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40"/>
        <w:contextualSpacing w:val="0"/>
      </w:pPr>
      <w:r w:rsidRPr="00000000" w:rsidR="00000000" w:rsidDel="00000000">
        <w:rPr>
          <w:rFonts w:cs="Cambria" w:hAnsi="Cambria" w:eastAsia="Cambria" w:ascii="Cambria"/>
          <w:b w:val="1"/>
          <w:color w:val="ff0000"/>
          <w:rtl w:val="0"/>
        </w:rPr>
        <w:t xml:space="preserve">Ethan Turkeltaub, CIO</w:t>
      </w:r>
    </w:p>
    <w:p w:rsidP="00000000" w:rsidRPr="00000000" w:rsidR="00000000" w:rsidDel="00000000" w:rsidRDefault="00000000">
      <w:pPr>
        <w:spacing w:lineRule="auto" w:after="0" w:line="240" w:before="0"/>
        <w:contextualSpacing w:val="0"/>
      </w:pPr>
      <w:r w:rsidRPr="00000000" w:rsidR="00000000" w:rsidDel="00000000">
        <w:rPr>
          <w:rFonts w:cs="Cambria" w:hAnsi="Cambria" w:eastAsia="Cambria" w:ascii="Cambria"/>
          <w:rtl w:val="0"/>
        </w:rPr>
        <w:t xml:space="preserve">Marist College</w:t>
      </w:r>
    </w:p>
    <w:p w:rsidP="00000000" w:rsidRPr="00000000" w:rsidR="00000000" w:rsidDel="00000000" w:rsidRDefault="00000000">
      <w:pPr>
        <w:spacing w:lineRule="auto" w:after="0" w:line="240" w:before="0"/>
        <w:contextualSpacing w:val="0"/>
      </w:pPr>
      <w:r w:rsidRPr="00000000" w:rsidR="00000000" w:rsidDel="00000000">
        <w:rPr>
          <w:rFonts w:cs="Cambria" w:hAnsi="Cambria" w:eastAsia="Cambria" w:ascii="Cambria"/>
          <w:rtl w:val="0"/>
        </w:rPr>
        <w:t xml:space="preserve">3399 North Road</w:t>
      </w:r>
    </w:p>
    <w:p w:rsidP="00000000" w:rsidRPr="00000000" w:rsidR="00000000" w:rsidDel="00000000" w:rsidRDefault="00000000">
      <w:pPr>
        <w:spacing w:lineRule="auto" w:after="0" w:line="240" w:before="0"/>
        <w:contextualSpacing w:val="0"/>
      </w:pPr>
      <w:r w:rsidRPr="00000000" w:rsidR="00000000" w:rsidDel="00000000">
        <w:rPr>
          <w:rFonts w:cs="Cambria" w:hAnsi="Cambria" w:eastAsia="Cambria" w:ascii="Cambria"/>
          <w:rtl w:val="0"/>
        </w:rPr>
        <w:t xml:space="preserve">Poughkeepsie, NY 12601</w:t>
        <w:tab/>
        <w:tab/>
        <w:tab/>
        <w:tab/>
        <w:tab/>
        <w:t xml:space="preserve">Date Submitted: 1 March 2015</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720" w:hanging="359"/>
        <w:contextualSpacing w:val="1"/>
        <w:rPr>
          <w:rFonts w:cs="Cambria" w:hAnsi="Cambria" w:eastAsia="Cambria" w:ascii="Cambria"/>
          <w:b w:val="1"/>
          <w:u w:val="none"/>
        </w:rPr>
      </w:pPr>
      <w:r w:rsidRPr="00000000" w:rsidR="00000000" w:rsidDel="00000000">
        <w:rPr>
          <w:rFonts w:cs="Cambria" w:hAnsi="Cambria" w:eastAsia="Cambria" w:ascii="Cambria"/>
          <w:b w:val="1"/>
          <w:rtl w:val="0"/>
        </w:rPr>
        <w:t xml:space="preserve">What project(s) have you been working on? What progress was made this past week?</w:t>
      </w:r>
    </w:p>
    <w:p w:rsidP="00000000" w:rsidRPr="00000000" w:rsidR="00000000" w:rsidDel="00000000" w:rsidRDefault="00000000">
      <w:pPr>
        <w:numPr>
          <w:ilvl w:val="1"/>
          <w:numId w:val="1"/>
        </w:numPr>
        <w:spacing w:lineRule="auto" w:line="240"/>
        <w:ind w:left="1440" w:hanging="359"/>
        <w:contextualSpacing w:val="1"/>
        <w:rPr>
          <w:rFonts w:cs="Cambria" w:hAnsi="Cambria" w:eastAsia="Cambria" w:ascii="Cambria"/>
        </w:rPr>
      </w:pPr>
      <w:r w:rsidRPr="00000000" w:rsidR="00000000" w:rsidDel="00000000">
        <w:rPr>
          <w:rFonts w:cs="Cambria" w:hAnsi="Cambria" w:eastAsia="Cambria" w:ascii="Cambria"/>
          <w:rtl w:val="0"/>
        </w:rPr>
        <w:t xml:space="preserve">I met with a possible new IT Council member this week, Maxim Vitkin. I knew him and high school, and he is very enthusiastic about helping out. He isn’t as knowledgeable, but he knows this and wants to learn on the job. I will probably start him off with support.</w:t>
      </w:r>
    </w:p>
    <w:p w:rsidP="00000000" w:rsidRPr="00000000" w:rsidR="00000000" w:rsidDel="00000000" w:rsidRDefault="00000000">
      <w:pPr>
        <w:numPr>
          <w:ilvl w:val="1"/>
          <w:numId w:val="1"/>
        </w:numPr>
        <w:spacing w:lineRule="auto" w:line="240"/>
        <w:ind w:left="144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I began work on a new Ticket Service. One of the items that David left was a renovation of the Ticket Service, and it seems like an easy project to do from scratch. It’s not needed soon, but it’s a good long-term project to get going.</w:t>
      </w:r>
    </w:p>
    <w:p w:rsidP="00000000" w:rsidRPr="00000000" w:rsidR="00000000" w:rsidDel="00000000" w:rsidRDefault="00000000">
      <w:pPr>
        <w:numPr>
          <w:ilvl w:val="1"/>
          <w:numId w:val="1"/>
        </w:numPr>
        <w:spacing w:lineRule="auto" w:line="240"/>
        <w:ind w:left="144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I’m running into trouble with ownCloud, and it’ll be a little longer than I thought. I’ll keep you updated on a possible release/announcement date.</w:t>
      </w:r>
    </w:p>
    <w:p w:rsidP="00000000" w:rsidRPr="00000000" w:rsidR="00000000" w:rsidDel="00000000" w:rsidRDefault="00000000">
      <w:pPr>
        <w:numPr>
          <w:ilvl w:val="0"/>
          <w:numId w:val="1"/>
        </w:numPr>
        <w:spacing w:lineRule="auto" w:line="240"/>
        <w:ind w:left="720" w:hanging="359"/>
        <w:contextualSpacing w:val="1"/>
        <w:rPr>
          <w:rFonts w:cs="Cambria" w:hAnsi="Cambria" w:eastAsia="Cambria" w:ascii="Cambria"/>
          <w:b w:val="1"/>
          <w:u w:val="none"/>
        </w:rPr>
      </w:pPr>
      <w:r w:rsidRPr="00000000" w:rsidR="00000000" w:rsidDel="00000000">
        <w:rPr>
          <w:rFonts w:cs="Cambria" w:hAnsi="Cambria" w:eastAsia="Cambria" w:ascii="Cambria"/>
          <w:b w:val="1"/>
          <w:rtl w:val="0"/>
        </w:rPr>
        <w:t xml:space="preserve">Did your committee meet this week? If so, what was discussed in this meeting? </w:t>
      </w:r>
    </w:p>
    <w:p w:rsidP="00000000" w:rsidRPr="00000000" w:rsidR="00000000" w:rsidDel="00000000" w:rsidRDefault="00000000">
      <w:pPr>
        <w:numPr>
          <w:ilvl w:val="1"/>
          <w:numId w:val="1"/>
        </w:numPr>
        <w:spacing w:lineRule="auto" w:line="240"/>
        <w:ind w:left="1440" w:hanging="359"/>
        <w:contextualSpacing w:val="1"/>
        <w:rPr>
          <w:rFonts w:cs="Cambria" w:hAnsi="Cambria" w:eastAsia="Cambria" w:ascii="Cambria"/>
        </w:rPr>
      </w:pPr>
      <w:r w:rsidRPr="00000000" w:rsidR="00000000" w:rsidDel="00000000">
        <w:rPr>
          <w:rFonts w:cs="Cambria" w:hAnsi="Cambria" w:eastAsia="Cambria" w:ascii="Cambria"/>
          <w:rtl w:val="0"/>
        </w:rPr>
        <w:t xml:space="preserve">As mentioned above, I met with a possible candidate.</w:t>
      </w:r>
    </w:p>
    <w:p w:rsidP="00000000" w:rsidRPr="00000000" w:rsidR="00000000" w:rsidDel="00000000" w:rsidRDefault="00000000">
      <w:pPr>
        <w:numPr>
          <w:ilvl w:val="0"/>
          <w:numId w:val="1"/>
        </w:numPr>
        <w:spacing w:lineRule="auto" w:line="240"/>
        <w:ind w:left="720" w:hanging="359"/>
        <w:contextualSpacing w:val="1"/>
        <w:rPr>
          <w:rFonts w:cs="Cambria" w:hAnsi="Cambria" w:eastAsia="Cambria" w:ascii="Cambria"/>
          <w:b w:val="1"/>
          <w:u w:val="none"/>
        </w:rPr>
      </w:pPr>
      <w:r w:rsidRPr="00000000" w:rsidR="00000000" w:rsidDel="00000000">
        <w:rPr>
          <w:rFonts w:cs="Cambria" w:hAnsi="Cambria" w:eastAsia="Cambria" w:ascii="Cambria"/>
          <w:b w:val="1"/>
          <w:rtl w:val="0"/>
        </w:rPr>
        <w:t xml:space="preserve">Have you had any meetings with faculty, administrators or advisors? (If so, what was discussed?)</w:t>
      </w:r>
    </w:p>
    <w:p w:rsidP="00000000" w:rsidRPr="00000000" w:rsidR="00000000" w:rsidDel="00000000" w:rsidRDefault="00000000">
      <w:pPr>
        <w:numPr>
          <w:ilvl w:val="1"/>
          <w:numId w:val="1"/>
        </w:numPr>
        <w:spacing w:lineRule="auto" w:line="240"/>
        <w:ind w:left="1440" w:hanging="359"/>
        <w:contextualSpacing w:val="1"/>
        <w:rPr>
          <w:rFonts w:cs="Cambria" w:hAnsi="Cambria" w:eastAsia="Cambria" w:ascii="Cambria"/>
        </w:rPr>
      </w:pPr>
      <w:r w:rsidRPr="00000000" w:rsidR="00000000" w:rsidDel="00000000">
        <w:rPr>
          <w:rFonts w:cs="Cambria" w:hAnsi="Cambria" w:eastAsia="Cambria" w:ascii="Cambria"/>
          <w:rtl w:val="0"/>
        </w:rPr>
        <w:t xml:space="preserve">Jeff Kirby got back to me, and he says that we can do whatever we’d like with the servers, as long as we run it by him first. This gives us a lot more capabilities, and I’m looking into some immediate improvements.</w:t>
      </w:r>
    </w:p>
    <w:p w:rsidP="00000000" w:rsidRPr="00000000" w:rsidR="00000000" w:rsidDel="00000000" w:rsidRDefault="00000000">
      <w:pPr>
        <w:numPr>
          <w:ilvl w:val="0"/>
          <w:numId w:val="1"/>
        </w:numPr>
        <w:spacing w:lineRule="auto" w:line="240"/>
        <w:ind w:left="720" w:hanging="359"/>
        <w:contextualSpacing w:val="1"/>
        <w:rPr>
          <w:rFonts w:cs="Cambria" w:hAnsi="Cambria" w:eastAsia="Cambria" w:ascii="Cambria"/>
          <w:b w:val="1"/>
          <w:u w:val="none"/>
        </w:rPr>
      </w:pPr>
      <w:r w:rsidRPr="00000000" w:rsidR="00000000" w:rsidDel="00000000">
        <w:rPr>
          <w:rFonts w:cs="Cambria" w:hAnsi="Cambria" w:eastAsia="Cambria" w:ascii="Cambria"/>
          <w:b w:val="1"/>
          <w:rtl w:val="0"/>
        </w:rPr>
        <w:t xml:space="preserve">What student concerns/issues have been brought to your attention?</w:t>
      </w:r>
    </w:p>
    <w:p w:rsidP="00000000" w:rsidRPr="00000000" w:rsidR="00000000" w:rsidDel="00000000" w:rsidRDefault="00000000">
      <w:pPr>
        <w:numPr>
          <w:ilvl w:val="1"/>
          <w:numId w:val="1"/>
        </w:numPr>
        <w:spacing w:lineRule="auto" w:line="240"/>
        <w:ind w:left="1440" w:hanging="359"/>
        <w:contextualSpacing w:val="1"/>
        <w:rPr>
          <w:rFonts w:cs="Cambria" w:hAnsi="Cambria" w:eastAsia="Cambria" w:ascii="Cambria"/>
        </w:rPr>
      </w:pPr>
      <w:r w:rsidRPr="00000000" w:rsidR="00000000" w:rsidDel="00000000">
        <w:rPr>
          <w:rFonts w:cs="Cambria" w:hAnsi="Cambria" w:eastAsia="Cambria" w:ascii="Cambria"/>
          <w:rtl w:val="0"/>
        </w:rPr>
        <w:t xml:space="preserve">OmniUpdate continues to be a nuisance.</w:t>
      </w:r>
    </w:p>
    <w:p w:rsidP="00000000" w:rsidRPr="00000000" w:rsidR="00000000" w:rsidDel="00000000" w:rsidRDefault="00000000">
      <w:pPr>
        <w:numPr>
          <w:ilvl w:val="1"/>
          <w:numId w:val="1"/>
        </w:numPr>
        <w:spacing w:lineRule="auto" w:line="240"/>
        <w:ind w:left="144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The fashion design students aren’t very happy about the hours remaining the same at the fashion studio, but I explained the circumstances (students sleeping in there, etc).</w:t>
      </w:r>
    </w:p>
    <w:p w:rsidP="00000000" w:rsidRPr="00000000" w:rsidR="00000000" w:rsidDel="00000000" w:rsidRDefault="00000000">
      <w:pPr>
        <w:numPr>
          <w:ilvl w:val="0"/>
          <w:numId w:val="1"/>
        </w:numPr>
        <w:spacing w:lineRule="auto" w:line="240"/>
        <w:ind w:left="720" w:hanging="359"/>
        <w:contextualSpacing w:val="1"/>
        <w:rPr>
          <w:rFonts w:cs="Cambria" w:hAnsi="Cambria" w:eastAsia="Cambria" w:ascii="Cambria"/>
          <w:b w:val="1"/>
          <w:u w:val="none"/>
        </w:rPr>
      </w:pPr>
      <w:r w:rsidRPr="00000000" w:rsidR="00000000" w:rsidDel="00000000">
        <w:rPr>
          <w:rFonts w:cs="Cambria" w:hAnsi="Cambria" w:eastAsia="Cambria" w:ascii="Cambria"/>
          <w:b w:val="1"/>
          <w:rtl w:val="0"/>
        </w:rPr>
        <w:t xml:space="preserve">Goals for the upcoming week:</w:t>
      </w:r>
    </w:p>
    <w:p w:rsidP="00000000" w:rsidRPr="00000000" w:rsidR="00000000" w:rsidDel="00000000" w:rsidRDefault="00000000">
      <w:pPr>
        <w:numPr>
          <w:ilvl w:val="1"/>
          <w:numId w:val="1"/>
        </w:numPr>
        <w:spacing w:lineRule="auto" w:line="240"/>
        <w:ind w:left="1440" w:hanging="359"/>
        <w:contextualSpacing w:val="1"/>
        <w:rPr>
          <w:rFonts w:cs="Cambria" w:hAnsi="Cambria" w:eastAsia="Cambria" w:ascii="Cambria"/>
        </w:rPr>
      </w:pPr>
      <w:r w:rsidRPr="00000000" w:rsidR="00000000" w:rsidDel="00000000">
        <w:rPr>
          <w:rFonts w:cs="Cambria" w:hAnsi="Cambria" w:eastAsia="Cambria" w:ascii="Cambria"/>
          <w:rtl w:val="0"/>
        </w:rPr>
        <w:t xml:space="preserve">Finish the update to ClubDash that adds a setting to events that requires two swipes for attendance to count. There’s some things I need to fix in ClubDash first, and I’m not sure how long that’ll take.</w:t>
      </w:r>
    </w:p>
    <w:p w:rsidP="00000000" w:rsidRPr="00000000" w:rsidR="00000000" w:rsidDel="00000000" w:rsidRDefault="00000000">
      <w:pPr>
        <w:numPr>
          <w:ilvl w:val="1"/>
          <w:numId w:val="1"/>
        </w:numPr>
        <w:spacing w:lineRule="auto" w:line="240"/>
        <w:ind w:left="144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Get the Computer Store order nailed down. There are no desktop computers on the website, but I’m going to talk to whoever is at the physical store this week.</w:t>
      </w:r>
    </w:p>
    <w:p w:rsidP="00000000" w:rsidRPr="00000000" w:rsidR="00000000" w:rsidDel="00000000" w:rsidRDefault="00000000">
      <w:pPr>
        <w:numPr>
          <w:ilvl w:val="0"/>
          <w:numId w:val="1"/>
        </w:numPr>
        <w:spacing w:lineRule="auto" w:line="240"/>
        <w:ind w:left="720" w:hanging="359"/>
        <w:contextualSpacing w:val="1"/>
        <w:rPr>
          <w:rFonts w:cs="Cambria" w:hAnsi="Cambria" w:eastAsia="Cambria" w:ascii="Cambria"/>
          <w:b w:val="1"/>
          <w:u w:val="none"/>
        </w:rPr>
      </w:pPr>
      <w:r w:rsidRPr="00000000" w:rsidR="00000000" w:rsidDel="00000000">
        <w:rPr>
          <w:rFonts w:cs="Cambria" w:hAnsi="Cambria" w:eastAsia="Cambria" w:ascii="Cambria"/>
          <w:b w:val="1"/>
          <w:rtl w:val="0"/>
        </w:rPr>
        <w:t xml:space="preserve">Any further information you would like to share or questions you may have:</w:t>
      </w:r>
    </w:p>
    <w:p w:rsidP="00000000" w:rsidRPr="00000000" w:rsidR="00000000" w:rsidDel="00000000" w:rsidRDefault="00000000">
      <w:pPr>
        <w:numPr>
          <w:ilvl w:val="1"/>
          <w:numId w:val="1"/>
        </w:numPr>
        <w:spacing w:lineRule="auto" w:line="240"/>
        <w:ind w:left="1440" w:hanging="359"/>
        <w:contextualSpacing w:val="1"/>
        <w:rPr>
          <w:rFonts w:cs="Cambria" w:hAnsi="Cambria" w:eastAsia="Cambria" w:ascii="Cambria"/>
        </w:rPr>
      </w:pPr>
      <w:r w:rsidRPr="00000000" w:rsidR="00000000" w:rsidDel="00000000">
        <w:rPr>
          <w:rFonts w:cs="Cambria" w:hAnsi="Cambria" w:eastAsia="Cambria" w:ascii="Cambria"/>
          <w:rtl w:val="0"/>
        </w:rPr>
        <w:t xml:space="preserve">I’m not going to be able to attend this week’s meeting because of a study abroad meeting that I have to go to. I’ll make an effort to be around for office hours on Tuesday and Friday, and I’m always available by email.</w:t>
      </w:r>
    </w:p>
    <w:sectPr>
      <w:headerReference r:id="rId5"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Script MT Bold"/>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left" w:pos="7307"/>
      </w:tabs>
      <w:spacing w:lineRule="auto" w:after="0" w:line="240" w:before="0"/>
      <w:contextualSpacing w:val="0"/>
    </w:pPr>
    <w:r w:rsidRPr="00000000" w:rsidR="00000000" w:rsidDel="00000000">
      <w:rPr>
        <w:rFonts w:cs="Script MT Bold" w:hAnsi="Script MT Bold" w:eastAsia="Script MT Bold" w:ascii="Script MT Bold"/>
        <w:b w:val="0"/>
        <w:sz w:val="22"/>
        <w:rtl w:val="0"/>
      </w:rPr>
      <w:tab/>
    </w:r>
  </w:p>
  <w:p w:rsidP="00000000" w:rsidRPr="00000000" w:rsidR="00000000" w:rsidDel="00000000" w:rsidRDefault="00000000">
    <w:pPr>
      <w:tabs>
        <w:tab w:val="left" w:pos="-89"/>
      </w:tabs>
      <w:spacing w:lineRule="auto" w:after="0" w:line="240" w:before="0"/>
      <w:contextualSpacing w:val="0"/>
      <w:jc w:val="center"/>
    </w:pPr>
    <w:r w:rsidRPr="00000000" w:rsidR="00000000" w:rsidDel="00000000">
      <w:rPr>
        <w:rFonts w:cs="Script MT Bold" w:hAnsi="Script MT Bold" w:eastAsia="Script MT Bold" w:ascii="Script MT Bold"/>
        <w:b w:val="0"/>
        <w:sz w:val="28"/>
        <w:rtl w:val="0"/>
      </w:rPr>
      <w:t xml:space="preserve">Marist College Student Government Association</w:t>
      <w:tab/>
    </w:r>
  </w:p>
  <w:p w:rsidP="00000000" w:rsidRPr="00000000" w:rsidR="00000000" w:rsidDel="00000000" w:rsidRDefault="00000000">
    <w:pPr>
      <w:tabs>
        <w:tab w:val="left" w:pos="0"/>
      </w:tabs>
      <w:spacing w:lineRule="auto" w:after="0" w:line="240" w:before="0"/>
      <w:contextualSpacing w:val="0"/>
      <w:jc w:val="center"/>
    </w:pPr>
    <w:r w:rsidRPr="00000000" w:rsidR="00000000" w:rsidDel="00000000">
      <w:drawing>
        <wp:inline distR="0" distT="0" distB="0" distL="0">
          <wp:extent cy="1185503" cx="1175075"/>
          <wp:effectExtent t="0" b="0" r="0" l="0"/>
          <wp:docPr id="1" name="image01.png"/>
          <a:graphic>
            <a:graphicData uri="http://schemas.openxmlformats.org/drawingml/2006/picture">
              <pic:pic>
                <pic:nvPicPr>
                  <pic:cNvPr id="0" name="image01.png"/>
                  <pic:cNvPicPr preferRelativeResize="0"/>
                </pic:nvPicPr>
                <pic:blipFill>
                  <a:blip r:embed="rId1"/>
                  <a:srcRect t="0" b="0" r="0" l="0"/>
                  <a:stretch>
                    <a:fillRect/>
                  </a:stretch>
                </pic:blipFill>
                <pic:spPr>
                  <a:xfrm>
                    <a:off y="0" x="0"/>
                    <a:ext cy="1185503" cx="1175075"/>
                  </a:xfrm>
                  <a:prstGeom prst="rect"/>
                  <a:ln/>
                </pic:spPr>
              </pic:pic>
            </a:graphicData>
          </a:graphic>
        </wp:inline>
      </w:drawing>
    </w:r>
    <w:r w:rsidRPr="00000000" w:rsidR="00000000" w:rsidDel="00000000">
      <w:rPr>
        <w:rFonts w:cs="Cambria" w:hAnsi="Cambria" w:eastAsia="Cambria" w:ascii="Cambria"/>
        <w:b w:val="0"/>
        <w:sz w:val="32"/>
        <w:rtl w:val="0"/>
      </w:rPr>
      <w:t xml:space="preserve">       </w:t>
    </w:r>
  </w:p>
  <w:p w:rsidP="00000000" w:rsidRPr="00000000" w:rsidR="00000000" w:rsidDel="00000000" w:rsidRDefault="00000000">
    <w:pPr>
      <w:tabs>
        <w:tab w:val="left" w:pos="0"/>
      </w:tabs>
      <w:spacing w:lineRule="auto" w:after="0" w:line="240" w:before="0"/>
      <w:contextualSpacing w:val="0"/>
      <w:jc w:val="center"/>
    </w:pPr>
    <w:r w:rsidRPr="00000000" w:rsidR="00000000" w:rsidDel="00000000">
      <w:rPr>
        <w:rFonts w:cs="Script MT Bold" w:hAnsi="Script MT Bold" w:eastAsia="Script MT Bold" w:ascii="Script MT Bold"/>
        <w:b w:val="0"/>
        <w:sz w:val="24"/>
        <w:rtl w:val="0"/>
      </w:rPr>
      <w:t xml:space="preserve">Pietris/Pietris Administration</w:t>
    </w:r>
    <w:r w:rsidRPr="00000000" w:rsidR="00000000" w:rsidDel="00000000">
      <w:rPr>
        <w:rFonts w:cs="Cambria" w:hAnsi="Cambria" w:eastAsia="Cambria" w:ascii="Cambria"/>
        <w:b w:val="0"/>
        <w:sz w:val="24"/>
        <w:rtl w:val="0"/>
      </w:rPr>
      <w:t xml:space="preserve">        </w:t>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media/image01.png" Type="http://schemas.openxmlformats.org/officeDocument/2006/relationships/image" Id="rId1"/></Relationships>
</file>