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55A" w:rsidRDefault="00FA1081" w:rsidP="00FA1081">
      <w:pPr>
        <w:pStyle w:val="Title"/>
      </w:pPr>
      <w:r>
        <w:t>UX Talk</w:t>
      </w:r>
    </w:p>
    <w:p w:rsidR="00FA1081" w:rsidRDefault="00FA1081" w:rsidP="00FA1081"/>
    <w:p w:rsidR="00FA1081" w:rsidRDefault="00FA1081" w:rsidP="00FA1081">
      <w:r>
        <w:t>UX at BCG</w:t>
      </w:r>
    </w:p>
    <w:p w:rsidR="00FA1081" w:rsidRDefault="00FA1081" w:rsidP="00FA1081">
      <w:pPr>
        <w:pStyle w:val="ListParagraph"/>
        <w:numPr>
          <w:ilvl w:val="0"/>
          <w:numId w:val="1"/>
        </w:numPr>
      </w:pPr>
      <w:r>
        <w:t>Aligning business goals and user needs</w:t>
      </w:r>
    </w:p>
    <w:p w:rsidR="00FA1081" w:rsidRDefault="00FA1081" w:rsidP="00FA1081">
      <w:pPr>
        <w:pStyle w:val="ListParagraph"/>
        <w:numPr>
          <w:ilvl w:val="0"/>
          <w:numId w:val="1"/>
        </w:numPr>
      </w:pPr>
      <w:r>
        <w:t>UX improvements give value to both camps</w:t>
      </w:r>
    </w:p>
    <w:p w:rsidR="00FA1081" w:rsidRDefault="00666F0C" w:rsidP="00666F0C">
      <w:pPr>
        <w:pStyle w:val="ListParagraph"/>
        <w:numPr>
          <w:ilvl w:val="0"/>
          <w:numId w:val="1"/>
        </w:numPr>
      </w:pPr>
      <w:r>
        <w:t xml:space="preserve">Feature prioritisation matrix </w:t>
      </w:r>
    </w:p>
    <w:p w:rsidR="00666F0C" w:rsidRDefault="00666F0C" w:rsidP="00666F0C">
      <w:pPr>
        <w:pStyle w:val="ListParagraph"/>
        <w:numPr>
          <w:ilvl w:val="0"/>
          <w:numId w:val="1"/>
        </w:numPr>
      </w:pPr>
      <w:r>
        <w:t xml:space="preserve">UX designers do end to end design – UR, to ideation to project planning </w:t>
      </w:r>
    </w:p>
    <w:p w:rsidR="00666F0C" w:rsidRPr="00FA1081" w:rsidRDefault="00666F0C" w:rsidP="00666F0C">
      <w:pPr>
        <w:pStyle w:val="ListParagraph"/>
        <w:numPr>
          <w:ilvl w:val="0"/>
          <w:numId w:val="1"/>
        </w:numPr>
      </w:pPr>
      <w:r>
        <w:t>BCG involvement throughout the project – ‘the diamond model’</w:t>
      </w:r>
      <w:bookmarkStart w:id="0" w:name="_GoBack"/>
      <w:bookmarkEnd w:id="0"/>
    </w:p>
    <w:sectPr w:rsidR="00666F0C" w:rsidRPr="00FA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D8"/>
    <w:multiLevelType w:val="hybridMultilevel"/>
    <w:tmpl w:val="6070189A"/>
    <w:lvl w:ilvl="0" w:tplc="96A0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F7"/>
    <w:rsid w:val="004268F7"/>
    <w:rsid w:val="00666F0C"/>
    <w:rsid w:val="00845FEB"/>
    <w:rsid w:val="00F4155A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2B6F"/>
  <w15:chartTrackingRefBased/>
  <w15:docId w15:val="{EF5D60D7-E0AA-4AF6-B79E-E5F1E9C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Ladha</dc:creator>
  <cp:keywords/>
  <dc:description/>
  <cp:lastModifiedBy>Marium Ladha</cp:lastModifiedBy>
  <cp:revision>2</cp:revision>
  <dcterms:created xsi:type="dcterms:W3CDTF">2020-02-05T18:34:00Z</dcterms:created>
  <dcterms:modified xsi:type="dcterms:W3CDTF">2020-02-05T18:59:00Z</dcterms:modified>
</cp:coreProperties>
</file>