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
          <w:bCs/>
        </w:rPr>
      </w:pPr>
      <w:r>
        <w:rPr>
          <w:b/>
          <w:bCs/>
        </w:rPr>
      </w:r>
    </w:p>
    <w:p>
      <w:pPr>
        <w:pStyle w:val="Normal"/>
        <w:rPr>
          <w:b/>
          <w:b/>
          <w:bCs/>
        </w:rPr>
      </w:pPr>
      <w:r>
        <w:rPr>
          <w:b/>
          <w:bCs/>
        </w:rPr>
      </w:r>
    </w:p>
    <w:p>
      <w:pPr>
        <w:pStyle w:val="Normal"/>
        <w:rPr>
          <w:b/>
          <w:b/>
          <w:bCs/>
        </w:rPr>
      </w:pPr>
      <w:r>
        <w:rPr>
          <w:b/>
          <w:bCs/>
        </w:rPr>
      </w:r>
    </w:p>
    <w:p>
      <w:pPr>
        <w:pStyle w:val="Normal"/>
        <w:rPr>
          <w:b/>
          <w:b/>
          <w:bCs/>
        </w:rPr>
      </w:pPr>
      <w:r>
        <w:rPr>
          <w:b/>
          <w:bCs/>
        </w:rPr>
        <w:t>Git Repos:</w:t>
      </w:r>
    </w:p>
    <w:p>
      <w:pPr>
        <w:pStyle w:val="Normal"/>
        <w:rPr>
          <w:b/>
          <w:b/>
          <w:bCs/>
        </w:rPr>
      </w:pPr>
      <w:r>
        <w:rPr>
          <w:b/>
          <w:bCs/>
        </w:rPr>
        <w:t>PointNet</w:t>
      </w:r>
    </w:p>
    <w:p>
      <w:pPr>
        <w:pStyle w:val="Normal"/>
        <w:rPr>
          <w:b w:val="false"/>
          <w:b w:val="false"/>
          <w:bCs w:val="false"/>
        </w:rPr>
      </w:pPr>
      <w:r>
        <w:rPr>
          <w:b w:val="false"/>
          <w:bCs w:val="false"/>
        </w:rPr>
        <w:t>Vision-Modul für die Detektion der Betriebsmittel mittels einer 2D-Topdown-Kamera. Es wurde eine Realsense-Kamera über die Zelle montiert, die orthogonal auf den Zellenboden gerichtet ist.</w:t>
      </w:r>
    </w:p>
    <w:p>
      <w:pPr>
        <w:pStyle w:val="Normal"/>
        <w:rPr>
          <w:b w:val="false"/>
          <w:b w:val="false"/>
          <w:bCs w:val="false"/>
        </w:rPr>
      </w:pPr>
      <w:r>
        <w:rPr>
          <w:b w:val="false"/>
          <w:bCs w:val="false"/>
        </w:rPr>
        <w:t>Der Ros-Knoten beinhaltet ein YoloV8-Modell, das unter Verwendung gelabelter, realer Bilder trainiert wurde. Es kann folgende Betriebsmittel und Bauteile klassifizieren:</w:t>
      </w:r>
    </w:p>
    <w:p>
      <w:pPr>
        <w:pStyle w:val="Normal"/>
        <w:numPr>
          <w:ilvl w:val="0"/>
          <w:numId w:val="1"/>
        </w:numPr>
        <w:rPr>
          <w:b w:val="false"/>
          <w:b w:val="false"/>
          <w:bCs w:val="false"/>
        </w:rPr>
      </w:pPr>
      <w:r>
        <w:rPr>
          <w:b w:val="false"/>
          <w:bCs w:val="false"/>
        </w:rPr>
        <w:t>Carrier-Boxen</w:t>
      </w:r>
    </w:p>
    <w:p>
      <w:pPr>
        <w:pStyle w:val="Normal"/>
        <w:numPr>
          <w:ilvl w:val="0"/>
          <w:numId w:val="1"/>
        </w:numPr>
        <w:rPr>
          <w:b w:val="false"/>
          <w:b w:val="false"/>
          <w:bCs w:val="false"/>
        </w:rPr>
      </w:pPr>
      <w:r>
        <w:rPr>
          <w:b w:val="false"/>
          <w:bCs w:val="false"/>
        </w:rPr>
        <w:t>Spanneinheiten</w:t>
      </w:r>
    </w:p>
    <w:p>
      <w:pPr>
        <w:pStyle w:val="Normal"/>
        <w:numPr>
          <w:ilvl w:val="0"/>
          <w:numId w:val="1"/>
        </w:numPr>
        <w:rPr>
          <w:b w:val="false"/>
          <w:b w:val="false"/>
          <w:bCs w:val="false"/>
        </w:rPr>
      </w:pPr>
      <w:r>
        <w:rPr>
          <w:b w:val="false"/>
          <w:bCs w:val="false"/>
        </w:rPr>
        <w:t>Getriebe-Bauteile</w:t>
      </w:r>
    </w:p>
    <w:p>
      <w:pPr>
        <w:pStyle w:val="Normal"/>
        <w:rPr>
          <w:b w:val="false"/>
          <w:b w:val="false"/>
          <w:bCs w:val="false"/>
        </w:rPr>
      </w:pPr>
      <w:r>
        <w:rPr>
          <w:b w:val="false"/>
          <w:bCs w:val="false"/>
        </w:rPr>
        <w:t>Der Ros-Knoten kommuniziert mit den Treibern der RealSense und als Ergebnis wird eine Liste von 2D-Bounding-Boxes mit einer KlassenId gepublished.</w:t>
      </w:r>
    </w:p>
    <w:p>
      <w:pPr>
        <w:pStyle w:val="Normal"/>
        <w:rPr>
          <w:b w:val="false"/>
          <w:b w:val="false"/>
          <w:bCs w:val="false"/>
        </w:rPr>
      </w:pPr>
      <w:r>
        <w:rPr>
          <w:b w:val="false"/>
          <w:bCs w:val="false"/>
        </w:rPr>
        <w:t xml:space="preserve">Die linke obere Ecke der Bounding-Box wird in 3D-Koordinaten umgerechnet, wlche der jeweiligen Ecke des Bauteiles in 3D-Koordinaten entspricht. </w:t>
        <w:br/>
        <w:t>Für die Umrechnung muss desweiteren ein Offset in Weltkoordinaten zwischen gemessener Bauteilecke und Koordinatenursprung des Teiles addiert werden. Die erhaltene 3D-Position des gemesssenen Bauteiles kann auf das Bohrloch-Grid „gesnappt“ werden, um Mesungenauigkeiten zu eliminieren. Dies funktioniert, solange die Ungenauigkeit der Messung unter dem halben Abstand zweier Bohrlöcher liegt.</w:t>
      </w:r>
    </w:p>
    <w:p>
      <w:pPr>
        <w:pStyle w:val="Normal"/>
        <w:rPr>
          <w:b w:val="false"/>
          <w:b w:val="false"/>
          <w:bCs w:val="false"/>
        </w:rPr>
      </w:pPr>
      <w:r>
        <w:rPr>
          <w:b w:val="false"/>
          <w:bCs w:val="false"/>
        </w:rPr>
      </w:r>
    </w:p>
    <w:p>
      <w:pPr>
        <w:pStyle w:val="Normal"/>
        <w:rPr>
          <w:b w:val="false"/>
          <w:b w:val="false"/>
          <w:bCs w:val="false"/>
        </w:rPr>
      </w:pPr>
      <w:r>
        <w:rPr>
          <w:b w:val="false"/>
          <w:bCs w:val="false"/>
        </w:rPr>
      </w:r>
    </w:p>
    <w:p>
      <w:pPr>
        <w:pStyle w:val="Normal"/>
        <w:rPr>
          <w:b/>
          <w:b/>
          <w:bCs/>
        </w:rPr>
      </w:pPr>
      <w:r>
        <w:rPr>
          <w:b/>
          <w:bCs/>
        </w:rPr>
        <w:t>Unity Synthetic Data Generation</w:t>
      </w:r>
    </w:p>
    <w:p>
      <w:pPr>
        <w:pStyle w:val="Normal"/>
        <w:rPr>
          <w:b w:val="false"/>
          <w:b w:val="false"/>
          <w:bCs w:val="false"/>
        </w:rPr>
      </w:pPr>
      <w:r>
        <w:rPr>
          <w:b w:val="false"/>
          <w:bCs w:val="false"/>
        </w:rPr>
        <w:t xml:space="preserve">Ein Versuch synthetische Daten mittels Unity zu erzeugen, um das Yolo-Netz zu trainieren. Daten werden erzeugt, haben für Yolo jedoch noch das falsche Format. </w:t>
      </w:r>
    </w:p>
    <w:p>
      <w:pPr>
        <w:pStyle w:val="Normal"/>
        <w:rPr>
          <w:b w:val="false"/>
          <w:b w:val="false"/>
          <w:bCs w:val="false"/>
        </w:rPr>
      </w:pPr>
      <w:r>
        <w:rPr>
          <w:b w:val="false"/>
          <w:bCs w:val="false"/>
        </w:rPr>
        <w:t>Projekt ist depricated, da für die Abteilung das Omniverse das Tool der Wahl ist?</w:t>
      </w:r>
    </w:p>
    <w:p>
      <w:pPr>
        <w:pStyle w:val="Normal"/>
        <w:rPr>
          <w:b w:val="false"/>
          <w:b w:val="false"/>
          <w:bCs w:val="false"/>
        </w:rPr>
      </w:pPr>
      <w:r>
        <w:rPr>
          <w:b w:val="false"/>
          <w:bCs w:val="false"/>
        </w:rPr>
      </w:r>
    </w:p>
    <w:p>
      <w:pPr>
        <w:pStyle w:val="Normal"/>
        <w:rPr>
          <w:b/>
          <w:b/>
          <w:bCs/>
        </w:rPr>
      </w:pPr>
      <w:r>
        <w:rPr>
          <w:b/>
          <w:bCs/>
        </w:rPr>
        <w:t>RestackCell Unity HMI</w:t>
      </w:r>
    </w:p>
    <w:p>
      <w:pPr>
        <w:pStyle w:val="Normal"/>
        <w:rPr>
          <w:b w:val="false"/>
          <w:b w:val="false"/>
          <w:bCs w:val="false"/>
        </w:rPr>
      </w:pPr>
      <w:r>
        <w:rPr>
          <w:b w:val="false"/>
          <w:bCs w:val="false"/>
        </w:rPr>
        <w:t>Aufgrund Zeitmangel nicht fertig gestellt.</w:t>
      </w:r>
    </w:p>
    <w:p>
      <w:pPr>
        <w:pStyle w:val="Normal"/>
        <w:rPr>
          <w:b/>
          <w:b/>
          <w:bCs/>
        </w:rPr>
      </w:pPr>
      <w:r>
        <w:rPr>
          <w:b/>
          <w:bCs/>
        </w:rPr>
      </w:r>
    </w:p>
    <w:p>
      <w:pPr>
        <w:pStyle w:val="Normal"/>
        <w:rPr>
          <w:b/>
          <w:b/>
          <w:bCs/>
        </w:rPr>
      </w:pPr>
      <w:r>
        <w:rPr>
          <w:b/>
          <w:bCs/>
        </w:rPr>
        <w:t>PCL Segmentation</w:t>
      </w:r>
    </w:p>
    <w:p>
      <w:pPr>
        <w:pStyle w:val="Normal"/>
        <w:rPr>
          <w:b w:val="false"/>
          <w:b w:val="false"/>
          <w:bCs w:val="false"/>
        </w:rPr>
      </w:pPr>
      <w:r>
        <w:rPr>
          <w:b w:val="false"/>
          <w:bCs w:val="false"/>
        </w:rPr>
        <w:t>Implementierung der Autopilot Punktwolkenbearbeitung in Ros2 Humble und PCL.</w:t>
      </w:r>
    </w:p>
    <w:p>
      <w:pPr>
        <w:pStyle w:val="Normal"/>
        <w:rPr>
          <w:b w:val="false"/>
          <w:b w:val="false"/>
          <w:bCs w:val="false"/>
        </w:rPr>
      </w:pPr>
      <w:r>
        <w:rPr>
          <w:b w:val="false"/>
          <w:bCs w:val="false"/>
        </w:rPr>
        <w:t>Die Implementierung erfolgte in PCL (Point Cloud Library) und C++, da diese eine direkte und funktionierende Ros-Schnittstelle zur Verfügung stellt, um im richtigen Format auf 3D-Pointclouds zu subscriben.</w:t>
      </w:r>
    </w:p>
    <w:p>
      <w:pPr>
        <w:pStyle w:val="Normal"/>
        <w:rPr>
          <w:b w:val="false"/>
          <w:b w:val="false"/>
          <w:bCs w:val="false"/>
        </w:rPr>
      </w:pPr>
      <w:r>
        <w:rPr>
          <w:b w:val="false"/>
          <w:bCs w:val="false"/>
        </w:rPr>
        <w:t xml:space="preserve">Die Implementierung führt zunächst eine Segmentierung durch Eliminierung der zur Arbeitsplatte gehörenden Punkte durch. </w:t>
      </w:r>
    </w:p>
    <w:p>
      <w:pPr>
        <w:pStyle w:val="Normal"/>
        <w:rPr>
          <w:b w:val="false"/>
          <w:b w:val="false"/>
          <w:bCs w:val="false"/>
        </w:rPr>
      </w:pPr>
      <w:r>
        <w:rPr>
          <w:b w:val="false"/>
          <w:bCs w:val="false"/>
        </w:rPr>
        <w:t>Danach werden zugehörige Sub-Punktwolken geclustert. Diese werden dann klassifiziert (todo mit PointNet oder klassisch Ransac) und danach zunächst eine grobe Posenbestimmung mit RANSAC. Im Anschluss wird mit Hilfe der initialen Ransac-Pose eine feinere Justierung der Pose mit einem -Matching IPC (Iterarive Point Cloud) , welcher präziser arbeitet, jedoch grobe Initialwerte benötigt, damit das Verfahren nicht in ein falsches lokales Minimum konvergiert.</w:t>
      </w:r>
    </w:p>
    <w:p>
      <w:pPr>
        <w:pStyle w:val="Normal"/>
        <w:rPr>
          <w:b w:val="false"/>
          <w:b w:val="false"/>
          <w:bCs w:val="false"/>
        </w:rPr>
      </w:pPr>
      <w:r>
        <w:rPr>
          <w:b w:val="false"/>
          <w:bCs w:val="false"/>
        </w:rPr>
      </w:r>
    </w:p>
    <w:p>
      <w:pPr>
        <w:pStyle w:val="Normal"/>
        <w:rPr>
          <w:b/>
          <w:b/>
          <w:bCs/>
        </w:rPr>
      </w:pPr>
      <w:r>
        <w:rPr>
          <w:b/>
          <w:bCs/>
        </w:rPr>
        <w:t>Opc Ua Client</w:t>
      </w:r>
    </w:p>
    <w:p>
      <w:pPr>
        <w:pStyle w:val="Normal"/>
        <w:rPr>
          <w:b w:val="false"/>
          <w:b w:val="false"/>
          <w:bCs w:val="false"/>
        </w:rPr>
      </w:pPr>
      <w:r>
        <w:rPr>
          <w:b w:val="false"/>
          <w:bCs w:val="false"/>
        </w:rPr>
        <w:t>Ros-Node, der den Opcua-Client implementiert.</w:t>
        <w:br/>
        <w:t>Dieser bietet eine Service-Schnittstelle, um um mit anderen Ros-Nodes zu kommunizieren und sendet eingegangene Anfragen an den Opcua-Server auf der SPS weiter.</w:t>
      </w:r>
    </w:p>
    <w:p>
      <w:pPr>
        <w:pStyle w:val="Normal"/>
        <w:rPr>
          <w:b w:val="false"/>
          <w:b w:val="false"/>
          <w:bCs w:val="false"/>
        </w:rPr>
      </w:pPr>
      <w:r>
        <w:rPr>
          <w:b w:val="false"/>
          <w:bCs w:val="false"/>
        </w:rPr>
        <w:t>Wie wie einzelnen Kanäle der Pneumatik angesprochen werden müssen, ist im Repository dokumentiert.</w:t>
      </w:r>
    </w:p>
    <w:p>
      <w:pPr>
        <w:pStyle w:val="Normal"/>
        <w:rPr>
          <w:b w:val="false"/>
          <w:b w:val="false"/>
          <w:bCs w:val="false"/>
        </w:rPr>
      </w:pPr>
      <w:r>
        <w:rPr>
          <w:b w:val="false"/>
          <w:bCs w:val="false"/>
        </w:rPr>
      </w:r>
    </w:p>
    <w:p>
      <w:pPr>
        <w:pStyle w:val="Normal"/>
        <w:rPr>
          <w:b/>
          <w:b/>
          <w:bCs/>
        </w:rPr>
      </w:pPr>
      <w:r>
        <w:rPr>
          <w:b/>
          <w:bCs/>
        </w:rPr>
        <w:t>Pose Estimation ToF</w:t>
      </w:r>
    </w:p>
    <w:p>
      <w:pPr>
        <w:pStyle w:val="Normal"/>
        <w:rPr>
          <w:b w:val="false"/>
          <w:b w:val="false"/>
          <w:bCs w:val="false"/>
        </w:rPr>
      </w:pPr>
      <w:r>
        <w:rPr>
          <w:b w:val="false"/>
          <w:bCs w:val="false"/>
        </w:rPr>
        <w:t>Matching und Posenbestimmung der Betriebsmittel unter Verwendung der ToF-Kamera.</w:t>
      </w:r>
    </w:p>
    <w:p>
      <w:pPr>
        <w:pStyle w:val="Normal"/>
        <w:rPr>
          <w:b w:val="false"/>
          <w:b w:val="false"/>
          <w:bCs w:val="false"/>
        </w:rPr>
      </w:pPr>
      <w:r>
        <w:rPr>
          <w:b w:val="false"/>
          <w:bCs w:val="false"/>
        </w:rPr>
        <w:t>In dem Verfahren werden die Punkte der Tischplatte aus der ToF-Punktwolke wegsegmentiert, auf die restliche Punktwolke eine DBSCAN durchgeführt, um Ausreißer zu elemenieren.</w:t>
      </w:r>
    </w:p>
    <w:p>
      <w:pPr>
        <w:pStyle w:val="Normal"/>
        <w:rPr>
          <w:b w:val="false"/>
          <w:b w:val="false"/>
          <w:bCs w:val="false"/>
        </w:rPr>
      </w:pPr>
      <w:r>
        <w:rPr>
          <w:b w:val="false"/>
          <w:bCs w:val="false"/>
        </w:rPr>
        <w:t>Auf die resultierenden Punktwolken wird versucht mit einem ICP die jeweilige abgetastete (Punktwolkenformat) CAD-Datei zu matchen. Die Score des ICP wird neben der Posenbestimmung gleichzeitig für die Klassifikation der Betriebsmittelart verwendet (vorsicht bzgtl. Robustheit!)</w:t>
      </w:r>
    </w:p>
    <w:p>
      <w:pPr>
        <w:pStyle w:val="Normal"/>
        <w:rPr>
          <w:b w:val="false"/>
          <w:b w:val="false"/>
          <w:bCs w:val="false"/>
        </w:rPr>
      </w:pPr>
      <w:r>
        <w:rPr>
          <w:b w:val="false"/>
          <w:bCs w:val="false"/>
        </w:rPr>
      </w:r>
    </w:p>
    <w:p>
      <w:pPr>
        <w:pStyle w:val="Normal"/>
        <w:rPr>
          <w:b/>
          <w:b/>
          <w:bCs/>
        </w:rPr>
      </w:pPr>
      <w:r>
        <w:rPr>
          <w:b/>
          <w:bCs/>
        </w:rPr>
        <w:t>Vision 2D Restackcell</w:t>
      </w:r>
    </w:p>
    <w:p>
      <w:pPr>
        <w:pStyle w:val="Normal"/>
        <w:rPr>
          <w:b w:val="false"/>
          <w:b w:val="false"/>
          <w:bCs w:val="false"/>
        </w:rPr>
      </w:pPr>
      <w:r>
        <w:rPr>
          <w:b w:val="false"/>
          <w:bCs w:val="false"/>
        </w:rPr>
        <w:t>Betriebsmittelart</w:t>
      </w:r>
    </w:p>
    <w:p>
      <w:pPr>
        <w:pStyle w:val="Normal"/>
        <w:rPr>
          <w:b/>
          <w:b/>
          <w:bCs/>
        </w:rPr>
      </w:pPr>
      <w:r>
        <w:rPr>
          <w:b/>
          <w:bCs/>
        </w:rPr>
      </w:r>
    </w:p>
    <w:p>
      <w:pPr>
        <w:pStyle w:val="Normal"/>
        <w:rPr>
          <w:b/>
          <w:b/>
          <w:bCs/>
        </w:rPr>
      </w:pPr>
      <w:r>
        <w:rPr>
          <w:b/>
          <w:bCs/>
        </w:rPr>
        <w:t>HeliosToFCameraDriverRos</w:t>
      </w:r>
    </w:p>
    <w:p>
      <w:pPr>
        <w:pStyle w:val="Normal"/>
        <w:rPr>
          <w:b w:val="false"/>
          <w:b w:val="false"/>
          <w:bCs w:val="false"/>
        </w:rPr>
      </w:pPr>
      <w:r>
        <w:rPr>
          <w:b w:val="false"/>
          <w:bCs w:val="false"/>
        </w:rPr>
        <w:t>Die offiziellen Ros-Treiber für die Helios-ToF-Kamera waren zu generalisiert und haben mit dem der vorhandenen Hardware nicht zufriedenstellend funktioniert.</w:t>
      </w:r>
    </w:p>
    <w:p>
      <w:pPr>
        <w:pStyle w:val="Normal"/>
        <w:rPr>
          <w:b w:val="false"/>
          <w:b w:val="false"/>
          <w:bCs w:val="false"/>
        </w:rPr>
      </w:pPr>
      <w:r>
        <w:rPr>
          <w:b w:val="false"/>
          <w:bCs w:val="false"/>
        </w:rPr>
        <w:t>Die eigene Implementierung beinhaltet einen Ros-Knoten, der eine angeschlossene Kamera erkennt, und zyklisch eine Punktwolke published.</w:t>
      </w:r>
    </w:p>
    <w:p>
      <w:pPr>
        <w:pStyle w:val="Normal"/>
        <w:rPr/>
      </w:pPr>
      <w:r>
        <w:rPr/>
        <w:t>Das offizielle Repo für die Helios-ToF gibt es hier:</w:t>
        <w:br/>
      </w:r>
      <w:hyperlink r:id="rId2">
        <w:r>
          <w:rPr>
            <w:rStyle w:val="InternetLink"/>
          </w:rPr>
          <w:t>https://github.com/lucidvisionlabs/arena_camera_ros2</w:t>
        </w:r>
      </w:hyperlink>
    </w:p>
    <w:p>
      <w:pPr>
        <w:pStyle w:val="Normal"/>
        <w:rPr/>
      </w:pPr>
      <w:r>
        <w:rPr/>
      </w:r>
    </w:p>
    <w:p>
      <w:pPr>
        <w:pStyle w:val="Normal"/>
        <w:rPr/>
      </w:pPr>
      <w:r>
        <w:rPr/>
      </w:r>
    </w:p>
    <w:p>
      <w:pPr>
        <w:pStyle w:val="Normal"/>
        <w:rPr/>
      </w:pPr>
      <w:r>
        <w:rPr/>
      </w:r>
    </w:p>
    <w:p>
      <w:pPr>
        <w:pStyle w:val="Normal"/>
        <w:rPr>
          <w:b/>
          <w:b/>
          <w:bCs/>
          <w:sz w:val="24"/>
          <w:szCs w:val="24"/>
        </w:rPr>
      </w:pPr>
      <w:r>
        <w:rPr>
          <w:b/>
          <w:bCs/>
          <w:sz w:val="24"/>
          <w:szCs w:val="24"/>
        </w:rPr>
        <w:t>RoboScheduler</w:t>
      </w:r>
    </w:p>
    <w:p>
      <w:pPr>
        <w:pStyle w:val="Normal"/>
        <w:rPr>
          <w:b w:val="false"/>
          <w:b w:val="false"/>
          <w:bCs w:val="false"/>
        </w:rPr>
      </w:pPr>
      <w:r>
        <w:rPr>
          <w:b w:val="false"/>
          <w:bCs w:val="false"/>
        </w:rPr>
        <w:t xml:space="preserve">Zwischenstand zum Scheduler in C++. </w:t>
        <w:br/>
        <w:t xml:space="preserve">Veralteter Stand, aktueller Stand befindet sich im Projekt </w:t>
      </w:r>
      <w:r>
        <w:rPr>
          <w:b/>
          <w:bCs/>
        </w:rPr>
        <w:t>RestackCell</w:t>
      </w:r>
    </w:p>
    <w:p>
      <w:pPr>
        <w:pStyle w:val="Normal"/>
        <w:rPr>
          <w:b/>
          <w:b/>
          <w:bCs/>
        </w:rPr>
      </w:pPr>
      <w:r>
        <w:rPr>
          <w:b/>
          <w:bCs/>
        </w:rPr>
      </w:r>
    </w:p>
    <w:p>
      <w:pPr>
        <w:pStyle w:val="Normal"/>
        <w:rPr>
          <w:b w:val="false"/>
          <w:b w:val="false"/>
          <w:bCs w:val="false"/>
        </w:rPr>
      </w:pPr>
      <w:r>
        <w:rPr>
          <w:b/>
          <w:bCs/>
          <w:sz w:val="40"/>
          <w:szCs w:val="40"/>
        </w:rPr>
        <w:t>RestackCell</w:t>
      </w:r>
      <w:r>
        <w:rPr>
          <w:b w:val="false"/>
          <w:bCs w:val="false"/>
        </w:rPr>
        <w:t>:</w:t>
      </w:r>
    </w:p>
    <w:p>
      <w:pPr>
        <w:pStyle w:val="Normal"/>
        <w:rPr>
          <w:b w:val="false"/>
          <w:b w:val="false"/>
          <w:bCs w:val="false"/>
        </w:rPr>
      </w:pPr>
      <w:r>
        <w:rPr>
          <w:b w:val="false"/>
          <w:bCs w:val="false"/>
        </w:rPr>
        <w:t>Für den Ablauf zu verwendende Gesamtprojekt, setzt sich zusammen aus:</w:t>
      </w:r>
    </w:p>
    <w:p>
      <w:pPr>
        <w:pStyle w:val="Normal"/>
        <w:numPr>
          <w:ilvl w:val="0"/>
          <w:numId w:val="2"/>
        </w:numPr>
        <w:rPr>
          <w:b w:val="false"/>
          <w:b w:val="false"/>
          <w:bCs w:val="false"/>
        </w:rPr>
      </w:pPr>
      <w:r>
        <w:rPr>
          <w:b w:val="false"/>
          <w:bCs w:val="false"/>
        </w:rPr>
        <w:t>Robo Scheduler C++</w:t>
      </w:r>
    </w:p>
    <w:p>
      <w:pPr>
        <w:pStyle w:val="Normal"/>
        <w:numPr>
          <w:ilvl w:val="0"/>
          <w:numId w:val="2"/>
        </w:numPr>
        <w:rPr>
          <w:b w:val="false"/>
          <w:b w:val="false"/>
          <w:bCs w:val="false"/>
        </w:rPr>
      </w:pPr>
      <w:r>
        <w:rPr>
          <w:b w:val="false"/>
          <w:bCs w:val="false"/>
        </w:rPr>
        <w:t>Robo Scheduler Python  (WIP, hat nur Teilfunktionalitäten)</w:t>
      </w:r>
    </w:p>
    <w:p>
      <w:pPr>
        <w:pStyle w:val="Normal"/>
        <w:numPr>
          <w:ilvl w:val="0"/>
          <w:numId w:val="2"/>
        </w:numPr>
        <w:rPr>
          <w:b w:val="false"/>
          <w:b w:val="false"/>
          <w:bCs w:val="false"/>
        </w:rPr>
      </w:pPr>
      <w:r>
        <w:rPr>
          <w:b w:val="false"/>
          <w:bCs w:val="false"/>
        </w:rPr>
        <w:t>MoveIt Backend</w:t>
      </w:r>
    </w:p>
    <w:p>
      <w:pPr>
        <w:pStyle w:val="Normal"/>
        <w:numPr>
          <w:ilvl w:val="0"/>
          <w:numId w:val="2"/>
        </w:numPr>
        <w:rPr>
          <w:b w:val="false"/>
          <w:b w:val="false"/>
          <w:bCs w:val="false"/>
        </w:rPr>
      </w:pPr>
      <w:r>
        <w:rPr>
          <w:b w:val="false"/>
          <w:bCs w:val="false"/>
        </w:rPr>
        <w:t>Opcua Client</w:t>
      </w:r>
    </w:p>
    <w:p>
      <w:pPr>
        <w:pStyle w:val="Normal"/>
        <w:numPr>
          <w:ilvl w:val="0"/>
          <w:numId w:val="2"/>
        </w:numPr>
        <w:rPr>
          <w:b w:val="false"/>
          <w:b w:val="false"/>
          <w:bCs w:val="false"/>
        </w:rPr>
      </w:pPr>
      <w:r>
        <w:rPr>
          <w:b w:val="false"/>
          <w:bCs w:val="false"/>
        </w:rPr>
        <w:t>ToF Camera Modul</w:t>
      </w:r>
    </w:p>
    <w:p>
      <w:pPr>
        <w:pStyle w:val="Normal"/>
        <w:numPr>
          <w:ilvl w:val="0"/>
          <w:numId w:val="2"/>
        </w:numPr>
        <w:rPr>
          <w:b w:val="false"/>
          <w:b w:val="false"/>
          <w:bCs w:val="false"/>
        </w:rPr>
      </w:pPr>
      <w:r>
        <w:rPr>
          <w:b w:val="false"/>
          <w:bCs w:val="false"/>
        </w:rPr>
        <w:t>Ros Message Interfaces</w:t>
      </w:r>
    </w:p>
    <w:p>
      <w:pPr>
        <w:pStyle w:val="Normal"/>
        <w:rPr/>
      </w:pPr>
      <w:r>
        <w:rPr/>
      </w:r>
    </w:p>
    <w:p>
      <w:pPr>
        <w:pStyle w:val="Normal"/>
        <w:rPr>
          <w:b/>
          <w:b/>
          <w:bCs/>
          <w:sz w:val="30"/>
          <w:szCs w:val="30"/>
        </w:rPr>
      </w:pPr>
      <w:r>
        <w:rPr>
          <w:b/>
          <w:bCs/>
          <w:sz w:val="30"/>
          <w:szCs w:val="30"/>
        </w:rPr>
        <w:t>Ros-Knoten:</w:t>
      </w:r>
    </w:p>
    <w:p>
      <w:pPr>
        <w:pStyle w:val="Normal"/>
        <w:rPr>
          <w:b/>
          <w:b/>
          <w:bCs/>
        </w:rPr>
      </w:pPr>
      <w:r>
        <w:rPr>
          <w:b/>
          <w:bCs/>
        </w:rPr>
        <w:t>Ros Scheduler C++:</w:t>
      </w:r>
    </w:p>
    <w:p>
      <w:pPr>
        <w:pStyle w:val="Normal"/>
        <w:rPr>
          <w:b w:val="false"/>
          <w:b w:val="false"/>
          <w:bCs w:val="false"/>
        </w:rPr>
      </w:pPr>
      <w:r>
        <w:rPr>
          <w:b w:val="false"/>
          <w:bCs w:val="false"/>
        </w:rPr>
        <w:t>Der Scheduler, oder auch Robo-Planner in C++.</w:t>
      </w:r>
    </w:p>
    <w:p>
      <w:pPr>
        <w:pStyle w:val="Normal"/>
        <w:rPr>
          <w:b w:val="false"/>
          <w:b w:val="false"/>
          <w:bCs w:val="false"/>
        </w:rPr>
      </w:pPr>
      <w:r>
        <w:rPr>
          <w:b w:val="false"/>
          <w:bCs w:val="false"/>
        </w:rPr>
        <w:t>Durch die Launch-Datei im Launch-Folder ur_planner_launch.py wird der Scheduler (Ros-Knoten im genannten Projekt), sowie andere Knoten in der Projektmappe gestartet:</w:t>
      </w:r>
    </w:p>
    <w:p>
      <w:pPr>
        <w:pStyle w:val="Normal"/>
        <w:numPr>
          <w:ilvl w:val="0"/>
          <w:numId w:val="3"/>
        </w:numPr>
        <w:rPr>
          <w:b w:val="false"/>
          <w:b w:val="false"/>
          <w:bCs w:val="false"/>
        </w:rPr>
      </w:pPr>
      <w:r>
        <w:rPr>
          <w:b w:val="false"/>
          <w:bCs w:val="false"/>
        </w:rPr>
        <w:t>Robo-Planner/Scheduler</w:t>
      </w:r>
    </w:p>
    <w:p>
      <w:pPr>
        <w:pStyle w:val="Normal"/>
        <w:numPr>
          <w:ilvl w:val="0"/>
          <w:numId w:val="3"/>
        </w:numPr>
        <w:rPr>
          <w:b w:val="false"/>
          <w:b w:val="false"/>
          <w:bCs w:val="false"/>
        </w:rPr>
      </w:pPr>
      <w:r>
        <w:rPr>
          <w:b w:val="false"/>
          <w:bCs w:val="false"/>
        </w:rPr>
        <w:t>OPC-UA Client</w:t>
      </w:r>
    </w:p>
    <w:p>
      <w:pPr>
        <w:pStyle w:val="Normal"/>
        <w:numPr>
          <w:ilvl w:val="0"/>
          <w:numId w:val="3"/>
        </w:numPr>
        <w:rPr>
          <w:b w:val="false"/>
          <w:b w:val="false"/>
          <w:bCs w:val="false"/>
        </w:rPr>
      </w:pPr>
      <w:r>
        <w:rPr>
          <w:b w:val="false"/>
          <w:bCs w:val="false"/>
        </w:rPr>
        <w:t>MoveitBackend</w:t>
      </w:r>
    </w:p>
    <w:p>
      <w:pPr>
        <w:pStyle w:val="Normal"/>
        <w:numPr>
          <w:ilvl w:val="0"/>
          <w:numId w:val="3"/>
        </w:numPr>
        <w:rPr>
          <w:b w:val="false"/>
          <w:b w:val="false"/>
          <w:bCs w:val="false"/>
        </w:rPr>
      </w:pPr>
      <w:r>
        <w:rPr>
          <w:b w:val="false"/>
          <w:bCs w:val="false"/>
        </w:rPr>
        <w:t>Robot State Publisher</w:t>
      </w:r>
    </w:p>
    <w:p>
      <w:pPr>
        <w:pStyle w:val="Normal"/>
        <w:numPr>
          <w:ilvl w:val="0"/>
          <w:numId w:val="3"/>
        </w:numPr>
        <w:rPr>
          <w:b w:val="false"/>
          <w:b w:val="false"/>
          <w:bCs w:val="false"/>
        </w:rPr>
      </w:pPr>
      <w:r>
        <w:rPr>
          <w:b w:val="false"/>
          <w:bCs w:val="false"/>
        </w:rPr>
        <w:t>Todo: Vision Node</w:t>
      </w:r>
    </w:p>
    <w:p>
      <w:pPr>
        <w:pStyle w:val="Normal"/>
        <w:rPr/>
      </w:pPr>
      <w:r>
        <w:rPr/>
      </w:r>
    </w:p>
    <w:p>
      <w:pPr>
        <w:pStyle w:val="Normal"/>
        <w:rPr/>
      </w:pPr>
      <w:r>
        <w:rPr/>
        <w:t>Hier eine kurze Erläuterung der Konzepte und wichtigsten Dateien des Projektes.</w:t>
      </w:r>
    </w:p>
    <w:p>
      <w:pPr>
        <w:pStyle w:val="Normal"/>
        <w:rPr/>
      </w:pPr>
      <w:r>
        <w:rPr/>
      </w:r>
    </w:p>
    <w:p>
      <w:pPr>
        <w:pStyle w:val="Normal"/>
        <w:rPr/>
      </w:pPr>
      <w:r>
        <w:rPr/>
      </w:r>
    </w:p>
    <w:p>
      <w:pPr>
        <w:pStyle w:val="Normal"/>
        <w:rPr/>
      </w:pPr>
      <w:r>
        <w:rPr/>
      </w:r>
    </w:p>
    <w:p>
      <w:pPr>
        <w:pStyle w:val="Normal"/>
        <w:rPr>
          <w:b/>
          <w:b/>
          <w:bCs/>
        </w:rPr>
      </w:pPr>
      <w:r>
        <w:rPr>
          <w:b/>
          <w:bCs/>
        </w:rPr>
        <w:t>Moevit Backend:</w:t>
      </w:r>
    </w:p>
    <w:p>
      <w:pPr>
        <w:pStyle w:val="Normal"/>
        <w:rPr/>
      </w:pPr>
      <w:r>
        <w:rPr>
          <w:lang w:val="en-US"/>
        </w:rPr>
        <w:t xml:space="preserve">Wrapper der Moveit-Library. </w:t>
      </w:r>
      <w:r>
        <w:rPr/>
        <w:t>Bietet Ros-Services an, über die die Szene initialisiert und Roboterbewegungen durchgeführt werden können.</w:t>
      </w:r>
    </w:p>
    <w:p>
      <w:pPr>
        <w:pStyle w:val="Normal"/>
        <w:rPr/>
      </w:pPr>
      <w:r>
        <w:rPr/>
        <w:t xml:space="preserve">Für PointToPoint-Bewegungen wird der ompl-Planer verwendet, welcher nichtdeterministisch eine Trajektorie um Hindernisse berechnet. </w:t>
      </w:r>
    </w:p>
    <w:p>
      <w:pPr>
        <w:pStyle w:val="Normal"/>
        <w:rPr/>
      </w:pPr>
      <w:r>
        <w:rPr/>
        <w:t xml:space="preserve">Für gradlinige, kartesische Bewegungen wird der Pilz-Industrial-Planner verwendet. </w:t>
        <w:br/>
        <w:t>Nach jetztigem Stand kann der Planner nicht in Hindernisse fahren.</w:t>
        <w:br/>
        <w:br/>
      </w:r>
      <w:r>
        <w:rPr>
          <w:b/>
          <w:bCs/>
        </w:rPr>
        <w:t>Config</w:t>
      </w:r>
      <w:r>
        <w:rPr/>
        <w:t>:</w:t>
      </w:r>
    </w:p>
    <w:p>
      <w:pPr>
        <w:pStyle w:val="Normal"/>
        <w:rPr/>
      </w:pPr>
      <w:r>
        <w:rPr/>
        <w:t>Das MoveIt Backend verendet die Urdf-File und die Joint-Limits aus dem Ros-Shared-Folder des Paketes „ur_description“ (/opt/ros/humble/share/ur_description“)</w:t>
      </w:r>
    </w:p>
    <w:p>
      <w:pPr>
        <w:pStyle w:val="Normal"/>
        <w:rPr/>
      </w:pPr>
      <w:r>
        <w:rPr/>
        <w:t>Die Joint Limits wurden, in Anbetracht der Kabelführung und der Kabelführungsschiene nahe des TCP, manuell mit dem derzeitigen Aufbau des UR in der RestackCell ermittelt. Bei einem Ummontieren müssen gegebenfalls die Join-Limits aus der Ur_Description-Config angepasst werden, da der Roboter ansonsten Gefahr laufen kann Suizid durch Selbstverkabelung zu begehen.</w:t>
      </w:r>
    </w:p>
    <w:p>
      <w:pPr>
        <w:pStyle w:val="Normal"/>
        <w:rPr/>
      </w:pPr>
      <w:r>
        <w:rPr>
          <w:b/>
          <w:bCs/>
        </w:rPr>
        <w:t>Die Standard-Udrf-File</w:t>
      </w:r>
      <w:r>
        <w:rPr/>
        <w:t xml:space="preserve"> (/opt/ros/humble/share/ur_description/urdf/ur_macro.xacro“) wurde um zwei Kollisionsboxen erweitert, die beide statisch mit dem „tool0“-Link verknüpft sind. Die seitliche Kabelführungsschiene, sowie eine Box entlang der TCP-z-Achse, welche das größte vorhandene Tool umschließt. Da der UseCase eine Werkzeugwechselvorrichtung beinhaltet und eine dynamische Anpassung der Urdf-File während der Laufzeit nicht trivial ist, wurde für die kollisionsfreie Bahnplanung von den Worst Case-Toolmaßen ausgegangen. </w:t>
        <w:br/>
        <w:t>Alternativ bleibt zu überprüfen, ob die verschiedenen Tools nicht auch als Objekte in der Werkzeugwechselstation der Szene positioniert werden können, die in Laufzeit über ein „Attach“ beim Werkzeugwechsel an den Roboter-Tcp angedockt werden können.</w:t>
      </w:r>
    </w:p>
    <w:p>
      <w:pPr>
        <w:pStyle w:val="Normal"/>
        <w:rPr/>
      </w:pPr>
      <w:r>
        <w:rPr/>
        <w:t xml:space="preserve">Im Config-Ordner unter  (/opt/ros/humble/share/ur_description/config “) liegen unter anderem die Joint-Limits und die Roboterkalibrierung des verwendeten UR16e-Modells ab. </w:t>
      </w:r>
    </w:p>
    <w:p>
      <w:pPr>
        <w:pStyle w:val="Normal"/>
        <w:rPr>
          <w:b w:val="false"/>
          <w:b w:val="false"/>
          <w:bCs w:val="false"/>
        </w:rPr>
      </w:pPr>
      <w:r>
        <w:rPr>
          <w:b w:val="false"/>
          <w:bCs w:val="false"/>
        </w:rPr>
        <w:t>Die Kalibrierung wurde mit dem Ur16e der RestackCell durchgeführt anhand:</w:t>
      </w:r>
    </w:p>
    <w:p>
      <w:pPr>
        <w:pStyle w:val="Normal"/>
        <w:rPr>
          <w:b w:val="false"/>
          <w:b w:val="false"/>
          <w:bCs w:val="false"/>
        </w:rPr>
      </w:pPr>
      <w:hyperlink r:id="rId3">
        <w:r>
          <w:rPr>
            <w:rStyle w:val="InternetLink"/>
            <w:b w:val="false"/>
            <w:bCs w:val="false"/>
          </w:rPr>
          <w:t>https://github.com/UniversalRobots/Universal_Robots_ROS_Driver/blob/master/ur_calibration/README.md</w:t>
        </w:r>
      </w:hyperlink>
    </w:p>
    <w:p>
      <w:pPr>
        <w:pStyle w:val="Normal"/>
        <w:rPr>
          <w:b w:val="false"/>
          <w:b w:val="false"/>
          <w:bCs w:val="false"/>
        </w:rPr>
      </w:pPr>
      <w:r>
        <w:rPr>
          <w:b w:val="false"/>
          <w:bCs w:val="false"/>
        </w:rPr>
        <w:t>Die durch den genannten Link beschriebene Kalibrierungsdatei liegt unter /opt/ros/humble/share/ur_description/config/ur16e/default_kinematics.yaml ab.</w:t>
      </w:r>
    </w:p>
    <w:p>
      <w:pPr>
        <w:pStyle w:val="Normal"/>
        <w:rPr>
          <w:b/>
          <w:b/>
          <w:bCs/>
        </w:rPr>
      </w:pPr>
      <w:r>
        <w:rPr>
          <w:b/>
          <w:bCs/>
        </w:rPr>
        <w:t>MoveIt Config</w:t>
      </w:r>
    </w:p>
    <w:p>
      <w:pPr>
        <w:pStyle w:val="Normal"/>
        <w:rPr>
          <w:b w:val="false"/>
          <w:b w:val="false"/>
          <w:bCs w:val="false"/>
        </w:rPr>
      </w:pPr>
      <w:r>
        <w:rPr>
          <w:b w:val="false"/>
          <w:bCs w:val="false"/>
        </w:rPr>
        <w:t xml:space="preserve">Die MoveIt-Config-Datei wurde um einen LazyPRM-Planner erweitert, wie hier beschrieben: </w:t>
      </w:r>
    </w:p>
    <w:p>
      <w:pPr>
        <w:pStyle w:val="Normal"/>
        <w:rPr>
          <w:b w:val="false"/>
          <w:b w:val="false"/>
          <w:bCs w:val="false"/>
        </w:rPr>
      </w:pPr>
      <w:hyperlink r:id="rId4">
        <w:r>
          <w:rPr>
            <w:rStyle w:val="InternetLink"/>
            <w:b w:val="false"/>
            <w:bCs w:val="false"/>
          </w:rPr>
          <w:t>https://moveit.picknik.ai/humble/doc/examples/ompl_interface/ompl_interface_tutorial.html</w:t>
        </w:r>
      </w:hyperlink>
    </w:p>
    <w:p>
      <w:pPr>
        <w:pStyle w:val="Normal"/>
        <w:rPr>
          <w:b w:val="false"/>
          <w:b w:val="false"/>
          <w:bCs w:val="false"/>
        </w:rPr>
      </w:pPr>
      <w:r>
        <w:rPr>
          <w:b w:val="false"/>
          <w:bCs w:val="false"/>
        </w:rPr>
        <w:t>Es wurde der Planner: SemiPersistentLazyPRMstar ausgewählt.</w:t>
      </w:r>
    </w:p>
    <w:p>
      <w:pPr>
        <w:pStyle w:val="Normal"/>
        <w:rPr>
          <w:b w:val="false"/>
          <w:b w:val="false"/>
          <w:bCs w:val="false"/>
        </w:rPr>
      </w:pPr>
      <w:r>
        <w:rPr>
          <w:b w:val="false"/>
          <w:bCs w:val="false"/>
        </w:rPr>
        <w:t>Grund dafür ist, dass in der Zelle von einer statischen Umwelt ausgegangen werden kann, weswegen diese nur einmalig quantisiert werden muss. Der Default-Planner führt diese Quantisierung vor jeder ompl-Planung durch, was zu hohen Berechnungszeiten vor jeder Trajektorieberechnung geführt hat.</w:t>
      </w:r>
    </w:p>
    <w:p>
      <w:pPr>
        <w:pStyle w:val="Normal"/>
        <w:rPr>
          <w:b w:val="false"/>
          <w:b w:val="false"/>
          <w:bCs w:val="false"/>
        </w:rPr>
      </w:pPr>
      <w:r>
        <w:rPr>
          <w:b w:val="false"/>
          <w:bCs w:val="false"/>
        </w:rPr>
        <w:t>Zudem wurde der Wert der „longest_distance_segment_fraction“ reduziert, da der Postprocessor der Trajektorie ansonsten gerne in ein Hindernis geglättet hat und die Bewegung dadurch nicht ausgeführt werden konnte.</w:t>
      </w:r>
    </w:p>
    <w:p>
      <w:pPr>
        <w:pStyle w:val="Normal"/>
        <w:rPr/>
      </w:pPr>
      <w:r>
        <w:rPr/>
      </w:r>
    </w:p>
    <w:p>
      <w:pPr>
        <w:pStyle w:val="Normal"/>
        <w:rPr/>
      </w:pPr>
      <w:r>
        <w:rPr/>
      </w:r>
    </w:p>
    <w:p>
      <w:pPr>
        <w:pStyle w:val="Normal"/>
        <w:rPr/>
      </w:pPr>
      <w:r>
        <w:rPr/>
      </w:r>
    </w:p>
    <w:p>
      <w:pPr>
        <w:pStyle w:val="Normal"/>
        <w:rPr/>
      </w:pPr>
      <w:r>
        <w:rPr/>
      </w:r>
    </w:p>
    <w:p>
      <w:pPr>
        <w:pStyle w:val="Normal"/>
        <w:rPr>
          <w:b/>
          <w:b/>
          <w:bCs/>
          <w:sz w:val="28"/>
          <w:szCs w:val="28"/>
        </w:rPr>
      </w:pPr>
      <w:r>
        <w:rPr>
          <w:b/>
          <w:bCs/>
          <w:sz w:val="28"/>
          <w:szCs w:val="28"/>
        </w:rPr>
        <w:t>Installation der notwendigen Ressourcen:</w:t>
      </w:r>
    </w:p>
    <w:p>
      <w:pPr>
        <w:pStyle w:val="Normal"/>
        <w:rPr>
          <w:b/>
          <w:b/>
          <w:bCs/>
          <w:sz w:val="24"/>
          <w:szCs w:val="24"/>
        </w:rPr>
      </w:pPr>
      <w:r>
        <w:rPr>
          <w:b/>
          <w:bCs/>
          <w:sz w:val="24"/>
          <w:szCs w:val="24"/>
        </w:rPr>
        <w:t>ROS 2 Humble unter Ubuntu 22.04:</w:t>
      </w:r>
    </w:p>
    <w:p>
      <w:pPr>
        <w:pStyle w:val="Normal"/>
        <w:rPr>
          <w:b w:val="false"/>
          <w:b w:val="false"/>
          <w:bCs w:val="false"/>
          <w:sz w:val="24"/>
          <w:szCs w:val="24"/>
        </w:rPr>
      </w:pPr>
      <w:r>
        <w:rPr>
          <w:b w:val="false"/>
          <w:bCs w:val="false"/>
          <w:sz w:val="24"/>
          <w:szCs w:val="24"/>
        </w:rPr>
        <w:t>https://docs.ros.org/en/humble/Installation/Ubuntu-Install-Debs.html</w:t>
      </w:r>
    </w:p>
    <w:p>
      <w:pPr>
        <w:pStyle w:val="Normal"/>
        <w:rPr>
          <w:b w:val="false"/>
          <w:b w:val="false"/>
          <w:bCs w:val="false"/>
        </w:rPr>
      </w:pPr>
      <w:r>
        <w:rPr>
          <w:b/>
          <w:bCs/>
        </w:rPr>
        <w:t>Roboter-Treiber</w:t>
      </w:r>
      <w:r>
        <w:rPr>
          <w:b w:val="false"/>
          <w:bCs w:val="false"/>
        </w:rPr>
        <w:t xml:space="preserve"> für den Universal Robot UR:</w:t>
      </w:r>
    </w:p>
    <w:p>
      <w:pPr>
        <w:pStyle w:val="Normal"/>
        <w:rPr>
          <w:b w:val="false"/>
          <w:b w:val="false"/>
          <w:bCs w:val="false"/>
        </w:rPr>
      </w:pPr>
      <w:hyperlink r:id="rId5">
        <w:r>
          <w:rPr>
            <w:rStyle w:val="InternetLink"/>
            <w:b w:val="false"/>
            <w:bCs w:val="false"/>
          </w:rPr>
          <w:t>https://github.com/UniversalRobots/Universal_Robots_ROS2_Driver</w:t>
        </w:r>
      </w:hyperlink>
    </w:p>
    <w:p>
      <w:pPr>
        <w:pStyle w:val="Normal"/>
        <w:rPr>
          <w:b/>
          <w:b/>
          <w:bCs/>
        </w:rPr>
      </w:pPr>
      <w:r>
        <w:rPr>
          <w:b/>
          <w:bCs/>
        </w:rPr>
        <w:t xml:space="preserve">Arena SDK </w:t>
      </w:r>
      <w:r>
        <w:rPr>
          <w:b w:val="false"/>
          <w:bCs w:val="false"/>
        </w:rPr>
        <w:t>für die 3D ToF-Kamera Helios2 (sofern verwendet):</w:t>
      </w:r>
    </w:p>
    <w:p>
      <w:pPr>
        <w:pStyle w:val="Normal"/>
        <w:rPr>
          <w:b/>
          <w:b/>
          <w:bCs/>
        </w:rPr>
      </w:pPr>
      <w:hyperlink r:id="rId6">
        <w:r>
          <w:rPr>
            <w:rStyle w:val="InternetLink"/>
            <w:b w:val="false"/>
            <w:bCs w:val="false"/>
          </w:rPr>
          <w:t>https://thinklucid.com/downloads-hub/</w:t>
        </w:r>
      </w:hyperlink>
    </w:p>
    <w:p>
      <w:pPr>
        <w:pStyle w:val="Normal"/>
        <w:rPr>
          <w:b/>
          <w:b/>
          <w:bCs/>
        </w:rPr>
      </w:pPr>
      <w:r>
        <w:rPr>
          <w:b/>
          <w:bCs/>
        </w:rPr>
        <w:t>MoveIt:</w:t>
      </w:r>
    </w:p>
    <w:p>
      <w:pPr>
        <w:pStyle w:val="Normal"/>
        <w:rPr>
          <w:b w:val="false"/>
          <w:b w:val="false"/>
          <w:bCs w:val="false"/>
        </w:rPr>
      </w:pPr>
      <w:r>
        <w:rPr>
          <w:b w:val="false"/>
          <w:bCs w:val="false"/>
        </w:rPr>
        <w:t>https://moveit.picknik.ai/humble/doc/tutorials/getting_started/getting_started.html</w:t>
      </w:r>
    </w:p>
    <w:p>
      <w:pPr>
        <w:pStyle w:val="Normal"/>
        <w:rPr>
          <w:b/>
          <w:b/>
          <w:bCs/>
        </w:rPr>
      </w:pPr>
      <w:r>
        <w:rPr>
          <w:b/>
          <w:bCs/>
        </w:rPr>
        <w:t>OPC UA:</w:t>
      </w:r>
    </w:p>
    <w:p>
      <w:pPr>
        <w:pStyle w:val="Normal"/>
        <w:rPr>
          <w:b w:val="false"/>
          <w:b w:val="false"/>
          <w:bCs w:val="false"/>
        </w:rPr>
      </w:pPr>
      <w:r>
        <w:rPr>
          <w:b w:val="false"/>
          <w:bCs w:val="false"/>
        </w:rPr>
        <w:t xml:space="preserve">Installation über </w:t>
      </w:r>
    </w:p>
    <w:p>
      <w:pPr>
        <w:pStyle w:val="Normal"/>
        <w:rPr/>
      </w:pPr>
      <w:r>
        <w:rPr>
          <w:b w:val="false"/>
          <w:bCs w:val="false"/>
        </w:rPr>
        <w:t>pip install ipcua</w:t>
      </w:r>
    </w:p>
    <w:p>
      <w:pPr>
        <w:pStyle w:val="Normal"/>
        <w:rPr>
          <w:b/>
          <w:b/>
          <w:bCs/>
        </w:rPr>
      </w:pPr>
      <w:r>
        <w:rPr>
          <w:b/>
          <w:bCs/>
        </w:rPr>
      </w:r>
    </w:p>
    <w:p>
      <w:pPr>
        <w:pStyle w:val="Normal"/>
        <w:rPr>
          <w:b/>
          <w:b/>
          <w:bCs/>
        </w:rPr>
      </w:pPr>
      <w:r>
        <w:rPr>
          <w:b/>
          <w:bCs/>
        </w:rPr>
        <w:t>Setzen der IP-Adresse</w:t>
      </w:r>
    </w:p>
    <w:p>
      <w:pPr>
        <w:pStyle w:val="Normal"/>
        <w:rPr>
          <w:b w:val="false"/>
          <w:b w:val="false"/>
          <w:bCs w:val="false"/>
        </w:rPr>
      </w:pPr>
      <w:r>
        <w:rPr>
          <w:b w:val="false"/>
          <w:bCs w:val="false"/>
        </w:rPr>
        <w:t xml:space="preserve">Um eine Verbindung zum UR-Roboter herstellen zu können, muss Ubuntu 22.04 </w:t>
      </w:r>
    </w:p>
    <w:p>
      <w:pPr>
        <w:pStyle w:val="Normal"/>
        <w:rPr>
          <w:b/>
          <w:b/>
          <w:bCs/>
        </w:rPr>
      </w:pPr>
      <w:r>
        <w:rPr>
          <w:b/>
          <w:bCs/>
        </w:rPr>
      </w:r>
    </w:p>
    <w:p>
      <w:pPr>
        <w:pStyle w:val="Normal"/>
        <w:rPr>
          <w:b w:val="false"/>
          <w:b w:val="false"/>
          <w:bCs w:val="false"/>
        </w:rPr>
      </w:pPr>
      <w:r>
        <w:rPr>
          <w:b w:val="false"/>
          <w:bCs w:val="false"/>
        </w:rPr>
        <w:t>Starten des MoveIt-Knotens:</w:t>
      </w:r>
    </w:p>
    <w:p>
      <w:pPr>
        <w:pStyle w:val="Normal"/>
        <w:rPr>
          <w:b/>
          <w:b/>
          <w:bCs/>
        </w:rPr>
      </w:pPr>
      <w:r>
        <w:rPr>
          <w:b/>
          <w:bCs/>
        </w:rPr>
      </w:r>
    </w:p>
    <w:p>
      <w:pPr>
        <w:pStyle w:val="Normal"/>
        <w:rPr>
          <w:b/>
          <w:b/>
          <w:bCs/>
        </w:rPr>
      </w:pPr>
      <w:r>
        <w:rPr>
          <w:b/>
          <w:bCs/>
        </w:rPr>
        <w:t>Starten des Roboter-Programms</w:t>
      </w:r>
    </w:p>
    <w:p>
      <w:pPr>
        <w:pStyle w:val="Normal"/>
        <w:rPr>
          <w:b w:val="false"/>
          <w:b w:val="false"/>
          <w:bCs w:val="false"/>
        </w:rPr>
      </w:pPr>
      <w:r>
        <w:rPr>
          <w:b w:val="false"/>
          <w:bCs w:val="false"/>
        </w:rPr>
        <w:t>Das Programm kann entweder in einer simulierten UR-Umgebung oder am echten Roboter gestartet werden. Der simulierte Roboter ist über die gleiche Ethernet-Schnittstelle wie der reale Roboter ansprechbar, weswegen sich nicht viel in der Kommunikation ändert. Beim Aufruf muss lediglich die Roboter-IP umgestellt werden.</w:t>
      </w:r>
    </w:p>
    <w:p>
      <w:pPr>
        <w:pStyle w:val="Normal"/>
        <w:rPr>
          <w:b w:val="false"/>
          <w:b w:val="false"/>
          <w:bCs w:val="false"/>
        </w:rPr>
      </w:pPr>
      <w:r>
        <w:rPr>
          <w:b w:val="false"/>
          <w:bCs w:val="false"/>
        </w:rPr>
      </w:r>
    </w:p>
    <w:p>
      <w:pPr>
        <w:pStyle w:val="Normal"/>
        <w:rPr>
          <w:b/>
          <w:b/>
          <w:bCs/>
        </w:rPr>
      </w:pPr>
      <w:r>
        <w:rPr>
          <w:b/>
          <w:bCs/>
        </w:rPr>
        <w:t>UR-Simulation (optional):</w:t>
      </w:r>
    </w:p>
    <w:p>
      <w:pPr>
        <w:pStyle w:val="Normal"/>
        <w:rPr>
          <w:b w:val="false"/>
          <w:b w:val="false"/>
          <w:bCs w:val="false"/>
        </w:rPr>
      </w:pPr>
      <w:r>
        <w:rPr>
          <w:b w:val="false"/>
          <w:bCs w:val="false"/>
        </w:rPr>
        <w:t>Soll der UR-Roboter auf dem Rechner simuliert werden:</w:t>
      </w:r>
    </w:p>
    <w:p>
      <w:pPr>
        <w:pStyle w:val="Normal"/>
        <w:rPr>
          <w:b w:val="false"/>
          <w:b w:val="false"/>
          <w:bCs w:val="false"/>
          <w:i/>
          <w:i/>
          <w:iCs/>
        </w:rPr>
      </w:pPr>
      <w:r>
        <w:rPr>
          <w:b w:val="false"/>
          <w:bCs w:val="false"/>
          <w:i/>
          <w:iCs/>
        </w:rPr>
        <w:t>ros2 run ur_client_library start_ursim.sh -m ur16e</w:t>
      </w:r>
    </w:p>
    <w:p>
      <w:pPr>
        <w:pStyle w:val="Normal"/>
        <w:rPr>
          <w:b w:val="false"/>
          <w:b w:val="false"/>
          <w:bCs w:val="false"/>
        </w:rPr>
      </w:pPr>
      <w:r>
        <w:rPr>
          <w:b w:val="false"/>
          <w:bCs w:val="false"/>
        </w:rPr>
        <w:t xml:space="preserve">Sofern beim oberen Befehl ein Docker Permission denied auftaucht, dann folgendes eingeben: </w:t>
      </w:r>
      <w:r>
        <w:rPr>
          <w:b w:val="false"/>
          <w:bCs w:val="false"/>
          <w:i/>
          <w:iCs/>
        </w:rPr>
        <w:t>sudo chmod 666 /var/run/docker.sock</w:t>
      </w:r>
    </w:p>
    <w:p>
      <w:pPr>
        <w:pStyle w:val="Normal"/>
        <w:rPr>
          <w:b w:val="false"/>
          <w:b w:val="false"/>
          <w:bCs w:val="false"/>
        </w:rPr>
      </w:pPr>
      <w:r>
        <w:rPr>
          <w:b w:val="false"/>
          <w:bCs w:val="false"/>
        </w:rPr>
        <w:t>Dabei wird ein Docker-Container gestarett und der UR kann über den im Terminal angezeigten Link im Browser simuliert werden. Die Konfiguration des simulierten Roboters funktioniert analog zu dem realen.</w:t>
      </w:r>
    </w:p>
    <w:p>
      <w:pPr>
        <w:pStyle w:val="Normal"/>
        <w:rPr>
          <w:b w:val="false"/>
          <w:b w:val="false"/>
          <w:bCs w:val="false"/>
        </w:rPr>
      </w:pPr>
      <w:r>
        <w:rPr>
          <w:b w:val="false"/>
          <w:bCs w:val="false"/>
        </w:rPr>
      </w:r>
    </w:p>
    <w:p>
      <w:pPr>
        <w:pStyle w:val="Normal"/>
        <w:rPr>
          <w:b/>
          <w:b/>
          <w:bCs/>
        </w:rPr>
      </w:pPr>
      <w:r>
        <w:rPr>
          <w:b/>
          <w:bCs/>
        </w:rPr>
        <w:t>Roboter-treiber</w:t>
      </w:r>
    </w:p>
    <w:p>
      <w:pPr>
        <w:pStyle w:val="Normal"/>
        <w:rPr>
          <w:b w:val="false"/>
          <w:b w:val="false"/>
          <w:bCs w:val="false"/>
        </w:rPr>
      </w:pPr>
      <w:r>
        <w:rPr>
          <w:b w:val="false"/>
          <w:bCs w:val="false"/>
        </w:rPr>
        <w:t>Der Roboter-Treiber übersetzt die ankommenden Ros-Befehle für den Roboter und zurück und kommuniziert mit diesem.</w:t>
        <w:br/>
        <w:t>In beiden Fällen, ob simulierter UR oder echter über Ethernet-Kabel verbunden, wird der Roboter-Treiber benötigt.</w:t>
      </w:r>
    </w:p>
    <w:p>
      <w:pPr>
        <w:pStyle w:val="Normal"/>
        <w:rPr>
          <w:b w:val="false"/>
          <w:b w:val="false"/>
          <w:bCs w:val="false"/>
        </w:rPr>
      </w:pPr>
      <w:r>
        <w:rPr>
          <w:b w:val="false"/>
          <w:bCs w:val="false"/>
        </w:rPr>
        <w:t>Der Befehl mit der IP für den realen Roboter (IP = 192.168.20.20)</w:t>
      </w:r>
    </w:p>
    <w:p>
      <w:pPr>
        <w:pStyle w:val="Normal"/>
        <w:rPr>
          <w:b w:val="false"/>
          <w:b w:val="false"/>
          <w:bCs w:val="false"/>
          <w:i/>
          <w:i/>
          <w:iCs/>
        </w:rPr>
      </w:pPr>
      <w:r>
        <w:rPr>
          <w:b w:val="false"/>
          <w:bCs w:val="false"/>
          <w:i/>
          <w:iCs/>
        </w:rPr>
        <w:t>ros2 launch ur_robot_driver ur_control.launch.py ur_type:=ur16e robot_ip:=192.168.20.20 launch_rviz:=false description_package:=ur_description</w:t>
      </w:r>
    </w:p>
    <w:p>
      <w:pPr>
        <w:pStyle w:val="Normal"/>
        <w:rPr>
          <w:b w:val="false"/>
          <w:b w:val="false"/>
          <w:bCs w:val="false"/>
        </w:rPr>
      </w:pPr>
      <w:r>
        <w:rPr>
          <w:b w:val="false"/>
          <w:bCs w:val="false"/>
        </w:rPr>
        <w:t>Der Befehl mit der IP für den simulierten Robote (IP = 192.168.56.101)</w:t>
      </w:r>
    </w:p>
    <w:p>
      <w:pPr>
        <w:pStyle w:val="Normal"/>
        <w:rPr>
          <w:b w:val="false"/>
          <w:b w:val="false"/>
          <w:bCs w:val="false"/>
          <w:i/>
          <w:i/>
          <w:iCs/>
        </w:rPr>
      </w:pPr>
      <w:r>
        <w:rPr>
          <w:b w:val="false"/>
          <w:bCs w:val="false"/>
          <w:i/>
          <w:iCs/>
        </w:rPr>
        <w:t>ros2 launch ur_robot_driver ur_control.launch.py ur_type:=ur16e robot_ip:=192.168.56.101 description_package:=ur_description launch_rviz:=false</w:t>
      </w:r>
    </w:p>
    <w:p>
      <w:pPr>
        <w:pStyle w:val="Normal"/>
        <w:rPr>
          <w:b w:val="false"/>
          <w:b w:val="false"/>
          <w:bCs w:val="false"/>
          <w:i w:val="false"/>
          <w:i w:val="false"/>
          <w:iCs w:val="false"/>
        </w:rPr>
      </w:pPr>
      <w:r>
        <w:rPr>
          <w:b w:val="false"/>
          <w:bCs w:val="false"/>
          <w:i w:val="false"/>
          <w:iCs w:val="false"/>
        </w:rPr>
        <w:t xml:space="preserve">Für einen Netzwerktest, ob der pyhsikalische Roboter richtig verbunden ist oder die Simulation läuft, kann der Parameter </w:t>
      </w:r>
      <w:r>
        <w:rPr>
          <w:b w:val="false"/>
          <w:bCs w:val="false"/>
          <w:i/>
          <w:iCs/>
        </w:rPr>
        <w:t>launch_rviz = true</w:t>
      </w:r>
      <w:r>
        <w:rPr>
          <w:b w:val="false"/>
          <w:bCs w:val="false"/>
          <w:i w:val="false"/>
          <w:iCs w:val="false"/>
        </w:rPr>
        <w:t xml:space="preserve"> gesetzt werden. Der Roboter sollte in Rviz mit den richtigen Gelenkwinkeln und Kollisions-Erweiterungen aus der URDF-Datei dargestellt werden (derzeit mit einem Quader als Tool-Substituierung, sowie einen Quader für die Kabelhalterung in der Nähe des TCP).</w:t>
      </w:r>
    </w:p>
    <w:p>
      <w:pPr>
        <w:pStyle w:val="Normal"/>
        <w:rPr>
          <w:b w:val="false"/>
          <w:b w:val="false"/>
          <w:bCs w:val="false"/>
          <w:i w:val="false"/>
          <w:i w:val="false"/>
          <w:iCs w:val="false"/>
        </w:rPr>
      </w:pPr>
      <w:r>
        <w:rPr>
          <w:b w:val="false"/>
          <w:bCs w:val="false"/>
          <w:i w:val="false"/>
          <w:iCs w:val="false"/>
        </w:rPr>
        <w:t>Wenn der Roboter in der Rviz-darstellung aussieht, als würde er auf dem Boden liegen, besteht keine Verbindung. In dem Fall sollte zunächst über einen „ping“- Befehl an die IP-Adresse des Roboters die Verbindung überprüft werden.</w:t>
      </w:r>
    </w:p>
    <w:p>
      <w:pPr>
        <w:pStyle w:val="Normal"/>
        <w:rPr>
          <w:b w:val="false"/>
          <w:b w:val="false"/>
          <w:bCs w:val="false"/>
          <w:i/>
          <w:i/>
          <w:iCs/>
        </w:rPr>
      </w:pPr>
      <w:r>
        <w:rPr>
          <w:b w:val="false"/>
          <w:bCs w:val="false"/>
          <w:i/>
          <w:iCs/>
        </w:rPr>
      </w:r>
    </w:p>
    <w:p>
      <w:pPr>
        <w:pStyle w:val="Normal"/>
        <w:rPr>
          <w:b w:val="false"/>
          <w:b w:val="false"/>
          <w:bCs w:val="false"/>
          <w:i w:val="false"/>
          <w:i w:val="false"/>
          <w:iCs w:val="false"/>
        </w:rPr>
      </w:pPr>
      <w:r>
        <w:rPr>
          <w:b w:val="false"/>
          <w:bCs w:val="false"/>
          <w:i w:val="false"/>
          <w:iCs w:val="false"/>
        </w:rPr>
        <w:t xml:space="preserve">Noch einmal die </w:t>
      </w:r>
      <w:r>
        <w:rPr>
          <w:b/>
          <w:bCs/>
          <w:i w:val="false"/>
          <w:iCs w:val="false"/>
        </w:rPr>
        <w:t>IP-Adresse</w:t>
      </w:r>
      <w:r>
        <w:rPr>
          <w:b w:val="false"/>
          <w:bCs w:val="false"/>
          <w:i w:val="false"/>
          <w:iCs w:val="false"/>
        </w:rPr>
        <w:t xml:space="preserve"> des Roboters:</w:t>
      </w:r>
    </w:p>
    <w:p>
      <w:pPr>
        <w:pStyle w:val="Normal"/>
        <w:rPr>
          <w:b w:val="false"/>
          <w:b w:val="false"/>
          <w:bCs w:val="false"/>
          <w:i w:val="false"/>
          <w:i w:val="false"/>
          <w:iCs w:val="false"/>
        </w:rPr>
      </w:pPr>
      <w:r>
        <w:rPr>
          <w:b w:val="false"/>
          <w:bCs w:val="false"/>
          <w:i w:val="false"/>
          <w:iCs w:val="false"/>
        </w:rPr>
        <w:t>Real: 192.168.20.20</w:t>
      </w:r>
    </w:p>
    <w:p>
      <w:pPr>
        <w:pStyle w:val="Normal"/>
        <w:rPr>
          <w:b w:val="false"/>
          <w:b w:val="false"/>
          <w:bCs w:val="false"/>
          <w:i w:val="false"/>
          <w:i w:val="false"/>
          <w:iCs w:val="false"/>
        </w:rPr>
      </w:pPr>
      <w:r>
        <w:rPr>
          <w:b w:val="false"/>
          <w:bCs w:val="false"/>
          <w:i w:val="false"/>
          <w:iCs w:val="false"/>
        </w:rPr>
        <w:t>Simulation (default): 192.168.56.101</w:t>
      </w:r>
    </w:p>
    <w:p>
      <w:pPr>
        <w:pStyle w:val="Normal"/>
        <w:rPr>
          <w:b w:val="false"/>
          <w:b w:val="false"/>
          <w:bCs w:val="false"/>
          <w:i/>
          <w:i/>
          <w:iCs/>
        </w:rPr>
      </w:pPr>
      <w:r>
        <w:rPr>
          <w:b w:val="false"/>
          <w:bCs w:val="false"/>
          <w:i/>
          <w:iCs/>
        </w:rPr>
      </w:r>
    </w:p>
    <w:p>
      <w:pPr>
        <w:pStyle w:val="Normal"/>
        <w:rPr>
          <w:b w:val="false"/>
          <w:b w:val="false"/>
          <w:bCs w:val="false"/>
          <w:i/>
          <w:i/>
          <w:iCs/>
        </w:rPr>
      </w:pPr>
      <w:r>
        <w:rPr>
          <w:b w:val="false"/>
          <w:bCs w:val="false"/>
          <w:i/>
          <w:iCs/>
        </w:rPr>
      </w:r>
    </w:p>
    <w:p>
      <w:pPr>
        <w:pStyle w:val="Normal"/>
        <w:rPr>
          <w:b/>
          <w:b/>
          <w:bCs/>
          <w:i/>
          <w:i/>
          <w:iCs/>
        </w:rPr>
      </w:pPr>
      <w:r>
        <w:rPr>
          <w:b/>
          <w:bCs/>
          <w:i/>
          <w:iCs/>
        </w:rPr>
        <w:t>UR-CAP</w:t>
      </w:r>
    </w:p>
    <w:p>
      <w:pPr>
        <w:pStyle w:val="Normal"/>
        <w:rPr>
          <w:b/>
          <w:b/>
          <w:bCs/>
          <w:i/>
          <w:i/>
          <w:iCs/>
        </w:rPr>
      </w:pPr>
      <w:r>
        <w:rPr>
          <w:b/>
          <w:bCs/>
          <w:i/>
          <w:iCs/>
        </w:rPr>
      </w:r>
    </w:p>
    <w:p>
      <w:pPr>
        <w:pStyle w:val="Normal"/>
        <w:rPr>
          <w:b/>
          <w:b/>
          <w:bCs/>
          <w:i w:val="false"/>
          <w:i w:val="false"/>
          <w:iCs w:val="false"/>
        </w:rPr>
      </w:pPr>
      <w:r>
        <w:rPr>
          <w:b/>
          <w:bCs/>
          <w:i w:val="false"/>
          <w:iCs w:val="false"/>
        </w:rPr>
        <w:t>MoveIt:</w:t>
      </w:r>
    </w:p>
    <w:p>
      <w:pPr>
        <w:pStyle w:val="Normal"/>
        <w:rPr>
          <w:b w:val="false"/>
          <w:b w:val="false"/>
          <w:bCs w:val="false"/>
          <w:i w:val="false"/>
          <w:i w:val="false"/>
          <w:iCs w:val="false"/>
        </w:rPr>
      </w:pPr>
      <w:r>
        <w:rPr>
          <w:b w:val="false"/>
          <w:bCs w:val="false"/>
          <w:i w:val="false"/>
          <w:iCs w:val="false"/>
        </w:rPr>
        <w:t>Standard-Moveit mit ompl (ohne Pilz Industrial Planner)</w:t>
      </w:r>
    </w:p>
    <w:p>
      <w:pPr>
        <w:pStyle w:val="Normal"/>
        <w:rPr>
          <w:b w:val="false"/>
          <w:b w:val="false"/>
          <w:bCs w:val="false"/>
          <w:i w:val="false"/>
          <w:i w:val="false"/>
          <w:iCs w:val="false"/>
        </w:rPr>
      </w:pPr>
      <w:r>
        <w:rPr>
          <w:b w:val="false"/>
          <w:bCs w:val="false"/>
          <w:i w:val="false"/>
          <w:iCs w:val="false"/>
        </w:rPr>
        <w:t>ros2 launch ur_moveit_config ur_moveit.launch.py ur_type:=ur16e robot_ip:=192.168.56.101 launch_rviz:=true description_package:=ur_description</w:t>
      </w:r>
    </w:p>
    <w:p>
      <w:pPr>
        <w:pStyle w:val="Normal"/>
        <w:rPr>
          <w:b w:val="false"/>
          <w:b w:val="false"/>
          <w:bCs w:val="false"/>
          <w:i w:val="false"/>
          <w:i w:val="false"/>
          <w:iCs w:val="false"/>
        </w:rPr>
      </w:pPr>
      <w:r>
        <w:rPr>
          <w:b w:val="false"/>
          <w:bCs w:val="false"/>
          <w:i w:val="false"/>
          <w:iCs w:val="false"/>
        </w:rPr>
      </w:r>
    </w:p>
    <w:p>
      <w:pPr>
        <w:pStyle w:val="Normal"/>
        <w:rPr>
          <w:b w:val="false"/>
          <w:b w:val="false"/>
          <w:bCs w:val="false"/>
          <w:i w:val="false"/>
          <w:i w:val="false"/>
          <w:iCs w:val="false"/>
        </w:rPr>
      </w:pPr>
      <w:r>
        <w:rPr>
          <w:b w:val="false"/>
          <w:bCs w:val="false"/>
          <w:i w:val="false"/>
          <w:iCs w:val="false"/>
        </w:rPr>
        <w:t>Soll zusätzlich der Pilz-Industrial Motion Planner parallel zum Ompl-Planner (für PTP-Bewegungen) für lineare/kartesische Bewegungen verwendet werden, dann muss folgende Launch-Datei gestartet werden:</w:t>
      </w:r>
    </w:p>
    <w:p>
      <w:pPr>
        <w:pStyle w:val="Normal"/>
        <w:rPr>
          <w:b w:val="false"/>
          <w:b w:val="false"/>
          <w:bCs w:val="false"/>
          <w:i w:val="false"/>
          <w:i w:val="false"/>
          <w:iCs w:val="false"/>
        </w:rPr>
      </w:pPr>
      <w:r>
        <w:rPr>
          <w:b w:val="false"/>
          <w:bCs w:val="false"/>
          <w:i w:val="false"/>
          <w:iCs w:val="false"/>
        </w:rPr>
        <w:t>ros2 launch robo_planner ur_planner_pilz_launch.py ur_type:=ur16e use_fake_hardware:=false launch_rviz:=true description_package:=ur_description ur_type:=ur16e description_</w:t>
      </w:r>
      <w:hyperlink r:id="rId7">
        <w:r>
          <w:rPr>
            <w:rStyle w:val="InternetLink"/>
            <w:b w:val="false"/>
            <w:bCs w:val="false"/>
            <w:i w:val="false"/>
            <w:iCs w:val="false"/>
          </w:rPr>
          <w:t>file:=ur.urdf.xacro</w:t>
        </w:r>
      </w:hyperlink>
    </w:p>
    <w:p>
      <w:pPr>
        <w:pStyle w:val="Normal"/>
        <w:rPr>
          <w:b w:val="false"/>
          <w:b w:val="false"/>
          <w:bCs w:val="false"/>
          <w:i w:val="false"/>
          <w:i w:val="false"/>
          <w:iCs w:val="false"/>
        </w:rPr>
      </w:pPr>
      <w:r>
        <w:rPr>
          <w:b w:val="false"/>
          <w:bCs w:val="false"/>
          <w:i w:val="false"/>
          <w:iCs w:val="false"/>
        </w:rPr>
      </w:r>
    </w:p>
    <w:p>
      <w:pPr>
        <w:pStyle w:val="Normal"/>
        <w:rPr>
          <w:b w:val="false"/>
          <w:b w:val="false"/>
          <w:bCs w:val="false"/>
          <w:i w:val="false"/>
          <w:i w:val="false"/>
          <w:iCs w:val="false"/>
        </w:rPr>
      </w:pPr>
      <w:r>
        <w:rPr>
          <w:b w:val="false"/>
          <w:bCs w:val="false"/>
          <w:i w:val="false"/>
          <w:iCs w:val="false"/>
        </w:rPr>
      </w:r>
    </w:p>
    <w:p>
      <w:pPr>
        <w:pStyle w:val="Normal"/>
        <w:rPr>
          <w:b w:val="false"/>
          <w:b w:val="false"/>
          <w:bCs w:val="false"/>
          <w:i w:val="false"/>
          <w:i w:val="false"/>
          <w:iCs w:val="false"/>
        </w:rPr>
      </w:pPr>
      <w:r>
        <w:rPr>
          <w:b w:val="false"/>
          <w:bCs w:val="false"/>
          <w:i w:val="false"/>
          <w:iCs w:val="false"/>
        </w:rPr>
      </w:r>
    </w:p>
    <w:p>
      <w:pPr>
        <w:pStyle w:val="Normal"/>
        <w:rPr>
          <w:b w:val="false"/>
          <w:b w:val="false"/>
          <w:bCs w:val="false"/>
          <w:i w:val="false"/>
          <w:i w:val="false"/>
          <w:iCs w:val="false"/>
        </w:rPr>
      </w:pPr>
      <w:r>
        <w:rPr>
          <w:b w:val="false"/>
          <w:bCs w:val="false"/>
          <w:i w:val="false"/>
          <w:iCs w:val="false"/>
        </w:rPr>
        <w:t>Das Ablaufprogramm des Schdulers/Planners wird über diese Launch-Datei gestartet:</w:t>
      </w:r>
    </w:p>
    <w:p>
      <w:pPr>
        <w:pStyle w:val="Normal"/>
        <w:rPr>
          <w:b w:val="false"/>
          <w:b w:val="false"/>
          <w:bCs w:val="false"/>
          <w:i w:val="false"/>
          <w:i w:val="false"/>
          <w:iCs w:val="false"/>
        </w:rPr>
      </w:pPr>
      <w:r>
        <w:rPr>
          <w:b w:val="false"/>
          <w:bCs w:val="false"/>
          <w:i w:val="false"/>
          <w:iCs w:val="false"/>
        </w:rPr>
        <w:t>ros2 launch robo_planner ur_planner_launch.py</w:t>
      </w:r>
    </w:p>
    <w:p>
      <w:pPr>
        <w:pStyle w:val="Normal"/>
        <w:rPr>
          <w:b w:val="false"/>
          <w:b w:val="false"/>
          <w:bCs w:val="false"/>
          <w:i w:val="false"/>
          <w:i w:val="false"/>
          <w:iCs w:val="false"/>
        </w:rPr>
      </w:pPr>
      <w:r>
        <w:rPr>
          <w:b w:val="false"/>
          <w:bCs w:val="false"/>
          <w:i w:val="false"/>
          <w:iCs w:val="false"/>
        </w:rPr>
      </w:r>
    </w:p>
    <w:p>
      <w:pPr>
        <w:pStyle w:val="Normal"/>
        <w:rPr>
          <w:b w:val="false"/>
          <w:b w:val="false"/>
          <w:bCs w:val="false"/>
          <w:i w:val="false"/>
          <w:i w:val="false"/>
          <w:iCs w:val="false"/>
        </w:rPr>
      </w:pPr>
      <w:r>
        <w:rPr>
          <w:b w:val="false"/>
          <w:bCs w:val="false"/>
          <w:i w:val="false"/>
          <w:iCs w:val="false"/>
        </w:rPr>
        <w:t>Dabei ist zu beachten, dass der workspace im Projekt „Restackcell“ gesourced ist.</w:t>
      </w:r>
    </w:p>
    <w:p>
      <w:pPr>
        <w:pStyle w:val="Normal"/>
        <w:rPr>
          <w:b w:val="false"/>
          <w:b w:val="false"/>
          <w:bCs w:val="false"/>
          <w:i w:val="false"/>
          <w:i w:val="false"/>
          <w:iCs w:val="false"/>
        </w:rPr>
      </w:pPr>
      <w:r>
        <w:rPr>
          <w:b w:val="false"/>
          <w:bCs w:val="false"/>
          <w:i w:val="false"/>
          <w:iCs w:val="false"/>
        </w:rPr>
        <w:t>Die Robo_Planner launch-Datei lädt alle notwendigen Config-Dateien des UR-Roboters aus den Paketen des Shared-Folders unter</w:t>
      </w:r>
    </w:p>
    <w:p>
      <w:pPr>
        <w:pStyle w:val="Normal"/>
        <w:rPr>
          <w:b w:val="false"/>
          <w:b w:val="false"/>
          <w:bCs w:val="false"/>
          <w:i/>
          <w:i/>
          <w:iCs/>
        </w:rPr>
      </w:pPr>
      <w:r>
        <w:rPr>
          <w:b w:val="false"/>
          <w:bCs w:val="false"/>
          <w:i/>
          <w:iCs/>
        </w:rPr>
        <w:t>opt</w:t>
      </w:r>
      <w:r>
        <w:rPr>
          <w:b w:val="false"/>
          <w:bCs w:val="false"/>
          <w:i w:val="false"/>
          <w:iCs w:val="false"/>
        </w:rPr>
        <w:t>/ros/humble/share/</w:t>
      </w:r>
    </w:p>
    <w:p>
      <w:pPr>
        <w:pStyle w:val="Normal"/>
        <w:rPr>
          <w:b w:val="false"/>
          <w:b w:val="false"/>
          <w:bCs w:val="false"/>
          <w:i w:val="false"/>
          <w:i w:val="false"/>
          <w:iCs w:val="false"/>
        </w:rPr>
      </w:pPr>
      <w:r>
        <w:rPr>
          <w:b w:val="false"/>
          <w:bCs w:val="false"/>
          <w:i w:val="false"/>
          <w:iCs w:val="false"/>
        </w:rPr>
        <w:t>Sollte der MoveIt-Teil des Projekktes nicht gebaut werden können, dann kann dieser build-Befehl verwendet werden</w:t>
      </w:r>
    </w:p>
    <w:p>
      <w:pPr>
        <w:pStyle w:val="Normal"/>
        <w:rPr>
          <w:b w:val="false"/>
          <w:b w:val="false"/>
          <w:bCs w:val="false"/>
          <w:i/>
          <w:i/>
          <w:iCs/>
        </w:rPr>
      </w:pPr>
      <w:r>
        <w:rPr>
          <w:b w:val="false"/>
          <w:bCs w:val="false"/>
          <w:i/>
          <w:iCs/>
        </w:rPr>
        <w:t>colcon build parallel-workers 1</w:t>
      </w:r>
    </w:p>
    <w:p>
      <w:pPr>
        <w:pStyle w:val="Normal"/>
        <w:rPr>
          <w:b w:val="false"/>
          <w:b w:val="false"/>
          <w:bCs w:val="false"/>
          <w:i w:val="false"/>
          <w:i w:val="false"/>
          <w:iCs w:val="false"/>
        </w:rPr>
      </w:pPr>
      <w:r>
        <w:rPr>
          <w:b w:val="false"/>
          <w:bCs w:val="false"/>
          <w:i w:val="false"/>
          <w:iCs w:val="false"/>
        </w:rPr>
      </w:r>
    </w:p>
    <w:p>
      <w:pPr>
        <w:pStyle w:val="Normal"/>
        <w:rPr>
          <w:b w:val="false"/>
          <w:b w:val="false"/>
          <w:bCs w:val="false"/>
        </w:rPr>
      </w:pPr>
      <w:r>
        <w:rPr>
          <w:b w:val="false"/>
          <w:bCs w:val="false"/>
        </w:rPr>
      </w:r>
    </w:p>
    <w:p>
      <w:pPr>
        <w:pStyle w:val="Normal"/>
        <w:rPr>
          <w:b w:val="false"/>
          <w:b w:val="false"/>
          <w:bCs w:val="false"/>
        </w:rPr>
      </w:pPr>
      <w:r>
        <w:rPr>
          <w:b w:val="false"/>
          <w:bCs w:val="false"/>
        </w:rPr>
      </w:r>
    </w:p>
    <w:p>
      <w:pPr>
        <w:pStyle w:val="Normal"/>
        <w:rPr>
          <w:b w:val="false"/>
          <w:b w:val="false"/>
          <w:bCs w:val="false"/>
        </w:rPr>
      </w:pPr>
      <w:r>
        <w:rPr>
          <w:b w:val="false"/>
          <w:bCs w:val="false"/>
        </w:rPr>
      </w:r>
    </w:p>
    <w:p>
      <w:pPr>
        <w:pStyle w:val="Normal"/>
        <w:rPr>
          <w:b w:val="false"/>
          <w:b w:val="false"/>
          <w:bCs w:val="false"/>
        </w:rPr>
      </w:pPr>
      <w:r>
        <w:rPr>
          <w:b w:val="false"/>
          <w:bCs w:val="false"/>
        </w:rPr>
      </w:r>
    </w:p>
    <w:p>
      <w:pPr>
        <w:pStyle w:val="Normal"/>
        <w:rPr>
          <w:b/>
          <w:b/>
          <w:bCs/>
        </w:rPr>
      </w:pPr>
      <w:r>
        <w:rPr>
          <w:b/>
          <w:bCs/>
        </w:rPr>
        <w:t>Wichtige Fallstricke:</w:t>
      </w:r>
    </w:p>
    <w:p>
      <w:pPr>
        <w:pStyle w:val="Normal"/>
        <w:rPr>
          <w:b w:val="false"/>
          <w:b w:val="false"/>
          <w:bCs w:val="false"/>
        </w:rPr>
      </w:pPr>
      <w:r>
        <w:rPr>
          <w:b w:val="false"/>
          <w:bCs w:val="false"/>
        </w:rPr>
        <w:t>In MoveIt und Ros sind die Roboterkoordinaten der X- und Z-Positionen des „tool0“-Link (TCP) invertiert.</w:t>
      </w:r>
    </w:p>
    <w:p>
      <w:pPr>
        <w:pStyle w:val="Normal"/>
        <w:rPr>
          <w:b w:val="false"/>
          <w:b w:val="false"/>
          <w:bCs w:val="false"/>
        </w:rPr>
      </w:pPr>
      <w:r>
        <w:rPr>
          <w:b w:val="false"/>
          <w:bCs w:val="false"/>
        </w:rPr>
        <w:t>Beim Roboterprogramm muss Minus Pi in z-Rotation hinzuaddiert werden</w:t>
      </w:r>
    </w:p>
    <w:p>
      <w:pPr>
        <w:pStyle w:val="Normal"/>
        <w:rPr>
          <w:b w:val="false"/>
          <w:b w:val="false"/>
          <w:bCs w:val="false"/>
        </w:rPr>
      </w:pPr>
      <w:r>
        <w:rPr>
          <w:b w:val="false"/>
          <w:bCs w:val="false"/>
        </w:rPr>
        <w:t>Die MoveIt-Methode „SetWorkspace“ dient dazu den Bewegungsraum von mobilen Robotern einzuschränken und funktioniert für stationäre Roboter nicht. Um Kollisionen mit der Zellenwand zu vermeiden, müssen die Wände mit Kollisionsobjekten modelliert werden.</w:t>
      </w:r>
    </w:p>
    <w:p>
      <w:pPr>
        <w:pStyle w:val="Normal"/>
        <w:rPr>
          <w:b w:val="false"/>
          <w:b w:val="false"/>
          <w:bCs w:val="false"/>
        </w:rPr>
      </w:pPr>
      <w:r>
        <w:rPr>
          <w:b w:val="false"/>
          <w:bCs w:val="false"/>
        </w:rPr>
        <w:t xml:space="preserve">Wenn ein MoveIt-Planning fehlschlägt, kann dies verschiedene Gründe haben: </w:t>
      </w:r>
    </w:p>
    <w:p>
      <w:pPr>
        <w:pStyle w:val="Normal"/>
        <w:numPr>
          <w:ilvl w:val="0"/>
          <w:numId w:val="4"/>
        </w:numPr>
        <w:rPr>
          <w:b w:val="false"/>
          <w:b w:val="false"/>
          <w:bCs w:val="false"/>
        </w:rPr>
      </w:pPr>
      <w:r>
        <w:rPr>
          <w:b w:val="false"/>
          <w:bCs w:val="false"/>
        </w:rPr>
        <w:t>aktuelle Joints befinden sich außerhalb des Limits</w:t>
      </w:r>
    </w:p>
    <w:p>
      <w:pPr>
        <w:pStyle w:val="Normal"/>
        <w:numPr>
          <w:ilvl w:val="0"/>
          <w:numId w:val="4"/>
        </w:numPr>
        <w:rPr>
          <w:b w:val="false"/>
          <w:b w:val="false"/>
          <w:bCs w:val="false"/>
        </w:rPr>
      </w:pPr>
      <w:r>
        <w:rPr>
          <w:b w:val="false"/>
          <w:bCs w:val="false"/>
        </w:rPr>
        <w:t>Zieljoints befinden sich außerhalb des Limits</w:t>
      </w:r>
    </w:p>
    <w:p>
      <w:pPr>
        <w:pStyle w:val="Normal"/>
        <w:numPr>
          <w:ilvl w:val="0"/>
          <w:numId w:val="4"/>
        </w:numPr>
        <w:rPr>
          <w:b w:val="false"/>
          <w:b w:val="false"/>
          <w:bCs w:val="false"/>
        </w:rPr>
      </w:pPr>
      <w:r>
        <w:rPr>
          <w:b w:val="false"/>
          <w:bCs w:val="false"/>
        </w:rPr>
        <w:t>es liegt eine aktuelle Kollision  mit dem Roboter selber oder der Umwelt vor</w:t>
      </w:r>
    </w:p>
    <w:p>
      <w:pPr>
        <w:pStyle w:val="Normal"/>
        <w:numPr>
          <w:ilvl w:val="0"/>
          <w:numId w:val="4"/>
        </w:numPr>
        <w:rPr>
          <w:b w:val="false"/>
          <w:b w:val="false"/>
          <w:bCs w:val="false"/>
        </w:rPr>
      </w:pPr>
      <w:r>
        <w:rPr>
          <w:b w:val="false"/>
          <w:bCs w:val="false"/>
        </w:rPr>
        <w:t>eine Kollision in der Zielpose liegt vor und kann deswegen nicht angefahren werden</w:t>
      </w:r>
    </w:p>
    <w:p>
      <w:pPr>
        <w:pStyle w:val="Normal"/>
        <w:numPr>
          <w:ilvl w:val="0"/>
          <w:numId w:val="4"/>
        </w:numPr>
        <w:rPr>
          <w:b w:val="false"/>
          <w:b w:val="false"/>
          <w:bCs w:val="false"/>
        </w:rPr>
      </w:pPr>
      <w:r>
        <w:rPr>
          <w:b w:val="false"/>
          <w:bCs w:val="false"/>
        </w:rPr>
        <w:t>der Robotercontroller wurde nicht gestartet oder funktioniert nicht mehr</w:t>
      </w:r>
    </w:p>
    <w:p>
      <w:pPr>
        <w:pStyle w:val="Normal"/>
        <w:numPr>
          <w:ilvl w:val="0"/>
          <w:numId w:val="4"/>
        </w:numPr>
        <w:rPr>
          <w:b w:val="false"/>
          <w:b w:val="false"/>
          <w:bCs w:val="false"/>
        </w:rPr>
      </w:pPr>
      <w:r>
        <w:rPr>
          <w:b w:val="false"/>
          <w:bCs w:val="false"/>
        </w:rPr>
        <w:t>das Programm mit dem RemoteCap auf dem Universal Robot läuft nicht</w:t>
      </w:r>
    </w:p>
    <w:p>
      <w:pPr>
        <w:pStyle w:val="Normal"/>
        <w:rPr>
          <w:b w:val="false"/>
          <w:b w:val="false"/>
          <w:bCs w:val="false"/>
        </w:rPr>
      </w:pPr>
      <w:r>
        <w:rPr>
          <w:b w:val="false"/>
          <w:bCs w:val="false"/>
        </w:rPr>
        <w:t>Der Befehl „computeCartesianPath“, um mit dem TCP eine Trajektorie (aus einer Liste von Posen) abzufahren, führt die Roboterbewegung immer mit voller Geschwindigkeit durch. Für mehr Kontrolle über die Verfahrgeschwindigkeit wurde der Pilz Industrial Planner zur Hilfe genommen</w:t>
      </w:r>
    </w:p>
    <w:p>
      <w:pPr>
        <w:pStyle w:val="Normal"/>
        <w:rPr>
          <w:b w:val="false"/>
          <w:b w:val="false"/>
          <w:bCs w:val="false"/>
        </w:rPr>
      </w:pPr>
      <w:r>
        <w:rPr>
          <w:b w:val="false"/>
          <w:bCs w:val="false"/>
        </w:rPr>
        <w:t>Kennwort für das Jetson-Board: 123456</w:t>
      </w:r>
    </w:p>
    <w:p>
      <w:pPr>
        <w:pStyle w:val="Normal"/>
        <w:rPr>
          <w:b w:val="false"/>
          <w:b w:val="false"/>
          <w:bCs w:val="false"/>
        </w:rPr>
      </w:pPr>
      <w:r>
        <w:rPr>
          <w:b w:val="false"/>
          <w:bCs w:val="false"/>
        </w:rPr>
      </w:r>
    </w:p>
    <w:p>
      <w:pPr>
        <w:pStyle w:val="Normal"/>
        <w:spacing w:before="0" w:after="160"/>
        <w:rPr>
          <w:b/>
          <w:b/>
          <w:bCs/>
        </w:rPr>
      </w:pPr>
      <w:r>
        <w:rPr/>
      </w:r>
    </w:p>
    <w:sectPr>
      <w:type w:val="nextPage"/>
      <w:pgSz w:w="11906" w:h="16838"/>
      <w:pgMar w:left="1417" w:right="1417" w:gutter="0" w:header="0" w:top="141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1428"/>
        </w:tabs>
        <w:ind w:left="1428" w:hanging="360"/>
      </w:pPr>
      <w:rPr>
        <w:rFonts w:ascii="Symbol" w:hAnsi="Symbol" w:cs="Symbol" w:hint="default"/>
      </w:rPr>
    </w:lvl>
    <w:lvl w:ilvl="1">
      <w:start w:val="1"/>
      <w:numFmt w:val="bullet"/>
      <w:lvlText w:val="◦"/>
      <w:lvlJc w:val="left"/>
      <w:pPr>
        <w:tabs>
          <w:tab w:val="num" w:pos="1788"/>
        </w:tabs>
        <w:ind w:left="1788" w:hanging="360"/>
      </w:pPr>
      <w:rPr>
        <w:rFonts w:ascii="OpenSymbol" w:hAnsi="OpenSymbol" w:cs="OpenSymbol" w:hint="default"/>
      </w:rPr>
    </w:lvl>
    <w:lvl w:ilvl="2">
      <w:start w:val="1"/>
      <w:numFmt w:val="bullet"/>
      <w:lvlText w:val="▪"/>
      <w:lvlJc w:val="left"/>
      <w:pPr>
        <w:tabs>
          <w:tab w:val="num" w:pos="2148"/>
        </w:tabs>
        <w:ind w:left="2148" w:hanging="360"/>
      </w:pPr>
      <w:rPr>
        <w:rFonts w:ascii="OpenSymbol" w:hAnsi="OpenSymbol" w:cs="OpenSymbol" w:hint="default"/>
      </w:rPr>
    </w:lvl>
    <w:lvl w:ilvl="3">
      <w:start w:val="1"/>
      <w:numFmt w:val="bullet"/>
      <w:lvlText w:val=""/>
      <w:lvlJc w:val="left"/>
      <w:pPr>
        <w:tabs>
          <w:tab w:val="num" w:pos="2508"/>
        </w:tabs>
        <w:ind w:left="2508" w:hanging="360"/>
      </w:pPr>
      <w:rPr>
        <w:rFonts w:ascii="Symbol" w:hAnsi="Symbol" w:cs="Symbol" w:hint="default"/>
      </w:rPr>
    </w:lvl>
    <w:lvl w:ilvl="4">
      <w:start w:val="1"/>
      <w:numFmt w:val="bullet"/>
      <w:lvlText w:val="◦"/>
      <w:lvlJc w:val="left"/>
      <w:pPr>
        <w:tabs>
          <w:tab w:val="num" w:pos="2868"/>
        </w:tabs>
        <w:ind w:left="2868" w:hanging="360"/>
      </w:pPr>
      <w:rPr>
        <w:rFonts w:ascii="OpenSymbol" w:hAnsi="OpenSymbol" w:cs="OpenSymbol" w:hint="default"/>
      </w:rPr>
    </w:lvl>
    <w:lvl w:ilvl="5">
      <w:start w:val="1"/>
      <w:numFmt w:val="bullet"/>
      <w:lvlText w:val="▪"/>
      <w:lvlJc w:val="left"/>
      <w:pPr>
        <w:tabs>
          <w:tab w:val="num" w:pos="3228"/>
        </w:tabs>
        <w:ind w:left="3228" w:hanging="360"/>
      </w:pPr>
      <w:rPr>
        <w:rFonts w:ascii="OpenSymbol" w:hAnsi="OpenSymbol" w:cs="OpenSymbol" w:hint="default"/>
      </w:rPr>
    </w:lvl>
    <w:lvl w:ilvl="6">
      <w:start w:val="1"/>
      <w:numFmt w:val="bullet"/>
      <w:lvlText w:val=""/>
      <w:lvlJc w:val="left"/>
      <w:pPr>
        <w:tabs>
          <w:tab w:val="num" w:pos="3588"/>
        </w:tabs>
        <w:ind w:left="3588" w:hanging="360"/>
      </w:pPr>
      <w:rPr>
        <w:rFonts w:ascii="Symbol" w:hAnsi="Symbol" w:cs="Symbol" w:hint="default"/>
      </w:rPr>
    </w:lvl>
    <w:lvl w:ilvl="7">
      <w:start w:val="1"/>
      <w:numFmt w:val="bullet"/>
      <w:lvlText w:val="◦"/>
      <w:lvlJc w:val="left"/>
      <w:pPr>
        <w:tabs>
          <w:tab w:val="num" w:pos="3948"/>
        </w:tabs>
        <w:ind w:left="3948" w:hanging="360"/>
      </w:pPr>
      <w:rPr>
        <w:rFonts w:ascii="OpenSymbol" w:hAnsi="OpenSymbol" w:cs="OpenSymbol" w:hint="default"/>
      </w:rPr>
    </w:lvl>
    <w:lvl w:ilvl="8">
      <w:start w:val="1"/>
      <w:numFmt w:val="bullet"/>
      <w:lvlText w:val="▪"/>
      <w:lvlJc w:val="left"/>
      <w:pPr>
        <w:tabs>
          <w:tab w:val="num" w:pos="4308"/>
        </w:tabs>
        <w:ind w:left="4308" w:hanging="360"/>
      </w:pPr>
      <w:rPr>
        <w:rFonts w:ascii="OpenSymbol" w:hAnsi="OpenSymbol" w:cs="Open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游ゴシック" w:cs="DejaVu Sans"/>
        <w:kern w:val="2"/>
        <w:sz w:val="24"/>
        <w:szCs w:val="24"/>
        <w:lang w:val="de-DE" w:eastAsia="ja-JP"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160"/>
      <w:jc w:val="left"/>
    </w:pPr>
    <w:rPr>
      <w:rFonts w:ascii="Aptos" w:hAnsi="Aptos" w:eastAsia="游ゴシック" w:cs="DejaVu Sans"/>
      <w:color w:val="auto"/>
      <w:kern w:val="2"/>
      <w:sz w:val="24"/>
      <w:szCs w:val="24"/>
      <w:lang w:val="de-DE" w:eastAsia="ja-JP" w:bidi="ar-SA"/>
    </w:rPr>
  </w:style>
  <w:style w:type="paragraph" w:styleId="Heading1">
    <w:name w:val="Heading 1"/>
    <w:basedOn w:val="Normal"/>
    <w:next w:val="Normal"/>
    <w:link w:val="Berschrift1Zchn"/>
    <w:qFormat/>
    <w:pPr>
      <w:keepNext w:val="true"/>
      <w:keepLines/>
      <w:numPr>
        <w:ilvl w:val="0"/>
        <w:numId w:val="0"/>
      </w:numPr>
      <w:spacing w:before="360" w:after="80"/>
      <w:outlineLvl w:val="0"/>
    </w:pPr>
    <w:rPr>
      <w:rFonts w:ascii="Aptos Display" w:hAnsi="Aptos Display" w:eastAsia="游ゴシック Light" w:cs="DejaVu Sans"/>
      <w:color w:val="0F4761"/>
      <w:sz w:val="40"/>
      <w:szCs w:val="40"/>
    </w:rPr>
  </w:style>
  <w:style w:type="paragraph" w:styleId="Heading2">
    <w:name w:val="Heading 2"/>
    <w:basedOn w:val="Normal"/>
    <w:next w:val="Normal"/>
    <w:link w:val="Berschrift2Zchn"/>
    <w:qFormat/>
    <w:pPr>
      <w:keepNext w:val="true"/>
      <w:keepLines/>
      <w:numPr>
        <w:ilvl w:val="0"/>
        <w:numId w:val="0"/>
      </w:numPr>
      <w:spacing w:before="160" w:after="80"/>
      <w:outlineLvl w:val="1"/>
    </w:pPr>
    <w:rPr>
      <w:rFonts w:ascii="Aptos Display" w:hAnsi="Aptos Display" w:eastAsia="游ゴシック Light" w:cs="DejaVu Sans"/>
      <w:color w:val="0F4761"/>
      <w:sz w:val="32"/>
      <w:szCs w:val="32"/>
    </w:rPr>
  </w:style>
  <w:style w:type="paragraph" w:styleId="Heading3">
    <w:name w:val="Heading 3"/>
    <w:basedOn w:val="Normal"/>
    <w:next w:val="Normal"/>
    <w:link w:val="Berschrift3Zchn"/>
    <w:qFormat/>
    <w:pPr>
      <w:keepNext w:val="true"/>
      <w:keepLines/>
      <w:numPr>
        <w:ilvl w:val="0"/>
        <w:numId w:val="0"/>
      </w:numPr>
      <w:spacing w:before="160" w:after="80"/>
      <w:outlineLvl w:val="2"/>
    </w:pPr>
    <w:rPr>
      <w:rFonts w:eastAsia="游ゴシック Light" w:cs="DejaVu Sans"/>
      <w:color w:val="0F4761"/>
      <w:sz w:val="28"/>
      <w:szCs w:val="28"/>
    </w:rPr>
  </w:style>
  <w:style w:type="paragraph" w:styleId="Heading4">
    <w:name w:val="Heading 4"/>
    <w:basedOn w:val="Normal"/>
    <w:next w:val="Normal"/>
    <w:link w:val="Berschrift4Zchn"/>
    <w:qFormat/>
    <w:pPr>
      <w:keepNext w:val="true"/>
      <w:keepLines/>
      <w:numPr>
        <w:ilvl w:val="0"/>
        <w:numId w:val="0"/>
      </w:numPr>
      <w:spacing w:before="80" w:after="40"/>
      <w:outlineLvl w:val="3"/>
    </w:pPr>
    <w:rPr>
      <w:rFonts w:eastAsia="游ゴシック Light" w:cs="DejaVu Sans"/>
      <w:i/>
      <w:iCs/>
      <w:color w:val="0F4761"/>
    </w:rPr>
  </w:style>
  <w:style w:type="paragraph" w:styleId="Heading5">
    <w:name w:val="Heading 5"/>
    <w:basedOn w:val="Normal"/>
    <w:next w:val="Normal"/>
    <w:link w:val="Berschrift5Zchn"/>
    <w:qFormat/>
    <w:pPr>
      <w:keepNext w:val="true"/>
      <w:keepLines/>
      <w:numPr>
        <w:ilvl w:val="0"/>
        <w:numId w:val="0"/>
      </w:numPr>
      <w:spacing w:before="80" w:after="40"/>
      <w:outlineLvl w:val="4"/>
    </w:pPr>
    <w:rPr>
      <w:rFonts w:eastAsia="游ゴシック Light" w:cs="DejaVu Sans"/>
      <w:color w:val="0F4761"/>
    </w:rPr>
  </w:style>
  <w:style w:type="paragraph" w:styleId="Heading6">
    <w:name w:val="Heading 6"/>
    <w:basedOn w:val="Normal"/>
    <w:next w:val="Normal"/>
    <w:link w:val="Berschrift6Zchn"/>
    <w:qFormat/>
    <w:pPr>
      <w:keepNext w:val="true"/>
      <w:keepLines/>
      <w:numPr>
        <w:ilvl w:val="0"/>
        <w:numId w:val="0"/>
      </w:numPr>
      <w:spacing w:before="40" w:after="0"/>
      <w:outlineLvl w:val="5"/>
    </w:pPr>
    <w:rPr>
      <w:rFonts w:eastAsia="游ゴシック Light" w:cs="DejaVu Sans"/>
      <w:i/>
      <w:iCs/>
      <w:color w:val="595959"/>
    </w:rPr>
  </w:style>
  <w:style w:type="paragraph" w:styleId="Heading7">
    <w:name w:val="Heading 7"/>
    <w:basedOn w:val="Normal"/>
    <w:next w:val="Normal"/>
    <w:link w:val="Berschrift7Zchn"/>
    <w:qFormat/>
    <w:pPr>
      <w:keepNext w:val="true"/>
      <w:keepLines/>
      <w:numPr>
        <w:ilvl w:val="0"/>
        <w:numId w:val="0"/>
      </w:numPr>
      <w:spacing w:before="40" w:after="0"/>
      <w:outlineLvl w:val="6"/>
    </w:pPr>
    <w:rPr>
      <w:rFonts w:eastAsia="游ゴシック Light" w:cs="DejaVu Sans"/>
      <w:color w:val="595959"/>
    </w:rPr>
  </w:style>
  <w:style w:type="paragraph" w:styleId="Heading8">
    <w:name w:val="Heading 8"/>
    <w:basedOn w:val="Normal"/>
    <w:next w:val="Normal"/>
    <w:link w:val="Berschrift8Zchn"/>
    <w:qFormat/>
    <w:pPr>
      <w:keepNext w:val="true"/>
      <w:keepLines/>
      <w:numPr>
        <w:ilvl w:val="0"/>
        <w:numId w:val="0"/>
      </w:numPr>
      <w:spacing w:before="0" w:after="0"/>
      <w:outlineLvl w:val="7"/>
    </w:pPr>
    <w:rPr>
      <w:rFonts w:eastAsia="游ゴシック Light" w:cs="DejaVu Sans"/>
      <w:i/>
      <w:iCs/>
      <w:color w:val="272727"/>
    </w:rPr>
  </w:style>
  <w:style w:type="paragraph" w:styleId="Heading9">
    <w:name w:val="Heading 9"/>
    <w:basedOn w:val="Normal"/>
    <w:next w:val="Normal"/>
    <w:link w:val="Berschrift9Zchn"/>
    <w:qFormat/>
    <w:pPr>
      <w:keepNext w:val="true"/>
      <w:keepLines/>
      <w:numPr>
        <w:ilvl w:val="0"/>
        <w:numId w:val="0"/>
      </w:numPr>
      <w:spacing w:before="0" w:after="0"/>
      <w:outlineLvl w:val="8"/>
    </w:pPr>
    <w:rPr>
      <w:rFonts w:eastAsia="游ゴシック Light" w:cs="DejaVu Sans"/>
      <w:color w:val="272727"/>
    </w:rPr>
  </w:style>
  <w:style w:type="character" w:styleId="DefaultParagraphFont">
    <w:name w:val="Default Paragraph Font"/>
    <w:qFormat/>
    <w:rPr/>
  </w:style>
  <w:style w:type="character" w:styleId="Berschrift1Zchn">
    <w:name w:val="Überschrift 1 Zchn"/>
    <w:basedOn w:val="DefaultParagraphFont"/>
    <w:link w:val="Heading1"/>
    <w:qFormat/>
    <w:rPr>
      <w:rFonts w:ascii="Aptos Display" w:hAnsi="Aptos Display" w:eastAsia="游ゴシック Light" w:cs="DejaVu Sans"/>
      <w:color w:val="0F4761"/>
      <w:sz w:val="40"/>
      <w:szCs w:val="40"/>
    </w:rPr>
  </w:style>
  <w:style w:type="character" w:styleId="Berschrift2Zchn">
    <w:name w:val="Überschrift 2 Zchn"/>
    <w:basedOn w:val="DefaultParagraphFont"/>
    <w:link w:val="Heading2"/>
    <w:qFormat/>
    <w:rPr>
      <w:rFonts w:ascii="Aptos Display" w:hAnsi="Aptos Display" w:eastAsia="游ゴシック Light" w:cs="DejaVu Sans"/>
      <w:color w:val="0F4761"/>
      <w:sz w:val="32"/>
      <w:szCs w:val="32"/>
    </w:rPr>
  </w:style>
  <w:style w:type="character" w:styleId="Berschrift3Zchn">
    <w:name w:val="Überschrift 3 Zchn"/>
    <w:basedOn w:val="DefaultParagraphFont"/>
    <w:link w:val="Heading3"/>
    <w:qFormat/>
    <w:rPr>
      <w:rFonts w:eastAsia="游ゴシック Light" w:cs="DejaVu Sans"/>
      <w:color w:val="0F4761"/>
      <w:sz w:val="28"/>
      <w:szCs w:val="28"/>
    </w:rPr>
  </w:style>
  <w:style w:type="character" w:styleId="Berschrift4Zchn">
    <w:name w:val="Überschrift 4 Zchn"/>
    <w:basedOn w:val="DefaultParagraphFont"/>
    <w:link w:val="Heading4"/>
    <w:qFormat/>
    <w:rPr>
      <w:rFonts w:eastAsia="游ゴシック Light" w:cs="DejaVu Sans"/>
      <w:i/>
      <w:iCs/>
      <w:color w:val="0F4761"/>
    </w:rPr>
  </w:style>
  <w:style w:type="character" w:styleId="Berschrift5Zchn">
    <w:name w:val="Überschrift 5 Zchn"/>
    <w:basedOn w:val="DefaultParagraphFont"/>
    <w:link w:val="Heading5"/>
    <w:qFormat/>
    <w:rPr>
      <w:rFonts w:eastAsia="游ゴシック Light" w:cs="DejaVu Sans"/>
      <w:color w:val="0F4761"/>
    </w:rPr>
  </w:style>
  <w:style w:type="character" w:styleId="Berschrift6Zchn">
    <w:name w:val="Überschrift 6 Zchn"/>
    <w:basedOn w:val="DefaultParagraphFont"/>
    <w:link w:val="Heading6"/>
    <w:qFormat/>
    <w:rPr>
      <w:rFonts w:eastAsia="游ゴシック Light" w:cs="DejaVu Sans"/>
      <w:i/>
      <w:iCs/>
      <w:color w:val="595959"/>
    </w:rPr>
  </w:style>
  <w:style w:type="character" w:styleId="Berschrift7Zchn">
    <w:name w:val="Überschrift 7 Zchn"/>
    <w:basedOn w:val="DefaultParagraphFont"/>
    <w:link w:val="Heading7"/>
    <w:qFormat/>
    <w:rPr>
      <w:rFonts w:eastAsia="游ゴシック Light" w:cs="DejaVu Sans"/>
      <w:color w:val="595959"/>
    </w:rPr>
  </w:style>
  <w:style w:type="character" w:styleId="Berschrift8Zchn">
    <w:name w:val="Überschrift 8 Zchn"/>
    <w:basedOn w:val="DefaultParagraphFont"/>
    <w:link w:val="Heading8"/>
    <w:qFormat/>
    <w:rPr>
      <w:rFonts w:eastAsia="游ゴシック Light" w:cs="DejaVu Sans"/>
      <w:i/>
      <w:iCs/>
      <w:color w:val="272727"/>
    </w:rPr>
  </w:style>
  <w:style w:type="character" w:styleId="Berschrift9Zchn">
    <w:name w:val="Überschrift 9 Zchn"/>
    <w:basedOn w:val="DefaultParagraphFont"/>
    <w:link w:val="Heading9"/>
    <w:qFormat/>
    <w:rPr>
      <w:rFonts w:eastAsia="游ゴシック Light" w:cs="DejaVu Sans"/>
      <w:color w:val="272727"/>
    </w:rPr>
  </w:style>
  <w:style w:type="character" w:styleId="TitelZchn">
    <w:name w:val="Titel Zchn"/>
    <w:basedOn w:val="DefaultParagraphFont"/>
    <w:link w:val="Title"/>
    <w:qFormat/>
    <w:rPr>
      <w:rFonts w:ascii="Aptos Display" w:hAnsi="Aptos Display" w:eastAsia="游ゴシック Light" w:cs="DejaVu Sans"/>
      <w:spacing w:val="-10"/>
      <w:kern w:val="2"/>
      <w:sz w:val="56"/>
      <w:szCs w:val="56"/>
    </w:rPr>
  </w:style>
  <w:style w:type="character" w:styleId="UntertitelZchn">
    <w:name w:val="Untertitel Zchn"/>
    <w:basedOn w:val="DefaultParagraphFont"/>
    <w:link w:val="Subtitle"/>
    <w:qFormat/>
    <w:rPr>
      <w:rFonts w:eastAsia="游ゴシック Light" w:cs="DejaVu Sans"/>
      <w:color w:val="595959"/>
      <w:spacing w:val="15"/>
      <w:sz w:val="28"/>
      <w:szCs w:val="28"/>
    </w:rPr>
  </w:style>
  <w:style w:type="character" w:styleId="ZitatZchn">
    <w:name w:val="Zitat Zchn"/>
    <w:basedOn w:val="DefaultParagraphFont"/>
    <w:link w:val="Quote"/>
    <w:qFormat/>
    <w:rPr>
      <w:i/>
      <w:iCs/>
      <w:color w:val="404040"/>
    </w:rPr>
  </w:style>
  <w:style w:type="character" w:styleId="IntenseEmphasis">
    <w:name w:val="Intense Emphasis"/>
    <w:basedOn w:val="DefaultParagraphFont"/>
    <w:qFormat/>
    <w:rPr>
      <w:i/>
      <w:iCs/>
      <w:color w:val="0F4761"/>
    </w:rPr>
  </w:style>
  <w:style w:type="character" w:styleId="IntensivesZitatZchn">
    <w:name w:val="Intensives Zitat Zchn"/>
    <w:basedOn w:val="DefaultParagraphFont"/>
    <w:link w:val="IntenseQuote"/>
    <w:qFormat/>
    <w:rPr>
      <w:i/>
      <w:iCs/>
      <w:color w:val="0F4761"/>
    </w:rPr>
  </w:style>
  <w:style w:type="character" w:styleId="IntenseReference">
    <w:name w:val="Intense Reference"/>
    <w:basedOn w:val="DefaultParagraphFont"/>
    <w:qFormat/>
    <w:rPr>
      <w:b/>
      <w:bCs/>
      <w:smallCaps/>
      <w:color w:val="0F4761"/>
      <w:spacing w:val="5"/>
    </w:rPr>
  </w:style>
  <w:style w:type="character" w:styleId="Bullets">
    <w:name w:val="Bullets"/>
    <w:qFormat/>
    <w:rPr>
      <w:rFonts w:ascii="OpenSymbol" w:hAnsi="OpenSymbol" w:eastAsia="OpenSymbol" w:cs="OpenSymbol"/>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elZchn"/>
    <w:qFormat/>
    <w:pPr>
      <w:spacing w:lineRule="auto" w:line="240" w:before="0" w:after="80"/>
      <w:contextualSpacing/>
    </w:pPr>
    <w:rPr>
      <w:rFonts w:ascii="Aptos Display" w:hAnsi="Aptos Display" w:eastAsia="游ゴシック Light" w:cs="DejaVu Sans"/>
      <w:spacing w:val="-10"/>
      <w:kern w:val="2"/>
      <w:sz w:val="56"/>
      <w:szCs w:val="56"/>
    </w:rPr>
  </w:style>
  <w:style w:type="paragraph" w:styleId="Subtitle">
    <w:name w:val="Subtitle"/>
    <w:basedOn w:val="Normal"/>
    <w:next w:val="Normal"/>
    <w:link w:val="UntertitelZchn"/>
    <w:qFormat/>
    <w:pPr/>
    <w:rPr>
      <w:rFonts w:eastAsia="游ゴシック Light" w:cs="DejaVu Sans"/>
      <w:color w:val="595959"/>
      <w:spacing w:val="15"/>
      <w:sz w:val="28"/>
      <w:szCs w:val="28"/>
    </w:rPr>
  </w:style>
  <w:style w:type="paragraph" w:styleId="Quote">
    <w:name w:val="Quote"/>
    <w:basedOn w:val="Normal"/>
    <w:next w:val="Normal"/>
    <w:link w:val="ZitatZchn"/>
    <w:qFormat/>
    <w:pPr>
      <w:spacing w:before="160" w:after="160"/>
      <w:jc w:val="center"/>
    </w:pPr>
    <w:rPr>
      <w:i/>
      <w:iCs/>
      <w:color w:val="404040"/>
    </w:rPr>
  </w:style>
  <w:style w:type="paragraph" w:styleId="ListParagraph">
    <w:name w:val="List Paragraph"/>
    <w:basedOn w:val="Normal"/>
    <w:qFormat/>
    <w:pPr>
      <w:spacing w:before="0" w:after="160"/>
      <w:ind w:left="720" w:right="0" w:hanging="0"/>
      <w:contextualSpacing/>
    </w:pPr>
    <w:rPr/>
  </w:style>
  <w:style w:type="paragraph" w:styleId="IntenseQuote">
    <w:name w:val="Intense Quote"/>
    <w:basedOn w:val="Normal"/>
    <w:next w:val="Normal"/>
    <w:link w:val="IntensivesZitatZchn"/>
    <w:qFormat/>
    <w:pPr>
      <w:pBdr>
        <w:top w:val="single" w:sz="4" w:space="10" w:color="0F4761"/>
        <w:bottom w:val="single" w:sz="4" w:space="10" w:color="0F4761"/>
      </w:pBdr>
      <w:spacing w:before="360" w:after="360"/>
      <w:ind w:left="864" w:right="864" w:hanging="0"/>
      <w:jc w:val="center"/>
    </w:pPr>
    <w:rPr>
      <w:i/>
      <w:iCs/>
      <w:color w:val="0F4761"/>
    </w:rPr>
  </w:style>
  <w:style w:type="paragraph" w:styleId="PreformattedText">
    <w:name w:val="Preformatted Text"/>
    <w:basedOn w:val="Normal"/>
    <w:qFormat/>
    <w:pPr>
      <w:spacing w:before="0" w:after="0"/>
    </w:pPr>
    <w:rPr>
      <w:rFonts w:ascii="Liberation Mono" w:hAnsi="Liberation Mono" w:eastAsia="Noto Sans Mono CJK JP" w:cs="Liberation Mono"/>
      <w:sz w:val="20"/>
      <w:szCs w:val="20"/>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lucidvisionlabs/arena_camera_ros2" TargetMode="External"/><Relationship Id="rId3" Type="http://schemas.openxmlformats.org/officeDocument/2006/relationships/hyperlink" Target="https://github.com/UniversalRobots/Universal_Robots_ROS_Driver/blob/master/ur_calibration/README.md" TargetMode="External"/><Relationship Id="rId4" Type="http://schemas.openxmlformats.org/officeDocument/2006/relationships/hyperlink" Target="https://moveit.picknik.ai/humble/doc/examples/ompl_interface/ompl_interface_tutorial.html" TargetMode="External"/><Relationship Id="rId5" Type="http://schemas.openxmlformats.org/officeDocument/2006/relationships/hyperlink" Target="https://github.com/UniversalRobots/Universal_Robots_ROS2_Driver" TargetMode="External"/><Relationship Id="rId6" Type="http://schemas.openxmlformats.org/officeDocument/2006/relationships/hyperlink" Target="https://thinklucid.com/downloads-hub/" TargetMode="External"/><Relationship Id="rId7" Type="http://schemas.openxmlformats.org/officeDocument/2006/relationships/hyperlink" Target="../../../=ur.urdf.xacro"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151</TotalTime>
  <Application>LibreOffice/7.3.7.2$Linux_X86_64 LibreOffice_project/30$Build-2</Application>
  <AppVersion>15.0000</AppVersion>
  <Pages>9</Pages>
  <Words>1519</Words>
  <Characters>11066</Characters>
  <CharactersWithSpaces>12454</CharactersWithSpaces>
  <Paragraphs>127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2024-09-25T23:18:00Z</dcterms:created>
  <dc:creator>Alexander Wilczynski</dc:creator>
  <dc:description/>
  <dc:language>en-US</dc:language>
  <cp:lastModifiedBy/>
  <dcterms:modified xsi:type="dcterms:W3CDTF">2024-09-30T11:31:07Z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