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3B6A" w14:textId="5FAD70BE" w:rsidR="00500736" w:rsidRPr="005C5CB0" w:rsidRDefault="00C73A50" w:rsidP="00C73A50">
      <w:pPr>
        <w:jc w:val="center"/>
        <w:rPr>
          <w:rFonts w:ascii="Times New Roman" w:hAnsi="Times New Roman" w:cs="Times New Roman"/>
          <w:b/>
          <w:bCs/>
          <w:sz w:val="24"/>
          <w:szCs w:val="24"/>
        </w:rPr>
      </w:pPr>
      <w:r w:rsidRPr="005C5CB0">
        <w:rPr>
          <w:rFonts w:ascii="Times New Roman" w:hAnsi="Times New Roman" w:cs="Times New Roman"/>
          <w:b/>
          <w:bCs/>
          <w:sz w:val="24"/>
          <w:szCs w:val="24"/>
        </w:rPr>
        <w:t>NOȚIUNI FUNDAMENTALE DE MECANICĂ</w:t>
      </w:r>
    </w:p>
    <w:p w14:paraId="1BCB0124" w14:textId="451EA78A" w:rsidR="00C73A50" w:rsidRPr="005C5CB0" w:rsidRDefault="00C73A50" w:rsidP="00AB68E4">
      <w:pPr>
        <w:jc w:val="both"/>
        <w:rPr>
          <w:rFonts w:ascii="Times New Roman" w:hAnsi="Times New Roman" w:cs="Times New Roman"/>
          <w:sz w:val="24"/>
          <w:szCs w:val="24"/>
        </w:rPr>
      </w:pPr>
    </w:p>
    <w:p w14:paraId="440E3E83" w14:textId="489A08A6" w:rsidR="00AB68E4" w:rsidRPr="005C5CB0" w:rsidRDefault="00AB68E4" w:rsidP="00AB68E4">
      <w:pPr>
        <w:ind w:firstLine="720"/>
        <w:jc w:val="both"/>
        <w:rPr>
          <w:rFonts w:ascii="Times New Roman" w:hAnsi="Times New Roman" w:cs="Times New Roman"/>
          <w:i/>
          <w:iCs/>
          <w:color w:val="FF0000"/>
          <w:sz w:val="24"/>
          <w:szCs w:val="24"/>
          <w:shd w:val="clear" w:color="auto" w:fill="FFFFFF"/>
        </w:rPr>
      </w:pPr>
      <w:r w:rsidRPr="005C5CB0">
        <w:rPr>
          <w:rFonts w:ascii="Times New Roman" w:hAnsi="Times New Roman" w:cs="Times New Roman"/>
          <w:b/>
          <w:bCs/>
          <w:i/>
          <w:iCs/>
          <w:color w:val="FF0000"/>
          <w:sz w:val="24"/>
          <w:szCs w:val="24"/>
          <w:shd w:val="clear" w:color="auto" w:fill="FFFFFF"/>
        </w:rPr>
        <w:t>Mecanica</w:t>
      </w:r>
      <w:r w:rsidRPr="005C5CB0">
        <w:rPr>
          <w:rFonts w:ascii="Times New Roman" w:hAnsi="Times New Roman" w:cs="Times New Roman"/>
          <w:i/>
          <w:iCs/>
          <w:color w:val="FF0000"/>
          <w:sz w:val="24"/>
          <w:szCs w:val="24"/>
          <w:shd w:val="clear" w:color="auto" w:fill="FFFFFF"/>
        </w:rPr>
        <w:t> este o ramură a </w:t>
      </w:r>
      <w:hyperlink r:id="rId5" w:tooltip="Fizică" w:history="1">
        <w:r w:rsidRPr="005C5CB0">
          <w:rPr>
            <w:rStyle w:val="Hyperlink"/>
            <w:rFonts w:ascii="Times New Roman" w:hAnsi="Times New Roman" w:cs="Times New Roman"/>
            <w:i/>
            <w:iCs/>
            <w:color w:val="FF0000"/>
            <w:sz w:val="24"/>
            <w:szCs w:val="24"/>
            <w:u w:val="none"/>
            <w:shd w:val="clear" w:color="auto" w:fill="FFFFFF"/>
          </w:rPr>
          <w:t>fizicii</w:t>
        </w:r>
      </w:hyperlink>
      <w:r w:rsidRPr="005C5CB0">
        <w:rPr>
          <w:rFonts w:ascii="Times New Roman" w:hAnsi="Times New Roman" w:cs="Times New Roman"/>
          <w:i/>
          <w:iCs/>
          <w:color w:val="FF0000"/>
          <w:sz w:val="24"/>
          <w:szCs w:val="24"/>
          <w:shd w:val="clear" w:color="auto" w:fill="FFFFFF"/>
        </w:rPr>
        <w:t> care studiază modul în care se schimbă poziția </w:t>
      </w:r>
      <w:hyperlink r:id="rId6" w:tooltip="Corp" w:history="1">
        <w:r w:rsidRPr="005C5CB0">
          <w:rPr>
            <w:rStyle w:val="Hyperlink"/>
            <w:rFonts w:ascii="Times New Roman" w:hAnsi="Times New Roman" w:cs="Times New Roman"/>
            <w:i/>
            <w:iCs/>
            <w:color w:val="FF0000"/>
            <w:sz w:val="24"/>
            <w:szCs w:val="24"/>
            <w:u w:val="none"/>
            <w:shd w:val="clear" w:color="auto" w:fill="FFFFFF"/>
          </w:rPr>
          <w:t>corpurilor</w:t>
        </w:r>
      </w:hyperlink>
      <w:r w:rsidRPr="005C5CB0">
        <w:rPr>
          <w:rFonts w:ascii="Times New Roman" w:hAnsi="Times New Roman" w:cs="Times New Roman"/>
          <w:i/>
          <w:iCs/>
          <w:color w:val="FF0000"/>
          <w:sz w:val="24"/>
          <w:szCs w:val="24"/>
          <w:shd w:val="clear" w:color="auto" w:fill="FFFFFF"/>
        </w:rPr>
        <w:t>, schimbare numită mișcare mecanică. </w:t>
      </w:r>
    </w:p>
    <w:p w14:paraId="584AB6D3" w14:textId="0C7F5439" w:rsidR="0070795D" w:rsidRPr="005C5CB0" w:rsidRDefault="0070795D" w:rsidP="00AB68E4">
      <w:pPr>
        <w:ind w:firstLine="720"/>
        <w:jc w:val="both"/>
        <w:rPr>
          <w:rFonts w:ascii="Times New Roman" w:hAnsi="Times New Roman" w:cs="Times New Roman"/>
          <w:i/>
          <w:iCs/>
          <w:sz w:val="24"/>
          <w:szCs w:val="24"/>
          <w:shd w:val="clear" w:color="auto" w:fill="FFFFFF"/>
        </w:rPr>
      </w:pPr>
      <w:r w:rsidRPr="005C5CB0">
        <w:rPr>
          <w:rFonts w:ascii="Times New Roman" w:hAnsi="Times New Roman" w:cs="Times New Roman"/>
          <w:sz w:val="24"/>
          <w:szCs w:val="24"/>
          <w:shd w:val="clear" w:color="auto" w:fill="FFFFFF"/>
        </w:rPr>
        <w:t>Subramurile mecanicii sunt </w:t>
      </w:r>
      <w:hyperlink r:id="rId7" w:tooltip="Statică" w:history="1">
        <w:r w:rsidRPr="005C5CB0">
          <w:rPr>
            <w:rStyle w:val="Hyperlink"/>
            <w:rFonts w:ascii="Times New Roman" w:hAnsi="Times New Roman" w:cs="Times New Roman"/>
            <w:color w:val="auto"/>
            <w:sz w:val="24"/>
            <w:szCs w:val="24"/>
            <w:u w:val="none"/>
            <w:shd w:val="clear" w:color="auto" w:fill="FFFFFF"/>
          </w:rPr>
          <w:t>statica</w:t>
        </w:r>
      </w:hyperlink>
      <w:r w:rsidRPr="005C5CB0">
        <w:rPr>
          <w:rFonts w:ascii="Times New Roman" w:hAnsi="Times New Roman" w:cs="Times New Roman"/>
          <w:sz w:val="24"/>
          <w:szCs w:val="24"/>
          <w:shd w:val="clear" w:color="auto" w:fill="FFFFFF"/>
        </w:rPr>
        <w:t>, </w:t>
      </w:r>
      <w:hyperlink r:id="rId8" w:tooltip="Cinematică" w:history="1">
        <w:r w:rsidRPr="005C5CB0">
          <w:rPr>
            <w:rStyle w:val="Hyperlink"/>
            <w:rFonts w:ascii="Times New Roman" w:hAnsi="Times New Roman" w:cs="Times New Roman"/>
            <w:color w:val="auto"/>
            <w:sz w:val="24"/>
            <w:szCs w:val="24"/>
            <w:u w:val="none"/>
            <w:shd w:val="clear" w:color="auto" w:fill="FFFFFF"/>
          </w:rPr>
          <w:t>cinematica</w:t>
        </w:r>
      </w:hyperlink>
      <w:r w:rsidRPr="005C5CB0">
        <w:rPr>
          <w:rFonts w:ascii="Times New Roman" w:hAnsi="Times New Roman" w:cs="Times New Roman"/>
          <w:sz w:val="24"/>
          <w:szCs w:val="24"/>
          <w:shd w:val="clear" w:color="auto" w:fill="FFFFFF"/>
        </w:rPr>
        <w:t> și </w:t>
      </w:r>
      <w:hyperlink r:id="rId9" w:tooltip="Dinamică" w:history="1">
        <w:r w:rsidRPr="005C5CB0">
          <w:rPr>
            <w:rStyle w:val="Hyperlink"/>
            <w:rFonts w:ascii="Times New Roman" w:hAnsi="Times New Roman" w:cs="Times New Roman"/>
            <w:color w:val="auto"/>
            <w:sz w:val="24"/>
            <w:szCs w:val="24"/>
            <w:u w:val="none"/>
            <w:shd w:val="clear" w:color="auto" w:fill="FFFFFF"/>
          </w:rPr>
          <w:t>dinamica</w:t>
        </w:r>
      </w:hyperlink>
      <w:r w:rsidRPr="005C5CB0">
        <w:rPr>
          <w:rFonts w:ascii="Times New Roman" w:hAnsi="Times New Roman" w:cs="Times New Roman"/>
          <w:sz w:val="24"/>
          <w:szCs w:val="24"/>
          <w:shd w:val="clear" w:color="auto" w:fill="FFFFFF"/>
        </w:rPr>
        <w:t>. </w:t>
      </w:r>
      <w:r w:rsidRPr="005C5CB0">
        <w:rPr>
          <w:rFonts w:ascii="Times New Roman" w:hAnsi="Times New Roman" w:cs="Times New Roman"/>
          <w:b/>
          <w:bCs/>
          <w:sz w:val="24"/>
          <w:szCs w:val="24"/>
          <w:shd w:val="clear" w:color="auto" w:fill="FFFFFF"/>
        </w:rPr>
        <w:t>Statica</w:t>
      </w:r>
      <w:r w:rsidRPr="005C5CB0">
        <w:rPr>
          <w:rFonts w:ascii="Times New Roman" w:hAnsi="Times New Roman" w:cs="Times New Roman"/>
          <w:sz w:val="24"/>
          <w:szCs w:val="24"/>
          <w:shd w:val="clear" w:color="auto" w:fill="FFFFFF"/>
        </w:rPr>
        <w:t> studiază condițiile în care se realizează echilibrul corpurilor sub acțiunea </w:t>
      </w:r>
      <w:hyperlink r:id="rId10" w:tooltip="Forță" w:history="1">
        <w:r w:rsidRPr="005C5CB0">
          <w:rPr>
            <w:rStyle w:val="Hyperlink"/>
            <w:rFonts w:ascii="Times New Roman" w:hAnsi="Times New Roman" w:cs="Times New Roman"/>
            <w:color w:val="auto"/>
            <w:sz w:val="24"/>
            <w:szCs w:val="24"/>
            <w:u w:val="none"/>
            <w:shd w:val="clear" w:color="auto" w:fill="FFFFFF"/>
          </w:rPr>
          <w:t>forțelor</w:t>
        </w:r>
      </w:hyperlink>
      <w:r w:rsidRPr="005C5CB0">
        <w:rPr>
          <w:rFonts w:ascii="Times New Roman" w:hAnsi="Times New Roman" w:cs="Times New Roman"/>
          <w:sz w:val="24"/>
          <w:szCs w:val="24"/>
          <w:shd w:val="clear" w:color="auto" w:fill="FFFFFF"/>
        </w:rPr>
        <w:t> și a </w:t>
      </w:r>
      <w:hyperlink r:id="rId11" w:tooltip="Cuplu" w:history="1">
        <w:r w:rsidRPr="005C5CB0">
          <w:rPr>
            <w:rStyle w:val="Hyperlink"/>
            <w:rFonts w:ascii="Times New Roman" w:hAnsi="Times New Roman" w:cs="Times New Roman"/>
            <w:color w:val="auto"/>
            <w:sz w:val="24"/>
            <w:szCs w:val="24"/>
            <w:u w:val="none"/>
            <w:shd w:val="clear" w:color="auto" w:fill="FFFFFF"/>
          </w:rPr>
          <w:t>cuplurilor</w:t>
        </w:r>
      </w:hyperlink>
      <w:r w:rsidRPr="005C5CB0">
        <w:rPr>
          <w:rFonts w:ascii="Times New Roman" w:hAnsi="Times New Roman" w:cs="Times New Roman"/>
          <w:sz w:val="24"/>
          <w:szCs w:val="24"/>
          <w:shd w:val="clear" w:color="auto" w:fill="FFFFFF"/>
        </w:rPr>
        <w:t>, </w:t>
      </w:r>
      <w:r w:rsidRPr="005C5CB0">
        <w:rPr>
          <w:rFonts w:ascii="Times New Roman" w:hAnsi="Times New Roman" w:cs="Times New Roman"/>
          <w:b/>
          <w:bCs/>
          <w:sz w:val="24"/>
          <w:szCs w:val="24"/>
          <w:shd w:val="clear" w:color="auto" w:fill="FFFFFF"/>
        </w:rPr>
        <w:t>cinematica</w:t>
      </w:r>
      <w:r w:rsidRPr="005C5CB0">
        <w:rPr>
          <w:rFonts w:ascii="Times New Roman" w:hAnsi="Times New Roman" w:cs="Times New Roman"/>
          <w:sz w:val="24"/>
          <w:szCs w:val="24"/>
          <w:shd w:val="clear" w:color="auto" w:fill="FFFFFF"/>
        </w:rPr>
        <w:t> descrie mișcarea mecanică neglijând cauzele acestei mișcări, iar </w:t>
      </w:r>
      <w:r w:rsidRPr="005C5CB0">
        <w:rPr>
          <w:rFonts w:ascii="Times New Roman" w:hAnsi="Times New Roman" w:cs="Times New Roman"/>
          <w:b/>
          <w:bCs/>
          <w:sz w:val="24"/>
          <w:szCs w:val="24"/>
          <w:shd w:val="clear" w:color="auto" w:fill="FFFFFF"/>
        </w:rPr>
        <w:t>dinamica</w:t>
      </w:r>
      <w:r w:rsidRPr="005C5CB0">
        <w:rPr>
          <w:rFonts w:ascii="Times New Roman" w:hAnsi="Times New Roman" w:cs="Times New Roman"/>
          <w:sz w:val="24"/>
          <w:szCs w:val="24"/>
          <w:shd w:val="clear" w:color="auto" w:fill="FFFFFF"/>
        </w:rPr>
        <w:t> stabilește legile mișcării mecanice ținând seama de toate cauzele care pot modifica poziția corpurilor.</w:t>
      </w:r>
    </w:p>
    <w:p w14:paraId="67024C4D" w14:textId="2D7305A2" w:rsidR="00AB68E4" w:rsidRPr="005C5CB0" w:rsidRDefault="00B14877" w:rsidP="00AB68E4">
      <w:pPr>
        <w:jc w:val="both"/>
        <w:rPr>
          <w:rFonts w:ascii="Times New Roman" w:hAnsi="Times New Roman" w:cs="Times New Roman"/>
          <w:sz w:val="24"/>
          <w:szCs w:val="24"/>
        </w:rPr>
      </w:pPr>
      <w:r w:rsidRPr="005C5CB0">
        <w:rPr>
          <w:rFonts w:ascii="Times New Roman" w:hAnsi="Times New Roman" w:cs="Times New Roman"/>
          <w:sz w:val="24"/>
          <w:szCs w:val="24"/>
        </w:rPr>
        <w:tab/>
        <w:t>Ca ori</w:t>
      </w:r>
      <w:r w:rsidR="00C0003E" w:rsidRPr="005C5CB0">
        <w:rPr>
          <w:rFonts w:ascii="Times New Roman" w:hAnsi="Times New Roman" w:cs="Times New Roman"/>
          <w:sz w:val="24"/>
          <w:szCs w:val="24"/>
        </w:rPr>
        <w:t>ce</w:t>
      </w:r>
      <w:r w:rsidRPr="005C5CB0">
        <w:rPr>
          <w:rFonts w:ascii="Times New Roman" w:hAnsi="Times New Roman" w:cs="Times New Roman"/>
          <w:sz w:val="24"/>
          <w:szCs w:val="24"/>
        </w:rPr>
        <w:t xml:space="preserve"> știință, și mecanica </w:t>
      </w:r>
      <w:r w:rsidR="00C0003E" w:rsidRPr="005C5CB0">
        <w:rPr>
          <w:rFonts w:ascii="Times New Roman" w:hAnsi="Times New Roman" w:cs="Times New Roman"/>
          <w:sz w:val="24"/>
          <w:szCs w:val="24"/>
        </w:rPr>
        <w:t xml:space="preserve">are o serie de concepte fundamentale. </w:t>
      </w:r>
      <w:r w:rsidR="00F847CA" w:rsidRPr="005C5CB0">
        <w:rPr>
          <w:rFonts w:ascii="Times New Roman" w:hAnsi="Times New Roman" w:cs="Times New Roman"/>
          <w:sz w:val="24"/>
          <w:szCs w:val="24"/>
        </w:rPr>
        <w:t>Aceste concepte sunt: spațul, timpul și punctul material. Fiind concepte fundamentale, ele nu pot fi definite. Singurul mod în care ele pot fi introduse este prin enumerarea proprietăților lor.</w:t>
      </w:r>
    </w:p>
    <w:p w14:paraId="30ABE8ED" w14:textId="77EE75F0" w:rsidR="00F847CA" w:rsidRPr="005C5CB0" w:rsidRDefault="00F847CA" w:rsidP="00AB68E4">
      <w:pPr>
        <w:jc w:val="both"/>
        <w:rPr>
          <w:rFonts w:ascii="Times New Roman" w:hAnsi="Times New Roman" w:cs="Times New Roman"/>
          <w:sz w:val="24"/>
          <w:szCs w:val="24"/>
        </w:rPr>
      </w:pPr>
      <w:r w:rsidRPr="005C5CB0">
        <w:rPr>
          <w:rFonts w:ascii="Times New Roman" w:hAnsi="Times New Roman" w:cs="Times New Roman"/>
          <w:sz w:val="24"/>
          <w:szCs w:val="24"/>
        </w:rPr>
        <w:tab/>
        <w:t>În mecanica clasică:</w:t>
      </w:r>
    </w:p>
    <w:p w14:paraId="122F7851" w14:textId="740572A3" w:rsidR="00F847CA" w:rsidRPr="005C5CB0" w:rsidRDefault="004D1A42" w:rsidP="004D1A42">
      <w:pPr>
        <w:pStyle w:val="Listparagraf"/>
        <w:numPr>
          <w:ilvl w:val="0"/>
          <w:numId w:val="1"/>
        </w:numPr>
        <w:jc w:val="both"/>
        <w:rPr>
          <w:rFonts w:ascii="Times New Roman" w:hAnsi="Times New Roman" w:cs="Times New Roman"/>
          <w:sz w:val="24"/>
          <w:szCs w:val="24"/>
        </w:rPr>
      </w:pPr>
      <w:r w:rsidRPr="005C5CB0">
        <w:rPr>
          <w:rFonts w:ascii="Times New Roman" w:hAnsi="Times New Roman" w:cs="Times New Roman"/>
          <w:b/>
          <w:bCs/>
          <w:i/>
          <w:iCs/>
          <w:color w:val="FF0000"/>
          <w:sz w:val="24"/>
          <w:szCs w:val="24"/>
        </w:rPr>
        <w:t>Spațiul</w:t>
      </w:r>
      <w:r w:rsidRPr="005C5CB0">
        <w:rPr>
          <w:rFonts w:ascii="Times New Roman" w:hAnsi="Times New Roman" w:cs="Times New Roman"/>
          <w:sz w:val="24"/>
          <w:szCs w:val="24"/>
        </w:rPr>
        <w:t xml:space="preserve"> are următoarele proprietăți:</w:t>
      </w:r>
    </w:p>
    <w:p w14:paraId="08781F72" w14:textId="71194725" w:rsidR="004D1A42" w:rsidRPr="005C5CB0" w:rsidRDefault="004D1A42" w:rsidP="004D1A42">
      <w:pPr>
        <w:pStyle w:val="Listparagraf"/>
        <w:numPr>
          <w:ilvl w:val="0"/>
          <w:numId w:val="2"/>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omogen: toate punctele sale sunt identice;</w:t>
      </w:r>
    </w:p>
    <w:p w14:paraId="71CB4DF3" w14:textId="3052F212" w:rsidR="004D1A42" w:rsidRPr="005C5CB0" w:rsidRDefault="004D1A42" w:rsidP="004D1A42">
      <w:pPr>
        <w:pStyle w:val="Listparagraf"/>
        <w:numPr>
          <w:ilvl w:val="0"/>
          <w:numId w:val="2"/>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continuu: între două puncte oricât de apropiate există întotdeauna un alt punct;</w:t>
      </w:r>
    </w:p>
    <w:p w14:paraId="791D5E3F" w14:textId="42B81291" w:rsidR="004D1A42" w:rsidRPr="005C5CB0" w:rsidRDefault="004D1A42" w:rsidP="004D1A42">
      <w:pPr>
        <w:pStyle w:val="Listparagraf"/>
        <w:numPr>
          <w:ilvl w:val="0"/>
          <w:numId w:val="2"/>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nelimitat: dincolo de orice domeniu finit din spațiu există puncte ale spațiului;</w:t>
      </w:r>
    </w:p>
    <w:p w14:paraId="2AAD1154" w14:textId="33C80BB7" w:rsidR="004D1A42" w:rsidRPr="005C5CB0" w:rsidRDefault="004D1A42" w:rsidP="004D1A42">
      <w:pPr>
        <w:pStyle w:val="Listparagraf"/>
        <w:numPr>
          <w:ilvl w:val="0"/>
          <w:numId w:val="2"/>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tridimensional: în orice punct din spațiu se pot duce trei drepte perpendiculare între ele;</w:t>
      </w:r>
    </w:p>
    <w:p w14:paraId="1C764639" w14:textId="53D14F42" w:rsidR="004D1A42" w:rsidRPr="005C5CB0" w:rsidRDefault="004D1A42" w:rsidP="004D1A42">
      <w:pPr>
        <w:pStyle w:val="Listparagraf"/>
        <w:numPr>
          <w:ilvl w:val="0"/>
          <w:numId w:val="2"/>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euclidian: printr-un punct exterior unei drepte se poate duce o singură paralelă la acea dreaptă.</w:t>
      </w:r>
    </w:p>
    <w:p w14:paraId="1FDA8726" w14:textId="7E417747" w:rsidR="004D1A42" w:rsidRPr="005C5CB0" w:rsidRDefault="004D1A42" w:rsidP="004D1A42">
      <w:pPr>
        <w:pStyle w:val="Listparagraf"/>
        <w:numPr>
          <w:ilvl w:val="0"/>
          <w:numId w:val="1"/>
        </w:numPr>
        <w:jc w:val="both"/>
        <w:rPr>
          <w:rFonts w:ascii="Times New Roman" w:hAnsi="Times New Roman" w:cs="Times New Roman"/>
          <w:sz w:val="24"/>
          <w:szCs w:val="24"/>
        </w:rPr>
      </w:pPr>
      <w:r w:rsidRPr="005C5CB0">
        <w:rPr>
          <w:rFonts w:ascii="Times New Roman" w:hAnsi="Times New Roman" w:cs="Times New Roman"/>
          <w:b/>
          <w:bCs/>
          <w:i/>
          <w:iCs/>
          <w:color w:val="FF0000"/>
          <w:sz w:val="24"/>
          <w:szCs w:val="24"/>
        </w:rPr>
        <w:t>Timpul</w:t>
      </w:r>
      <w:r w:rsidRPr="005C5CB0">
        <w:rPr>
          <w:rFonts w:ascii="Times New Roman" w:hAnsi="Times New Roman" w:cs="Times New Roman"/>
          <w:sz w:val="24"/>
          <w:szCs w:val="24"/>
        </w:rPr>
        <w:t xml:space="preserve"> are următoarele proprietăți:</w:t>
      </w:r>
    </w:p>
    <w:p w14:paraId="3089DEEC" w14:textId="396E9BCA" w:rsidR="004D1A42" w:rsidRPr="005C5CB0" w:rsidRDefault="004D1A42" w:rsidP="004D1A42">
      <w:pPr>
        <w:pStyle w:val="Listparagraf"/>
        <w:numPr>
          <w:ilvl w:val="0"/>
          <w:numId w:val="3"/>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omogen: toate momentele de timp sunt identice;</w:t>
      </w:r>
    </w:p>
    <w:p w14:paraId="635B581E" w14:textId="71D46E82" w:rsidR="004D1A42" w:rsidRPr="005C5CB0" w:rsidRDefault="004D1A42" w:rsidP="004D1A42">
      <w:pPr>
        <w:pStyle w:val="Listparagraf"/>
        <w:numPr>
          <w:ilvl w:val="0"/>
          <w:numId w:val="3"/>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continuu: între două momente oricât de apropiate există un al treilea moment;</w:t>
      </w:r>
    </w:p>
    <w:p w14:paraId="7DA068E2" w14:textId="470EA167" w:rsidR="004D1A42" w:rsidRPr="005C5CB0" w:rsidRDefault="004D1A42" w:rsidP="004D1A42">
      <w:pPr>
        <w:pStyle w:val="Listparagraf"/>
        <w:numPr>
          <w:ilvl w:val="0"/>
          <w:numId w:val="3"/>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nelimitat: în exteriorul oricărui interval de timp finit există, momente de timp;</w:t>
      </w:r>
    </w:p>
    <w:p w14:paraId="1752B5A0" w14:textId="3769A30D" w:rsidR="004D1A42" w:rsidRPr="005C5CB0" w:rsidRDefault="004D1A42" w:rsidP="004D1A42">
      <w:pPr>
        <w:pStyle w:val="Listparagraf"/>
        <w:numPr>
          <w:ilvl w:val="0"/>
          <w:numId w:val="3"/>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Este unidimensional;</w:t>
      </w:r>
    </w:p>
    <w:p w14:paraId="6AA10CA0" w14:textId="3B677F3C" w:rsidR="004D1A42" w:rsidRPr="005C5CB0" w:rsidRDefault="004D1A42" w:rsidP="004D1A42">
      <w:pPr>
        <w:pStyle w:val="Listparagraf"/>
        <w:numPr>
          <w:ilvl w:val="0"/>
          <w:numId w:val="3"/>
        </w:numPr>
        <w:jc w:val="both"/>
        <w:rPr>
          <w:rFonts w:ascii="Times New Roman" w:hAnsi="Times New Roman" w:cs="Times New Roman"/>
          <w:i/>
          <w:iCs/>
          <w:color w:val="FF0000"/>
          <w:sz w:val="24"/>
          <w:szCs w:val="24"/>
        </w:rPr>
      </w:pPr>
      <w:r w:rsidRPr="005C5CB0">
        <w:rPr>
          <w:rFonts w:ascii="Times New Roman" w:hAnsi="Times New Roman" w:cs="Times New Roman"/>
          <w:i/>
          <w:iCs/>
          <w:color w:val="FF0000"/>
          <w:sz w:val="24"/>
          <w:szCs w:val="24"/>
        </w:rPr>
        <w:t>Curge într-un singur sens: de la trecut spre viitor.</w:t>
      </w:r>
    </w:p>
    <w:p w14:paraId="46DA33C7" w14:textId="534EFE16" w:rsidR="00F847CA" w:rsidRPr="005C5CB0" w:rsidRDefault="004D1A42" w:rsidP="004D1A42">
      <w:pPr>
        <w:pStyle w:val="Listparagraf"/>
        <w:numPr>
          <w:ilvl w:val="0"/>
          <w:numId w:val="1"/>
        </w:numPr>
        <w:jc w:val="both"/>
        <w:rPr>
          <w:rFonts w:ascii="Times New Roman" w:hAnsi="Times New Roman" w:cs="Times New Roman"/>
          <w:sz w:val="24"/>
          <w:szCs w:val="24"/>
        </w:rPr>
      </w:pPr>
      <w:r w:rsidRPr="005C5CB0">
        <w:rPr>
          <w:rFonts w:ascii="Times New Roman" w:hAnsi="Times New Roman" w:cs="Times New Roman"/>
          <w:b/>
          <w:bCs/>
          <w:i/>
          <w:iCs/>
          <w:color w:val="FF0000"/>
          <w:sz w:val="24"/>
          <w:szCs w:val="24"/>
        </w:rPr>
        <w:t>Punctul material</w:t>
      </w:r>
      <w:r w:rsidR="005C5CB0" w:rsidRPr="005C5CB0">
        <w:rPr>
          <w:rFonts w:ascii="Times New Roman" w:hAnsi="Times New Roman" w:cs="Times New Roman"/>
          <w:i/>
          <w:iCs/>
          <w:color w:val="FF0000"/>
          <w:sz w:val="24"/>
          <w:szCs w:val="24"/>
        </w:rPr>
        <w:t xml:space="preserve"> este un obiect al cărui volum poate fi neglijat</w:t>
      </w:r>
      <w:r w:rsidR="005C5CB0" w:rsidRPr="005C5CB0">
        <w:rPr>
          <w:rFonts w:ascii="Times New Roman" w:hAnsi="Times New Roman" w:cs="Times New Roman"/>
          <w:sz w:val="24"/>
          <w:szCs w:val="24"/>
        </w:rPr>
        <w:t>.</w:t>
      </w:r>
    </w:p>
    <w:p w14:paraId="5CF5B2EC" w14:textId="28728E29" w:rsidR="005C5CB0" w:rsidRDefault="00A23CE4" w:rsidP="00A23CE4">
      <w:pPr>
        <w:ind w:firstLine="360"/>
        <w:jc w:val="both"/>
        <w:rPr>
          <w:rFonts w:ascii="Times New Roman" w:hAnsi="Times New Roman" w:cs="Times New Roman"/>
          <w:sz w:val="24"/>
          <w:szCs w:val="24"/>
        </w:rPr>
      </w:pPr>
      <w:r>
        <w:rPr>
          <w:rFonts w:ascii="Times New Roman" w:hAnsi="Times New Roman" w:cs="Times New Roman"/>
          <w:sz w:val="24"/>
          <w:szCs w:val="24"/>
        </w:rPr>
        <w:t>În mecanica clasică, orice corp este considerat ca fiind un ansamblu mai mare sau mai mic de puncte materiale. Din acest motiv, mișcarea oricărui corp poate fi redusă la mișcarea fiecărui punct material din care acesta este alcătuit. Rezultă de aici importanța primordială a studiului mișcării punctului material.</w:t>
      </w:r>
    </w:p>
    <w:p w14:paraId="4DC482AD" w14:textId="075217D8" w:rsidR="00A23CE4" w:rsidRPr="009E1E64" w:rsidRDefault="00A23CE4" w:rsidP="00A23CE4">
      <w:pPr>
        <w:ind w:firstLine="360"/>
        <w:jc w:val="both"/>
        <w:rPr>
          <w:rFonts w:ascii="Times New Roman" w:hAnsi="Times New Roman" w:cs="Times New Roman"/>
          <w:i/>
          <w:iCs/>
          <w:color w:val="FF0000"/>
          <w:sz w:val="24"/>
          <w:szCs w:val="24"/>
        </w:rPr>
      </w:pPr>
      <w:r>
        <w:rPr>
          <w:rFonts w:ascii="Times New Roman" w:hAnsi="Times New Roman" w:cs="Times New Roman"/>
          <w:sz w:val="24"/>
          <w:szCs w:val="24"/>
        </w:rPr>
        <w:t xml:space="preserve">Un alt aspect important al mecanicii este legat de dependența proprietăților spațiului și timpului de numărul și mișcarea punctelor materiale. </w:t>
      </w:r>
      <w:r w:rsidRPr="009E1E64">
        <w:rPr>
          <w:rFonts w:ascii="Times New Roman" w:hAnsi="Times New Roman" w:cs="Times New Roman"/>
          <w:i/>
          <w:iCs/>
          <w:color w:val="FF0000"/>
          <w:sz w:val="24"/>
          <w:szCs w:val="24"/>
        </w:rPr>
        <w:t xml:space="preserve">În mecanica clasică se presupune că proprietățile spațiului și timpului nu depind de numărul și mișcarea punctelor materiale. Această presupunere se exprimă plastic prin </w:t>
      </w:r>
      <w:r w:rsidR="009E1E64" w:rsidRPr="009E1E64">
        <w:rPr>
          <w:rFonts w:ascii="Times New Roman" w:hAnsi="Times New Roman" w:cs="Times New Roman"/>
          <w:i/>
          <w:iCs/>
          <w:color w:val="FF0000"/>
          <w:sz w:val="24"/>
          <w:szCs w:val="24"/>
        </w:rPr>
        <w:t>afirmația:</w:t>
      </w:r>
      <w:r w:rsidRPr="009E1E64">
        <w:rPr>
          <w:rFonts w:ascii="Times New Roman" w:hAnsi="Times New Roman" w:cs="Times New Roman"/>
          <w:i/>
          <w:iCs/>
          <w:color w:val="FF0000"/>
          <w:sz w:val="24"/>
          <w:szCs w:val="24"/>
        </w:rPr>
        <w:t xml:space="preserve"> spațiului și timpului</w:t>
      </w:r>
      <w:r w:rsidR="009E1E64" w:rsidRPr="009E1E64">
        <w:rPr>
          <w:rFonts w:ascii="Times New Roman" w:hAnsi="Times New Roman" w:cs="Times New Roman"/>
          <w:i/>
          <w:iCs/>
          <w:color w:val="FF0000"/>
          <w:sz w:val="24"/>
          <w:szCs w:val="24"/>
        </w:rPr>
        <w:t xml:space="preserve"> au un caracter absolut</w:t>
      </w:r>
      <w:r w:rsidRPr="009E1E64">
        <w:rPr>
          <w:rFonts w:ascii="Times New Roman" w:hAnsi="Times New Roman" w:cs="Times New Roman"/>
          <w:i/>
          <w:iCs/>
          <w:color w:val="FF0000"/>
          <w:sz w:val="24"/>
          <w:szCs w:val="24"/>
        </w:rPr>
        <w:t>.</w:t>
      </w:r>
    </w:p>
    <w:p w14:paraId="18767739" w14:textId="07B85598" w:rsidR="005C5CB0" w:rsidRDefault="005C5CB0" w:rsidP="0061779C">
      <w:pPr>
        <w:ind w:firstLine="360"/>
        <w:jc w:val="both"/>
        <w:rPr>
          <w:rFonts w:ascii="Times New Roman" w:hAnsi="Times New Roman" w:cs="Times New Roman"/>
          <w:b/>
          <w:bCs/>
          <w:i/>
          <w:iCs/>
          <w:sz w:val="24"/>
          <w:szCs w:val="24"/>
        </w:rPr>
      </w:pPr>
      <w:r w:rsidRPr="005C5CB0">
        <w:rPr>
          <w:rFonts w:ascii="Times New Roman" w:hAnsi="Times New Roman" w:cs="Times New Roman"/>
          <w:b/>
          <w:bCs/>
          <w:i/>
          <w:iCs/>
          <w:sz w:val="24"/>
          <w:szCs w:val="24"/>
        </w:rPr>
        <w:t>Noțiuni de cinematic</w:t>
      </w:r>
      <w:r w:rsidR="00A23CE4">
        <w:rPr>
          <w:rFonts w:ascii="Times New Roman" w:hAnsi="Times New Roman" w:cs="Times New Roman"/>
          <w:b/>
          <w:bCs/>
          <w:i/>
          <w:iCs/>
          <w:sz w:val="24"/>
          <w:szCs w:val="24"/>
        </w:rPr>
        <w:t>a punctului material</w:t>
      </w:r>
    </w:p>
    <w:p w14:paraId="45B8564D" w14:textId="58BCA2DD" w:rsidR="00114E58" w:rsidRPr="00114E58" w:rsidRDefault="00114E58" w:rsidP="0061779C">
      <w:pPr>
        <w:ind w:firstLine="360"/>
        <w:jc w:val="both"/>
        <w:rPr>
          <w:rFonts w:ascii="Times New Roman" w:hAnsi="Times New Roman" w:cs="Times New Roman"/>
          <w:sz w:val="24"/>
          <w:szCs w:val="24"/>
        </w:rPr>
      </w:pPr>
      <w:r>
        <w:rPr>
          <w:rFonts w:ascii="Times New Roman" w:hAnsi="Times New Roman" w:cs="Times New Roman"/>
          <w:sz w:val="24"/>
          <w:szCs w:val="24"/>
        </w:rPr>
        <w:t xml:space="preserve">În cinematică, deoarece punctul material este analizat doar din punctul de vedere al mișcării fără luarea în considerare a cauzelor acesteia, se numește </w:t>
      </w:r>
      <w:r w:rsidRPr="00114E58">
        <w:rPr>
          <w:rFonts w:ascii="Times New Roman" w:hAnsi="Times New Roman" w:cs="Times New Roman"/>
          <w:color w:val="FF0000"/>
          <w:sz w:val="24"/>
          <w:szCs w:val="24"/>
        </w:rPr>
        <w:t>mobil</w:t>
      </w:r>
      <w:r>
        <w:rPr>
          <w:rFonts w:ascii="Times New Roman" w:hAnsi="Times New Roman" w:cs="Times New Roman"/>
          <w:sz w:val="24"/>
          <w:szCs w:val="24"/>
        </w:rPr>
        <w:t>.</w:t>
      </w:r>
    </w:p>
    <w:p w14:paraId="428B6428" w14:textId="7C4C3ACA" w:rsidR="0061779C" w:rsidRDefault="0061779C" w:rsidP="00A23CE4">
      <w:pPr>
        <w:ind w:firstLine="360"/>
        <w:jc w:val="both"/>
        <w:rPr>
          <w:rFonts w:ascii="Times New Roman" w:hAnsi="Times New Roman" w:cs="Times New Roman"/>
          <w:i/>
          <w:iCs/>
          <w:color w:val="FF0000"/>
          <w:sz w:val="24"/>
          <w:szCs w:val="24"/>
          <w:shd w:val="clear" w:color="auto" w:fill="FFFFFF"/>
        </w:rPr>
      </w:pPr>
      <w:r w:rsidRPr="0061779C">
        <w:rPr>
          <w:rFonts w:ascii="Times New Roman" w:hAnsi="Times New Roman" w:cs="Times New Roman"/>
          <w:b/>
          <w:bCs/>
          <w:i/>
          <w:iCs/>
          <w:color w:val="FF0000"/>
          <w:sz w:val="24"/>
          <w:szCs w:val="24"/>
          <w:shd w:val="clear" w:color="auto" w:fill="FFFFFF"/>
        </w:rPr>
        <w:lastRenderedPageBreak/>
        <w:t>Cinematica</w:t>
      </w:r>
      <w:r w:rsidRPr="0061779C">
        <w:rPr>
          <w:rFonts w:ascii="Times New Roman" w:hAnsi="Times New Roman" w:cs="Times New Roman"/>
          <w:i/>
          <w:iCs/>
          <w:color w:val="FF0000"/>
          <w:sz w:val="24"/>
          <w:szCs w:val="24"/>
          <w:shd w:val="clear" w:color="auto" w:fill="FFFFFF"/>
        </w:rPr>
        <w:t> descrie mișcarea mecanică neglijând cauzele acestei mișcări</w:t>
      </w:r>
      <w:r>
        <w:rPr>
          <w:rFonts w:ascii="Times New Roman" w:hAnsi="Times New Roman" w:cs="Times New Roman"/>
          <w:i/>
          <w:iCs/>
          <w:color w:val="FF0000"/>
          <w:sz w:val="24"/>
          <w:szCs w:val="24"/>
          <w:shd w:val="clear" w:color="auto" w:fill="FFFFFF"/>
        </w:rPr>
        <w:t>.</w:t>
      </w:r>
    </w:p>
    <w:p w14:paraId="13785B1C" w14:textId="1F0BDB91" w:rsidR="00A23CE4" w:rsidRDefault="001861A3" w:rsidP="00A23CE4">
      <w:pPr>
        <w:ind w:firstLine="360"/>
        <w:jc w:val="both"/>
        <w:rPr>
          <w:rFonts w:ascii="Times New Roman" w:hAnsi="Times New Roman" w:cs="Times New Roman"/>
          <w:i/>
          <w:iCs/>
          <w:color w:val="FF0000"/>
          <w:sz w:val="24"/>
          <w:szCs w:val="24"/>
          <w:shd w:val="clear" w:color="auto" w:fill="FFFFFF"/>
        </w:rPr>
      </w:pPr>
      <w:r w:rsidRPr="001861A3">
        <w:rPr>
          <w:rFonts w:ascii="Times New Roman" w:hAnsi="Times New Roman" w:cs="Times New Roman"/>
          <w:b/>
          <w:bCs/>
          <w:i/>
          <w:iCs/>
          <w:color w:val="FF0000"/>
          <w:sz w:val="24"/>
          <w:szCs w:val="24"/>
          <w:shd w:val="clear" w:color="auto" w:fill="FFFFFF"/>
        </w:rPr>
        <w:t>Caracterul relativ al mișcării mecanice</w:t>
      </w:r>
      <w:r>
        <w:rPr>
          <w:rFonts w:ascii="Times New Roman" w:hAnsi="Times New Roman" w:cs="Times New Roman"/>
          <w:b/>
          <w:bCs/>
          <w:i/>
          <w:iCs/>
          <w:color w:val="FF0000"/>
          <w:sz w:val="24"/>
          <w:szCs w:val="24"/>
          <w:shd w:val="clear" w:color="auto" w:fill="FFFFFF"/>
        </w:rPr>
        <w:t>:</w:t>
      </w:r>
      <w:r>
        <w:rPr>
          <w:rFonts w:ascii="Times New Roman" w:hAnsi="Times New Roman" w:cs="Times New Roman"/>
          <w:i/>
          <w:iCs/>
          <w:color w:val="FF0000"/>
          <w:sz w:val="24"/>
          <w:szCs w:val="24"/>
          <w:shd w:val="clear" w:color="auto" w:fill="FFFFFF"/>
        </w:rPr>
        <w:t xml:space="preserve"> mișcarea mecanică a unui punct material</w:t>
      </w:r>
      <w:r w:rsidR="0050000F">
        <w:rPr>
          <w:rFonts w:ascii="Times New Roman" w:hAnsi="Times New Roman" w:cs="Times New Roman"/>
          <w:i/>
          <w:iCs/>
          <w:color w:val="FF0000"/>
          <w:sz w:val="24"/>
          <w:szCs w:val="24"/>
          <w:shd w:val="clear" w:color="auto" w:fill="FFFFFF"/>
        </w:rPr>
        <w:t xml:space="preserve"> (mobil)</w:t>
      </w:r>
      <w:r>
        <w:rPr>
          <w:rFonts w:ascii="Times New Roman" w:hAnsi="Times New Roman" w:cs="Times New Roman"/>
          <w:i/>
          <w:iCs/>
          <w:color w:val="FF0000"/>
          <w:sz w:val="24"/>
          <w:szCs w:val="24"/>
          <w:shd w:val="clear" w:color="auto" w:fill="FFFFFF"/>
        </w:rPr>
        <w:t xml:space="preserve"> nu are sens decât prin raportare la alt punct material.</w:t>
      </w:r>
    </w:p>
    <w:p w14:paraId="5F21112D" w14:textId="28D02253" w:rsidR="001861A3" w:rsidRDefault="00CA3823" w:rsidP="00A23CE4">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Mișcarea mecanică înseamnă </w:t>
      </w:r>
      <w:r w:rsidRPr="00114E58">
        <w:rPr>
          <w:rFonts w:ascii="Times New Roman" w:hAnsi="Times New Roman" w:cs="Times New Roman"/>
          <w:sz w:val="24"/>
          <w:szCs w:val="24"/>
          <w:shd w:val="clear" w:color="auto" w:fill="FFFFFF"/>
        </w:rPr>
        <w:t>modificarea</w:t>
      </w:r>
      <w:r>
        <w:rPr>
          <w:rFonts w:ascii="Times New Roman" w:hAnsi="Times New Roman" w:cs="Times New Roman"/>
          <w:sz w:val="24"/>
          <w:szCs w:val="24"/>
          <w:shd w:val="clear" w:color="auto" w:fill="FFFFFF"/>
        </w:rPr>
        <w:t xml:space="preserve"> poziției punctului material. Poziția nu poate fi definită decât în raport cu alt punct material. Din acest motiv și mișcarea mecanică nu poate fi definită decât în raport cu ceva.</w:t>
      </w:r>
    </w:p>
    <w:p w14:paraId="53C199F3" w14:textId="6EF2E826" w:rsidR="00CA3823" w:rsidRDefault="00CA3823" w:rsidP="00A23CE4">
      <w:pPr>
        <w:ind w:firstLine="360"/>
        <w:jc w:val="both"/>
        <w:rPr>
          <w:rFonts w:ascii="Times New Roman" w:hAnsi="Times New Roman" w:cs="Times New Roman"/>
          <w:i/>
          <w:iCs/>
          <w:color w:val="FF0000"/>
          <w:sz w:val="24"/>
          <w:szCs w:val="24"/>
          <w:shd w:val="clear" w:color="auto" w:fill="FFFFFF"/>
        </w:rPr>
      </w:pPr>
      <w:r>
        <w:rPr>
          <w:rFonts w:ascii="Times New Roman" w:hAnsi="Times New Roman" w:cs="Times New Roman"/>
          <w:b/>
          <w:bCs/>
          <w:i/>
          <w:iCs/>
          <w:color w:val="FF0000"/>
          <w:sz w:val="24"/>
          <w:szCs w:val="24"/>
          <w:shd w:val="clear" w:color="auto" w:fill="FFFFFF"/>
        </w:rPr>
        <w:t>Sistemul de referință</w:t>
      </w:r>
      <w:r>
        <w:rPr>
          <w:rFonts w:ascii="Times New Roman" w:hAnsi="Times New Roman" w:cs="Times New Roman"/>
          <w:i/>
          <w:iCs/>
          <w:color w:val="FF0000"/>
          <w:sz w:val="24"/>
          <w:szCs w:val="24"/>
          <w:shd w:val="clear" w:color="auto" w:fill="FFFFFF"/>
        </w:rPr>
        <w:t xml:space="preserve"> este ansamblul format din: corp de referință, riglă și ceas.</w:t>
      </w:r>
    </w:p>
    <w:p w14:paraId="77C0FDFA" w14:textId="38900DBB" w:rsidR="00CA3823" w:rsidRDefault="00CA3823" w:rsidP="00A23CE4">
      <w:pPr>
        <w:ind w:firstLine="360"/>
        <w:jc w:val="both"/>
        <w:rPr>
          <w:rFonts w:ascii="Times New Roman" w:hAnsi="Times New Roman" w:cs="Times New Roman"/>
          <w:i/>
          <w:iCs/>
          <w:color w:val="FF0000"/>
          <w:sz w:val="24"/>
          <w:szCs w:val="24"/>
          <w:shd w:val="clear" w:color="auto" w:fill="FFFFFF"/>
        </w:rPr>
      </w:pPr>
      <w:r>
        <w:rPr>
          <w:rFonts w:ascii="Times New Roman" w:hAnsi="Times New Roman" w:cs="Times New Roman"/>
          <w:b/>
          <w:bCs/>
          <w:i/>
          <w:iCs/>
          <w:color w:val="FF0000"/>
          <w:sz w:val="24"/>
          <w:szCs w:val="24"/>
          <w:shd w:val="clear" w:color="auto" w:fill="FFFFFF"/>
        </w:rPr>
        <w:t>Corpul de referință</w:t>
      </w:r>
      <w:r>
        <w:rPr>
          <w:rFonts w:ascii="Times New Roman" w:hAnsi="Times New Roman" w:cs="Times New Roman"/>
          <w:i/>
          <w:iCs/>
          <w:color w:val="FF0000"/>
          <w:sz w:val="24"/>
          <w:szCs w:val="24"/>
          <w:shd w:val="clear" w:color="auto" w:fill="FFFFFF"/>
        </w:rPr>
        <w:t xml:space="preserve"> este punctul material în raport cu care se studiază mișcarea;</w:t>
      </w:r>
    </w:p>
    <w:p w14:paraId="096B8A9D" w14:textId="7C54A96E" w:rsidR="00CA3823" w:rsidRDefault="00CA3823" w:rsidP="00A23CE4">
      <w:pPr>
        <w:ind w:firstLine="360"/>
        <w:jc w:val="both"/>
        <w:rPr>
          <w:rFonts w:ascii="Times New Roman" w:hAnsi="Times New Roman" w:cs="Times New Roman"/>
          <w:i/>
          <w:iCs/>
          <w:color w:val="FF0000"/>
          <w:sz w:val="24"/>
          <w:szCs w:val="24"/>
          <w:shd w:val="clear" w:color="auto" w:fill="FFFFFF"/>
        </w:rPr>
      </w:pPr>
      <w:r>
        <w:rPr>
          <w:rFonts w:ascii="Times New Roman" w:hAnsi="Times New Roman" w:cs="Times New Roman"/>
          <w:b/>
          <w:bCs/>
          <w:i/>
          <w:iCs/>
          <w:color w:val="FF0000"/>
          <w:sz w:val="24"/>
          <w:szCs w:val="24"/>
          <w:shd w:val="clear" w:color="auto" w:fill="FFFFFF"/>
        </w:rPr>
        <w:t>Rigla</w:t>
      </w:r>
      <w:r>
        <w:rPr>
          <w:rFonts w:ascii="Times New Roman" w:hAnsi="Times New Roman" w:cs="Times New Roman"/>
          <w:i/>
          <w:iCs/>
          <w:color w:val="FF0000"/>
          <w:sz w:val="24"/>
          <w:szCs w:val="24"/>
          <w:shd w:val="clear" w:color="auto" w:fill="FFFFFF"/>
        </w:rPr>
        <w:t xml:space="preserve"> este orice corp sau fenomen cu ajutorul căruia se poate măsura distanța de la corpul de referință la punctul material</w:t>
      </w:r>
    </w:p>
    <w:p w14:paraId="56F4DCF7" w14:textId="3EF60E5A" w:rsidR="00CA3823" w:rsidRDefault="00CA3823" w:rsidP="00A23CE4">
      <w:pPr>
        <w:ind w:firstLine="360"/>
        <w:jc w:val="both"/>
        <w:rPr>
          <w:rFonts w:ascii="Times New Roman" w:hAnsi="Times New Roman" w:cs="Times New Roman"/>
          <w:i/>
          <w:iCs/>
          <w:color w:val="FF0000"/>
          <w:sz w:val="24"/>
          <w:szCs w:val="24"/>
          <w:shd w:val="clear" w:color="auto" w:fill="FFFFFF"/>
        </w:rPr>
      </w:pPr>
      <w:r w:rsidRPr="00CA3823">
        <w:rPr>
          <w:rFonts w:ascii="Times New Roman" w:hAnsi="Times New Roman" w:cs="Times New Roman"/>
          <w:b/>
          <w:bCs/>
          <w:i/>
          <w:iCs/>
          <w:color w:val="FF0000"/>
          <w:sz w:val="24"/>
          <w:szCs w:val="24"/>
          <w:shd w:val="clear" w:color="auto" w:fill="FFFFFF"/>
        </w:rPr>
        <w:t>Ceasul</w:t>
      </w:r>
      <w:r>
        <w:rPr>
          <w:rFonts w:ascii="Times New Roman" w:hAnsi="Times New Roman" w:cs="Times New Roman"/>
          <w:i/>
          <w:iCs/>
          <w:color w:val="FF0000"/>
          <w:sz w:val="24"/>
          <w:szCs w:val="24"/>
          <w:shd w:val="clear" w:color="auto" w:fill="FFFFFF"/>
        </w:rPr>
        <w:t xml:space="preserve"> este orice fenomen periodic cu ajutorul căruia putem măsura trecerea timpului.</w:t>
      </w:r>
    </w:p>
    <w:p w14:paraId="00915F0D" w14:textId="0E44235A" w:rsidR="00CA3823" w:rsidRDefault="00CA3823" w:rsidP="00A23CE4">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Constată că înainte de a studia mișcarea unui punct material, trebuie definit sistemul de referință în raport cu care se studiază mișcarea acestuia.</w:t>
      </w:r>
    </w:p>
    <w:p w14:paraId="670CF747" w14:textId="40978118" w:rsidR="007740B5" w:rsidRDefault="007740B5" w:rsidP="00A23CE4">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Sistemul de referință este un ansamblu obiectiv de lucruri fizice. </w:t>
      </w:r>
      <w:r w:rsidRPr="007740B5">
        <w:rPr>
          <w:rFonts w:ascii="Times New Roman" w:hAnsi="Times New Roman" w:cs="Times New Roman"/>
          <w:color w:val="FF0000"/>
          <w:sz w:val="24"/>
          <w:szCs w:val="24"/>
          <w:shd w:val="clear" w:color="auto" w:fill="FFFFFF"/>
        </w:rPr>
        <w:t>Matematic, unui sistem de referință i se poate asocia un sistem de coordonate</w:t>
      </w:r>
      <w:r>
        <w:rPr>
          <w:rFonts w:ascii="Times New Roman" w:hAnsi="Times New Roman" w:cs="Times New Roman"/>
          <w:sz w:val="24"/>
          <w:szCs w:val="24"/>
          <w:shd w:val="clear" w:color="auto" w:fill="FFFFFF"/>
        </w:rPr>
        <w:t>. Sistemul de coordonate nu este ceva obiectiv, în sens fizic, ci o abstracție matematică.</w:t>
      </w:r>
    </w:p>
    <w:p w14:paraId="0F4059E7" w14:textId="4252A863" w:rsidR="007740B5" w:rsidRDefault="007740B5" w:rsidP="00A23CE4">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Există mai multe tipuri de sisteme de coordonate. Din punct de vedere practic, trei sunt sistemele de coordonate importante: sistemul de coordonate cartezian; sistemul de coordonate cilindrice și sistemul de coordonate sferice.</w:t>
      </w:r>
    </w:p>
    <w:p w14:paraId="46084C70" w14:textId="77777777" w:rsidR="004476F1" w:rsidRDefault="007740B5" w:rsidP="004476F1">
      <w:pPr>
        <w:ind w:firstLine="360"/>
        <w:jc w:val="both"/>
        <w:rPr>
          <w:rFonts w:ascii="Times New Roman" w:hAnsi="Times New Roman" w:cs="Times New Roman"/>
          <w:b/>
          <w:bCs/>
          <w:i/>
          <w:iCs/>
          <w:color w:val="FF0000"/>
          <w:sz w:val="24"/>
          <w:szCs w:val="24"/>
          <w:shd w:val="clear" w:color="auto" w:fill="FFFFFF"/>
        </w:rPr>
      </w:pPr>
      <w:r w:rsidRPr="007740B5">
        <w:rPr>
          <w:rFonts w:ascii="Times New Roman" w:hAnsi="Times New Roman" w:cs="Times New Roman"/>
          <w:b/>
          <w:bCs/>
          <w:i/>
          <w:iCs/>
          <w:color w:val="FF0000"/>
          <w:sz w:val="24"/>
          <w:szCs w:val="24"/>
          <w:shd w:val="clear" w:color="auto" w:fill="FFFFFF"/>
        </w:rPr>
        <w:t>Sistemul de coordonate carteziene</w:t>
      </w:r>
    </w:p>
    <w:p w14:paraId="0AFD390D" w14:textId="4E25ADB5" w:rsidR="007740B5" w:rsidRPr="004476F1" w:rsidRDefault="007740B5" w:rsidP="00845CD8">
      <w:pPr>
        <w:ind w:firstLine="360"/>
        <w:jc w:val="both"/>
        <w:rPr>
          <w:rFonts w:ascii="Times New Roman" w:hAnsi="Times New Roman" w:cs="Times New Roman"/>
          <w:b/>
          <w:bCs/>
          <w:i/>
          <w:iCs/>
          <w:color w:val="FF0000"/>
          <w:sz w:val="24"/>
          <w:szCs w:val="24"/>
          <w:shd w:val="clear" w:color="auto" w:fill="FFFFFF"/>
        </w:rPr>
      </w:pPr>
      <w:r w:rsidRPr="004476F1">
        <w:rPr>
          <w:rFonts w:ascii="Times New Roman" w:hAnsi="Times New Roman" w:cs="Times New Roman"/>
          <w:color w:val="202122"/>
          <w:sz w:val="24"/>
          <w:szCs w:val="24"/>
        </w:rPr>
        <w:t>Sistemul de coordonate carteziene în trei dimensiuni furnizează cele trei dimensiuni fizice ale spațiului — lungime, lățime și înălțimile. În figur</w:t>
      </w:r>
      <w:r w:rsidR="00845CD8">
        <w:rPr>
          <w:rFonts w:ascii="Times New Roman" w:hAnsi="Times New Roman" w:cs="Times New Roman"/>
          <w:color w:val="202122"/>
          <w:sz w:val="24"/>
          <w:szCs w:val="24"/>
        </w:rPr>
        <w:t>a</w:t>
      </w:r>
      <w:r w:rsidRPr="004476F1">
        <w:rPr>
          <w:rFonts w:ascii="Times New Roman" w:hAnsi="Times New Roman" w:cs="Times New Roman"/>
          <w:color w:val="202122"/>
          <w:sz w:val="24"/>
          <w:szCs w:val="24"/>
        </w:rPr>
        <w:t xml:space="preserve"> </w:t>
      </w:r>
      <w:r w:rsidR="00845CD8">
        <w:rPr>
          <w:rFonts w:ascii="Times New Roman" w:hAnsi="Times New Roman" w:cs="Times New Roman"/>
          <w:color w:val="202122"/>
          <w:sz w:val="24"/>
          <w:szCs w:val="24"/>
        </w:rPr>
        <w:t>1</w:t>
      </w:r>
      <w:r w:rsidRPr="004476F1">
        <w:rPr>
          <w:rFonts w:ascii="Times New Roman" w:hAnsi="Times New Roman" w:cs="Times New Roman"/>
          <w:color w:val="202122"/>
          <w:sz w:val="24"/>
          <w:szCs w:val="24"/>
        </w:rPr>
        <w:t xml:space="preserve"> </w:t>
      </w:r>
      <w:r w:rsidR="00FA068A">
        <w:rPr>
          <w:rFonts w:ascii="Times New Roman" w:hAnsi="Times New Roman" w:cs="Times New Roman"/>
          <w:color w:val="202122"/>
          <w:sz w:val="24"/>
          <w:szCs w:val="24"/>
        </w:rPr>
        <w:t>este</w:t>
      </w:r>
      <w:r w:rsidRPr="004476F1">
        <w:rPr>
          <w:rFonts w:ascii="Times New Roman" w:hAnsi="Times New Roman" w:cs="Times New Roman"/>
          <w:color w:val="202122"/>
          <w:sz w:val="24"/>
          <w:szCs w:val="24"/>
        </w:rPr>
        <w:t xml:space="preserve"> arătat modu</w:t>
      </w:r>
      <w:r w:rsidR="00FA068A">
        <w:rPr>
          <w:rFonts w:ascii="Times New Roman" w:hAnsi="Times New Roman" w:cs="Times New Roman"/>
          <w:color w:val="202122"/>
          <w:sz w:val="24"/>
          <w:szCs w:val="24"/>
        </w:rPr>
        <w:t>l</w:t>
      </w:r>
      <w:r w:rsidRPr="004476F1">
        <w:rPr>
          <w:rFonts w:ascii="Times New Roman" w:hAnsi="Times New Roman" w:cs="Times New Roman"/>
          <w:color w:val="202122"/>
          <w:sz w:val="24"/>
          <w:szCs w:val="24"/>
        </w:rPr>
        <w:t xml:space="preserve"> obișnui</w:t>
      </w:r>
      <w:r w:rsidR="00FA068A">
        <w:rPr>
          <w:rFonts w:ascii="Times New Roman" w:hAnsi="Times New Roman" w:cs="Times New Roman"/>
          <w:color w:val="202122"/>
          <w:sz w:val="24"/>
          <w:szCs w:val="24"/>
        </w:rPr>
        <w:t>t</w:t>
      </w:r>
      <w:r w:rsidRPr="004476F1">
        <w:rPr>
          <w:rFonts w:ascii="Times New Roman" w:hAnsi="Times New Roman" w:cs="Times New Roman"/>
          <w:color w:val="202122"/>
          <w:sz w:val="24"/>
          <w:szCs w:val="24"/>
        </w:rPr>
        <w:t xml:space="preserve"> de reprezentare a acestuia.</w:t>
      </w:r>
    </w:p>
    <w:p w14:paraId="2F826E3B" w14:textId="27431F03" w:rsidR="007740B5" w:rsidRPr="004476F1" w:rsidRDefault="007740B5" w:rsidP="00FA068A">
      <w:pPr>
        <w:pStyle w:val="NormalWeb"/>
        <w:shd w:val="clear" w:color="auto" w:fill="FFFFFF"/>
        <w:spacing w:before="120" w:beforeAutospacing="0" w:after="120" w:afterAutospacing="0"/>
        <w:ind w:firstLine="360"/>
        <w:jc w:val="both"/>
        <w:rPr>
          <w:color w:val="202122"/>
          <w:lang w:val="ro-RO"/>
        </w:rPr>
      </w:pPr>
      <w:r w:rsidRPr="004476F1">
        <w:rPr>
          <w:color w:val="202122"/>
          <w:lang w:val="ro-RO"/>
        </w:rPr>
        <w:t>Cele trei axe carteziene care definesc sistemul sunt perpendiculare două câte două. Coordonatele relevante sunt de forma </w:t>
      </w:r>
      <w:r w:rsidRPr="004476F1">
        <w:rPr>
          <w:i/>
          <w:iCs/>
          <w:color w:val="202122"/>
          <w:lang w:val="ro-RO"/>
        </w:rPr>
        <w:t>(</w:t>
      </w:r>
      <w:proofErr w:type="spellStart"/>
      <w:r w:rsidRPr="004476F1">
        <w:rPr>
          <w:i/>
          <w:iCs/>
          <w:color w:val="202122"/>
          <w:lang w:val="ro-RO"/>
        </w:rPr>
        <w:t>x,y,z</w:t>
      </w:r>
      <w:proofErr w:type="spellEnd"/>
      <w:r w:rsidRPr="004476F1">
        <w:rPr>
          <w:i/>
          <w:iCs/>
          <w:color w:val="202122"/>
          <w:lang w:val="ro-RO"/>
        </w:rPr>
        <w:t>)</w:t>
      </w:r>
      <w:r w:rsidRPr="004476F1">
        <w:rPr>
          <w:color w:val="202122"/>
          <w:lang w:val="ro-RO"/>
        </w:rPr>
        <w:t>.</w:t>
      </w:r>
    </w:p>
    <w:p w14:paraId="39CBA45A" w14:textId="0F669DBA" w:rsidR="007740B5" w:rsidRPr="004476F1" w:rsidRDefault="007740B5" w:rsidP="00845CD8">
      <w:pPr>
        <w:pStyle w:val="NormalWeb"/>
        <w:shd w:val="clear" w:color="auto" w:fill="FFFFFF"/>
        <w:spacing w:before="120" w:beforeAutospacing="0" w:after="120" w:afterAutospacing="0"/>
        <w:jc w:val="both"/>
        <w:rPr>
          <w:color w:val="202122"/>
          <w:lang w:val="ro-RO"/>
        </w:rPr>
      </w:pPr>
      <w:r w:rsidRPr="004476F1">
        <w:rPr>
          <w:color w:val="202122"/>
          <w:lang w:val="ro-RO"/>
        </w:rPr>
        <w:t>Coordonatele </w:t>
      </w:r>
      <w:r w:rsidRPr="004476F1">
        <w:rPr>
          <w:i/>
          <w:iCs/>
          <w:color w:val="202122"/>
          <w:lang w:val="ro-RO"/>
        </w:rPr>
        <w:t>x</w:t>
      </w:r>
      <w:r w:rsidRPr="004476F1">
        <w:rPr>
          <w:color w:val="202122"/>
          <w:lang w:val="ro-RO"/>
        </w:rPr>
        <w:t>, </w:t>
      </w:r>
      <w:r w:rsidRPr="004476F1">
        <w:rPr>
          <w:i/>
          <w:iCs/>
          <w:color w:val="202122"/>
          <w:lang w:val="ro-RO"/>
        </w:rPr>
        <w:t>y</w:t>
      </w:r>
      <w:r w:rsidRPr="004476F1">
        <w:rPr>
          <w:color w:val="202122"/>
          <w:lang w:val="ro-RO"/>
        </w:rPr>
        <w:t xml:space="preserve"> și </w:t>
      </w:r>
      <w:r w:rsidRPr="004476F1">
        <w:rPr>
          <w:i/>
          <w:iCs/>
          <w:color w:val="202122"/>
          <w:lang w:val="ro-RO"/>
        </w:rPr>
        <w:t>z</w:t>
      </w:r>
      <w:r w:rsidRPr="004476F1">
        <w:rPr>
          <w:color w:val="202122"/>
          <w:lang w:val="ro-RO"/>
        </w:rPr>
        <w:t> ale unui punct pot fi considerate a fi distanțele de la acel punct la planele </w:t>
      </w:r>
      <w:proofErr w:type="spellStart"/>
      <w:r w:rsidRPr="004476F1">
        <w:rPr>
          <w:i/>
          <w:iCs/>
          <w:color w:val="202122"/>
          <w:lang w:val="ro-RO"/>
        </w:rPr>
        <w:t>yz</w:t>
      </w:r>
      <w:proofErr w:type="spellEnd"/>
      <w:r w:rsidRPr="004476F1">
        <w:rPr>
          <w:color w:val="202122"/>
          <w:lang w:val="ro-RO"/>
        </w:rPr>
        <w:t>, </w:t>
      </w:r>
      <w:proofErr w:type="spellStart"/>
      <w:r w:rsidRPr="004476F1">
        <w:rPr>
          <w:i/>
          <w:iCs/>
          <w:color w:val="202122"/>
          <w:lang w:val="ro-RO"/>
        </w:rPr>
        <w:t>xz</w:t>
      </w:r>
      <w:proofErr w:type="spellEnd"/>
      <w:r w:rsidRPr="004476F1">
        <w:rPr>
          <w:color w:val="202122"/>
          <w:lang w:val="ro-RO"/>
        </w:rPr>
        <w:t>, și respectiv </w:t>
      </w:r>
      <w:proofErr w:type="spellStart"/>
      <w:r w:rsidRPr="004476F1">
        <w:rPr>
          <w:i/>
          <w:iCs/>
          <w:color w:val="202122"/>
          <w:lang w:val="ro-RO"/>
        </w:rPr>
        <w:t>xy</w:t>
      </w:r>
      <w:proofErr w:type="spellEnd"/>
      <w:r w:rsidRPr="004476F1">
        <w:rPr>
          <w:color w:val="202122"/>
          <w:lang w:val="ro-RO"/>
        </w:rPr>
        <w:t xml:space="preserve">. Figura </w:t>
      </w:r>
      <w:r w:rsidR="00FA068A">
        <w:rPr>
          <w:color w:val="202122"/>
          <w:lang w:val="ro-RO"/>
        </w:rPr>
        <w:t>1</w:t>
      </w:r>
      <w:r w:rsidRPr="004476F1">
        <w:rPr>
          <w:color w:val="202122"/>
          <w:lang w:val="ro-RO"/>
        </w:rPr>
        <w:t xml:space="preserve"> arată distanțele de la punctul P la plane.</w:t>
      </w:r>
    </w:p>
    <w:p w14:paraId="396AC604" w14:textId="53093DAB" w:rsidR="00845CD8" w:rsidRPr="00845CD8" w:rsidRDefault="00845CD8" w:rsidP="00845CD8">
      <w:pPr>
        <w:shd w:val="clear" w:color="auto" w:fill="F8F9FA"/>
        <w:spacing w:after="0" w:line="240" w:lineRule="auto"/>
        <w:jc w:val="center"/>
        <w:rPr>
          <w:rFonts w:ascii="Arial" w:eastAsia="Times New Roman" w:hAnsi="Arial" w:cs="Arial"/>
          <w:color w:val="202122"/>
          <w:sz w:val="20"/>
          <w:szCs w:val="20"/>
          <w:lang w:val="en-GB" w:eastAsia="en-GB"/>
        </w:rPr>
      </w:pPr>
      <w:r w:rsidRPr="00845CD8">
        <w:rPr>
          <w:rFonts w:ascii="Arial" w:eastAsia="Times New Roman" w:hAnsi="Arial" w:cs="Arial"/>
          <w:noProof/>
          <w:color w:val="0B0080"/>
          <w:sz w:val="20"/>
          <w:szCs w:val="20"/>
          <w:lang w:val="en-GB" w:eastAsia="en-GB"/>
        </w:rPr>
        <w:drawing>
          <wp:inline distT="0" distB="0" distL="0" distR="0" wp14:anchorId="4F52E011" wp14:editId="31C44EA1">
            <wp:extent cx="1904365" cy="1887220"/>
            <wp:effectExtent l="0" t="0" r="635" b="0"/>
            <wp:docPr id="1" name="Imagin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365" cy="1887220"/>
                    </a:xfrm>
                    <a:prstGeom prst="rect">
                      <a:avLst/>
                    </a:prstGeom>
                    <a:noFill/>
                    <a:ln>
                      <a:noFill/>
                    </a:ln>
                  </pic:spPr>
                </pic:pic>
              </a:graphicData>
            </a:graphic>
          </wp:inline>
        </w:drawing>
      </w:r>
    </w:p>
    <w:p w14:paraId="503B5920" w14:textId="38A1A40D" w:rsidR="00845CD8" w:rsidRPr="00845CD8" w:rsidRDefault="00845CD8" w:rsidP="00845CD8">
      <w:pPr>
        <w:shd w:val="clear" w:color="auto" w:fill="F8F9FA"/>
        <w:spacing w:line="336" w:lineRule="atLeast"/>
        <w:rPr>
          <w:rFonts w:ascii="Arial" w:eastAsia="Times New Roman" w:hAnsi="Arial" w:cs="Arial"/>
          <w:color w:val="202122"/>
          <w:sz w:val="19"/>
          <w:szCs w:val="19"/>
          <w:lang w:eastAsia="en-GB"/>
        </w:rPr>
      </w:pPr>
      <w:r w:rsidRPr="00845CD8">
        <w:rPr>
          <w:rFonts w:ascii="Arial" w:eastAsia="Times New Roman" w:hAnsi="Arial" w:cs="Arial"/>
          <w:color w:val="202122"/>
          <w:sz w:val="19"/>
          <w:szCs w:val="19"/>
          <w:lang w:eastAsia="en-GB"/>
        </w:rPr>
        <w:t>Fig. 1 - Sistem de coordonate carteziene în trei dimensiuni cu axa x îndreptată spre observator.</w:t>
      </w:r>
    </w:p>
    <w:p w14:paraId="6C667232" w14:textId="77777777" w:rsidR="00845CD8" w:rsidRPr="004476F1" w:rsidRDefault="00845CD8" w:rsidP="00845CD8">
      <w:pPr>
        <w:pStyle w:val="NormalWeb"/>
        <w:shd w:val="clear" w:color="auto" w:fill="FFFFFF"/>
        <w:spacing w:before="120" w:beforeAutospacing="0" w:after="120" w:afterAutospacing="0"/>
        <w:jc w:val="both"/>
        <w:rPr>
          <w:color w:val="202122"/>
          <w:lang w:val="ro-RO"/>
        </w:rPr>
      </w:pPr>
    </w:p>
    <w:p w14:paraId="0C9B2587" w14:textId="72C8634E" w:rsidR="007740B5" w:rsidRDefault="000224F7" w:rsidP="00A23CE4">
      <w:pPr>
        <w:ind w:firstLine="360"/>
        <w:jc w:val="both"/>
        <w:rPr>
          <w:rFonts w:ascii="Times New Roman" w:hAnsi="Times New Roman" w:cs="Times New Roman"/>
          <w:b/>
          <w:bCs/>
          <w:i/>
          <w:iCs/>
          <w:color w:val="FF0000"/>
          <w:sz w:val="24"/>
          <w:szCs w:val="24"/>
          <w:shd w:val="clear" w:color="auto" w:fill="FFFFFF"/>
        </w:rPr>
      </w:pPr>
      <w:r w:rsidRPr="00114E58">
        <w:rPr>
          <w:rFonts w:ascii="Times New Roman" w:hAnsi="Times New Roman" w:cs="Times New Roman"/>
          <w:b/>
          <w:bCs/>
          <w:i/>
          <w:iCs/>
          <w:color w:val="FF0000"/>
          <w:sz w:val="24"/>
          <w:szCs w:val="24"/>
          <w:shd w:val="clear" w:color="auto" w:fill="FFFFFF"/>
        </w:rPr>
        <w:lastRenderedPageBreak/>
        <w:t>Coordonate cilindrice</w:t>
      </w:r>
    </w:p>
    <w:p w14:paraId="36A667DA" w14:textId="4DF09D42" w:rsidR="00114E58" w:rsidRPr="00114E58" w:rsidRDefault="00114E58" w:rsidP="00114E58">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114E58">
        <w:rPr>
          <w:rFonts w:ascii="Times New Roman" w:eastAsia="Times New Roman" w:hAnsi="Times New Roman" w:cs="Times New Roman"/>
          <w:sz w:val="24"/>
          <w:szCs w:val="24"/>
          <w:lang w:eastAsia="en-GB"/>
        </w:rPr>
        <w:t>În sistemul de </w:t>
      </w:r>
      <w:r w:rsidRPr="00114E58">
        <w:rPr>
          <w:rFonts w:ascii="Times New Roman" w:eastAsia="Times New Roman" w:hAnsi="Times New Roman" w:cs="Times New Roman"/>
          <w:b/>
          <w:bCs/>
          <w:sz w:val="24"/>
          <w:szCs w:val="24"/>
          <w:bdr w:val="none" w:sz="0" w:space="0" w:color="auto" w:frame="1"/>
          <w:lang w:eastAsia="en-GB"/>
        </w:rPr>
        <w:t>coordonate cilindrice</w:t>
      </w:r>
      <w:r w:rsidRPr="00114E58">
        <w:rPr>
          <w:rFonts w:ascii="Times New Roman" w:eastAsia="Times New Roman" w:hAnsi="Times New Roman" w:cs="Times New Roman"/>
          <w:sz w:val="24"/>
          <w:szCs w:val="24"/>
          <w:lang w:eastAsia="en-GB"/>
        </w:rPr>
        <w:t xml:space="preserve">, </w:t>
      </w:r>
      <w:r w:rsidR="00C403C1" w:rsidRPr="00C403C1">
        <w:rPr>
          <w:rFonts w:ascii="Times New Roman" w:eastAsia="Times New Roman" w:hAnsi="Times New Roman" w:cs="Times New Roman"/>
          <w:sz w:val="24"/>
          <w:szCs w:val="24"/>
          <w:lang w:eastAsia="en-GB"/>
        </w:rPr>
        <w:t>poziția</w:t>
      </w:r>
      <w:r w:rsidRPr="00114E58">
        <w:rPr>
          <w:rFonts w:ascii="Times New Roman" w:eastAsia="Times New Roman" w:hAnsi="Times New Roman" w:cs="Times New Roman"/>
          <w:sz w:val="24"/>
          <w:szCs w:val="24"/>
          <w:lang w:eastAsia="en-GB"/>
        </w:rPr>
        <w:t xml:space="preserve"> unui </w:t>
      </w:r>
      <w:hyperlink r:id="rId14" w:tooltip="Punct" w:history="1">
        <w:r w:rsidRPr="00114E58">
          <w:rPr>
            <w:rFonts w:ascii="Times New Roman" w:eastAsia="Times New Roman" w:hAnsi="Times New Roman" w:cs="Times New Roman"/>
            <w:sz w:val="24"/>
            <w:szCs w:val="24"/>
            <w:bdr w:val="none" w:sz="0" w:space="0" w:color="auto" w:frame="1"/>
            <w:lang w:eastAsia="en-GB"/>
          </w:rPr>
          <w:t>punct</w:t>
        </w:r>
      </w:hyperlink>
      <w:r w:rsidRPr="00114E58">
        <w:rPr>
          <w:rFonts w:ascii="Times New Roman" w:eastAsia="Times New Roman" w:hAnsi="Times New Roman" w:cs="Times New Roman"/>
          <w:sz w:val="24"/>
          <w:szCs w:val="24"/>
          <w:lang w:eastAsia="en-GB"/>
        </w:rPr>
        <w:t> este precizată de coordonatele:</w:t>
      </w:r>
    </w:p>
    <w:p w14:paraId="28EAF1C2" w14:textId="4CACE1F3" w:rsidR="00114E58" w:rsidRPr="00114E58" w:rsidRDefault="00114E58" w:rsidP="00114E58">
      <w:pPr>
        <w:numPr>
          <w:ilvl w:val="0"/>
          <w:numId w:val="4"/>
        </w:numPr>
        <w:shd w:val="clear" w:color="auto" w:fill="FFFFFF"/>
        <w:spacing w:after="0" w:line="240" w:lineRule="auto"/>
        <w:ind w:left="600"/>
        <w:textAlignment w:val="baseline"/>
        <w:rPr>
          <w:rFonts w:ascii="Times New Roman" w:eastAsia="Times New Roman" w:hAnsi="Times New Roman" w:cs="Times New Roman"/>
          <w:sz w:val="24"/>
          <w:szCs w:val="24"/>
          <w:lang w:eastAsia="en-GB"/>
        </w:rPr>
      </w:pPr>
      <w:r w:rsidRPr="00C403C1">
        <w:rPr>
          <w:rFonts w:ascii="Times New Roman" w:eastAsia="Times New Roman" w:hAnsi="Times New Roman" w:cs="Times New Roman"/>
          <w:noProof/>
          <w:sz w:val="24"/>
          <w:szCs w:val="24"/>
          <w:lang w:eastAsia="en-GB"/>
        </w:rPr>
        <w:drawing>
          <wp:inline distT="0" distB="0" distL="0" distR="0" wp14:anchorId="3C6F0344" wp14:editId="3FD3F176">
            <wp:extent cx="559789" cy="133439"/>
            <wp:effectExtent l="0" t="0" r="0" b="0"/>
            <wp:docPr id="5" name="Imagine 5" descr="{\displaystyle \rho \in [0,\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rho \in [0,\inft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388" cy="159564"/>
                    </a:xfrm>
                    <a:prstGeom prst="rect">
                      <a:avLst/>
                    </a:prstGeom>
                    <a:noFill/>
                    <a:ln>
                      <a:noFill/>
                    </a:ln>
                  </pic:spPr>
                </pic:pic>
              </a:graphicData>
            </a:graphic>
          </wp:inline>
        </w:drawing>
      </w:r>
      <w:r w:rsidRPr="00114E58">
        <w:rPr>
          <w:rFonts w:ascii="Times New Roman" w:eastAsia="Times New Roman" w:hAnsi="Times New Roman" w:cs="Times New Roman"/>
          <w:sz w:val="24"/>
          <w:szCs w:val="24"/>
          <w:lang w:eastAsia="en-GB"/>
        </w:rPr>
        <w:t xml:space="preserve"> - </w:t>
      </w:r>
      <w:r w:rsidR="00C403C1" w:rsidRPr="00C403C1">
        <w:rPr>
          <w:rFonts w:ascii="Times New Roman" w:eastAsia="Times New Roman" w:hAnsi="Times New Roman" w:cs="Times New Roman"/>
          <w:sz w:val="24"/>
          <w:szCs w:val="24"/>
          <w:lang w:eastAsia="en-GB"/>
        </w:rPr>
        <w:t>distanta</w:t>
      </w:r>
      <w:r w:rsidRPr="00114E58">
        <w:rPr>
          <w:rFonts w:ascii="Times New Roman" w:eastAsia="Times New Roman" w:hAnsi="Times New Roman" w:cs="Times New Roman"/>
          <w:sz w:val="24"/>
          <w:szCs w:val="24"/>
          <w:lang w:eastAsia="en-GB"/>
        </w:rPr>
        <w:t xml:space="preserve"> de la punctul </w:t>
      </w:r>
      <w:r w:rsidRPr="00114E58">
        <w:rPr>
          <w:rFonts w:ascii="Times New Roman" w:eastAsia="Times New Roman" w:hAnsi="Times New Roman" w:cs="Times New Roman"/>
          <w:b/>
          <w:bCs/>
          <w:sz w:val="24"/>
          <w:szCs w:val="24"/>
          <w:bdr w:val="none" w:sz="0" w:space="0" w:color="auto" w:frame="1"/>
          <w:lang w:eastAsia="en-GB"/>
        </w:rPr>
        <w:t>P</w:t>
      </w:r>
      <w:r w:rsidRPr="00114E58">
        <w:rPr>
          <w:rFonts w:ascii="Times New Roman" w:eastAsia="Times New Roman" w:hAnsi="Times New Roman" w:cs="Times New Roman"/>
          <w:sz w:val="24"/>
          <w:szCs w:val="24"/>
          <w:lang w:eastAsia="en-GB"/>
        </w:rPr>
        <w:t> la axa </w:t>
      </w:r>
      <w:r w:rsidRPr="00114E58">
        <w:rPr>
          <w:rFonts w:ascii="Times New Roman" w:eastAsia="Times New Roman" w:hAnsi="Times New Roman" w:cs="Times New Roman"/>
          <w:b/>
          <w:bCs/>
          <w:sz w:val="24"/>
          <w:szCs w:val="24"/>
          <w:bdr w:val="none" w:sz="0" w:space="0" w:color="auto" w:frame="1"/>
          <w:lang w:eastAsia="en-GB"/>
        </w:rPr>
        <w:t>Oz</w:t>
      </w:r>
      <w:r w:rsidRPr="00114E58">
        <w:rPr>
          <w:rFonts w:ascii="Times New Roman" w:eastAsia="Times New Roman" w:hAnsi="Times New Roman" w:cs="Times New Roman"/>
          <w:sz w:val="24"/>
          <w:szCs w:val="24"/>
          <w:lang w:eastAsia="en-GB"/>
        </w:rPr>
        <w:t>;</w:t>
      </w:r>
    </w:p>
    <w:p w14:paraId="584977F7" w14:textId="00DA4E39" w:rsidR="00114E58" w:rsidRPr="00114E58" w:rsidRDefault="00114E58" w:rsidP="00114E58">
      <w:pPr>
        <w:numPr>
          <w:ilvl w:val="0"/>
          <w:numId w:val="4"/>
        </w:numPr>
        <w:shd w:val="clear" w:color="auto" w:fill="FFFFFF"/>
        <w:spacing w:after="0" w:line="240" w:lineRule="auto"/>
        <w:ind w:left="600"/>
        <w:textAlignment w:val="baseline"/>
        <w:rPr>
          <w:rFonts w:ascii="Times New Roman" w:eastAsia="Times New Roman" w:hAnsi="Times New Roman" w:cs="Times New Roman"/>
          <w:sz w:val="24"/>
          <w:szCs w:val="24"/>
          <w:lang w:eastAsia="en-GB"/>
        </w:rPr>
      </w:pPr>
      <w:r w:rsidRPr="00C403C1">
        <w:rPr>
          <w:rFonts w:ascii="Times New Roman" w:eastAsia="Times New Roman" w:hAnsi="Times New Roman" w:cs="Times New Roman"/>
          <w:noProof/>
          <w:sz w:val="24"/>
          <w:szCs w:val="24"/>
          <w:lang w:eastAsia="en-GB"/>
        </w:rPr>
        <w:drawing>
          <wp:inline distT="0" distB="0" distL="0" distR="0" wp14:anchorId="09DD1A5A" wp14:editId="651C5381">
            <wp:extent cx="547475" cy="157296"/>
            <wp:effectExtent l="0" t="0" r="5080" b="0"/>
            <wp:docPr id="4" name="Imagine 4" descr="{\displaystyle \theta \in [0,2\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style \theta \in [0,2\pi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384" cy="165602"/>
                    </a:xfrm>
                    <a:prstGeom prst="rect">
                      <a:avLst/>
                    </a:prstGeom>
                    <a:noFill/>
                    <a:ln>
                      <a:noFill/>
                    </a:ln>
                  </pic:spPr>
                </pic:pic>
              </a:graphicData>
            </a:graphic>
          </wp:inline>
        </w:drawing>
      </w:r>
      <w:r w:rsidRPr="00114E58">
        <w:rPr>
          <w:rFonts w:ascii="Times New Roman" w:eastAsia="Times New Roman" w:hAnsi="Times New Roman" w:cs="Times New Roman"/>
          <w:sz w:val="24"/>
          <w:szCs w:val="24"/>
          <w:lang w:eastAsia="en-GB"/>
        </w:rPr>
        <w:t xml:space="preserve"> - unghiul dintre </w:t>
      </w:r>
      <w:r w:rsidR="00C403C1" w:rsidRPr="00C403C1">
        <w:rPr>
          <w:rFonts w:ascii="Times New Roman" w:eastAsia="Times New Roman" w:hAnsi="Times New Roman" w:cs="Times New Roman"/>
          <w:sz w:val="24"/>
          <w:szCs w:val="24"/>
          <w:lang w:eastAsia="en-GB"/>
        </w:rPr>
        <w:t>direcția</w:t>
      </w:r>
      <w:r w:rsidRPr="00114E58">
        <w:rPr>
          <w:rFonts w:ascii="Times New Roman" w:eastAsia="Times New Roman" w:hAnsi="Times New Roman" w:cs="Times New Roman"/>
          <w:sz w:val="24"/>
          <w:szCs w:val="24"/>
          <w:lang w:eastAsia="en-GB"/>
        </w:rPr>
        <w:t> </w:t>
      </w:r>
      <w:r w:rsidRPr="00C403C1">
        <w:rPr>
          <w:rFonts w:ascii="Times New Roman" w:eastAsia="Times New Roman" w:hAnsi="Times New Roman" w:cs="Times New Roman"/>
          <w:noProof/>
          <w:sz w:val="24"/>
          <w:szCs w:val="24"/>
          <w:lang w:eastAsia="en-GB"/>
        </w:rPr>
        <w:drawing>
          <wp:inline distT="0" distB="0" distL="0" distR="0" wp14:anchorId="0248AF96" wp14:editId="01B5FE28">
            <wp:extent cx="133985" cy="244475"/>
            <wp:effectExtent l="0" t="0" r="0" b="3175"/>
            <wp:docPr id="3" name="Imagine 3" descr="{\displaystyle \r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rho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985" cy="244475"/>
                    </a:xfrm>
                    <a:prstGeom prst="rect">
                      <a:avLst/>
                    </a:prstGeom>
                    <a:noFill/>
                    <a:ln>
                      <a:noFill/>
                    </a:ln>
                  </pic:spPr>
                </pic:pic>
              </a:graphicData>
            </a:graphic>
          </wp:inline>
        </w:drawing>
      </w:r>
      <w:r w:rsidRPr="00114E58">
        <w:rPr>
          <w:rFonts w:ascii="Times New Roman" w:eastAsia="Times New Roman" w:hAnsi="Times New Roman" w:cs="Times New Roman"/>
          <w:sz w:val="24"/>
          <w:szCs w:val="24"/>
          <w:lang w:eastAsia="en-GB"/>
        </w:rPr>
        <w:t> </w:t>
      </w:r>
      <w:proofErr w:type="spellStart"/>
      <w:r w:rsidRPr="00114E58">
        <w:rPr>
          <w:rFonts w:ascii="Times New Roman" w:eastAsia="Times New Roman" w:hAnsi="Times New Roman" w:cs="Times New Roman"/>
          <w:sz w:val="24"/>
          <w:szCs w:val="24"/>
          <w:lang w:eastAsia="en-GB"/>
        </w:rPr>
        <w:t>şi</w:t>
      </w:r>
      <w:proofErr w:type="spellEnd"/>
      <w:r w:rsidRPr="00114E58">
        <w:rPr>
          <w:rFonts w:ascii="Times New Roman" w:eastAsia="Times New Roman" w:hAnsi="Times New Roman" w:cs="Times New Roman"/>
          <w:sz w:val="24"/>
          <w:szCs w:val="24"/>
          <w:lang w:eastAsia="en-GB"/>
        </w:rPr>
        <w:t xml:space="preserve"> axa </w:t>
      </w:r>
      <w:proofErr w:type="spellStart"/>
      <w:r w:rsidRPr="00114E58">
        <w:rPr>
          <w:rFonts w:ascii="Times New Roman" w:eastAsia="Times New Roman" w:hAnsi="Times New Roman" w:cs="Times New Roman"/>
          <w:b/>
          <w:bCs/>
          <w:sz w:val="24"/>
          <w:szCs w:val="24"/>
          <w:bdr w:val="none" w:sz="0" w:space="0" w:color="auto" w:frame="1"/>
          <w:lang w:eastAsia="en-GB"/>
        </w:rPr>
        <w:t>Ox</w:t>
      </w:r>
      <w:proofErr w:type="spellEnd"/>
      <w:r w:rsidRPr="00114E58">
        <w:rPr>
          <w:rFonts w:ascii="Times New Roman" w:eastAsia="Times New Roman" w:hAnsi="Times New Roman" w:cs="Times New Roman"/>
          <w:sz w:val="24"/>
          <w:szCs w:val="24"/>
          <w:lang w:eastAsia="en-GB"/>
        </w:rPr>
        <w:t xml:space="preserve">, denumit </w:t>
      </w:r>
      <w:proofErr w:type="spellStart"/>
      <w:r w:rsidRPr="00114E58">
        <w:rPr>
          <w:rFonts w:ascii="Times New Roman" w:eastAsia="Times New Roman" w:hAnsi="Times New Roman" w:cs="Times New Roman"/>
          <w:sz w:val="24"/>
          <w:szCs w:val="24"/>
          <w:lang w:eastAsia="en-GB"/>
        </w:rPr>
        <w:t>şi</w:t>
      </w:r>
      <w:proofErr w:type="spellEnd"/>
      <w:r w:rsidRPr="00114E58">
        <w:rPr>
          <w:rFonts w:ascii="Times New Roman" w:eastAsia="Times New Roman" w:hAnsi="Times New Roman" w:cs="Times New Roman"/>
          <w:sz w:val="24"/>
          <w:szCs w:val="24"/>
          <w:lang w:eastAsia="en-GB"/>
        </w:rPr>
        <w:t> </w:t>
      </w:r>
      <w:r w:rsidRPr="00114E58">
        <w:rPr>
          <w:rFonts w:ascii="Times New Roman" w:eastAsia="Times New Roman" w:hAnsi="Times New Roman" w:cs="Times New Roman"/>
          <w:i/>
          <w:iCs/>
          <w:sz w:val="24"/>
          <w:szCs w:val="24"/>
          <w:bdr w:val="none" w:sz="0" w:space="0" w:color="auto" w:frame="1"/>
          <w:lang w:eastAsia="en-GB"/>
        </w:rPr>
        <w:t>unghi azimutal</w:t>
      </w:r>
    </w:p>
    <w:p w14:paraId="158C2C6E" w14:textId="1F42202D" w:rsidR="00114E58" w:rsidRPr="00114E58" w:rsidRDefault="00114E58" w:rsidP="00114E58">
      <w:pPr>
        <w:numPr>
          <w:ilvl w:val="0"/>
          <w:numId w:val="4"/>
        </w:numPr>
        <w:shd w:val="clear" w:color="auto" w:fill="FFFFFF"/>
        <w:spacing w:after="0" w:line="240" w:lineRule="auto"/>
        <w:ind w:left="600"/>
        <w:textAlignment w:val="baseline"/>
        <w:rPr>
          <w:rFonts w:ascii="Times New Roman" w:eastAsia="Times New Roman" w:hAnsi="Times New Roman" w:cs="Times New Roman"/>
          <w:sz w:val="24"/>
          <w:szCs w:val="24"/>
          <w:lang w:eastAsia="en-GB"/>
        </w:rPr>
      </w:pPr>
      <w:r w:rsidRPr="00C403C1">
        <w:rPr>
          <w:rFonts w:ascii="Times New Roman" w:eastAsia="Times New Roman" w:hAnsi="Times New Roman" w:cs="Times New Roman"/>
          <w:noProof/>
          <w:sz w:val="24"/>
          <w:szCs w:val="24"/>
          <w:lang w:eastAsia="en-GB"/>
        </w:rPr>
        <w:drawing>
          <wp:inline distT="0" distB="0" distL="0" distR="0" wp14:anchorId="3984CC82" wp14:editId="557773D9">
            <wp:extent cx="816072" cy="151430"/>
            <wp:effectExtent l="0" t="0" r="3175" b="1270"/>
            <wp:docPr id="2" name="Imagine 2" descr="{\displaystyle z\in (-\infty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z\in (-\infty ,+\inft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763" cy="176794"/>
                    </a:xfrm>
                    <a:prstGeom prst="rect">
                      <a:avLst/>
                    </a:prstGeom>
                    <a:noFill/>
                    <a:ln>
                      <a:noFill/>
                    </a:ln>
                  </pic:spPr>
                </pic:pic>
              </a:graphicData>
            </a:graphic>
          </wp:inline>
        </w:drawing>
      </w:r>
      <w:r w:rsidRPr="00114E58">
        <w:rPr>
          <w:rFonts w:ascii="Times New Roman" w:eastAsia="Times New Roman" w:hAnsi="Times New Roman" w:cs="Times New Roman"/>
          <w:sz w:val="24"/>
          <w:szCs w:val="24"/>
          <w:lang w:eastAsia="en-GB"/>
        </w:rPr>
        <w:t xml:space="preserve"> - </w:t>
      </w:r>
      <w:r w:rsidR="00C403C1" w:rsidRPr="00C403C1">
        <w:rPr>
          <w:rFonts w:ascii="Times New Roman" w:eastAsia="Times New Roman" w:hAnsi="Times New Roman" w:cs="Times New Roman"/>
          <w:sz w:val="24"/>
          <w:szCs w:val="24"/>
          <w:lang w:eastAsia="en-GB"/>
        </w:rPr>
        <w:t>distanta</w:t>
      </w:r>
      <w:r w:rsidRPr="00114E58">
        <w:rPr>
          <w:rFonts w:ascii="Times New Roman" w:eastAsia="Times New Roman" w:hAnsi="Times New Roman" w:cs="Times New Roman"/>
          <w:sz w:val="24"/>
          <w:szCs w:val="24"/>
          <w:lang w:eastAsia="en-GB"/>
        </w:rPr>
        <w:t xml:space="preserve"> de la punctul </w:t>
      </w:r>
      <w:r w:rsidRPr="00114E58">
        <w:rPr>
          <w:rFonts w:ascii="Times New Roman" w:eastAsia="Times New Roman" w:hAnsi="Times New Roman" w:cs="Times New Roman"/>
          <w:b/>
          <w:bCs/>
          <w:sz w:val="24"/>
          <w:szCs w:val="24"/>
          <w:bdr w:val="none" w:sz="0" w:space="0" w:color="auto" w:frame="1"/>
          <w:lang w:eastAsia="en-GB"/>
        </w:rPr>
        <w:t>P</w:t>
      </w:r>
      <w:r w:rsidRPr="00114E58">
        <w:rPr>
          <w:rFonts w:ascii="Times New Roman" w:eastAsia="Times New Roman" w:hAnsi="Times New Roman" w:cs="Times New Roman"/>
          <w:sz w:val="24"/>
          <w:szCs w:val="24"/>
          <w:lang w:eastAsia="en-GB"/>
        </w:rPr>
        <w:t> la planul orizontal, </w:t>
      </w:r>
      <w:proofErr w:type="spellStart"/>
      <w:r w:rsidRPr="00114E58">
        <w:rPr>
          <w:rFonts w:ascii="Times New Roman" w:eastAsia="Times New Roman" w:hAnsi="Times New Roman" w:cs="Times New Roman"/>
          <w:b/>
          <w:bCs/>
          <w:sz w:val="24"/>
          <w:szCs w:val="24"/>
          <w:bdr w:val="none" w:sz="0" w:space="0" w:color="auto" w:frame="1"/>
          <w:lang w:eastAsia="en-GB"/>
        </w:rPr>
        <w:t>xOy</w:t>
      </w:r>
      <w:proofErr w:type="spellEnd"/>
      <w:r w:rsidRPr="00114E58">
        <w:rPr>
          <w:rFonts w:ascii="Times New Roman" w:eastAsia="Times New Roman" w:hAnsi="Times New Roman" w:cs="Times New Roman"/>
          <w:sz w:val="24"/>
          <w:szCs w:val="24"/>
          <w:lang w:eastAsia="en-GB"/>
        </w:rPr>
        <w:t xml:space="preserve">, denumită </w:t>
      </w:r>
      <w:proofErr w:type="spellStart"/>
      <w:r w:rsidRPr="00114E58">
        <w:rPr>
          <w:rFonts w:ascii="Times New Roman" w:eastAsia="Times New Roman" w:hAnsi="Times New Roman" w:cs="Times New Roman"/>
          <w:sz w:val="24"/>
          <w:szCs w:val="24"/>
          <w:lang w:eastAsia="en-GB"/>
        </w:rPr>
        <w:t>şi</w:t>
      </w:r>
      <w:proofErr w:type="spellEnd"/>
      <w:r w:rsidRPr="00114E58">
        <w:rPr>
          <w:rFonts w:ascii="Times New Roman" w:eastAsia="Times New Roman" w:hAnsi="Times New Roman" w:cs="Times New Roman"/>
          <w:sz w:val="24"/>
          <w:szCs w:val="24"/>
          <w:lang w:eastAsia="en-GB"/>
        </w:rPr>
        <w:t> </w:t>
      </w:r>
      <w:r w:rsidRPr="00114E58">
        <w:rPr>
          <w:rFonts w:ascii="Times New Roman" w:eastAsia="Times New Roman" w:hAnsi="Times New Roman" w:cs="Times New Roman"/>
          <w:i/>
          <w:iCs/>
          <w:sz w:val="24"/>
          <w:szCs w:val="24"/>
          <w:bdr w:val="none" w:sz="0" w:space="0" w:color="auto" w:frame="1"/>
          <w:lang w:eastAsia="en-GB"/>
        </w:rPr>
        <w:t>cotă</w:t>
      </w:r>
      <w:r w:rsidRPr="00114E58">
        <w:rPr>
          <w:rFonts w:ascii="Times New Roman" w:eastAsia="Times New Roman" w:hAnsi="Times New Roman" w:cs="Times New Roman"/>
          <w:sz w:val="24"/>
          <w:szCs w:val="24"/>
          <w:lang w:eastAsia="en-GB"/>
        </w:rPr>
        <w:t>.</w:t>
      </w:r>
    </w:p>
    <w:p w14:paraId="0C968C91" w14:textId="3FC0256D" w:rsidR="00114E58" w:rsidRPr="00114E58" w:rsidRDefault="000B0186" w:rsidP="000B0186">
      <w:pPr>
        <w:ind w:firstLine="360"/>
        <w:jc w:val="center"/>
        <w:rPr>
          <w:rFonts w:ascii="Times New Roman" w:hAnsi="Times New Roman" w:cs="Times New Roman"/>
          <w:color w:val="FF0000"/>
          <w:sz w:val="24"/>
          <w:szCs w:val="24"/>
          <w:shd w:val="clear" w:color="auto" w:fill="FFFFFF"/>
        </w:rPr>
      </w:pPr>
      <w:r>
        <w:rPr>
          <w:noProof/>
        </w:rPr>
        <w:drawing>
          <wp:inline distT="0" distB="0" distL="0" distR="0" wp14:anchorId="55A6A9C0" wp14:editId="32FEFFED">
            <wp:extent cx="2055944" cy="1482291"/>
            <wp:effectExtent l="0" t="0" r="1905" b="3810"/>
            <wp:docPr id="150" name="Imagin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8553" cy="1505801"/>
                    </a:xfrm>
                    <a:prstGeom prst="rect">
                      <a:avLst/>
                    </a:prstGeom>
                    <a:noFill/>
                    <a:ln>
                      <a:noFill/>
                    </a:ln>
                  </pic:spPr>
                </pic:pic>
              </a:graphicData>
            </a:graphic>
          </wp:inline>
        </w:drawing>
      </w:r>
    </w:p>
    <w:p w14:paraId="059A198E" w14:textId="77777777" w:rsidR="00B547A4" w:rsidRDefault="000B0186" w:rsidP="00B547A4">
      <w:pPr>
        <w:ind w:firstLine="3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 Coordonate cilindrice</w:t>
      </w:r>
    </w:p>
    <w:p w14:paraId="414AD1A9" w14:textId="1472725D" w:rsidR="000B0186" w:rsidRPr="00B547A4" w:rsidRDefault="000B0186" w:rsidP="00B547A4">
      <w:pPr>
        <w:ind w:firstLine="360"/>
        <w:rPr>
          <w:rFonts w:ascii="Times New Roman" w:hAnsi="Times New Roman" w:cs="Times New Roman"/>
          <w:sz w:val="24"/>
          <w:szCs w:val="24"/>
          <w:shd w:val="clear" w:color="auto" w:fill="FFFFFF"/>
        </w:rPr>
      </w:pPr>
      <w:r>
        <w:rPr>
          <w:rFonts w:ascii="Times New Roman" w:hAnsi="Times New Roman" w:cs="Times New Roman"/>
          <w:sz w:val="24"/>
          <w:szCs w:val="24"/>
        </w:rPr>
        <w:t>Trecerea de la coordonatele cilindrice la coordonatele carteziene se face folosind formulele:</w:t>
      </w:r>
    </w:p>
    <w:p w14:paraId="59BC0AD0" w14:textId="62B62632" w:rsidR="000B0186" w:rsidRDefault="00DE602A" w:rsidP="00B547A4">
      <w:pPr>
        <w:tabs>
          <w:tab w:val="left" w:pos="1697"/>
        </w:tabs>
        <w:jc w:val="center"/>
        <w:rPr>
          <w:rFonts w:ascii="Times New Roman" w:eastAsiaTheme="minorEastAsia" w:hAnsi="Times New Roman" w:cs="Times New Roman"/>
          <w:sz w:val="24"/>
          <w:szCs w:val="24"/>
        </w:rPr>
      </w:pP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x=ρcosθ</m:t>
              </m:r>
            </m:e>
          </m:mr>
          <m:mr>
            <m:e>
              <m:r>
                <w:rPr>
                  <w:rFonts w:ascii="Cambria Math" w:hAnsi="Cambria Math" w:cs="Times New Roman"/>
                  <w:sz w:val="24"/>
                  <w:szCs w:val="24"/>
                </w:rPr>
                <m:t>y=ρsinθ</m:t>
              </m:r>
            </m:e>
          </m:mr>
          <m:mr>
            <m:e>
              <m:r>
                <w:rPr>
                  <w:rFonts w:ascii="Cambria Math" w:hAnsi="Cambria Math" w:cs="Times New Roman"/>
                  <w:sz w:val="24"/>
                  <w:szCs w:val="24"/>
                </w:rPr>
                <m:t>z=z</m:t>
              </m:r>
            </m:e>
          </m:mr>
        </m:m>
      </m:oMath>
      <w:r w:rsidR="00B547A4">
        <w:rPr>
          <w:rFonts w:ascii="Times New Roman" w:eastAsiaTheme="minorEastAsia" w:hAnsi="Times New Roman" w:cs="Times New Roman"/>
          <w:sz w:val="24"/>
          <w:szCs w:val="24"/>
        </w:rPr>
        <w:t xml:space="preserve">           2.1</w:t>
      </w:r>
    </w:p>
    <w:p w14:paraId="6B1D6D30" w14:textId="77777777" w:rsidR="00C403C1" w:rsidRDefault="00B547A4" w:rsidP="00C403C1">
      <w:pPr>
        <w:tabs>
          <w:tab w:val="left" w:pos="486"/>
          <w:tab w:val="left" w:pos="1697"/>
        </w:tabs>
        <w:jc w:val="both"/>
        <w:rPr>
          <w:rFonts w:ascii="Times New Roman" w:hAnsi="Times New Roman" w:cs="Times New Roman"/>
          <w:sz w:val="24"/>
          <w:szCs w:val="24"/>
        </w:rPr>
      </w:pPr>
      <w:r>
        <w:rPr>
          <w:rFonts w:ascii="Times New Roman" w:hAnsi="Times New Roman" w:cs="Times New Roman"/>
          <w:sz w:val="24"/>
          <w:szCs w:val="24"/>
        </w:rPr>
        <w:tab/>
      </w:r>
      <w:r w:rsidR="00C403C1">
        <w:rPr>
          <w:rFonts w:ascii="Times New Roman" w:hAnsi="Times New Roman" w:cs="Times New Roman"/>
          <w:sz w:val="24"/>
          <w:szCs w:val="24"/>
        </w:rPr>
        <w:t>Coordonatele cilindrice se utilizeze, de exemplu, pentru mișcarea unui punct de pe un șurub.</w:t>
      </w:r>
    </w:p>
    <w:p w14:paraId="00E4446E" w14:textId="46DF548B" w:rsidR="00B547A4" w:rsidRDefault="00C403C1" w:rsidP="00C403C1">
      <w:pPr>
        <w:tabs>
          <w:tab w:val="left" w:pos="486"/>
          <w:tab w:val="left" w:pos="1697"/>
        </w:tabs>
        <w:jc w:val="both"/>
        <w:rPr>
          <w:rFonts w:ascii="Times New Roman" w:hAnsi="Times New Roman" w:cs="Times New Roman"/>
          <w:b/>
          <w:bCs/>
          <w:i/>
          <w:iCs/>
          <w:color w:val="FF0000"/>
          <w:sz w:val="24"/>
          <w:szCs w:val="24"/>
        </w:rPr>
      </w:pPr>
      <w:r w:rsidRPr="00C403C1">
        <w:rPr>
          <w:rFonts w:ascii="Times New Roman" w:hAnsi="Times New Roman" w:cs="Times New Roman"/>
          <w:b/>
          <w:bCs/>
          <w:i/>
          <w:iCs/>
          <w:color w:val="FF0000"/>
          <w:sz w:val="24"/>
          <w:szCs w:val="24"/>
        </w:rPr>
        <w:tab/>
        <w:t>Coordonatele sferice</w:t>
      </w:r>
    </w:p>
    <w:p w14:paraId="00BB247A" w14:textId="52C0C7E2" w:rsidR="00C403C1" w:rsidRDefault="00E52021" w:rsidP="00C403C1">
      <w:pPr>
        <w:tabs>
          <w:tab w:val="left" w:pos="486"/>
          <w:tab w:val="left" w:pos="1697"/>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52021">
        <w:rPr>
          <w:rFonts w:ascii="Times New Roman" w:hAnsi="Times New Roman" w:cs="Times New Roman"/>
          <w:sz w:val="24"/>
          <w:szCs w:val="24"/>
          <w:shd w:val="clear" w:color="auto" w:fill="FFFFFF"/>
        </w:rPr>
        <w:t>În </w:t>
      </w:r>
      <w:hyperlink r:id="rId20" w:tooltip="Matematică" w:history="1">
        <w:r w:rsidRPr="00E52021">
          <w:rPr>
            <w:rStyle w:val="Hyperlink"/>
            <w:rFonts w:ascii="Times New Roman" w:hAnsi="Times New Roman" w:cs="Times New Roman"/>
            <w:color w:val="auto"/>
            <w:sz w:val="24"/>
            <w:szCs w:val="24"/>
            <w:u w:val="none"/>
            <w:shd w:val="clear" w:color="auto" w:fill="FFFFFF"/>
          </w:rPr>
          <w:t>matematică</w:t>
        </w:r>
      </w:hyperlink>
      <w:r w:rsidRPr="00E52021">
        <w:rPr>
          <w:rFonts w:ascii="Times New Roman" w:hAnsi="Times New Roman" w:cs="Times New Roman"/>
          <w:sz w:val="24"/>
          <w:szCs w:val="24"/>
          <w:shd w:val="clear" w:color="auto" w:fill="FFFFFF"/>
        </w:rPr>
        <w:t>, </w:t>
      </w:r>
      <w:r w:rsidRPr="00E52021">
        <w:rPr>
          <w:rFonts w:ascii="Times New Roman" w:hAnsi="Times New Roman" w:cs="Times New Roman"/>
          <w:b/>
          <w:bCs/>
          <w:sz w:val="24"/>
          <w:szCs w:val="24"/>
          <w:shd w:val="clear" w:color="auto" w:fill="FFFFFF"/>
        </w:rPr>
        <w:t>sistemul de coordonate sferice</w:t>
      </w:r>
      <w:r w:rsidRPr="00E52021">
        <w:rPr>
          <w:rFonts w:ascii="Times New Roman" w:hAnsi="Times New Roman" w:cs="Times New Roman"/>
          <w:sz w:val="24"/>
          <w:szCs w:val="24"/>
          <w:shd w:val="clear" w:color="auto" w:fill="FFFFFF"/>
        </w:rPr>
        <w:t> este un </w:t>
      </w:r>
      <w:hyperlink r:id="rId21" w:tooltip="Sistem de coordonate" w:history="1">
        <w:r w:rsidRPr="00E52021">
          <w:rPr>
            <w:rStyle w:val="Hyperlink"/>
            <w:rFonts w:ascii="Times New Roman" w:hAnsi="Times New Roman" w:cs="Times New Roman"/>
            <w:color w:val="auto"/>
            <w:sz w:val="24"/>
            <w:szCs w:val="24"/>
            <w:u w:val="none"/>
            <w:shd w:val="clear" w:color="auto" w:fill="FFFFFF"/>
          </w:rPr>
          <w:t>sistem de coordonate</w:t>
        </w:r>
      </w:hyperlink>
      <w:r w:rsidRPr="00E52021">
        <w:rPr>
          <w:rFonts w:ascii="Times New Roman" w:hAnsi="Times New Roman" w:cs="Times New Roman"/>
          <w:sz w:val="24"/>
          <w:szCs w:val="24"/>
          <w:shd w:val="clear" w:color="auto" w:fill="FFFFFF"/>
        </w:rPr>
        <w:t> pentru reprezentarea figurilor geometrice în trei dimensiuni folosind trei coordonate: distanța radială dintre un punct și o origine fixată, unghiul </w:t>
      </w:r>
      <w:hyperlink r:id="rId22" w:tooltip="Zenit" w:history="1">
        <w:r w:rsidRPr="00E52021">
          <w:rPr>
            <w:rStyle w:val="Hyperlink"/>
            <w:rFonts w:ascii="Times New Roman" w:hAnsi="Times New Roman" w:cs="Times New Roman"/>
            <w:color w:val="auto"/>
            <w:sz w:val="24"/>
            <w:szCs w:val="24"/>
            <w:u w:val="none"/>
            <w:shd w:val="clear" w:color="auto" w:fill="FFFFFF"/>
          </w:rPr>
          <w:t>zenit</w:t>
        </w:r>
      </w:hyperlink>
      <w:r w:rsidRPr="00E52021">
        <w:rPr>
          <w:rFonts w:ascii="Times New Roman" w:hAnsi="Times New Roman" w:cs="Times New Roman"/>
          <w:sz w:val="24"/>
          <w:szCs w:val="24"/>
          <w:shd w:val="clear" w:color="auto" w:fill="FFFFFF"/>
        </w:rPr>
        <w:t> față de axa pozitivă z și unghiul </w:t>
      </w:r>
      <w:hyperlink r:id="rId23" w:tooltip="Azimut" w:history="1">
        <w:r w:rsidRPr="00E52021">
          <w:rPr>
            <w:rStyle w:val="Hyperlink"/>
            <w:rFonts w:ascii="Times New Roman" w:hAnsi="Times New Roman" w:cs="Times New Roman"/>
            <w:color w:val="auto"/>
            <w:sz w:val="24"/>
            <w:szCs w:val="24"/>
            <w:u w:val="none"/>
            <w:shd w:val="clear" w:color="auto" w:fill="FFFFFF"/>
          </w:rPr>
          <w:t>azimut</w:t>
        </w:r>
      </w:hyperlink>
      <w:r w:rsidRPr="00E52021">
        <w:rPr>
          <w:rFonts w:ascii="Times New Roman" w:hAnsi="Times New Roman" w:cs="Times New Roman"/>
          <w:sz w:val="24"/>
          <w:szCs w:val="24"/>
          <w:shd w:val="clear" w:color="auto" w:fill="FFFFFF"/>
        </w:rPr>
        <w:t> față de axa pozitivă x.</w:t>
      </w:r>
    </w:p>
    <w:p w14:paraId="48C0FFCB" w14:textId="4EAA4FAA" w:rsidR="00E52021" w:rsidRDefault="00E52021" w:rsidP="00C403C1">
      <w:pPr>
        <w:tabs>
          <w:tab w:val="left" w:pos="486"/>
          <w:tab w:val="left" w:pos="1697"/>
        </w:tabs>
        <w:jc w:val="both"/>
        <w:rPr>
          <w:rFonts w:ascii="Times New Roman" w:hAnsi="Times New Roman" w:cs="Times New Roman"/>
          <w:color w:val="202122"/>
          <w:sz w:val="24"/>
          <w:szCs w:val="24"/>
          <w:shd w:val="clear" w:color="auto" w:fill="FFFFFF"/>
        </w:rPr>
      </w:pPr>
      <w:r>
        <w:rPr>
          <w:rFonts w:ascii="Arial" w:hAnsi="Arial" w:cs="Arial"/>
          <w:color w:val="202122"/>
          <w:sz w:val="21"/>
          <w:szCs w:val="21"/>
          <w:shd w:val="clear" w:color="auto" w:fill="FFFFFF"/>
        </w:rPr>
        <w:tab/>
      </w:r>
      <w:r w:rsidRPr="0041591A">
        <w:rPr>
          <w:rFonts w:ascii="Times New Roman" w:hAnsi="Times New Roman" w:cs="Times New Roman"/>
          <w:color w:val="202122"/>
          <w:sz w:val="24"/>
          <w:szCs w:val="24"/>
          <w:shd w:val="clear" w:color="auto" w:fill="FFFFFF"/>
        </w:rPr>
        <w:t>Există mai multe convenții pentru reprezentarea acestor coordonate, dar cea mai des întâlnită folosește simbolurile </w:t>
      </w:r>
      <w:hyperlink r:id="rId24" w:tooltip="Ρ" w:history="1">
        <w:r w:rsidRPr="0041591A">
          <w:rPr>
            <w:rStyle w:val="Hyperlink"/>
            <w:rFonts w:ascii="Times New Roman" w:hAnsi="Times New Roman" w:cs="Times New Roman"/>
            <w:i/>
            <w:iCs/>
            <w:color w:val="0B0080"/>
            <w:sz w:val="24"/>
            <w:szCs w:val="24"/>
            <w:u w:val="none"/>
            <w:shd w:val="clear" w:color="auto" w:fill="FFFFFF"/>
          </w:rPr>
          <w:t>ρ</w:t>
        </w:r>
      </w:hyperlink>
      <w:r w:rsidRPr="0041591A">
        <w:rPr>
          <w:rFonts w:ascii="Times New Roman" w:hAnsi="Times New Roman" w:cs="Times New Roman"/>
          <w:color w:val="202122"/>
          <w:sz w:val="24"/>
          <w:szCs w:val="24"/>
          <w:shd w:val="clear" w:color="auto" w:fill="FFFFFF"/>
        </w:rPr>
        <w:t>, </w:t>
      </w:r>
      <w:hyperlink r:id="rId25" w:tooltip="Φ — pagină inexistentă" w:history="1">
        <w:r w:rsidRPr="0041591A">
          <w:rPr>
            <w:rStyle w:val="Hyperlink"/>
            <w:rFonts w:ascii="Times New Roman" w:hAnsi="Times New Roman" w:cs="Times New Roman"/>
            <w:i/>
            <w:iCs/>
            <w:color w:val="A55858"/>
            <w:sz w:val="24"/>
            <w:szCs w:val="24"/>
            <w:u w:val="none"/>
            <w:shd w:val="clear" w:color="auto" w:fill="FFFFFF"/>
          </w:rPr>
          <w:t>φ</w:t>
        </w:r>
      </w:hyperlink>
      <w:r w:rsidRPr="0041591A">
        <w:rPr>
          <w:rFonts w:ascii="Times New Roman" w:hAnsi="Times New Roman" w:cs="Times New Roman"/>
          <w:color w:val="202122"/>
          <w:sz w:val="24"/>
          <w:szCs w:val="24"/>
          <w:shd w:val="clear" w:color="auto" w:fill="FFFFFF"/>
        </w:rPr>
        <w:t> și </w:t>
      </w:r>
      <w:hyperlink r:id="rId26" w:tooltip="Θ — pagină inexistentă" w:history="1">
        <w:r w:rsidRPr="0041591A">
          <w:rPr>
            <w:rStyle w:val="Hyperlink"/>
            <w:rFonts w:ascii="Times New Roman" w:hAnsi="Times New Roman" w:cs="Times New Roman"/>
            <w:i/>
            <w:iCs/>
            <w:color w:val="A55858"/>
            <w:sz w:val="24"/>
            <w:szCs w:val="24"/>
            <w:u w:val="none"/>
            <w:shd w:val="clear" w:color="auto" w:fill="FFFFFF"/>
          </w:rPr>
          <w:t>θ</w:t>
        </w:r>
      </w:hyperlink>
      <w:r w:rsidRPr="0041591A">
        <w:rPr>
          <w:rFonts w:ascii="Times New Roman" w:hAnsi="Times New Roman" w:cs="Times New Roman"/>
          <w:color w:val="202122"/>
          <w:sz w:val="24"/>
          <w:szCs w:val="24"/>
          <w:shd w:val="clear" w:color="auto" w:fill="FFFFFF"/>
        </w:rPr>
        <w:t>, unde </w:t>
      </w:r>
      <w:r w:rsidRPr="0041591A">
        <w:rPr>
          <w:rFonts w:ascii="Times New Roman" w:hAnsi="Times New Roman" w:cs="Times New Roman"/>
          <w:i/>
          <w:iCs/>
          <w:color w:val="202122"/>
          <w:sz w:val="24"/>
          <w:szCs w:val="24"/>
          <w:shd w:val="clear" w:color="auto" w:fill="FFFFFF"/>
        </w:rPr>
        <w:t>ρ</w:t>
      </w:r>
      <w:r w:rsidRPr="0041591A">
        <w:rPr>
          <w:rFonts w:ascii="Times New Roman" w:hAnsi="Times New Roman" w:cs="Times New Roman"/>
          <w:color w:val="202122"/>
          <w:sz w:val="24"/>
          <w:szCs w:val="24"/>
          <w:shd w:val="clear" w:color="auto" w:fill="FFFFFF"/>
        </w:rPr>
        <w:t> reprezintă distanța radială, </w:t>
      </w:r>
      <w:r w:rsidRPr="0041591A">
        <w:rPr>
          <w:rFonts w:ascii="Times New Roman" w:hAnsi="Times New Roman" w:cs="Times New Roman"/>
          <w:i/>
          <w:iCs/>
          <w:color w:val="202122"/>
          <w:sz w:val="24"/>
          <w:szCs w:val="24"/>
          <w:shd w:val="clear" w:color="auto" w:fill="FFFFFF"/>
        </w:rPr>
        <w:t>φ</w:t>
      </w:r>
      <w:r w:rsidRPr="0041591A">
        <w:rPr>
          <w:rFonts w:ascii="Times New Roman" w:hAnsi="Times New Roman" w:cs="Times New Roman"/>
          <w:color w:val="202122"/>
          <w:sz w:val="24"/>
          <w:szCs w:val="24"/>
          <w:shd w:val="clear" w:color="auto" w:fill="FFFFFF"/>
        </w:rPr>
        <w:t> reprezintă unghiul zenit, iar </w:t>
      </w:r>
      <w:r w:rsidRPr="0041591A">
        <w:rPr>
          <w:rFonts w:ascii="Times New Roman" w:hAnsi="Times New Roman" w:cs="Times New Roman"/>
          <w:i/>
          <w:iCs/>
          <w:color w:val="202122"/>
          <w:sz w:val="24"/>
          <w:szCs w:val="24"/>
          <w:shd w:val="clear" w:color="auto" w:fill="FFFFFF"/>
        </w:rPr>
        <w:t>θ</w:t>
      </w:r>
      <w:r w:rsidRPr="0041591A">
        <w:rPr>
          <w:rFonts w:ascii="Times New Roman" w:hAnsi="Times New Roman" w:cs="Times New Roman"/>
          <w:color w:val="202122"/>
          <w:sz w:val="24"/>
          <w:szCs w:val="24"/>
          <w:shd w:val="clear" w:color="auto" w:fill="FFFFFF"/>
        </w:rPr>
        <w:t> reprezintă unghiul azimut.</w:t>
      </w:r>
    </w:p>
    <w:p w14:paraId="3A609B14" w14:textId="2B34D55B" w:rsidR="00D64031" w:rsidRPr="00D64031" w:rsidRDefault="00D64031" w:rsidP="00D64031">
      <w:pPr>
        <w:shd w:val="clear" w:color="auto" w:fill="F8F9FA"/>
        <w:spacing w:after="0" w:line="240" w:lineRule="auto"/>
        <w:jc w:val="center"/>
        <w:rPr>
          <w:rFonts w:ascii="Arial" w:eastAsia="Times New Roman" w:hAnsi="Arial" w:cs="Arial"/>
          <w:color w:val="202122"/>
          <w:sz w:val="20"/>
          <w:szCs w:val="20"/>
          <w:lang w:val="en-GB" w:eastAsia="en-GB"/>
        </w:rPr>
      </w:pPr>
      <w:r w:rsidRPr="00D64031">
        <w:rPr>
          <w:rFonts w:ascii="Arial" w:eastAsia="Times New Roman" w:hAnsi="Arial" w:cs="Arial"/>
          <w:noProof/>
          <w:color w:val="0B0080"/>
          <w:sz w:val="20"/>
          <w:szCs w:val="20"/>
          <w:lang w:val="en-GB" w:eastAsia="en-GB"/>
        </w:rPr>
        <w:drawing>
          <wp:inline distT="0" distB="0" distL="0" distR="0" wp14:anchorId="680CD81C" wp14:editId="7FE5BA9B">
            <wp:extent cx="2381885" cy="2201545"/>
            <wp:effectExtent l="0" t="0" r="0" b="8255"/>
            <wp:docPr id="152" name="Imagine 15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885" cy="2201545"/>
                    </a:xfrm>
                    <a:prstGeom prst="rect">
                      <a:avLst/>
                    </a:prstGeom>
                    <a:noFill/>
                    <a:ln>
                      <a:noFill/>
                    </a:ln>
                  </pic:spPr>
                </pic:pic>
              </a:graphicData>
            </a:graphic>
          </wp:inline>
        </w:drawing>
      </w:r>
    </w:p>
    <w:p w14:paraId="76BF1D39" w14:textId="5E6CBAE2" w:rsidR="00D64031" w:rsidRDefault="00F1462E" w:rsidP="00F1462E">
      <w:pPr>
        <w:tabs>
          <w:tab w:val="left" w:pos="486"/>
          <w:tab w:val="left" w:pos="1697"/>
        </w:tabs>
        <w:jc w:val="center"/>
        <w:rPr>
          <w:rFonts w:ascii="Times New Roman" w:hAnsi="Times New Roman" w:cs="Times New Roman"/>
          <w:sz w:val="24"/>
          <w:szCs w:val="24"/>
        </w:rPr>
      </w:pPr>
      <w:r>
        <w:rPr>
          <w:rFonts w:ascii="Times New Roman" w:hAnsi="Times New Roman" w:cs="Times New Roman"/>
          <w:sz w:val="24"/>
          <w:szCs w:val="24"/>
        </w:rPr>
        <w:t>Fig. 3 Coordonate sferice</w:t>
      </w:r>
    </w:p>
    <w:p w14:paraId="0C4A6AD6" w14:textId="3E5C46D5" w:rsidR="00F1462E" w:rsidRDefault="00F1462E" w:rsidP="00F1462E">
      <w:pPr>
        <w:tabs>
          <w:tab w:val="left" w:pos="486"/>
          <w:tab w:val="left" w:pos="1697"/>
        </w:tabs>
        <w:jc w:val="both"/>
        <w:rPr>
          <w:rFonts w:ascii="Times New Roman" w:hAnsi="Times New Roman" w:cs="Times New Roman"/>
          <w:sz w:val="24"/>
          <w:szCs w:val="24"/>
        </w:rPr>
      </w:pPr>
      <w:r>
        <w:rPr>
          <w:rFonts w:ascii="Times New Roman" w:hAnsi="Times New Roman" w:cs="Times New Roman"/>
          <w:sz w:val="24"/>
          <w:szCs w:val="24"/>
        </w:rPr>
        <w:lastRenderedPageBreak/>
        <w:tab/>
        <w:t>Trecerea de la coordonatele sferice la coordonatele carteziene se face folosind formulele:</w:t>
      </w:r>
    </w:p>
    <w:p w14:paraId="7D479641" w14:textId="70427965" w:rsidR="00F1462E" w:rsidRDefault="00DE602A" w:rsidP="00F1462E">
      <w:pPr>
        <w:tabs>
          <w:tab w:val="left" w:pos="486"/>
          <w:tab w:val="left" w:pos="1697"/>
        </w:tabs>
        <w:jc w:val="center"/>
        <w:rPr>
          <w:rFonts w:ascii="Times New Roman" w:eastAsiaTheme="minorEastAsia" w:hAnsi="Times New Roman" w:cs="Times New Roman"/>
          <w:sz w:val="24"/>
          <w:szCs w:val="24"/>
        </w:rPr>
      </w:pP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x=ρsinφ∙cosθ</m:t>
              </m:r>
            </m:e>
          </m:mr>
          <m:mr>
            <m:e>
              <m:r>
                <w:rPr>
                  <w:rFonts w:ascii="Cambria Math" w:hAnsi="Cambria Math" w:cs="Times New Roman"/>
                  <w:sz w:val="24"/>
                  <w:szCs w:val="24"/>
                </w:rPr>
                <m:t>y=ρsinφ∙sinθ</m:t>
              </m:r>
            </m:e>
          </m:mr>
          <m:mr>
            <m:e>
              <m:r>
                <w:rPr>
                  <w:rFonts w:ascii="Cambria Math" w:hAnsi="Cambria Math" w:cs="Times New Roman"/>
                  <w:sz w:val="24"/>
                  <w:szCs w:val="24"/>
                </w:rPr>
                <m:t>z=ρcosφ</m:t>
              </m:r>
            </m:e>
          </m:mr>
        </m:m>
      </m:oMath>
      <w:r w:rsidR="00F1462E">
        <w:rPr>
          <w:rFonts w:ascii="Times New Roman" w:eastAsiaTheme="minorEastAsia" w:hAnsi="Times New Roman" w:cs="Times New Roman"/>
          <w:sz w:val="24"/>
          <w:szCs w:val="24"/>
        </w:rPr>
        <w:t xml:space="preserve">          2.2</w:t>
      </w:r>
    </w:p>
    <w:p w14:paraId="51DD68E6" w14:textId="7F3766B8" w:rsidR="00016E92" w:rsidRDefault="00F1462E" w:rsidP="00F1462E">
      <w:pPr>
        <w:tabs>
          <w:tab w:val="left" w:pos="486"/>
          <w:tab w:val="left" w:pos="1697"/>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Coordonatele sferice sunt folosite, de exemplu, pentru descrierea mișcării unui punct de pe rotula unui mecanism.</w:t>
      </w:r>
    </w:p>
    <w:p w14:paraId="0B6C8E8B" w14:textId="596C2EFC" w:rsidR="007F4726" w:rsidRPr="007F4726" w:rsidRDefault="007F4726" w:rsidP="00F1462E">
      <w:pPr>
        <w:tabs>
          <w:tab w:val="left" w:pos="486"/>
          <w:tab w:val="left" w:pos="1697"/>
        </w:tabs>
        <w:jc w:val="both"/>
        <w:rPr>
          <w:rFonts w:ascii="Times New Roman" w:eastAsiaTheme="minorEastAsia" w:hAnsi="Times New Roman" w:cs="Times New Roman"/>
          <w:b/>
          <w:bCs/>
          <w:i/>
          <w:iCs/>
          <w:sz w:val="24"/>
          <w:szCs w:val="24"/>
        </w:rPr>
      </w:pPr>
      <w:r w:rsidRPr="007F4726">
        <w:rPr>
          <w:rFonts w:ascii="Times New Roman" w:eastAsiaTheme="minorEastAsia" w:hAnsi="Times New Roman" w:cs="Times New Roman"/>
          <w:b/>
          <w:bCs/>
          <w:i/>
          <w:iCs/>
          <w:sz w:val="24"/>
          <w:szCs w:val="24"/>
        </w:rPr>
        <w:tab/>
        <w:t>Caracteristicile mișcării</w:t>
      </w:r>
    </w:p>
    <w:p w14:paraId="720D43A6" w14:textId="53EFB389" w:rsidR="00016E92" w:rsidRDefault="00016E92" w:rsidP="00F1462E">
      <w:pPr>
        <w:tabs>
          <w:tab w:val="left" w:pos="486"/>
          <w:tab w:val="left" w:pos="1697"/>
        </w:tabs>
        <w:jc w:val="both"/>
        <w:rPr>
          <w:rFonts w:ascii="Times New Roman" w:eastAsiaTheme="minorEastAsia" w:hAnsi="Times New Roman" w:cs="Times New Roman"/>
          <w:i/>
          <w:iCs/>
          <w:sz w:val="24"/>
          <w:szCs w:val="24"/>
          <w:u w:val="single"/>
        </w:rPr>
      </w:pPr>
      <w:r>
        <w:rPr>
          <w:rFonts w:ascii="Times New Roman" w:eastAsiaTheme="minorEastAsia" w:hAnsi="Times New Roman" w:cs="Times New Roman"/>
          <w:b/>
          <w:bCs/>
          <w:i/>
          <w:iCs/>
          <w:color w:val="FF0000"/>
          <w:sz w:val="24"/>
          <w:szCs w:val="24"/>
        </w:rPr>
        <w:tab/>
      </w:r>
      <w:r w:rsidRPr="00016E92">
        <w:rPr>
          <w:rFonts w:ascii="Times New Roman" w:eastAsiaTheme="minorEastAsia" w:hAnsi="Times New Roman" w:cs="Times New Roman"/>
          <w:b/>
          <w:bCs/>
          <w:i/>
          <w:iCs/>
          <w:color w:val="FF0000"/>
          <w:sz w:val="24"/>
          <w:szCs w:val="24"/>
        </w:rPr>
        <w:t>Vectorul de poziție</w:t>
      </w:r>
      <w:r w:rsidRPr="00016E92">
        <w:rPr>
          <w:rFonts w:ascii="Times New Roman" w:eastAsiaTheme="minorEastAsia" w:hAnsi="Times New Roman" w:cs="Times New Roman"/>
          <w:i/>
          <w:iCs/>
          <w:color w:val="FF0000"/>
          <w:sz w:val="24"/>
          <w:szCs w:val="24"/>
        </w:rPr>
        <w:t xml:space="preserve"> este un vector ce unește originea sistemului de coordonate cu mobilul</w:t>
      </w:r>
      <w:r>
        <w:rPr>
          <w:rFonts w:ascii="Times New Roman" w:eastAsiaTheme="minorEastAsia" w:hAnsi="Times New Roman" w:cs="Times New Roman"/>
          <w:i/>
          <w:iCs/>
          <w:sz w:val="24"/>
          <w:szCs w:val="24"/>
          <w:u w:val="single"/>
        </w:rPr>
        <w:t>.</w:t>
      </w:r>
    </w:p>
    <w:p w14:paraId="1F2EFFB6" w14:textId="65C712CE" w:rsidR="00016E92" w:rsidRPr="00C43C19" w:rsidRDefault="000B056C" w:rsidP="00F1462E">
      <w:pPr>
        <w:tabs>
          <w:tab w:val="left" w:pos="486"/>
          <w:tab w:val="left" w:pos="1697"/>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vertAlign w:val="subscript"/>
        </w:rPr>
        <mc:AlternateContent>
          <mc:Choice Requires="wpc">
            <w:drawing>
              <wp:anchor distT="0" distB="0" distL="114300" distR="114300" simplePos="0" relativeHeight="251658240" behindDoc="1" locked="0" layoutInCell="1" allowOverlap="1" wp14:anchorId="3E55197C" wp14:editId="642CCBD0">
                <wp:simplePos x="0" y="0"/>
                <wp:positionH relativeFrom="margin">
                  <wp:align>center</wp:align>
                </wp:positionH>
                <wp:positionV relativeFrom="paragraph">
                  <wp:posOffset>628188</wp:posOffset>
                </wp:positionV>
                <wp:extent cx="2798445" cy="2193925"/>
                <wp:effectExtent l="0" t="0" r="1905" b="0"/>
                <wp:wrapNone/>
                <wp:docPr id="6" name="Pânz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Oval 10"/>
                        <wps:cNvSpPr/>
                        <wps:spPr>
                          <a:xfrm>
                            <a:off x="1629295" y="91994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upare 18"/>
                        <wpg:cNvGrpSpPr/>
                        <wpg:grpSpPr>
                          <a:xfrm>
                            <a:off x="338052" y="415636"/>
                            <a:ext cx="2056015" cy="1657004"/>
                            <a:chOff x="338052" y="415636"/>
                            <a:chExt cx="2056015" cy="1657004"/>
                          </a:xfrm>
                        </wpg:grpSpPr>
                        <wpg:grpSp>
                          <wpg:cNvPr id="15" name="Grupare 15"/>
                          <wpg:cNvGrpSpPr/>
                          <wpg:grpSpPr>
                            <a:xfrm>
                              <a:off x="338052" y="415636"/>
                              <a:ext cx="2056015" cy="1657004"/>
                              <a:chOff x="338052" y="415636"/>
                              <a:chExt cx="2056015" cy="1657004"/>
                            </a:xfrm>
                          </wpg:grpSpPr>
                          <wps:wsp>
                            <wps:cNvPr id="7" name="Conector drept cu săgeată 7"/>
                            <wps:cNvCnPr/>
                            <wps:spPr>
                              <a:xfrm flipH="1" flipV="1">
                                <a:off x="914401" y="415636"/>
                                <a:ext cx="11084"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drept cu săgeată 8"/>
                            <wps:cNvCnPr/>
                            <wps:spPr>
                              <a:xfrm flipH="1">
                                <a:off x="338052" y="1579418"/>
                                <a:ext cx="592975" cy="493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drept cu săgeată 9"/>
                            <wps:cNvCnPr/>
                            <wps:spPr>
                              <a:xfrm>
                                <a:off x="931027" y="1590501"/>
                                <a:ext cx="1463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drept cu săgeată 11"/>
                            <wps:cNvCnPr/>
                            <wps:spPr>
                              <a:xfrm flipV="1">
                                <a:off x="931027" y="960119"/>
                                <a:ext cx="709352" cy="6359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Formă liberă: formă 12"/>
                            <wps:cNvSpPr/>
                            <wps:spPr>
                              <a:xfrm>
                                <a:off x="1124990" y="640285"/>
                                <a:ext cx="1108364" cy="761178"/>
                              </a:xfrm>
                              <a:custGeom>
                                <a:avLst/>
                                <a:gdLst>
                                  <a:gd name="connsiteX0" fmla="*/ 0 w 1108364"/>
                                  <a:gd name="connsiteY0" fmla="*/ 107860 h 761178"/>
                                  <a:gd name="connsiteX1" fmla="*/ 437804 w 1108364"/>
                                  <a:gd name="connsiteY1" fmla="*/ 46900 h 761178"/>
                                  <a:gd name="connsiteX2" fmla="*/ 626226 w 1108364"/>
                                  <a:gd name="connsiteY2" fmla="*/ 711918 h 761178"/>
                                  <a:gd name="connsiteX3" fmla="*/ 1108364 w 1108364"/>
                                  <a:gd name="connsiteY3" fmla="*/ 711918 h 761178"/>
                                  <a:gd name="connsiteX4" fmla="*/ 1108364 w 1108364"/>
                                  <a:gd name="connsiteY4" fmla="*/ 711918 h 7611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8364" h="761178">
                                    <a:moveTo>
                                      <a:pt x="0" y="107860"/>
                                    </a:moveTo>
                                    <a:cubicBezTo>
                                      <a:pt x="166716" y="27042"/>
                                      <a:pt x="333433" y="-53776"/>
                                      <a:pt x="437804" y="46900"/>
                                    </a:cubicBezTo>
                                    <a:cubicBezTo>
                                      <a:pt x="542175" y="147576"/>
                                      <a:pt x="514466" y="601082"/>
                                      <a:pt x="626226" y="711918"/>
                                    </a:cubicBezTo>
                                    <a:cubicBezTo>
                                      <a:pt x="737986" y="822754"/>
                                      <a:pt x="1108364" y="711918"/>
                                      <a:pt x="1108364" y="711918"/>
                                    </a:cubicBezTo>
                                    <a:lnTo>
                                      <a:pt x="1108364" y="71191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drept cu săgeată 13"/>
                            <wps:cNvCnPr/>
                            <wps:spPr>
                              <a:xfrm flipV="1">
                                <a:off x="947652" y="1379295"/>
                                <a:ext cx="1136073" cy="194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Conector drept cu săgeată 14"/>
                            <wps:cNvCnPr/>
                            <wps:spPr>
                              <a:xfrm>
                                <a:off x="1657005" y="965661"/>
                                <a:ext cx="404553" cy="408710"/>
                              </a:xfrm>
                              <a:prstGeom prst="straightConnector1">
                                <a:avLst/>
                              </a:prstGeom>
                              <a:ln w="19050">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Conector drept cu săgeată 16"/>
                          <wps:cNvCnPr/>
                          <wps:spPr>
                            <a:xfrm>
                              <a:off x="1684713" y="947651"/>
                              <a:ext cx="604058" cy="57634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wps:wsp>
                        <wps:cNvPr id="17" name="Conector drept cu săgeată 17"/>
                        <wps:cNvCnPr/>
                        <wps:spPr>
                          <a:xfrm>
                            <a:off x="1640379" y="947651"/>
                            <a:ext cx="34635" cy="9254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drept cu săgeată 19"/>
                        <wps:cNvCnPr/>
                        <wps:spPr>
                          <a:xfrm>
                            <a:off x="1657005" y="965661"/>
                            <a:ext cx="299257" cy="8077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c:wpc>
                  </a:graphicData>
                </a:graphic>
              </wp:anchor>
            </w:drawing>
          </mc:Choice>
          <mc:Fallback>
            <w:pict>
              <v:group w14:anchorId="5F7D8992" id="Pânză 6" o:spid="_x0000_s1026" editas="canvas" style="position:absolute;margin-left:0;margin-top:49.45pt;width:220.35pt;height:172.75pt;z-index:-251658240;mso-position-horizontal:center;mso-position-horizontal-relative:margin" coordsize="27984,2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84;height:21939;visibility:visible;mso-wrap-style:square" filled="t">
                  <v:fill o:detectmouseclick="t"/>
                  <v:path o:connecttype="none"/>
                </v:shape>
                <v:oval id="Oval 10" o:spid="_x0000_s1028" style="position:absolute;left:16292;top:919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group id="Grupare 18" o:spid="_x0000_s1029" style="position:absolute;left:3380;top:4156;width:20560;height:16570" coordorigin="3380,4156" coordsize="2056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are 15" o:spid="_x0000_s1030" style="position:absolute;left:3380;top:4156;width:20560;height:16570" coordorigin="3380,4156" coordsize="2056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Conector drept cu săgeată 7" o:spid="_x0000_s1031" type="#_x0000_t32" style="position:absolute;left:9144;top:4156;width:110;height:115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" strokecolor="#4472c4 [3204]" strokeweight=".5pt">
                      <v:stroke endarrow="block" joinstyle="miter"/>
                    </v:shape>
                    <v:shape id="Conector drept cu săgeată 8" o:spid="_x0000_s1032" type="#_x0000_t32" style="position:absolute;left:3380;top:15794;width:5930;height:49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Conector drept cu săgeată 9" o:spid="_x0000_s1033" type="#_x0000_t32" style="position:absolute;left:9310;top:15905;width:14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Conector drept cu săgeată 11" o:spid="_x0000_s1034" type="#_x0000_t32" style="position:absolute;left:9310;top:9601;width:7093;height:6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" strokecolor="#ed7d31 [3205]" strokeweight=".5pt">
                      <v:stroke endarrow="block" joinstyle="miter"/>
                    </v:shape>
                    <v:shape id="Formă liberă: formă 12" o:spid="_x0000_s1035" style="position:absolute;left:11249;top:6402;width:11084;height:7612;visibility:visible;mso-wrap-style:square;v-text-anchor:middle" coordsize="1108364,76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" path="m,107860c166716,27042,333433,-53776,437804,46900v104371,100676,76662,554182,188422,665018c737986,822754,1108364,711918,1108364,711918r,e" filled="f" strokecolor="#1f3763 [1604]" strokeweight="1pt">
                      <v:stroke joinstyle="miter"/>
                      <v:path arrowok="t" o:connecttype="custom" o:connectlocs="0,107860;437804,46900;626226,711918;1108364,711918;1108364,711918" o:connectangles="0,0,0,0,0"/>
                    </v:shape>
                    <v:shape id="Conector drept cu săgeată 13" o:spid="_x0000_s1036" type="#_x0000_t32" style="position:absolute;left:9476;top:13792;width:11361;height:1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" strokecolor="#ed7d31 [3205]" strokeweight=".5pt">
                      <v:stroke endarrow="block" joinstyle="miter"/>
                    </v:shape>
                    <v:shape id="Conector drept cu săgeată 14" o:spid="_x0000_s1037" type="#_x0000_t32" style="position:absolute;left:16570;top:9656;width:4045;height:4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" strokecolor="#70ad47 [3209]" strokeweight="1.5pt">
                      <v:stroke endarrow="block" joinstyle="miter"/>
                    </v:shape>
                  </v:group>
                  <v:shape id="Conector drept cu săgeată 16" o:spid="_x0000_s1038" type="#_x0000_t32" style="position:absolute;left:16847;top:9476;width:6040;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" strokecolor="#4472c4 [3204]" strokeweight="1.5pt">
                    <v:stroke endarrow="block" joinstyle="miter"/>
                  </v:shape>
                </v:group>
                <v:shape id="Conector drept cu săgeată 17" o:spid="_x0000_s1039" type="#_x0000_t32" style="position:absolute;left:16403;top:9476;width:347;height:9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" strokecolor="#4472c4 [3204]" strokeweight="1.5pt">
                  <v:stroke endarrow="block" joinstyle="miter"/>
                </v:shape>
                <v:shape id="Conector drept cu săgeată 19" o:spid="_x0000_s1040" type="#_x0000_t32" style="position:absolute;left:16570;top:9656;width:2992;height:8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" strokecolor="#ed7d31 [3205]" strokeweight="1.5pt">
                  <v:stroke endarrow="block" joinstyle="miter"/>
                </v:shape>
                <w10:wrap anchorx="margin"/>
              </v:group>
            </w:pict>
          </mc:Fallback>
        </mc:AlternateContent>
      </w:r>
      <w:r w:rsidR="00016E92">
        <w:rPr>
          <w:rFonts w:ascii="Times New Roman" w:eastAsiaTheme="minorEastAsia" w:hAnsi="Times New Roman" w:cs="Times New Roman"/>
          <w:sz w:val="24"/>
          <w:szCs w:val="24"/>
        </w:rPr>
        <w:tab/>
        <w:t xml:space="preserve">Vectorul de poziție permite precizarea grafică și sintetică a poziției punctului material spre deosebire de coordonate care dau o descriere analitică a poziției punctului material. În fig. 4 este reprezentat un mobil. Vectorul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acc>
      </m:oMath>
      <w:r w:rsidR="00016E92">
        <w:rPr>
          <w:rFonts w:ascii="Times New Roman" w:eastAsiaTheme="minorEastAsia" w:hAnsi="Times New Roman" w:cs="Times New Roman"/>
          <w:sz w:val="24"/>
          <w:szCs w:val="24"/>
        </w:rPr>
        <w:t xml:space="preserve"> descrie poziția mobilului la momentul de timp t</w:t>
      </w:r>
      <w:r w:rsidR="00016E92">
        <w:rPr>
          <w:rFonts w:ascii="Times New Roman" w:eastAsiaTheme="minorEastAsia" w:hAnsi="Times New Roman" w:cs="Times New Roman"/>
          <w:sz w:val="24"/>
          <w:szCs w:val="24"/>
          <w:vertAlign w:val="subscript"/>
        </w:rPr>
        <w:t>1</w:t>
      </w:r>
      <w:r w:rsidR="00C43C19">
        <w:rPr>
          <w:rFonts w:ascii="Times New Roman" w:eastAsiaTheme="minorEastAsia" w:hAnsi="Times New Roman" w:cs="Times New Roman"/>
          <w:sz w:val="24"/>
          <w:szCs w:val="24"/>
        </w:rPr>
        <w:t>.</w:t>
      </w:r>
    </w:p>
    <w:p w14:paraId="479F90AC" w14:textId="48FA2484" w:rsidR="00C43C19" w:rsidRDefault="00C43C19" w:rsidP="00F1462E">
      <w:pPr>
        <w:tabs>
          <w:tab w:val="left" w:pos="486"/>
          <w:tab w:val="left" w:pos="1697"/>
        </w:tabs>
        <w:jc w:val="both"/>
        <w:rPr>
          <w:rFonts w:ascii="Times New Roman" w:eastAsiaTheme="minorEastAsia" w:hAnsi="Times New Roman" w:cs="Times New Roman"/>
          <w:sz w:val="24"/>
          <w:szCs w:val="24"/>
        </w:rPr>
      </w:pPr>
    </w:p>
    <w:p w14:paraId="3F57C5FA" w14:textId="5E5EA7AE" w:rsidR="00C43C19" w:rsidRDefault="00C43C19" w:rsidP="00F1462E">
      <w:pPr>
        <w:tabs>
          <w:tab w:val="left" w:pos="486"/>
          <w:tab w:val="left" w:pos="1697"/>
        </w:tabs>
        <w:jc w:val="both"/>
        <w:rPr>
          <w:rFonts w:ascii="Times New Roman" w:eastAsiaTheme="minorEastAsia" w:hAnsi="Times New Roman" w:cs="Times New Roman"/>
          <w:sz w:val="20"/>
          <w:szCs w:val="20"/>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0"/>
          <w:szCs w:val="20"/>
        </w:rPr>
        <w:t>Z</w:t>
      </w:r>
    </w:p>
    <w:p w14:paraId="0E039B37" w14:textId="7053B019" w:rsidR="00C43C19" w:rsidRDefault="00C43C19" w:rsidP="00F1462E">
      <w:pPr>
        <w:tabs>
          <w:tab w:val="left" w:pos="486"/>
          <w:tab w:val="left" w:pos="1697"/>
        </w:tabs>
        <w:jc w:val="both"/>
        <w:rPr>
          <w:rFonts w:ascii="Times New Roman" w:eastAsiaTheme="minorEastAsia" w:hAnsi="Times New Roman" w:cs="Times New Roman"/>
          <w:sz w:val="20"/>
          <w:szCs w:val="20"/>
        </w:rPr>
      </w:pPr>
    </w:p>
    <w:p w14:paraId="02175554" w14:textId="5A9D235E" w:rsidR="00C43C19" w:rsidRDefault="00C43C19" w:rsidP="00CD0E16">
      <w:pPr>
        <w:tabs>
          <w:tab w:val="left" w:pos="486"/>
          <w:tab w:val="left" w:pos="1697"/>
          <w:tab w:val="left" w:pos="2160"/>
          <w:tab w:val="left" w:pos="2880"/>
          <w:tab w:val="left" w:pos="3600"/>
          <w:tab w:val="left" w:pos="4320"/>
          <w:tab w:val="left" w:pos="6598"/>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P</w:t>
      </w:r>
      <w:r w:rsidR="00CD0E16">
        <w:rPr>
          <w:rFonts w:ascii="Times New Roman" w:eastAsiaTheme="minorEastAsia" w:hAnsi="Times New Roman" w:cs="Times New Roman"/>
          <w:sz w:val="20"/>
          <w:szCs w:val="20"/>
        </w:rPr>
        <w:tab/>
      </w:r>
    </w:p>
    <w:p w14:paraId="366E0C11" w14:textId="77777777" w:rsidR="00C43C19" w:rsidRDefault="00C43C19" w:rsidP="00F1462E">
      <w:pPr>
        <w:tabs>
          <w:tab w:val="left" w:pos="486"/>
          <w:tab w:val="left" w:pos="1697"/>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e>
        </m:acc>
      </m:oMath>
      <w:r>
        <w:rPr>
          <w:rFonts w:ascii="Times New Roman" w:eastAsiaTheme="minorEastAsia" w:hAnsi="Times New Roman" w:cs="Times New Roman"/>
          <w:sz w:val="20"/>
          <w:szCs w:val="20"/>
        </w:rPr>
        <w:tab/>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oMath>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e>
        </m:acc>
      </m:oMath>
    </w:p>
    <w:p w14:paraId="7DE1EFB5" w14:textId="5F33EAE4" w:rsidR="00C43C19" w:rsidRDefault="00C43C19" w:rsidP="00F1462E">
      <w:pPr>
        <w:tabs>
          <w:tab w:val="left" w:pos="486"/>
          <w:tab w:val="left" w:pos="1697"/>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o</w:t>
      </w:r>
      <w:r>
        <w:rPr>
          <w:rFonts w:ascii="Times New Roman" w:eastAsiaTheme="minorEastAsia" w:hAnsi="Times New Roman" w:cs="Times New Roman"/>
          <w:sz w:val="20"/>
          <w:szCs w:val="20"/>
        </w:rPr>
        <w:tab/>
        <w:t xml:space="preserve">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e>
        </m:acc>
      </m:oMath>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y</w:t>
      </w:r>
    </w:p>
    <w:p w14:paraId="5AC2467F" w14:textId="3352E539" w:rsidR="00C43C19" w:rsidRDefault="00C43C19" w:rsidP="00F1462E">
      <w:pPr>
        <w:tabs>
          <w:tab w:val="left" w:pos="486"/>
          <w:tab w:val="left" w:pos="1697"/>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oMath>
      <w:r w:rsidR="007F4726">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a</m:t>
            </m:r>
          </m:e>
        </m:acc>
      </m:oMath>
    </w:p>
    <w:p w14:paraId="5597B2E1" w14:textId="21294AD8" w:rsidR="00C43C19" w:rsidRDefault="00C43C19" w:rsidP="00F1462E">
      <w:pPr>
        <w:tabs>
          <w:tab w:val="left" w:pos="486"/>
          <w:tab w:val="left" w:pos="1697"/>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t xml:space="preserve">            x</w:t>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p>
    <w:p w14:paraId="48290A6C" w14:textId="32DEA152" w:rsidR="00C43C19" w:rsidRDefault="00CD0E16" w:rsidP="00CD0E16">
      <w:pPr>
        <w:tabs>
          <w:tab w:val="left" w:pos="486"/>
          <w:tab w:val="left" w:pos="1697"/>
          <w:tab w:val="center" w:pos="4513"/>
          <w:tab w:val="left" w:pos="6720"/>
        </w:tabs>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00C43C19">
        <w:rPr>
          <w:rFonts w:ascii="Times New Roman" w:eastAsiaTheme="minorEastAsia" w:hAnsi="Times New Roman" w:cs="Times New Roman"/>
          <w:sz w:val="20"/>
          <w:szCs w:val="20"/>
        </w:rPr>
        <w:t xml:space="preserve">Fig. 4 </w:t>
      </w:r>
      <w:r w:rsidR="005D5F08">
        <w:rPr>
          <w:rFonts w:ascii="Times New Roman" w:eastAsiaTheme="minorEastAsia" w:hAnsi="Times New Roman" w:cs="Times New Roman"/>
          <w:sz w:val="20"/>
          <w:szCs w:val="20"/>
        </w:rPr>
        <w:t>Caracteristicile m</w:t>
      </w:r>
      <w:r w:rsidR="007F4726">
        <w:rPr>
          <w:rFonts w:ascii="Times New Roman" w:eastAsiaTheme="minorEastAsia" w:hAnsi="Times New Roman" w:cs="Times New Roman"/>
          <w:sz w:val="20"/>
          <w:szCs w:val="20"/>
        </w:rPr>
        <w:t>i</w:t>
      </w:r>
      <w:r w:rsidR="005D5F08">
        <w:rPr>
          <w:rFonts w:ascii="Times New Roman" w:eastAsiaTheme="minorEastAsia" w:hAnsi="Times New Roman" w:cs="Times New Roman"/>
          <w:sz w:val="20"/>
          <w:szCs w:val="20"/>
        </w:rPr>
        <w:t>șcării</w:t>
      </w:r>
      <w:r>
        <w:rPr>
          <w:rFonts w:ascii="Times New Roman" w:eastAsiaTheme="minorEastAsia" w:hAnsi="Times New Roman" w:cs="Times New Roman"/>
          <w:sz w:val="20"/>
          <w:szCs w:val="20"/>
        </w:rPr>
        <w:tab/>
      </w:r>
    </w:p>
    <w:p w14:paraId="21DFA74D" w14:textId="1C21E6A7" w:rsidR="00CD0E16" w:rsidRDefault="00CD0E16" w:rsidP="00CD0E16">
      <w:pPr>
        <w:tabs>
          <w:tab w:val="left" w:pos="486"/>
          <w:tab w:val="left" w:pos="1697"/>
          <w:tab w:val="center" w:pos="4513"/>
          <w:tab w:val="left" w:pos="6720"/>
        </w:tabs>
        <w:rPr>
          <w:rFonts w:ascii="Times New Roman" w:eastAsiaTheme="minorEastAsia" w:hAnsi="Times New Roman" w:cs="Times New Roman"/>
          <w:sz w:val="20"/>
          <w:szCs w:val="20"/>
        </w:rPr>
      </w:pPr>
    </w:p>
    <w:p w14:paraId="5B9A588D" w14:textId="234BD29A" w:rsidR="00CD0E16" w:rsidRDefault="00CD0E16" w:rsidP="00CD0E16">
      <w:pPr>
        <w:tabs>
          <w:tab w:val="left" w:pos="486"/>
          <w:tab w:val="left" w:pos="1697"/>
          <w:tab w:val="center" w:pos="4513"/>
          <w:tab w:val="left" w:pos="6720"/>
        </w:tabs>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Descrierea poziție</w:t>
      </w:r>
      <w:r w:rsidR="0019272A">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 xml:space="preserve"> mobilului cu ajutorul vectorului de poziție este echivalentă că descrierea cu ajutorul coordonatelor</w:t>
      </w:r>
    </w:p>
    <w:p w14:paraId="7CD38B8A" w14:textId="3AE995E0" w:rsidR="00CD0E16" w:rsidRPr="00CD0E16" w:rsidRDefault="00DE602A" w:rsidP="00CD0E16">
      <w:pPr>
        <w:tabs>
          <w:tab w:val="left" w:pos="486"/>
          <w:tab w:val="left" w:pos="1697"/>
          <w:tab w:val="center" w:pos="4513"/>
          <w:tab w:val="left" w:pos="6720"/>
        </w:tabs>
        <w:rPr>
          <w:rFonts w:ascii="Times New Roman" w:eastAsiaTheme="minorEastAsia" w:hAnsi="Times New Roman" w:cs="Times New Roman"/>
          <w:sz w:val="20"/>
          <w:szCs w:val="20"/>
        </w:rPr>
      </w:pPr>
      <m:oMathPara>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r</m:t>
              </m:r>
            </m:e>
          </m:acc>
          <m:r>
            <w:rPr>
              <w:rFonts w:ascii="Cambria Math" w:eastAsiaTheme="minorEastAsia" w:hAnsi="Cambria Math" w:cs="Times New Roman"/>
              <w:sz w:val="20"/>
              <w:szCs w:val="20"/>
            </w:rPr>
            <m:t>↔(x,y,z)</m:t>
          </m:r>
        </m:oMath>
      </m:oMathPara>
    </w:p>
    <w:p w14:paraId="2E27742A" w14:textId="3E90BB73" w:rsidR="00CD0E16" w:rsidRDefault="003E4060" w:rsidP="00CD0E16">
      <w:pPr>
        <w:tabs>
          <w:tab w:val="left" w:pos="486"/>
          <w:tab w:val="left" w:pos="1697"/>
          <w:tab w:val="center" w:pos="4513"/>
          <w:tab w:val="left" w:pos="6720"/>
        </w:tabs>
        <w:rPr>
          <w:rFonts w:ascii="Times New Roman" w:eastAsiaTheme="minorEastAsia" w:hAnsi="Times New Roman" w:cs="Times New Roman"/>
          <w:sz w:val="20"/>
          <w:szCs w:val="20"/>
        </w:rPr>
      </w:pPr>
      <w:r>
        <w:rPr>
          <w:rFonts w:ascii="Times New Roman" w:eastAsiaTheme="minorEastAsia" w:hAnsi="Times New Roman" w:cs="Times New Roman"/>
          <w:b/>
          <w:bCs/>
          <w:i/>
          <w:iCs/>
          <w:color w:val="FF0000"/>
          <w:sz w:val="20"/>
          <w:szCs w:val="20"/>
        </w:rPr>
        <w:tab/>
      </w:r>
      <w:r w:rsidR="00A91CE7" w:rsidRPr="003E4060">
        <w:rPr>
          <w:rFonts w:ascii="Times New Roman" w:eastAsiaTheme="minorEastAsia" w:hAnsi="Times New Roman" w:cs="Times New Roman"/>
          <w:b/>
          <w:bCs/>
          <w:i/>
          <w:iCs/>
          <w:color w:val="FF0000"/>
          <w:sz w:val="20"/>
          <w:szCs w:val="20"/>
        </w:rPr>
        <w:t>Legea de mișcare</w:t>
      </w:r>
      <w:r w:rsidR="00A91CE7">
        <w:rPr>
          <w:rFonts w:ascii="Times New Roman" w:eastAsiaTheme="minorEastAsia" w:hAnsi="Times New Roman" w:cs="Times New Roman"/>
          <w:i/>
          <w:iCs/>
          <w:color w:val="FF0000"/>
          <w:sz w:val="20"/>
          <w:szCs w:val="20"/>
        </w:rPr>
        <w:t xml:space="preserve"> reprezintă dependența poziției mobilului de timp</w:t>
      </w:r>
      <w:r>
        <w:rPr>
          <w:rFonts w:ascii="Times New Roman" w:eastAsiaTheme="minorEastAsia" w:hAnsi="Times New Roman" w:cs="Times New Roman"/>
          <w:sz w:val="20"/>
          <w:szCs w:val="20"/>
        </w:rPr>
        <w:t>.</w:t>
      </w:r>
    </w:p>
    <w:p w14:paraId="053C0B01" w14:textId="1E6134F7" w:rsidR="003E4060" w:rsidRDefault="003E4060" w:rsidP="00CD0E16">
      <w:pPr>
        <w:tabs>
          <w:tab w:val="left" w:pos="486"/>
          <w:tab w:val="left" w:pos="1697"/>
          <w:tab w:val="center" w:pos="4513"/>
          <w:tab w:val="left" w:pos="6720"/>
        </w:tabs>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Deoarece poziția este descrisă de vectorul de poziție sau de ansamblul coordonatelor, legea de mișcare poate fi dată ca o funcție vectorială sau ca un sistem de trei funcții scalare:</w:t>
      </w:r>
    </w:p>
    <w:p w14:paraId="12399E35" w14:textId="6CA7580C" w:rsidR="003E4060" w:rsidRDefault="00DE602A" w:rsidP="003E4060">
      <w:pPr>
        <w:tabs>
          <w:tab w:val="left" w:pos="486"/>
          <w:tab w:val="left" w:pos="1697"/>
          <w:tab w:val="center" w:pos="4513"/>
          <w:tab w:val="left" w:pos="6720"/>
        </w:tabs>
        <w:jc w:val="center"/>
        <w:rPr>
          <w:rFonts w:ascii="Times New Roman" w:eastAsiaTheme="minorEastAsia" w:hAnsi="Times New Roman" w:cs="Times New Roman"/>
          <w:sz w:val="20"/>
          <w:szCs w:val="20"/>
        </w:rPr>
      </w:pP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r</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r</m:t>
            </m:r>
          </m:e>
        </m:acc>
        <m:r>
          <w:rPr>
            <w:rFonts w:ascii="Cambria Math" w:eastAsiaTheme="minorEastAsia" w:hAnsi="Cambria Math" w:cs="Times New Roman"/>
            <w:sz w:val="20"/>
            <w:szCs w:val="20"/>
          </w:rPr>
          <m:t>(t)↔</m:t>
        </m:r>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x=x(t)</m:t>
                  </m:r>
                </m:e>
              </m:mr>
              <m:mr>
                <m:e>
                  <m:r>
                    <w:rPr>
                      <w:rFonts w:ascii="Cambria Math" w:eastAsiaTheme="minorEastAsia" w:hAnsi="Cambria Math" w:cs="Times New Roman"/>
                      <w:sz w:val="20"/>
                      <w:szCs w:val="20"/>
                    </w:rPr>
                    <m:t>y=y(t)</m:t>
                  </m:r>
                </m:e>
              </m:mr>
              <m:mr>
                <m:e>
                  <m:r>
                    <w:rPr>
                      <w:rFonts w:ascii="Cambria Math" w:eastAsiaTheme="minorEastAsia" w:hAnsi="Cambria Math" w:cs="Times New Roman"/>
                      <w:sz w:val="20"/>
                      <w:szCs w:val="20"/>
                    </w:rPr>
                    <m:t>z=z(t)</m:t>
                  </m:r>
                </m:e>
              </m:mr>
            </m:m>
          </m:e>
        </m:d>
      </m:oMath>
      <w:r w:rsidR="003E4060">
        <w:rPr>
          <w:rFonts w:ascii="Times New Roman" w:eastAsiaTheme="minorEastAsia" w:hAnsi="Times New Roman" w:cs="Times New Roman"/>
          <w:sz w:val="20"/>
          <w:szCs w:val="20"/>
        </w:rPr>
        <w:t xml:space="preserve">      2.3</w:t>
      </w:r>
    </w:p>
    <w:p w14:paraId="6AE9AB62" w14:textId="34AFF5C5" w:rsidR="005672BF" w:rsidRDefault="00B52EF9" w:rsidP="005672BF">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i/>
          <w:iCs/>
          <w:color w:val="FF0000"/>
          <w:sz w:val="20"/>
          <w:szCs w:val="20"/>
        </w:rPr>
        <w:tab/>
        <w:t>Scopul mecanicii este determinarea legii de mișcare a punctelor materiale sub acțiunea diferiților factori</w:t>
      </w:r>
      <w:r>
        <w:rPr>
          <w:rFonts w:ascii="Times New Roman" w:eastAsiaTheme="minorEastAsia" w:hAnsi="Times New Roman" w:cs="Times New Roman"/>
          <w:sz w:val="20"/>
          <w:szCs w:val="20"/>
        </w:rPr>
        <w:t>.</w:t>
      </w:r>
    </w:p>
    <w:p w14:paraId="5D744F52" w14:textId="49CF5B93" w:rsidR="00B52EF9" w:rsidRDefault="00B52EF9" w:rsidP="005672BF">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B52EF9">
        <w:rPr>
          <w:rFonts w:ascii="Times New Roman" w:eastAsiaTheme="minorEastAsia" w:hAnsi="Times New Roman" w:cs="Times New Roman"/>
          <w:b/>
          <w:bCs/>
          <w:i/>
          <w:iCs/>
          <w:color w:val="FF0000"/>
          <w:sz w:val="20"/>
          <w:szCs w:val="20"/>
        </w:rPr>
        <w:t>Traiectoria</w:t>
      </w:r>
      <w:r w:rsidRPr="00B52EF9">
        <w:rPr>
          <w:rFonts w:ascii="Times New Roman" w:eastAsiaTheme="minorEastAsia" w:hAnsi="Times New Roman" w:cs="Times New Roman"/>
          <w:i/>
          <w:iCs/>
          <w:color w:val="FF0000"/>
          <w:sz w:val="20"/>
          <w:szCs w:val="20"/>
        </w:rPr>
        <w:t xml:space="preserve"> este curba descrisă de mobil în timpul mișcării</w:t>
      </w:r>
      <w:r>
        <w:rPr>
          <w:rFonts w:ascii="Times New Roman" w:eastAsiaTheme="minorEastAsia" w:hAnsi="Times New Roman" w:cs="Times New Roman"/>
          <w:sz w:val="20"/>
          <w:szCs w:val="20"/>
        </w:rPr>
        <w:t>.</w:t>
      </w:r>
    </w:p>
    <w:p w14:paraId="32F8EEE5" w14:textId="56A221A3" w:rsidR="00B52EF9" w:rsidRPr="00B52EF9" w:rsidRDefault="00B52EF9" w:rsidP="005672BF">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În figura 4, traiectoria este curba reprezentată cu albastru</w:t>
      </w:r>
      <w:r w:rsidR="008F09D5">
        <w:rPr>
          <w:rFonts w:ascii="Times New Roman" w:eastAsiaTheme="minorEastAsia" w:hAnsi="Times New Roman" w:cs="Times New Roman"/>
          <w:sz w:val="20"/>
          <w:szCs w:val="20"/>
        </w:rPr>
        <w:t>.</w:t>
      </w:r>
    </w:p>
    <w:p w14:paraId="5914C5D5" w14:textId="3D71D8DA" w:rsidR="00B52EF9" w:rsidRDefault="00B52EF9" w:rsidP="005672BF">
      <w:pPr>
        <w:tabs>
          <w:tab w:val="left" w:pos="486"/>
          <w:tab w:val="left" w:pos="1697"/>
          <w:tab w:val="center" w:pos="4513"/>
          <w:tab w:val="left" w:pos="6720"/>
        </w:tabs>
        <w:jc w:val="both"/>
        <w:rPr>
          <w:rFonts w:ascii="Times New Roman" w:eastAsiaTheme="minorEastAsia" w:hAnsi="Times New Roman" w:cs="Times New Roman"/>
          <w:i/>
          <w:iCs/>
          <w:color w:val="FF0000"/>
          <w:sz w:val="20"/>
          <w:szCs w:val="20"/>
        </w:rPr>
      </w:pPr>
      <w:r>
        <w:rPr>
          <w:rFonts w:ascii="Times New Roman" w:eastAsiaTheme="minorEastAsia" w:hAnsi="Times New Roman" w:cs="Times New Roman"/>
          <w:sz w:val="20"/>
          <w:szCs w:val="20"/>
        </w:rPr>
        <w:tab/>
      </w:r>
      <w:r w:rsidRPr="00B52EF9">
        <w:rPr>
          <w:rFonts w:ascii="Times New Roman" w:eastAsiaTheme="minorEastAsia" w:hAnsi="Times New Roman" w:cs="Times New Roman"/>
          <w:b/>
          <w:bCs/>
          <w:i/>
          <w:iCs/>
          <w:color w:val="FF0000"/>
          <w:sz w:val="20"/>
          <w:szCs w:val="20"/>
        </w:rPr>
        <w:t>Vectorul deplasare</w:t>
      </w:r>
      <w:r>
        <w:rPr>
          <w:rFonts w:ascii="Times New Roman" w:eastAsiaTheme="minorEastAsia" w:hAnsi="Times New Roman" w:cs="Times New Roman"/>
          <w:i/>
          <w:iCs/>
          <w:color w:val="FF0000"/>
          <w:sz w:val="20"/>
          <w:szCs w:val="20"/>
        </w:rPr>
        <w:t xml:space="preserve"> unește vârfurile vectorilor de poziție ai punctului material pentru două momente de timp.</w:t>
      </w:r>
    </w:p>
    <w:p w14:paraId="5398E608" w14:textId="7832F868" w:rsidR="00B52EF9" w:rsidRDefault="00B52EF9" w:rsidP="005672BF">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În fig. 4, vectorul deplasare este reprezentat cu verde și este notat cu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oMath>
      <w:r>
        <w:rPr>
          <w:rFonts w:ascii="Times New Roman" w:eastAsiaTheme="minorEastAsia" w:hAnsi="Times New Roman" w:cs="Times New Roman"/>
          <w:sz w:val="20"/>
          <w:szCs w:val="20"/>
        </w:rPr>
        <w:t>.</w:t>
      </w:r>
      <w:r w:rsidR="008F09D5">
        <w:rPr>
          <w:rFonts w:ascii="Times New Roman" w:eastAsiaTheme="minorEastAsia" w:hAnsi="Times New Roman" w:cs="Times New Roman"/>
          <w:sz w:val="20"/>
          <w:szCs w:val="20"/>
        </w:rPr>
        <w:t xml:space="preserve"> Deoarece vectorul deplasare unește vârfurile a doi vectori de poziție, conform definiției diferenței vectorilor, acesta este dat de formula:</w:t>
      </w:r>
    </w:p>
    <w:p w14:paraId="5670A0CC" w14:textId="4AD4A3B1" w:rsidR="008F09D5" w:rsidRDefault="00DE602A" w:rsidP="008F09D5">
      <w:pPr>
        <w:tabs>
          <w:tab w:val="left" w:pos="486"/>
          <w:tab w:val="left" w:pos="1697"/>
          <w:tab w:val="center" w:pos="4513"/>
          <w:tab w:val="left" w:pos="6720"/>
        </w:tabs>
        <w:jc w:val="center"/>
        <w:rPr>
          <w:rFonts w:ascii="Times New Roman" w:eastAsiaTheme="minorEastAsia" w:hAnsi="Times New Roman" w:cs="Times New Roman"/>
          <w:sz w:val="20"/>
          <w:szCs w:val="20"/>
        </w:rPr>
      </w:pP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e>
        </m:acc>
      </m:oMath>
      <w:r w:rsidR="008F09D5">
        <w:rPr>
          <w:rFonts w:ascii="Times New Roman" w:eastAsiaTheme="minorEastAsia" w:hAnsi="Times New Roman" w:cs="Times New Roman"/>
          <w:sz w:val="20"/>
          <w:szCs w:val="20"/>
        </w:rPr>
        <w:t xml:space="preserve">        2.4</w:t>
      </w:r>
    </w:p>
    <w:p w14:paraId="19DE7811" w14:textId="24F13B4A" w:rsidR="00B52EF9" w:rsidRDefault="00B52EF9" w:rsidP="005672BF">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Două mobile pot să prezinte aceeași deplasare dar efectuată în intervale de timp diferite. Pentru a putea face diferența dintre cele două mișcări se definește deplasarea pe unitatea de timp.</w:t>
      </w:r>
    </w:p>
    <w:p w14:paraId="557C4DE3" w14:textId="790EB57C" w:rsidR="008F09D5" w:rsidRDefault="008F09D5" w:rsidP="005672BF">
      <w:pPr>
        <w:tabs>
          <w:tab w:val="left" w:pos="486"/>
          <w:tab w:val="left" w:pos="1697"/>
          <w:tab w:val="center" w:pos="4513"/>
          <w:tab w:val="left" w:pos="6720"/>
        </w:tabs>
        <w:jc w:val="both"/>
        <w:rPr>
          <w:rFonts w:ascii="Times New Roman" w:eastAsiaTheme="minorEastAsia" w:hAnsi="Times New Roman" w:cs="Times New Roman"/>
          <w:i/>
          <w:iCs/>
          <w:color w:val="000000" w:themeColor="text1"/>
          <w:sz w:val="20"/>
          <w:szCs w:val="20"/>
        </w:rPr>
      </w:pPr>
      <w:r>
        <w:rPr>
          <w:rFonts w:ascii="Times New Roman" w:eastAsiaTheme="minorEastAsia" w:hAnsi="Times New Roman" w:cs="Times New Roman"/>
          <w:i/>
          <w:iCs/>
          <w:color w:val="FF0000"/>
          <w:sz w:val="20"/>
          <w:szCs w:val="20"/>
        </w:rPr>
        <w:tab/>
      </w:r>
      <w:r w:rsidRPr="008F09D5">
        <w:rPr>
          <w:rFonts w:ascii="Times New Roman" w:eastAsiaTheme="minorEastAsia" w:hAnsi="Times New Roman" w:cs="Times New Roman"/>
          <w:b/>
          <w:bCs/>
          <w:i/>
          <w:iCs/>
          <w:color w:val="FF0000"/>
          <w:sz w:val="20"/>
          <w:szCs w:val="20"/>
        </w:rPr>
        <w:t>Vectorul viteză medie</w:t>
      </w:r>
      <w:r>
        <w:rPr>
          <w:rFonts w:ascii="Times New Roman" w:eastAsiaTheme="minorEastAsia" w:hAnsi="Times New Roman" w:cs="Times New Roman"/>
          <w:i/>
          <w:iCs/>
          <w:color w:val="FF0000"/>
          <w:sz w:val="20"/>
          <w:szCs w:val="20"/>
        </w:rPr>
        <w:t xml:space="preserve"> este raportul dintre vectorul deplasare și intervalul de timp în care s-a efectuat această mișcare</w:t>
      </w:r>
      <w:r>
        <w:rPr>
          <w:rFonts w:ascii="Times New Roman" w:eastAsiaTheme="minorEastAsia" w:hAnsi="Times New Roman" w:cs="Times New Roman"/>
          <w:i/>
          <w:iCs/>
          <w:color w:val="000000" w:themeColor="text1"/>
          <w:sz w:val="20"/>
          <w:szCs w:val="20"/>
        </w:rPr>
        <w:t>.</w:t>
      </w:r>
    </w:p>
    <w:p w14:paraId="44554504" w14:textId="04413605" w:rsidR="008F09D5" w:rsidRDefault="008F09D5" w:rsidP="005672B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Din definiția vitezei medii, formula acesteia este:</w:t>
      </w:r>
    </w:p>
    <w:p w14:paraId="54C209CC" w14:textId="39431094" w:rsidR="008F09D5" w:rsidRDefault="00DE602A" w:rsidP="008F09D5">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v</m:t>
                </m:r>
              </m:e>
              <m:sub>
                <m:r>
                  <w:rPr>
                    <w:rFonts w:ascii="Cambria Math" w:eastAsiaTheme="minorEastAsia" w:hAnsi="Cambria Math" w:cs="Times New Roman"/>
                    <w:color w:val="000000" w:themeColor="text1"/>
                    <w:sz w:val="20"/>
                    <w:szCs w:val="20"/>
                  </w:rPr>
                  <m:t>m</m:t>
                </m:r>
              </m:sub>
            </m:sSub>
          </m:e>
        </m:acc>
        <m:r>
          <w:rPr>
            <w:rFonts w:ascii="Cambria Math" w:eastAsiaTheme="minorEastAsia" w:hAnsi="Cambria Math" w:cs="Times New Roman"/>
            <w:color w:val="000000" w:themeColor="text1"/>
            <w:sz w:val="20"/>
            <w:szCs w:val="20"/>
          </w:rPr>
          <m:t>=</m:t>
        </m:r>
        <m:f>
          <m:fPr>
            <m:ctrlPr>
              <w:rPr>
                <w:rFonts w:ascii="Cambria Math" w:eastAsiaTheme="minorEastAsia" w:hAnsi="Cambria Math" w:cs="Times New Roman"/>
                <w:i/>
                <w:color w:val="000000" w:themeColor="text1"/>
                <w:sz w:val="20"/>
                <w:szCs w:val="20"/>
              </w:rPr>
            </m:ctrlPr>
          </m:fPr>
          <m:num>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d</m:t>
                </m:r>
              </m:e>
            </m:acc>
          </m:num>
          <m:den>
            <m:r>
              <w:rPr>
                <w:rFonts w:ascii="Cambria Math" w:eastAsiaTheme="minorEastAsia" w:hAnsi="Cambria Math" w:cs="Times New Roman"/>
                <w:color w:val="000000" w:themeColor="text1"/>
                <w:sz w:val="20"/>
                <w:szCs w:val="20"/>
              </w:rPr>
              <m:t>∆t</m:t>
            </m:r>
          </m:den>
        </m:f>
      </m:oMath>
      <w:r w:rsidR="008F09D5">
        <w:rPr>
          <w:rFonts w:ascii="Times New Roman" w:eastAsiaTheme="minorEastAsia" w:hAnsi="Times New Roman" w:cs="Times New Roman"/>
          <w:color w:val="000000" w:themeColor="text1"/>
          <w:sz w:val="20"/>
          <w:szCs w:val="20"/>
        </w:rPr>
        <w:t xml:space="preserve">       2.5</w:t>
      </w:r>
    </w:p>
    <w:p w14:paraId="5CDFD249" w14:textId="06E060F5" w:rsidR="008F09D5" w:rsidRDefault="008F09D5" w:rsidP="008F09D5">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Viteza medie nu descrie în fiecare moment de timp mișcarea mobilului. Pentru a putea descrie în orice moment de timp mișcarea mobilului, se calculează această viteză medie pe intervale foarte mici, la limită tinzând către zero.</w:t>
      </w:r>
    </w:p>
    <w:p w14:paraId="68F456D7" w14:textId="5B549705" w:rsidR="008F09D5" w:rsidRDefault="008F09D5" w:rsidP="008F09D5">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r>
      <w:r w:rsidRPr="008F09D5">
        <w:rPr>
          <w:rFonts w:ascii="Times New Roman" w:eastAsiaTheme="minorEastAsia" w:hAnsi="Times New Roman" w:cs="Times New Roman"/>
          <w:b/>
          <w:bCs/>
          <w:i/>
          <w:iCs/>
          <w:color w:val="FF0000"/>
          <w:sz w:val="20"/>
          <w:szCs w:val="20"/>
        </w:rPr>
        <w:t>Vectorul viteză instantanee</w:t>
      </w:r>
      <w:r w:rsidRPr="008F09D5">
        <w:rPr>
          <w:rFonts w:ascii="Times New Roman" w:eastAsiaTheme="minorEastAsia" w:hAnsi="Times New Roman" w:cs="Times New Roman"/>
          <w:i/>
          <w:iCs/>
          <w:color w:val="FF0000"/>
          <w:sz w:val="20"/>
          <w:szCs w:val="20"/>
        </w:rPr>
        <w:t xml:space="preserve"> reprezintă limita către care tinde vectorul viteză medie când intervalul de timp pe care se calculează tinde către zero</w:t>
      </w:r>
      <w:r>
        <w:rPr>
          <w:rFonts w:ascii="Times New Roman" w:eastAsiaTheme="minorEastAsia" w:hAnsi="Times New Roman" w:cs="Times New Roman"/>
          <w:color w:val="000000" w:themeColor="text1"/>
          <w:sz w:val="20"/>
          <w:szCs w:val="20"/>
        </w:rPr>
        <w:t>.</w:t>
      </w:r>
    </w:p>
    <w:p w14:paraId="57328297" w14:textId="0A89CF21" w:rsidR="003B27BB" w:rsidRDefault="003B27BB" w:rsidP="008F09D5">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Analitic, aceasta se scrie astfel:</w:t>
      </w:r>
    </w:p>
    <w:p w14:paraId="63DBE919" w14:textId="24614D2B" w:rsidR="003B27BB" w:rsidRDefault="00DE602A" w:rsidP="003B27BB">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r>
          <w:rPr>
            <w:rFonts w:ascii="Cambria Math" w:eastAsiaTheme="minorEastAsia" w:hAnsi="Cambria Math" w:cs="Times New Roman"/>
            <w:color w:val="000000" w:themeColor="text1"/>
            <w:sz w:val="20"/>
            <w:szCs w:val="20"/>
          </w:rPr>
          <m:t>=</m:t>
        </m:r>
        <m:func>
          <m:funcPr>
            <m:ctrlPr>
              <w:rPr>
                <w:rFonts w:ascii="Cambria Math" w:eastAsiaTheme="minorEastAsia" w:hAnsi="Cambria Math" w:cs="Times New Roman"/>
                <w:i/>
                <w:color w:val="000000" w:themeColor="text1"/>
                <w:sz w:val="20"/>
                <w:szCs w:val="20"/>
              </w:rPr>
            </m:ctrlPr>
          </m:funcPr>
          <m:fName>
            <m:limLow>
              <m:limLowPr>
                <m:ctrlPr>
                  <w:rPr>
                    <w:rFonts w:ascii="Cambria Math" w:eastAsiaTheme="minorEastAsia" w:hAnsi="Cambria Math" w:cs="Times New Roman"/>
                    <w:i/>
                    <w:color w:val="000000" w:themeColor="text1"/>
                    <w:sz w:val="20"/>
                    <w:szCs w:val="20"/>
                  </w:rPr>
                </m:ctrlPr>
              </m:limLowPr>
              <m:e>
                <m:r>
                  <m:rPr>
                    <m:sty m:val="p"/>
                  </m:rPr>
                  <w:rPr>
                    <w:rFonts w:ascii="Cambria Math" w:hAnsi="Cambria Math" w:cs="Times New Roman"/>
                    <w:color w:val="000000" w:themeColor="text1"/>
                    <w:sz w:val="20"/>
                    <w:szCs w:val="20"/>
                  </w:rPr>
                  <m:t>lim</m:t>
                </m:r>
              </m:e>
              <m:lim>
                <m:r>
                  <w:rPr>
                    <w:rFonts w:ascii="Cambria Math" w:eastAsiaTheme="minorEastAsia" w:hAnsi="Cambria Math" w:cs="Times New Roman"/>
                    <w:color w:val="000000" w:themeColor="text1"/>
                    <w:sz w:val="20"/>
                    <w:szCs w:val="20"/>
                  </w:rPr>
                  <m:t>∆t→0</m:t>
                </m:r>
              </m:lim>
            </m:limLow>
          </m:fName>
          <m:e>
            <m:f>
              <m:fPr>
                <m:ctrlPr>
                  <w:rPr>
                    <w:rFonts w:ascii="Cambria Math" w:eastAsiaTheme="minorEastAsia" w:hAnsi="Cambria Math" w:cs="Times New Roman"/>
                    <w:i/>
                    <w:color w:val="000000" w:themeColor="text1"/>
                    <w:sz w:val="20"/>
                    <w:szCs w:val="20"/>
                  </w:rPr>
                </m:ctrlPr>
              </m:fPr>
              <m:num>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e>
                </m:acc>
              </m:num>
              <m:den>
                <m:r>
                  <w:rPr>
                    <w:rFonts w:ascii="Cambria Math" w:eastAsiaTheme="minorEastAsia" w:hAnsi="Cambria Math" w:cs="Times New Roman"/>
                    <w:color w:val="000000" w:themeColor="text1"/>
                    <w:sz w:val="20"/>
                    <w:szCs w:val="20"/>
                  </w:rPr>
                  <m:t>∆t</m:t>
                </m:r>
              </m:den>
            </m:f>
          </m:e>
        </m:func>
      </m:oMath>
      <w:r w:rsidR="008B5B27">
        <w:rPr>
          <w:rFonts w:ascii="Times New Roman" w:eastAsiaTheme="minorEastAsia" w:hAnsi="Times New Roman" w:cs="Times New Roman"/>
          <w:color w:val="000000" w:themeColor="text1"/>
          <w:sz w:val="20"/>
          <w:szCs w:val="20"/>
        </w:rPr>
        <w:t xml:space="preserve">      2.6</w:t>
      </w:r>
    </w:p>
    <w:p w14:paraId="43DA400A" w14:textId="70A36452" w:rsidR="008B5B27" w:rsidRDefault="008B5B27" w:rsidP="008B5B27">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De la analiza matematică din liceu, știm că această limită reprezintă derivata funcției în punctul considerat. Rezultă că viteza instantanee reprezintă derivata legii de mișcare la momentul considerat.</w:t>
      </w:r>
    </w:p>
    <w:p w14:paraId="64B44A3B" w14:textId="77777777" w:rsidR="008B5B27" w:rsidRDefault="008B5B27" w:rsidP="008B5B27">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Deoarece în fizică funcțiile depind de diferite variabile, pentru a preciza în raport cu care variabilă se face derivarea, se folosește o notație mai explicită a derivatei decât în liceu. În cazul particular al vitezei, se scrie astfel:</w:t>
      </w:r>
    </w:p>
    <w:p w14:paraId="474C8A23" w14:textId="5DD5BAE5" w:rsidR="008B5B27" w:rsidRPr="008B5B27" w:rsidRDefault="00DE602A" w:rsidP="008B5B27">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r>
            <w:rPr>
              <w:rFonts w:ascii="Cambria Math" w:eastAsiaTheme="minorEastAsia" w:hAnsi="Cambria Math" w:cs="Times New Roman"/>
              <w:color w:val="000000" w:themeColor="text1"/>
              <w:sz w:val="20"/>
              <w:szCs w:val="20"/>
            </w:rPr>
            <m:t>=</m:t>
          </m:r>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d</m:t>
              </m:r>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r</m:t>
                  </m:r>
                </m:e>
              </m:acc>
            </m:num>
            <m:den>
              <m:r>
                <w:rPr>
                  <w:rFonts w:ascii="Cambria Math" w:eastAsiaTheme="minorEastAsia" w:hAnsi="Cambria Math" w:cs="Times New Roman"/>
                  <w:color w:val="000000" w:themeColor="text1"/>
                  <w:sz w:val="20"/>
                  <w:szCs w:val="20"/>
                </w:rPr>
                <m:t>dt</m:t>
              </m:r>
            </m:den>
          </m:f>
        </m:oMath>
      </m:oMathPara>
    </w:p>
    <w:p w14:paraId="6B6FC532" w14:textId="61F4B170" w:rsidR="008B5B27" w:rsidRDefault="008B5B27" w:rsidP="008B5B27">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În cazul altor variabile, se înlocuiește t cu x, y, z sau cum se mai numește variabila.</w:t>
      </w:r>
    </w:p>
    <w:p w14:paraId="273B9ED6" w14:textId="77777777" w:rsidR="00FF4FE2" w:rsidRDefault="00FF4FE2" w:rsidP="008B5B27">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Mecanicienii, din comoditate și din cauza frecventei utilizări a derivatei în raport cu timpul, folosesc o notație mai simplă: se pune un punct deasupra funcției de derivat. Astfel, viteza instantanee se scrie așa:</w:t>
      </w:r>
    </w:p>
    <w:p w14:paraId="0348087B" w14:textId="684685D1" w:rsidR="00FF4FE2" w:rsidRPr="006246EB" w:rsidRDefault="00DE602A" w:rsidP="00FF4FE2">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r</m:t>
                  </m:r>
                </m:e>
              </m:acc>
            </m:e>
          </m:acc>
        </m:oMath>
      </m:oMathPara>
    </w:p>
    <w:p w14:paraId="74889B42" w14:textId="491F60F7" w:rsidR="006246EB" w:rsidRDefault="006246EB" w:rsidP="006246EB">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Viteza fiind derivata funcției ce descrie traiectoria, este geometric un vector tangent la aceasta (în Fig. 4 vectorul albastru).</w:t>
      </w:r>
    </w:p>
    <w:p w14:paraId="53D7B28E" w14:textId="444B0D2A" w:rsidR="00550148" w:rsidRDefault="00550148" w:rsidP="006246EB">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Unitatea de măsură a vitezei este metrul pe secundă. Se scrie astfel:</w:t>
      </w:r>
    </w:p>
    <w:p w14:paraId="0E44DFC0" w14:textId="700FC649" w:rsidR="00550148" w:rsidRPr="00550148" w:rsidRDefault="00DE602A" w:rsidP="00550148">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sSub>
            <m:sSubPr>
              <m:ctrlPr>
                <w:rPr>
                  <w:rFonts w:ascii="Cambria Math" w:eastAsiaTheme="minorEastAsia" w:hAnsi="Cambria Math" w:cs="Times New Roman"/>
                  <w:i/>
                  <w:color w:val="000000" w:themeColor="text1"/>
                  <w:sz w:val="20"/>
                  <w:szCs w:val="20"/>
                </w:rPr>
              </m:ctrlPr>
            </m:sSubPr>
            <m:e>
              <m:d>
                <m:dPr>
                  <m:begChr m:val="["/>
                  <m:endChr m:val="]"/>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v</m:t>
                  </m:r>
                </m:e>
              </m:d>
            </m:e>
            <m:sub>
              <m:r>
                <w:rPr>
                  <w:rFonts w:ascii="Cambria Math" w:eastAsiaTheme="minorEastAsia" w:hAnsi="Cambria Math" w:cs="Times New Roman"/>
                  <w:color w:val="000000" w:themeColor="text1"/>
                  <w:sz w:val="20"/>
                  <w:szCs w:val="20"/>
                </w:rPr>
                <m:t>SI</m:t>
              </m:r>
            </m:sub>
          </m:sSub>
          <m:r>
            <w:rPr>
              <w:rFonts w:ascii="Cambria Math" w:eastAsiaTheme="minorEastAsia" w:hAnsi="Cambria Math" w:cs="Times New Roman"/>
              <w:color w:val="000000" w:themeColor="text1"/>
              <w:sz w:val="20"/>
              <w:szCs w:val="20"/>
            </w:rPr>
            <m:t>=</m:t>
          </m:r>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m</m:t>
              </m:r>
            </m:num>
            <m:den>
              <m:r>
                <w:rPr>
                  <w:rFonts w:ascii="Cambria Math" w:eastAsiaTheme="minorEastAsia" w:hAnsi="Cambria Math" w:cs="Times New Roman"/>
                  <w:color w:val="000000" w:themeColor="text1"/>
                  <w:sz w:val="20"/>
                  <w:szCs w:val="20"/>
                </w:rPr>
                <m:t>s</m:t>
              </m:r>
            </m:den>
          </m:f>
        </m:oMath>
      </m:oMathPara>
    </w:p>
    <w:p w14:paraId="2836DD9A" w14:textId="62E172EE" w:rsidR="00550148" w:rsidRDefault="00550148" w:rsidP="00550148">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Viteza se poate modifica și ea în timp. Pentru a caracteriza viteza de variație a vitezei în timp se definește vectorul accelerație instantanee:</w:t>
      </w:r>
    </w:p>
    <w:p w14:paraId="7E0301B4" w14:textId="19772DAF" w:rsidR="00550148" w:rsidRDefault="002A125D" w:rsidP="00550148">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i/>
          <w:iCs/>
          <w:color w:val="FF0000"/>
          <w:sz w:val="20"/>
          <w:szCs w:val="20"/>
        </w:rPr>
        <w:tab/>
      </w:r>
      <w:r w:rsidRPr="002A125D">
        <w:rPr>
          <w:rFonts w:ascii="Times New Roman" w:eastAsiaTheme="minorEastAsia" w:hAnsi="Times New Roman" w:cs="Times New Roman"/>
          <w:b/>
          <w:bCs/>
          <w:i/>
          <w:iCs/>
          <w:color w:val="FF0000"/>
          <w:sz w:val="20"/>
          <w:szCs w:val="20"/>
        </w:rPr>
        <w:t>Vectorul accelerație instantanee</w:t>
      </w:r>
      <w:r>
        <w:rPr>
          <w:rFonts w:ascii="Times New Roman" w:eastAsiaTheme="minorEastAsia" w:hAnsi="Times New Roman" w:cs="Times New Roman"/>
          <w:i/>
          <w:iCs/>
          <w:color w:val="FF0000"/>
          <w:sz w:val="20"/>
          <w:szCs w:val="20"/>
        </w:rPr>
        <w:t xml:space="preserve"> reprezintă derivata în raport cu timpul a vectorului viteză instantanee</w:t>
      </w:r>
      <w:r>
        <w:rPr>
          <w:rFonts w:ascii="Times New Roman" w:eastAsiaTheme="minorEastAsia" w:hAnsi="Times New Roman" w:cs="Times New Roman"/>
          <w:sz w:val="20"/>
          <w:szCs w:val="20"/>
        </w:rPr>
        <w:t>.</w:t>
      </w:r>
    </w:p>
    <w:p w14:paraId="0C20405C" w14:textId="192FFC18" w:rsidR="00F96D2D" w:rsidRDefault="00DE602A" w:rsidP="00F96D2D">
      <w:pPr>
        <w:tabs>
          <w:tab w:val="left" w:pos="486"/>
          <w:tab w:val="left" w:pos="1697"/>
          <w:tab w:val="center" w:pos="4513"/>
          <w:tab w:val="left" w:pos="6720"/>
        </w:tabs>
        <w:jc w:val="center"/>
        <w:rPr>
          <w:rFonts w:ascii="Times New Roman" w:eastAsiaTheme="minorEastAsia" w:hAnsi="Times New Roman" w:cs="Times New Roman"/>
          <w:sz w:val="20"/>
          <w:szCs w:val="20"/>
        </w:rPr>
      </w:pP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a</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r</m:t>
                </m:r>
              </m:e>
            </m:acc>
          </m:e>
        </m:acc>
      </m:oMath>
      <w:r w:rsidR="00F96D2D">
        <w:rPr>
          <w:rFonts w:ascii="Times New Roman" w:eastAsiaTheme="minorEastAsia" w:hAnsi="Times New Roman" w:cs="Times New Roman"/>
          <w:sz w:val="20"/>
          <w:szCs w:val="20"/>
        </w:rPr>
        <w:t xml:space="preserve">     2.7</w:t>
      </w:r>
    </w:p>
    <w:p w14:paraId="4286D41B" w14:textId="0A85D3C8" w:rsidR="00550148" w:rsidRDefault="002A125D" w:rsidP="006246EB">
      <w:pPr>
        <w:tabs>
          <w:tab w:val="left" w:pos="486"/>
          <w:tab w:val="left" w:pos="1697"/>
          <w:tab w:val="center" w:pos="4513"/>
          <w:tab w:val="left" w:pos="6720"/>
        </w:tabs>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In fig. 4 un astfel de vector este reprezentat cu portocaliu</w:t>
      </w:r>
      <w:r w:rsidR="00F1254D">
        <w:rPr>
          <w:rFonts w:ascii="Times New Roman" w:eastAsiaTheme="minorEastAsia" w:hAnsi="Times New Roman" w:cs="Times New Roman"/>
          <w:sz w:val="20"/>
          <w:szCs w:val="20"/>
        </w:rPr>
        <w:t>. Unitatea de măsură a accelerației este metrul pe secundă la pătrat:</w:t>
      </w:r>
    </w:p>
    <w:p w14:paraId="4AFCDC25" w14:textId="43E6D50E" w:rsidR="00F1254D" w:rsidRPr="002E13A8" w:rsidRDefault="00DE602A" w:rsidP="00F1254D">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sSub>
            <m:sSubPr>
              <m:ctrlPr>
                <w:rPr>
                  <w:rFonts w:ascii="Cambria Math" w:eastAsiaTheme="minorEastAsia" w:hAnsi="Cambria Math" w:cs="Times New Roman"/>
                  <w:i/>
                  <w:color w:val="000000" w:themeColor="text1"/>
                  <w:sz w:val="20"/>
                  <w:szCs w:val="20"/>
                </w:rPr>
              </m:ctrlPr>
            </m:sSubPr>
            <m:e>
              <m:d>
                <m:dPr>
                  <m:begChr m:val="["/>
                  <m:endChr m:val="]"/>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a</m:t>
                  </m:r>
                </m:e>
              </m:d>
            </m:e>
            <m:sub>
              <m:r>
                <w:rPr>
                  <w:rFonts w:ascii="Cambria Math" w:eastAsiaTheme="minorEastAsia" w:hAnsi="Cambria Math" w:cs="Times New Roman"/>
                  <w:color w:val="000000" w:themeColor="text1"/>
                  <w:sz w:val="20"/>
                  <w:szCs w:val="20"/>
                </w:rPr>
                <m:t>SI</m:t>
              </m:r>
            </m:sub>
          </m:sSub>
          <m:r>
            <w:rPr>
              <w:rFonts w:ascii="Cambria Math" w:eastAsiaTheme="minorEastAsia" w:hAnsi="Cambria Math" w:cs="Times New Roman"/>
              <w:color w:val="000000" w:themeColor="text1"/>
              <w:sz w:val="20"/>
              <w:szCs w:val="20"/>
            </w:rPr>
            <m:t>=</m:t>
          </m:r>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m</m:t>
              </m:r>
            </m:num>
            <m:den>
              <m:sSup>
                <m:sSupPr>
                  <m:ctrlPr>
                    <w:rPr>
                      <w:rFonts w:ascii="Cambria Math" w:eastAsiaTheme="minorEastAsia" w:hAnsi="Cambria Math" w:cs="Times New Roman"/>
                      <w:i/>
                      <w:color w:val="000000" w:themeColor="text1"/>
                      <w:sz w:val="20"/>
                      <w:szCs w:val="20"/>
                    </w:rPr>
                  </m:ctrlPr>
                </m:sSupPr>
                <m:e>
                  <m:r>
                    <w:rPr>
                      <w:rFonts w:ascii="Cambria Math" w:eastAsiaTheme="minorEastAsia" w:hAnsi="Cambria Math" w:cs="Times New Roman"/>
                      <w:color w:val="000000" w:themeColor="text1"/>
                      <w:sz w:val="20"/>
                      <w:szCs w:val="20"/>
                    </w:rPr>
                    <m:t>s</m:t>
                  </m:r>
                </m:e>
                <m:sup>
                  <m:r>
                    <w:rPr>
                      <w:rFonts w:ascii="Cambria Math" w:eastAsiaTheme="minorEastAsia" w:hAnsi="Cambria Math" w:cs="Times New Roman"/>
                      <w:color w:val="000000" w:themeColor="text1"/>
                      <w:sz w:val="20"/>
                      <w:szCs w:val="20"/>
                    </w:rPr>
                    <m:t>2</m:t>
                  </m:r>
                </m:sup>
              </m:sSup>
            </m:den>
          </m:f>
        </m:oMath>
      </m:oMathPara>
    </w:p>
    <w:p w14:paraId="098858F3" w14:textId="77777777" w:rsidR="002E13A8" w:rsidRPr="00550148" w:rsidRDefault="002E13A8" w:rsidP="002E13A8">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p>
    <w:p w14:paraId="4B1A4CB0" w14:textId="3C6E2FF8" w:rsidR="00F1254D" w:rsidRDefault="002E13A8" w:rsidP="006246EB">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lastRenderedPageBreak/>
        <w:tab/>
        <w:t xml:space="preserve">Pentru descrierea mișcării unui punct material sunt suficiente aceste elemente ale mișcării: </w:t>
      </w:r>
      <w:r w:rsidRPr="002E13A8">
        <w:rPr>
          <w:rFonts w:ascii="Times New Roman" w:eastAsiaTheme="minorEastAsia" w:hAnsi="Times New Roman" w:cs="Times New Roman"/>
          <w:color w:val="FF0000"/>
          <w:sz w:val="20"/>
          <w:szCs w:val="20"/>
        </w:rPr>
        <w:t>legea de mișcare, legea vitezei și legea accelerației</w:t>
      </w:r>
      <w:r>
        <w:rPr>
          <w:rFonts w:ascii="Times New Roman" w:eastAsiaTheme="minorEastAsia" w:hAnsi="Times New Roman" w:cs="Times New Roman"/>
          <w:color w:val="000000" w:themeColor="text1"/>
          <w:sz w:val="20"/>
          <w:szCs w:val="20"/>
        </w:rPr>
        <w:t>.</w:t>
      </w:r>
    </w:p>
    <w:p w14:paraId="501817FD" w14:textId="77777777" w:rsidR="009F0F3D" w:rsidRDefault="009F0F3D" w:rsidP="006246EB">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De fapt, este suficient să se cunoască legea accelerației (dependența vectorului accelerație instantanee de timp) și așa numitele condiții inițiale, pentru a se putea determina legea vitezei și legea de mișcare.</w:t>
      </w:r>
    </w:p>
    <w:p w14:paraId="5EEDD902" w14:textId="77777777" w:rsidR="009F0F3D" w:rsidRDefault="009F0F3D" w:rsidP="006246EB">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r>
      <w:r w:rsidRPr="00D15D56">
        <w:rPr>
          <w:rFonts w:ascii="Times New Roman" w:eastAsiaTheme="minorEastAsia" w:hAnsi="Times New Roman" w:cs="Times New Roman"/>
          <w:color w:val="FF0000"/>
          <w:sz w:val="20"/>
          <w:szCs w:val="20"/>
        </w:rPr>
        <w:t xml:space="preserve">Prin </w:t>
      </w:r>
      <w:r w:rsidRPr="00D15D56">
        <w:rPr>
          <w:rFonts w:ascii="Times New Roman" w:eastAsiaTheme="minorEastAsia" w:hAnsi="Times New Roman" w:cs="Times New Roman"/>
          <w:b/>
          <w:bCs/>
          <w:color w:val="FF0000"/>
          <w:sz w:val="20"/>
          <w:szCs w:val="20"/>
        </w:rPr>
        <w:t>condiții inițiale</w:t>
      </w:r>
      <w:r w:rsidRPr="00D15D56">
        <w:rPr>
          <w:rFonts w:ascii="Times New Roman" w:eastAsiaTheme="minorEastAsia" w:hAnsi="Times New Roman" w:cs="Times New Roman"/>
          <w:color w:val="FF0000"/>
          <w:sz w:val="20"/>
          <w:szCs w:val="20"/>
        </w:rPr>
        <w:t xml:space="preserve"> se înțelege valorile vectorului de poziție și a vectorului vitezei la momentul inițial</w:t>
      </w:r>
      <w:r>
        <w:rPr>
          <w:rFonts w:ascii="Times New Roman" w:eastAsiaTheme="minorEastAsia" w:hAnsi="Times New Roman" w:cs="Times New Roman"/>
          <w:color w:val="000000" w:themeColor="text1"/>
          <w:sz w:val="20"/>
          <w:szCs w:val="20"/>
        </w:rPr>
        <w:t>:</w:t>
      </w:r>
    </w:p>
    <w:p w14:paraId="25CEB8E3" w14:textId="166B3253" w:rsidR="00893A9F" w:rsidRDefault="00DE602A" w:rsidP="00F96D2D">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
        <m:m>
          <m:mPr>
            <m:mcs>
              <m:mc>
                <m:mcPr>
                  <m:count m:val="1"/>
                  <m:mcJc m:val="center"/>
                </m:mcPr>
              </m:mc>
            </m:mcs>
            <m:ctrlPr>
              <w:rPr>
                <w:rFonts w:ascii="Cambria Math" w:eastAsiaTheme="minorEastAsia" w:hAnsi="Cambria Math" w:cs="Times New Roman"/>
                <w:i/>
                <w:color w:val="000000" w:themeColor="text1"/>
                <w:sz w:val="20"/>
                <w:szCs w:val="20"/>
              </w:rPr>
            </m:ctrlPr>
          </m:mPr>
          <m:mr>
            <m:e>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r</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0</m:t>
                  </m:r>
                </m:e>
              </m:d>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r</m:t>
                      </m:r>
                    </m:e>
                    <m:sub>
                      <m:r>
                        <w:rPr>
                          <w:rFonts w:ascii="Cambria Math" w:eastAsiaTheme="minorEastAsia" w:hAnsi="Cambria Math" w:cs="Times New Roman"/>
                          <w:color w:val="000000" w:themeColor="text1"/>
                          <w:sz w:val="20"/>
                          <w:szCs w:val="20"/>
                        </w:rPr>
                        <m:t>0</m:t>
                      </m:r>
                    </m:sub>
                  </m:sSub>
                </m:e>
              </m:acc>
            </m:e>
          </m:mr>
          <m:mr>
            <m:e>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0</m:t>
                  </m:r>
                </m:e>
              </m:d>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v</m:t>
                      </m:r>
                    </m:e>
                    <m:sub>
                      <m:r>
                        <w:rPr>
                          <w:rFonts w:ascii="Cambria Math" w:eastAsiaTheme="minorEastAsia" w:hAnsi="Cambria Math" w:cs="Times New Roman"/>
                          <w:color w:val="000000" w:themeColor="text1"/>
                          <w:sz w:val="20"/>
                          <w:szCs w:val="20"/>
                        </w:rPr>
                        <m:t>0</m:t>
                      </m:r>
                    </m:sub>
                  </m:sSub>
                </m:e>
              </m:acc>
            </m:e>
          </m:mr>
        </m:m>
      </m:oMath>
      <w:r w:rsidR="009F0F3D">
        <w:rPr>
          <w:rFonts w:ascii="Times New Roman" w:eastAsiaTheme="minorEastAsia" w:hAnsi="Times New Roman" w:cs="Times New Roman"/>
          <w:color w:val="000000" w:themeColor="text1"/>
          <w:sz w:val="20"/>
          <w:szCs w:val="20"/>
        </w:rPr>
        <w:t xml:space="preserve">          2.</w:t>
      </w:r>
      <w:r w:rsidR="00F96D2D">
        <w:rPr>
          <w:rFonts w:ascii="Times New Roman" w:eastAsiaTheme="minorEastAsia" w:hAnsi="Times New Roman" w:cs="Times New Roman"/>
          <w:color w:val="000000" w:themeColor="text1"/>
          <w:sz w:val="20"/>
          <w:szCs w:val="20"/>
        </w:rPr>
        <w:t>8</w:t>
      </w:r>
      <w:r w:rsidR="00893A9F">
        <w:rPr>
          <w:rFonts w:ascii="Times New Roman" w:eastAsiaTheme="minorEastAsia" w:hAnsi="Times New Roman" w:cs="Times New Roman"/>
          <w:color w:val="000000" w:themeColor="text1"/>
          <w:sz w:val="20"/>
          <w:szCs w:val="20"/>
        </w:rPr>
        <w:tab/>
      </w:r>
    </w:p>
    <w:p w14:paraId="4D6C37DF" w14:textId="673822B7" w:rsidR="009F0F3D" w:rsidRDefault="00893A9F" w:rsidP="00893A9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Deoarece, legea accelerației,</w:t>
      </w:r>
    </w:p>
    <w:p w14:paraId="6F98A6FC" w14:textId="4891DB87" w:rsidR="00893A9F" w:rsidRPr="00893A9F" w:rsidRDefault="00DE602A" w:rsidP="00893A9F">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a</m:t>
              </m:r>
            </m:e>
          </m:acc>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a</m:t>
              </m:r>
            </m:e>
          </m:acc>
          <m:r>
            <w:rPr>
              <w:rFonts w:ascii="Cambria Math" w:eastAsiaTheme="minorEastAsia" w:hAnsi="Cambria Math" w:cs="Times New Roman"/>
              <w:color w:val="000000" w:themeColor="text1"/>
              <w:sz w:val="20"/>
              <w:szCs w:val="20"/>
            </w:rPr>
            <m:t>(t)</m:t>
          </m:r>
        </m:oMath>
      </m:oMathPara>
    </w:p>
    <w:p w14:paraId="1E9FB3D8" w14:textId="114F26A6" w:rsidR="00893A9F" w:rsidRDefault="00893A9F" w:rsidP="00893A9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Reprezintă derivata legii vectorului viteză instantanee, prin operația inversă derivatei, numită integrală, se obține:</w:t>
      </w:r>
    </w:p>
    <w:p w14:paraId="28F170AD" w14:textId="77777777" w:rsidR="00AD538F" w:rsidRDefault="00DE602A" w:rsidP="00AD538F">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nary>
            <m:naryPr>
              <m:limLoc m:val="undOvr"/>
              <m:subHide m:val="1"/>
              <m:supHide m:val="1"/>
              <m:ctrlPr>
                <w:rPr>
                  <w:rFonts w:ascii="Cambria Math" w:eastAsiaTheme="minorEastAsia" w:hAnsi="Cambria Math" w:cs="Times New Roman"/>
                  <w:i/>
                  <w:color w:val="000000" w:themeColor="text1"/>
                  <w:sz w:val="20"/>
                  <w:szCs w:val="20"/>
                </w:rPr>
              </m:ctrlPr>
            </m:naryPr>
            <m:sub/>
            <m:sup/>
            <m:e>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a</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t</m:t>
                  </m:r>
                </m:e>
              </m:d>
              <m:r>
                <w:rPr>
                  <w:rFonts w:ascii="Cambria Math" w:eastAsiaTheme="minorEastAsia" w:hAnsi="Cambria Math" w:cs="Times New Roman"/>
                  <w:color w:val="000000" w:themeColor="text1"/>
                  <w:sz w:val="20"/>
                  <w:szCs w:val="20"/>
                </w:rPr>
                <m:t>dt</m:t>
              </m:r>
            </m:e>
          </m:nary>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t</m:t>
              </m:r>
            </m:e>
          </m:d>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1</m:t>
              </m:r>
            </m:sub>
          </m:sSub>
        </m:oMath>
      </m:oMathPara>
    </w:p>
    <w:p w14:paraId="2ACE34DF" w14:textId="1D35D0F6" w:rsidR="00832E2C" w:rsidRDefault="00AD538F" w:rsidP="00AD538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r>
      <w:r w:rsidR="00832E2C">
        <w:rPr>
          <w:rFonts w:ascii="Times New Roman" w:eastAsiaTheme="minorEastAsia" w:hAnsi="Times New Roman" w:cs="Times New Roman"/>
          <w:color w:val="000000" w:themeColor="text1"/>
          <w:sz w:val="20"/>
          <w:szCs w:val="20"/>
        </w:rPr>
        <w:t xml:space="preserve">Deoarece primitiva este precizată până la o constantă aditivă arbitrară, pentru aflarea legii vitezei </w:t>
      </w:r>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t</m:t>
            </m:r>
          </m:e>
        </m:d>
      </m:oMath>
      <w:r w:rsidR="00832E2C">
        <w:rPr>
          <w:rFonts w:ascii="Times New Roman" w:eastAsiaTheme="minorEastAsia" w:hAnsi="Times New Roman" w:cs="Times New Roman"/>
          <w:color w:val="000000" w:themeColor="text1"/>
          <w:sz w:val="20"/>
          <w:szCs w:val="20"/>
        </w:rPr>
        <w:t xml:space="preserve"> se țin</w:t>
      </w:r>
      <w:r>
        <w:rPr>
          <w:rFonts w:ascii="Times New Roman" w:eastAsiaTheme="minorEastAsia" w:hAnsi="Times New Roman" w:cs="Times New Roman"/>
          <w:color w:val="000000" w:themeColor="text1"/>
          <w:sz w:val="20"/>
          <w:szCs w:val="20"/>
        </w:rPr>
        <w:t>e</w:t>
      </w:r>
      <w:r w:rsidR="00832E2C">
        <w:rPr>
          <w:rFonts w:ascii="Times New Roman" w:eastAsiaTheme="minorEastAsia" w:hAnsi="Times New Roman" w:cs="Times New Roman"/>
          <w:color w:val="000000" w:themeColor="text1"/>
          <w:sz w:val="20"/>
          <w:szCs w:val="20"/>
        </w:rPr>
        <w:t xml:space="preserve"> cont de a doua condiție inițială </w:t>
      </w:r>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0</m:t>
            </m:r>
          </m:e>
        </m:d>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v</m:t>
                </m:r>
              </m:e>
              <m:sub>
                <m:r>
                  <w:rPr>
                    <w:rFonts w:ascii="Cambria Math" w:eastAsiaTheme="minorEastAsia" w:hAnsi="Cambria Math" w:cs="Times New Roman"/>
                    <w:color w:val="000000" w:themeColor="text1"/>
                    <w:sz w:val="20"/>
                    <w:szCs w:val="20"/>
                  </w:rPr>
                  <m:t>0</m:t>
                </m:r>
              </m:sub>
            </m:sSub>
          </m:e>
        </m:acc>
      </m:oMath>
      <w:r w:rsidR="00832E2C">
        <w:rPr>
          <w:rFonts w:ascii="Times New Roman" w:eastAsiaTheme="minorEastAsia" w:hAnsi="Times New Roman" w:cs="Times New Roman"/>
          <w:color w:val="000000" w:themeColor="text1"/>
          <w:sz w:val="20"/>
          <w:szCs w:val="20"/>
        </w:rPr>
        <w:t>.</w:t>
      </w:r>
      <w:r>
        <w:rPr>
          <w:rFonts w:ascii="Times New Roman" w:eastAsiaTheme="minorEastAsia" w:hAnsi="Times New Roman" w:cs="Times New Roman"/>
          <w:color w:val="000000" w:themeColor="text1"/>
          <w:sz w:val="20"/>
          <w:szCs w:val="20"/>
        </w:rPr>
        <w:t xml:space="preserve"> Rezultă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1</m:t>
            </m:r>
          </m:sub>
        </m:sSub>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v</m:t>
                </m:r>
              </m:e>
              <m:sub>
                <m:r>
                  <w:rPr>
                    <w:rFonts w:ascii="Cambria Math" w:eastAsiaTheme="minorEastAsia" w:hAnsi="Cambria Math" w:cs="Times New Roman"/>
                    <w:color w:val="000000" w:themeColor="text1"/>
                    <w:sz w:val="20"/>
                    <w:szCs w:val="20"/>
                  </w:rPr>
                  <m:t>0</m:t>
                </m:r>
              </m:sub>
            </m:sSub>
          </m:e>
        </m:acc>
      </m:oMath>
      <w:r>
        <w:rPr>
          <w:rFonts w:ascii="Times New Roman" w:eastAsiaTheme="minorEastAsia" w:hAnsi="Times New Roman" w:cs="Times New Roman"/>
          <w:color w:val="000000" w:themeColor="text1"/>
          <w:sz w:val="20"/>
          <w:szCs w:val="20"/>
        </w:rPr>
        <w:t xml:space="preserve">. </w:t>
      </w:r>
    </w:p>
    <w:p w14:paraId="4440F219" w14:textId="547F979E" w:rsidR="00832E2C" w:rsidRDefault="00AD538F" w:rsidP="00832E2C">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În mod analog, prin integrarea legii vitezei astfel calculate, se obține legea de mișcare:</w:t>
      </w:r>
    </w:p>
    <w:p w14:paraId="67CCDEB0" w14:textId="79431365" w:rsidR="00AD538F" w:rsidRPr="00AD538F" w:rsidRDefault="00DE602A" w:rsidP="00AD538F">
      <w:pPr>
        <w:tabs>
          <w:tab w:val="left" w:pos="486"/>
          <w:tab w:val="left" w:pos="1697"/>
          <w:tab w:val="center" w:pos="4513"/>
          <w:tab w:val="left" w:pos="6720"/>
        </w:tabs>
        <w:jc w:val="center"/>
        <w:rPr>
          <w:rFonts w:ascii="Times New Roman" w:eastAsiaTheme="minorEastAsia" w:hAnsi="Times New Roman" w:cs="Times New Roman"/>
          <w:color w:val="000000" w:themeColor="text1"/>
          <w:sz w:val="20"/>
          <w:szCs w:val="20"/>
        </w:rPr>
      </w:pPr>
      <m:oMathPara>
        <m:oMath>
          <m:nary>
            <m:naryPr>
              <m:limLoc m:val="undOvr"/>
              <m:subHide m:val="1"/>
              <m:supHide m:val="1"/>
              <m:ctrlPr>
                <w:rPr>
                  <w:rFonts w:ascii="Cambria Math" w:eastAsiaTheme="minorEastAsia" w:hAnsi="Cambria Math" w:cs="Times New Roman"/>
                  <w:i/>
                  <w:color w:val="000000" w:themeColor="text1"/>
                  <w:sz w:val="20"/>
                  <w:szCs w:val="20"/>
                </w:rPr>
              </m:ctrlPr>
            </m:naryPr>
            <m:sub/>
            <m:sup/>
            <m:e>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v</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t</m:t>
                  </m:r>
                </m:e>
              </m:d>
              <m:r>
                <w:rPr>
                  <w:rFonts w:ascii="Cambria Math" w:eastAsiaTheme="minorEastAsia" w:hAnsi="Cambria Math" w:cs="Times New Roman"/>
                  <w:color w:val="000000" w:themeColor="text1"/>
                  <w:sz w:val="20"/>
                  <w:szCs w:val="20"/>
                </w:rPr>
                <m:t>dt</m:t>
              </m:r>
            </m:e>
          </m:nary>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r</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t</m:t>
              </m:r>
            </m:e>
          </m:d>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2</m:t>
              </m:r>
            </m:sub>
          </m:sSub>
        </m:oMath>
      </m:oMathPara>
    </w:p>
    <w:p w14:paraId="1D4BF883" w14:textId="1A6F8F8E" w:rsidR="00AD538F" w:rsidRDefault="00AD538F" w:rsidP="00AD538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 xml:space="preserve">Constanta de integrare se determină din prima condiție inițială </w:t>
      </w:r>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r</m:t>
            </m:r>
          </m:e>
        </m:acc>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0</m:t>
            </m:r>
          </m:e>
        </m:d>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r</m:t>
                </m:r>
              </m:e>
              <m:sub>
                <m:r>
                  <w:rPr>
                    <w:rFonts w:ascii="Cambria Math" w:eastAsiaTheme="minorEastAsia" w:hAnsi="Cambria Math" w:cs="Times New Roman"/>
                    <w:color w:val="000000" w:themeColor="text1"/>
                    <w:sz w:val="20"/>
                    <w:szCs w:val="20"/>
                  </w:rPr>
                  <m:t>0</m:t>
                </m:r>
              </m:sub>
            </m:sSub>
          </m:e>
        </m:acc>
      </m:oMath>
      <w:r>
        <w:rPr>
          <w:rFonts w:ascii="Times New Roman" w:eastAsiaTheme="minorEastAsia" w:hAnsi="Times New Roman" w:cs="Times New Roman"/>
          <w:color w:val="000000" w:themeColor="text1"/>
          <w:sz w:val="20"/>
          <w:szCs w:val="20"/>
        </w:rPr>
        <w:t xml:space="preserve">. Rezultă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2</m:t>
            </m:r>
          </m:sub>
        </m:sSub>
        <m:r>
          <w:rPr>
            <w:rFonts w:ascii="Cambria Math" w:eastAsiaTheme="minorEastAsia" w:hAnsi="Cambria Math" w:cs="Times New Roman"/>
            <w:color w:val="000000" w:themeColor="text1"/>
            <w:sz w:val="20"/>
            <w:szCs w:val="20"/>
          </w:rPr>
          <m:t>=-</m:t>
        </m:r>
        <m:acc>
          <m:accPr>
            <m:chr m:val="⃗"/>
            <m:ctrlPr>
              <w:rPr>
                <w:rFonts w:ascii="Cambria Math" w:eastAsiaTheme="minorEastAsia" w:hAnsi="Cambria Math" w:cs="Times New Roman"/>
                <w:i/>
                <w:color w:val="000000" w:themeColor="text1"/>
                <w:sz w:val="20"/>
                <w:szCs w:val="20"/>
              </w:rPr>
            </m:ctrlPr>
          </m:accP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r</m:t>
                </m:r>
              </m:e>
              <m:sub>
                <m:r>
                  <w:rPr>
                    <w:rFonts w:ascii="Cambria Math" w:eastAsiaTheme="minorEastAsia" w:hAnsi="Cambria Math" w:cs="Times New Roman"/>
                    <w:color w:val="000000" w:themeColor="text1"/>
                    <w:sz w:val="20"/>
                    <w:szCs w:val="20"/>
                  </w:rPr>
                  <m:t>0</m:t>
                </m:r>
              </m:sub>
            </m:sSub>
          </m:e>
        </m:acc>
      </m:oMath>
      <w:r w:rsidR="0030164C">
        <w:rPr>
          <w:rFonts w:ascii="Times New Roman" w:eastAsiaTheme="minorEastAsia" w:hAnsi="Times New Roman" w:cs="Times New Roman"/>
          <w:color w:val="000000" w:themeColor="text1"/>
          <w:sz w:val="20"/>
          <w:szCs w:val="20"/>
        </w:rPr>
        <w:t>.</w:t>
      </w:r>
    </w:p>
    <w:p w14:paraId="44E2F554" w14:textId="6AA66FAA" w:rsidR="0030164C" w:rsidRDefault="0030164C" w:rsidP="00AD538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Constatăm că legea de mișcare a unui mobil poate fi aflată cunoscând legea accelerației și condițiile inițiale.</w:t>
      </w:r>
    </w:p>
    <w:p w14:paraId="0E16B237" w14:textId="599A43F0" w:rsidR="0030164C" w:rsidRDefault="0030164C" w:rsidP="00AD538F">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r>
      <w:r w:rsidRPr="0030164C">
        <w:rPr>
          <w:rFonts w:ascii="Times New Roman" w:eastAsiaTheme="minorEastAsia" w:hAnsi="Times New Roman" w:cs="Times New Roman"/>
          <w:i/>
          <w:iCs/>
          <w:color w:val="FF0000"/>
          <w:sz w:val="20"/>
          <w:szCs w:val="20"/>
        </w:rPr>
        <w:t xml:space="preserve">Problema aflării legii de mișcare pornind de la legea accelerației și condițiile inițiale se numește </w:t>
      </w:r>
      <w:r w:rsidRPr="0030164C">
        <w:rPr>
          <w:rFonts w:ascii="Times New Roman" w:eastAsiaTheme="minorEastAsia" w:hAnsi="Times New Roman" w:cs="Times New Roman"/>
          <w:b/>
          <w:bCs/>
          <w:i/>
          <w:iCs/>
          <w:color w:val="FF0000"/>
          <w:sz w:val="20"/>
          <w:szCs w:val="20"/>
        </w:rPr>
        <w:t>problema directă a mecanicii</w:t>
      </w:r>
      <w:r>
        <w:rPr>
          <w:rFonts w:ascii="Times New Roman" w:eastAsiaTheme="minorEastAsia" w:hAnsi="Times New Roman" w:cs="Times New Roman"/>
          <w:color w:val="000000" w:themeColor="text1"/>
          <w:sz w:val="20"/>
          <w:szCs w:val="20"/>
        </w:rPr>
        <w:t>.</w:t>
      </w:r>
    </w:p>
    <w:p w14:paraId="24B5FE55" w14:textId="77777777" w:rsidR="004E6FE4" w:rsidRDefault="004E6FE4" w:rsidP="004E6FE4">
      <w:pPr>
        <w:tabs>
          <w:tab w:val="left" w:pos="486"/>
          <w:tab w:val="left" w:pos="1697"/>
          <w:tab w:val="center" w:pos="4513"/>
          <w:tab w:val="left" w:pos="6720"/>
        </w:tabs>
        <w:jc w:val="both"/>
        <w:rPr>
          <w:rFonts w:ascii="Times New Roman" w:eastAsiaTheme="minorEastAsia" w:hAnsi="Times New Roman" w:cs="Times New Roman"/>
          <w:b/>
          <w:bCs/>
          <w:i/>
          <w:iCs/>
          <w:color w:val="000000" w:themeColor="text1"/>
          <w:sz w:val="20"/>
          <w:szCs w:val="20"/>
        </w:rPr>
      </w:pPr>
      <w:r w:rsidRPr="004E6FE4">
        <w:rPr>
          <w:rFonts w:ascii="Times New Roman" w:eastAsiaTheme="minorEastAsia" w:hAnsi="Times New Roman" w:cs="Times New Roman"/>
          <w:b/>
          <w:bCs/>
          <w:i/>
          <w:iCs/>
          <w:color w:val="000000" w:themeColor="text1"/>
          <w:sz w:val="20"/>
          <w:szCs w:val="20"/>
        </w:rPr>
        <w:t>Mișcarea circulară</w:t>
      </w:r>
      <w:r>
        <w:rPr>
          <w:rFonts w:ascii="Times New Roman" w:eastAsiaTheme="minorEastAsia" w:hAnsi="Times New Roman" w:cs="Times New Roman"/>
          <w:b/>
          <w:bCs/>
          <w:i/>
          <w:iCs/>
          <w:color w:val="000000" w:themeColor="text1"/>
          <w:sz w:val="20"/>
          <w:szCs w:val="20"/>
        </w:rPr>
        <w:tab/>
      </w:r>
    </w:p>
    <w:p w14:paraId="587C9B56" w14:textId="6A8135B1" w:rsidR="004E6FE4" w:rsidRPr="004E6FE4" w:rsidRDefault="004E6FE4" w:rsidP="004E6FE4">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ab/>
        <w:t>Deoarece multe procese tehnice implică mișcări circulare, acestui tip particular de mișcare i se dă o atenți specială. Pentru ea se definesc mărimi specifice.</w:t>
      </w:r>
    </w:p>
    <w:p w14:paraId="04D8783E" w14:textId="5F2D2E68" w:rsidR="004E6FE4" w:rsidRDefault="004E6FE4" w:rsidP="004E6FE4">
      <w:pPr>
        <w:tabs>
          <w:tab w:val="left" w:pos="486"/>
          <w:tab w:val="left" w:pos="1697"/>
          <w:tab w:val="center" w:pos="4513"/>
          <w:tab w:val="left" w:pos="6720"/>
        </w:tabs>
        <w:jc w:val="both"/>
        <w:rPr>
          <w:rFonts w:ascii="Times New Roman" w:hAnsi="Times New Roman" w:cs="Times New Roman"/>
          <w:color w:val="3A3A3A"/>
          <w:sz w:val="20"/>
          <w:szCs w:val="20"/>
        </w:rPr>
      </w:pPr>
      <w:r>
        <w:rPr>
          <w:rFonts w:ascii="Times New Roman" w:hAnsi="Times New Roman" w:cs="Times New Roman"/>
          <w:color w:val="3A3A3A"/>
          <w:sz w:val="20"/>
          <w:szCs w:val="20"/>
        </w:rPr>
        <w:tab/>
      </w:r>
      <w:r w:rsidRPr="004E6FE4">
        <w:rPr>
          <w:rFonts w:ascii="Times New Roman" w:hAnsi="Times New Roman" w:cs="Times New Roman"/>
          <w:color w:val="3A3A3A"/>
          <w:sz w:val="20"/>
          <w:szCs w:val="20"/>
        </w:rPr>
        <w:t>Să considerăm un punct material</w:t>
      </w:r>
      <w:r w:rsidRPr="004E6FE4">
        <w:rPr>
          <w:color w:val="3A3A3A"/>
          <w:sz w:val="20"/>
          <w:szCs w:val="20"/>
        </w:rPr>
        <w:t xml:space="preserve"> M</w:t>
      </w:r>
      <w:r w:rsidRPr="004E6FE4">
        <w:rPr>
          <w:rFonts w:ascii="Times New Roman" w:hAnsi="Times New Roman" w:cs="Times New Roman"/>
          <w:color w:val="3A3A3A"/>
          <w:sz w:val="20"/>
          <w:szCs w:val="20"/>
        </w:rPr>
        <w:t> aflat în mișcare  pe o traiectorie circulară de rază</w:t>
      </w:r>
      <w:r w:rsidR="0050000F">
        <w:rPr>
          <w:rFonts w:ascii="Times New Roman" w:hAnsi="Times New Roman" w:cs="Times New Roman"/>
          <w:color w:val="3A3A3A"/>
          <w:sz w:val="20"/>
          <w:szCs w:val="20"/>
        </w:rPr>
        <w:t xml:space="preserve"> R</w:t>
      </w:r>
      <w:r w:rsidRPr="004E6FE4">
        <w:rPr>
          <w:rFonts w:ascii="Times New Roman" w:hAnsi="Times New Roman" w:cs="Times New Roman"/>
          <w:color w:val="3A3A3A"/>
          <w:sz w:val="20"/>
          <w:szCs w:val="20"/>
        </w:rPr>
        <w:t>. În orice moment, poziția punctului material pe traiectorie este determinată de unghiul </w:t>
      </w:r>
      <m:oMath>
        <m:r>
          <w:rPr>
            <w:rFonts w:ascii="Cambria Math" w:hAnsi="Cambria Math" w:cs="Times New Roman"/>
            <w:color w:val="3A3A3A"/>
            <w:sz w:val="20"/>
            <w:szCs w:val="20"/>
          </w:rPr>
          <m:t>θ</m:t>
        </m:r>
      </m:oMath>
      <w:r w:rsidRPr="004E6FE4">
        <w:rPr>
          <w:rFonts w:ascii="Times New Roman" w:hAnsi="Times New Roman" w:cs="Times New Roman"/>
          <w:color w:val="3A3A3A"/>
          <w:sz w:val="20"/>
          <w:szCs w:val="20"/>
        </w:rPr>
        <w:t xml:space="preserve"> pe care raza viitoare</w:t>
      </w:r>
      <w:r>
        <w:rPr>
          <w:rFonts w:ascii="Helvetica" w:hAnsi="Helvetica" w:cs="Helvetica"/>
          <w:color w:val="3A3A3A"/>
          <w:sz w:val="21"/>
          <w:szCs w:val="21"/>
        </w:rPr>
        <w:t xml:space="preserve"> </w:t>
      </w:r>
      <w:r w:rsidRPr="004E6FE4">
        <w:rPr>
          <w:rFonts w:ascii="Times New Roman" w:hAnsi="Times New Roman" w:cs="Times New Roman"/>
          <w:color w:val="3A3A3A"/>
          <w:sz w:val="20"/>
          <w:szCs w:val="20"/>
        </w:rPr>
        <w:t>îl face cu raza de referință.</w:t>
      </w:r>
    </w:p>
    <w:p w14:paraId="25F186A8" w14:textId="4E4879C7" w:rsidR="0060275A" w:rsidRDefault="00874092" w:rsidP="0060275A">
      <w:pPr>
        <w:pStyle w:val="NormalWeb"/>
        <w:shd w:val="clear" w:color="auto" w:fill="FFFFFF"/>
        <w:spacing w:before="96" w:beforeAutospacing="0" w:after="120" w:afterAutospacing="0"/>
        <w:textAlignment w:val="baseline"/>
        <w:rPr>
          <w:color w:val="3A3A3A"/>
          <w:sz w:val="20"/>
          <w:szCs w:val="20"/>
          <w:lang w:val="ro-RO"/>
        </w:rPr>
      </w:pPr>
      <w:r w:rsidRPr="0060275A">
        <w:rPr>
          <w:color w:val="3A3A3A"/>
          <w:sz w:val="20"/>
          <w:szCs w:val="20"/>
          <w:lang w:val="ro-RO"/>
        </w:rPr>
        <w:t>Cum arcul </w:t>
      </w:r>
      <w:r w:rsidRPr="0060275A">
        <w:rPr>
          <w:b/>
          <w:bCs/>
          <w:color w:val="3A3A3A"/>
          <w:sz w:val="20"/>
          <w:szCs w:val="20"/>
          <w:bdr w:val="none" w:sz="0" w:space="0" w:color="auto" w:frame="1"/>
          <w:lang w:val="ro-RO"/>
        </w:rPr>
        <w:t>s</w:t>
      </w:r>
      <w:r w:rsidRPr="0060275A">
        <w:rPr>
          <w:color w:val="3A3A3A"/>
          <w:sz w:val="20"/>
          <w:szCs w:val="20"/>
          <w:lang w:val="ro-RO"/>
        </w:rPr>
        <w:t> este egal cu</w:t>
      </w:r>
      <w:r w:rsidR="0060275A" w:rsidRPr="0060275A">
        <w:rPr>
          <w:color w:val="3A3A3A"/>
          <w:sz w:val="20"/>
          <w:szCs w:val="20"/>
          <w:lang w:val="ro-RO"/>
        </w:rPr>
        <w:t xml:space="preserve"> </w:t>
      </w:r>
      <w:proofErr w:type="spellStart"/>
      <w:r w:rsidR="0060275A" w:rsidRPr="0060275A">
        <w:rPr>
          <w:color w:val="3A3A3A"/>
          <w:sz w:val="20"/>
          <w:szCs w:val="20"/>
          <w:lang w:val="ro-RO"/>
        </w:rPr>
        <w:t>Rθ</w:t>
      </w:r>
      <w:proofErr w:type="spellEnd"/>
      <w:r w:rsidR="0060275A" w:rsidRPr="0060275A">
        <w:rPr>
          <w:color w:val="3A3A3A"/>
          <w:sz w:val="20"/>
          <w:szCs w:val="20"/>
          <w:lang w:val="ro-RO"/>
        </w:rPr>
        <w:t>, deducem că, în cazul mișcării circulare, viteza pe traiectorie este:</w:t>
      </w:r>
    </w:p>
    <w:p w14:paraId="4D74A2DB" w14:textId="7F8E1C11" w:rsidR="0060275A" w:rsidRPr="0060275A" w:rsidRDefault="0060275A" w:rsidP="0060275A">
      <w:pPr>
        <w:pStyle w:val="NormalWeb"/>
        <w:shd w:val="clear" w:color="auto" w:fill="FFFFFF"/>
        <w:spacing w:before="96" w:beforeAutospacing="0" w:after="120" w:afterAutospacing="0"/>
        <w:jc w:val="center"/>
        <w:textAlignment w:val="baseline"/>
        <w:rPr>
          <w:color w:val="3A3A3A"/>
          <w:sz w:val="20"/>
          <w:szCs w:val="20"/>
          <w:lang w:val="ro-RO"/>
        </w:rPr>
      </w:pPr>
      <m:oMath>
        <m:r>
          <w:rPr>
            <w:rFonts w:ascii="Cambria Math" w:hAnsi="Cambria Math"/>
            <w:color w:val="3A3A3A"/>
            <w:sz w:val="20"/>
            <w:szCs w:val="20"/>
            <w:lang w:val="ro-RO"/>
          </w:rPr>
          <m:t>v=</m:t>
        </m:r>
        <m:f>
          <m:fPr>
            <m:ctrlPr>
              <w:rPr>
                <w:rFonts w:ascii="Cambria Math" w:hAnsi="Cambria Math"/>
                <w:i/>
                <w:color w:val="3A3A3A"/>
                <w:sz w:val="20"/>
                <w:szCs w:val="20"/>
                <w:lang w:val="ro-RO"/>
              </w:rPr>
            </m:ctrlPr>
          </m:fPr>
          <m:num>
            <m:r>
              <w:rPr>
                <w:rFonts w:ascii="Cambria Math" w:hAnsi="Cambria Math"/>
                <w:color w:val="3A3A3A"/>
                <w:sz w:val="20"/>
                <w:szCs w:val="20"/>
                <w:lang w:val="ro-RO"/>
              </w:rPr>
              <m:t>ds</m:t>
            </m:r>
          </m:num>
          <m:den>
            <m:r>
              <w:rPr>
                <w:rFonts w:ascii="Cambria Math" w:hAnsi="Cambria Math"/>
                <w:color w:val="3A3A3A"/>
                <w:sz w:val="20"/>
                <w:szCs w:val="20"/>
                <w:lang w:val="ro-RO"/>
              </w:rPr>
              <m:t>dt</m:t>
            </m:r>
          </m:den>
        </m:f>
        <m:r>
          <w:rPr>
            <w:rFonts w:ascii="Cambria Math" w:hAnsi="Cambria Math"/>
            <w:color w:val="3A3A3A"/>
            <w:sz w:val="20"/>
            <w:szCs w:val="20"/>
            <w:lang w:val="ro-RO"/>
          </w:rPr>
          <m:t>=R</m:t>
        </m:r>
        <m:f>
          <m:fPr>
            <m:ctrlPr>
              <w:rPr>
                <w:rFonts w:ascii="Cambria Math" w:hAnsi="Cambria Math"/>
                <w:i/>
                <w:color w:val="3A3A3A"/>
                <w:sz w:val="20"/>
                <w:szCs w:val="20"/>
                <w:lang w:val="ro-RO"/>
              </w:rPr>
            </m:ctrlPr>
          </m:fPr>
          <m:num>
            <m:r>
              <w:rPr>
                <w:rFonts w:ascii="Cambria Math" w:hAnsi="Cambria Math"/>
                <w:color w:val="3A3A3A"/>
                <w:sz w:val="20"/>
                <w:szCs w:val="20"/>
                <w:lang w:val="ro-RO"/>
              </w:rPr>
              <m:t>dθ</m:t>
            </m:r>
          </m:num>
          <m:den>
            <m:r>
              <w:rPr>
                <w:rFonts w:ascii="Cambria Math" w:hAnsi="Cambria Math"/>
                <w:color w:val="3A3A3A"/>
                <w:sz w:val="20"/>
                <w:szCs w:val="20"/>
                <w:lang w:val="ro-RO"/>
              </w:rPr>
              <m:t>dt</m:t>
            </m:r>
          </m:den>
        </m:f>
        <m:r>
          <w:rPr>
            <w:rFonts w:ascii="Cambria Math" w:hAnsi="Cambria Math"/>
            <w:color w:val="3A3A3A"/>
            <w:sz w:val="20"/>
            <w:szCs w:val="20"/>
            <w:lang w:val="ro-RO"/>
          </w:rPr>
          <m:t>=Rω</m:t>
        </m:r>
      </m:oMath>
      <w:r>
        <w:rPr>
          <w:color w:val="3A3A3A"/>
          <w:sz w:val="20"/>
          <w:szCs w:val="20"/>
          <w:lang w:val="ro-RO"/>
        </w:rPr>
        <w:t xml:space="preserve">   2.9</w:t>
      </w:r>
    </w:p>
    <w:p w14:paraId="08138086" w14:textId="3DC78F8E" w:rsidR="00874092" w:rsidRDefault="00874092" w:rsidP="00874092">
      <w:pPr>
        <w:pStyle w:val="NormalWeb"/>
        <w:shd w:val="clear" w:color="auto" w:fill="FFFFFF"/>
        <w:spacing w:before="0" w:beforeAutospacing="0" w:after="0" w:afterAutospacing="0"/>
        <w:textAlignment w:val="baseline"/>
        <w:rPr>
          <w:rFonts w:ascii="Helvetica" w:hAnsi="Helvetica" w:cs="Helvetica"/>
          <w:color w:val="3A3A3A"/>
          <w:sz w:val="21"/>
          <w:szCs w:val="21"/>
        </w:rPr>
      </w:pPr>
    </w:p>
    <w:p w14:paraId="03CA9D29" w14:textId="342BDA9C" w:rsidR="004E6FE4" w:rsidRDefault="00874092" w:rsidP="00874092">
      <w:pPr>
        <w:tabs>
          <w:tab w:val="left" w:pos="486"/>
          <w:tab w:val="left" w:pos="1697"/>
          <w:tab w:val="center" w:pos="4513"/>
          <w:tab w:val="left" w:pos="6720"/>
        </w:tabs>
        <w:jc w:val="both"/>
        <w:rPr>
          <w:rFonts w:ascii="Times New Roman" w:hAnsi="Times New Roman" w:cs="Times New Roman"/>
          <w:color w:val="3A3A3A"/>
          <w:sz w:val="20"/>
          <w:szCs w:val="20"/>
        </w:rPr>
      </w:pPr>
      <w:r>
        <w:rPr>
          <w:rFonts w:ascii="Helvetica" w:hAnsi="Helvetica" w:cs="Helvetica"/>
          <w:color w:val="3A3A3A"/>
          <w:sz w:val="21"/>
          <w:szCs w:val="21"/>
        </w:rPr>
        <w:t> </w:t>
      </w:r>
    </w:p>
    <w:p w14:paraId="5ECC92B0" w14:textId="68666234" w:rsidR="0060275A" w:rsidRDefault="0060275A" w:rsidP="0060275A">
      <w:pPr>
        <w:pStyle w:val="NormalWeb"/>
        <w:shd w:val="clear" w:color="auto" w:fill="FFFFFF"/>
        <w:spacing w:before="96" w:beforeAutospacing="0" w:after="120" w:afterAutospacing="0"/>
        <w:textAlignment w:val="baseline"/>
        <w:rPr>
          <w:color w:val="3A3A3A"/>
          <w:sz w:val="20"/>
          <w:szCs w:val="20"/>
          <w:lang w:val="ro-RO"/>
        </w:rPr>
      </w:pPr>
      <w:r w:rsidRPr="0060275A">
        <w:rPr>
          <w:color w:val="3A3A3A"/>
          <w:sz w:val="20"/>
          <w:szCs w:val="20"/>
          <w:lang w:val="ro-RO"/>
        </w:rPr>
        <w:t>Unde</w:t>
      </w:r>
    </w:p>
    <w:p w14:paraId="613AD569" w14:textId="17FD33D0" w:rsidR="0060275A" w:rsidRPr="0060275A" w:rsidRDefault="0060275A" w:rsidP="0060275A">
      <w:pPr>
        <w:pStyle w:val="NormalWeb"/>
        <w:shd w:val="clear" w:color="auto" w:fill="FFFFFF"/>
        <w:spacing w:before="96" w:beforeAutospacing="0" w:after="120" w:afterAutospacing="0"/>
        <w:jc w:val="center"/>
        <w:textAlignment w:val="baseline"/>
        <w:rPr>
          <w:color w:val="3A3A3A"/>
          <w:sz w:val="20"/>
          <w:szCs w:val="20"/>
          <w:lang w:val="ro-RO"/>
        </w:rPr>
      </w:pPr>
      <m:oMath>
        <m:r>
          <w:rPr>
            <w:rFonts w:ascii="Cambria Math" w:hAnsi="Cambria Math"/>
            <w:color w:val="3A3A3A"/>
            <w:sz w:val="20"/>
            <w:szCs w:val="20"/>
            <w:lang w:val="ro-RO"/>
          </w:rPr>
          <m:t>ω=</m:t>
        </m:r>
        <m:f>
          <m:fPr>
            <m:ctrlPr>
              <w:rPr>
                <w:rFonts w:ascii="Cambria Math" w:hAnsi="Cambria Math"/>
                <w:i/>
                <w:color w:val="3A3A3A"/>
                <w:sz w:val="20"/>
                <w:szCs w:val="20"/>
                <w:lang w:val="ro-RO"/>
              </w:rPr>
            </m:ctrlPr>
          </m:fPr>
          <m:num>
            <m:r>
              <w:rPr>
                <w:rFonts w:ascii="Cambria Math" w:hAnsi="Cambria Math"/>
                <w:color w:val="3A3A3A"/>
                <w:sz w:val="20"/>
                <w:szCs w:val="20"/>
                <w:lang w:val="ro-RO"/>
              </w:rPr>
              <m:t>dθ</m:t>
            </m:r>
          </m:num>
          <m:den>
            <m:r>
              <w:rPr>
                <w:rFonts w:ascii="Cambria Math" w:hAnsi="Cambria Math"/>
                <w:color w:val="3A3A3A"/>
                <w:sz w:val="20"/>
                <w:szCs w:val="20"/>
                <w:lang w:val="ro-RO"/>
              </w:rPr>
              <m:t>dt</m:t>
            </m:r>
          </m:den>
        </m:f>
      </m:oMath>
      <w:r>
        <w:rPr>
          <w:color w:val="3A3A3A"/>
          <w:sz w:val="20"/>
          <w:szCs w:val="20"/>
          <w:lang w:val="ro-RO"/>
        </w:rPr>
        <w:t xml:space="preserve">    2.10</w:t>
      </w:r>
    </w:p>
    <w:p w14:paraId="2AFB48C2" w14:textId="1387E395" w:rsidR="0050000F" w:rsidRDefault="0060275A" w:rsidP="0060275A">
      <w:pPr>
        <w:pStyle w:val="NormalWeb"/>
        <w:shd w:val="clear" w:color="auto" w:fill="FFFFFF"/>
        <w:spacing w:before="0" w:beforeAutospacing="0" w:after="0" w:afterAutospacing="0"/>
        <w:textAlignment w:val="baseline"/>
        <w:rPr>
          <w:color w:val="3A3A3A"/>
          <w:sz w:val="20"/>
          <w:szCs w:val="20"/>
          <w:lang w:val="ro-RO"/>
        </w:rPr>
      </w:pPr>
      <w:r w:rsidRPr="0060275A">
        <w:rPr>
          <w:color w:val="3A3A3A"/>
          <w:sz w:val="20"/>
          <w:szCs w:val="20"/>
          <w:lang w:val="ro-RO"/>
        </w:rPr>
        <w:t> este </w:t>
      </w:r>
      <w:r w:rsidRPr="0060275A">
        <w:rPr>
          <w:b/>
          <w:bCs/>
          <w:i/>
          <w:iCs/>
          <w:color w:val="FF0000"/>
          <w:sz w:val="20"/>
          <w:szCs w:val="20"/>
          <w:bdr w:val="none" w:sz="0" w:space="0" w:color="auto" w:frame="1"/>
          <w:lang w:val="ro-RO"/>
        </w:rPr>
        <w:t>viteza unghiulară</w:t>
      </w:r>
      <w:r w:rsidRPr="0060275A">
        <w:rPr>
          <w:color w:val="3A3A3A"/>
          <w:sz w:val="20"/>
          <w:szCs w:val="20"/>
          <w:lang w:val="ro-RO"/>
        </w:rPr>
        <w:t>.</w:t>
      </w:r>
    </w:p>
    <w:p w14:paraId="5F3298FA" w14:textId="77777777" w:rsidR="0050000F" w:rsidRPr="0060275A" w:rsidRDefault="0050000F" w:rsidP="0060275A">
      <w:pPr>
        <w:pStyle w:val="NormalWeb"/>
        <w:shd w:val="clear" w:color="auto" w:fill="FFFFFF"/>
        <w:spacing w:before="0" w:beforeAutospacing="0" w:after="0" w:afterAutospacing="0"/>
        <w:textAlignment w:val="baseline"/>
        <w:rPr>
          <w:color w:val="3A3A3A"/>
          <w:sz w:val="20"/>
          <w:szCs w:val="20"/>
          <w:lang w:val="ro-RO"/>
        </w:rPr>
      </w:pPr>
    </w:p>
    <w:p w14:paraId="34E4DD92" w14:textId="3323A475" w:rsidR="0060275A" w:rsidRPr="0050000F" w:rsidRDefault="0060275A" w:rsidP="0060275A">
      <w:pPr>
        <w:pStyle w:val="Titlu2"/>
        <w:pBdr>
          <w:bottom w:val="single" w:sz="6" w:space="2" w:color="BFBFBF"/>
        </w:pBdr>
        <w:shd w:val="clear" w:color="auto" w:fill="FFFFFF"/>
        <w:spacing w:before="0" w:beforeAutospacing="0" w:after="0" w:afterAutospacing="0"/>
        <w:textAlignment w:val="baseline"/>
        <w:rPr>
          <w:i/>
          <w:iCs/>
          <w:color w:val="3A3A3A"/>
          <w:sz w:val="20"/>
          <w:szCs w:val="20"/>
        </w:rPr>
      </w:pPr>
      <w:proofErr w:type="spellStart"/>
      <w:r w:rsidRPr="0050000F">
        <w:rPr>
          <w:rStyle w:val="mw-headline"/>
          <w:i/>
          <w:iCs/>
          <w:color w:val="3A3A3A"/>
          <w:sz w:val="20"/>
          <w:szCs w:val="20"/>
          <w:bdr w:val="none" w:sz="0" w:space="0" w:color="auto" w:frame="1"/>
        </w:rPr>
        <w:t>Elementele</w:t>
      </w:r>
      <w:proofErr w:type="spellEnd"/>
      <w:r w:rsidRPr="0050000F">
        <w:rPr>
          <w:rStyle w:val="mw-headline"/>
          <w:i/>
          <w:iCs/>
          <w:color w:val="3A3A3A"/>
          <w:sz w:val="20"/>
          <w:szCs w:val="20"/>
          <w:bdr w:val="none" w:sz="0" w:space="0" w:color="auto" w:frame="1"/>
        </w:rPr>
        <w:t xml:space="preserve"> </w:t>
      </w:r>
      <w:proofErr w:type="spellStart"/>
      <w:r w:rsidRPr="0050000F">
        <w:rPr>
          <w:rStyle w:val="mw-headline"/>
          <w:i/>
          <w:iCs/>
          <w:color w:val="3A3A3A"/>
          <w:sz w:val="20"/>
          <w:szCs w:val="20"/>
          <w:bdr w:val="none" w:sz="0" w:space="0" w:color="auto" w:frame="1"/>
        </w:rPr>
        <w:t>mişcării</w:t>
      </w:r>
      <w:proofErr w:type="spellEnd"/>
      <w:r w:rsidRPr="0050000F">
        <w:rPr>
          <w:i/>
          <w:iCs/>
          <w:color w:val="3A3A3A"/>
          <w:sz w:val="20"/>
          <w:szCs w:val="20"/>
        </w:rPr>
        <w:t xml:space="preserve"> </w:t>
      </w:r>
    </w:p>
    <w:p w14:paraId="7968FD15" w14:textId="5B3E3DE2" w:rsidR="0050000F" w:rsidRPr="0050000F" w:rsidRDefault="0050000F" w:rsidP="0060275A">
      <w:pPr>
        <w:pStyle w:val="Titlu2"/>
        <w:pBdr>
          <w:bottom w:val="single" w:sz="6" w:space="2" w:color="BFBFBF"/>
        </w:pBdr>
        <w:shd w:val="clear" w:color="auto" w:fill="FFFFFF"/>
        <w:spacing w:before="0" w:beforeAutospacing="0" w:after="0" w:afterAutospacing="0"/>
        <w:textAlignment w:val="baseline"/>
        <w:rPr>
          <w:i/>
          <w:iCs/>
          <w:color w:val="3A3A3A"/>
          <w:sz w:val="20"/>
          <w:szCs w:val="20"/>
        </w:rPr>
      </w:pPr>
    </w:p>
    <w:p w14:paraId="4B14E77B" w14:textId="4D289478" w:rsidR="0060275A" w:rsidRPr="0050000F" w:rsidRDefault="0060275A" w:rsidP="0060275A">
      <w:pPr>
        <w:pStyle w:val="NormalWeb"/>
        <w:shd w:val="clear" w:color="auto" w:fill="FFFFFF"/>
        <w:spacing w:before="0" w:beforeAutospacing="0" w:after="0" w:afterAutospacing="0"/>
        <w:textAlignment w:val="baseline"/>
        <w:rPr>
          <w:color w:val="3A3A3A"/>
          <w:sz w:val="20"/>
          <w:szCs w:val="20"/>
          <w:lang w:val="ro-RO"/>
        </w:rPr>
      </w:pPr>
      <w:r w:rsidRPr="0050000F">
        <w:rPr>
          <w:color w:val="3A3A3A"/>
          <w:sz w:val="20"/>
          <w:szCs w:val="20"/>
          <w:lang w:val="ro-RO"/>
        </w:rPr>
        <w:t>1) </w:t>
      </w:r>
      <w:r w:rsidRPr="0050000F">
        <w:rPr>
          <w:b/>
          <w:bCs/>
          <w:i/>
          <w:iCs/>
          <w:color w:val="FF0000"/>
          <w:sz w:val="20"/>
          <w:szCs w:val="20"/>
          <w:bdr w:val="none" w:sz="0" w:space="0" w:color="auto" w:frame="1"/>
          <w:lang w:val="ro-RO"/>
        </w:rPr>
        <w:t>Perioada T</w:t>
      </w:r>
      <w:r w:rsidRPr="0050000F">
        <w:rPr>
          <w:color w:val="3A3A3A"/>
          <w:sz w:val="20"/>
          <w:szCs w:val="20"/>
          <w:lang w:val="ro-RO"/>
        </w:rPr>
        <w:t> este timpul în care mobilul parcurge o circumferință completă. Mișcarea circulară este o mișcare periodică, deci se repetă după un interval de timp, bine precizat: T=t/n &lt;T&gt;SI=s</w:t>
      </w:r>
    </w:p>
    <w:p w14:paraId="54D1F0F9" w14:textId="1EFA1DEE" w:rsidR="0060275A" w:rsidRPr="0050000F" w:rsidRDefault="0060275A" w:rsidP="0060275A">
      <w:pPr>
        <w:pStyle w:val="NormalWeb"/>
        <w:shd w:val="clear" w:color="auto" w:fill="FFFFFF"/>
        <w:spacing w:before="0" w:beforeAutospacing="0" w:after="0" w:afterAutospacing="0"/>
        <w:textAlignment w:val="baseline"/>
        <w:rPr>
          <w:color w:val="3A3A3A"/>
          <w:sz w:val="20"/>
          <w:szCs w:val="20"/>
          <w:lang w:val="ro-RO"/>
        </w:rPr>
      </w:pPr>
      <w:r w:rsidRPr="0050000F">
        <w:rPr>
          <w:color w:val="3A3A3A"/>
          <w:sz w:val="20"/>
          <w:szCs w:val="20"/>
          <w:lang w:val="ro-RO"/>
        </w:rPr>
        <w:t>2) </w:t>
      </w:r>
      <w:r w:rsidR="00E8249D" w:rsidRPr="0050000F">
        <w:rPr>
          <w:b/>
          <w:bCs/>
          <w:i/>
          <w:iCs/>
          <w:color w:val="FF0000"/>
          <w:sz w:val="20"/>
          <w:szCs w:val="20"/>
          <w:bdr w:val="none" w:sz="0" w:space="0" w:color="auto" w:frame="1"/>
          <w:lang w:val="ro-RO"/>
        </w:rPr>
        <w:t>Frecvența</w:t>
      </w:r>
      <w:r w:rsidRPr="0050000F">
        <w:rPr>
          <w:b/>
          <w:bCs/>
          <w:i/>
          <w:iCs/>
          <w:color w:val="FF0000"/>
          <w:sz w:val="20"/>
          <w:szCs w:val="20"/>
          <w:lang w:val="ro-RO"/>
        </w:rPr>
        <w:t>(</w:t>
      </w:r>
      <w:r w:rsidR="00E8249D" w:rsidRPr="0050000F">
        <w:rPr>
          <w:b/>
          <w:bCs/>
          <w:i/>
          <w:iCs/>
          <w:color w:val="FF0000"/>
          <w:sz w:val="20"/>
          <w:szCs w:val="20"/>
          <w:lang w:val="ro-RO"/>
        </w:rPr>
        <w:t>turația</w:t>
      </w:r>
      <w:r w:rsidRPr="0050000F">
        <w:rPr>
          <w:b/>
          <w:bCs/>
          <w:i/>
          <w:iCs/>
          <w:color w:val="FF0000"/>
          <w:sz w:val="20"/>
          <w:szCs w:val="20"/>
          <w:lang w:val="ro-RO"/>
        </w:rPr>
        <w:t>)</w:t>
      </w:r>
      <w:r w:rsidRPr="0050000F">
        <w:rPr>
          <w:b/>
          <w:bCs/>
          <w:color w:val="FF0000"/>
          <w:sz w:val="20"/>
          <w:szCs w:val="20"/>
          <w:lang w:val="ro-RO"/>
        </w:rPr>
        <w:t xml:space="preserve"> </w:t>
      </w:r>
      <w:r w:rsidR="0050000F" w:rsidRPr="0050000F">
        <w:rPr>
          <w:b/>
          <w:bCs/>
          <w:color w:val="FF0000"/>
          <w:sz w:val="20"/>
          <w:szCs w:val="20"/>
          <w:lang w:val="ro-RO"/>
        </w:rPr>
        <w:t>ν</w:t>
      </w:r>
      <w:r w:rsidR="0050000F">
        <w:rPr>
          <w:color w:val="FF0000"/>
          <w:sz w:val="20"/>
          <w:szCs w:val="20"/>
          <w:lang w:val="ro-RO"/>
        </w:rPr>
        <w:t xml:space="preserve"> </w:t>
      </w:r>
      <w:r w:rsidRPr="0050000F">
        <w:rPr>
          <w:color w:val="3A3A3A"/>
          <w:sz w:val="20"/>
          <w:szCs w:val="20"/>
          <w:lang w:val="ro-RO"/>
        </w:rPr>
        <w:t xml:space="preserve">reprezintă numărul de </w:t>
      </w:r>
      <w:r w:rsidR="00E8249D" w:rsidRPr="0050000F">
        <w:rPr>
          <w:color w:val="3A3A3A"/>
          <w:sz w:val="20"/>
          <w:szCs w:val="20"/>
          <w:lang w:val="ro-RO"/>
        </w:rPr>
        <w:t>circumferințe</w:t>
      </w:r>
      <w:r w:rsidRPr="0050000F">
        <w:rPr>
          <w:color w:val="3A3A3A"/>
          <w:sz w:val="20"/>
          <w:szCs w:val="20"/>
          <w:lang w:val="ro-RO"/>
        </w:rPr>
        <w:t>, complete, parcurse în unitatea de timp:</w:t>
      </w:r>
      <w:r w:rsidR="00E8249D" w:rsidRPr="0050000F">
        <w:rPr>
          <w:color w:val="3A3A3A"/>
          <w:sz w:val="20"/>
          <w:szCs w:val="20"/>
          <w:lang w:val="ro-RO"/>
        </w:rPr>
        <w:t xml:space="preserve"> </w:t>
      </w:r>
      <m:oMath>
        <m:sSub>
          <m:sSubPr>
            <m:ctrlPr>
              <w:rPr>
                <w:rFonts w:ascii="Cambria Math" w:hAnsi="Cambria Math"/>
                <w:i/>
                <w:color w:val="3A3A3A"/>
                <w:sz w:val="20"/>
                <w:szCs w:val="20"/>
                <w:lang w:val="ro-RO"/>
              </w:rPr>
            </m:ctrlPr>
          </m:sSubPr>
          <m:e>
            <m:d>
              <m:dPr>
                <m:begChr m:val="〈"/>
                <m:endChr m:val="〉"/>
                <m:ctrlPr>
                  <w:rPr>
                    <w:rFonts w:ascii="Cambria Math" w:hAnsi="Cambria Math"/>
                    <w:i/>
                    <w:color w:val="3A3A3A"/>
                    <w:sz w:val="20"/>
                    <w:szCs w:val="20"/>
                    <w:lang w:val="ro-RO"/>
                  </w:rPr>
                </m:ctrlPr>
              </m:dPr>
              <m:e>
                <m:r>
                  <w:rPr>
                    <w:rFonts w:ascii="Cambria Math" w:hAnsi="Cambria Math"/>
                    <w:color w:val="3A3A3A"/>
                    <w:sz w:val="20"/>
                    <w:szCs w:val="20"/>
                    <w:lang w:val="ro-RO"/>
                  </w:rPr>
                  <m:t>ν</m:t>
                </m:r>
              </m:e>
            </m:d>
          </m:e>
          <m:sub>
            <m:r>
              <w:rPr>
                <w:rFonts w:ascii="Cambria Math" w:hAnsi="Cambria Math"/>
                <w:color w:val="3A3A3A"/>
                <w:sz w:val="20"/>
                <w:szCs w:val="20"/>
                <w:lang w:val="ro-RO"/>
              </w:rPr>
              <m:t>SI</m:t>
            </m:r>
          </m:sub>
        </m:sSub>
        <m:r>
          <w:rPr>
            <w:rFonts w:ascii="Cambria Math" w:hAnsi="Cambria Math"/>
            <w:color w:val="3A3A3A"/>
            <w:sz w:val="20"/>
            <w:szCs w:val="20"/>
            <w:lang w:val="ro-RO"/>
          </w:rPr>
          <m:t>=</m:t>
        </m:r>
        <m:f>
          <m:fPr>
            <m:ctrlPr>
              <w:rPr>
                <w:rFonts w:ascii="Cambria Math" w:hAnsi="Cambria Math"/>
                <w:i/>
                <w:color w:val="3A3A3A"/>
                <w:sz w:val="20"/>
                <w:szCs w:val="20"/>
                <w:lang w:val="ro-RO"/>
              </w:rPr>
            </m:ctrlPr>
          </m:fPr>
          <m:num>
            <m:r>
              <w:rPr>
                <w:rFonts w:ascii="Cambria Math" w:hAnsi="Cambria Math"/>
                <w:color w:val="3A3A3A"/>
                <w:sz w:val="20"/>
                <w:szCs w:val="20"/>
                <w:lang w:val="ro-RO"/>
              </w:rPr>
              <m:t>1</m:t>
            </m:r>
          </m:num>
          <m:den>
            <m:r>
              <w:rPr>
                <w:rFonts w:ascii="Cambria Math" w:hAnsi="Cambria Math"/>
                <w:color w:val="3A3A3A"/>
                <w:sz w:val="20"/>
                <w:szCs w:val="20"/>
                <w:lang w:val="ro-RO"/>
              </w:rPr>
              <m:t>s</m:t>
            </m:r>
          </m:den>
        </m:f>
        <m:r>
          <w:rPr>
            <w:rFonts w:ascii="Cambria Math" w:hAnsi="Cambria Math"/>
            <w:color w:val="3A3A3A"/>
            <w:sz w:val="20"/>
            <w:szCs w:val="20"/>
            <w:lang w:val="ro-RO"/>
          </w:rPr>
          <m:t>=Hz</m:t>
        </m:r>
      </m:oMath>
    </w:p>
    <w:p w14:paraId="4DA1AB65" w14:textId="2089A955" w:rsidR="006E0C3F" w:rsidRPr="0050000F" w:rsidRDefault="006E0C3F" w:rsidP="006E0C3F">
      <w:pPr>
        <w:pStyle w:val="NormalWeb"/>
        <w:shd w:val="clear" w:color="auto" w:fill="FFFFFF"/>
        <w:spacing w:before="96" w:beforeAutospacing="0" w:after="120" w:afterAutospacing="0"/>
        <w:textAlignment w:val="baseline"/>
        <w:rPr>
          <w:color w:val="3A3A3A"/>
          <w:sz w:val="20"/>
          <w:szCs w:val="20"/>
          <w:lang w:val="ro-RO"/>
        </w:rPr>
      </w:pPr>
      <w:r w:rsidRPr="0050000F">
        <w:rPr>
          <w:color w:val="3A3A3A"/>
          <w:sz w:val="20"/>
          <w:szCs w:val="20"/>
          <w:lang w:val="ro-RO"/>
        </w:rPr>
        <w:lastRenderedPageBreak/>
        <w:t>Între frecvență și perioadă este ușor de observat că există relația:</w:t>
      </w:r>
    </w:p>
    <w:p w14:paraId="5C31D80D" w14:textId="11CC3B6F" w:rsidR="006E0C3F" w:rsidRPr="0050000F" w:rsidRDefault="0050000F" w:rsidP="006E0C3F">
      <w:pPr>
        <w:pStyle w:val="NormalWeb"/>
        <w:shd w:val="clear" w:color="auto" w:fill="FFFFFF"/>
        <w:spacing w:before="96" w:beforeAutospacing="0" w:after="120" w:afterAutospacing="0"/>
        <w:textAlignment w:val="baseline"/>
        <w:rPr>
          <w:color w:val="3A3A3A"/>
          <w:sz w:val="20"/>
          <w:szCs w:val="20"/>
          <w:lang w:val="ro-RO"/>
        </w:rPr>
      </w:pPr>
      <m:oMathPara>
        <m:oMath>
          <m:r>
            <w:rPr>
              <w:rFonts w:ascii="Cambria Math" w:hAnsi="Cambria Math"/>
              <w:color w:val="3A3A3A"/>
              <w:sz w:val="20"/>
              <w:szCs w:val="20"/>
              <w:lang w:val="ro-RO"/>
            </w:rPr>
            <m:t>ν</m:t>
          </m:r>
          <m:r>
            <w:rPr>
              <w:rFonts w:ascii="Cambria Math" w:hAnsi="Cambria Math"/>
              <w:color w:val="3A3A3A"/>
              <w:sz w:val="20"/>
              <w:szCs w:val="20"/>
              <w:lang w:val="ro-RO"/>
            </w:rPr>
            <m:t>=</m:t>
          </m:r>
          <m:f>
            <m:fPr>
              <m:ctrlPr>
                <w:rPr>
                  <w:rFonts w:ascii="Cambria Math" w:hAnsi="Cambria Math"/>
                  <w:i/>
                  <w:color w:val="3A3A3A"/>
                  <w:sz w:val="20"/>
                  <w:szCs w:val="20"/>
                  <w:lang w:val="ro-RO"/>
                </w:rPr>
              </m:ctrlPr>
            </m:fPr>
            <m:num>
              <m:r>
                <w:rPr>
                  <w:rFonts w:ascii="Cambria Math" w:hAnsi="Cambria Math"/>
                  <w:color w:val="3A3A3A"/>
                  <w:sz w:val="20"/>
                  <w:szCs w:val="20"/>
                  <w:lang w:val="ro-RO"/>
                </w:rPr>
                <m:t>1</m:t>
              </m:r>
            </m:num>
            <m:den>
              <m:r>
                <w:rPr>
                  <w:rFonts w:ascii="Cambria Math" w:hAnsi="Cambria Math"/>
                  <w:color w:val="3A3A3A"/>
                  <w:sz w:val="20"/>
                  <w:szCs w:val="20"/>
                  <w:lang w:val="ro-RO"/>
                </w:rPr>
                <m:t>T</m:t>
              </m:r>
            </m:den>
          </m:f>
        </m:oMath>
      </m:oMathPara>
    </w:p>
    <w:p w14:paraId="361E672C" w14:textId="4B3A66CB" w:rsidR="004E6FE4" w:rsidRDefault="006E0C3F" w:rsidP="006E0C3F">
      <w:pPr>
        <w:tabs>
          <w:tab w:val="left" w:pos="486"/>
          <w:tab w:val="left" w:pos="1697"/>
          <w:tab w:val="center" w:pos="4513"/>
          <w:tab w:val="left" w:pos="6720"/>
        </w:tabs>
        <w:jc w:val="both"/>
        <w:rPr>
          <w:rFonts w:ascii="Helvetica" w:hAnsi="Helvetica" w:cs="Helvetica"/>
          <w:color w:val="3A3A3A"/>
          <w:sz w:val="21"/>
          <w:szCs w:val="21"/>
        </w:rPr>
      </w:pPr>
      <w:r>
        <w:rPr>
          <w:noProof/>
        </w:rPr>
        <mc:AlternateContent>
          <mc:Choice Requires="wpg">
            <w:drawing>
              <wp:anchor distT="0" distB="0" distL="114300" distR="114300" simplePos="0" relativeHeight="251660288" behindDoc="0" locked="0" layoutInCell="1" allowOverlap="1" wp14:anchorId="1A8647AD" wp14:editId="5D4CDB85">
                <wp:simplePos x="0" y="0"/>
                <wp:positionH relativeFrom="column">
                  <wp:posOffset>1950258</wp:posOffset>
                </wp:positionH>
                <wp:positionV relativeFrom="paragraph">
                  <wp:posOffset>226060</wp:posOffset>
                </wp:positionV>
                <wp:extent cx="2098530" cy="1789017"/>
                <wp:effectExtent l="0" t="38100" r="0" b="20955"/>
                <wp:wrapNone/>
                <wp:docPr id="156" name="Grupare 156"/>
                <wp:cNvGraphicFramePr/>
                <a:graphic xmlns:a="http://schemas.openxmlformats.org/drawingml/2006/main">
                  <a:graphicData uri="http://schemas.microsoft.com/office/word/2010/wordprocessingGroup">
                    <wpg:wgp>
                      <wpg:cNvGrpSpPr/>
                      <wpg:grpSpPr>
                        <a:xfrm>
                          <a:off x="0" y="0"/>
                          <a:ext cx="2098530" cy="1789016"/>
                          <a:chOff x="515388" y="592975"/>
                          <a:chExt cx="2100350" cy="1790007"/>
                        </a:xfrm>
                      </wpg:grpSpPr>
                      <wps:wsp>
                        <wps:cNvPr id="158" name="Conector drept 158"/>
                        <wps:cNvCnPr/>
                        <wps:spPr>
                          <a:xfrm>
                            <a:off x="1318952" y="1573875"/>
                            <a:ext cx="12967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Conector drept cu săgeată 159"/>
                        <wps:cNvCnPr/>
                        <wps:spPr>
                          <a:xfrm flipV="1">
                            <a:off x="1330036" y="1001753"/>
                            <a:ext cx="542930" cy="57212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1834340" y="953192"/>
                            <a:ext cx="88669" cy="94211"/>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Conector drept cu săgeată 161"/>
                        <wps:cNvCnPr/>
                        <wps:spPr>
                          <a:xfrm flipH="1" flipV="1">
                            <a:off x="1390996" y="592975"/>
                            <a:ext cx="456329" cy="37401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515388" y="764771"/>
                            <a:ext cx="1590501" cy="161821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EE207" id="Grupare 156" o:spid="_x0000_s1026" style="position:absolute;margin-left:153.55pt;margin-top:17.8pt;width:165.25pt;height:140.85pt;z-index:251660288;mso-width-relative:margin;mso-height-relative:margin" coordorigin="5153,5929" coordsize="21003,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">
                <v:line id="Conector drept 158" o:spid="_x0000_s1027" style="position:absolute;visibility:visible;mso-wrap-style:square" from="13189,15738" to="26157,15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9rxQAAANwAAAAPAAAAZHJzL2Rvd25yZXYueG1sRI9Pb8Iw&#10;DMXvk/gOkZF2G+mYBl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BN3U9rxQAAANwAAAAP&#10;AAAAAAAAAAAAAAAAAAcCAABkcnMvZG93bnJldi54bWxQSwUGAAAAAAMAAwC3AAAA+QIAAAAA&#10;" strokecolor="#4472c4 [3204]" strokeweight=".5pt">
                  <v:stroke joinstyle="miter"/>
                </v:line>
                <v:shapetype id="_x0000_t32" coordsize="21600,21600" o:spt="32" o:oned="t" path="m,l21600,21600e" filled="f">
                  <v:path arrowok="t" fillok="f" o:connecttype="none"/>
                  <o:lock v:ext="edit" shapetype="t"/>
                </v:shapetype>
                <v:shape id="Conector drept cu săgeată 159" o:spid="_x0000_s1028" type="#_x0000_t32" style="position:absolute;left:13300;top:10017;width:5429;height:5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" strokecolor="#4472c4 [3204]" strokeweight="2.25pt">
                  <v:stroke endarrow="block" joinstyle="miter"/>
                </v:shape>
                <v:oval id="Oval 160" o:spid="_x0000_s1029" style="position:absolute;left:18343;top:9531;width:88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" fillcolor="#4472c4 [3204]" strokecolor="red" strokeweight="1pt">
                  <v:stroke joinstyle="miter"/>
                </v:oval>
                <v:shape id="Conector drept cu săgeată 161" o:spid="_x0000_s1030" type="#_x0000_t32" style="position:absolute;left:13909;top:5929;width:4564;height:37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" strokecolor="red" strokeweight="2.25pt">
                  <v:stroke endarrow="block" joinstyle="miter"/>
                </v:shape>
                <v:oval id="Oval 157" o:spid="_x0000_s1031" style="position:absolute;left:5153;top:7647;width:15905;height:16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" filled="f" strokecolor="#70ad47 [3209]" strokeweight="1pt">
                  <v:stroke joinstyle="miter"/>
                </v:oval>
              </v:group>
            </w:pict>
          </mc:Fallback>
        </mc:AlternateContent>
      </w:r>
    </w:p>
    <w:p w14:paraId="1D879558" w14:textId="3AFE3725" w:rsidR="004E6FE4" w:rsidRDefault="006E0C3F"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hAnsi="Helvetica" w:cs="Helvetica"/>
          <w:color w:val="3A3A3A"/>
          <w:sz w:val="21"/>
          <w:szCs w:val="21"/>
        </w:rPr>
        <w:tab/>
      </w:r>
      <w:r>
        <w:rPr>
          <w:rFonts w:ascii="Helvetica" w:hAnsi="Helvetica" w:cs="Helvetica"/>
          <w:color w:val="3A3A3A"/>
          <w:sz w:val="21"/>
          <w:szCs w:val="21"/>
        </w:rPr>
        <w:tab/>
      </w:r>
      <w:r>
        <w:rPr>
          <w:rFonts w:ascii="Helvetica" w:hAnsi="Helvetica" w:cs="Helvetica"/>
          <w:color w:val="3A3A3A"/>
          <w:sz w:val="21"/>
          <w:szCs w:val="21"/>
        </w:rPr>
        <w:tab/>
      </w:r>
      <w:r>
        <w:rPr>
          <w:rFonts w:ascii="Helvetica" w:hAnsi="Helvetica" w:cs="Helvetica"/>
          <w:color w:val="3A3A3A"/>
          <w:sz w:val="21"/>
          <w:szCs w:val="21"/>
        </w:rPr>
        <w:tab/>
      </w:r>
      <w:r>
        <w:rPr>
          <w:rFonts w:ascii="Helvetica" w:hAnsi="Helvetica" w:cs="Helvetica"/>
          <w:color w:val="3A3A3A"/>
          <w:sz w:val="21"/>
          <w:szCs w:val="21"/>
        </w:rPr>
        <w:tab/>
      </w:r>
      <w:r>
        <w:rPr>
          <w:rFonts w:ascii="Helvetica" w:hAnsi="Helvetica" w:cs="Helvetica"/>
          <w:color w:val="3A3A3A"/>
          <w:sz w:val="21"/>
          <w:szCs w:val="21"/>
        </w:rPr>
        <w:tab/>
      </w:r>
      <m:oMath>
        <m:acc>
          <m:accPr>
            <m:chr m:val="⃗"/>
            <m:ctrlPr>
              <w:rPr>
                <w:rFonts w:ascii="Cambria Math" w:hAnsi="Cambria Math" w:cs="Helvetica"/>
                <w:i/>
                <w:color w:val="3A3A3A"/>
                <w:sz w:val="21"/>
                <w:szCs w:val="21"/>
              </w:rPr>
            </m:ctrlPr>
          </m:accPr>
          <m:e>
            <m:r>
              <w:rPr>
                <w:rFonts w:ascii="Cambria Math" w:hAnsi="Cambria Math" w:cs="Helvetica"/>
                <w:color w:val="3A3A3A"/>
                <w:sz w:val="21"/>
                <w:szCs w:val="21"/>
              </w:rPr>
              <m:t>V</m:t>
            </m:r>
          </m:e>
        </m:acc>
      </m:oMath>
    </w:p>
    <w:p w14:paraId="459661EE" w14:textId="77134C3C" w:rsidR="006E0C3F" w:rsidRDefault="006E0C3F"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t xml:space="preserve">     M</w:t>
      </w:r>
    </w:p>
    <w:p w14:paraId="3A609F18" w14:textId="51BF5EFC" w:rsidR="00BA202D" w:rsidRDefault="001D255F"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eastAsiaTheme="minorEastAsia" w:hAnsi="Helvetica" w:cs="Helvetica"/>
          <w:noProof/>
          <w:color w:val="3A3A3A"/>
          <w:sz w:val="21"/>
          <w:szCs w:val="21"/>
        </w:rPr>
        <mc:AlternateContent>
          <mc:Choice Requires="wps">
            <w:drawing>
              <wp:anchor distT="0" distB="0" distL="114300" distR="114300" simplePos="0" relativeHeight="251662336" behindDoc="0" locked="0" layoutInCell="1" allowOverlap="1" wp14:anchorId="35ABCA5B" wp14:editId="27C7D266">
                <wp:simplePos x="0" y="0"/>
                <wp:positionH relativeFrom="column">
                  <wp:posOffset>3135086</wp:posOffset>
                </wp:positionH>
                <wp:positionV relativeFrom="paragraph">
                  <wp:posOffset>94506</wp:posOffset>
                </wp:positionV>
                <wp:extent cx="169977" cy="198556"/>
                <wp:effectExtent l="38100" t="19050" r="20955" b="49530"/>
                <wp:wrapNone/>
                <wp:docPr id="128" name="Conector drept cu săgeată 128"/>
                <wp:cNvGraphicFramePr/>
                <a:graphic xmlns:a="http://schemas.openxmlformats.org/drawingml/2006/main">
                  <a:graphicData uri="http://schemas.microsoft.com/office/word/2010/wordprocessingShape">
                    <wps:wsp>
                      <wps:cNvCnPr/>
                      <wps:spPr>
                        <a:xfrm flipH="1">
                          <a:off x="0" y="0"/>
                          <a:ext cx="169977" cy="198556"/>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4ED8D66" id="_x0000_t32" coordsize="21600,21600" o:spt="32" o:oned="t" path="m,l21600,21600e" filled="f">
                <v:path arrowok="t" fillok="f" o:connecttype="none"/>
                <o:lock v:ext="edit" shapetype="t"/>
              </v:shapetype>
              <v:shape id="Conector drept cu săgeată 128" o:spid="_x0000_s1026" type="#_x0000_t32" style="position:absolute;margin-left:246.85pt;margin-top:7.45pt;width:13.4pt;height:15.6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" strokecolor="#ffc000 [3207]" strokeweight="3pt">
                <v:stroke endarrow="block" joinstyle="miter"/>
              </v:shape>
            </w:pict>
          </mc:Fallback>
        </mc:AlternateContent>
      </w:r>
    </w:p>
    <w:p w14:paraId="2E167750" w14:textId="1545F9EC"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m:oMath>
        <m:acc>
          <m:accPr>
            <m:chr m:val="⃗"/>
            <m:ctrlPr>
              <w:rPr>
                <w:rFonts w:ascii="Cambria Math" w:eastAsiaTheme="minorEastAsia" w:hAnsi="Cambria Math" w:cs="Helvetica"/>
                <w:i/>
                <w:color w:val="3A3A3A"/>
                <w:sz w:val="21"/>
                <w:szCs w:val="21"/>
              </w:rPr>
            </m:ctrlPr>
          </m:accPr>
          <m:e>
            <m:r>
              <w:rPr>
                <w:rFonts w:ascii="Cambria Math" w:eastAsiaTheme="minorEastAsia" w:hAnsi="Cambria Math" w:cs="Helvetica"/>
                <w:color w:val="3A3A3A"/>
                <w:sz w:val="21"/>
                <w:szCs w:val="21"/>
              </w:rPr>
              <m:t>R</m:t>
            </m:r>
          </m:e>
        </m:acc>
      </m:oMath>
      <w:r w:rsidR="00056B8C">
        <w:rPr>
          <w:rFonts w:ascii="Helvetica" w:eastAsiaTheme="minorEastAsia" w:hAnsi="Helvetica" w:cs="Helvetica"/>
          <w:color w:val="3A3A3A"/>
          <w:sz w:val="21"/>
          <w:szCs w:val="21"/>
        </w:rPr>
        <w:t xml:space="preserve">            </w:t>
      </w:r>
      <m:oMath>
        <m:acc>
          <m:accPr>
            <m:chr m:val="⃗"/>
            <m:ctrlPr>
              <w:rPr>
                <w:rFonts w:ascii="Cambria Math" w:eastAsiaTheme="minorEastAsia" w:hAnsi="Cambria Math" w:cs="Helvetica"/>
                <w:i/>
                <w:color w:val="3A3A3A"/>
                <w:sz w:val="21"/>
                <w:szCs w:val="21"/>
              </w:rPr>
            </m:ctrlPr>
          </m:accPr>
          <m:e>
            <m:sSub>
              <m:sSubPr>
                <m:ctrlPr>
                  <w:rPr>
                    <w:rFonts w:ascii="Cambria Math" w:eastAsiaTheme="minorEastAsia" w:hAnsi="Cambria Math" w:cs="Helvetica"/>
                    <w:i/>
                    <w:color w:val="3A3A3A"/>
                    <w:sz w:val="21"/>
                    <w:szCs w:val="21"/>
                  </w:rPr>
                </m:ctrlPr>
              </m:sSubPr>
              <m:e>
                <m:r>
                  <w:rPr>
                    <w:rFonts w:ascii="Cambria Math" w:eastAsiaTheme="minorEastAsia" w:hAnsi="Cambria Math" w:cs="Helvetica"/>
                    <w:color w:val="3A3A3A"/>
                    <w:sz w:val="21"/>
                    <w:szCs w:val="21"/>
                  </w:rPr>
                  <m:t>a</m:t>
                </m:r>
              </m:e>
              <m:sub>
                <m:r>
                  <w:rPr>
                    <w:rFonts w:ascii="Cambria Math" w:eastAsiaTheme="minorEastAsia" w:hAnsi="Cambria Math" w:cs="Helvetica"/>
                    <w:color w:val="3A3A3A"/>
                    <w:sz w:val="21"/>
                    <w:szCs w:val="21"/>
                  </w:rPr>
                  <m:t>c</m:t>
                </m:r>
              </m:sub>
            </m:sSub>
          </m:e>
        </m:acc>
      </m:oMath>
      <w:r w:rsidR="00056B8C">
        <w:rPr>
          <w:rFonts w:ascii="Helvetica" w:eastAsiaTheme="minorEastAsia" w:hAnsi="Helvetica" w:cs="Helvetica"/>
          <w:color w:val="3A3A3A"/>
          <w:sz w:val="21"/>
          <w:szCs w:val="21"/>
        </w:rPr>
        <w:t xml:space="preserve">   s</w:t>
      </w:r>
    </w:p>
    <w:p w14:paraId="1DA6CD31" w14:textId="4D579745"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t xml:space="preserve">      Θ</w:t>
      </w:r>
    </w:p>
    <w:p w14:paraId="6F44C8BD" w14:textId="1618948C"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r>
        <w:rPr>
          <w:rFonts w:ascii="Helvetica" w:eastAsiaTheme="minorEastAsia" w:hAnsi="Helvetica" w:cs="Helvetica"/>
          <w:color w:val="3A3A3A"/>
          <w:sz w:val="21"/>
          <w:szCs w:val="21"/>
        </w:rPr>
        <w:t xml:space="preserve">                                                            O</w:t>
      </w:r>
    </w:p>
    <w:p w14:paraId="480788D0" w14:textId="6418781D"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p>
    <w:p w14:paraId="19C4E799" w14:textId="31F5A41C"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p>
    <w:p w14:paraId="37A5A39C" w14:textId="68825E8D"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p>
    <w:p w14:paraId="6C7240FB" w14:textId="7633BD63" w:rsidR="00BA202D" w:rsidRDefault="00BA202D" w:rsidP="004E6FE4">
      <w:pPr>
        <w:shd w:val="clear" w:color="auto" w:fill="FFFFFF"/>
        <w:spacing w:after="15"/>
        <w:ind w:left="720"/>
        <w:textAlignment w:val="baseline"/>
        <w:rPr>
          <w:rFonts w:ascii="Helvetica" w:eastAsiaTheme="minorEastAsia" w:hAnsi="Helvetica" w:cs="Helvetica"/>
          <w:color w:val="3A3A3A"/>
          <w:sz w:val="21"/>
          <w:szCs w:val="21"/>
        </w:rPr>
      </w:pPr>
    </w:p>
    <w:p w14:paraId="39F587DC" w14:textId="63FB4188" w:rsidR="00BA202D" w:rsidRDefault="00BA202D" w:rsidP="00BA202D">
      <w:pPr>
        <w:shd w:val="clear" w:color="auto" w:fill="FFFFFF"/>
        <w:spacing w:after="15"/>
        <w:ind w:left="720"/>
        <w:jc w:val="center"/>
        <w:textAlignment w:val="baseline"/>
        <w:rPr>
          <w:rFonts w:ascii="Helvetica" w:eastAsiaTheme="minorEastAsia" w:hAnsi="Helvetica" w:cs="Helvetica"/>
          <w:color w:val="3A3A3A"/>
          <w:sz w:val="21"/>
          <w:szCs w:val="21"/>
        </w:rPr>
      </w:pPr>
      <w:r>
        <w:rPr>
          <w:rFonts w:ascii="Helvetica" w:eastAsiaTheme="minorEastAsia" w:hAnsi="Helvetica" w:cs="Helvetica"/>
          <w:color w:val="3A3A3A"/>
          <w:sz w:val="21"/>
          <w:szCs w:val="21"/>
        </w:rPr>
        <w:t>Fig. 5. Mișcarea circulară</w:t>
      </w:r>
    </w:p>
    <w:p w14:paraId="6CC8D979" w14:textId="6759860D" w:rsidR="006E0C3F" w:rsidRDefault="006E0C3F" w:rsidP="00056B8C">
      <w:pPr>
        <w:shd w:val="clear" w:color="auto" w:fill="FFFFFF"/>
        <w:spacing w:after="15"/>
        <w:ind w:left="720"/>
        <w:textAlignment w:val="baseline"/>
        <w:rPr>
          <w:rFonts w:ascii="Helvetica" w:hAnsi="Helvetica" w:cs="Helvetica"/>
          <w:color w:val="3A3A3A"/>
          <w:sz w:val="21"/>
          <w:szCs w:val="21"/>
        </w:rPr>
      </w:pP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r>
      <w:r>
        <w:rPr>
          <w:rFonts w:ascii="Helvetica" w:eastAsiaTheme="minorEastAsia" w:hAnsi="Helvetica" w:cs="Helvetica"/>
          <w:color w:val="3A3A3A"/>
          <w:sz w:val="21"/>
          <w:szCs w:val="21"/>
        </w:rPr>
        <w:tab/>
        <w:t xml:space="preserve">      </w:t>
      </w:r>
    </w:p>
    <w:p w14:paraId="75790BA2" w14:textId="54FDABBA" w:rsidR="004E6FE4" w:rsidRPr="00056B8C" w:rsidRDefault="004E6FE4" w:rsidP="004E6FE4">
      <w:pPr>
        <w:pStyle w:val="NormalWeb"/>
        <w:shd w:val="clear" w:color="auto" w:fill="FFFFFF"/>
        <w:spacing w:before="0" w:beforeAutospacing="0" w:after="0" w:afterAutospacing="0"/>
        <w:textAlignment w:val="baseline"/>
        <w:rPr>
          <w:color w:val="3A3A3A"/>
          <w:sz w:val="20"/>
          <w:szCs w:val="20"/>
          <w:lang w:val="ro-RO"/>
        </w:rPr>
      </w:pPr>
      <w:r w:rsidRPr="00056B8C">
        <w:rPr>
          <w:color w:val="3A3A3A"/>
          <w:sz w:val="20"/>
          <w:szCs w:val="20"/>
          <w:lang w:val="ro-RO"/>
        </w:rPr>
        <w:t>3) </w:t>
      </w:r>
      <w:r w:rsidRPr="0050000F">
        <w:rPr>
          <w:b/>
          <w:bCs/>
          <w:i/>
          <w:iCs/>
          <w:color w:val="FF0000"/>
          <w:sz w:val="20"/>
          <w:szCs w:val="20"/>
          <w:bdr w:val="none" w:sz="0" w:space="0" w:color="auto" w:frame="1"/>
          <w:lang w:val="ro-RO"/>
        </w:rPr>
        <w:t xml:space="preserve">Viteza periferică </w:t>
      </w:r>
      <w:r w:rsidRPr="0050000F">
        <w:rPr>
          <w:b/>
          <w:bCs/>
          <w:color w:val="FF0000"/>
          <w:sz w:val="20"/>
          <w:szCs w:val="20"/>
          <w:bdr w:val="none" w:sz="0" w:space="0" w:color="auto" w:frame="1"/>
          <w:lang w:val="ro-RO"/>
        </w:rPr>
        <w:t>v</w:t>
      </w:r>
      <w:r w:rsidRPr="0050000F">
        <w:rPr>
          <w:color w:val="FF0000"/>
          <w:sz w:val="20"/>
          <w:szCs w:val="20"/>
          <w:lang w:val="ro-RO"/>
        </w:rPr>
        <w:t> </w:t>
      </w:r>
      <w:r w:rsidRPr="00056B8C">
        <w:rPr>
          <w:color w:val="3A3A3A"/>
          <w:sz w:val="20"/>
          <w:szCs w:val="20"/>
          <w:lang w:val="ro-RO"/>
        </w:rPr>
        <w:t xml:space="preserve">este viteza cu care un mobil se deplasează pe </w:t>
      </w:r>
      <w:r w:rsidR="00056B8C" w:rsidRPr="00056B8C">
        <w:rPr>
          <w:color w:val="3A3A3A"/>
          <w:sz w:val="20"/>
          <w:szCs w:val="20"/>
          <w:lang w:val="ro-RO"/>
        </w:rPr>
        <w:t>circumferință</w:t>
      </w:r>
      <w:r w:rsidRPr="00056B8C">
        <w:rPr>
          <w:color w:val="3A3A3A"/>
          <w:sz w:val="20"/>
          <w:szCs w:val="20"/>
          <w:lang w:val="ro-RO"/>
        </w:rPr>
        <w:t xml:space="preserve">. Deoarece orientarea ei este tangentă la </w:t>
      </w:r>
      <w:r w:rsidR="00056B8C" w:rsidRPr="00056B8C">
        <w:rPr>
          <w:color w:val="3A3A3A"/>
          <w:sz w:val="20"/>
          <w:szCs w:val="20"/>
          <w:lang w:val="ro-RO"/>
        </w:rPr>
        <w:t>circumferință</w:t>
      </w:r>
      <w:r w:rsidRPr="00056B8C">
        <w:rPr>
          <w:color w:val="3A3A3A"/>
          <w:sz w:val="20"/>
          <w:szCs w:val="20"/>
          <w:lang w:val="ro-RO"/>
        </w:rPr>
        <w:t xml:space="preserve">, ea se mai </w:t>
      </w:r>
      <w:r w:rsidR="00056B8C" w:rsidRPr="00056B8C">
        <w:rPr>
          <w:color w:val="3A3A3A"/>
          <w:sz w:val="20"/>
          <w:szCs w:val="20"/>
          <w:lang w:val="ro-RO"/>
        </w:rPr>
        <w:t>numește</w:t>
      </w:r>
      <w:r w:rsidRPr="00056B8C">
        <w:rPr>
          <w:color w:val="3A3A3A"/>
          <w:sz w:val="20"/>
          <w:szCs w:val="20"/>
          <w:lang w:val="ro-RO"/>
        </w:rPr>
        <w:t xml:space="preserve"> </w:t>
      </w:r>
      <w:r w:rsidR="00056B8C" w:rsidRPr="00056B8C">
        <w:rPr>
          <w:color w:val="3A3A3A"/>
          <w:sz w:val="20"/>
          <w:szCs w:val="20"/>
          <w:lang w:val="ro-RO"/>
        </w:rPr>
        <w:t>și</w:t>
      </w:r>
      <w:r w:rsidRPr="00056B8C">
        <w:rPr>
          <w:color w:val="3A3A3A"/>
          <w:sz w:val="20"/>
          <w:szCs w:val="20"/>
          <w:lang w:val="ro-RO"/>
        </w:rPr>
        <w:t xml:space="preserve"> viteză </w:t>
      </w:r>
      <w:r w:rsidR="00056B8C" w:rsidRPr="00056B8C">
        <w:rPr>
          <w:color w:val="3A3A3A"/>
          <w:sz w:val="20"/>
          <w:szCs w:val="20"/>
          <w:lang w:val="ro-RO"/>
        </w:rPr>
        <w:t>tangențială</w:t>
      </w:r>
      <w:r w:rsidRPr="00056B8C">
        <w:rPr>
          <w:color w:val="3A3A3A"/>
          <w:sz w:val="20"/>
          <w:szCs w:val="20"/>
          <w:lang w:val="ro-RO"/>
        </w:rPr>
        <w:t>.</w:t>
      </w:r>
    </w:p>
    <w:p w14:paraId="3FC04EAC" w14:textId="22B1E47A" w:rsidR="004E6FE4" w:rsidRDefault="004E6FE4" w:rsidP="004E6FE4">
      <w:pPr>
        <w:shd w:val="clear" w:color="auto" w:fill="FFFFFF"/>
        <w:spacing w:after="15"/>
        <w:ind w:left="720"/>
        <w:textAlignment w:val="baseline"/>
        <w:rPr>
          <w:rFonts w:ascii="Helvetica" w:hAnsi="Helvetica" w:cs="Helvetica"/>
          <w:color w:val="3A3A3A"/>
          <w:sz w:val="21"/>
          <w:szCs w:val="21"/>
        </w:rPr>
      </w:pPr>
    </w:p>
    <w:p w14:paraId="4F96EA09" w14:textId="28B8D179" w:rsidR="004E6FE4" w:rsidRDefault="004E6FE4" w:rsidP="00056B8C">
      <w:pPr>
        <w:pStyle w:val="NormalWeb"/>
        <w:shd w:val="clear" w:color="auto" w:fill="FFFFFF"/>
        <w:spacing w:before="0" w:beforeAutospacing="0" w:after="0" w:afterAutospacing="0"/>
        <w:jc w:val="center"/>
        <w:textAlignment w:val="baseline"/>
        <w:rPr>
          <w:rFonts w:ascii="Helvetica" w:hAnsi="Helvetica" w:cs="Helvetica"/>
          <w:color w:val="3A3A3A"/>
          <w:sz w:val="21"/>
          <w:szCs w:val="21"/>
        </w:rPr>
      </w:pPr>
      <w:r>
        <w:rPr>
          <w:rFonts w:ascii="Helvetica" w:hAnsi="Helvetica" w:cs="Helvetica"/>
          <w:noProof/>
          <w:color w:val="810484"/>
          <w:sz w:val="21"/>
          <w:szCs w:val="21"/>
          <w:bdr w:val="none" w:sz="0" w:space="0" w:color="auto" w:frame="1"/>
        </w:rPr>
        <w:drawing>
          <wp:inline distT="0" distB="0" distL="0" distR="0" wp14:anchorId="0F4904FF" wp14:editId="3B403187">
            <wp:extent cx="1468755" cy="1324610"/>
            <wp:effectExtent l="0" t="0" r="0" b="8890"/>
            <wp:docPr id="131" name="Imagine 13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8755" cy="1324610"/>
                    </a:xfrm>
                    <a:prstGeom prst="rect">
                      <a:avLst/>
                    </a:prstGeom>
                    <a:noFill/>
                    <a:ln>
                      <a:noFill/>
                    </a:ln>
                  </pic:spPr>
                </pic:pic>
              </a:graphicData>
            </a:graphic>
          </wp:inline>
        </w:drawing>
      </w:r>
    </w:p>
    <w:p w14:paraId="090864FA" w14:textId="0A1199DD" w:rsidR="004E6FE4" w:rsidRDefault="004E6FE4" w:rsidP="004E6FE4">
      <w:pPr>
        <w:pStyle w:val="NormalWeb"/>
        <w:shd w:val="clear" w:color="auto" w:fill="FFFFFF"/>
        <w:spacing w:before="0" w:beforeAutospacing="0" w:after="0" w:afterAutospacing="0"/>
        <w:textAlignment w:val="baseline"/>
        <w:rPr>
          <w:color w:val="3A3A3A"/>
          <w:sz w:val="20"/>
          <w:szCs w:val="20"/>
          <w:lang w:val="ro-RO"/>
        </w:rPr>
      </w:pPr>
      <w:r w:rsidRPr="00056B8C">
        <w:rPr>
          <w:color w:val="3A3A3A"/>
          <w:sz w:val="20"/>
          <w:szCs w:val="20"/>
          <w:lang w:val="ro-RO"/>
        </w:rPr>
        <w:t xml:space="preserve">Pentru o </w:t>
      </w:r>
      <w:r w:rsidR="00056B8C" w:rsidRPr="00056B8C">
        <w:rPr>
          <w:color w:val="3A3A3A"/>
          <w:sz w:val="20"/>
          <w:szCs w:val="20"/>
          <w:lang w:val="ro-RO"/>
        </w:rPr>
        <w:t>circumferință</w:t>
      </w:r>
      <w:r w:rsidRPr="00056B8C">
        <w:rPr>
          <w:color w:val="3A3A3A"/>
          <w:sz w:val="20"/>
          <w:szCs w:val="20"/>
          <w:lang w:val="ro-RO"/>
        </w:rPr>
        <w:t xml:space="preserve"> completă arcul de cerc </w:t>
      </w:r>
      <w:r w:rsidRPr="00056B8C">
        <w:rPr>
          <w:b/>
          <w:bCs/>
          <w:color w:val="3A3A3A"/>
          <w:sz w:val="20"/>
          <w:szCs w:val="20"/>
          <w:bdr w:val="none" w:sz="0" w:space="0" w:color="auto" w:frame="1"/>
          <w:lang w:val="ro-RO"/>
        </w:rPr>
        <w:t>AB</w:t>
      </w:r>
      <w:r w:rsidRPr="00056B8C">
        <w:rPr>
          <w:color w:val="3A3A3A"/>
          <w:sz w:val="20"/>
          <w:szCs w:val="20"/>
          <w:lang w:val="ro-RO"/>
        </w:rPr>
        <w:t> este egal cu lungimea cercului</w:t>
      </w:r>
      <w:r w:rsidR="00056B8C" w:rsidRPr="00056B8C">
        <w:rPr>
          <w:color w:val="3A3A3A"/>
          <w:sz w:val="20"/>
          <w:szCs w:val="20"/>
          <w:lang w:val="ro-RO"/>
        </w:rPr>
        <w:t xml:space="preserve"> 2πR</w:t>
      </w:r>
      <w:r w:rsidRPr="00056B8C">
        <w:rPr>
          <w:color w:val="3A3A3A"/>
          <w:sz w:val="20"/>
          <w:szCs w:val="20"/>
          <w:lang w:val="ro-RO"/>
        </w:rPr>
        <w:t> iar timpul necesar este egal cu o perioadă </w:t>
      </w:r>
      <w:r w:rsidRPr="00056B8C">
        <w:rPr>
          <w:b/>
          <w:bCs/>
          <w:color w:val="3A3A3A"/>
          <w:sz w:val="20"/>
          <w:szCs w:val="20"/>
          <w:bdr w:val="none" w:sz="0" w:space="0" w:color="auto" w:frame="1"/>
          <w:lang w:val="ro-RO"/>
        </w:rPr>
        <w:t>t=T</w:t>
      </w:r>
      <w:r w:rsidRPr="00056B8C">
        <w:rPr>
          <w:color w:val="3A3A3A"/>
          <w:sz w:val="20"/>
          <w:szCs w:val="20"/>
          <w:lang w:val="ro-RO"/>
        </w:rPr>
        <w:t>, astfel formula vitezei devine:</w:t>
      </w:r>
    </w:p>
    <w:p w14:paraId="60485886" w14:textId="71B313A9" w:rsidR="00056B8C" w:rsidRPr="00056B8C" w:rsidRDefault="00056B8C" w:rsidP="004E6FE4">
      <w:pPr>
        <w:pStyle w:val="NormalWeb"/>
        <w:shd w:val="clear" w:color="auto" w:fill="FFFFFF"/>
        <w:spacing w:before="0" w:beforeAutospacing="0" w:after="0" w:afterAutospacing="0"/>
        <w:textAlignment w:val="baseline"/>
        <w:rPr>
          <w:color w:val="3A3A3A"/>
          <w:sz w:val="20"/>
          <w:szCs w:val="20"/>
          <w:lang w:val="ro-RO"/>
        </w:rPr>
      </w:pPr>
      <m:oMathPara>
        <m:oMath>
          <m:r>
            <w:rPr>
              <w:rFonts w:ascii="Cambria Math" w:hAnsi="Cambria Math"/>
              <w:color w:val="3A3A3A"/>
              <w:sz w:val="20"/>
              <w:szCs w:val="20"/>
              <w:lang w:val="ro-RO"/>
            </w:rPr>
            <m:t>v=2π</m:t>
          </m:r>
          <m:f>
            <m:fPr>
              <m:ctrlPr>
                <w:rPr>
                  <w:rFonts w:ascii="Cambria Math" w:hAnsi="Cambria Math"/>
                  <w:i/>
                  <w:color w:val="3A3A3A"/>
                  <w:sz w:val="20"/>
                  <w:szCs w:val="20"/>
                  <w:lang w:val="ro-RO"/>
                </w:rPr>
              </m:ctrlPr>
            </m:fPr>
            <m:num>
              <m:r>
                <w:rPr>
                  <w:rFonts w:ascii="Cambria Math" w:hAnsi="Cambria Math"/>
                  <w:color w:val="3A3A3A"/>
                  <w:sz w:val="20"/>
                  <w:szCs w:val="20"/>
                  <w:lang w:val="ro-RO"/>
                </w:rPr>
                <m:t>R</m:t>
              </m:r>
            </m:num>
            <m:den>
              <m:r>
                <w:rPr>
                  <w:rFonts w:ascii="Cambria Math" w:hAnsi="Cambria Math"/>
                  <w:color w:val="3A3A3A"/>
                  <w:sz w:val="20"/>
                  <w:szCs w:val="20"/>
                  <w:lang w:val="ro-RO"/>
                </w:rPr>
                <m:t>T</m:t>
              </m:r>
            </m:den>
          </m:f>
          <m:r>
            <w:rPr>
              <w:rFonts w:ascii="Cambria Math" w:hAnsi="Cambria Math"/>
              <w:color w:val="3A3A3A"/>
              <w:sz w:val="20"/>
              <w:szCs w:val="20"/>
              <w:lang w:val="ro-RO"/>
            </w:rPr>
            <m:t>=ωR</m:t>
          </m:r>
        </m:oMath>
      </m:oMathPara>
    </w:p>
    <w:p w14:paraId="75308113" w14:textId="0A50C1FD" w:rsidR="004E6FE4" w:rsidRPr="001D255F" w:rsidRDefault="0050000F" w:rsidP="001D255F">
      <w:pPr>
        <w:pStyle w:val="NormalWeb"/>
        <w:shd w:val="clear" w:color="auto" w:fill="FFFFFF"/>
        <w:spacing w:before="96" w:beforeAutospacing="0" w:after="120" w:afterAutospacing="0"/>
        <w:textAlignment w:val="baseline"/>
        <w:rPr>
          <w:color w:val="3A3A3A"/>
          <w:sz w:val="20"/>
          <w:szCs w:val="20"/>
          <w:lang w:val="ro-RO"/>
        </w:rPr>
      </w:pPr>
      <w:r>
        <w:rPr>
          <w:rFonts w:ascii="Helvetica" w:hAnsi="Helvetica" w:cs="Helvetica"/>
          <w:noProof/>
          <w:color w:val="810484"/>
          <w:sz w:val="21"/>
          <w:szCs w:val="21"/>
          <w:bdr w:val="none" w:sz="0" w:space="0" w:color="auto" w:frame="1"/>
        </w:rPr>
        <w:drawing>
          <wp:anchor distT="0" distB="0" distL="114300" distR="114300" simplePos="0" relativeHeight="251661312" behindDoc="0" locked="0" layoutInCell="1" allowOverlap="1" wp14:anchorId="012A5EE2" wp14:editId="04D0CCAF">
            <wp:simplePos x="0" y="0"/>
            <wp:positionH relativeFrom="column">
              <wp:posOffset>1823085</wp:posOffset>
            </wp:positionH>
            <wp:positionV relativeFrom="paragraph">
              <wp:posOffset>664809</wp:posOffset>
            </wp:positionV>
            <wp:extent cx="2277745" cy="1296670"/>
            <wp:effectExtent l="0" t="0" r="8255" b="0"/>
            <wp:wrapTopAndBottom/>
            <wp:docPr id="30" name="Imagine 3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7774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E6FE4" w:rsidRPr="00056B8C">
        <w:rPr>
          <w:color w:val="3A3A3A"/>
          <w:sz w:val="20"/>
          <w:szCs w:val="20"/>
          <w:lang w:val="ro-RO"/>
        </w:rPr>
        <w:t>4) </w:t>
      </w:r>
      <w:r w:rsidR="004E6FE4" w:rsidRPr="0050000F">
        <w:rPr>
          <w:b/>
          <w:bCs/>
          <w:i/>
          <w:iCs/>
          <w:color w:val="FF0000"/>
          <w:sz w:val="20"/>
          <w:szCs w:val="20"/>
          <w:bdr w:val="none" w:sz="0" w:space="0" w:color="auto" w:frame="1"/>
          <w:lang w:val="ro-RO"/>
        </w:rPr>
        <w:t>Viteza unghiulară</w:t>
      </w:r>
      <w:r w:rsidR="00056B8C" w:rsidRPr="0050000F">
        <w:rPr>
          <w:b/>
          <w:bCs/>
          <w:i/>
          <w:iCs/>
          <w:color w:val="FF0000"/>
          <w:sz w:val="20"/>
          <w:szCs w:val="20"/>
          <w:bdr w:val="none" w:sz="0" w:space="0" w:color="auto" w:frame="1"/>
          <w:lang w:val="ro-RO"/>
        </w:rPr>
        <w:t xml:space="preserve"> ω</w:t>
      </w:r>
      <w:r w:rsidR="004E6FE4" w:rsidRPr="0050000F">
        <w:rPr>
          <w:color w:val="FF0000"/>
          <w:sz w:val="20"/>
          <w:szCs w:val="20"/>
          <w:lang w:val="ro-RO"/>
        </w:rPr>
        <w:t> </w:t>
      </w:r>
      <w:r w:rsidR="004E6FE4" w:rsidRPr="00056B8C">
        <w:rPr>
          <w:color w:val="3A3A3A"/>
          <w:sz w:val="20"/>
          <w:szCs w:val="20"/>
          <w:lang w:val="ro-RO"/>
        </w:rPr>
        <w:t xml:space="preserve">arată cât de repede sunt descrise unghiurile la centru de către raza </w:t>
      </w:r>
      <w:r w:rsidR="00056B8C" w:rsidRPr="00056B8C">
        <w:rPr>
          <w:color w:val="3A3A3A"/>
          <w:sz w:val="20"/>
          <w:szCs w:val="20"/>
          <w:lang w:val="ro-RO"/>
        </w:rPr>
        <w:t>viitoare</w:t>
      </w:r>
      <w:r w:rsidR="004E6FE4" w:rsidRPr="00056B8C">
        <w:rPr>
          <w:color w:val="3A3A3A"/>
          <w:sz w:val="20"/>
          <w:szCs w:val="20"/>
          <w:lang w:val="ro-RO"/>
        </w:rPr>
        <w:t xml:space="preserve">. Viteza unghiulară este reprezentată printr-un vector perpendicular pe planul </w:t>
      </w:r>
      <w:r w:rsidR="00056B8C" w:rsidRPr="00056B8C">
        <w:rPr>
          <w:color w:val="3A3A3A"/>
          <w:sz w:val="20"/>
          <w:szCs w:val="20"/>
          <w:lang w:val="ro-RO"/>
        </w:rPr>
        <w:t>circumferinței</w:t>
      </w:r>
      <w:r w:rsidR="004E6FE4" w:rsidRPr="00056B8C">
        <w:rPr>
          <w:color w:val="3A3A3A"/>
          <w:sz w:val="20"/>
          <w:szCs w:val="20"/>
          <w:lang w:val="ro-RO"/>
        </w:rPr>
        <w:t>.</w:t>
      </w:r>
      <w:r w:rsidR="001D255F">
        <w:rPr>
          <w:color w:val="3A3A3A"/>
          <w:sz w:val="20"/>
          <w:szCs w:val="20"/>
          <w:lang w:val="ro-RO"/>
        </w:rPr>
        <w:t xml:space="preserve"> </w:t>
      </w:r>
      <w:r w:rsidR="001D255F" w:rsidRPr="001D255F">
        <w:rPr>
          <w:color w:val="3A3A3A"/>
          <w:sz w:val="20"/>
          <w:szCs w:val="20"/>
          <w:lang w:val="ro-RO"/>
        </w:rPr>
        <w:t>Sensul vectorului viteză unghiulară</w:t>
      </w:r>
      <w:r w:rsidR="001D255F" w:rsidRPr="001D255F">
        <w:rPr>
          <w:color w:val="3A3A3A"/>
          <w:sz w:val="20"/>
          <w:szCs w:val="20"/>
          <w:lang w:val="ro-RO"/>
        </w:rPr>
        <w:t xml:space="preserve"> </w:t>
      </w:r>
      <w:r w:rsidR="001D255F" w:rsidRPr="001D255F">
        <w:rPr>
          <w:color w:val="3A3A3A"/>
          <w:sz w:val="20"/>
          <w:szCs w:val="20"/>
          <w:lang w:val="ro-RO"/>
        </w:rPr>
        <w:t>se poate deduce cu ajutorul regulii burghiului sau a mâinii drepte, orientarea fiind perpendiculară pe cerc.</w:t>
      </w:r>
    </w:p>
    <w:p w14:paraId="2318C56F" w14:textId="77777777" w:rsidR="001D255F" w:rsidRPr="00056B8C" w:rsidRDefault="001D255F" w:rsidP="00056B8C">
      <w:pPr>
        <w:pStyle w:val="NormalWeb"/>
        <w:shd w:val="clear" w:color="auto" w:fill="FFFFFF"/>
        <w:spacing w:before="0" w:beforeAutospacing="0" w:after="0" w:afterAutospacing="0"/>
        <w:textAlignment w:val="baseline"/>
        <w:rPr>
          <w:color w:val="3A3A3A"/>
          <w:sz w:val="20"/>
          <w:szCs w:val="20"/>
          <w:lang w:val="ro-RO"/>
        </w:rPr>
      </w:pPr>
    </w:p>
    <w:p w14:paraId="60D4BD39" w14:textId="6912A6C1" w:rsidR="004E6FE4" w:rsidRDefault="0050000F" w:rsidP="004E6FE4">
      <w:pPr>
        <w:shd w:val="clear" w:color="auto" w:fill="FFFFFF"/>
        <w:jc w:val="center"/>
        <w:textAlignment w:val="baseline"/>
        <w:rPr>
          <w:rFonts w:ascii="Helvetica" w:hAnsi="Helvetica" w:cs="Helvetica"/>
          <w:color w:val="3A3A3A"/>
          <w:sz w:val="21"/>
          <w:szCs w:val="21"/>
        </w:rPr>
      </w:pPr>
      <w:r>
        <w:rPr>
          <w:rFonts w:ascii="Helvetica" w:hAnsi="Helvetica" w:cs="Helvetica"/>
          <w:color w:val="3A3A3A"/>
          <w:sz w:val="21"/>
          <w:szCs w:val="21"/>
        </w:rPr>
        <w:t>Fig. 6 Vectorul viteză unghiulară</w:t>
      </w:r>
    </w:p>
    <w:p w14:paraId="5AB9792C" w14:textId="7D861C4D" w:rsidR="004E6FE4" w:rsidRDefault="0050000F" w:rsidP="004E6FE4">
      <w:pPr>
        <w:shd w:val="clear" w:color="auto" w:fill="FFFFFF"/>
        <w:spacing w:after="15"/>
        <w:ind w:left="720"/>
        <w:textAlignment w:val="baseline"/>
        <w:rPr>
          <w:rFonts w:ascii="Helvetica" w:hAnsi="Helvetica" w:cs="Helvetica"/>
          <w:color w:val="3A3A3A"/>
          <w:sz w:val="21"/>
          <w:szCs w:val="21"/>
        </w:rPr>
      </w:pPr>
      <w:r>
        <w:rPr>
          <w:rFonts w:ascii="Helvetica" w:hAnsi="Helvetica" w:cs="Helvetica"/>
          <w:color w:val="3A3A3A"/>
          <w:sz w:val="21"/>
          <w:szCs w:val="21"/>
        </w:rPr>
        <w:t>În SI,</w:t>
      </w:r>
    </w:p>
    <w:p w14:paraId="1CF8B1E8" w14:textId="5FF5C691" w:rsidR="0050000F" w:rsidRDefault="0050000F" w:rsidP="0050000F">
      <w:pPr>
        <w:shd w:val="clear" w:color="auto" w:fill="FFFFFF"/>
        <w:spacing w:after="15"/>
        <w:ind w:left="720"/>
        <w:jc w:val="center"/>
        <w:textAlignment w:val="baseline"/>
        <w:rPr>
          <w:rFonts w:ascii="Helvetica" w:hAnsi="Helvetica" w:cs="Helvetica"/>
          <w:color w:val="3A3A3A"/>
          <w:sz w:val="21"/>
          <w:szCs w:val="21"/>
        </w:rPr>
      </w:pPr>
      <m:oMathPara>
        <m:oMath>
          <m:sSub>
            <m:sSubPr>
              <m:ctrlPr>
                <w:rPr>
                  <w:rFonts w:ascii="Cambria Math" w:hAnsi="Cambria Math" w:cs="Helvetica"/>
                  <w:i/>
                  <w:color w:val="3A3A3A"/>
                  <w:sz w:val="21"/>
                  <w:szCs w:val="21"/>
                </w:rPr>
              </m:ctrlPr>
            </m:sSubPr>
            <m:e>
              <m:d>
                <m:dPr>
                  <m:begChr m:val="["/>
                  <m:endChr m:val="]"/>
                  <m:ctrlPr>
                    <w:rPr>
                      <w:rFonts w:ascii="Cambria Math" w:hAnsi="Cambria Math" w:cs="Helvetica"/>
                      <w:i/>
                      <w:color w:val="3A3A3A"/>
                      <w:sz w:val="21"/>
                      <w:szCs w:val="21"/>
                    </w:rPr>
                  </m:ctrlPr>
                </m:dPr>
                <m:e>
                  <m:r>
                    <w:rPr>
                      <w:rFonts w:ascii="Cambria Math" w:hAnsi="Cambria Math" w:cs="Helvetica"/>
                      <w:color w:val="3A3A3A"/>
                      <w:sz w:val="21"/>
                      <w:szCs w:val="21"/>
                    </w:rPr>
                    <m:t>ω</m:t>
                  </m:r>
                </m:e>
              </m:d>
            </m:e>
            <m:sub>
              <m:r>
                <w:rPr>
                  <w:rFonts w:ascii="Cambria Math" w:hAnsi="Cambria Math" w:cs="Helvetica"/>
                  <w:color w:val="3A3A3A"/>
                  <w:sz w:val="21"/>
                  <w:szCs w:val="21"/>
                </w:rPr>
                <m:t>SI</m:t>
              </m:r>
            </m:sub>
          </m:sSub>
          <m:r>
            <w:rPr>
              <w:rFonts w:ascii="Cambria Math" w:hAnsi="Cambria Math" w:cs="Helvetica"/>
              <w:color w:val="3A3A3A"/>
              <w:sz w:val="21"/>
              <w:szCs w:val="21"/>
            </w:rPr>
            <m:t>=</m:t>
          </m:r>
          <m:f>
            <m:fPr>
              <m:ctrlPr>
                <w:rPr>
                  <w:rFonts w:ascii="Cambria Math" w:hAnsi="Cambria Math" w:cs="Helvetica"/>
                  <w:i/>
                  <w:color w:val="3A3A3A"/>
                  <w:sz w:val="21"/>
                  <w:szCs w:val="21"/>
                </w:rPr>
              </m:ctrlPr>
            </m:fPr>
            <m:num>
              <m:r>
                <w:rPr>
                  <w:rFonts w:ascii="Cambria Math" w:hAnsi="Cambria Math" w:cs="Helvetica"/>
                  <w:color w:val="3A3A3A"/>
                  <w:sz w:val="21"/>
                  <w:szCs w:val="21"/>
                </w:rPr>
                <m:t>rad</m:t>
              </m:r>
            </m:num>
            <m:den>
              <m:r>
                <w:rPr>
                  <w:rFonts w:ascii="Cambria Math" w:hAnsi="Cambria Math" w:cs="Helvetica"/>
                  <w:color w:val="3A3A3A"/>
                  <w:sz w:val="21"/>
                  <w:szCs w:val="21"/>
                </w:rPr>
                <m:t>s</m:t>
              </m:r>
            </m:den>
          </m:f>
        </m:oMath>
      </m:oMathPara>
    </w:p>
    <w:p w14:paraId="186A6434" w14:textId="41CF5BE8" w:rsidR="004E6FE4" w:rsidRPr="001D255F" w:rsidRDefault="001D255F" w:rsidP="004E6FE4">
      <w:pPr>
        <w:pStyle w:val="NormalWeb"/>
        <w:shd w:val="clear" w:color="auto" w:fill="FFFFFF"/>
        <w:spacing w:before="96" w:beforeAutospacing="0" w:after="120" w:afterAutospacing="0"/>
        <w:textAlignment w:val="baseline"/>
        <w:rPr>
          <w:color w:val="3A3A3A"/>
          <w:sz w:val="20"/>
          <w:szCs w:val="20"/>
        </w:rPr>
      </w:pPr>
      <w:r w:rsidRPr="001D255F">
        <w:rPr>
          <w:color w:val="3A3A3A"/>
          <w:sz w:val="20"/>
          <w:szCs w:val="20"/>
        </w:rPr>
        <w:t>Evident</w:t>
      </w:r>
      <w:r w:rsidR="004E6FE4" w:rsidRPr="001D255F">
        <w:rPr>
          <w:color w:val="3A3A3A"/>
          <w:sz w:val="20"/>
          <w:szCs w:val="20"/>
        </w:rPr>
        <w:t>:</w:t>
      </w:r>
    </w:p>
    <w:p w14:paraId="4B05BD3B" w14:textId="6AD7A627" w:rsidR="001D255F" w:rsidRDefault="001D255F" w:rsidP="001D255F">
      <w:pPr>
        <w:pStyle w:val="NormalWeb"/>
        <w:shd w:val="clear" w:color="auto" w:fill="FFFFFF"/>
        <w:spacing w:before="96" w:beforeAutospacing="0" w:after="120" w:afterAutospacing="0"/>
        <w:jc w:val="center"/>
        <w:textAlignment w:val="baseline"/>
        <w:rPr>
          <w:rFonts w:ascii="Helvetica" w:hAnsi="Helvetica" w:cs="Helvetica"/>
          <w:color w:val="3A3A3A"/>
          <w:sz w:val="21"/>
          <w:szCs w:val="21"/>
        </w:rPr>
      </w:pPr>
      <m:oMath>
        <m:r>
          <w:rPr>
            <w:rFonts w:ascii="Cambria Math" w:hAnsi="Cambria Math" w:cs="Helvetica"/>
            <w:color w:val="3A3A3A"/>
            <w:sz w:val="21"/>
            <w:szCs w:val="21"/>
          </w:rPr>
          <m:t>ω=</m:t>
        </m:r>
        <m:f>
          <m:fPr>
            <m:ctrlPr>
              <w:rPr>
                <w:rFonts w:ascii="Cambria Math" w:hAnsi="Cambria Math" w:cs="Helvetica"/>
                <w:i/>
                <w:color w:val="3A3A3A"/>
                <w:sz w:val="21"/>
                <w:szCs w:val="21"/>
              </w:rPr>
            </m:ctrlPr>
          </m:fPr>
          <m:num>
            <m:r>
              <w:rPr>
                <w:rFonts w:ascii="Cambria Math" w:hAnsi="Cambria Math" w:cs="Helvetica"/>
                <w:color w:val="3A3A3A"/>
                <w:sz w:val="21"/>
                <w:szCs w:val="21"/>
              </w:rPr>
              <m:t>2π</m:t>
            </m:r>
          </m:num>
          <m:den>
            <m:r>
              <w:rPr>
                <w:rFonts w:ascii="Cambria Math" w:hAnsi="Cambria Math" w:cs="Helvetica"/>
                <w:color w:val="3A3A3A"/>
                <w:sz w:val="21"/>
                <w:szCs w:val="21"/>
              </w:rPr>
              <m:t>T</m:t>
            </m:r>
          </m:den>
        </m:f>
        <m:r>
          <w:rPr>
            <w:rFonts w:ascii="Cambria Math" w:hAnsi="Cambria Math" w:cs="Helvetica"/>
            <w:color w:val="3A3A3A"/>
            <w:sz w:val="21"/>
            <w:szCs w:val="21"/>
          </w:rPr>
          <m:t>=2πν</m:t>
        </m:r>
      </m:oMath>
      <w:r>
        <w:rPr>
          <w:rFonts w:ascii="Helvetica" w:hAnsi="Helvetica" w:cs="Helvetica"/>
          <w:color w:val="3A3A3A"/>
          <w:sz w:val="21"/>
          <w:szCs w:val="21"/>
        </w:rPr>
        <w:t xml:space="preserve">     2.10</w:t>
      </w:r>
    </w:p>
    <w:p w14:paraId="6E0E295D" w14:textId="77777777" w:rsidR="001D255F" w:rsidRDefault="001D255F" w:rsidP="001D255F">
      <w:pPr>
        <w:pStyle w:val="NormalWeb"/>
        <w:shd w:val="clear" w:color="auto" w:fill="FFFFFF"/>
        <w:spacing w:before="96" w:beforeAutospacing="0" w:after="120" w:afterAutospacing="0"/>
        <w:jc w:val="both"/>
        <w:textAlignment w:val="baseline"/>
        <w:rPr>
          <w:rFonts w:ascii="Helvetica" w:hAnsi="Helvetica" w:cs="Helvetica"/>
          <w:color w:val="3A3A3A"/>
          <w:sz w:val="21"/>
          <w:szCs w:val="21"/>
        </w:rPr>
      </w:pPr>
    </w:p>
    <w:p w14:paraId="0AD18480" w14:textId="765498B4" w:rsidR="004E6FE4" w:rsidRDefault="004E6FE4" w:rsidP="001D255F">
      <w:pPr>
        <w:pStyle w:val="NormalWeb"/>
        <w:shd w:val="clear" w:color="auto" w:fill="FFFFFF"/>
        <w:spacing w:before="0" w:beforeAutospacing="0" w:after="0" w:afterAutospacing="0"/>
        <w:textAlignment w:val="baseline"/>
        <w:rPr>
          <w:color w:val="3A3A3A"/>
          <w:sz w:val="20"/>
          <w:szCs w:val="20"/>
          <w:lang w:val="ro-RO"/>
        </w:rPr>
      </w:pPr>
      <w:r w:rsidRPr="001D255F">
        <w:rPr>
          <w:color w:val="3A3A3A"/>
          <w:sz w:val="20"/>
          <w:szCs w:val="20"/>
          <w:lang w:val="ro-RO"/>
        </w:rPr>
        <w:t>5) </w:t>
      </w:r>
      <w:r w:rsidR="001D255F" w:rsidRPr="001D255F">
        <w:rPr>
          <w:b/>
          <w:bCs/>
          <w:i/>
          <w:iCs/>
          <w:color w:val="FF0000"/>
          <w:sz w:val="20"/>
          <w:szCs w:val="20"/>
          <w:bdr w:val="none" w:sz="0" w:space="0" w:color="auto" w:frame="1"/>
          <w:lang w:val="ro-RO"/>
        </w:rPr>
        <w:t>Accelerația</w:t>
      </w:r>
      <w:r w:rsidRPr="001D255F">
        <w:rPr>
          <w:b/>
          <w:bCs/>
          <w:i/>
          <w:iCs/>
          <w:color w:val="FF0000"/>
          <w:sz w:val="20"/>
          <w:szCs w:val="20"/>
          <w:bdr w:val="none" w:sz="0" w:space="0" w:color="auto" w:frame="1"/>
          <w:lang w:val="ro-RO"/>
        </w:rPr>
        <w:t xml:space="preserve"> centripetă</w:t>
      </w:r>
      <w:r w:rsidR="001D255F" w:rsidRPr="001D255F">
        <w:rPr>
          <w:b/>
          <w:bCs/>
          <w:i/>
          <w:iCs/>
          <w:color w:val="FF0000"/>
          <w:sz w:val="20"/>
          <w:szCs w:val="20"/>
          <w:bdr w:val="none" w:sz="0" w:space="0" w:color="auto" w:frame="1"/>
          <w:lang w:val="ro-RO"/>
        </w:rPr>
        <w:t xml:space="preserve"> a</w:t>
      </w:r>
      <w:r w:rsidR="001D255F" w:rsidRPr="001D255F">
        <w:rPr>
          <w:b/>
          <w:bCs/>
          <w:i/>
          <w:iCs/>
          <w:color w:val="FF0000"/>
          <w:sz w:val="20"/>
          <w:szCs w:val="20"/>
          <w:bdr w:val="none" w:sz="0" w:space="0" w:color="auto" w:frame="1"/>
          <w:vertAlign w:val="subscript"/>
          <w:lang w:val="ro-RO"/>
        </w:rPr>
        <w:t>c</w:t>
      </w:r>
      <w:r w:rsidRPr="001D255F">
        <w:rPr>
          <w:rFonts w:ascii="Helvetica" w:hAnsi="Helvetica" w:cs="Helvetica"/>
          <w:color w:val="3A3A3A"/>
          <w:sz w:val="21"/>
          <w:szCs w:val="21"/>
          <w:lang w:val="ro-RO"/>
        </w:rPr>
        <w:t> </w:t>
      </w:r>
      <w:r w:rsidR="001D255F" w:rsidRPr="001D255F">
        <w:rPr>
          <w:color w:val="3A3A3A"/>
          <w:sz w:val="20"/>
          <w:szCs w:val="20"/>
          <w:lang w:val="ro-RO"/>
        </w:rPr>
        <w:t xml:space="preserve">apare </w:t>
      </w:r>
      <w:r w:rsidR="001D255F">
        <w:rPr>
          <w:color w:val="3A3A3A"/>
          <w:sz w:val="20"/>
          <w:szCs w:val="20"/>
          <w:lang w:val="ro-RO"/>
        </w:rPr>
        <w:t>ca rezultat al modificării direcției vectorului viteză liniară (nu al modificării modulului acestuia!). Valoare ei este dată de relația:</w:t>
      </w:r>
    </w:p>
    <w:p w14:paraId="26732E26" w14:textId="2D729876" w:rsidR="001D255F" w:rsidRPr="001D255F" w:rsidRDefault="001D255F" w:rsidP="001D255F">
      <w:pPr>
        <w:pStyle w:val="NormalWeb"/>
        <w:shd w:val="clear" w:color="auto" w:fill="FFFFFF"/>
        <w:spacing w:before="0" w:beforeAutospacing="0" w:after="0" w:afterAutospacing="0"/>
        <w:jc w:val="center"/>
        <w:textAlignment w:val="baseline"/>
        <w:rPr>
          <w:color w:val="3A3A3A"/>
          <w:sz w:val="20"/>
          <w:szCs w:val="20"/>
          <w:lang w:val="ro-RO"/>
        </w:rPr>
      </w:pPr>
      <m:oMath>
        <m:sSub>
          <m:sSubPr>
            <m:ctrlPr>
              <w:rPr>
                <w:rFonts w:ascii="Cambria Math" w:hAnsi="Cambria Math"/>
                <w:i/>
                <w:color w:val="3A3A3A"/>
                <w:sz w:val="20"/>
                <w:szCs w:val="20"/>
                <w:lang w:val="ro-RO"/>
              </w:rPr>
            </m:ctrlPr>
          </m:sSubPr>
          <m:e>
            <m:r>
              <w:rPr>
                <w:rFonts w:ascii="Cambria Math" w:hAnsi="Cambria Math"/>
                <w:color w:val="3A3A3A"/>
                <w:sz w:val="20"/>
                <w:szCs w:val="20"/>
                <w:lang w:val="ro-RO"/>
              </w:rPr>
              <m:t>a</m:t>
            </m:r>
          </m:e>
          <m:sub>
            <m:r>
              <w:rPr>
                <w:rFonts w:ascii="Cambria Math" w:hAnsi="Cambria Math"/>
                <w:color w:val="3A3A3A"/>
                <w:sz w:val="20"/>
                <w:szCs w:val="20"/>
                <w:lang w:val="ro-RO"/>
              </w:rPr>
              <m:t>c</m:t>
            </m:r>
          </m:sub>
        </m:sSub>
        <m:r>
          <w:rPr>
            <w:rFonts w:ascii="Cambria Math" w:hAnsi="Cambria Math"/>
            <w:color w:val="3A3A3A"/>
            <w:sz w:val="20"/>
            <w:szCs w:val="20"/>
            <w:lang w:val="ro-RO"/>
          </w:rPr>
          <m:t>=</m:t>
        </m:r>
        <m:f>
          <m:fPr>
            <m:ctrlPr>
              <w:rPr>
                <w:rFonts w:ascii="Cambria Math" w:hAnsi="Cambria Math"/>
                <w:i/>
                <w:color w:val="3A3A3A"/>
                <w:sz w:val="20"/>
                <w:szCs w:val="20"/>
                <w:lang w:val="ro-RO"/>
              </w:rPr>
            </m:ctrlPr>
          </m:fPr>
          <m:num>
            <m:sSup>
              <m:sSupPr>
                <m:ctrlPr>
                  <w:rPr>
                    <w:rFonts w:ascii="Cambria Math" w:hAnsi="Cambria Math"/>
                    <w:i/>
                    <w:color w:val="3A3A3A"/>
                    <w:sz w:val="20"/>
                    <w:szCs w:val="20"/>
                    <w:lang w:val="ro-RO"/>
                  </w:rPr>
                </m:ctrlPr>
              </m:sSupPr>
              <m:e>
                <m:r>
                  <w:rPr>
                    <w:rFonts w:ascii="Cambria Math" w:hAnsi="Cambria Math"/>
                    <w:color w:val="3A3A3A"/>
                    <w:sz w:val="20"/>
                    <w:szCs w:val="20"/>
                    <w:lang w:val="ro-RO"/>
                  </w:rPr>
                  <m:t>v</m:t>
                </m:r>
              </m:e>
              <m:sup>
                <m:r>
                  <w:rPr>
                    <w:rFonts w:ascii="Cambria Math" w:hAnsi="Cambria Math"/>
                    <w:color w:val="3A3A3A"/>
                    <w:sz w:val="20"/>
                    <w:szCs w:val="20"/>
                    <w:lang w:val="ro-RO"/>
                  </w:rPr>
                  <m:t>2</m:t>
                </m:r>
              </m:sup>
            </m:sSup>
          </m:num>
          <m:den>
            <m:r>
              <w:rPr>
                <w:rFonts w:ascii="Cambria Math" w:hAnsi="Cambria Math"/>
                <w:color w:val="3A3A3A"/>
                <w:sz w:val="20"/>
                <w:szCs w:val="20"/>
                <w:lang w:val="ro-RO"/>
              </w:rPr>
              <m:t>R</m:t>
            </m:r>
          </m:den>
        </m:f>
      </m:oMath>
      <w:r w:rsidRPr="001D255F">
        <w:rPr>
          <w:color w:val="3A3A3A"/>
          <w:sz w:val="20"/>
          <w:szCs w:val="20"/>
          <w:lang w:val="ro-RO"/>
        </w:rPr>
        <w:t xml:space="preserve">  2.11</w:t>
      </w:r>
    </w:p>
    <w:p w14:paraId="75D2BDE0" w14:textId="77777777" w:rsidR="004E6FE4" w:rsidRPr="004E6FE4" w:rsidRDefault="004E6FE4" w:rsidP="00E376FA">
      <w:pPr>
        <w:tabs>
          <w:tab w:val="left" w:pos="486"/>
          <w:tab w:val="left" w:pos="1697"/>
          <w:tab w:val="center" w:pos="4513"/>
          <w:tab w:val="left" w:pos="6720"/>
        </w:tabs>
        <w:jc w:val="both"/>
        <w:rPr>
          <w:rFonts w:ascii="Times New Roman" w:eastAsiaTheme="minorEastAsia" w:hAnsi="Times New Roman" w:cs="Times New Roman"/>
          <w:color w:val="000000" w:themeColor="text1"/>
          <w:sz w:val="20"/>
          <w:szCs w:val="20"/>
        </w:rPr>
      </w:pPr>
    </w:p>
    <w:sectPr w:rsidR="004E6FE4" w:rsidRPr="004E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30FD"/>
    <w:multiLevelType w:val="hybridMultilevel"/>
    <w:tmpl w:val="ED989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55C18"/>
    <w:multiLevelType w:val="multilevel"/>
    <w:tmpl w:val="90F80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12AB"/>
    <w:multiLevelType w:val="hybridMultilevel"/>
    <w:tmpl w:val="F852EC6E"/>
    <w:lvl w:ilvl="0" w:tplc="0A465E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A4C5CC5"/>
    <w:multiLevelType w:val="hybridMultilevel"/>
    <w:tmpl w:val="806E5CA2"/>
    <w:lvl w:ilvl="0" w:tplc="DBDADE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50"/>
    <w:rsid w:val="00016E92"/>
    <w:rsid w:val="000224F7"/>
    <w:rsid w:val="00056B8C"/>
    <w:rsid w:val="000B0186"/>
    <w:rsid w:val="000B056C"/>
    <w:rsid w:val="00114E58"/>
    <w:rsid w:val="001861A3"/>
    <w:rsid w:val="0019272A"/>
    <w:rsid w:val="001D255F"/>
    <w:rsid w:val="002A125D"/>
    <w:rsid w:val="002E13A8"/>
    <w:rsid w:val="0030164C"/>
    <w:rsid w:val="003B27BB"/>
    <w:rsid w:val="003E4060"/>
    <w:rsid w:val="0041591A"/>
    <w:rsid w:val="004476F1"/>
    <w:rsid w:val="004D1A42"/>
    <w:rsid w:val="004E6FE4"/>
    <w:rsid w:val="0050000F"/>
    <w:rsid w:val="00500736"/>
    <w:rsid w:val="00550148"/>
    <w:rsid w:val="005672BF"/>
    <w:rsid w:val="005C5CB0"/>
    <w:rsid w:val="005D5F08"/>
    <w:rsid w:val="0060275A"/>
    <w:rsid w:val="0061779C"/>
    <w:rsid w:val="006246EB"/>
    <w:rsid w:val="0065052B"/>
    <w:rsid w:val="006E0C3F"/>
    <w:rsid w:val="0070795D"/>
    <w:rsid w:val="007740B5"/>
    <w:rsid w:val="007F4726"/>
    <w:rsid w:val="00832E2C"/>
    <w:rsid w:val="00845CD8"/>
    <w:rsid w:val="00847BF5"/>
    <w:rsid w:val="00874092"/>
    <w:rsid w:val="00893A9F"/>
    <w:rsid w:val="00896736"/>
    <w:rsid w:val="008B5B27"/>
    <w:rsid w:val="008F09D5"/>
    <w:rsid w:val="009E1E64"/>
    <w:rsid w:val="009F0F3D"/>
    <w:rsid w:val="00A23CE4"/>
    <w:rsid w:val="00A91CE7"/>
    <w:rsid w:val="00AB68E4"/>
    <w:rsid w:val="00AD538F"/>
    <w:rsid w:val="00B14877"/>
    <w:rsid w:val="00B52EF9"/>
    <w:rsid w:val="00B547A4"/>
    <w:rsid w:val="00BA202D"/>
    <w:rsid w:val="00C0003E"/>
    <w:rsid w:val="00C403C1"/>
    <w:rsid w:val="00C43C19"/>
    <w:rsid w:val="00C73A50"/>
    <w:rsid w:val="00CA3823"/>
    <w:rsid w:val="00CD0E16"/>
    <w:rsid w:val="00D15D56"/>
    <w:rsid w:val="00D64031"/>
    <w:rsid w:val="00DE602A"/>
    <w:rsid w:val="00E376FA"/>
    <w:rsid w:val="00E52021"/>
    <w:rsid w:val="00E8249D"/>
    <w:rsid w:val="00F1254D"/>
    <w:rsid w:val="00F1462E"/>
    <w:rsid w:val="00F847CA"/>
    <w:rsid w:val="00F96D2D"/>
    <w:rsid w:val="00FA068A"/>
    <w:rsid w:val="00FF4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ABF0"/>
  <w15:chartTrackingRefBased/>
  <w15:docId w15:val="{24D22732-6EDB-4A97-9001-0C88FD85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0B0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845CD8"/>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sid w:val="00AB68E4"/>
    <w:rPr>
      <w:color w:val="0000FF"/>
      <w:u w:val="single"/>
    </w:rPr>
  </w:style>
  <w:style w:type="paragraph" w:styleId="Listparagraf">
    <w:name w:val="List Paragraph"/>
    <w:basedOn w:val="Normal"/>
    <w:uiPriority w:val="34"/>
    <w:qFormat/>
    <w:rsid w:val="004D1A42"/>
    <w:pPr>
      <w:ind w:left="720"/>
      <w:contextualSpacing/>
    </w:pPr>
  </w:style>
  <w:style w:type="paragraph" w:styleId="NormalWeb">
    <w:name w:val="Normal (Web)"/>
    <w:basedOn w:val="Normal"/>
    <w:uiPriority w:val="99"/>
    <w:unhideWhenUsed/>
    <w:rsid w:val="007740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lu2Caracter">
    <w:name w:val="Titlu 2 Caracter"/>
    <w:basedOn w:val="Fontdeparagrafimplicit"/>
    <w:link w:val="Titlu2"/>
    <w:uiPriority w:val="9"/>
    <w:rsid w:val="00845CD8"/>
    <w:rPr>
      <w:rFonts w:ascii="Times New Roman" w:eastAsia="Times New Roman" w:hAnsi="Times New Roman" w:cs="Times New Roman"/>
      <w:b/>
      <w:bCs/>
      <w:sz w:val="36"/>
      <w:szCs w:val="36"/>
      <w:lang w:eastAsia="en-GB"/>
    </w:rPr>
  </w:style>
  <w:style w:type="character" w:customStyle="1" w:styleId="mw-headline">
    <w:name w:val="mw-headline"/>
    <w:basedOn w:val="Fontdeparagrafimplicit"/>
    <w:rsid w:val="00845CD8"/>
  </w:style>
  <w:style w:type="character" w:customStyle="1" w:styleId="Titlu1Caracter">
    <w:name w:val="Titlu 1 Caracter"/>
    <w:basedOn w:val="Fontdeparagrafimplicit"/>
    <w:link w:val="Titlu1"/>
    <w:uiPriority w:val="9"/>
    <w:rsid w:val="000B0186"/>
    <w:rPr>
      <w:rFonts w:asciiTheme="majorHAnsi" w:eastAsiaTheme="majorEastAsia" w:hAnsiTheme="majorHAnsi" w:cstheme="majorBidi"/>
      <w:color w:val="2F5496" w:themeColor="accent1" w:themeShade="BF"/>
      <w:sz w:val="32"/>
      <w:szCs w:val="32"/>
      <w:lang w:val="ro-RO"/>
    </w:rPr>
  </w:style>
  <w:style w:type="character" w:styleId="Textsubstituent">
    <w:name w:val="Placeholder Text"/>
    <w:basedOn w:val="Fontdeparagrafimplicit"/>
    <w:uiPriority w:val="99"/>
    <w:semiHidden/>
    <w:rsid w:val="000B0186"/>
    <w:rPr>
      <w:color w:val="808080"/>
    </w:rPr>
  </w:style>
  <w:style w:type="character" w:customStyle="1" w:styleId="mw-editsection">
    <w:name w:val="mw-editsection"/>
    <w:basedOn w:val="Fontdeparagrafimplicit"/>
    <w:rsid w:val="004E6FE4"/>
  </w:style>
  <w:style w:type="character" w:customStyle="1" w:styleId="mw-editsection-divider">
    <w:name w:val="mw-editsection-divider"/>
    <w:basedOn w:val="Fontdeparagrafimplicit"/>
    <w:rsid w:val="004E6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40836">
      <w:bodyDiv w:val="1"/>
      <w:marLeft w:val="0"/>
      <w:marRight w:val="0"/>
      <w:marTop w:val="0"/>
      <w:marBottom w:val="0"/>
      <w:divBdr>
        <w:top w:val="none" w:sz="0" w:space="0" w:color="auto"/>
        <w:left w:val="none" w:sz="0" w:space="0" w:color="auto"/>
        <w:bottom w:val="none" w:sz="0" w:space="0" w:color="auto"/>
        <w:right w:val="none" w:sz="0" w:space="0" w:color="auto"/>
      </w:divBdr>
      <w:divsChild>
        <w:div w:id="1466044534">
          <w:marLeft w:val="336"/>
          <w:marRight w:val="0"/>
          <w:marTop w:val="120"/>
          <w:marBottom w:val="192"/>
          <w:divBdr>
            <w:top w:val="none" w:sz="0" w:space="0" w:color="auto"/>
            <w:left w:val="none" w:sz="0" w:space="0" w:color="auto"/>
            <w:bottom w:val="none" w:sz="0" w:space="0" w:color="auto"/>
            <w:right w:val="none" w:sz="0" w:space="0" w:color="auto"/>
          </w:divBdr>
          <w:divsChild>
            <w:div w:id="1407144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751373">
      <w:bodyDiv w:val="1"/>
      <w:marLeft w:val="0"/>
      <w:marRight w:val="0"/>
      <w:marTop w:val="0"/>
      <w:marBottom w:val="0"/>
      <w:divBdr>
        <w:top w:val="none" w:sz="0" w:space="0" w:color="auto"/>
        <w:left w:val="none" w:sz="0" w:space="0" w:color="auto"/>
        <w:bottom w:val="none" w:sz="0" w:space="0" w:color="auto"/>
        <w:right w:val="none" w:sz="0" w:space="0" w:color="auto"/>
      </w:divBdr>
    </w:div>
    <w:div w:id="1385329132">
      <w:bodyDiv w:val="1"/>
      <w:marLeft w:val="0"/>
      <w:marRight w:val="0"/>
      <w:marTop w:val="0"/>
      <w:marBottom w:val="0"/>
      <w:divBdr>
        <w:top w:val="none" w:sz="0" w:space="0" w:color="auto"/>
        <w:left w:val="none" w:sz="0" w:space="0" w:color="auto"/>
        <w:bottom w:val="none" w:sz="0" w:space="0" w:color="auto"/>
        <w:right w:val="none" w:sz="0" w:space="0" w:color="auto"/>
      </w:divBdr>
      <w:divsChild>
        <w:div w:id="753866839">
          <w:marLeft w:val="0"/>
          <w:marRight w:val="0"/>
          <w:marTop w:val="0"/>
          <w:marBottom w:val="0"/>
          <w:divBdr>
            <w:top w:val="none" w:sz="0" w:space="0" w:color="auto"/>
            <w:left w:val="none" w:sz="0" w:space="0" w:color="auto"/>
            <w:bottom w:val="none" w:sz="0" w:space="0" w:color="auto"/>
            <w:right w:val="none" w:sz="0" w:space="0" w:color="auto"/>
          </w:divBdr>
        </w:div>
      </w:divsChild>
    </w:div>
    <w:div w:id="1400329257">
      <w:bodyDiv w:val="1"/>
      <w:marLeft w:val="0"/>
      <w:marRight w:val="0"/>
      <w:marTop w:val="0"/>
      <w:marBottom w:val="0"/>
      <w:divBdr>
        <w:top w:val="none" w:sz="0" w:space="0" w:color="auto"/>
        <w:left w:val="none" w:sz="0" w:space="0" w:color="auto"/>
        <w:bottom w:val="none" w:sz="0" w:space="0" w:color="auto"/>
        <w:right w:val="none" w:sz="0" w:space="0" w:color="auto"/>
      </w:divBdr>
      <w:divsChild>
        <w:div w:id="1387070927">
          <w:marLeft w:val="336"/>
          <w:marRight w:val="0"/>
          <w:marTop w:val="120"/>
          <w:marBottom w:val="192"/>
          <w:divBdr>
            <w:top w:val="none" w:sz="0" w:space="0" w:color="auto"/>
            <w:left w:val="none" w:sz="0" w:space="0" w:color="auto"/>
            <w:bottom w:val="none" w:sz="0" w:space="0" w:color="auto"/>
            <w:right w:val="none" w:sz="0" w:space="0" w:color="auto"/>
          </w:divBdr>
          <w:divsChild>
            <w:div w:id="1697658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7311787">
          <w:marLeft w:val="336"/>
          <w:marRight w:val="0"/>
          <w:marTop w:val="120"/>
          <w:marBottom w:val="192"/>
          <w:divBdr>
            <w:top w:val="none" w:sz="0" w:space="0" w:color="auto"/>
            <w:left w:val="none" w:sz="0" w:space="0" w:color="auto"/>
            <w:bottom w:val="none" w:sz="0" w:space="0" w:color="auto"/>
            <w:right w:val="none" w:sz="0" w:space="0" w:color="auto"/>
          </w:divBdr>
          <w:divsChild>
            <w:div w:id="1688361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8936465">
          <w:marLeft w:val="336"/>
          <w:marRight w:val="0"/>
          <w:marTop w:val="120"/>
          <w:marBottom w:val="192"/>
          <w:divBdr>
            <w:top w:val="none" w:sz="0" w:space="0" w:color="auto"/>
            <w:left w:val="none" w:sz="0" w:space="0" w:color="auto"/>
            <w:bottom w:val="none" w:sz="0" w:space="0" w:color="auto"/>
            <w:right w:val="none" w:sz="0" w:space="0" w:color="auto"/>
          </w:divBdr>
          <w:divsChild>
            <w:div w:id="2146265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2618988">
      <w:bodyDiv w:val="1"/>
      <w:marLeft w:val="0"/>
      <w:marRight w:val="0"/>
      <w:marTop w:val="0"/>
      <w:marBottom w:val="0"/>
      <w:divBdr>
        <w:top w:val="none" w:sz="0" w:space="0" w:color="auto"/>
        <w:left w:val="none" w:sz="0" w:space="0" w:color="auto"/>
        <w:bottom w:val="none" w:sz="0" w:space="0" w:color="auto"/>
        <w:right w:val="none" w:sz="0" w:space="0" w:color="auto"/>
      </w:divBdr>
      <w:divsChild>
        <w:div w:id="2076931267">
          <w:marLeft w:val="0"/>
          <w:marRight w:val="0"/>
          <w:marTop w:val="0"/>
          <w:marBottom w:val="0"/>
          <w:divBdr>
            <w:top w:val="none" w:sz="0" w:space="0" w:color="auto"/>
            <w:left w:val="none" w:sz="0" w:space="0" w:color="auto"/>
            <w:bottom w:val="none" w:sz="0" w:space="0" w:color="auto"/>
            <w:right w:val="none" w:sz="0" w:space="0" w:color="auto"/>
          </w:divBdr>
          <w:divsChild>
            <w:div w:id="625281194">
              <w:marLeft w:val="0"/>
              <w:marRight w:val="0"/>
              <w:marTop w:val="0"/>
              <w:marBottom w:val="0"/>
              <w:divBdr>
                <w:top w:val="single" w:sz="36" w:space="0" w:color="092344"/>
                <w:left w:val="none" w:sz="0" w:space="9" w:color="auto"/>
                <w:bottom w:val="single" w:sz="6" w:space="0" w:color="CCCCCC"/>
                <w:right w:val="none" w:sz="0" w:space="9" w:color="auto"/>
              </w:divBdr>
              <w:divsChild>
                <w:div w:id="905994084">
                  <w:marLeft w:val="0"/>
                  <w:marRight w:val="0"/>
                  <w:marTop w:val="0"/>
                  <w:marBottom w:val="0"/>
                  <w:divBdr>
                    <w:top w:val="none" w:sz="0" w:space="0" w:color="auto"/>
                    <w:left w:val="none" w:sz="0" w:space="0" w:color="auto"/>
                    <w:bottom w:val="none" w:sz="0" w:space="0" w:color="auto"/>
                    <w:right w:val="none" w:sz="0" w:space="0" w:color="auto"/>
                  </w:divBdr>
                  <w:divsChild>
                    <w:div w:id="1077366374">
                      <w:marLeft w:val="0"/>
                      <w:marRight w:val="0"/>
                      <w:marTop w:val="0"/>
                      <w:marBottom w:val="0"/>
                      <w:divBdr>
                        <w:top w:val="none" w:sz="0" w:space="0" w:color="auto"/>
                        <w:left w:val="none" w:sz="0" w:space="0" w:color="auto"/>
                        <w:bottom w:val="none" w:sz="0" w:space="0" w:color="auto"/>
                        <w:right w:val="none" w:sz="0" w:space="0" w:color="auto"/>
                      </w:divBdr>
                      <w:divsChild>
                        <w:div w:id="944383878">
                          <w:marLeft w:val="0"/>
                          <w:marRight w:val="0"/>
                          <w:marTop w:val="0"/>
                          <w:marBottom w:val="0"/>
                          <w:divBdr>
                            <w:top w:val="none" w:sz="0" w:space="0" w:color="auto"/>
                            <w:left w:val="none" w:sz="0" w:space="0" w:color="auto"/>
                            <w:bottom w:val="none" w:sz="0" w:space="0" w:color="auto"/>
                            <w:right w:val="none" w:sz="0" w:space="0" w:color="auto"/>
                          </w:divBdr>
                          <w:divsChild>
                            <w:div w:id="18729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23309">
          <w:marLeft w:val="0"/>
          <w:marRight w:val="0"/>
          <w:marTop w:val="825"/>
          <w:marBottom w:val="0"/>
          <w:divBdr>
            <w:top w:val="none" w:sz="0" w:space="0" w:color="auto"/>
            <w:left w:val="none" w:sz="0" w:space="0" w:color="auto"/>
            <w:bottom w:val="none" w:sz="0" w:space="0" w:color="auto"/>
            <w:right w:val="none" w:sz="0" w:space="0" w:color="auto"/>
          </w:divBdr>
          <w:divsChild>
            <w:div w:id="372847128">
              <w:marLeft w:val="0"/>
              <w:marRight w:val="0"/>
              <w:marTop w:val="0"/>
              <w:marBottom w:val="0"/>
              <w:divBdr>
                <w:top w:val="none" w:sz="0" w:space="0" w:color="auto"/>
                <w:left w:val="none" w:sz="0" w:space="0" w:color="auto"/>
                <w:bottom w:val="none" w:sz="0" w:space="0" w:color="auto"/>
                <w:right w:val="none" w:sz="0" w:space="0" w:color="auto"/>
              </w:divBdr>
              <w:divsChild>
                <w:div w:id="1342005178">
                  <w:marLeft w:val="0"/>
                  <w:marRight w:val="0"/>
                  <w:marTop w:val="0"/>
                  <w:marBottom w:val="0"/>
                  <w:divBdr>
                    <w:top w:val="none" w:sz="0" w:space="0" w:color="auto"/>
                    <w:left w:val="none" w:sz="0" w:space="0" w:color="auto"/>
                    <w:bottom w:val="none" w:sz="0" w:space="0" w:color="auto"/>
                    <w:right w:val="none" w:sz="0" w:space="0" w:color="auto"/>
                  </w:divBdr>
                  <w:divsChild>
                    <w:div w:id="1302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986">
              <w:marLeft w:val="0"/>
              <w:marRight w:val="0"/>
              <w:marTop w:val="0"/>
              <w:marBottom w:val="0"/>
              <w:divBdr>
                <w:top w:val="none" w:sz="0" w:space="0" w:color="auto"/>
                <w:left w:val="none" w:sz="0" w:space="0" w:color="auto"/>
                <w:bottom w:val="none" w:sz="0" w:space="0" w:color="auto"/>
                <w:right w:val="none" w:sz="0" w:space="0" w:color="auto"/>
              </w:divBdr>
              <w:divsChild>
                <w:div w:id="1427993899">
                  <w:marLeft w:val="300"/>
                  <w:marRight w:val="0"/>
                  <w:marTop w:val="300"/>
                  <w:marBottom w:val="300"/>
                  <w:divBdr>
                    <w:top w:val="none" w:sz="0" w:space="0" w:color="auto"/>
                    <w:left w:val="none" w:sz="0" w:space="0" w:color="auto"/>
                    <w:bottom w:val="none" w:sz="0" w:space="0" w:color="auto"/>
                    <w:right w:val="none" w:sz="0" w:space="0" w:color="auto"/>
                  </w:divBdr>
                </w:div>
                <w:div w:id="364410023">
                  <w:marLeft w:val="0"/>
                  <w:marRight w:val="0"/>
                  <w:marTop w:val="0"/>
                  <w:marBottom w:val="0"/>
                  <w:divBdr>
                    <w:top w:val="none" w:sz="0" w:space="0" w:color="auto"/>
                    <w:left w:val="none" w:sz="0" w:space="0" w:color="auto"/>
                    <w:bottom w:val="none" w:sz="0" w:space="0" w:color="auto"/>
                    <w:right w:val="none" w:sz="0" w:space="0" w:color="auto"/>
                  </w:divBdr>
                  <w:divsChild>
                    <w:div w:id="761950154">
                      <w:marLeft w:val="270"/>
                      <w:marRight w:val="0"/>
                      <w:marTop w:val="375"/>
                      <w:marBottom w:val="0"/>
                      <w:divBdr>
                        <w:top w:val="none" w:sz="0" w:space="0" w:color="auto"/>
                        <w:left w:val="none" w:sz="0" w:space="0" w:color="auto"/>
                        <w:bottom w:val="none" w:sz="0" w:space="0" w:color="auto"/>
                        <w:right w:val="none" w:sz="0" w:space="0" w:color="auto"/>
                      </w:divBdr>
                    </w:div>
                    <w:div w:id="1291085025">
                      <w:marLeft w:val="300"/>
                      <w:marRight w:val="0"/>
                      <w:marTop w:val="255"/>
                      <w:marBottom w:val="300"/>
                      <w:divBdr>
                        <w:top w:val="none" w:sz="0" w:space="0" w:color="auto"/>
                        <w:left w:val="none" w:sz="0" w:space="0" w:color="auto"/>
                        <w:bottom w:val="none" w:sz="0" w:space="0" w:color="auto"/>
                        <w:right w:val="none" w:sz="0" w:space="0" w:color="auto"/>
                      </w:divBdr>
                    </w:div>
                    <w:div w:id="971135229">
                      <w:marLeft w:val="225"/>
                      <w:marRight w:val="300"/>
                      <w:marTop w:val="300"/>
                      <w:marBottom w:val="100"/>
                      <w:divBdr>
                        <w:top w:val="none" w:sz="0" w:space="0" w:color="auto"/>
                        <w:left w:val="none" w:sz="0" w:space="0" w:color="auto"/>
                        <w:bottom w:val="none" w:sz="0" w:space="0" w:color="auto"/>
                        <w:right w:val="none" w:sz="0" w:space="0" w:color="auto"/>
                      </w:divBdr>
                    </w:div>
                  </w:divsChild>
                </w:div>
                <w:div w:id="1807046467">
                  <w:marLeft w:val="165"/>
                  <w:marRight w:val="165"/>
                  <w:marTop w:val="0"/>
                  <w:marBottom w:val="0"/>
                  <w:divBdr>
                    <w:top w:val="none" w:sz="0" w:space="0" w:color="auto"/>
                    <w:left w:val="none" w:sz="0" w:space="0" w:color="auto"/>
                    <w:bottom w:val="none" w:sz="0" w:space="0" w:color="auto"/>
                    <w:right w:val="none" w:sz="0" w:space="0" w:color="auto"/>
                  </w:divBdr>
                </w:div>
                <w:div w:id="1262446573">
                  <w:marLeft w:val="0"/>
                  <w:marRight w:val="0"/>
                  <w:marTop w:val="0"/>
                  <w:marBottom w:val="0"/>
                  <w:divBdr>
                    <w:top w:val="none" w:sz="0" w:space="0" w:color="auto"/>
                    <w:left w:val="none" w:sz="0" w:space="0" w:color="auto"/>
                    <w:bottom w:val="none" w:sz="0" w:space="0" w:color="auto"/>
                    <w:right w:val="none" w:sz="0" w:space="0" w:color="auto"/>
                  </w:divBdr>
                  <w:divsChild>
                    <w:div w:id="1177312074">
                      <w:marLeft w:val="165"/>
                      <w:marRight w:val="165"/>
                      <w:marTop w:val="0"/>
                      <w:marBottom w:val="0"/>
                      <w:divBdr>
                        <w:top w:val="none" w:sz="0" w:space="0" w:color="auto"/>
                        <w:left w:val="none" w:sz="0" w:space="0" w:color="auto"/>
                        <w:bottom w:val="none" w:sz="0" w:space="0" w:color="auto"/>
                        <w:right w:val="none" w:sz="0" w:space="0" w:color="auto"/>
                      </w:divBdr>
                    </w:div>
                  </w:divsChild>
                </w:div>
                <w:div w:id="296644866">
                  <w:marLeft w:val="0"/>
                  <w:marRight w:val="0"/>
                  <w:marTop w:val="0"/>
                  <w:marBottom w:val="0"/>
                  <w:divBdr>
                    <w:top w:val="none" w:sz="0" w:space="0" w:color="auto"/>
                    <w:left w:val="none" w:sz="0" w:space="0" w:color="auto"/>
                    <w:bottom w:val="none" w:sz="0" w:space="0" w:color="auto"/>
                    <w:right w:val="none" w:sz="0" w:space="0" w:color="auto"/>
                  </w:divBdr>
                  <w:divsChild>
                    <w:div w:id="733894548">
                      <w:marLeft w:val="0"/>
                      <w:marRight w:val="0"/>
                      <w:marTop w:val="0"/>
                      <w:marBottom w:val="0"/>
                      <w:divBdr>
                        <w:top w:val="none" w:sz="0" w:space="0" w:color="auto"/>
                        <w:left w:val="none" w:sz="0" w:space="0" w:color="auto"/>
                        <w:bottom w:val="none" w:sz="0" w:space="0" w:color="auto"/>
                        <w:right w:val="none" w:sz="0" w:space="0" w:color="auto"/>
                      </w:divBdr>
                      <w:divsChild>
                        <w:div w:id="295067976">
                          <w:marLeft w:val="0"/>
                          <w:marRight w:val="0"/>
                          <w:marTop w:val="0"/>
                          <w:marBottom w:val="0"/>
                          <w:divBdr>
                            <w:top w:val="none" w:sz="0" w:space="0" w:color="auto"/>
                            <w:left w:val="none" w:sz="0" w:space="0" w:color="auto"/>
                            <w:bottom w:val="none" w:sz="0" w:space="0" w:color="auto"/>
                            <w:right w:val="none" w:sz="0" w:space="0" w:color="auto"/>
                          </w:divBdr>
                          <w:divsChild>
                            <w:div w:id="2867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772">
                      <w:marLeft w:val="300"/>
                      <w:marRight w:val="0"/>
                      <w:marTop w:val="0"/>
                      <w:marBottom w:val="0"/>
                      <w:divBdr>
                        <w:top w:val="none" w:sz="0" w:space="0" w:color="auto"/>
                        <w:left w:val="none" w:sz="0" w:space="0" w:color="auto"/>
                        <w:bottom w:val="none" w:sz="0" w:space="0" w:color="auto"/>
                        <w:right w:val="none" w:sz="0" w:space="0" w:color="auto"/>
                      </w:divBdr>
                      <w:divsChild>
                        <w:div w:id="408381792">
                          <w:marLeft w:val="0"/>
                          <w:marRight w:val="0"/>
                          <w:marTop w:val="0"/>
                          <w:marBottom w:val="0"/>
                          <w:divBdr>
                            <w:top w:val="none" w:sz="0" w:space="0" w:color="auto"/>
                            <w:left w:val="none" w:sz="0" w:space="0" w:color="auto"/>
                            <w:bottom w:val="none" w:sz="0" w:space="0" w:color="auto"/>
                            <w:right w:val="none" w:sz="0" w:space="0" w:color="auto"/>
                          </w:divBdr>
                          <w:divsChild>
                            <w:div w:id="20387745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93372212">
                      <w:marLeft w:val="0"/>
                      <w:marRight w:val="0"/>
                      <w:marTop w:val="0"/>
                      <w:marBottom w:val="0"/>
                      <w:divBdr>
                        <w:top w:val="none" w:sz="0" w:space="0" w:color="auto"/>
                        <w:left w:val="none" w:sz="0" w:space="0" w:color="auto"/>
                        <w:bottom w:val="none" w:sz="0" w:space="0" w:color="auto"/>
                        <w:right w:val="none" w:sz="0" w:space="0" w:color="auto"/>
                      </w:divBdr>
                      <w:divsChild>
                        <w:div w:id="1531185323">
                          <w:marLeft w:val="0"/>
                          <w:marRight w:val="0"/>
                          <w:marTop w:val="0"/>
                          <w:marBottom w:val="0"/>
                          <w:divBdr>
                            <w:top w:val="none" w:sz="0" w:space="0" w:color="auto"/>
                            <w:left w:val="none" w:sz="0" w:space="0" w:color="auto"/>
                            <w:bottom w:val="none" w:sz="0" w:space="0" w:color="auto"/>
                            <w:right w:val="none" w:sz="0" w:space="0" w:color="auto"/>
                          </w:divBdr>
                          <w:divsChild>
                            <w:div w:id="153183703">
                              <w:marLeft w:val="0"/>
                              <w:marRight w:val="0"/>
                              <w:marTop w:val="0"/>
                              <w:marBottom w:val="0"/>
                              <w:divBdr>
                                <w:top w:val="none" w:sz="0" w:space="0" w:color="auto"/>
                                <w:left w:val="none" w:sz="0" w:space="0" w:color="auto"/>
                                <w:bottom w:val="none" w:sz="0" w:space="0" w:color="auto"/>
                                <w:right w:val="none" w:sz="0" w:space="0" w:color="auto"/>
                              </w:divBdr>
                              <w:divsChild>
                                <w:div w:id="42097774">
                                  <w:marLeft w:val="0"/>
                                  <w:marRight w:val="0"/>
                                  <w:marTop w:val="0"/>
                                  <w:marBottom w:val="0"/>
                                  <w:divBdr>
                                    <w:top w:val="none" w:sz="0" w:space="0" w:color="auto"/>
                                    <w:left w:val="none" w:sz="0" w:space="0" w:color="auto"/>
                                    <w:bottom w:val="none" w:sz="0" w:space="0" w:color="auto"/>
                                    <w:right w:val="none" w:sz="0" w:space="0" w:color="auto"/>
                                  </w:divBdr>
                                  <w:divsChild>
                                    <w:div w:id="2042657387">
                                      <w:marLeft w:val="0"/>
                                      <w:marRight w:val="0"/>
                                      <w:marTop w:val="0"/>
                                      <w:marBottom w:val="0"/>
                                      <w:divBdr>
                                        <w:top w:val="none" w:sz="0" w:space="0" w:color="auto"/>
                                        <w:left w:val="none" w:sz="0" w:space="0" w:color="auto"/>
                                        <w:bottom w:val="none" w:sz="0" w:space="0" w:color="auto"/>
                                        <w:right w:val="none" w:sz="0" w:space="0" w:color="auto"/>
                                      </w:divBdr>
                                      <w:divsChild>
                                        <w:div w:id="1186754038">
                                          <w:marLeft w:val="0"/>
                                          <w:marRight w:val="0"/>
                                          <w:marTop w:val="240"/>
                                          <w:marBottom w:val="240"/>
                                          <w:divBdr>
                                            <w:top w:val="single" w:sz="6" w:space="4" w:color="BFBFBF"/>
                                            <w:left w:val="single" w:sz="6" w:space="4" w:color="BFBFBF"/>
                                            <w:bottom w:val="single" w:sz="6" w:space="4" w:color="BFBFBF"/>
                                            <w:right w:val="single" w:sz="6" w:space="4" w:color="BFBFBF"/>
                                          </w:divBdr>
                                          <w:divsChild>
                                            <w:div w:id="11138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7616">
                              <w:marLeft w:val="0"/>
                              <w:marRight w:val="0"/>
                              <w:marTop w:val="0"/>
                              <w:marBottom w:val="0"/>
                              <w:divBdr>
                                <w:top w:val="none" w:sz="0" w:space="0" w:color="auto"/>
                                <w:left w:val="none" w:sz="0" w:space="0" w:color="auto"/>
                                <w:bottom w:val="none" w:sz="0" w:space="0" w:color="auto"/>
                                <w:right w:val="none" w:sz="0" w:space="0" w:color="auto"/>
                              </w:divBdr>
                              <w:divsChild>
                                <w:div w:id="248806722">
                                  <w:marLeft w:val="0"/>
                                  <w:marRight w:val="90"/>
                                  <w:marTop w:val="0"/>
                                  <w:marBottom w:val="0"/>
                                  <w:divBdr>
                                    <w:top w:val="none" w:sz="0" w:space="0" w:color="auto"/>
                                    <w:left w:val="none" w:sz="0" w:space="0" w:color="auto"/>
                                    <w:bottom w:val="none" w:sz="0" w:space="0" w:color="auto"/>
                                    <w:right w:val="none" w:sz="0" w:space="0" w:color="auto"/>
                                  </w:divBdr>
                                </w:div>
                              </w:divsChild>
                            </w:div>
                            <w:div w:id="645554842">
                              <w:marLeft w:val="180"/>
                              <w:marRight w:val="180"/>
                              <w:marTop w:val="270"/>
                              <w:marBottom w:val="270"/>
                              <w:divBdr>
                                <w:top w:val="none" w:sz="0" w:space="0" w:color="auto"/>
                                <w:left w:val="none" w:sz="0" w:space="0" w:color="auto"/>
                                <w:bottom w:val="none" w:sz="0" w:space="0" w:color="auto"/>
                                <w:right w:val="none" w:sz="0" w:space="0" w:color="auto"/>
                              </w:divBdr>
                            </w:div>
                          </w:divsChild>
                        </w:div>
                        <w:div w:id="1899507738">
                          <w:marLeft w:val="0"/>
                          <w:marRight w:val="0"/>
                          <w:marTop w:val="0"/>
                          <w:marBottom w:val="0"/>
                          <w:divBdr>
                            <w:top w:val="none" w:sz="0" w:space="0" w:color="auto"/>
                            <w:left w:val="none" w:sz="0" w:space="0" w:color="auto"/>
                            <w:bottom w:val="none" w:sz="0" w:space="0" w:color="auto"/>
                            <w:right w:val="none" w:sz="0" w:space="0" w:color="auto"/>
                          </w:divBdr>
                          <w:divsChild>
                            <w:div w:id="591932603">
                              <w:marLeft w:val="0"/>
                              <w:marRight w:val="0"/>
                              <w:marTop w:val="0"/>
                              <w:marBottom w:val="30"/>
                              <w:divBdr>
                                <w:top w:val="none" w:sz="0" w:space="0" w:color="auto"/>
                                <w:left w:val="none" w:sz="0" w:space="0" w:color="auto"/>
                                <w:bottom w:val="none" w:sz="0" w:space="0" w:color="auto"/>
                                <w:right w:val="none" w:sz="0" w:space="0" w:color="auto"/>
                              </w:divBdr>
                            </w:div>
                            <w:div w:id="696858201">
                              <w:marLeft w:val="0"/>
                              <w:marRight w:val="0"/>
                              <w:marTop w:val="0"/>
                              <w:marBottom w:val="0"/>
                              <w:divBdr>
                                <w:top w:val="none" w:sz="0" w:space="0" w:color="auto"/>
                                <w:left w:val="none" w:sz="0" w:space="0" w:color="auto"/>
                                <w:bottom w:val="none" w:sz="0" w:space="0" w:color="auto"/>
                                <w:right w:val="none" w:sz="0" w:space="0" w:color="auto"/>
                              </w:divBdr>
                            </w:div>
                            <w:div w:id="352388383">
                              <w:marLeft w:val="0"/>
                              <w:marRight w:val="0"/>
                              <w:marTop w:val="0"/>
                              <w:marBottom w:val="30"/>
                              <w:divBdr>
                                <w:top w:val="none" w:sz="0" w:space="0" w:color="auto"/>
                                <w:left w:val="none" w:sz="0" w:space="0" w:color="auto"/>
                                <w:bottom w:val="none" w:sz="0" w:space="0" w:color="auto"/>
                                <w:right w:val="none" w:sz="0" w:space="0" w:color="auto"/>
                              </w:divBdr>
                            </w:div>
                            <w:div w:id="2015768012">
                              <w:marLeft w:val="0"/>
                              <w:marRight w:val="0"/>
                              <w:marTop w:val="0"/>
                              <w:marBottom w:val="0"/>
                              <w:divBdr>
                                <w:top w:val="none" w:sz="0" w:space="0" w:color="auto"/>
                                <w:left w:val="none" w:sz="0" w:space="0" w:color="auto"/>
                                <w:bottom w:val="none" w:sz="0" w:space="0" w:color="auto"/>
                                <w:right w:val="none" w:sz="0" w:space="0" w:color="auto"/>
                              </w:divBdr>
                            </w:div>
                            <w:div w:id="66656408">
                              <w:marLeft w:val="0"/>
                              <w:marRight w:val="0"/>
                              <w:marTop w:val="0"/>
                              <w:marBottom w:val="30"/>
                              <w:divBdr>
                                <w:top w:val="none" w:sz="0" w:space="0" w:color="auto"/>
                                <w:left w:val="none" w:sz="0" w:space="0" w:color="auto"/>
                                <w:bottom w:val="none" w:sz="0" w:space="0" w:color="auto"/>
                                <w:right w:val="none" w:sz="0" w:space="0" w:color="auto"/>
                              </w:divBdr>
                            </w:div>
                            <w:div w:id="232588858">
                              <w:marLeft w:val="0"/>
                              <w:marRight w:val="0"/>
                              <w:marTop w:val="0"/>
                              <w:marBottom w:val="0"/>
                              <w:divBdr>
                                <w:top w:val="none" w:sz="0" w:space="0" w:color="auto"/>
                                <w:left w:val="none" w:sz="0" w:space="0" w:color="auto"/>
                                <w:bottom w:val="none" w:sz="0" w:space="0" w:color="auto"/>
                                <w:right w:val="none" w:sz="0" w:space="0" w:color="auto"/>
                              </w:divBdr>
                            </w:div>
                            <w:div w:id="1874492202">
                              <w:marLeft w:val="0"/>
                              <w:marRight w:val="0"/>
                              <w:marTop w:val="0"/>
                              <w:marBottom w:val="30"/>
                              <w:divBdr>
                                <w:top w:val="none" w:sz="0" w:space="0" w:color="auto"/>
                                <w:left w:val="none" w:sz="0" w:space="0" w:color="auto"/>
                                <w:bottom w:val="none" w:sz="0" w:space="0" w:color="auto"/>
                                <w:right w:val="none" w:sz="0" w:space="0" w:color="auto"/>
                              </w:divBdr>
                            </w:div>
                            <w:div w:id="638925067">
                              <w:marLeft w:val="0"/>
                              <w:marRight w:val="0"/>
                              <w:marTop w:val="0"/>
                              <w:marBottom w:val="0"/>
                              <w:divBdr>
                                <w:top w:val="none" w:sz="0" w:space="0" w:color="auto"/>
                                <w:left w:val="none" w:sz="0" w:space="0" w:color="auto"/>
                                <w:bottom w:val="none" w:sz="0" w:space="0" w:color="auto"/>
                                <w:right w:val="none" w:sz="0" w:space="0" w:color="auto"/>
                              </w:divBdr>
                            </w:div>
                            <w:div w:id="1841002015">
                              <w:marLeft w:val="0"/>
                              <w:marRight w:val="0"/>
                              <w:marTop w:val="0"/>
                              <w:marBottom w:val="30"/>
                              <w:divBdr>
                                <w:top w:val="none" w:sz="0" w:space="0" w:color="auto"/>
                                <w:left w:val="none" w:sz="0" w:space="0" w:color="auto"/>
                                <w:bottom w:val="none" w:sz="0" w:space="0" w:color="auto"/>
                                <w:right w:val="none" w:sz="0" w:space="0" w:color="auto"/>
                              </w:divBdr>
                            </w:div>
                            <w:div w:id="622031565">
                              <w:marLeft w:val="0"/>
                              <w:marRight w:val="0"/>
                              <w:marTop w:val="0"/>
                              <w:marBottom w:val="0"/>
                              <w:divBdr>
                                <w:top w:val="none" w:sz="0" w:space="0" w:color="auto"/>
                                <w:left w:val="none" w:sz="0" w:space="0" w:color="auto"/>
                                <w:bottom w:val="none" w:sz="0" w:space="0" w:color="auto"/>
                                <w:right w:val="none" w:sz="0" w:space="0" w:color="auto"/>
                              </w:divBdr>
                            </w:div>
                            <w:div w:id="956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45134">
          <w:marLeft w:val="0"/>
          <w:marRight w:val="0"/>
          <w:marTop w:val="0"/>
          <w:marBottom w:val="0"/>
          <w:divBdr>
            <w:top w:val="none" w:sz="0" w:space="0" w:color="auto"/>
            <w:left w:val="none" w:sz="0" w:space="0" w:color="auto"/>
            <w:bottom w:val="none" w:sz="0" w:space="0" w:color="auto"/>
            <w:right w:val="none" w:sz="0" w:space="0" w:color="auto"/>
          </w:divBdr>
          <w:divsChild>
            <w:div w:id="2019500009">
              <w:marLeft w:val="0"/>
              <w:marRight w:val="0"/>
              <w:marTop w:val="0"/>
              <w:marBottom w:val="0"/>
              <w:divBdr>
                <w:top w:val="none" w:sz="0" w:space="0" w:color="auto"/>
                <w:left w:val="none" w:sz="0" w:space="0" w:color="auto"/>
                <w:bottom w:val="none" w:sz="0" w:space="0" w:color="auto"/>
                <w:right w:val="none" w:sz="0" w:space="0" w:color="auto"/>
              </w:divBdr>
              <w:divsChild>
                <w:div w:id="7201377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693619">
          <w:marLeft w:val="-7575"/>
          <w:marRight w:val="0"/>
          <w:marTop w:val="0"/>
          <w:marBottom w:val="0"/>
          <w:divBdr>
            <w:top w:val="single" w:sz="6" w:space="0" w:color="BFBFBF"/>
            <w:left w:val="single" w:sz="6" w:space="0" w:color="BFBFBF"/>
            <w:bottom w:val="single" w:sz="6" w:space="0" w:color="BFBFBF"/>
            <w:right w:val="single" w:sz="6" w:space="0" w:color="BFBFBF"/>
          </w:divBdr>
          <w:divsChild>
            <w:div w:id="1003170065">
              <w:marLeft w:val="0"/>
              <w:marRight w:val="0"/>
              <w:marTop w:val="0"/>
              <w:marBottom w:val="0"/>
              <w:divBdr>
                <w:top w:val="none" w:sz="0" w:space="0" w:color="auto"/>
                <w:left w:val="none" w:sz="0" w:space="0" w:color="auto"/>
                <w:bottom w:val="none" w:sz="0" w:space="0" w:color="auto"/>
                <w:right w:val="none" w:sz="0" w:space="0" w:color="auto"/>
              </w:divBdr>
              <w:divsChild>
                <w:div w:id="1941916205">
                  <w:marLeft w:val="0"/>
                  <w:marRight w:val="0"/>
                  <w:marTop w:val="0"/>
                  <w:marBottom w:val="0"/>
                  <w:divBdr>
                    <w:top w:val="none" w:sz="0" w:space="0" w:color="auto"/>
                    <w:left w:val="none" w:sz="0" w:space="0" w:color="auto"/>
                    <w:bottom w:val="none" w:sz="0" w:space="0" w:color="auto"/>
                    <w:right w:val="none" w:sz="0" w:space="0" w:color="auto"/>
                  </w:divBdr>
                  <w:divsChild>
                    <w:div w:id="747000414">
                      <w:marLeft w:val="0"/>
                      <w:marRight w:val="0"/>
                      <w:marTop w:val="30"/>
                      <w:marBottom w:val="0"/>
                      <w:divBdr>
                        <w:top w:val="none" w:sz="0" w:space="0" w:color="auto"/>
                        <w:left w:val="none" w:sz="0" w:space="0" w:color="auto"/>
                        <w:bottom w:val="none" w:sz="0" w:space="0" w:color="auto"/>
                        <w:right w:val="none" w:sz="0" w:space="0" w:color="auto"/>
                      </w:divBdr>
                    </w:div>
                    <w:div w:id="749235004">
                      <w:marLeft w:val="0"/>
                      <w:marRight w:val="0"/>
                      <w:marTop w:val="0"/>
                      <w:marBottom w:val="0"/>
                      <w:divBdr>
                        <w:top w:val="single" w:sz="6" w:space="0" w:color="BFBFBF"/>
                        <w:left w:val="none" w:sz="0" w:space="0" w:color="auto"/>
                        <w:bottom w:val="none" w:sz="0" w:space="0" w:color="auto"/>
                        <w:right w:val="none" w:sz="0" w:space="0" w:color="auto"/>
                      </w:divBdr>
                      <w:divsChild>
                        <w:div w:id="1128818840">
                          <w:marLeft w:val="0"/>
                          <w:marRight w:val="0"/>
                          <w:marTop w:val="0"/>
                          <w:marBottom w:val="0"/>
                          <w:divBdr>
                            <w:top w:val="none" w:sz="0" w:space="0" w:color="auto"/>
                            <w:left w:val="none" w:sz="0" w:space="0" w:color="auto"/>
                            <w:bottom w:val="none" w:sz="0" w:space="0" w:color="auto"/>
                            <w:right w:val="none" w:sz="0" w:space="0" w:color="auto"/>
                          </w:divBdr>
                          <w:divsChild>
                            <w:div w:id="1367101964">
                              <w:marLeft w:val="0"/>
                              <w:marRight w:val="0"/>
                              <w:marTop w:val="0"/>
                              <w:marBottom w:val="0"/>
                              <w:divBdr>
                                <w:top w:val="none" w:sz="0" w:space="0" w:color="auto"/>
                                <w:left w:val="none" w:sz="0" w:space="0" w:color="auto"/>
                                <w:bottom w:val="none" w:sz="0" w:space="0" w:color="auto"/>
                                <w:right w:val="none" w:sz="0" w:space="0" w:color="auto"/>
                              </w:divBdr>
                              <w:divsChild>
                                <w:div w:id="1230656475">
                                  <w:marLeft w:val="0"/>
                                  <w:marRight w:val="0"/>
                                  <w:marTop w:val="100"/>
                                  <w:marBottom w:val="100"/>
                                  <w:divBdr>
                                    <w:top w:val="none" w:sz="0" w:space="0" w:color="auto"/>
                                    <w:left w:val="none" w:sz="0" w:space="0" w:color="auto"/>
                                    <w:bottom w:val="none" w:sz="0" w:space="0" w:color="auto"/>
                                    <w:right w:val="none" w:sz="0" w:space="0" w:color="auto"/>
                                  </w:divBdr>
                                </w:div>
                                <w:div w:id="1522205161">
                                  <w:marLeft w:val="675"/>
                                  <w:marRight w:val="0"/>
                                  <w:marTop w:val="0"/>
                                  <w:marBottom w:val="0"/>
                                  <w:divBdr>
                                    <w:top w:val="none" w:sz="0" w:space="0" w:color="auto"/>
                                    <w:left w:val="none" w:sz="0" w:space="0" w:color="auto"/>
                                    <w:bottom w:val="none" w:sz="0" w:space="0" w:color="auto"/>
                                    <w:right w:val="none" w:sz="0" w:space="0" w:color="auto"/>
                                  </w:divBdr>
                                  <w:divsChild>
                                    <w:div w:id="1716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6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inematic%C4%83"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ro.wikipedia.org/w/index.php?title=%CE%98&amp;action=edit&amp;redlink=1" TargetMode="External"/><Relationship Id="rId3" Type="http://schemas.openxmlformats.org/officeDocument/2006/relationships/settings" Target="settings.xml"/><Relationship Id="rId21" Type="http://schemas.openxmlformats.org/officeDocument/2006/relationships/hyperlink" Target="https://ro.wikipedia.org/wiki/Sistem_de_coordonate" TargetMode="External"/><Relationship Id="rId34" Type="http://schemas.openxmlformats.org/officeDocument/2006/relationships/theme" Target="theme/theme1.xml"/><Relationship Id="rId7" Type="http://schemas.openxmlformats.org/officeDocument/2006/relationships/hyperlink" Target="https://ro.wikipedia.org/wiki/Static%C4%83" TargetMode="External"/><Relationship Id="rId12" Type="http://schemas.openxmlformats.org/officeDocument/2006/relationships/hyperlink" Target="https://ro.wikipedia.org/wiki/Fi%C8%99ier:Rectangular_coordinates.svg" TargetMode="External"/><Relationship Id="rId17" Type="http://schemas.openxmlformats.org/officeDocument/2006/relationships/image" Target="media/image4.png"/><Relationship Id="rId25" Type="http://schemas.openxmlformats.org/officeDocument/2006/relationships/hyperlink" Target="https://ro.wikipedia.org/w/index.php?title=%CE%A6&amp;action=edit&amp;redlink=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ro.wikipedia.org/wiki/Matematic%C4%83" TargetMode="External"/><Relationship Id="rId29" Type="http://schemas.openxmlformats.org/officeDocument/2006/relationships/hyperlink" Target="https://static.wikia.nocookie.net/math/images/4/4a/Vit_perif.gif/revision/latest?cb=20110923025917&amp;path-prefix=ro" TargetMode="External"/><Relationship Id="rId1" Type="http://schemas.openxmlformats.org/officeDocument/2006/relationships/numbering" Target="numbering.xml"/><Relationship Id="rId6" Type="http://schemas.openxmlformats.org/officeDocument/2006/relationships/hyperlink" Target="https://ro.wikipedia.org/wiki/Corp" TargetMode="External"/><Relationship Id="rId11" Type="http://schemas.openxmlformats.org/officeDocument/2006/relationships/hyperlink" Target="https://ro.wikipedia.org/wiki/Cuplu" TargetMode="External"/><Relationship Id="rId24" Type="http://schemas.openxmlformats.org/officeDocument/2006/relationships/hyperlink" Target="https://ro.wikipedia.org/wiki/%CE%A1" TargetMode="External"/><Relationship Id="rId32" Type="http://schemas.openxmlformats.org/officeDocument/2006/relationships/image" Target="media/image9.gif"/><Relationship Id="rId5" Type="http://schemas.openxmlformats.org/officeDocument/2006/relationships/hyperlink" Target="https://ro.wikipedia.org/wiki/Fizic%C4%83" TargetMode="External"/><Relationship Id="rId15" Type="http://schemas.openxmlformats.org/officeDocument/2006/relationships/image" Target="media/image2.png"/><Relationship Id="rId23" Type="http://schemas.openxmlformats.org/officeDocument/2006/relationships/hyperlink" Target="https://ro.wikipedia.org/wiki/Azimut" TargetMode="External"/><Relationship Id="rId28" Type="http://schemas.openxmlformats.org/officeDocument/2006/relationships/image" Target="media/image7.png"/><Relationship Id="rId10" Type="http://schemas.openxmlformats.org/officeDocument/2006/relationships/hyperlink" Target="https://ro.wikipedia.org/wiki/For%C8%9B%C4%83" TargetMode="External"/><Relationship Id="rId19" Type="http://schemas.openxmlformats.org/officeDocument/2006/relationships/image" Target="media/image6.png"/><Relationship Id="rId31" Type="http://schemas.openxmlformats.org/officeDocument/2006/relationships/hyperlink" Target="https://static.wikia.nocookie.net/math/images/2/2e/Vit_unghi.gif/revision/latest?cb=20110923025955&amp;path-prefix=ro" TargetMode="External"/><Relationship Id="rId4" Type="http://schemas.openxmlformats.org/officeDocument/2006/relationships/webSettings" Target="webSettings.xml"/><Relationship Id="rId9" Type="http://schemas.openxmlformats.org/officeDocument/2006/relationships/hyperlink" Target="https://ro.wikipedia.org/wiki/Dinamic%C4%83" TargetMode="External"/><Relationship Id="rId14" Type="http://schemas.openxmlformats.org/officeDocument/2006/relationships/hyperlink" Target="https://math.wikia.org/ro/wiki/Punct" TargetMode="External"/><Relationship Id="rId22" Type="http://schemas.openxmlformats.org/officeDocument/2006/relationships/hyperlink" Target="https://ro.wikipedia.org/wiki/Zenit" TargetMode="External"/><Relationship Id="rId27" Type="http://schemas.openxmlformats.org/officeDocument/2006/relationships/hyperlink" Target="https://ro.wikipedia.org/wiki/Fi%C8%99ier:3D_Spherical.svg" TargetMode="External"/><Relationship Id="rId30" Type="http://schemas.openxmlformats.org/officeDocument/2006/relationships/image" Target="media/image8.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8</Pages>
  <Words>2197</Words>
  <Characters>12523</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43</cp:revision>
  <dcterms:created xsi:type="dcterms:W3CDTF">2020-10-05T12:52:00Z</dcterms:created>
  <dcterms:modified xsi:type="dcterms:W3CDTF">2020-10-10T06:55:00Z</dcterms:modified>
</cp:coreProperties>
</file>