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2FFDEB" w14:textId="71A92D29" w:rsidR="000941E6" w:rsidRDefault="000941E6" w:rsidP="0017371D">
      <w:pPr>
        <w:pStyle w:val="Title"/>
        <w:tabs>
          <w:tab w:val="left" w:pos="1701"/>
        </w:tabs>
        <w:spacing w:before="40" w:after="40"/>
        <w:ind w:left="540"/>
        <w:jc w:val="left"/>
        <w:rPr>
          <w:rStyle w:val="Heading1Char"/>
          <w:rFonts w:ascii="Times New Roman" w:hAnsi="Times New Roman"/>
          <w:noProof/>
          <w:color w:val="auto"/>
          <w:sz w:val="22"/>
          <w:szCs w:val="22"/>
          <w:lang w:val="ro-RO"/>
          <w14:glow w14:rad="63500">
            <w14:schemeClr w14:val="accent3">
              <w14:alpha w14:val="60000"/>
              <w14:satMod w14:val="175000"/>
            </w14:schemeClr>
          </w14:glow>
        </w:rPr>
      </w:pPr>
      <w:bookmarkStart w:id="0" w:name="_Hlk57745462"/>
      <w:bookmarkStart w:id="1" w:name="_Hlk54682182"/>
      <w:bookmarkEnd w:id="0"/>
    </w:p>
    <w:p w14:paraId="02366DB1" w14:textId="77777777" w:rsidR="00B76280" w:rsidRPr="00E77AC5" w:rsidRDefault="00B76280" w:rsidP="0017371D">
      <w:pPr>
        <w:pStyle w:val="Title"/>
        <w:tabs>
          <w:tab w:val="left" w:pos="1701"/>
        </w:tabs>
        <w:spacing w:before="40" w:after="40"/>
        <w:ind w:left="540"/>
        <w:jc w:val="left"/>
        <w:rPr>
          <w:rStyle w:val="Heading1Char"/>
          <w:rFonts w:ascii="Times New Roman" w:hAnsi="Times New Roman"/>
          <w:noProof/>
          <w:color w:val="auto"/>
          <w:sz w:val="22"/>
          <w:szCs w:val="22"/>
          <w:lang w:val="ro-RO"/>
          <w14:glow w14:rad="63500">
            <w14:schemeClr w14:val="accent3">
              <w14:alpha w14:val="60000"/>
              <w14:satMod w14:val="175000"/>
            </w14:schemeClr>
          </w14:glow>
        </w:rPr>
      </w:pPr>
    </w:p>
    <w:p w14:paraId="4F01BCBD" w14:textId="34DDF051" w:rsidR="00CA7929" w:rsidRPr="00E77AC5" w:rsidRDefault="0017371D" w:rsidP="0017371D">
      <w:pPr>
        <w:pStyle w:val="Title"/>
        <w:tabs>
          <w:tab w:val="left" w:pos="1701"/>
        </w:tabs>
        <w:spacing w:before="40" w:after="40"/>
        <w:ind w:left="540"/>
        <w:jc w:val="left"/>
        <w:rPr>
          <w:rStyle w:val="Heading1Char"/>
          <w:rFonts w:ascii="Times New Roman" w:hAnsi="Times New Roman"/>
          <w:noProof/>
          <w:color w:val="auto"/>
          <w:sz w:val="22"/>
          <w:szCs w:val="22"/>
          <w:lang w:val="ro-RO"/>
          <w14:glow w14:rad="63500">
            <w14:schemeClr w14:val="accent3">
              <w14:alpha w14:val="60000"/>
              <w14:satMod w14:val="175000"/>
            </w14:schemeClr>
          </w14:glow>
        </w:rPr>
      </w:pPr>
      <w:r w:rsidRPr="00E77AC5">
        <w:rPr>
          <w:rFonts w:ascii="Times New Roman" w:eastAsia="TimesNewRomanPSMT" w:hAnsi="Times New Roman"/>
          <w:noProof/>
          <w:sz w:val="22"/>
          <w:szCs w:val="22"/>
          <w14:glow w14:rad="63500">
            <w14:schemeClr w14:val="accent3">
              <w14:alpha w14:val="60000"/>
              <w14:satMod w14:val="175000"/>
            </w14:schemeClr>
          </w14:glow>
        </w:rPr>
        <w:drawing>
          <wp:inline distT="0" distB="0" distL="0" distR="0" wp14:anchorId="3E35862F" wp14:editId="26698893">
            <wp:extent cx="266700" cy="236220"/>
            <wp:effectExtent l="0" t="0" r="0" b="0"/>
            <wp:docPr id="4"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267556" cy="236978"/>
                    </a:xfrm>
                    <a:prstGeom prst="rect">
                      <a:avLst/>
                    </a:prstGeom>
                    <a:noFill/>
                    <a:ln>
                      <a:noFill/>
                      <a:prstDash/>
                    </a:ln>
                  </pic:spPr>
                </pic:pic>
              </a:graphicData>
            </a:graphic>
          </wp:inline>
        </w:drawing>
      </w:r>
      <w:r w:rsidRPr="00E77AC5">
        <w:rPr>
          <w:rStyle w:val="Heading1Char"/>
          <w:rFonts w:ascii="Times New Roman" w:hAnsi="Times New Roman"/>
          <w:noProof/>
          <w:color w:val="auto"/>
          <w:sz w:val="22"/>
          <w:szCs w:val="22"/>
          <w:lang w:val="ro-RO"/>
          <w14:glow w14:rad="63500">
            <w14:schemeClr w14:val="accent3">
              <w14:alpha w14:val="60000"/>
              <w14:satMod w14:val="175000"/>
            </w14:schemeClr>
          </w14:glow>
        </w:rPr>
        <w:t xml:space="preserve"> CURSUL </w:t>
      </w:r>
      <w:r w:rsidR="003F267A" w:rsidRPr="00E77AC5">
        <w:rPr>
          <w:rStyle w:val="Heading1Char"/>
          <w:rFonts w:ascii="Times New Roman" w:hAnsi="Times New Roman"/>
          <w:noProof/>
          <w:color w:val="auto"/>
          <w:sz w:val="22"/>
          <w:szCs w:val="22"/>
          <w:lang w:val="ro-RO"/>
          <w14:glow w14:rad="63500">
            <w14:schemeClr w14:val="accent3">
              <w14:alpha w14:val="60000"/>
              <w14:satMod w14:val="175000"/>
            </w14:schemeClr>
          </w14:glow>
        </w:rPr>
        <w:t>1</w:t>
      </w:r>
      <w:r w:rsidR="00CA1B71">
        <w:rPr>
          <w:rStyle w:val="Heading1Char"/>
          <w:rFonts w:ascii="Times New Roman" w:hAnsi="Times New Roman"/>
          <w:noProof/>
          <w:color w:val="auto"/>
          <w:sz w:val="22"/>
          <w:szCs w:val="22"/>
          <w:lang w:val="ro-RO"/>
          <w14:glow w14:rad="63500">
            <w14:schemeClr w14:val="accent3">
              <w14:alpha w14:val="60000"/>
              <w14:satMod w14:val="175000"/>
            </w14:schemeClr>
          </w14:glow>
        </w:rPr>
        <w:t>1</w:t>
      </w:r>
    </w:p>
    <w:p w14:paraId="4FD55522" w14:textId="7D1AD313" w:rsidR="000668DF" w:rsidRDefault="00CA7929" w:rsidP="00720435">
      <w:pPr>
        <w:pStyle w:val="Heading2"/>
        <w:tabs>
          <w:tab w:val="left" w:pos="-8921"/>
          <w:tab w:val="left" w:pos="567"/>
        </w:tabs>
        <w:spacing w:before="40" w:after="40"/>
        <w:jc w:val="left"/>
        <w:rPr>
          <w:b/>
          <w:noProof/>
          <w:color w:val="auto"/>
          <w:sz w:val="22"/>
          <w:szCs w:val="22"/>
          <w:lang w:val="ro-RO"/>
        </w:rPr>
      </w:pPr>
      <w:r w:rsidRPr="00E77AC5">
        <w:rPr>
          <w:b/>
          <w:noProof/>
          <w:color w:val="auto"/>
          <w:sz w:val="22"/>
          <w:szCs w:val="22"/>
          <w:lang w:val="ro-RO"/>
        </w:rPr>
        <w:tab/>
      </w:r>
    </w:p>
    <w:p w14:paraId="09206D74" w14:textId="77777777" w:rsidR="00B76280" w:rsidRPr="00B76280" w:rsidRDefault="00B76280" w:rsidP="00B76280">
      <w:pPr>
        <w:rPr>
          <w:lang w:val="ro-RO"/>
        </w:rPr>
      </w:pPr>
    </w:p>
    <w:p w14:paraId="2AB50196" w14:textId="3C13B4C3" w:rsidR="00CF5C61" w:rsidRDefault="001754E0" w:rsidP="001754E0">
      <w:pPr>
        <w:pStyle w:val="Header"/>
        <w:tabs>
          <w:tab w:val="left" w:pos="567"/>
          <w:tab w:val="left" w:pos="900"/>
        </w:tabs>
        <w:spacing w:before="40" w:after="40"/>
        <w:jc w:val="both"/>
        <w:rPr>
          <w:b/>
          <w:noProof/>
          <w:sz w:val="24"/>
          <w:szCs w:val="24"/>
          <w:lang w:val="ro-RO"/>
        </w:rPr>
      </w:pPr>
      <w:r>
        <w:rPr>
          <w:b/>
          <w:noProof/>
          <w:sz w:val="24"/>
          <w:szCs w:val="24"/>
          <w:lang w:val="ro-RO"/>
        </w:rPr>
        <w:tab/>
        <w:t>SISTEMUL DE OPERARE</w:t>
      </w:r>
      <w:r w:rsidR="005B7A6F">
        <w:rPr>
          <w:b/>
          <w:noProof/>
          <w:sz w:val="24"/>
          <w:szCs w:val="24"/>
          <w:lang w:val="ro-RO"/>
        </w:rPr>
        <w:t xml:space="preserve"> (SO)</w:t>
      </w:r>
    </w:p>
    <w:p w14:paraId="5B0A6A77" w14:textId="77777777" w:rsidR="00B76280" w:rsidRDefault="00B76280" w:rsidP="001754E0">
      <w:pPr>
        <w:pStyle w:val="Header"/>
        <w:tabs>
          <w:tab w:val="left" w:pos="567"/>
          <w:tab w:val="left" w:pos="900"/>
        </w:tabs>
        <w:spacing w:before="40" w:after="40"/>
        <w:jc w:val="both"/>
        <w:rPr>
          <w:b/>
          <w:noProof/>
          <w:sz w:val="24"/>
          <w:szCs w:val="24"/>
          <w:lang w:val="ro-RO"/>
        </w:rPr>
      </w:pPr>
    </w:p>
    <w:p w14:paraId="18CC6DE8" w14:textId="384F867B" w:rsidR="001754E0" w:rsidRDefault="001754E0" w:rsidP="000B7B4A">
      <w:pPr>
        <w:pStyle w:val="Header"/>
        <w:numPr>
          <w:ilvl w:val="0"/>
          <w:numId w:val="1"/>
        </w:numPr>
        <w:tabs>
          <w:tab w:val="left" w:pos="567"/>
          <w:tab w:val="left" w:pos="900"/>
        </w:tabs>
        <w:spacing w:before="40" w:after="40"/>
        <w:jc w:val="both"/>
        <w:rPr>
          <w:b/>
          <w:noProof/>
          <w:sz w:val="24"/>
          <w:szCs w:val="24"/>
          <w:lang w:val="ro-RO"/>
        </w:rPr>
      </w:pPr>
      <w:r>
        <w:rPr>
          <w:b/>
          <w:noProof/>
          <w:sz w:val="24"/>
          <w:szCs w:val="24"/>
          <w:lang w:val="ro-RO"/>
        </w:rPr>
        <w:t>Definiție</w:t>
      </w:r>
    </w:p>
    <w:p w14:paraId="3DDD5216" w14:textId="19FA00A9" w:rsidR="001754E0" w:rsidRDefault="001754E0" w:rsidP="00B76280">
      <w:pPr>
        <w:pStyle w:val="Header"/>
        <w:tabs>
          <w:tab w:val="left" w:pos="567"/>
          <w:tab w:val="left" w:pos="900"/>
        </w:tabs>
        <w:spacing w:before="40" w:after="40"/>
        <w:jc w:val="both"/>
        <w:rPr>
          <w:b/>
          <w:bCs/>
          <w:noProof/>
          <w:sz w:val="22"/>
          <w:szCs w:val="22"/>
          <w:lang w:val="ro-RO"/>
          <w14:glow w14:rad="63500">
            <w14:schemeClr w14:val="accent3">
              <w14:alpha w14:val="60000"/>
              <w14:satMod w14:val="175000"/>
            </w14:schemeClr>
          </w14:glow>
        </w:rPr>
      </w:pPr>
      <w:r>
        <w:rPr>
          <w:bCs/>
          <w:noProof/>
          <w:sz w:val="24"/>
          <w:szCs w:val="24"/>
          <w:lang w:val="ro-RO"/>
        </w:rPr>
        <w:tab/>
      </w:r>
      <w:r w:rsidRPr="001754E0">
        <w:rPr>
          <w:bCs/>
          <w:noProof/>
          <w:sz w:val="24"/>
          <w:szCs w:val="24"/>
          <w:lang w:val="ro-RO"/>
          <w14:glow w14:rad="63500">
            <w14:schemeClr w14:val="accent3">
              <w14:alpha w14:val="60000"/>
              <w14:satMod w14:val="175000"/>
            </w14:schemeClr>
          </w14:glow>
        </w:rPr>
        <w:t>Exploatarea unui sistem electronic de calcul</w:t>
      </w:r>
      <w:r w:rsidR="0037784E">
        <w:rPr>
          <w:bCs/>
          <w:noProof/>
          <w:sz w:val="24"/>
          <w:szCs w:val="24"/>
          <w:lang w:val="ro-RO"/>
          <w14:glow w14:rad="63500">
            <w14:schemeClr w14:val="accent3">
              <w14:alpha w14:val="60000"/>
              <w14:satMod w14:val="175000"/>
            </w14:schemeClr>
          </w14:glow>
        </w:rPr>
        <w:t xml:space="preserve"> (SEC)</w:t>
      </w:r>
      <w:r w:rsidRPr="001754E0">
        <w:rPr>
          <w:bCs/>
          <w:noProof/>
          <w:sz w:val="24"/>
          <w:szCs w:val="24"/>
          <w:lang w:val="ro-RO"/>
          <w14:glow w14:rad="63500">
            <w14:schemeClr w14:val="accent3">
              <w14:alpha w14:val="60000"/>
              <w14:satMod w14:val="175000"/>
            </w14:schemeClr>
          </w14:glow>
        </w:rPr>
        <w:t xml:space="preserve"> impune existența</w:t>
      </w:r>
      <w:r w:rsidRPr="001754E0">
        <w:rPr>
          <w:b/>
          <w:bCs/>
          <w:noProof/>
          <w:sz w:val="22"/>
          <w:szCs w:val="22"/>
          <w:lang w:val="ro-RO"/>
          <w14:glow w14:rad="63500">
            <w14:schemeClr w14:val="accent3">
              <w14:alpha w14:val="60000"/>
              <w14:satMod w14:val="175000"/>
            </w14:schemeClr>
          </w14:glow>
        </w:rPr>
        <w:t xml:space="preserve"> </w:t>
      </w:r>
      <w:r w:rsidRPr="001754E0">
        <w:rPr>
          <w:noProof/>
          <w:sz w:val="22"/>
          <w:szCs w:val="22"/>
          <w:lang w:val="ro-RO"/>
          <w14:glow w14:rad="63500">
            <w14:schemeClr w14:val="accent3">
              <w14:alpha w14:val="60000"/>
              <w14:satMod w14:val="175000"/>
            </w14:schemeClr>
          </w14:glow>
        </w:rPr>
        <w:t xml:space="preserve">unui software special, numit generic </w:t>
      </w:r>
      <w:r w:rsidRPr="001754E0">
        <w:rPr>
          <w:i/>
          <w:iCs/>
          <w:noProof/>
          <w:sz w:val="22"/>
          <w:szCs w:val="22"/>
          <w:lang w:val="ro-RO"/>
          <w14:glow w14:rad="63500">
            <w14:schemeClr w14:val="accent3">
              <w14:alpha w14:val="60000"/>
              <w14:satMod w14:val="175000"/>
            </w14:schemeClr>
          </w14:glow>
        </w:rPr>
        <w:t>sistem de operare</w:t>
      </w:r>
      <w:r w:rsidR="0037784E">
        <w:rPr>
          <w:noProof/>
          <w:sz w:val="22"/>
          <w:szCs w:val="22"/>
          <w:lang w:val="ro-RO"/>
          <w14:glow w14:rad="63500">
            <w14:schemeClr w14:val="accent3">
              <w14:alpha w14:val="60000"/>
              <w14:satMod w14:val="175000"/>
            </w14:schemeClr>
          </w14:glow>
        </w:rPr>
        <w:t xml:space="preserve"> (SO)</w:t>
      </w:r>
      <w:r w:rsidRPr="001754E0">
        <w:rPr>
          <w:i/>
          <w:iCs/>
          <w:noProof/>
          <w:sz w:val="22"/>
          <w:szCs w:val="22"/>
          <w:lang w:val="ro-RO"/>
          <w14:glow w14:rad="63500">
            <w14:schemeClr w14:val="accent3">
              <w14:alpha w14:val="60000"/>
              <w14:satMod w14:val="175000"/>
            </w14:schemeClr>
          </w14:glow>
        </w:rPr>
        <w:t>.</w:t>
      </w:r>
      <w:r w:rsidRPr="001754E0">
        <w:rPr>
          <w:b/>
          <w:bCs/>
          <w:noProof/>
          <w:sz w:val="22"/>
          <w:szCs w:val="22"/>
          <w:lang w:val="ro-RO"/>
          <w14:glow w14:rad="63500">
            <w14:schemeClr w14:val="accent3">
              <w14:alpha w14:val="60000"/>
              <w14:satMod w14:val="175000"/>
            </w14:schemeClr>
          </w14:glow>
        </w:rPr>
        <w:t xml:space="preserve"> </w:t>
      </w:r>
    </w:p>
    <w:p w14:paraId="26096EC2" w14:textId="77777777" w:rsidR="005B72C7" w:rsidRDefault="001754E0" w:rsidP="001754E0">
      <w:pPr>
        <w:pStyle w:val="Header"/>
        <w:tabs>
          <w:tab w:val="left" w:pos="567"/>
          <w:tab w:val="left" w:pos="900"/>
        </w:tabs>
        <w:spacing w:before="40" w:after="40"/>
        <w:jc w:val="both"/>
        <w:rPr>
          <w:b/>
          <w:bCs/>
          <w:noProof/>
          <w:sz w:val="22"/>
          <w:szCs w:val="22"/>
          <w:lang w:val="ro-RO"/>
          <w14:glow w14:rad="63500">
            <w14:schemeClr w14:val="accent3">
              <w14:alpha w14:val="60000"/>
              <w14:satMod w14:val="175000"/>
            </w14:schemeClr>
          </w14:glow>
        </w:rPr>
      </w:pPr>
      <w:r>
        <w:rPr>
          <w:b/>
          <w:bCs/>
          <w:noProof/>
          <w:sz w:val="22"/>
          <w:szCs w:val="22"/>
          <w:lang w:val="ro-RO"/>
          <w14:glow w14:rad="63500">
            <w14:schemeClr w14:val="accent3">
              <w14:alpha w14:val="60000"/>
              <w14:satMod w14:val="175000"/>
            </w14:schemeClr>
          </w14:glow>
        </w:rPr>
        <w:tab/>
      </w:r>
      <w:r w:rsidRPr="001754E0">
        <w:rPr>
          <w:b/>
          <w:bCs/>
          <w:i/>
          <w:iCs/>
          <w:noProof/>
          <w:sz w:val="22"/>
          <w:szCs w:val="22"/>
          <w:lang w:val="ro-RO"/>
          <w14:glow w14:rad="63500">
            <w14:schemeClr w14:val="accent3">
              <w14:alpha w14:val="60000"/>
              <w14:satMod w14:val="175000"/>
            </w14:schemeClr>
          </w14:glow>
        </w:rPr>
        <w:t>Sistemul de operare</w:t>
      </w:r>
      <w:r>
        <w:rPr>
          <w:noProof/>
          <w:sz w:val="22"/>
          <w:szCs w:val="22"/>
          <w:lang w:val="ro-RO"/>
          <w14:glow w14:rad="63500">
            <w14:schemeClr w14:val="accent3">
              <w14:alpha w14:val="60000"/>
              <w14:satMod w14:val="175000"/>
            </w14:schemeClr>
          </w14:glow>
        </w:rPr>
        <w:t xml:space="preserve"> este componenta software care coordonează și supraveghează întreaga activ</w:t>
      </w:r>
      <w:r w:rsidR="005B72C7">
        <w:rPr>
          <w:noProof/>
          <w:sz w:val="22"/>
          <w:szCs w:val="22"/>
          <w:lang w:val="ro-RO"/>
          <w14:glow w14:rad="63500">
            <w14:schemeClr w14:val="accent3">
              <w14:alpha w14:val="60000"/>
              <w14:satMod w14:val="175000"/>
            </w14:schemeClr>
          </w14:glow>
        </w:rPr>
        <w:t>i</w:t>
      </w:r>
      <w:r>
        <w:rPr>
          <w:noProof/>
          <w:sz w:val="22"/>
          <w:szCs w:val="22"/>
          <w:lang w:val="ro-RO"/>
          <w14:glow w14:rad="63500">
            <w14:schemeClr w14:val="accent3">
              <w14:alpha w14:val="60000"/>
              <w14:satMod w14:val="175000"/>
            </w14:schemeClr>
          </w14:glow>
        </w:rPr>
        <w:t>tate a sistemului de calcul și asigură comunicarea utilizatorului cu acesta.</w:t>
      </w:r>
      <w:r w:rsidRPr="001754E0">
        <w:rPr>
          <w:b/>
          <w:bCs/>
          <w:noProof/>
          <w:sz w:val="22"/>
          <w:szCs w:val="22"/>
          <w:lang w:val="ro-RO"/>
          <w14:glow w14:rad="63500">
            <w14:schemeClr w14:val="accent3">
              <w14:alpha w14:val="60000"/>
              <w14:satMod w14:val="175000"/>
            </w14:schemeClr>
          </w14:glow>
        </w:rPr>
        <w:t xml:space="preserve"> </w:t>
      </w:r>
    </w:p>
    <w:p w14:paraId="03961F4C" w14:textId="77777777" w:rsidR="00CC493A" w:rsidRDefault="005B72C7" w:rsidP="001754E0">
      <w:pPr>
        <w:pStyle w:val="Header"/>
        <w:tabs>
          <w:tab w:val="left" w:pos="567"/>
          <w:tab w:val="left" w:pos="900"/>
        </w:tabs>
        <w:spacing w:before="40" w:after="40"/>
        <w:jc w:val="both"/>
        <w:rPr>
          <w:noProof/>
          <w:sz w:val="22"/>
          <w:szCs w:val="22"/>
          <w:lang w:val="ro-RO"/>
          <w14:glow w14:rad="63500">
            <w14:schemeClr w14:val="accent3">
              <w14:alpha w14:val="60000"/>
              <w14:satMod w14:val="175000"/>
            </w14:schemeClr>
          </w14:glow>
        </w:rPr>
      </w:pPr>
      <w:r>
        <w:rPr>
          <w:b/>
          <w:bCs/>
          <w:noProof/>
          <w:sz w:val="22"/>
          <w:szCs w:val="22"/>
          <w:lang w:val="ro-RO"/>
          <w14:glow w14:rad="63500">
            <w14:schemeClr w14:val="accent3">
              <w14:alpha w14:val="60000"/>
              <w14:satMod w14:val="175000"/>
            </w14:schemeClr>
          </w14:glow>
        </w:rPr>
        <w:tab/>
      </w:r>
      <w:r w:rsidRPr="005B72C7">
        <w:rPr>
          <w:noProof/>
          <w:sz w:val="22"/>
          <w:szCs w:val="22"/>
          <w:lang w:val="ro-RO"/>
          <w14:glow w14:rad="63500">
            <w14:schemeClr w14:val="accent3">
              <w14:alpha w14:val="60000"/>
              <w14:satMod w14:val="175000"/>
            </w14:schemeClr>
          </w14:glow>
        </w:rPr>
        <w:t>Sistemul</w:t>
      </w:r>
      <w:r>
        <w:rPr>
          <w:noProof/>
          <w:sz w:val="22"/>
          <w:szCs w:val="22"/>
          <w:lang w:val="ro-RO"/>
          <w14:glow w14:rad="63500">
            <w14:schemeClr w14:val="accent3">
              <w14:alpha w14:val="60000"/>
              <w14:satMod w14:val="175000"/>
            </w14:schemeClr>
          </w14:glow>
        </w:rPr>
        <w:t xml:space="preserve"> de operare reprezintă un set de programe specializate care asigură legătura funcțională între elementele componente ale unui sistem de calcul. În același timp, sistemul de operare permite utilizatorilor să folosească eficient resursele sistemului de calcul (fizice, logice și informaționale).</w:t>
      </w:r>
    </w:p>
    <w:p w14:paraId="199820E8" w14:textId="72EA6988" w:rsidR="00CC493A" w:rsidRDefault="00CC493A" w:rsidP="001754E0">
      <w:pPr>
        <w:pStyle w:val="Header"/>
        <w:tabs>
          <w:tab w:val="left" w:pos="567"/>
          <w:tab w:val="left" w:pos="900"/>
        </w:tabs>
        <w:spacing w:before="40" w:after="40"/>
        <w:jc w:val="both"/>
        <w:rPr>
          <w:noProof/>
          <w:sz w:val="22"/>
          <w:szCs w:val="22"/>
          <w:lang w:val="ro-RO"/>
          <w14:glow w14:rad="63500">
            <w14:schemeClr w14:val="accent3">
              <w14:alpha w14:val="60000"/>
              <w14:satMod w14:val="175000"/>
            </w14:schemeClr>
          </w14:glow>
        </w:rPr>
      </w:pPr>
      <w:r>
        <w:rPr>
          <w:noProof/>
          <w:sz w:val="22"/>
          <w:szCs w:val="22"/>
          <w:lang w:val="ro-RO"/>
          <w14:glow w14:rad="63500">
            <w14:schemeClr w14:val="accent3">
              <w14:alpha w14:val="60000"/>
              <w14:satMod w14:val="175000"/>
            </w14:schemeClr>
          </w14:glow>
        </w:rPr>
        <w:tab/>
        <w:t xml:space="preserve">Sistemele de operare sunt </w:t>
      </w:r>
      <w:r w:rsidRPr="00CC493A">
        <w:rPr>
          <w:b/>
          <w:bCs/>
          <w:noProof/>
          <w:sz w:val="22"/>
          <w:szCs w:val="22"/>
          <w:lang w:val="ro-RO"/>
          <w14:glow w14:rad="63500">
            <w14:schemeClr w14:val="accent3">
              <w14:alpha w14:val="60000"/>
              <w14:satMod w14:val="175000"/>
            </w14:schemeClr>
          </w14:glow>
        </w:rPr>
        <w:t>modulare</w:t>
      </w:r>
      <w:r>
        <w:rPr>
          <w:noProof/>
          <w:sz w:val="22"/>
          <w:szCs w:val="22"/>
          <w:lang w:val="ro-RO"/>
          <w14:glow w14:rad="63500">
            <w14:schemeClr w14:val="accent3">
              <w14:alpha w14:val="60000"/>
              <w14:satMod w14:val="175000"/>
            </w14:schemeClr>
          </w14:glow>
        </w:rPr>
        <w:t xml:space="preserve">, pentru a permite adaptarea lor ușoară la cerințele utilizatorilor. O configurație oarecare de calculator electronic poate avea mai multe sisteme de operare, dar, la un moment dat, se folosește numai unul singur. </w:t>
      </w:r>
    </w:p>
    <w:p w14:paraId="25DF894F" w14:textId="1AE12CB7" w:rsidR="005B7A6F" w:rsidRDefault="005B7A6F" w:rsidP="001754E0">
      <w:pPr>
        <w:pStyle w:val="Header"/>
        <w:tabs>
          <w:tab w:val="left" w:pos="567"/>
          <w:tab w:val="left" w:pos="900"/>
        </w:tabs>
        <w:spacing w:before="40" w:after="40"/>
        <w:jc w:val="both"/>
        <w:rPr>
          <w:noProof/>
          <w:sz w:val="22"/>
          <w:szCs w:val="22"/>
          <w:lang w:val="ro-RO"/>
          <w14:glow w14:rad="63500">
            <w14:schemeClr w14:val="accent3">
              <w14:alpha w14:val="60000"/>
              <w14:satMod w14:val="175000"/>
            </w14:schemeClr>
          </w14:glow>
        </w:rPr>
      </w:pPr>
      <w:r>
        <w:rPr>
          <w:noProof/>
          <w:sz w:val="22"/>
          <w:szCs w:val="22"/>
          <w:lang w:val="ro-RO"/>
          <w14:glow w14:rad="63500">
            <w14:schemeClr w14:val="accent3">
              <w14:alpha w14:val="60000"/>
              <w14:satMod w14:val="175000"/>
            </w14:schemeClr>
          </w14:glow>
        </w:rPr>
        <w:tab/>
        <w:t xml:space="preserve">La primele calculatoare electronice, programatorul era și operator, prin intermediul consolei. El era totuși asistat de un sistem de operare rudimentar, sub forma unor mici programe, în format binar, aflat pe suport de hârtie, care erau încărcate la nevoie. Desigur, era o </w:t>
      </w:r>
      <w:r w:rsidR="005E6B80">
        <w:rPr>
          <w:noProof/>
          <w:sz w:val="22"/>
          <w:szCs w:val="22"/>
          <w:lang w:val="ro-RO"/>
          <w14:glow w14:rad="63500">
            <w14:schemeClr w14:val="accent3">
              <w14:alpha w14:val="60000"/>
              <w14:satMod w14:val="175000"/>
            </w14:schemeClr>
          </w14:glow>
        </w:rPr>
        <w:t>folosire ineficientă a sistemului electronic de calcul (SEC) deoarece unitatea centrală (UC) – care era foarte scumpă – nu lucra atât timp cât programatorul-operator executa diferite manevre.</w:t>
      </w:r>
    </w:p>
    <w:p w14:paraId="4B7D270C" w14:textId="50A7B7F2" w:rsidR="005E6B80" w:rsidRDefault="005E6B80" w:rsidP="001754E0">
      <w:pPr>
        <w:pStyle w:val="Header"/>
        <w:tabs>
          <w:tab w:val="left" w:pos="567"/>
          <w:tab w:val="left" w:pos="900"/>
        </w:tabs>
        <w:spacing w:before="40" w:after="40"/>
        <w:jc w:val="both"/>
        <w:rPr>
          <w:noProof/>
          <w:sz w:val="22"/>
          <w:szCs w:val="22"/>
          <w:lang w:val="ro-RO"/>
          <w14:glow w14:rad="63500">
            <w14:schemeClr w14:val="accent3">
              <w14:alpha w14:val="60000"/>
              <w14:satMod w14:val="175000"/>
            </w14:schemeClr>
          </w14:glow>
        </w:rPr>
      </w:pPr>
      <w:r>
        <w:rPr>
          <w:noProof/>
          <w:sz w:val="22"/>
          <w:szCs w:val="22"/>
          <w:lang w:val="ro-RO"/>
          <w14:glow w14:rad="63500">
            <w14:schemeClr w14:val="accent3">
              <w14:alpha w14:val="60000"/>
              <w14:satMod w14:val="175000"/>
            </w14:schemeClr>
          </w14:glow>
        </w:rPr>
        <w:tab/>
        <w:t>Ideea reducerii timpului de așteptare a UC a condus la introducerea unor concepte noi care s-au finalizat cu apariția SO.</w:t>
      </w:r>
    </w:p>
    <w:p w14:paraId="5C1A3F37" w14:textId="5CB3DC9E" w:rsidR="00A456EC" w:rsidRDefault="00A456EC" w:rsidP="001754E0">
      <w:pPr>
        <w:pStyle w:val="Header"/>
        <w:tabs>
          <w:tab w:val="left" w:pos="567"/>
          <w:tab w:val="left" w:pos="900"/>
        </w:tabs>
        <w:spacing w:before="40" w:after="40"/>
        <w:jc w:val="both"/>
        <w:rPr>
          <w:noProof/>
          <w:sz w:val="22"/>
          <w:szCs w:val="22"/>
          <w:lang w:val="ro-RO"/>
          <w14:glow w14:rad="63500">
            <w14:schemeClr w14:val="accent3">
              <w14:alpha w14:val="60000"/>
              <w14:satMod w14:val="175000"/>
            </w14:schemeClr>
          </w14:glow>
        </w:rPr>
      </w:pPr>
      <w:r>
        <w:rPr>
          <w:noProof/>
          <w:sz w:val="22"/>
          <w:szCs w:val="22"/>
          <w:lang w:val="ro-RO"/>
          <w14:glow w14:rad="63500">
            <w14:schemeClr w14:val="accent3">
              <w14:alpha w14:val="60000"/>
              <w14:satMod w14:val="175000"/>
            </w14:schemeClr>
          </w14:glow>
        </w:rPr>
        <w:tab/>
        <w:t xml:space="preserve">Primele SO asigurau executarea secvențială, pe loturi de programe, în regim de monoprogramare. Ele asigurau </w:t>
      </w:r>
      <w:r>
        <w:rPr>
          <w:b/>
          <w:bCs/>
          <w:noProof/>
          <w:sz w:val="22"/>
          <w:szCs w:val="22"/>
          <w:lang w:val="ro-RO"/>
          <w14:glow w14:rad="63500">
            <w14:schemeClr w14:val="accent3">
              <w14:alpha w14:val="60000"/>
              <w14:satMod w14:val="175000"/>
            </w14:schemeClr>
          </w14:glow>
        </w:rPr>
        <w:t>automatizarea</w:t>
      </w:r>
      <w:r>
        <w:rPr>
          <w:noProof/>
          <w:sz w:val="22"/>
          <w:szCs w:val="22"/>
          <w:lang w:val="ro-RO"/>
          <w14:glow w14:rad="63500">
            <w14:schemeClr w14:val="accent3">
              <w14:alpha w14:val="60000"/>
              <w14:satMod w14:val="175000"/>
            </w14:schemeClr>
          </w14:glow>
        </w:rPr>
        <w:t xml:space="preserve"> unor lucrări repetitive:</w:t>
      </w:r>
    </w:p>
    <w:p w14:paraId="7B237C9A" w14:textId="71725DA5" w:rsidR="00A456EC" w:rsidRDefault="00A456EC" w:rsidP="000B7B4A">
      <w:pPr>
        <w:pStyle w:val="Header"/>
        <w:numPr>
          <w:ilvl w:val="0"/>
          <w:numId w:val="2"/>
        </w:numPr>
        <w:tabs>
          <w:tab w:val="left" w:pos="567"/>
          <w:tab w:val="left" w:pos="900"/>
        </w:tabs>
        <w:spacing w:before="120" w:after="40"/>
        <w:ind w:left="851" w:hanging="284"/>
        <w:jc w:val="both"/>
        <w:rPr>
          <w:noProof/>
          <w:sz w:val="22"/>
          <w:szCs w:val="22"/>
          <w:lang w:val="ro-RO"/>
          <w14:glow w14:rad="63500">
            <w14:schemeClr w14:val="accent3">
              <w14:alpha w14:val="60000"/>
              <w14:satMod w14:val="175000"/>
            </w14:schemeClr>
          </w14:glow>
        </w:rPr>
      </w:pPr>
      <w:r>
        <w:rPr>
          <w:noProof/>
          <w:sz w:val="22"/>
          <w:szCs w:val="22"/>
          <w:lang w:val="ro-RO"/>
          <w14:glow w14:rad="63500">
            <w14:schemeClr w14:val="accent3">
              <w14:alpha w14:val="60000"/>
              <w14:satMod w14:val="175000"/>
            </w14:schemeClr>
          </w14:glow>
        </w:rPr>
        <w:t>Eliberarea zonelor de memorie ocupate;</w:t>
      </w:r>
    </w:p>
    <w:p w14:paraId="4B7F6C71" w14:textId="3716EF4D" w:rsidR="00A456EC" w:rsidRDefault="00A456EC" w:rsidP="000B7B4A">
      <w:pPr>
        <w:pStyle w:val="Header"/>
        <w:numPr>
          <w:ilvl w:val="0"/>
          <w:numId w:val="2"/>
        </w:numPr>
        <w:tabs>
          <w:tab w:val="left" w:pos="567"/>
          <w:tab w:val="left" w:pos="900"/>
        </w:tabs>
        <w:spacing w:before="120" w:after="40"/>
        <w:ind w:left="851" w:hanging="284"/>
        <w:jc w:val="both"/>
        <w:rPr>
          <w:noProof/>
          <w:sz w:val="22"/>
          <w:szCs w:val="22"/>
          <w:lang w:val="ro-RO"/>
          <w14:glow w14:rad="63500">
            <w14:schemeClr w14:val="accent3">
              <w14:alpha w14:val="60000"/>
              <w14:satMod w14:val="175000"/>
            </w14:schemeClr>
          </w14:glow>
        </w:rPr>
      </w:pPr>
      <w:r>
        <w:rPr>
          <w:noProof/>
          <w:sz w:val="22"/>
          <w:szCs w:val="22"/>
          <w:lang w:val="ro-RO"/>
          <w14:glow w14:rad="63500">
            <w14:schemeClr w14:val="accent3">
              <w14:alpha w14:val="60000"/>
              <w14:satMod w14:val="175000"/>
            </w14:schemeClr>
          </w14:glow>
        </w:rPr>
        <w:t>Verificarea amplasării corecte a fișierelor pe suporturile din unitățile periferice;</w:t>
      </w:r>
    </w:p>
    <w:p w14:paraId="05E72069" w14:textId="54BFDFE5" w:rsidR="00A456EC" w:rsidRDefault="00A456EC" w:rsidP="000B7B4A">
      <w:pPr>
        <w:pStyle w:val="Header"/>
        <w:numPr>
          <w:ilvl w:val="0"/>
          <w:numId w:val="2"/>
        </w:numPr>
        <w:tabs>
          <w:tab w:val="left" w:pos="567"/>
          <w:tab w:val="left" w:pos="900"/>
        </w:tabs>
        <w:spacing w:before="120" w:after="40"/>
        <w:ind w:left="851" w:hanging="284"/>
        <w:jc w:val="both"/>
        <w:rPr>
          <w:noProof/>
          <w:sz w:val="22"/>
          <w:szCs w:val="22"/>
          <w:lang w:val="ro-RO"/>
          <w14:glow w14:rad="63500">
            <w14:schemeClr w14:val="accent3">
              <w14:alpha w14:val="60000"/>
              <w14:satMod w14:val="175000"/>
            </w14:schemeClr>
          </w14:glow>
        </w:rPr>
      </w:pPr>
      <w:r>
        <w:rPr>
          <w:noProof/>
          <w:sz w:val="22"/>
          <w:szCs w:val="22"/>
          <w:lang w:val="ro-RO"/>
          <w14:glow w14:rad="63500">
            <w14:schemeClr w14:val="accent3">
              <w14:alpha w14:val="60000"/>
              <w14:satMod w14:val="175000"/>
            </w14:schemeClr>
          </w14:glow>
        </w:rPr>
        <w:t>Asigurarea că unitățile periferice sunt gata pentru lucru;</w:t>
      </w:r>
    </w:p>
    <w:p w14:paraId="5FFD3020" w14:textId="1E99ACB3" w:rsidR="00A456EC" w:rsidRDefault="00A456EC" w:rsidP="000B7B4A">
      <w:pPr>
        <w:pStyle w:val="Header"/>
        <w:numPr>
          <w:ilvl w:val="0"/>
          <w:numId w:val="2"/>
        </w:numPr>
        <w:tabs>
          <w:tab w:val="left" w:pos="567"/>
          <w:tab w:val="left" w:pos="900"/>
        </w:tabs>
        <w:spacing w:before="120" w:after="40"/>
        <w:ind w:left="851" w:hanging="284"/>
        <w:jc w:val="both"/>
        <w:rPr>
          <w:noProof/>
          <w:sz w:val="22"/>
          <w:szCs w:val="22"/>
          <w:lang w:val="ro-RO"/>
          <w14:glow w14:rad="63500">
            <w14:schemeClr w14:val="accent3">
              <w14:alpha w14:val="60000"/>
              <w14:satMod w14:val="175000"/>
            </w14:schemeClr>
          </w14:glow>
        </w:rPr>
      </w:pPr>
      <w:r>
        <w:rPr>
          <w:noProof/>
          <w:sz w:val="22"/>
          <w:szCs w:val="22"/>
          <w:lang w:val="ro-RO"/>
          <w14:glow w14:rad="63500">
            <w14:schemeClr w14:val="accent3">
              <w14:alpha w14:val="60000"/>
              <w14:satMod w14:val="175000"/>
            </w14:schemeClr>
          </w14:glow>
        </w:rPr>
        <w:t>Alocarea automată a resurselor sistemului de calcul, programelor aflate în execuție;</w:t>
      </w:r>
    </w:p>
    <w:p w14:paraId="08831923" w14:textId="7683BE0E" w:rsidR="00A456EC" w:rsidRDefault="00A456EC" w:rsidP="000B7B4A">
      <w:pPr>
        <w:pStyle w:val="Header"/>
        <w:numPr>
          <w:ilvl w:val="0"/>
          <w:numId w:val="2"/>
        </w:numPr>
        <w:tabs>
          <w:tab w:val="left" w:pos="567"/>
          <w:tab w:val="left" w:pos="900"/>
        </w:tabs>
        <w:spacing w:before="120" w:after="40"/>
        <w:ind w:left="851" w:hanging="284"/>
        <w:jc w:val="both"/>
        <w:rPr>
          <w:noProof/>
          <w:sz w:val="22"/>
          <w:szCs w:val="22"/>
          <w:lang w:val="ro-RO"/>
          <w14:glow w14:rad="63500">
            <w14:schemeClr w14:val="accent3">
              <w14:alpha w14:val="60000"/>
              <w14:satMod w14:val="175000"/>
            </w14:schemeClr>
          </w14:glow>
        </w:rPr>
      </w:pPr>
      <w:r>
        <w:rPr>
          <w:noProof/>
          <w:sz w:val="22"/>
          <w:szCs w:val="22"/>
          <w:lang w:val="ro-RO"/>
          <w14:glow w14:rad="63500">
            <w14:schemeClr w14:val="accent3">
              <w14:alpha w14:val="60000"/>
              <w14:satMod w14:val="175000"/>
            </w14:schemeClr>
          </w14:glow>
        </w:rPr>
        <w:t xml:space="preserve">Asistarea </w:t>
      </w:r>
      <w:r w:rsidR="0016314E">
        <w:rPr>
          <w:noProof/>
          <w:sz w:val="22"/>
          <w:szCs w:val="22"/>
          <w:lang w:val="ro-RO"/>
          <w14:glow w14:rad="63500">
            <w14:schemeClr w14:val="accent3">
              <w14:alpha w14:val="60000"/>
              <w14:satMod w14:val="175000"/>
            </w14:schemeClr>
          </w14:glow>
        </w:rPr>
        <w:t>programatorilor în realizarea, depanarea și execuția programelor (funcția de asistență on-line, cunoscută ca Help-ul SO);</w:t>
      </w:r>
    </w:p>
    <w:p w14:paraId="371F1CE4" w14:textId="71391CB7" w:rsidR="0016314E" w:rsidRDefault="0016314E" w:rsidP="000B7B4A">
      <w:pPr>
        <w:pStyle w:val="Header"/>
        <w:numPr>
          <w:ilvl w:val="0"/>
          <w:numId w:val="2"/>
        </w:numPr>
        <w:tabs>
          <w:tab w:val="left" w:pos="567"/>
          <w:tab w:val="left" w:pos="900"/>
        </w:tabs>
        <w:spacing w:before="120" w:after="40"/>
        <w:ind w:left="851" w:hanging="284"/>
        <w:jc w:val="both"/>
        <w:rPr>
          <w:noProof/>
          <w:sz w:val="22"/>
          <w:szCs w:val="22"/>
          <w:lang w:val="ro-RO"/>
          <w14:glow w14:rad="63500">
            <w14:schemeClr w14:val="accent3">
              <w14:alpha w14:val="60000"/>
              <w14:satMod w14:val="175000"/>
            </w14:schemeClr>
          </w14:glow>
        </w:rPr>
      </w:pPr>
      <w:r>
        <w:rPr>
          <w:noProof/>
          <w:sz w:val="22"/>
          <w:szCs w:val="22"/>
          <w:lang w:val="ro-RO"/>
          <w14:glow w14:rad="63500">
            <w14:schemeClr w14:val="accent3">
              <w14:alpha w14:val="60000"/>
              <w14:satMod w14:val="175000"/>
            </w14:schemeClr>
          </w14:glow>
        </w:rPr>
        <w:t>Memorarea, pe timp îndelungat, a informațiilor, îndeosebi sub forma fișierelor de sistem.</w:t>
      </w:r>
    </w:p>
    <w:p w14:paraId="370F7D69" w14:textId="62267D10" w:rsidR="00146D4E" w:rsidRDefault="00146D4E" w:rsidP="00146D4E">
      <w:pPr>
        <w:pStyle w:val="Header"/>
        <w:tabs>
          <w:tab w:val="left" w:pos="567"/>
          <w:tab w:val="left" w:pos="900"/>
        </w:tabs>
        <w:spacing w:before="40" w:after="40"/>
        <w:ind w:left="567"/>
        <w:jc w:val="both"/>
        <w:rPr>
          <w:noProof/>
          <w:sz w:val="22"/>
          <w:szCs w:val="22"/>
          <w:lang w:val="ro-RO"/>
          <w14:glow w14:rad="63500">
            <w14:schemeClr w14:val="accent3">
              <w14:alpha w14:val="60000"/>
              <w14:satMod w14:val="175000"/>
            </w14:schemeClr>
          </w14:glow>
        </w:rPr>
      </w:pPr>
    </w:p>
    <w:p w14:paraId="62124049" w14:textId="4E3AA05A" w:rsidR="00146D4E" w:rsidRPr="00D10377" w:rsidRDefault="00D10377" w:rsidP="000B7B4A">
      <w:pPr>
        <w:pStyle w:val="Header"/>
        <w:numPr>
          <w:ilvl w:val="0"/>
          <w:numId w:val="1"/>
        </w:numPr>
        <w:tabs>
          <w:tab w:val="left" w:pos="567"/>
          <w:tab w:val="left" w:pos="900"/>
        </w:tabs>
        <w:spacing w:before="40" w:after="40"/>
        <w:jc w:val="both"/>
        <w:rPr>
          <w:b/>
          <w:bCs/>
          <w:noProof/>
          <w:sz w:val="22"/>
          <w:szCs w:val="22"/>
          <w:lang w:val="ro-RO"/>
          <w14:glow w14:rad="63500">
            <w14:schemeClr w14:val="accent3">
              <w14:alpha w14:val="60000"/>
              <w14:satMod w14:val="175000"/>
            </w14:schemeClr>
          </w14:glow>
        </w:rPr>
      </w:pPr>
      <w:r w:rsidRPr="00D10377">
        <w:rPr>
          <w:b/>
          <w:bCs/>
          <w:noProof/>
          <w:sz w:val="22"/>
          <w:szCs w:val="22"/>
          <w:lang w:val="ro-RO"/>
          <w14:glow w14:rad="63500">
            <w14:schemeClr w14:val="accent3">
              <w14:alpha w14:val="60000"/>
              <w14:satMod w14:val="175000"/>
            </w14:schemeClr>
          </w14:glow>
        </w:rPr>
        <w:t>Câteva</w:t>
      </w:r>
      <w:r>
        <w:rPr>
          <w:b/>
          <w:bCs/>
          <w:noProof/>
          <w:sz w:val="22"/>
          <w:szCs w:val="22"/>
          <w:lang w:val="ro-RO"/>
          <w14:glow w14:rad="63500">
            <w14:schemeClr w14:val="accent3">
              <w14:alpha w14:val="60000"/>
              <w14:satMod w14:val="175000"/>
            </w14:schemeClr>
          </w14:glow>
        </w:rPr>
        <w:t xml:space="preserve"> concepte folosite în teoria sistemelor de operare</w:t>
      </w:r>
    </w:p>
    <w:p w14:paraId="3A267509" w14:textId="755089BA" w:rsidR="00D10377" w:rsidRDefault="00D10377" w:rsidP="00B76280">
      <w:pPr>
        <w:pStyle w:val="Header"/>
        <w:tabs>
          <w:tab w:val="left" w:pos="567"/>
          <w:tab w:val="left" w:pos="900"/>
        </w:tabs>
        <w:spacing w:before="40" w:after="40"/>
        <w:jc w:val="both"/>
        <w:rPr>
          <w:noProof/>
          <w:sz w:val="22"/>
          <w:szCs w:val="22"/>
          <w:lang w:val="ro-RO"/>
          <w14:glow w14:rad="63500">
            <w14:schemeClr w14:val="accent3">
              <w14:alpha w14:val="60000"/>
              <w14:satMod w14:val="175000"/>
            </w14:schemeClr>
          </w14:glow>
        </w:rPr>
      </w:pPr>
      <w:r>
        <w:rPr>
          <w:noProof/>
          <w:sz w:val="22"/>
          <w:szCs w:val="22"/>
          <w:lang w:val="ro-RO"/>
          <w14:glow w14:rad="63500">
            <w14:schemeClr w14:val="accent3">
              <w14:alpha w14:val="60000"/>
              <w14:satMod w14:val="175000"/>
            </w14:schemeClr>
          </w14:glow>
        </w:rPr>
        <w:tab/>
        <w:t xml:space="preserve">De cele mai multe ori, când se fac referiri la un sistem de operare, implicit se fac trimiteri la conceptele de </w:t>
      </w:r>
      <w:r w:rsidRPr="00E14F35">
        <w:rPr>
          <w:b/>
          <w:bCs/>
          <w:noProof/>
          <w:sz w:val="22"/>
          <w:szCs w:val="22"/>
          <w:lang w:val="ro-RO"/>
          <w14:glow w14:rad="63500">
            <w14:schemeClr w14:val="accent3">
              <w14:alpha w14:val="60000"/>
              <w14:satMod w14:val="175000"/>
            </w14:schemeClr>
          </w14:glow>
        </w:rPr>
        <w:t>program</w:t>
      </w:r>
      <w:r>
        <w:rPr>
          <w:noProof/>
          <w:sz w:val="22"/>
          <w:szCs w:val="22"/>
          <w:lang w:val="ro-RO"/>
          <w14:glow w14:rad="63500">
            <w14:schemeClr w14:val="accent3">
              <w14:alpha w14:val="60000"/>
              <w14:satMod w14:val="175000"/>
            </w14:schemeClr>
          </w14:glow>
        </w:rPr>
        <w:t xml:space="preserve">, </w:t>
      </w:r>
      <w:r w:rsidRPr="00E14F35">
        <w:rPr>
          <w:b/>
          <w:bCs/>
          <w:noProof/>
          <w:sz w:val="22"/>
          <w:szCs w:val="22"/>
          <w:lang w:val="ro-RO"/>
          <w14:glow w14:rad="63500">
            <w14:schemeClr w14:val="accent3">
              <w14:alpha w14:val="60000"/>
              <w14:satMod w14:val="175000"/>
            </w14:schemeClr>
          </w14:glow>
        </w:rPr>
        <w:t>fișier</w:t>
      </w:r>
      <w:r>
        <w:rPr>
          <w:noProof/>
          <w:sz w:val="22"/>
          <w:szCs w:val="22"/>
          <w:lang w:val="ro-RO"/>
          <w14:glow w14:rad="63500">
            <w14:schemeClr w14:val="accent3">
              <w14:alpha w14:val="60000"/>
              <w14:satMod w14:val="175000"/>
            </w14:schemeClr>
          </w14:glow>
        </w:rPr>
        <w:t xml:space="preserve">, </w:t>
      </w:r>
      <w:r w:rsidRPr="00E14F35">
        <w:rPr>
          <w:b/>
          <w:bCs/>
          <w:noProof/>
          <w:sz w:val="22"/>
          <w:szCs w:val="22"/>
          <w:lang w:val="ro-RO"/>
          <w14:glow w14:rad="63500">
            <w14:schemeClr w14:val="accent3">
              <w14:alpha w14:val="60000"/>
              <w14:satMod w14:val="175000"/>
            </w14:schemeClr>
          </w14:glow>
        </w:rPr>
        <w:t>proces</w:t>
      </w:r>
      <w:r>
        <w:rPr>
          <w:noProof/>
          <w:sz w:val="22"/>
          <w:szCs w:val="22"/>
          <w:lang w:val="ro-RO"/>
          <w14:glow w14:rad="63500">
            <w14:schemeClr w14:val="accent3">
              <w14:alpha w14:val="60000"/>
              <w14:satMod w14:val="175000"/>
            </w14:schemeClr>
          </w14:glow>
        </w:rPr>
        <w:t xml:space="preserve">, </w:t>
      </w:r>
      <w:r w:rsidRPr="00422625">
        <w:rPr>
          <w:b/>
          <w:bCs/>
          <w:noProof/>
          <w:sz w:val="22"/>
          <w:szCs w:val="22"/>
          <w:lang w:val="ro-RO"/>
          <w14:glow w14:rad="63500">
            <w14:schemeClr w14:val="accent3">
              <w14:alpha w14:val="60000"/>
              <w14:satMod w14:val="175000"/>
            </w14:schemeClr>
          </w14:glow>
        </w:rPr>
        <w:t>device</w:t>
      </w:r>
      <w:r>
        <w:rPr>
          <w:noProof/>
          <w:sz w:val="22"/>
          <w:szCs w:val="22"/>
          <w:lang w:val="ro-RO"/>
          <w14:glow w14:rad="63500">
            <w14:schemeClr w14:val="accent3">
              <w14:alpha w14:val="60000"/>
              <w14:satMod w14:val="175000"/>
            </w14:schemeClr>
          </w14:glow>
        </w:rPr>
        <w:t xml:space="preserve"> și </w:t>
      </w:r>
      <w:r w:rsidRPr="00422625">
        <w:rPr>
          <w:b/>
          <w:bCs/>
          <w:noProof/>
          <w:sz w:val="22"/>
          <w:szCs w:val="22"/>
          <w:lang w:val="ro-RO"/>
          <w14:glow w14:rad="63500">
            <w14:schemeClr w14:val="accent3">
              <w14:alpha w14:val="60000"/>
              <w14:satMod w14:val="175000"/>
            </w14:schemeClr>
          </w14:glow>
        </w:rPr>
        <w:t>drive</w:t>
      </w:r>
      <w:r>
        <w:rPr>
          <w:noProof/>
          <w:sz w:val="22"/>
          <w:szCs w:val="22"/>
          <w:lang w:val="ro-RO"/>
          <w14:glow w14:rad="63500">
            <w14:schemeClr w14:val="accent3">
              <w14:alpha w14:val="60000"/>
              <w14:satMod w14:val="175000"/>
            </w14:schemeClr>
          </w14:glow>
        </w:rPr>
        <w:t>.</w:t>
      </w:r>
    </w:p>
    <w:p w14:paraId="2DC0963D" w14:textId="161AAADA" w:rsidR="00D10377" w:rsidRDefault="00D10377" w:rsidP="00D10377">
      <w:pPr>
        <w:pStyle w:val="Header"/>
        <w:tabs>
          <w:tab w:val="left" w:pos="567"/>
          <w:tab w:val="left" w:pos="900"/>
        </w:tabs>
        <w:spacing w:before="40" w:after="40"/>
        <w:jc w:val="both"/>
        <w:rPr>
          <w:noProof/>
          <w:sz w:val="22"/>
          <w:szCs w:val="22"/>
          <w:lang w:val="ro-RO"/>
          <w14:glow w14:rad="63500">
            <w14:schemeClr w14:val="accent3">
              <w14:alpha w14:val="60000"/>
              <w14:satMod w14:val="175000"/>
            </w14:schemeClr>
          </w14:glow>
        </w:rPr>
      </w:pPr>
      <w:r>
        <w:rPr>
          <w:noProof/>
          <w:sz w:val="22"/>
          <w:szCs w:val="22"/>
          <w:lang w:val="ro-RO"/>
          <w14:glow w14:rad="63500">
            <w14:schemeClr w14:val="accent3">
              <w14:alpha w14:val="60000"/>
              <w14:satMod w14:val="175000"/>
            </w14:schemeClr>
          </w14:glow>
        </w:rPr>
        <w:tab/>
      </w:r>
      <w:r>
        <w:rPr>
          <w:b/>
          <w:bCs/>
          <w:noProof/>
          <w:sz w:val="22"/>
          <w:szCs w:val="22"/>
          <w:lang w:val="ro-RO"/>
          <w14:glow w14:rad="63500">
            <w14:schemeClr w14:val="accent3">
              <w14:alpha w14:val="60000"/>
              <w14:satMod w14:val="175000"/>
            </w14:schemeClr>
          </w14:glow>
        </w:rPr>
        <w:t>Programul</w:t>
      </w:r>
      <w:r>
        <w:rPr>
          <w:noProof/>
          <w:sz w:val="22"/>
          <w:szCs w:val="22"/>
          <w:lang w:val="ro-RO"/>
          <w14:glow w14:rad="63500">
            <w14:schemeClr w14:val="accent3">
              <w14:alpha w14:val="60000"/>
              <w14:satMod w14:val="175000"/>
            </w14:schemeClr>
          </w14:glow>
        </w:rPr>
        <w:t xml:space="preserve"> reprezintă un ansamblu de instrucțiuni, scrise într-un limbaj de programare, care, executate cu ajutorul sistemelor de calcul, determină rezolvarea unei probleme. Rezultă că un program poate fi:</w:t>
      </w:r>
    </w:p>
    <w:p w14:paraId="18193727" w14:textId="52914014" w:rsidR="00D10377" w:rsidRDefault="00D10377" w:rsidP="000B7B4A">
      <w:pPr>
        <w:pStyle w:val="Header"/>
        <w:numPr>
          <w:ilvl w:val="0"/>
          <w:numId w:val="3"/>
        </w:numPr>
        <w:tabs>
          <w:tab w:val="left" w:pos="567"/>
          <w:tab w:val="left" w:pos="900"/>
        </w:tabs>
        <w:spacing w:before="120" w:after="40"/>
        <w:ind w:left="851" w:hanging="284"/>
        <w:jc w:val="both"/>
        <w:rPr>
          <w:noProof/>
          <w:sz w:val="22"/>
          <w:szCs w:val="22"/>
          <w:lang w:val="ro-RO"/>
          <w14:glow w14:rad="63500">
            <w14:schemeClr w14:val="accent3">
              <w14:alpha w14:val="60000"/>
              <w14:satMod w14:val="175000"/>
            </w14:schemeClr>
          </w14:glow>
        </w:rPr>
      </w:pPr>
      <w:r>
        <w:rPr>
          <w:b/>
          <w:bCs/>
          <w:i/>
          <w:iCs/>
          <w:noProof/>
          <w:sz w:val="22"/>
          <w:szCs w:val="22"/>
          <w:lang w:val="ro-RO"/>
          <w14:glow w14:rad="63500">
            <w14:schemeClr w14:val="accent3">
              <w14:alpha w14:val="60000"/>
              <w14:satMod w14:val="175000"/>
            </w14:schemeClr>
          </w14:glow>
        </w:rPr>
        <w:lastRenderedPageBreak/>
        <w:t>Program sursă</w:t>
      </w:r>
      <w:r>
        <w:rPr>
          <w:noProof/>
          <w:sz w:val="22"/>
          <w:szCs w:val="22"/>
          <w:lang w:val="ro-RO"/>
          <w14:glow w14:rad="63500">
            <w14:schemeClr w14:val="accent3">
              <w14:alpha w14:val="60000"/>
              <w14:satMod w14:val="175000"/>
            </w14:schemeClr>
          </w14:glow>
        </w:rPr>
        <w:t xml:space="preserve"> – o colecție de instrucțiuni și declarații scrise într-un limbaj de programare;</w:t>
      </w:r>
    </w:p>
    <w:p w14:paraId="199A0D02" w14:textId="77777777" w:rsidR="00D11F43" w:rsidRPr="00D11F43" w:rsidRDefault="00D10377" w:rsidP="000B7B4A">
      <w:pPr>
        <w:pStyle w:val="Header"/>
        <w:numPr>
          <w:ilvl w:val="0"/>
          <w:numId w:val="3"/>
        </w:numPr>
        <w:tabs>
          <w:tab w:val="left" w:pos="567"/>
          <w:tab w:val="left" w:pos="900"/>
        </w:tabs>
        <w:spacing w:before="120" w:after="40"/>
        <w:ind w:left="851" w:hanging="284"/>
        <w:jc w:val="both"/>
        <w:rPr>
          <w:b/>
          <w:bCs/>
          <w:i/>
          <w:iCs/>
          <w:noProof/>
          <w:sz w:val="22"/>
          <w:szCs w:val="22"/>
          <w:lang w:val="ro-RO"/>
          <w14:glow w14:rad="63500">
            <w14:schemeClr w14:val="accent3">
              <w14:alpha w14:val="60000"/>
              <w14:satMod w14:val="175000"/>
            </w14:schemeClr>
          </w14:glow>
        </w:rPr>
      </w:pPr>
      <w:r w:rsidRPr="00D10377">
        <w:rPr>
          <w:b/>
          <w:bCs/>
          <w:i/>
          <w:iCs/>
          <w:noProof/>
          <w:sz w:val="22"/>
          <w:szCs w:val="22"/>
          <w:lang w:val="ro-RO"/>
          <w14:glow w14:rad="63500">
            <w14:schemeClr w14:val="accent3">
              <w14:alpha w14:val="60000"/>
              <w14:satMod w14:val="175000"/>
            </w14:schemeClr>
          </w14:glow>
        </w:rPr>
        <w:t>Program obiect</w:t>
      </w:r>
      <w:r>
        <w:rPr>
          <w:noProof/>
          <w:sz w:val="22"/>
          <w:szCs w:val="22"/>
          <w:lang w:val="ro-RO"/>
          <w14:glow w14:rad="63500">
            <w14:schemeClr w14:val="accent3">
              <w14:alpha w14:val="60000"/>
              <w14:satMod w14:val="175000"/>
            </w14:schemeClr>
          </w14:glow>
        </w:rPr>
        <w:t xml:space="preserve"> </w:t>
      </w:r>
      <w:r w:rsidR="00D11F43">
        <w:rPr>
          <w:noProof/>
          <w:sz w:val="22"/>
          <w:szCs w:val="22"/>
          <w:lang w:val="ro-RO"/>
          <w14:glow w14:rad="63500">
            <w14:schemeClr w14:val="accent3">
              <w14:alpha w14:val="60000"/>
              <w14:satMod w14:val="175000"/>
            </w14:schemeClr>
          </w14:glow>
        </w:rPr>
        <w:t>–</w:t>
      </w:r>
      <w:r>
        <w:rPr>
          <w:noProof/>
          <w:sz w:val="22"/>
          <w:szCs w:val="22"/>
          <w:lang w:val="ro-RO"/>
          <w14:glow w14:rad="63500">
            <w14:schemeClr w14:val="accent3">
              <w14:alpha w14:val="60000"/>
              <w14:satMod w14:val="175000"/>
            </w14:schemeClr>
          </w14:glow>
        </w:rPr>
        <w:t xml:space="preserve"> </w:t>
      </w:r>
      <w:r w:rsidR="00D11F43">
        <w:rPr>
          <w:noProof/>
          <w:sz w:val="22"/>
          <w:szCs w:val="22"/>
          <w:lang w:val="ro-RO"/>
          <w14:glow w14:rad="63500">
            <w14:schemeClr w14:val="accent3">
              <w14:alpha w14:val="60000"/>
              <w14:satMod w14:val="175000"/>
            </w14:schemeClr>
          </w14:glow>
        </w:rPr>
        <w:t>rezultatul acțiunii compilatorului asupra programului sursă;</w:t>
      </w:r>
    </w:p>
    <w:p w14:paraId="365B9E22" w14:textId="77777777" w:rsidR="00951849" w:rsidRPr="00951849" w:rsidRDefault="00D11F43" w:rsidP="000B7B4A">
      <w:pPr>
        <w:pStyle w:val="Header"/>
        <w:numPr>
          <w:ilvl w:val="0"/>
          <w:numId w:val="3"/>
        </w:numPr>
        <w:tabs>
          <w:tab w:val="left" w:pos="567"/>
          <w:tab w:val="left" w:pos="900"/>
        </w:tabs>
        <w:spacing w:before="120" w:after="40"/>
        <w:ind w:left="851" w:hanging="284"/>
        <w:jc w:val="both"/>
        <w:rPr>
          <w:noProof/>
          <w:sz w:val="22"/>
          <w:szCs w:val="22"/>
          <w:lang w:val="ro-RO"/>
          <w14:glow w14:rad="63500">
            <w14:schemeClr w14:val="accent3">
              <w14:alpha w14:val="60000"/>
              <w14:satMod w14:val="175000"/>
            </w14:schemeClr>
          </w14:glow>
        </w:rPr>
      </w:pPr>
      <w:r w:rsidRPr="00951849">
        <w:rPr>
          <w:b/>
          <w:bCs/>
          <w:i/>
          <w:iCs/>
          <w:noProof/>
          <w:sz w:val="22"/>
          <w:szCs w:val="22"/>
          <w:lang w:val="ro-RO"/>
          <w14:glow w14:rad="63500">
            <w14:schemeClr w14:val="accent3">
              <w14:alpha w14:val="60000"/>
              <w14:satMod w14:val="175000"/>
            </w14:schemeClr>
          </w14:glow>
        </w:rPr>
        <w:t>Program executabil</w:t>
      </w:r>
      <w:r w:rsidRPr="00951849">
        <w:rPr>
          <w:noProof/>
          <w:sz w:val="22"/>
          <w:szCs w:val="22"/>
          <w:lang w:val="ro-RO"/>
          <w14:glow w14:rad="63500">
            <w14:schemeClr w14:val="accent3">
              <w14:alpha w14:val="60000"/>
              <w14:satMod w14:val="175000"/>
            </w14:schemeClr>
          </w14:glow>
        </w:rPr>
        <w:t xml:space="preserve"> – rezultatul traducerii formei obiect în limbaj mașină. Aceste programe sunt stocate sub formă de fișiere, pe suporturi de memorie externă.</w:t>
      </w:r>
      <w:r w:rsidR="00D10377" w:rsidRPr="00951849">
        <w:rPr>
          <w:b/>
          <w:bCs/>
          <w:i/>
          <w:iCs/>
          <w:noProof/>
          <w:sz w:val="22"/>
          <w:szCs w:val="22"/>
          <w:lang w:val="ro-RO"/>
          <w14:glow w14:rad="63500">
            <w14:schemeClr w14:val="accent3">
              <w14:alpha w14:val="60000"/>
              <w14:satMod w14:val="175000"/>
            </w14:schemeClr>
          </w14:glow>
        </w:rPr>
        <w:t xml:space="preserve"> </w:t>
      </w:r>
    </w:p>
    <w:p w14:paraId="4B570149" w14:textId="0415FBDC" w:rsidR="00951849" w:rsidRPr="00DA0174" w:rsidRDefault="00951849" w:rsidP="00951849">
      <w:pPr>
        <w:pStyle w:val="Header"/>
        <w:tabs>
          <w:tab w:val="left" w:pos="567"/>
          <w:tab w:val="left" w:pos="900"/>
        </w:tabs>
        <w:spacing w:before="120" w:after="40"/>
        <w:jc w:val="both"/>
        <w:rPr>
          <w:noProof/>
          <w:sz w:val="22"/>
          <w:szCs w:val="22"/>
          <w:lang w:val="ro-RO"/>
          <w14:glow w14:rad="63500">
            <w14:schemeClr w14:val="accent3">
              <w14:alpha w14:val="60000"/>
              <w14:satMod w14:val="175000"/>
            </w14:schemeClr>
          </w14:glow>
        </w:rPr>
      </w:pPr>
      <w:r w:rsidRPr="00951849">
        <w:rPr>
          <w:b/>
          <w:bCs/>
          <w:i/>
          <w:iCs/>
          <w:noProof/>
          <w:sz w:val="22"/>
          <w:szCs w:val="22"/>
          <w:lang w:val="ro-RO"/>
          <w14:glow w14:rad="63500">
            <w14:schemeClr w14:val="accent3">
              <w14:alpha w14:val="60000"/>
              <w14:satMod w14:val="175000"/>
            </w14:schemeClr>
          </w14:glow>
        </w:rPr>
        <w:t xml:space="preserve"> </w:t>
      </w:r>
      <w:r w:rsidR="001200D1" w:rsidRPr="00951849">
        <w:rPr>
          <w:noProof/>
          <w:sz w:val="22"/>
          <w:szCs w:val="22"/>
          <w:lang w:val="ro-RO"/>
          <w14:glow w14:rad="63500">
            <w14:schemeClr w14:val="accent3">
              <w14:alpha w14:val="60000"/>
              <w14:satMod w14:val="175000"/>
            </w14:schemeClr>
          </w14:glow>
        </w:rPr>
        <w:tab/>
      </w:r>
      <w:r w:rsidR="001200D1" w:rsidRPr="00951849">
        <w:rPr>
          <w:b/>
          <w:bCs/>
          <w:noProof/>
          <w:sz w:val="22"/>
          <w:szCs w:val="22"/>
          <w:lang w:val="ro-RO"/>
          <w14:glow w14:rad="63500">
            <w14:schemeClr w14:val="accent3">
              <w14:alpha w14:val="60000"/>
              <w14:satMod w14:val="175000"/>
            </w14:schemeClr>
          </w14:glow>
        </w:rPr>
        <w:t>Fișierul</w:t>
      </w:r>
      <w:r w:rsidR="001200D1" w:rsidRPr="00951849">
        <w:rPr>
          <w:noProof/>
          <w:sz w:val="22"/>
          <w:szCs w:val="22"/>
          <w:lang w:val="ro-RO"/>
          <w14:glow w14:rad="63500">
            <w14:schemeClr w14:val="accent3">
              <w14:alpha w14:val="60000"/>
              <w14:satMod w14:val="175000"/>
            </w14:schemeClr>
          </w14:glow>
        </w:rPr>
        <w:t xml:space="preserve"> este o colecție de date și informații, stocate pe suporturi de memorie externă: hard disc (HD), dischetă (FD), compact disc (CD). </w:t>
      </w:r>
      <w:r w:rsidRPr="00951849">
        <w:rPr>
          <w:noProof/>
          <w:sz w:val="22"/>
          <w:szCs w:val="22"/>
          <w:lang w:val="ro-RO"/>
          <w14:glow w14:rad="63500">
            <w14:schemeClr w14:val="accent3">
              <w14:alpha w14:val="60000"/>
              <w14:satMod w14:val="175000"/>
            </w14:schemeClr>
          </w14:glow>
        </w:rPr>
        <w:t xml:space="preserve">Conceptul de </w:t>
      </w:r>
      <w:r w:rsidRPr="00951849">
        <w:rPr>
          <w:b/>
          <w:bCs/>
          <w:noProof/>
          <w:sz w:val="22"/>
          <w:szCs w:val="22"/>
          <w:lang w:val="ro-RO"/>
          <w14:glow w14:rad="63500">
            <w14:schemeClr w14:val="accent3">
              <w14:alpha w14:val="60000"/>
              <w14:satMod w14:val="175000"/>
            </w14:schemeClr>
          </w14:glow>
        </w:rPr>
        <w:t>fișier</w:t>
      </w:r>
      <w:r>
        <w:rPr>
          <w:b/>
          <w:bCs/>
          <w:noProof/>
          <w:sz w:val="22"/>
          <w:szCs w:val="22"/>
          <w:lang w:val="ro-RO"/>
          <w14:glow w14:rad="63500">
            <w14:schemeClr w14:val="accent3">
              <w14:alpha w14:val="60000"/>
              <w14:satMod w14:val="175000"/>
            </w14:schemeClr>
          </w14:glow>
        </w:rPr>
        <w:t xml:space="preserve"> </w:t>
      </w:r>
      <w:r w:rsidR="005E1EAB">
        <w:rPr>
          <w:noProof/>
          <w:sz w:val="22"/>
          <w:szCs w:val="22"/>
          <w:lang w:val="ro-RO"/>
          <w14:glow w14:rad="63500">
            <w14:schemeClr w14:val="accent3">
              <w14:alpha w14:val="60000"/>
              <w14:satMod w14:val="175000"/>
            </w14:schemeClr>
          </w14:glow>
        </w:rPr>
        <w:t>r</w:t>
      </w:r>
      <w:r w:rsidRPr="00951849">
        <w:rPr>
          <w:noProof/>
          <w:sz w:val="22"/>
          <w:szCs w:val="22"/>
          <w:lang w:val="ro-RO"/>
          <w14:glow w14:rad="63500">
            <w14:schemeClr w14:val="accent3">
              <w14:alpha w14:val="60000"/>
              <w14:satMod w14:val="175000"/>
            </w14:schemeClr>
          </w14:glow>
        </w:rPr>
        <w:t>eprezintă elementul fundamental al organizării informației</w:t>
      </w:r>
      <w:r w:rsidR="005E1EAB">
        <w:rPr>
          <w:noProof/>
          <w:sz w:val="22"/>
          <w:szCs w:val="22"/>
          <w:lang w:val="ro-RO"/>
          <w14:glow w14:rad="63500">
            <w14:schemeClr w14:val="accent3">
              <w14:alpha w14:val="60000"/>
              <w14:satMod w14:val="175000"/>
            </w14:schemeClr>
          </w14:glow>
        </w:rPr>
        <w:t>, și asupra căruia sistemul operează prin intermediul comenzilor (directe sau indirecte) și a utilitarelor.</w:t>
      </w:r>
      <w:r w:rsidR="00917CAE">
        <w:rPr>
          <w:noProof/>
          <w:sz w:val="22"/>
          <w:szCs w:val="22"/>
          <w:lang w:val="ro-RO"/>
          <w14:glow w14:rad="63500">
            <w14:schemeClr w14:val="accent3">
              <w14:alpha w14:val="60000"/>
              <w14:satMod w14:val="175000"/>
            </w14:schemeClr>
          </w14:glow>
        </w:rPr>
        <w:t xml:space="preserve"> Sistemul de operare </w:t>
      </w:r>
      <w:r w:rsidR="00DA0174">
        <w:rPr>
          <w:noProof/>
          <w:sz w:val="22"/>
          <w:szCs w:val="22"/>
          <w:lang w:val="ro-RO"/>
          <w14:glow w14:rad="63500">
            <w14:schemeClr w14:val="accent3">
              <w14:alpha w14:val="60000"/>
              <w14:satMod w14:val="175000"/>
            </w14:schemeClr>
          </w14:glow>
        </w:rPr>
        <w:t xml:space="preserve">gestionează întregul sistem de fișiere create pe HD, FD sau CD, printr-o organizare de tip arborescent cu un număr mare de niveluri. Identificarea unui fișier se realizează prin așa-numitul </w:t>
      </w:r>
      <w:r w:rsidR="00DA0174">
        <w:rPr>
          <w:i/>
          <w:iCs/>
          <w:noProof/>
          <w:sz w:val="22"/>
          <w:szCs w:val="22"/>
          <w:lang w:val="ro-RO"/>
          <w14:glow w14:rad="63500">
            <w14:schemeClr w14:val="accent3">
              <w14:alpha w14:val="60000"/>
              <w14:satMod w14:val="175000"/>
            </w14:schemeClr>
          </w14:glow>
        </w:rPr>
        <w:t>specificator de fișier</w:t>
      </w:r>
      <w:r w:rsidR="00DA0174">
        <w:rPr>
          <w:noProof/>
          <w:sz w:val="22"/>
          <w:szCs w:val="22"/>
          <w:lang w:val="ro-RO"/>
          <w14:glow w14:rad="63500">
            <w14:schemeClr w14:val="accent3">
              <w14:alpha w14:val="60000"/>
              <w14:satMod w14:val="175000"/>
            </w14:schemeClr>
          </w14:glow>
        </w:rPr>
        <w:t xml:space="preserve"> format, din punct de vedere lexical, din două părți: </w:t>
      </w:r>
      <w:r w:rsidR="00DA0174">
        <w:rPr>
          <w:i/>
          <w:iCs/>
          <w:noProof/>
          <w:sz w:val="22"/>
          <w:szCs w:val="22"/>
          <w:lang w:val="ro-RO"/>
          <w14:glow w14:rad="63500">
            <w14:schemeClr w14:val="accent3">
              <w14:alpha w14:val="60000"/>
              <w14:satMod w14:val="175000"/>
            </w14:schemeClr>
          </w14:glow>
        </w:rPr>
        <w:t xml:space="preserve">numele </w:t>
      </w:r>
      <w:r w:rsidR="00DA0174">
        <w:rPr>
          <w:noProof/>
          <w:sz w:val="22"/>
          <w:szCs w:val="22"/>
          <w:lang w:val="ro-RO"/>
          <w14:glow w14:rad="63500">
            <w14:schemeClr w14:val="accent3">
              <w14:alpha w14:val="60000"/>
              <w14:satMod w14:val="175000"/>
            </w14:schemeClr>
          </w14:glow>
        </w:rPr>
        <w:t>fișierului (</w:t>
      </w:r>
      <w:r w:rsidR="00DA0174">
        <w:rPr>
          <w:i/>
          <w:iCs/>
          <w:noProof/>
          <w:sz w:val="22"/>
          <w:szCs w:val="22"/>
          <w:lang w:val="ro-RO"/>
          <w14:glow w14:rad="63500">
            <w14:schemeClr w14:val="accent3">
              <w14:alpha w14:val="60000"/>
              <w14:satMod w14:val="175000"/>
            </w14:schemeClr>
          </w14:glow>
        </w:rPr>
        <w:t>file name</w:t>
      </w:r>
      <w:r w:rsidR="00DA0174">
        <w:rPr>
          <w:noProof/>
          <w:sz w:val="22"/>
          <w:szCs w:val="22"/>
          <w:lang w:val="ro-RO"/>
          <w14:glow w14:rad="63500">
            <w14:schemeClr w14:val="accent3">
              <w14:alpha w14:val="60000"/>
              <w14:satMod w14:val="175000"/>
            </w14:schemeClr>
          </w14:glow>
        </w:rPr>
        <w:t xml:space="preserve">) și </w:t>
      </w:r>
      <w:r w:rsidR="00DA0174">
        <w:rPr>
          <w:i/>
          <w:iCs/>
          <w:noProof/>
          <w:sz w:val="22"/>
          <w:szCs w:val="22"/>
          <w:lang w:val="ro-RO"/>
          <w14:glow w14:rad="63500">
            <w14:schemeClr w14:val="accent3">
              <w14:alpha w14:val="60000"/>
              <w14:satMod w14:val="175000"/>
            </w14:schemeClr>
          </w14:glow>
        </w:rPr>
        <w:t>extensia</w:t>
      </w:r>
      <w:r w:rsidR="00DA0174">
        <w:rPr>
          <w:noProof/>
          <w:sz w:val="22"/>
          <w:szCs w:val="22"/>
          <w:lang w:val="ro-RO"/>
          <w14:glow w14:rad="63500">
            <w14:schemeClr w14:val="accent3">
              <w14:alpha w14:val="60000"/>
              <w14:satMod w14:val="175000"/>
            </w14:schemeClr>
          </w14:glow>
        </w:rPr>
        <w:t xml:space="preserve"> (</w:t>
      </w:r>
      <w:r w:rsidR="00DA0174">
        <w:rPr>
          <w:i/>
          <w:iCs/>
          <w:noProof/>
          <w:sz w:val="22"/>
          <w:szCs w:val="22"/>
          <w:lang w:val="ro-RO"/>
          <w14:glow w14:rad="63500">
            <w14:schemeClr w14:val="accent3">
              <w14:alpha w14:val="60000"/>
              <w14:satMod w14:val="175000"/>
            </w14:schemeClr>
          </w14:glow>
        </w:rPr>
        <w:t>extension</w:t>
      </w:r>
      <w:r w:rsidR="00DA0174">
        <w:rPr>
          <w:noProof/>
          <w:sz w:val="22"/>
          <w:szCs w:val="22"/>
          <w:lang w:val="ro-RO"/>
          <w14:glow w14:rad="63500">
            <w14:schemeClr w14:val="accent3">
              <w14:alpha w14:val="60000"/>
              <w14:satMod w14:val="175000"/>
            </w14:schemeClr>
          </w14:glow>
        </w:rPr>
        <w:t>) acestuia.</w:t>
      </w:r>
    </w:p>
    <w:p w14:paraId="6D94850E" w14:textId="017155DF" w:rsidR="001200D1" w:rsidRDefault="00E14F35" w:rsidP="00951849">
      <w:pPr>
        <w:pStyle w:val="Header"/>
        <w:tabs>
          <w:tab w:val="left" w:pos="567"/>
          <w:tab w:val="left" w:pos="900"/>
        </w:tabs>
        <w:spacing w:before="120" w:after="40"/>
        <w:jc w:val="both"/>
        <w:rPr>
          <w:noProof/>
          <w:sz w:val="22"/>
          <w:szCs w:val="22"/>
          <w:lang w:val="ro-RO"/>
          <w14:glow w14:rad="63500">
            <w14:schemeClr w14:val="accent3">
              <w14:alpha w14:val="60000"/>
              <w14:satMod w14:val="175000"/>
            </w14:schemeClr>
          </w14:glow>
        </w:rPr>
      </w:pPr>
      <w:r>
        <w:rPr>
          <w:noProof/>
          <w:sz w:val="22"/>
          <w:szCs w:val="22"/>
          <w:lang w:val="ro-RO"/>
          <w14:glow w14:rad="63500">
            <w14:schemeClr w14:val="accent3">
              <w14:alpha w14:val="60000"/>
              <w14:satMod w14:val="175000"/>
            </w14:schemeClr>
          </w14:glow>
        </w:rPr>
        <w:tab/>
      </w:r>
      <w:r>
        <w:rPr>
          <w:b/>
          <w:bCs/>
          <w:noProof/>
          <w:sz w:val="22"/>
          <w:szCs w:val="22"/>
          <w:lang w:val="ro-RO"/>
          <w14:glow w14:rad="63500">
            <w14:schemeClr w14:val="accent3">
              <w14:alpha w14:val="60000"/>
              <w14:satMod w14:val="175000"/>
            </w14:schemeClr>
          </w14:glow>
        </w:rPr>
        <w:t>Procesele/Tasks</w:t>
      </w:r>
      <w:r>
        <w:rPr>
          <w:noProof/>
          <w:sz w:val="22"/>
          <w:szCs w:val="22"/>
          <w:lang w:val="ro-RO"/>
          <w14:glow w14:rad="63500">
            <w14:schemeClr w14:val="accent3">
              <w14:alpha w14:val="60000"/>
              <w14:satMod w14:val="175000"/>
            </w14:schemeClr>
          </w14:glow>
        </w:rPr>
        <w:t xml:space="preserve"> (sarcini/acțiuni) sunt programe executabile, gestionate de unitatea centrală, memoria internă și dispozitivele de intrare/ieșire, conform cu funcțiile sistemului de operare instalat pe sistemul de calcul.</w:t>
      </w:r>
    </w:p>
    <w:p w14:paraId="73F7F286" w14:textId="2DAD3D18" w:rsidR="00684692" w:rsidRDefault="00684692" w:rsidP="00951849">
      <w:pPr>
        <w:pStyle w:val="Header"/>
        <w:tabs>
          <w:tab w:val="left" w:pos="567"/>
          <w:tab w:val="left" w:pos="900"/>
        </w:tabs>
        <w:spacing w:before="120" w:after="40"/>
        <w:jc w:val="both"/>
        <w:rPr>
          <w:noProof/>
          <w:sz w:val="22"/>
          <w:szCs w:val="22"/>
          <w:lang w:val="ro-RO"/>
          <w14:glow w14:rad="63500">
            <w14:schemeClr w14:val="accent3">
              <w14:alpha w14:val="60000"/>
              <w14:satMod w14:val="175000"/>
            </w14:schemeClr>
          </w14:glow>
        </w:rPr>
      </w:pPr>
      <w:r>
        <w:rPr>
          <w:noProof/>
          <w:sz w:val="22"/>
          <w:szCs w:val="22"/>
          <w:lang w:val="ro-RO"/>
          <w14:glow w14:rad="63500">
            <w14:schemeClr w14:val="accent3">
              <w14:alpha w14:val="60000"/>
              <w14:satMod w14:val="175000"/>
            </w14:schemeClr>
          </w14:glow>
        </w:rPr>
        <w:tab/>
      </w:r>
      <w:r>
        <w:rPr>
          <w:b/>
          <w:bCs/>
          <w:noProof/>
          <w:sz w:val="22"/>
          <w:szCs w:val="22"/>
          <w:lang w:val="ro-RO"/>
          <w14:glow w14:rad="63500">
            <w14:schemeClr w14:val="accent3">
              <w14:alpha w14:val="60000"/>
              <w14:satMod w14:val="175000"/>
            </w14:schemeClr>
          </w14:glow>
        </w:rPr>
        <w:t xml:space="preserve">Device-ul </w:t>
      </w:r>
      <w:r>
        <w:rPr>
          <w:noProof/>
          <w:sz w:val="22"/>
          <w:szCs w:val="22"/>
          <w:lang w:val="ro-RO"/>
          <w14:glow w14:rad="63500">
            <w14:schemeClr w14:val="accent3">
              <w14:alpha w14:val="60000"/>
              <w14:satMod w14:val="175000"/>
            </w14:schemeClr>
          </w14:glow>
        </w:rPr>
        <w:t>reprezintă un echipament de comunicație sau de intrare/ieșire (consolă, imprimantă, mouse etc), gestionat de sistemul de operare prin referirea cu ajutorul numelor fizice (de exemplu, CON pentru consolă, COM1, COM2 pentru porturi de comunicație, LPT1, LPT2 pentru imprimante) sau a numelor logice.</w:t>
      </w:r>
    </w:p>
    <w:p w14:paraId="6A0D88F9" w14:textId="34A29D6E" w:rsidR="00630089" w:rsidRDefault="00630089" w:rsidP="00951849">
      <w:pPr>
        <w:pStyle w:val="Header"/>
        <w:tabs>
          <w:tab w:val="left" w:pos="567"/>
          <w:tab w:val="left" w:pos="900"/>
        </w:tabs>
        <w:spacing w:before="120" w:after="40"/>
        <w:jc w:val="both"/>
        <w:rPr>
          <w:noProof/>
          <w:sz w:val="22"/>
          <w:szCs w:val="22"/>
          <w:lang w:val="ro-RO"/>
          <w14:glow w14:rad="63500">
            <w14:schemeClr w14:val="accent3">
              <w14:alpha w14:val="60000"/>
              <w14:satMod w14:val="175000"/>
            </w14:schemeClr>
          </w14:glow>
        </w:rPr>
      </w:pPr>
      <w:r>
        <w:rPr>
          <w:noProof/>
          <w:sz w:val="22"/>
          <w:szCs w:val="22"/>
          <w:lang w:val="ro-RO"/>
          <w14:glow w14:rad="63500">
            <w14:schemeClr w14:val="accent3">
              <w14:alpha w14:val="60000"/>
              <w14:satMod w14:val="175000"/>
            </w14:schemeClr>
          </w14:glow>
        </w:rPr>
        <w:tab/>
      </w:r>
      <w:r w:rsidR="00BD08DD">
        <w:rPr>
          <w:b/>
          <w:bCs/>
          <w:noProof/>
          <w:sz w:val="22"/>
          <w:szCs w:val="22"/>
          <w:lang w:val="ro-RO"/>
          <w14:glow w14:rad="63500">
            <w14:schemeClr w14:val="accent3">
              <w14:alpha w14:val="60000"/>
              <w14:satMod w14:val="175000"/>
            </w14:schemeClr>
          </w14:glow>
        </w:rPr>
        <w:t xml:space="preserve">Drive-ul </w:t>
      </w:r>
      <w:r w:rsidR="00BD08DD">
        <w:rPr>
          <w:noProof/>
          <w:sz w:val="22"/>
          <w:szCs w:val="22"/>
          <w:lang w:val="ro-RO"/>
          <w14:glow w14:rad="63500">
            <w14:schemeClr w14:val="accent3">
              <w14:alpha w14:val="60000"/>
              <w14:satMod w14:val="175000"/>
            </w14:schemeClr>
          </w14:glow>
        </w:rPr>
        <w:t>constituie o unitate de memorie externă (fizică sau virtuală) ce este accesată printr-un nume logic. De regulă, se utilizează următoarele asocieri:</w:t>
      </w:r>
    </w:p>
    <w:p w14:paraId="5D7E5775" w14:textId="0D3DEDE6" w:rsidR="00BD08DD" w:rsidRDefault="00BD08DD" w:rsidP="000B7B4A">
      <w:pPr>
        <w:pStyle w:val="Header"/>
        <w:numPr>
          <w:ilvl w:val="0"/>
          <w:numId w:val="4"/>
        </w:numPr>
        <w:tabs>
          <w:tab w:val="left" w:pos="567"/>
          <w:tab w:val="left" w:pos="900"/>
        </w:tabs>
        <w:spacing w:before="120" w:after="40"/>
        <w:ind w:left="851" w:hanging="284"/>
        <w:jc w:val="both"/>
        <w:rPr>
          <w:noProof/>
          <w:sz w:val="22"/>
          <w:szCs w:val="22"/>
          <w:lang w:val="ro-RO"/>
          <w14:glow w14:rad="63500">
            <w14:schemeClr w14:val="accent3">
              <w14:alpha w14:val="60000"/>
              <w14:satMod w14:val="175000"/>
            </w14:schemeClr>
          </w14:glow>
        </w:rPr>
      </w:pPr>
      <w:r>
        <w:rPr>
          <w:b/>
          <w:bCs/>
          <w:noProof/>
          <w:sz w:val="22"/>
          <w:szCs w:val="22"/>
          <w:lang w:val="ro-RO"/>
          <w14:glow w14:rad="63500">
            <w14:schemeClr w14:val="accent3">
              <w14:alpha w14:val="60000"/>
              <w14:satMod w14:val="175000"/>
            </w14:schemeClr>
          </w14:glow>
        </w:rPr>
        <w:t xml:space="preserve">A:, B: </w:t>
      </w:r>
      <w:r>
        <w:rPr>
          <w:noProof/>
          <w:sz w:val="22"/>
          <w:szCs w:val="22"/>
          <w:lang w:val="ro-RO"/>
          <w14:glow w14:rad="63500">
            <w14:schemeClr w14:val="accent3">
              <w14:alpha w14:val="60000"/>
              <w14:satMod w14:val="175000"/>
            </w14:schemeClr>
          </w14:glow>
        </w:rPr>
        <w:t>- pentru unități FD (Floppy disk);</w:t>
      </w:r>
    </w:p>
    <w:p w14:paraId="1BDC4B87" w14:textId="69C9105A" w:rsidR="00BD08DD" w:rsidRPr="00BD08DD" w:rsidRDefault="00BD08DD" w:rsidP="000B7B4A">
      <w:pPr>
        <w:pStyle w:val="Header"/>
        <w:numPr>
          <w:ilvl w:val="0"/>
          <w:numId w:val="4"/>
        </w:numPr>
        <w:tabs>
          <w:tab w:val="left" w:pos="567"/>
          <w:tab w:val="left" w:pos="900"/>
        </w:tabs>
        <w:spacing w:before="120" w:after="40"/>
        <w:ind w:left="851" w:hanging="284"/>
        <w:jc w:val="both"/>
        <w:rPr>
          <w:noProof/>
          <w:sz w:val="22"/>
          <w:szCs w:val="22"/>
          <w:lang w:val="ro-RO"/>
          <w14:glow w14:rad="63500">
            <w14:schemeClr w14:val="accent3">
              <w14:alpha w14:val="60000"/>
              <w14:satMod w14:val="175000"/>
            </w14:schemeClr>
          </w14:glow>
        </w:rPr>
      </w:pPr>
      <w:r>
        <w:rPr>
          <w:b/>
          <w:bCs/>
          <w:noProof/>
          <w:sz w:val="22"/>
          <w:szCs w:val="22"/>
          <w:lang w:val="ro-RO"/>
          <w14:glow w14:rad="63500">
            <w14:schemeClr w14:val="accent3">
              <w14:alpha w14:val="60000"/>
              <w14:satMod w14:val="175000"/>
            </w14:schemeClr>
          </w14:glow>
        </w:rPr>
        <w:t xml:space="preserve">C:, D:, E: etc </w:t>
      </w:r>
      <w:r>
        <w:rPr>
          <w:noProof/>
          <w:sz w:val="22"/>
          <w:szCs w:val="22"/>
          <w:lang w:val="ro-RO"/>
          <w14:glow w14:rad="63500">
            <w14:schemeClr w14:val="accent3">
              <w14:alpha w14:val="60000"/>
              <w14:satMod w14:val="175000"/>
            </w14:schemeClr>
          </w14:glow>
        </w:rPr>
        <w:t xml:space="preserve">– pentru unități virtuale ale </w:t>
      </w:r>
      <w:r w:rsidRPr="00BD08DD">
        <w:rPr>
          <w:b/>
          <w:bCs/>
          <w:noProof/>
          <w:sz w:val="22"/>
          <w:szCs w:val="22"/>
          <w:lang w:val="ro-RO"/>
          <w14:glow w14:rad="63500">
            <w14:schemeClr w14:val="accent3">
              <w14:alpha w14:val="60000"/>
              <w14:satMod w14:val="175000"/>
            </w14:schemeClr>
          </w14:glow>
        </w:rPr>
        <w:t>HD</w:t>
      </w:r>
      <w:r>
        <w:rPr>
          <w:noProof/>
          <w:sz w:val="22"/>
          <w:szCs w:val="22"/>
          <w:lang w:val="ro-RO"/>
          <w14:glow w14:rad="63500">
            <w14:schemeClr w14:val="accent3">
              <w14:alpha w14:val="60000"/>
              <w14:satMod w14:val="175000"/>
            </w14:schemeClr>
          </w14:glow>
        </w:rPr>
        <w:t xml:space="preserve"> și/sau unități </w:t>
      </w:r>
      <w:r>
        <w:rPr>
          <w:b/>
          <w:bCs/>
          <w:noProof/>
          <w:sz w:val="22"/>
          <w:szCs w:val="22"/>
          <w:lang w:val="ro-RO"/>
          <w14:glow w14:rad="63500">
            <w14:schemeClr w14:val="accent3">
              <w14:alpha w14:val="60000"/>
              <w14:satMod w14:val="175000"/>
            </w14:schemeClr>
          </w14:glow>
        </w:rPr>
        <w:t>CD</w:t>
      </w:r>
      <w:r>
        <w:rPr>
          <w:noProof/>
          <w:sz w:val="22"/>
          <w:szCs w:val="22"/>
          <w:lang w:val="ro-RO"/>
          <w14:glow w14:rad="63500">
            <w14:schemeClr w14:val="accent3">
              <w14:alpha w14:val="60000"/>
              <w14:satMod w14:val="175000"/>
            </w14:schemeClr>
          </w14:glow>
        </w:rPr>
        <w:t xml:space="preserve">, </w:t>
      </w:r>
      <w:r w:rsidRPr="00BD08DD">
        <w:rPr>
          <w:b/>
          <w:bCs/>
          <w:noProof/>
          <w:sz w:val="22"/>
          <w:szCs w:val="22"/>
          <w:lang w:val="ro-RO"/>
          <w14:glow w14:rad="63500">
            <w14:schemeClr w14:val="accent3">
              <w14:alpha w14:val="60000"/>
              <w14:satMod w14:val="175000"/>
            </w14:schemeClr>
          </w14:glow>
        </w:rPr>
        <w:t>DVD</w:t>
      </w:r>
    </w:p>
    <w:p w14:paraId="2CCBF965" w14:textId="1176242B" w:rsidR="00146C63" w:rsidRDefault="00146C63" w:rsidP="00146C63">
      <w:pPr>
        <w:pStyle w:val="Header"/>
        <w:tabs>
          <w:tab w:val="left" w:pos="567"/>
          <w:tab w:val="left" w:pos="900"/>
        </w:tabs>
        <w:spacing w:before="120" w:after="40"/>
        <w:ind w:left="567"/>
        <w:jc w:val="both"/>
        <w:rPr>
          <w:noProof/>
          <w:sz w:val="22"/>
          <w:szCs w:val="22"/>
          <w:lang w:val="ro-RO"/>
          <w14:glow w14:rad="63500">
            <w14:schemeClr w14:val="accent3">
              <w14:alpha w14:val="60000"/>
              <w14:satMod w14:val="175000"/>
            </w14:schemeClr>
          </w14:glow>
        </w:rPr>
      </w:pPr>
    </w:p>
    <w:p w14:paraId="7C563E1D" w14:textId="2D9EFF6A" w:rsidR="00B2704E" w:rsidRPr="00B2704E" w:rsidRDefault="00B2704E" w:rsidP="000B7B4A">
      <w:pPr>
        <w:pStyle w:val="Header"/>
        <w:numPr>
          <w:ilvl w:val="0"/>
          <w:numId w:val="1"/>
        </w:numPr>
        <w:tabs>
          <w:tab w:val="left" w:pos="567"/>
          <w:tab w:val="left" w:pos="900"/>
        </w:tabs>
        <w:spacing w:before="120" w:after="40"/>
        <w:jc w:val="both"/>
        <w:rPr>
          <w:b/>
          <w:bCs/>
          <w:noProof/>
          <w:sz w:val="22"/>
          <w:szCs w:val="22"/>
          <w:lang w:val="ro-RO"/>
          <w14:glow w14:rad="63500">
            <w14:schemeClr w14:val="accent3">
              <w14:alpha w14:val="60000"/>
              <w14:satMod w14:val="175000"/>
            </w14:schemeClr>
          </w14:glow>
        </w:rPr>
      </w:pPr>
      <w:r>
        <w:rPr>
          <w:b/>
          <w:bCs/>
          <w:noProof/>
          <w:sz w:val="22"/>
          <w:szCs w:val="22"/>
          <w:lang w:val="ro-RO"/>
          <w14:glow w14:rad="63500">
            <w14:schemeClr w14:val="accent3">
              <w14:alpha w14:val="60000"/>
              <w14:satMod w14:val="175000"/>
            </w14:schemeClr>
          </w14:glow>
        </w:rPr>
        <w:t>Caracteristici ale sistemului de operare</w:t>
      </w:r>
    </w:p>
    <w:p w14:paraId="47B95ED2" w14:textId="2B00640A" w:rsidR="00B2704E" w:rsidRPr="00B2704E" w:rsidRDefault="00B2704E" w:rsidP="00B2704E">
      <w:pPr>
        <w:pStyle w:val="Header"/>
        <w:tabs>
          <w:tab w:val="left" w:pos="567"/>
          <w:tab w:val="left" w:pos="900"/>
        </w:tabs>
        <w:spacing w:before="40" w:after="40"/>
        <w:jc w:val="both"/>
        <w:rPr>
          <w:noProof/>
          <w:sz w:val="22"/>
          <w:szCs w:val="22"/>
          <w:lang w:val="ro-RO"/>
          <w14:glow w14:rad="63500">
            <w14:schemeClr w14:val="accent3">
              <w14:alpha w14:val="60000"/>
              <w14:satMod w14:val="175000"/>
            </w14:schemeClr>
          </w14:glow>
        </w:rPr>
      </w:pPr>
      <w:r>
        <w:rPr>
          <w:noProof/>
          <w:sz w:val="22"/>
          <w:szCs w:val="22"/>
          <w:lang w:val="ro-RO"/>
          <w14:glow w14:rad="63500">
            <w14:schemeClr w14:val="accent3">
              <w14:alpha w14:val="60000"/>
              <w14:satMod w14:val="175000"/>
            </w14:schemeClr>
          </w14:glow>
        </w:rPr>
        <w:tab/>
        <w:t xml:space="preserve">Apropierea utilizatorului de calculator solicită o interfață om-calculator prietenoasă și în același timp, performantă. Până la Windows 95, limbajul de comandă al SO asigura un dialog de tip </w:t>
      </w:r>
      <w:r>
        <w:rPr>
          <w:b/>
          <w:bCs/>
          <w:noProof/>
          <w:sz w:val="22"/>
          <w:szCs w:val="22"/>
          <w:lang w:val="ro-RO"/>
          <w14:glow w14:rad="63500">
            <w14:schemeClr w14:val="accent3">
              <w14:alpha w14:val="60000"/>
              <w14:satMod w14:val="175000"/>
            </w14:schemeClr>
          </w14:glow>
        </w:rPr>
        <w:t>linie de comandă</w:t>
      </w:r>
      <w:r>
        <w:rPr>
          <w:noProof/>
          <w:sz w:val="22"/>
          <w:szCs w:val="22"/>
          <w:lang w:val="ro-RO"/>
          <w14:glow w14:rad="63500">
            <w14:schemeClr w14:val="accent3">
              <w14:alpha w14:val="60000"/>
              <w14:satMod w14:val="175000"/>
            </w14:schemeClr>
          </w14:glow>
        </w:rPr>
        <w:t>, uneori greoi și dificil de asimilat. Produse program, precum Norton Commander au asigurat îmbunătățirea dialogului prin faptul că linia de comandă se construia prin selecții ale componentelor apărute în panourile de pe ecran. În fapt, ele reprezentau extensii ale SO MS-DOS.</w:t>
      </w:r>
    </w:p>
    <w:p w14:paraId="4AD1AFFF" w14:textId="55256F0A" w:rsidR="001B504D" w:rsidRDefault="001B504D" w:rsidP="001754E0">
      <w:pPr>
        <w:pStyle w:val="Header"/>
        <w:tabs>
          <w:tab w:val="left" w:pos="567"/>
          <w:tab w:val="left" w:pos="900"/>
        </w:tabs>
        <w:spacing w:before="40" w:after="40"/>
        <w:jc w:val="both"/>
        <w:rPr>
          <w:noProof/>
          <w:sz w:val="22"/>
          <w:szCs w:val="22"/>
          <w:lang w:val="ro-RO"/>
          <w14:glow w14:rad="63500">
            <w14:schemeClr w14:val="accent3">
              <w14:alpha w14:val="60000"/>
              <w14:satMod w14:val="175000"/>
            </w14:schemeClr>
          </w14:glow>
        </w:rPr>
      </w:pPr>
      <w:r>
        <w:rPr>
          <w:b/>
          <w:bCs/>
          <w:noProof/>
          <w:sz w:val="22"/>
          <w:szCs w:val="22"/>
          <w:lang w:val="ro-RO"/>
          <w14:glow w14:rad="63500">
            <w14:schemeClr w14:val="accent3">
              <w14:alpha w14:val="60000"/>
              <w14:satMod w14:val="175000"/>
            </w14:schemeClr>
          </w14:glow>
        </w:rPr>
        <w:tab/>
      </w:r>
      <w:r w:rsidRPr="001B504D">
        <w:rPr>
          <w:noProof/>
          <w:sz w:val="22"/>
          <w:szCs w:val="22"/>
          <w:lang w:val="ro-RO"/>
          <w14:glow w14:rad="63500">
            <w14:schemeClr w14:val="accent3">
              <w14:alpha w14:val="60000"/>
              <w14:satMod w14:val="175000"/>
            </w14:schemeClr>
          </w14:glow>
        </w:rPr>
        <w:t>Preocupările</w:t>
      </w:r>
      <w:r>
        <w:rPr>
          <w:noProof/>
          <w:sz w:val="22"/>
          <w:szCs w:val="22"/>
          <w:lang w:val="ro-RO"/>
          <w14:glow w14:rad="63500">
            <w14:schemeClr w14:val="accent3">
              <w14:alpha w14:val="60000"/>
              <w14:satMod w14:val="175000"/>
            </w14:schemeClr>
          </w14:glow>
        </w:rPr>
        <w:t xml:space="preserve"> de îmbunătățire a interfeței om-calculator au avut în vedere următoarele </w:t>
      </w:r>
      <w:r>
        <w:rPr>
          <w:b/>
          <w:bCs/>
          <w:noProof/>
          <w:sz w:val="22"/>
          <w:szCs w:val="22"/>
          <w:lang w:val="ro-RO"/>
          <w14:glow w14:rad="63500">
            <w14:schemeClr w14:val="accent3">
              <w14:alpha w14:val="60000"/>
              <w14:satMod w14:val="175000"/>
            </w14:schemeClr>
          </w14:glow>
        </w:rPr>
        <w:t>obiective</w:t>
      </w:r>
      <w:r>
        <w:rPr>
          <w:noProof/>
          <w:sz w:val="22"/>
          <w:szCs w:val="22"/>
          <w:lang w:val="ro-RO"/>
          <w14:glow w14:rad="63500">
            <w14:schemeClr w14:val="accent3">
              <w14:alpha w14:val="60000"/>
              <w14:satMod w14:val="175000"/>
            </w14:schemeClr>
          </w14:glow>
        </w:rPr>
        <w:t>:</w:t>
      </w:r>
    </w:p>
    <w:p w14:paraId="1821B76A" w14:textId="43A1950D" w:rsidR="001B504D" w:rsidRDefault="001B504D" w:rsidP="000B7B4A">
      <w:pPr>
        <w:pStyle w:val="Header"/>
        <w:numPr>
          <w:ilvl w:val="0"/>
          <w:numId w:val="5"/>
        </w:numPr>
        <w:tabs>
          <w:tab w:val="left" w:pos="567"/>
          <w:tab w:val="left" w:pos="851"/>
        </w:tabs>
        <w:spacing w:before="120" w:after="40"/>
        <w:ind w:left="851" w:hanging="283"/>
        <w:jc w:val="both"/>
        <w:rPr>
          <w:noProof/>
          <w:sz w:val="22"/>
          <w:szCs w:val="22"/>
          <w:lang w:val="ro-RO"/>
          <w14:glow w14:rad="63500">
            <w14:schemeClr w14:val="accent3">
              <w14:alpha w14:val="60000"/>
              <w14:satMod w14:val="175000"/>
            </w14:schemeClr>
          </w14:glow>
        </w:rPr>
      </w:pPr>
      <w:r>
        <w:rPr>
          <w:noProof/>
          <w:sz w:val="22"/>
          <w:szCs w:val="22"/>
          <w:lang w:val="ro-RO"/>
          <w14:glow w14:rad="63500">
            <w14:schemeClr w14:val="accent3">
              <w14:alpha w14:val="60000"/>
              <w14:satMod w14:val="175000"/>
            </w14:schemeClr>
          </w14:glow>
        </w:rPr>
        <w:t>Suprimarea limbajului de comandă din SO;</w:t>
      </w:r>
    </w:p>
    <w:p w14:paraId="28DFEFA9" w14:textId="332EC151" w:rsidR="001B504D" w:rsidRDefault="001B504D" w:rsidP="000B7B4A">
      <w:pPr>
        <w:pStyle w:val="Header"/>
        <w:numPr>
          <w:ilvl w:val="0"/>
          <w:numId w:val="5"/>
        </w:numPr>
        <w:tabs>
          <w:tab w:val="left" w:pos="567"/>
          <w:tab w:val="left" w:pos="851"/>
        </w:tabs>
        <w:spacing w:before="120" w:after="40"/>
        <w:ind w:left="851" w:hanging="283"/>
        <w:jc w:val="both"/>
        <w:rPr>
          <w:noProof/>
          <w:sz w:val="22"/>
          <w:szCs w:val="22"/>
          <w:lang w:val="ro-RO"/>
          <w14:glow w14:rad="63500">
            <w14:schemeClr w14:val="accent3">
              <w14:alpha w14:val="60000"/>
              <w14:satMod w14:val="175000"/>
            </w14:schemeClr>
          </w14:glow>
        </w:rPr>
      </w:pPr>
      <w:r>
        <w:rPr>
          <w:noProof/>
          <w:sz w:val="22"/>
          <w:szCs w:val="22"/>
          <w:lang w:val="ro-RO"/>
          <w14:glow w14:rad="63500">
            <w14:schemeClr w14:val="accent3">
              <w14:alpha w14:val="60000"/>
              <w14:satMod w14:val="175000"/>
            </w14:schemeClr>
          </w14:glow>
        </w:rPr>
        <w:t>Utilizarea unei interfețe standardizate, oricare ar fi calculatorul;</w:t>
      </w:r>
    </w:p>
    <w:p w14:paraId="23BB19BE" w14:textId="0688784C" w:rsidR="001B504D" w:rsidRDefault="001B504D" w:rsidP="000B7B4A">
      <w:pPr>
        <w:pStyle w:val="Header"/>
        <w:numPr>
          <w:ilvl w:val="0"/>
          <w:numId w:val="5"/>
        </w:numPr>
        <w:tabs>
          <w:tab w:val="left" w:pos="567"/>
          <w:tab w:val="left" w:pos="851"/>
        </w:tabs>
        <w:spacing w:before="120" w:after="40"/>
        <w:ind w:left="851" w:hanging="283"/>
        <w:jc w:val="both"/>
        <w:rPr>
          <w:noProof/>
          <w:sz w:val="22"/>
          <w:szCs w:val="22"/>
          <w:lang w:val="ro-RO"/>
          <w14:glow w14:rad="63500">
            <w14:schemeClr w14:val="accent3">
              <w14:alpha w14:val="60000"/>
              <w14:satMod w14:val="175000"/>
            </w14:schemeClr>
          </w14:glow>
        </w:rPr>
      </w:pPr>
      <w:r>
        <w:rPr>
          <w:noProof/>
          <w:sz w:val="22"/>
          <w:szCs w:val="22"/>
          <w:lang w:val="ro-RO"/>
          <w14:glow w14:rad="63500">
            <w14:schemeClr w14:val="accent3">
              <w14:alpha w14:val="60000"/>
              <w14:satMod w14:val="175000"/>
            </w14:schemeClr>
          </w14:glow>
        </w:rPr>
        <w:t>Interfață, suficient de evolutivă, pentru a lua în considerare noutățile versiunilor ulterioare ale SO;</w:t>
      </w:r>
    </w:p>
    <w:p w14:paraId="3C7BBCDF" w14:textId="3356652B" w:rsidR="001B504D" w:rsidRPr="001B504D" w:rsidRDefault="001B504D" w:rsidP="000B7B4A">
      <w:pPr>
        <w:pStyle w:val="Header"/>
        <w:numPr>
          <w:ilvl w:val="0"/>
          <w:numId w:val="5"/>
        </w:numPr>
        <w:tabs>
          <w:tab w:val="left" w:pos="567"/>
          <w:tab w:val="left" w:pos="851"/>
        </w:tabs>
        <w:spacing w:before="120" w:after="40"/>
        <w:ind w:left="851" w:hanging="283"/>
        <w:jc w:val="both"/>
        <w:rPr>
          <w:noProof/>
          <w:sz w:val="22"/>
          <w:szCs w:val="22"/>
          <w:lang w:val="ro-RO"/>
          <w14:glow w14:rad="63500">
            <w14:schemeClr w14:val="accent3">
              <w14:alpha w14:val="60000"/>
              <w14:satMod w14:val="175000"/>
            </w14:schemeClr>
          </w14:glow>
        </w:rPr>
      </w:pPr>
      <w:r>
        <w:rPr>
          <w:noProof/>
          <w:sz w:val="22"/>
          <w:szCs w:val="22"/>
          <w:lang w:val="ro-RO"/>
          <w14:glow w14:rad="63500">
            <w14:schemeClr w14:val="accent3">
              <w14:alpha w14:val="60000"/>
              <w14:satMod w14:val="175000"/>
            </w14:schemeClr>
          </w14:glow>
        </w:rPr>
        <w:t>Interfață deosebit de facilă pentru a fi utilizată de oricine.</w:t>
      </w:r>
    </w:p>
    <w:p w14:paraId="2D8580A4" w14:textId="17AD52E7" w:rsidR="001B504D" w:rsidRDefault="001B504D" w:rsidP="001754E0">
      <w:pPr>
        <w:pStyle w:val="Header"/>
        <w:tabs>
          <w:tab w:val="left" w:pos="567"/>
          <w:tab w:val="left" w:pos="900"/>
        </w:tabs>
        <w:spacing w:before="40" w:after="40"/>
        <w:jc w:val="both"/>
        <w:rPr>
          <w:b/>
          <w:bCs/>
          <w:noProof/>
          <w:sz w:val="22"/>
          <w:szCs w:val="22"/>
          <w:lang w:val="ro-RO"/>
          <w14:glow w14:rad="63500">
            <w14:schemeClr w14:val="accent3">
              <w14:alpha w14:val="60000"/>
              <w14:satMod w14:val="175000"/>
            </w14:schemeClr>
          </w14:glow>
        </w:rPr>
      </w:pPr>
    </w:p>
    <w:p w14:paraId="08B2D996" w14:textId="12A65334" w:rsidR="00E5779B" w:rsidRDefault="00E5779B" w:rsidP="001754E0">
      <w:pPr>
        <w:pStyle w:val="Header"/>
        <w:tabs>
          <w:tab w:val="left" w:pos="567"/>
          <w:tab w:val="left" w:pos="900"/>
        </w:tabs>
        <w:spacing w:before="40" w:after="40"/>
        <w:jc w:val="both"/>
        <w:rPr>
          <w:noProof/>
          <w:sz w:val="22"/>
          <w:szCs w:val="22"/>
          <w:lang w:val="ro-RO"/>
          <w14:glow w14:rad="63500">
            <w14:schemeClr w14:val="accent3">
              <w14:alpha w14:val="60000"/>
              <w14:satMod w14:val="175000"/>
            </w14:schemeClr>
          </w14:glow>
        </w:rPr>
      </w:pPr>
      <w:r>
        <w:rPr>
          <w:b/>
          <w:bCs/>
          <w:noProof/>
          <w:sz w:val="22"/>
          <w:szCs w:val="22"/>
          <w:lang w:val="ro-RO"/>
          <w14:glow w14:rad="63500">
            <w14:schemeClr w14:val="accent3">
              <w14:alpha w14:val="60000"/>
              <w14:satMod w14:val="175000"/>
            </w14:schemeClr>
          </w14:glow>
        </w:rPr>
        <w:tab/>
      </w:r>
      <w:r w:rsidRPr="00E5779B">
        <w:rPr>
          <w:noProof/>
          <w:sz w:val="22"/>
          <w:szCs w:val="22"/>
          <w:lang w:val="ro-RO"/>
          <w14:glow w14:rad="63500">
            <w14:schemeClr w14:val="accent3">
              <w14:alpha w14:val="60000"/>
              <w14:satMod w14:val="175000"/>
            </w14:schemeClr>
          </w14:glow>
        </w:rPr>
        <w:t>Interfața</w:t>
      </w:r>
      <w:r>
        <w:rPr>
          <w:noProof/>
          <w:sz w:val="22"/>
          <w:szCs w:val="22"/>
          <w:lang w:val="ro-RO"/>
          <w14:glow w14:rad="63500">
            <w14:schemeClr w14:val="accent3">
              <w14:alpha w14:val="60000"/>
              <w14:satMod w14:val="175000"/>
            </w14:schemeClr>
          </w14:glow>
        </w:rPr>
        <w:t xml:space="preserve"> </w:t>
      </w:r>
      <w:r>
        <w:rPr>
          <w:b/>
          <w:bCs/>
          <w:noProof/>
          <w:sz w:val="22"/>
          <w:szCs w:val="22"/>
          <w:lang w:val="ro-RO"/>
          <w14:glow w14:rad="63500">
            <w14:schemeClr w14:val="accent3">
              <w14:alpha w14:val="60000"/>
              <w14:satMod w14:val="175000"/>
            </w14:schemeClr>
          </w14:glow>
        </w:rPr>
        <w:t>WIMP</w:t>
      </w:r>
      <w:r>
        <w:rPr>
          <w:noProof/>
          <w:sz w:val="22"/>
          <w:szCs w:val="22"/>
          <w:lang w:val="ro-RO"/>
          <w14:glow w14:rad="63500">
            <w14:schemeClr w14:val="accent3">
              <w14:alpha w14:val="60000"/>
              <w14:satMod w14:val="175000"/>
            </w14:schemeClr>
          </w14:glow>
        </w:rPr>
        <w:t xml:space="preserve"> (Window, Icones, Mouse, pull-down menus) răspunde acestor obiective prin: ferestre, pictograme, mouse și meniuri derulante. Principiul constă în stabilirea unui dialog om-calculator prin intermediul obiectivelor, executând anumite acțiuni, permițând și reversibilitatea ultimei acțiuni efectuate. Alte facilități ale interfeței </w:t>
      </w:r>
      <w:r>
        <w:rPr>
          <w:b/>
          <w:bCs/>
          <w:noProof/>
          <w:sz w:val="22"/>
          <w:szCs w:val="22"/>
          <w:lang w:val="ro-RO"/>
          <w14:glow w14:rad="63500">
            <w14:schemeClr w14:val="accent3">
              <w14:alpha w14:val="60000"/>
              <w14:satMod w14:val="175000"/>
            </w14:schemeClr>
          </w14:glow>
        </w:rPr>
        <w:t>WIMP</w:t>
      </w:r>
      <w:r>
        <w:rPr>
          <w:noProof/>
          <w:sz w:val="22"/>
          <w:szCs w:val="22"/>
          <w:lang w:val="ro-RO"/>
          <w14:glow w14:rad="63500">
            <w14:schemeClr w14:val="accent3">
              <w14:alpha w14:val="60000"/>
              <w14:satMod w14:val="175000"/>
            </w14:schemeClr>
          </w14:glow>
        </w:rPr>
        <w:t xml:space="preserve"> sunt: </w:t>
      </w:r>
    </w:p>
    <w:p w14:paraId="11D2A419" w14:textId="6FDC2C58" w:rsidR="00E5779B" w:rsidRDefault="00E5779B" w:rsidP="000B7B4A">
      <w:pPr>
        <w:pStyle w:val="Header"/>
        <w:numPr>
          <w:ilvl w:val="0"/>
          <w:numId w:val="6"/>
        </w:numPr>
        <w:tabs>
          <w:tab w:val="left" w:pos="567"/>
          <w:tab w:val="left" w:pos="900"/>
        </w:tabs>
        <w:spacing w:before="40" w:after="40"/>
        <w:ind w:left="851" w:hanging="284"/>
        <w:jc w:val="both"/>
        <w:rPr>
          <w:noProof/>
          <w:sz w:val="22"/>
          <w:szCs w:val="22"/>
          <w:lang w:val="ro-RO"/>
          <w14:glow w14:rad="63500">
            <w14:schemeClr w14:val="accent3">
              <w14:alpha w14:val="60000"/>
              <w14:satMod w14:val="175000"/>
            </w14:schemeClr>
          </w14:glow>
        </w:rPr>
      </w:pPr>
      <w:r>
        <w:rPr>
          <w:noProof/>
          <w:sz w:val="22"/>
          <w:szCs w:val="22"/>
          <w:lang w:val="ro-RO"/>
          <w14:glow w14:rad="63500">
            <w14:schemeClr w14:val="accent3">
              <w14:alpha w14:val="60000"/>
              <w14:satMod w14:val="175000"/>
            </w14:schemeClr>
          </w14:glow>
        </w:rPr>
        <w:lastRenderedPageBreak/>
        <w:t>Ferestre de tip termometru, care indică modul cum progresează prelucrarea în curs (vezi comanda FORMAT sub Windows);</w:t>
      </w:r>
    </w:p>
    <w:p w14:paraId="6520D144" w14:textId="4AE4D89F" w:rsidR="00E5779B" w:rsidRDefault="00E5779B" w:rsidP="000B7B4A">
      <w:pPr>
        <w:pStyle w:val="Header"/>
        <w:numPr>
          <w:ilvl w:val="0"/>
          <w:numId w:val="6"/>
        </w:numPr>
        <w:tabs>
          <w:tab w:val="left" w:pos="567"/>
          <w:tab w:val="left" w:pos="900"/>
        </w:tabs>
        <w:spacing w:before="40" w:after="40"/>
        <w:ind w:left="851" w:hanging="284"/>
        <w:jc w:val="both"/>
        <w:rPr>
          <w:noProof/>
          <w:sz w:val="22"/>
          <w:szCs w:val="22"/>
          <w:lang w:val="ro-RO"/>
          <w14:glow w14:rad="63500">
            <w14:schemeClr w14:val="accent3">
              <w14:alpha w14:val="60000"/>
              <w14:satMod w14:val="175000"/>
            </w14:schemeClr>
          </w14:glow>
        </w:rPr>
      </w:pPr>
      <w:r>
        <w:rPr>
          <w:noProof/>
          <w:sz w:val="22"/>
          <w:szCs w:val="22"/>
          <w:lang w:val="ro-RO"/>
          <w14:glow w14:rad="63500">
            <w14:schemeClr w14:val="accent3">
              <w14:alpha w14:val="60000"/>
              <w14:satMod w14:val="175000"/>
            </w14:schemeClr>
          </w14:glow>
        </w:rPr>
        <w:t>Ferestre de alertă, cu mai multe nivele.</w:t>
      </w:r>
    </w:p>
    <w:p w14:paraId="4857223B" w14:textId="6D7CD553" w:rsidR="00E5779B" w:rsidRDefault="002D2531" w:rsidP="002D2531">
      <w:pPr>
        <w:pStyle w:val="Header"/>
        <w:tabs>
          <w:tab w:val="left" w:pos="567"/>
          <w:tab w:val="left" w:pos="900"/>
        </w:tabs>
        <w:spacing w:before="40" w:after="40"/>
        <w:jc w:val="both"/>
        <w:rPr>
          <w:noProof/>
          <w:sz w:val="22"/>
          <w:szCs w:val="22"/>
          <w:lang w:val="ro-RO"/>
          <w14:glow w14:rad="63500">
            <w14:schemeClr w14:val="accent3">
              <w14:alpha w14:val="60000"/>
              <w14:satMod w14:val="175000"/>
            </w14:schemeClr>
          </w14:glow>
        </w:rPr>
      </w:pPr>
      <w:r>
        <w:rPr>
          <w:noProof/>
          <w:sz w:val="22"/>
          <w:szCs w:val="22"/>
          <w:lang w:val="ro-RO"/>
          <w14:glow w14:rad="63500">
            <w14:schemeClr w14:val="accent3">
              <w14:alpha w14:val="60000"/>
              <w14:satMod w14:val="175000"/>
            </w14:schemeClr>
          </w14:glow>
        </w:rPr>
        <w:tab/>
      </w:r>
      <w:r w:rsidR="00E5779B">
        <w:rPr>
          <w:noProof/>
          <w:sz w:val="22"/>
          <w:szCs w:val="22"/>
          <w:lang w:val="ro-RO"/>
          <w14:glow w14:rad="63500">
            <w14:schemeClr w14:val="accent3">
              <w14:alpha w14:val="60000"/>
              <w14:satMod w14:val="175000"/>
            </w14:schemeClr>
          </w14:glow>
        </w:rPr>
        <w:t>Orice acțiune ce prezintă risc de pierdere a informației este sistematic supusă confirmării utilizatorului.</w:t>
      </w:r>
    </w:p>
    <w:p w14:paraId="6910C690" w14:textId="439E746E" w:rsidR="00086CCD" w:rsidRDefault="00086CCD" w:rsidP="002D2531">
      <w:pPr>
        <w:pStyle w:val="Header"/>
        <w:tabs>
          <w:tab w:val="left" w:pos="567"/>
          <w:tab w:val="left" w:pos="900"/>
        </w:tabs>
        <w:spacing w:before="40" w:after="40"/>
        <w:jc w:val="both"/>
        <w:rPr>
          <w:noProof/>
          <w:sz w:val="22"/>
          <w:szCs w:val="22"/>
          <w:lang w:val="ro-RO"/>
          <w14:glow w14:rad="63500">
            <w14:schemeClr w14:val="accent3">
              <w14:alpha w14:val="60000"/>
              <w14:satMod w14:val="175000"/>
            </w14:schemeClr>
          </w14:glow>
        </w:rPr>
      </w:pPr>
    </w:p>
    <w:p w14:paraId="30E56BF1" w14:textId="488855A6" w:rsidR="00086CCD" w:rsidRDefault="00086CCD" w:rsidP="002D2531">
      <w:pPr>
        <w:pStyle w:val="Header"/>
        <w:tabs>
          <w:tab w:val="left" w:pos="567"/>
          <w:tab w:val="left" w:pos="900"/>
        </w:tabs>
        <w:spacing w:before="40" w:after="40"/>
        <w:jc w:val="both"/>
        <w:rPr>
          <w:b/>
          <w:bCs/>
          <w:noProof/>
          <w:sz w:val="22"/>
          <w:szCs w:val="22"/>
          <w:lang w:val="ro-RO"/>
          <w14:glow w14:rad="63500">
            <w14:schemeClr w14:val="accent3">
              <w14:alpha w14:val="60000"/>
              <w14:satMod w14:val="175000"/>
            </w14:schemeClr>
          </w14:glow>
        </w:rPr>
      </w:pPr>
      <w:r>
        <w:rPr>
          <w:noProof/>
          <w:sz w:val="22"/>
          <w:szCs w:val="22"/>
          <w:lang w:val="ro-RO"/>
          <w14:glow w14:rad="63500">
            <w14:schemeClr w14:val="accent3">
              <w14:alpha w14:val="60000"/>
              <w14:satMod w14:val="175000"/>
            </w14:schemeClr>
          </w14:glow>
        </w:rPr>
        <w:tab/>
      </w:r>
      <w:r>
        <w:rPr>
          <w:b/>
          <w:bCs/>
          <w:noProof/>
          <w:sz w:val="22"/>
          <w:szCs w:val="22"/>
          <w:lang w:val="ro-RO"/>
          <w14:glow w14:rad="63500">
            <w14:schemeClr w14:val="accent3">
              <w14:alpha w14:val="60000"/>
              <w14:satMod w14:val="175000"/>
            </w14:schemeClr>
          </w14:glow>
        </w:rPr>
        <w:t>SO performant trebuie să posede următoarele caracteristici:</w:t>
      </w:r>
    </w:p>
    <w:p w14:paraId="261A578A" w14:textId="77777777" w:rsidR="00086CCD" w:rsidRDefault="00086CCD" w:rsidP="000B7B4A">
      <w:pPr>
        <w:pStyle w:val="Header"/>
        <w:numPr>
          <w:ilvl w:val="0"/>
          <w:numId w:val="7"/>
        </w:numPr>
        <w:tabs>
          <w:tab w:val="left" w:pos="567"/>
          <w:tab w:val="left" w:pos="851"/>
        </w:tabs>
        <w:spacing w:before="40" w:after="40"/>
        <w:ind w:left="851" w:hanging="284"/>
        <w:jc w:val="both"/>
        <w:rPr>
          <w:noProof/>
          <w:sz w:val="22"/>
          <w:szCs w:val="22"/>
          <w:lang w:val="ro-RO"/>
          <w14:glow w14:rad="63500">
            <w14:schemeClr w14:val="accent3">
              <w14:alpha w14:val="60000"/>
              <w14:satMod w14:val="175000"/>
            </w14:schemeClr>
          </w14:glow>
        </w:rPr>
      </w:pPr>
      <w:r>
        <w:rPr>
          <w:b/>
          <w:bCs/>
          <w:noProof/>
          <w:sz w:val="22"/>
          <w:szCs w:val="22"/>
          <w:lang w:val="ro-RO"/>
          <w14:glow w14:rad="63500">
            <w14:schemeClr w14:val="accent3">
              <w14:alpha w14:val="60000"/>
              <w14:satMod w14:val="175000"/>
            </w14:schemeClr>
          </w14:glow>
        </w:rPr>
        <w:t>Generalitate:</w:t>
      </w:r>
      <w:r>
        <w:rPr>
          <w:noProof/>
          <w:sz w:val="22"/>
          <w:szCs w:val="22"/>
          <w:lang w:val="ro-RO"/>
          <w14:glow w14:rad="63500">
            <w14:schemeClr w14:val="accent3">
              <w14:alpha w14:val="60000"/>
              <w14:satMod w14:val="175000"/>
            </w14:schemeClr>
          </w14:glow>
        </w:rPr>
        <w:t xml:space="preserve"> să poată răspundă corect la toate cerințele formulate și deci, să permită rezolvarea unor probleme cât mai variate ale utilizatorului;</w:t>
      </w:r>
    </w:p>
    <w:p w14:paraId="72EFB9F8" w14:textId="77777777" w:rsidR="00086CCD" w:rsidRDefault="00086CCD" w:rsidP="000B7B4A">
      <w:pPr>
        <w:pStyle w:val="Header"/>
        <w:numPr>
          <w:ilvl w:val="0"/>
          <w:numId w:val="7"/>
        </w:numPr>
        <w:tabs>
          <w:tab w:val="left" w:pos="567"/>
          <w:tab w:val="left" w:pos="851"/>
        </w:tabs>
        <w:spacing w:before="40" w:after="40"/>
        <w:ind w:left="851" w:hanging="284"/>
        <w:jc w:val="both"/>
        <w:rPr>
          <w:noProof/>
          <w:sz w:val="22"/>
          <w:szCs w:val="22"/>
          <w:lang w:val="ro-RO"/>
          <w14:glow w14:rad="63500">
            <w14:schemeClr w14:val="accent3">
              <w14:alpha w14:val="60000"/>
              <w14:satMod w14:val="175000"/>
            </w14:schemeClr>
          </w14:glow>
        </w:rPr>
      </w:pPr>
      <w:r>
        <w:rPr>
          <w:b/>
          <w:bCs/>
          <w:noProof/>
          <w:sz w:val="22"/>
          <w:szCs w:val="22"/>
          <w:lang w:val="ro-RO"/>
          <w14:glow w14:rad="63500">
            <w14:schemeClr w14:val="accent3">
              <w14:alpha w14:val="60000"/>
              <w14:satMod w14:val="175000"/>
            </w14:schemeClr>
          </w14:glow>
        </w:rPr>
        <w:t>Utilitate:</w:t>
      </w:r>
      <w:r>
        <w:rPr>
          <w:noProof/>
          <w:sz w:val="22"/>
          <w:szCs w:val="22"/>
          <w:lang w:val="ro-RO"/>
          <w14:glow w14:rad="63500">
            <w14:schemeClr w14:val="accent3">
              <w14:alpha w14:val="60000"/>
              <w14:satMod w14:val="175000"/>
            </w14:schemeClr>
          </w14:glow>
        </w:rPr>
        <w:t xml:space="preserve"> să satisfacă toate cerințele utilizatorului asigurând o interfață facilă cu programele de aplicații;</w:t>
      </w:r>
    </w:p>
    <w:p w14:paraId="179778AE" w14:textId="77777777" w:rsidR="00086CCD" w:rsidRDefault="00086CCD" w:rsidP="000B7B4A">
      <w:pPr>
        <w:pStyle w:val="Header"/>
        <w:numPr>
          <w:ilvl w:val="0"/>
          <w:numId w:val="7"/>
        </w:numPr>
        <w:tabs>
          <w:tab w:val="left" w:pos="567"/>
          <w:tab w:val="left" w:pos="851"/>
        </w:tabs>
        <w:spacing w:before="40" w:after="40"/>
        <w:ind w:left="851" w:hanging="284"/>
        <w:jc w:val="both"/>
        <w:rPr>
          <w:noProof/>
          <w:sz w:val="22"/>
          <w:szCs w:val="22"/>
          <w:lang w:val="ro-RO"/>
          <w14:glow w14:rad="63500">
            <w14:schemeClr w14:val="accent3">
              <w14:alpha w14:val="60000"/>
              <w14:satMod w14:val="175000"/>
            </w14:schemeClr>
          </w14:glow>
        </w:rPr>
      </w:pPr>
      <w:r>
        <w:rPr>
          <w:b/>
          <w:bCs/>
          <w:noProof/>
          <w:sz w:val="22"/>
          <w:szCs w:val="22"/>
          <w:lang w:val="ro-RO"/>
          <w14:glow w14:rad="63500">
            <w14:schemeClr w14:val="accent3">
              <w14:alpha w14:val="60000"/>
              <w14:satMod w14:val="175000"/>
            </w14:schemeClr>
          </w14:glow>
        </w:rPr>
        <w:t>Eficiență:</w:t>
      </w:r>
      <w:r>
        <w:rPr>
          <w:noProof/>
          <w:sz w:val="22"/>
          <w:szCs w:val="22"/>
          <w:lang w:val="ro-RO"/>
          <w14:glow w14:rad="63500">
            <w14:schemeClr w14:val="accent3">
              <w14:alpha w14:val="60000"/>
              <w14:satMod w14:val="175000"/>
            </w14:schemeClr>
          </w14:glow>
        </w:rPr>
        <w:t xml:space="preserve"> să asigure utilizarea eficientă a resurselor fizice și logice ale sistemului de calcul;</w:t>
      </w:r>
    </w:p>
    <w:p w14:paraId="149EE462" w14:textId="77777777" w:rsidR="00086CCD" w:rsidRDefault="00086CCD" w:rsidP="000B7B4A">
      <w:pPr>
        <w:pStyle w:val="Header"/>
        <w:numPr>
          <w:ilvl w:val="0"/>
          <w:numId w:val="7"/>
        </w:numPr>
        <w:tabs>
          <w:tab w:val="left" w:pos="567"/>
          <w:tab w:val="left" w:pos="851"/>
        </w:tabs>
        <w:spacing w:before="40" w:after="40"/>
        <w:ind w:left="851" w:hanging="284"/>
        <w:jc w:val="both"/>
        <w:rPr>
          <w:noProof/>
          <w:sz w:val="22"/>
          <w:szCs w:val="22"/>
          <w:lang w:val="ro-RO"/>
          <w14:glow w14:rad="63500">
            <w14:schemeClr w14:val="accent3">
              <w14:alpha w14:val="60000"/>
              <w14:satMod w14:val="175000"/>
            </w14:schemeClr>
          </w14:glow>
        </w:rPr>
      </w:pPr>
      <w:r>
        <w:rPr>
          <w:b/>
          <w:bCs/>
          <w:noProof/>
          <w:sz w:val="22"/>
          <w:szCs w:val="22"/>
          <w:lang w:val="ro-RO"/>
          <w14:glow w14:rad="63500">
            <w14:schemeClr w14:val="accent3">
              <w14:alpha w14:val="60000"/>
              <w14:satMod w14:val="175000"/>
            </w14:schemeClr>
          </w14:glow>
        </w:rPr>
        <w:t>Simultaneitatea utilizării:</w:t>
      </w:r>
      <w:r>
        <w:rPr>
          <w:noProof/>
          <w:sz w:val="22"/>
          <w:szCs w:val="22"/>
          <w:lang w:val="ro-RO"/>
          <w14:glow w14:rad="63500">
            <w14:schemeClr w14:val="accent3">
              <w14:alpha w14:val="60000"/>
              <w14:satMod w14:val="175000"/>
            </w14:schemeClr>
          </w14:glow>
        </w:rPr>
        <w:t xml:space="preserve"> măsoară gradul în care un sistem poate să lucreze, în același timp, pentru mai mulți utilizatori sau să execute mai multe lucrări ale aceluiași utilizator;</w:t>
      </w:r>
    </w:p>
    <w:p w14:paraId="0426CD66" w14:textId="26DD8AAE" w:rsidR="00086CCD" w:rsidRDefault="00086CCD" w:rsidP="000B7B4A">
      <w:pPr>
        <w:pStyle w:val="Header"/>
        <w:numPr>
          <w:ilvl w:val="0"/>
          <w:numId w:val="7"/>
        </w:numPr>
        <w:tabs>
          <w:tab w:val="left" w:pos="567"/>
          <w:tab w:val="left" w:pos="851"/>
        </w:tabs>
        <w:spacing w:before="40" w:after="40"/>
        <w:ind w:left="851" w:hanging="284"/>
        <w:jc w:val="both"/>
        <w:rPr>
          <w:noProof/>
          <w:sz w:val="22"/>
          <w:szCs w:val="22"/>
          <w:lang w:val="ro-RO"/>
          <w14:glow w14:rad="63500">
            <w14:schemeClr w14:val="accent3">
              <w14:alpha w14:val="60000"/>
              <w14:satMod w14:val="175000"/>
            </w14:schemeClr>
          </w14:glow>
        </w:rPr>
      </w:pPr>
      <w:r>
        <w:rPr>
          <w:b/>
          <w:bCs/>
          <w:noProof/>
          <w:sz w:val="22"/>
          <w:szCs w:val="22"/>
          <w:lang w:val="ro-RO"/>
          <w14:glow w14:rad="63500">
            <w14:schemeClr w14:val="accent3">
              <w14:alpha w14:val="60000"/>
              <w14:satMod w14:val="175000"/>
            </w14:schemeClr>
          </w14:glow>
        </w:rPr>
        <w:t>Partajarea și protecția:</w:t>
      </w:r>
      <w:r>
        <w:rPr>
          <w:noProof/>
          <w:sz w:val="22"/>
          <w:szCs w:val="22"/>
          <w:lang w:val="ro-RO"/>
          <w14:glow w14:rad="63500">
            <w14:schemeClr w14:val="accent3">
              <w14:alpha w14:val="60000"/>
              <w14:satMod w14:val="175000"/>
            </w14:schemeClr>
          </w14:glow>
        </w:rPr>
        <w:t xml:space="preserve"> caracterizează nivelul la care utilizatorii au posibilitatea să utilizeze, în comun, informația prezentă în sistem, în condițiile unei comunicări sigure (în sensul evitării accesului neautorizat și /sau alterării intenționate sau accidentale a informației);</w:t>
      </w:r>
    </w:p>
    <w:p w14:paraId="314A9E71" w14:textId="1524C8A8" w:rsidR="00086CCD" w:rsidRDefault="00411671" w:rsidP="000B7B4A">
      <w:pPr>
        <w:pStyle w:val="Header"/>
        <w:numPr>
          <w:ilvl w:val="0"/>
          <w:numId w:val="7"/>
        </w:numPr>
        <w:tabs>
          <w:tab w:val="left" w:pos="567"/>
          <w:tab w:val="left" w:pos="851"/>
        </w:tabs>
        <w:spacing w:before="40" w:after="40"/>
        <w:ind w:left="851" w:hanging="284"/>
        <w:jc w:val="both"/>
        <w:rPr>
          <w:noProof/>
          <w:sz w:val="22"/>
          <w:szCs w:val="22"/>
          <w:lang w:val="ro-RO"/>
          <w14:glow w14:rad="63500">
            <w14:schemeClr w14:val="accent3">
              <w14:alpha w14:val="60000"/>
              <w14:satMod w14:val="175000"/>
            </w14:schemeClr>
          </w14:glow>
        </w:rPr>
      </w:pPr>
      <w:r>
        <w:rPr>
          <w:b/>
          <w:bCs/>
          <w:noProof/>
          <w:sz w:val="22"/>
          <w:szCs w:val="22"/>
          <w:lang w:val="ro-RO"/>
          <w14:glow w14:rad="63500">
            <w14:schemeClr w14:val="accent3">
              <w14:alpha w14:val="60000"/>
              <w14:satMod w14:val="175000"/>
            </w14:schemeClr>
          </w14:glow>
        </w:rPr>
        <w:t xml:space="preserve">Disponibilitatea: </w:t>
      </w:r>
      <w:r>
        <w:rPr>
          <w:noProof/>
          <w:sz w:val="22"/>
          <w:szCs w:val="22"/>
          <w:lang w:val="ro-RO"/>
          <w14:glow w14:rad="63500">
            <w14:schemeClr w14:val="accent3">
              <w14:alpha w14:val="60000"/>
              <w14:satMod w14:val="175000"/>
            </w14:schemeClr>
          </w14:glow>
        </w:rPr>
        <w:t xml:space="preserve"> posibilitatea SO de a izola eventualele erori ce pot apare și de a continua activitatea în condiții de capacitate și eficiență redusă;</w:t>
      </w:r>
    </w:p>
    <w:p w14:paraId="3F328656" w14:textId="19A8EFEF" w:rsidR="00411671" w:rsidRDefault="00411671" w:rsidP="000B7B4A">
      <w:pPr>
        <w:pStyle w:val="Header"/>
        <w:numPr>
          <w:ilvl w:val="0"/>
          <w:numId w:val="7"/>
        </w:numPr>
        <w:tabs>
          <w:tab w:val="left" w:pos="567"/>
          <w:tab w:val="left" w:pos="851"/>
        </w:tabs>
        <w:spacing w:before="40" w:after="40"/>
        <w:ind w:left="851" w:hanging="284"/>
        <w:jc w:val="both"/>
        <w:rPr>
          <w:noProof/>
          <w:sz w:val="22"/>
          <w:szCs w:val="22"/>
          <w:lang w:val="ro-RO"/>
          <w14:glow w14:rad="63500">
            <w14:schemeClr w14:val="accent3">
              <w14:alpha w14:val="60000"/>
              <w14:satMod w14:val="175000"/>
            </w14:schemeClr>
          </w14:glow>
        </w:rPr>
      </w:pPr>
      <w:r>
        <w:rPr>
          <w:b/>
          <w:bCs/>
          <w:noProof/>
          <w:sz w:val="22"/>
          <w:szCs w:val="22"/>
          <w:lang w:val="ro-RO"/>
          <w14:glow w14:rad="63500">
            <w14:schemeClr w14:val="accent3">
              <w14:alpha w14:val="60000"/>
              <w14:satMod w14:val="175000"/>
            </w14:schemeClr>
          </w14:glow>
        </w:rPr>
        <w:t>Extensibilitatea:</w:t>
      </w:r>
      <w:r>
        <w:rPr>
          <w:noProof/>
          <w:sz w:val="22"/>
          <w:szCs w:val="22"/>
          <w:lang w:val="ro-RO"/>
          <w14:glow w14:rad="63500">
            <w14:schemeClr w14:val="accent3">
              <w14:alpha w14:val="60000"/>
              <w14:satMod w14:val="175000"/>
            </w14:schemeClr>
          </w14:glow>
        </w:rPr>
        <w:t xml:space="preserve"> adăugarea de noi facilități care să țină pasul cu cerințele utilizatorului;</w:t>
      </w:r>
    </w:p>
    <w:p w14:paraId="01095402" w14:textId="5E7D041E" w:rsidR="00411671" w:rsidRDefault="00411671" w:rsidP="000B7B4A">
      <w:pPr>
        <w:pStyle w:val="Header"/>
        <w:numPr>
          <w:ilvl w:val="0"/>
          <w:numId w:val="7"/>
        </w:numPr>
        <w:tabs>
          <w:tab w:val="left" w:pos="567"/>
          <w:tab w:val="left" w:pos="851"/>
        </w:tabs>
        <w:spacing w:before="40" w:after="40"/>
        <w:ind w:left="851" w:hanging="284"/>
        <w:jc w:val="both"/>
        <w:rPr>
          <w:noProof/>
          <w:sz w:val="22"/>
          <w:szCs w:val="22"/>
          <w:lang w:val="ro-RO"/>
          <w14:glow w14:rad="63500">
            <w14:schemeClr w14:val="accent3">
              <w14:alpha w14:val="60000"/>
              <w14:satMod w14:val="175000"/>
            </w14:schemeClr>
          </w14:glow>
        </w:rPr>
      </w:pPr>
      <w:r>
        <w:rPr>
          <w:b/>
          <w:bCs/>
          <w:noProof/>
          <w:sz w:val="22"/>
          <w:szCs w:val="22"/>
          <w:lang w:val="ro-RO"/>
          <w14:glow w14:rad="63500">
            <w14:schemeClr w14:val="accent3">
              <w14:alpha w14:val="60000"/>
              <w14:satMod w14:val="175000"/>
            </w14:schemeClr>
          </w14:glow>
        </w:rPr>
        <w:t>Serviabilitatea:</w:t>
      </w:r>
      <w:r>
        <w:rPr>
          <w:noProof/>
          <w:sz w:val="22"/>
          <w:szCs w:val="22"/>
          <w:lang w:val="ro-RO"/>
          <w14:glow w14:rad="63500">
            <w14:schemeClr w14:val="accent3">
              <w14:alpha w14:val="60000"/>
              <w14:satMod w14:val="175000"/>
            </w14:schemeClr>
          </w14:glow>
        </w:rPr>
        <w:t xml:space="preserve"> posibilitatea SO de a furniza utilizatorului informațiile necesare pentru o depanare cât mai rapidă a programelor;</w:t>
      </w:r>
    </w:p>
    <w:p w14:paraId="7D13E2D7" w14:textId="46627893" w:rsidR="00411671" w:rsidRDefault="00411671" w:rsidP="000B7B4A">
      <w:pPr>
        <w:pStyle w:val="Header"/>
        <w:numPr>
          <w:ilvl w:val="0"/>
          <w:numId w:val="7"/>
        </w:numPr>
        <w:tabs>
          <w:tab w:val="left" w:pos="567"/>
          <w:tab w:val="left" w:pos="851"/>
        </w:tabs>
        <w:spacing w:before="40" w:after="40"/>
        <w:ind w:left="851" w:hanging="284"/>
        <w:jc w:val="both"/>
        <w:rPr>
          <w:noProof/>
          <w:sz w:val="22"/>
          <w:szCs w:val="22"/>
          <w:lang w:val="ro-RO"/>
          <w14:glow w14:rad="63500">
            <w14:schemeClr w14:val="accent3">
              <w14:alpha w14:val="60000"/>
              <w14:satMod w14:val="175000"/>
            </w14:schemeClr>
          </w14:glow>
        </w:rPr>
      </w:pPr>
      <w:r>
        <w:rPr>
          <w:b/>
          <w:bCs/>
          <w:noProof/>
          <w:sz w:val="22"/>
          <w:szCs w:val="22"/>
          <w:lang w:val="ro-RO"/>
          <w14:glow w14:rad="63500">
            <w14:schemeClr w14:val="accent3">
              <w14:alpha w14:val="60000"/>
              <w14:satMod w14:val="175000"/>
            </w14:schemeClr>
          </w14:glow>
        </w:rPr>
        <w:t>Interoperabilitatea:</w:t>
      </w:r>
      <w:r>
        <w:rPr>
          <w:noProof/>
          <w:sz w:val="22"/>
          <w:szCs w:val="22"/>
          <w:lang w:val="ro-RO"/>
          <w14:glow w14:rad="63500">
            <w14:schemeClr w14:val="accent3">
              <w14:alpha w14:val="60000"/>
              <w14:satMod w14:val="175000"/>
            </w14:schemeClr>
          </w14:glow>
        </w:rPr>
        <w:t xml:space="preserve"> SO trebuie să admită accesul la structurile de date care au fost construite sub un alt SO;</w:t>
      </w:r>
    </w:p>
    <w:p w14:paraId="4AB87AF7" w14:textId="69482534" w:rsidR="00411671" w:rsidRDefault="00411671" w:rsidP="000B7B4A">
      <w:pPr>
        <w:pStyle w:val="Header"/>
        <w:numPr>
          <w:ilvl w:val="0"/>
          <w:numId w:val="7"/>
        </w:numPr>
        <w:tabs>
          <w:tab w:val="left" w:pos="567"/>
          <w:tab w:val="left" w:pos="851"/>
        </w:tabs>
        <w:spacing w:before="40" w:after="40"/>
        <w:ind w:left="851" w:hanging="284"/>
        <w:jc w:val="both"/>
        <w:rPr>
          <w:noProof/>
          <w:sz w:val="22"/>
          <w:szCs w:val="22"/>
          <w:lang w:val="ro-RO"/>
          <w14:glow w14:rad="63500">
            <w14:schemeClr w14:val="accent3">
              <w14:alpha w14:val="60000"/>
              <w14:satMod w14:val="175000"/>
            </w14:schemeClr>
          </w14:glow>
        </w:rPr>
      </w:pPr>
      <w:r>
        <w:rPr>
          <w:b/>
          <w:bCs/>
          <w:noProof/>
          <w:sz w:val="22"/>
          <w:szCs w:val="22"/>
          <w:lang w:val="ro-RO"/>
          <w14:glow w14:rad="63500">
            <w14:schemeClr w14:val="accent3">
              <w14:alpha w14:val="60000"/>
              <w14:satMod w14:val="175000"/>
            </w14:schemeClr>
          </w14:glow>
        </w:rPr>
        <w:t>Integritatea:</w:t>
      </w:r>
      <w:r>
        <w:rPr>
          <w:noProof/>
          <w:sz w:val="22"/>
          <w:szCs w:val="22"/>
          <w:lang w:val="ro-RO"/>
          <w14:glow w14:rad="63500">
            <w14:schemeClr w14:val="accent3">
              <w14:alpha w14:val="60000"/>
              <w14:satMod w14:val="175000"/>
            </w14:schemeClr>
          </w14:glow>
        </w:rPr>
        <w:t xml:space="preserve"> erorile din SO trebuie bine determinate și delimit</w:t>
      </w:r>
      <w:r w:rsidR="00843016">
        <w:rPr>
          <w:noProof/>
          <w:sz w:val="22"/>
          <w:szCs w:val="22"/>
          <w:lang w:val="ro-RO"/>
          <w14:glow w14:rad="63500">
            <w14:schemeClr w14:val="accent3">
              <w14:alpha w14:val="60000"/>
              <w14:satMod w14:val="175000"/>
            </w14:schemeClr>
          </w14:glow>
        </w:rPr>
        <w:t>a</w:t>
      </w:r>
      <w:r>
        <w:rPr>
          <w:noProof/>
          <w:sz w:val="22"/>
          <w:szCs w:val="22"/>
          <w:lang w:val="ro-RO"/>
          <w14:glow w14:rad="63500">
            <w14:schemeClr w14:val="accent3">
              <w14:alpha w14:val="60000"/>
              <w14:satMod w14:val="175000"/>
            </w14:schemeClr>
          </w14:glow>
        </w:rPr>
        <w:t>te de erorile, din programele utilizatorilor, fără a se influența reciproc.</w:t>
      </w:r>
    </w:p>
    <w:p w14:paraId="02126985" w14:textId="1766B483" w:rsidR="002229E8" w:rsidRDefault="002229E8" w:rsidP="002229E8">
      <w:pPr>
        <w:pStyle w:val="Header"/>
        <w:tabs>
          <w:tab w:val="left" w:pos="567"/>
          <w:tab w:val="left" w:pos="851"/>
        </w:tabs>
        <w:spacing w:before="40" w:after="40"/>
        <w:ind w:left="851"/>
        <w:jc w:val="both"/>
        <w:rPr>
          <w:b/>
          <w:bCs/>
          <w:noProof/>
          <w:sz w:val="22"/>
          <w:szCs w:val="22"/>
          <w:lang w:val="ro-RO"/>
          <w14:glow w14:rad="63500">
            <w14:schemeClr w14:val="accent3">
              <w14:alpha w14:val="60000"/>
              <w14:satMod w14:val="175000"/>
            </w14:schemeClr>
          </w14:glow>
        </w:rPr>
      </w:pPr>
    </w:p>
    <w:p w14:paraId="635588D9" w14:textId="31D65BA5" w:rsidR="002229E8" w:rsidRDefault="002229E8" w:rsidP="000B7B4A">
      <w:pPr>
        <w:pStyle w:val="Header"/>
        <w:numPr>
          <w:ilvl w:val="0"/>
          <w:numId w:val="1"/>
        </w:numPr>
        <w:tabs>
          <w:tab w:val="left" w:pos="567"/>
          <w:tab w:val="left" w:pos="851"/>
        </w:tabs>
        <w:spacing w:before="40" w:after="40"/>
        <w:jc w:val="both"/>
        <w:rPr>
          <w:b/>
          <w:bCs/>
          <w:noProof/>
          <w:sz w:val="22"/>
          <w:szCs w:val="22"/>
          <w:lang w:val="ro-RO"/>
          <w14:glow w14:rad="63500">
            <w14:schemeClr w14:val="accent3">
              <w14:alpha w14:val="60000"/>
              <w14:satMod w14:val="175000"/>
            </w14:schemeClr>
          </w14:glow>
        </w:rPr>
      </w:pPr>
      <w:r>
        <w:rPr>
          <w:b/>
          <w:bCs/>
          <w:noProof/>
          <w:sz w:val="22"/>
          <w:szCs w:val="22"/>
          <w:lang w:val="ro-RO"/>
          <w14:glow w14:rad="63500">
            <w14:schemeClr w14:val="accent3">
              <w14:alpha w14:val="60000"/>
              <w14:satMod w14:val="175000"/>
            </w14:schemeClr>
          </w14:glow>
        </w:rPr>
        <w:t>Funcțiile SO</w:t>
      </w:r>
    </w:p>
    <w:p w14:paraId="0786A029" w14:textId="1E8C067F" w:rsidR="002229E8" w:rsidRDefault="00E86F7D" w:rsidP="00E86F7D">
      <w:pPr>
        <w:pStyle w:val="Header"/>
        <w:tabs>
          <w:tab w:val="left" w:pos="567"/>
          <w:tab w:val="left" w:pos="851"/>
        </w:tabs>
        <w:spacing w:before="40" w:after="40"/>
        <w:jc w:val="both"/>
        <w:rPr>
          <w:noProof/>
          <w:sz w:val="22"/>
          <w:szCs w:val="22"/>
          <w:lang w:val="ro-RO"/>
          <w14:glow w14:rad="63500">
            <w14:schemeClr w14:val="accent3">
              <w14:alpha w14:val="60000"/>
              <w14:satMod w14:val="175000"/>
            </w14:schemeClr>
          </w14:glow>
        </w:rPr>
      </w:pPr>
      <w:r>
        <w:rPr>
          <w:noProof/>
          <w:sz w:val="22"/>
          <w:szCs w:val="22"/>
          <w:lang w:val="ro-RO"/>
          <w14:glow w14:rad="63500">
            <w14:schemeClr w14:val="accent3">
              <w14:alpha w14:val="60000"/>
              <w14:satMod w14:val="175000"/>
            </w14:schemeClr>
          </w14:glow>
        </w:rPr>
        <w:tab/>
      </w:r>
      <w:r w:rsidR="002229E8">
        <w:rPr>
          <w:noProof/>
          <w:sz w:val="22"/>
          <w:szCs w:val="22"/>
          <w:lang w:val="ro-RO"/>
          <w14:glow w14:rad="63500">
            <w14:schemeClr w14:val="accent3">
              <w14:alpha w14:val="60000"/>
              <w14:satMod w14:val="175000"/>
            </w14:schemeClr>
          </w14:glow>
        </w:rPr>
        <w:t>Pentru a îndeplin</w:t>
      </w:r>
      <w:r w:rsidR="00C34CE2">
        <w:rPr>
          <w:noProof/>
          <w:sz w:val="22"/>
          <w:szCs w:val="22"/>
          <w:lang w:val="ro-RO"/>
          <w14:glow w14:rad="63500">
            <w14:schemeClr w14:val="accent3">
              <w14:alpha w14:val="60000"/>
              <w14:satMod w14:val="175000"/>
            </w14:schemeClr>
          </w14:glow>
        </w:rPr>
        <w:t>i</w:t>
      </w:r>
      <w:r w:rsidR="002229E8">
        <w:rPr>
          <w:noProof/>
          <w:sz w:val="22"/>
          <w:szCs w:val="22"/>
          <w:lang w:val="ro-RO"/>
          <w14:glow w14:rad="63500">
            <w14:schemeClr w14:val="accent3">
              <w14:alpha w14:val="60000"/>
              <w14:satMod w14:val="175000"/>
            </w14:schemeClr>
          </w14:glow>
        </w:rPr>
        <w:t xml:space="preserve"> rolul de interfață </w:t>
      </w:r>
      <w:r>
        <w:rPr>
          <w:noProof/>
          <w:sz w:val="22"/>
          <w:szCs w:val="22"/>
          <w:lang w:val="ro-RO"/>
          <w14:glow w14:rad="63500">
            <w14:schemeClr w14:val="accent3">
              <w14:alpha w14:val="60000"/>
              <w14:satMod w14:val="175000"/>
            </w14:schemeClr>
          </w14:glow>
        </w:rPr>
        <w:t>h</w:t>
      </w:r>
      <w:r w:rsidR="002229E8">
        <w:rPr>
          <w:noProof/>
          <w:sz w:val="22"/>
          <w:szCs w:val="22"/>
          <w:lang w:val="ro-RO"/>
          <w14:glow w14:rad="63500">
            <w14:schemeClr w14:val="accent3">
              <w14:alpha w14:val="60000"/>
              <w14:satMod w14:val="175000"/>
            </w14:schemeClr>
          </w14:glow>
        </w:rPr>
        <w:t xml:space="preserve">ardware-utilizator, un SO trebuie să fie capabil să îndeplinească următoarele </w:t>
      </w:r>
      <w:r w:rsidR="002229E8">
        <w:rPr>
          <w:b/>
          <w:bCs/>
          <w:noProof/>
          <w:sz w:val="22"/>
          <w:szCs w:val="22"/>
          <w:lang w:val="ro-RO"/>
          <w14:glow w14:rad="63500">
            <w14:schemeClr w14:val="accent3">
              <w14:alpha w14:val="60000"/>
              <w14:satMod w14:val="175000"/>
            </w14:schemeClr>
          </w14:glow>
        </w:rPr>
        <w:t>funcții</w:t>
      </w:r>
      <w:r w:rsidR="002229E8" w:rsidRPr="002229E8">
        <w:rPr>
          <w:noProof/>
          <w:sz w:val="22"/>
          <w:szCs w:val="22"/>
          <w:lang w:val="ro-RO"/>
          <w14:glow w14:rad="63500">
            <w14:schemeClr w14:val="accent3">
              <w14:alpha w14:val="60000"/>
              <w14:satMod w14:val="175000"/>
            </w14:schemeClr>
          </w14:glow>
        </w:rPr>
        <w:t>:</w:t>
      </w:r>
    </w:p>
    <w:p w14:paraId="21630ACB" w14:textId="4C9DD425" w:rsidR="00E86F7D" w:rsidRPr="00E86F7D" w:rsidRDefault="00E86F7D" w:rsidP="000B7B4A">
      <w:pPr>
        <w:pStyle w:val="Header"/>
        <w:numPr>
          <w:ilvl w:val="0"/>
          <w:numId w:val="8"/>
        </w:numPr>
        <w:tabs>
          <w:tab w:val="left" w:pos="567"/>
          <w:tab w:val="left" w:pos="851"/>
        </w:tabs>
        <w:spacing w:before="120" w:after="40"/>
        <w:ind w:left="851" w:hanging="284"/>
        <w:jc w:val="both"/>
        <w:rPr>
          <w:noProof/>
          <w:sz w:val="22"/>
          <w:szCs w:val="22"/>
          <w:lang w:val="ro-RO"/>
          <w14:glow w14:rad="63500">
            <w14:schemeClr w14:val="accent3">
              <w14:alpha w14:val="60000"/>
              <w14:satMod w14:val="175000"/>
            </w14:schemeClr>
          </w14:glow>
        </w:rPr>
      </w:pPr>
      <w:r w:rsidRPr="00E86F7D">
        <w:rPr>
          <w:noProof/>
          <w:sz w:val="22"/>
          <w:szCs w:val="22"/>
          <w:lang w:val="ro-RO"/>
          <w14:glow w14:rad="63500">
            <w14:schemeClr w14:val="accent3">
              <w14:alpha w14:val="60000"/>
              <w14:satMod w14:val="175000"/>
            </w14:schemeClr>
          </w14:glow>
        </w:rPr>
        <w:t>Gestiunea lucrărilor;</w:t>
      </w:r>
    </w:p>
    <w:p w14:paraId="5DE07C63" w14:textId="6F67D14F" w:rsidR="00E86F7D" w:rsidRPr="00E86F7D" w:rsidRDefault="00E86F7D" w:rsidP="000B7B4A">
      <w:pPr>
        <w:pStyle w:val="Header"/>
        <w:numPr>
          <w:ilvl w:val="0"/>
          <w:numId w:val="8"/>
        </w:numPr>
        <w:tabs>
          <w:tab w:val="left" w:pos="567"/>
          <w:tab w:val="left" w:pos="851"/>
        </w:tabs>
        <w:spacing w:before="120" w:after="40"/>
        <w:ind w:left="851" w:hanging="284"/>
        <w:jc w:val="both"/>
        <w:rPr>
          <w:noProof/>
          <w:sz w:val="22"/>
          <w:szCs w:val="22"/>
          <w:lang w:val="ro-RO"/>
          <w14:glow w14:rad="63500">
            <w14:schemeClr w14:val="accent3">
              <w14:alpha w14:val="60000"/>
              <w14:satMod w14:val="175000"/>
            </w14:schemeClr>
          </w14:glow>
        </w:rPr>
      </w:pPr>
      <w:r w:rsidRPr="00E86F7D">
        <w:rPr>
          <w:noProof/>
          <w:sz w:val="22"/>
          <w:szCs w:val="22"/>
          <w:lang w:val="ro-RO"/>
          <w14:glow w14:rad="63500">
            <w14:schemeClr w14:val="accent3">
              <w14:alpha w14:val="60000"/>
              <w14:satMod w14:val="175000"/>
            </w14:schemeClr>
          </w14:glow>
        </w:rPr>
        <w:t>Gestiunea intrărilor și ieșirilor;</w:t>
      </w:r>
    </w:p>
    <w:p w14:paraId="7CD5C2B3" w14:textId="61174392" w:rsidR="00E86F7D" w:rsidRPr="00E86F7D" w:rsidRDefault="00E86F7D" w:rsidP="000B7B4A">
      <w:pPr>
        <w:pStyle w:val="Header"/>
        <w:numPr>
          <w:ilvl w:val="0"/>
          <w:numId w:val="8"/>
        </w:numPr>
        <w:tabs>
          <w:tab w:val="left" w:pos="567"/>
          <w:tab w:val="left" w:pos="851"/>
        </w:tabs>
        <w:spacing w:before="120" w:after="40"/>
        <w:ind w:left="851" w:hanging="284"/>
        <w:jc w:val="both"/>
        <w:rPr>
          <w:noProof/>
          <w:sz w:val="22"/>
          <w:szCs w:val="22"/>
          <w:lang w:val="ro-RO"/>
          <w14:glow w14:rad="63500">
            <w14:schemeClr w14:val="accent3">
              <w14:alpha w14:val="60000"/>
              <w14:satMod w14:val="175000"/>
            </w14:schemeClr>
          </w14:glow>
        </w:rPr>
      </w:pPr>
      <w:r w:rsidRPr="00E86F7D">
        <w:rPr>
          <w:noProof/>
          <w:sz w:val="22"/>
          <w:szCs w:val="22"/>
          <w:lang w:val="ro-RO"/>
          <w14:glow w14:rad="63500">
            <w14:schemeClr w14:val="accent3">
              <w14:alpha w14:val="60000"/>
              <w14:satMod w14:val="175000"/>
            </w14:schemeClr>
          </w14:glow>
        </w:rPr>
        <w:t>Gestiunea fișierelor;</w:t>
      </w:r>
    </w:p>
    <w:p w14:paraId="548822F6" w14:textId="536FCC02" w:rsidR="00E86F7D" w:rsidRDefault="00E86F7D" w:rsidP="000B7B4A">
      <w:pPr>
        <w:pStyle w:val="Header"/>
        <w:numPr>
          <w:ilvl w:val="0"/>
          <w:numId w:val="8"/>
        </w:numPr>
        <w:tabs>
          <w:tab w:val="left" w:pos="567"/>
          <w:tab w:val="left" w:pos="851"/>
        </w:tabs>
        <w:spacing w:before="120" w:after="40"/>
        <w:ind w:left="851" w:hanging="284"/>
        <w:jc w:val="both"/>
        <w:rPr>
          <w:noProof/>
          <w:sz w:val="22"/>
          <w:szCs w:val="22"/>
          <w:lang w:val="ro-RO"/>
          <w14:glow w14:rad="63500">
            <w14:schemeClr w14:val="accent3">
              <w14:alpha w14:val="60000"/>
              <w14:satMod w14:val="175000"/>
            </w14:schemeClr>
          </w14:glow>
        </w:rPr>
      </w:pPr>
      <w:r w:rsidRPr="00E86F7D">
        <w:rPr>
          <w:noProof/>
          <w:sz w:val="22"/>
          <w:szCs w:val="22"/>
          <w:lang w:val="ro-RO"/>
          <w14:glow w14:rad="63500">
            <w14:schemeClr w14:val="accent3">
              <w14:alpha w14:val="60000"/>
              <w14:satMod w14:val="175000"/>
            </w14:schemeClr>
          </w14:glow>
        </w:rPr>
        <w:t>Comunicarea (dialogul) cu utilizatorul.</w:t>
      </w:r>
    </w:p>
    <w:p w14:paraId="02F243EB" w14:textId="23244406" w:rsidR="00E86F7D" w:rsidRDefault="00E86F7D" w:rsidP="00E86F7D">
      <w:pPr>
        <w:pStyle w:val="Header"/>
        <w:tabs>
          <w:tab w:val="left" w:pos="567"/>
          <w:tab w:val="left" w:pos="851"/>
        </w:tabs>
        <w:spacing w:before="120" w:after="40"/>
        <w:jc w:val="both"/>
        <w:rPr>
          <w:noProof/>
          <w:sz w:val="22"/>
          <w:szCs w:val="22"/>
          <w:lang w:val="ro-RO"/>
          <w14:glow w14:rad="63500">
            <w14:schemeClr w14:val="accent3">
              <w14:alpha w14:val="60000"/>
              <w14:satMod w14:val="175000"/>
            </w14:schemeClr>
          </w14:glow>
        </w:rPr>
      </w:pPr>
    </w:p>
    <w:p w14:paraId="40F2F2F6" w14:textId="2EFDAD89" w:rsidR="00E86F7D" w:rsidRPr="00242385" w:rsidRDefault="00242385" w:rsidP="000B7B4A">
      <w:pPr>
        <w:pStyle w:val="Header"/>
        <w:numPr>
          <w:ilvl w:val="0"/>
          <w:numId w:val="9"/>
        </w:numPr>
        <w:tabs>
          <w:tab w:val="left" w:pos="567"/>
          <w:tab w:val="left" w:pos="851"/>
        </w:tabs>
        <w:spacing w:before="40" w:after="40"/>
        <w:ind w:left="851" w:hanging="284"/>
        <w:jc w:val="both"/>
        <w:rPr>
          <w:b/>
          <w:bCs/>
          <w:noProof/>
          <w:sz w:val="22"/>
          <w:szCs w:val="22"/>
          <w:lang w:val="ro-RO"/>
          <w14:glow w14:rad="63500">
            <w14:schemeClr w14:val="accent3">
              <w14:alpha w14:val="60000"/>
              <w14:satMod w14:val="175000"/>
            </w14:schemeClr>
          </w14:glow>
        </w:rPr>
      </w:pPr>
      <w:r>
        <w:rPr>
          <w:b/>
          <w:bCs/>
          <w:noProof/>
          <w:sz w:val="22"/>
          <w:szCs w:val="22"/>
          <w:lang w:val="ro-RO"/>
          <w14:glow w14:rad="63500">
            <w14:schemeClr w14:val="accent3">
              <w14:alpha w14:val="60000"/>
              <w14:satMod w14:val="175000"/>
            </w14:schemeClr>
          </w14:glow>
        </w:rPr>
        <w:t>Gestiunea lucrărilor</w:t>
      </w:r>
    </w:p>
    <w:p w14:paraId="6D945FB4" w14:textId="77777777" w:rsidR="00242385" w:rsidRDefault="00242385" w:rsidP="00242385">
      <w:pPr>
        <w:pStyle w:val="Header"/>
        <w:tabs>
          <w:tab w:val="left" w:pos="567"/>
          <w:tab w:val="left" w:pos="851"/>
        </w:tabs>
        <w:spacing w:before="40" w:after="40"/>
        <w:jc w:val="both"/>
        <w:rPr>
          <w:noProof/>
          <w:sz w:val="22"/>
          <w:szCs w:val="22"/>
          <w:lang w:val="ro-RO"/>
          <w14:glow w14:rad="63500">
            <w14:schemeClr w14:val="accent3">
              <w14:alpha w14:val="60000"/>
              <w14:satMod w14:val="175000"/>
            </w14:schemeClr>
          </w14:glow>
        </w:rPr>
      </w:pPr>
      <w:r>
        <w:rPr>
          <w:b/>
          <w:bCs/>
          <w:noProof/>
          <w:sz w:val="22"/>
          <w:szCs w:val="22"/>
          <w:lang w:val="ro-RO"/>
          <w14:glow w14:rad="63500">
            <w14:schemeClr w14:val="accent3">
              <w14:alpha w14:val="60000"/>
              <w14:satMod w14:val="175000"/>
            </w14:schemeClr>
          </w14:glow>
        </w:rPr>
        <w:tab/>
        <w:t>Lucrarea</w:t>
      </w:r>
      <w:r>
        <w:rPr>
          <w:noProof/>
          <w:sz w:val="22"/>
          <w:szCs w:val="22"/>
          <w:lang w:val="ro-RO"/>
          <w14:glow w14:rad="63500">
            <w14:schemeClr w14:val="accent3">
              <w14:alpha w14:val="60000"/>
              <w14:satMod w14:val="175000"/>
            </w14:schemeClr>
          </w14:glow>
        </w:rPr>
        <w:t xml:space="preserve"> reprezintă un ansamblu de activități delimitate prin comenzi specifice limbajului de comandă al sistemului de operare. O lucrare este constituită din mai multe </w:t>
      </w:r>
      <w:r>
        <w:rPr>
          <w:b/>
          <w:bCs/>
          <w:noProof/>
          <w:sz w:val="22"/>
          <w:szCs w:val="22"/>
          <w:lang w:val="ro-RO"/>
          <w14:glow w14:rad="63500">
            <w14:schemeClr w14:val="accent3">
              <w14:alpha w14:val="60000"/>
              <w14:satMod w14:val="175000"/>
            </w14:schemeClr>
          </w14:glow>
        </w:rPr>
        <w:t>etape</w:t>
      </w:r>
      <w:r>
        <w:rPr>
          <w:noProof/>
          <w:sz w:val="22"/>
          <w:szCs w:val="22"/>
          <w:lang w:val="ro-RO"/>
          <w14:glow w14:rad="63500">
            <w14:schemeClr w14:val="accent3">
              <w14:alpha w14:val="60000"/>
              <w14:satMod w14:val="175000"/>
            </w14:schemeClr>
          </w14:glow>
        </w:rPr>
        <w:t xml:space="preserve"> care se succed într-o logică prestabilită de utilizator. La nivel inferior, o etapă, dintr-o lucrare, poate fi descompusă în </w:t>
      </w:r>
      <w:r>
        <w:rPr>
          <w:b/>
          <w:bCs/>
          <w:noProof/>
          <w:sz w:val="22"/>
          <w:szCs w:val="22"/>
          <w:lang w:val="ro-RO"/>
          <w14:glow w14:rad="63500">
            <w14:schemeClr w14:val="accent3">
              <w14:alpha w14:val="60000"/>
              <w14:satMod w14:val="175000"/>
            </w14:schemeClr>
          </w14:glow>
        </w:rPr>
        <w:t>procese</w:t>
      </w:r>
      <w:r>
        <w:rPr>
          <w:noProof/>
          <w:sz w:val="22"/>
          <w:szCs w:val="22"/>
          <w:lang w:val="ro-RO"/>
          <w14:glow w14:rad="63500">
            <w14:schemeClr w14:val="accent3">
              <w14:alpha w14:val="60000"/>
              <w14:satMod w14:val="175000"/>
            </w14:schemeClr>
          </w14:glow>
        </w:rPr>
        <w:t xml:space="preserve"> care, în funcție de logica de rezolvare a lucrării, se pot executa secvențial sau concurent. Divizarea lucrărilor, în procese, asigură o utilizare mai eficientă a sistemelor de calcul, dar determină </w:t>
      </w:r>
      <w:r>
        <w:rPr>
          <w:noProof/>
          <w:sz w:val="22"/>
          <w:szCs w:val="22"/>
          <w:lang w:val="ro-RO"/>
          <w14:glow w14:rad="63500">
            <w14:schemeClr w14:val="accent3">
              <w14:alpha w14:val="60000"/>
              <w14:satMod w14:val="175000"/>
            </w14:schemeClr>
          </w14:glow>
        </w:rPr>
        <w:lastRenderedPageBreak/>
        <w:t>creșterea complexității SO prin adăugarea de noi funcții: alocarea resurselor la nivel de proces, sincronizarea proceselor, transmiterea informațiilor între procese etc.</w:t>
      </w:r>
    </w:p>
    <w:p w14:paraId="3EE381E1" w14:textId="77777777" w:rsidR="00242385" w:rsidRDefault="00242385" w:rsidP="00242385">
      <w:pPr>
        <w:pStyle w:val="Header"/>
        <w:tabs>
          <w:tab w:val="left" w:pos="567"/>
          <w:tab w:val="left" w:pos="851"/>
        </w:tabs>
        <w:spacing w:before="40" w:after="40"/>
        <w:jc w:val="both"/>
        <w:rPr>
          <w:noProof/>
          <w:sz w:val="22"/>
          <w:szCs w:val="22"/>
          <w:lang w:val="ro-RO"/>
          <w14:glow w14:rad="63500">
            <w14:schemeClr w14:val="accent3">
              <w14:alpha w14:val="60000"/>
              <w14:satMod w14:val="175000"/>
            </w14:schemeClr>
          </w14:glow>
        </w:rPr>
      </w:pPr>
      <w:r>
        <w:rPr>
          <w:noProof/>
          <w:sz w:val="22"/>
          <w:szCs w:val="22"/>
          <w:lang w:val="ro-RO"/>
          <w14:glow w14:rad="63500">
            <w14:schemeClr w14:val="accent3">
              <w14:alpha w14:val="60000"/>
              <w14:satMod w14:val="175000"/>
            </w14:schemeClr>
          </w14:glow>
        </w:rPr>
        <w:tab/>
        <w:t xml:space="preserve">Gestiunea lucrărilor este asigurată de un program special numit </w:t>
      </w:r>
      <w:r>
        <w:rPr>
          <w:b/>
          <w:bCs/>
          <w:noProof/>
          <w:sz w:val="22"/>
          <w:szCs w:val="22"/>
          <w:lang w:val="ro-RO"/>
          <w14:glow w14:rad="63500">
            <w14:schemeClr w14:val="accent3">
              <w14:alpha w14:val="60000"/>
              <w14:satMod w14:val="175000"/>
            </w14:schemeClr>
          </w14:glow>
        </w:rPr>
        <w:t xml:space="preserve">supervizor </w:t>
      </w:r>
      <w:r w:rsidRPr="00242385">
        <w:rPr>
          <w:noProof/>
          <w:sz w:val="22"/>
          <w:szCs w:val="22"/>
          <w:lang w:val="ro-RO"/>
          <w14:glow w14:rad="63500">
            <w14:schemeClr w14:val="accent3">
              <w14:alpha w14:val="60000"/>
              <w14:satMod w14:val="175000"/>
            </w14:schemeClr>
          </w14:glow>
        </w:rPr>
        <w:t>(</w:t>
      </w:r>
      <w:r>
        <w:rPr>
          <w:b/>
          <w:bCs/>
          <w:noProof/>
          <w:sz w:val="22"/>
          <w:szCs w:val="22"/>
          <w:lang w:val="ro-RO"/>
          <w14:glow w14:rad="63500">
            <w14:schemeClr w14:val="accent3">
              <w14:alpha w14:val="60000"/>
              <w14:satMod w14:val="175000"/>
            </w14:schemeClr>
          </w14:glow>
        </w:rPr>
        <w:t>monitor</w:t>
      </w:r>
      <w:r w:rsidRPr="00242385">
        <w:rPr>
          <w:noProof/>
          <w:sz w:val="22"/>
          <w:szCs w:val="22"/>
          <w:lang w:val="ro-RO"/>
          <w14:glow w14:rad="63500">
            <w14:schemeClr w14:val="accent3">
              <w14:alpha w14:val="60000"/>
              <w14:satMod w14:val="175000"/>
            </w14:schemeClr>
          </w14:glow>
        </w:rPr>
        <w:t>)</w:t>
      </w:r>
      <w:r>
        <w:rPr>
          <w:noProof/>
          <w:sz w:val="22"/>
          <w:szCs w:val="22"/>
          <w:lang w:val="ro-RO"/>
          <w14:glow w14:rad="63500">
            <w14:schemeClr w14:val="accent3">
              <w14:alpha w14:val="60000"/>
              <w14:satMod w14:val="175000"/>
            </w14:schemeClr>
          </w14:glow>
        </w:rPr>
        <w:t>, care răspunde de:</w:t>
      </w:r>
    </w:p>
    <w:p w14:paraId="54F7397C" w14:textId="64312DCB" w:rsidR="00242385" w:rsidRDefault="00242385" w:rsidP="000B7B4A">
      <w:pPr>
        <w:pStyle w:val="Header"/>
        <w:numPr>
          <w:ilvl w:val="0"/>
          <w:numId w:val="10"/>
        </w:numPr>
        <w:tabs>
          <w:tab w:val="left" w:pos="567"/>
          <w:tab w:val="left" w:pos="851"/>
        </w:tabs>
        <w:spacing w:before="120" w:after="40"/>
        <w:ind w:left="851" w:hanging="284"/>
        <w:jc w:val="both"/>
        <w:rPr>
          <w:noProof/>
          <w:sz w:val="22"/>
          <w:szCs w:val="22"/>
          <w:lang w:val="ro-RO"/>
          <w14:glow w14:rad="63500">
            <w14:schemeClr w14:val="accent3">
              <w14:alpha w14:val="60000"/>
              <w14:satMod w14:val="175000"/>
            </w14:schemeClr>
          </w14:glow>
        </w:rPr>
      </w:pPr>
      <w:r>
        <w:rPr>
          <w:noProof/>
          <w:sz w:val="22"/>
          <w:szCs w:val="22"/>
          <w:lang w:val="ro-RO"/>
          <w14:glow w14:rad="63500">
            <w14:schemeClr w14:val="accent3">
              <w14:alpha w14:val="60000"/>
              <w14:satMod w14:val="175000"/>
            </w14:schemeClr>
          </w14:glow>
        </w:rPr>
        <w:t>Gestiunea sarcinilor, adică a programelor sau modulelor de program ce se vor executa;</w:t>
      </w:r>
    </w:p>
    <w:p w14:paraId="4DB6BF7A" w14:textId="3B3F2F75" w:rsidR="00242385" w:rsidRDefault="00242385" w:rsidP="000B7B4A">
      <w:pPr>
        <w:pStyle w:val="Header"/>
        <w:numPr>
          <w:ilvl w:val="0"/>
          <w:numId w:val="10"/>
        </w:numPr>
        <w:tabs>
          <w:tab w:val="left" w:pos="567"/>
          <w:tab w:val="left" w:pos="851"/>
        </w:tabs>
        <w:spacing w:before="120" w:after="40"/>
        <w:ind w:left="851" w:hanging="284"/>
        <w:jc w:val="both"/>
        <w:rPr>
          <w:noProof/>
          <w:sz w:val="22"/>
          <w:szCs w:val="22"/>
          <w:lang w:val="ro-RO"/>
          <w14:glow w14:rad="63500">
            <w14:schemeClr w14:val="accent3">
              <w14:alpha w14:val="60000"/>
              <w14:satMod w14:val="175000"/>
            </w14:schemeClr>
          </w14:glow>
        </w:rPr>
      </w:pPr>
      <w:r>
        <w:rPr>
          <w:noProof/>
          <w:sz w:val="22"/>
          <w:szCs w:val="22"/>
          <w:lang w:val="ro-RO"/>
          <w14:glow w14:rad="63500">
            <w14:schemeClr w14:val="accent3">
              <w14:alpha w14:val="60000"/>
              <w14:satMod w14:val="175000"/>
            </w14:schemeClr>
          </w14:glow>
        </w:rPr>
        <w:t>Gestiunea resurselor necesare executării unui program încărcat în memoria principală.</w:t>
      </w:r>
    </w:p>
    <w:p w14:paraId="020C6C5B" w14:textId="77777777" w:rsidR="00A67931" w:rsidRDefault="00A67931" w:rsidP="00A67931">
      <w:pPr>
        <w:pStyle w:val="Header"/>
        <w:tabs>
          <w:tab w:val="left" w:pos="567"/>
          <w:tab w:val="left" w:pos="851"/>
        </w:tabs>
        <w:spacing w:before="40" w:after="40"/>
        <w:ind w:left="851"/>
        <w:jc w:val="both"/>
        <w:rPr>
          <w:noProof/>
          <w:sz w:val="22"/>
          <w:szCs w:val="22"/>
          <w:lang w:val="ro-RO"/>
          <w14:glow w14:rad="63500">
            <w14:schemeClr w14:val="accent3">
              <w14:alpha w14:val="60000"/>
              <w14:satMod w14:val="175000"/>
            </w14:schemeClr>
          </w14:glow>
        </w:rPr>
      </w:pPr>
    </w:p>
    <w:p w14:paraId="02AE7CB3" w14:textId="31A59229" w:rsidR="00A67931" w:rsidRDefault="00A67931" w:rsidP="000B7B4A">
      <w:pPr>
        <w:pStyle w:val="Header"/>
        <w:numPr>
          <w:ilvl w:val="0"/>
          <w:numId w:val="9"/>
        </w:numPr>
        <w:tabs>
          <w:tab w:val="left" w:pos="567"/>
          <w:tab w:val="left" w:pos="851"/>
        </w:tabs>
        <w:spacing w:before="40" w:after="40"/>
        <w:ind w:left="851" w:hanging="284"/>
        <w:jc w:val="both"/>
        <w:rPr>
          <w:b/>
          <w:bCs/>
          <w:noProof/>
          <w:sz w:val="22"/>
          <w:szCs w:val="22"/>
          <w:lang w:val="ro-RO"/>
          <w14:glow w14:rad="63500">
            <w14:schemeClr w14:val="accent3">
              <w14:alpha w14:val="60000"/>
              <w14:satMod w14:val="175000"/>
            </w14:schemeClr>
          </w14:glow>
        </w:rPr>
      </w:pPr>
      <w:r>
        <w:rPr>
          <w:b/>
          <w:bCs/>
          <w:noProof/>
          <w:sz w:val="22"/>
          <w:szCs w:val="22"/>
          <w:lang w:val="ro-RO"/>
          <w14:glow w14:rad="63500">
            <w14:schemeClr w14:val="accent3">
              <w14:alpha w14:val="60000"/>
              <w14:satMod w14:val="175000"/>
            </w14:schemeClr>
          </w14:glow>
        </w:rPr>
        <w:t>Gestiunea intrărilor și ieșirilor</w:t>
      </w:r>
    </w:p>
    <w:p w14:paraId="37E50417" w14:textId="34523E28" w:rsidR="00A67931" w:rsidRPr="00A67931" w:rsidRDefault="00A67931" w:rsidP="00A67931">
      <w:pPr>
        <w:pStyle w:val="Header"/>
        <w:tabs>
          <w:tab w:val="left" w:pos="567"/>
          <w:tab w:val="left" w:pos="851"/>
        </w:tabs>
        <w:spacing w:before="40" w:after="40"/>
        <w:jc w:val="both"/>
        <w:rPr>
          <w:noProof/>
          <w:sz w:val="22"/>
          <w:szCs w:val="22"/>
          <w:lang w:val="ro-RO"/>
          <w14:glow w14:rad="63500">
            <w14:schemeClr w14:val="accent3">
              <w14:alpha w14:val="60000"/>
              <w14:satMod w14:val="175000"/>
            </w14:schemeClr>
          </w14:glow>
        </w:rPr>
      </w:pPr>
      <w:r>
        <w:rPr>
          <w:noProof/>
          <w:sz w:val="22"/>
          <w:szCs w:val="22"/>
          <w:lang w:val="ro-RO"/>
          <w14:glow w14:rad="63500">
            <w14:schemeClr w14:val="accent3">
              <w14:alpha w14:val="60000"/>
              <w14:satMod w14:val="175000"/>
            </w14:schemeClr>
          </w14:glow>
        </w:rPr>
        <w:tab/>
        <w:t xml:space="preserve">În structura sistemelor de calcul intră o gamă foarte variată de echipamente periferice, care funcționează cu performanțe diferite de cele ale unității centrale. Pentru sincronizare, schimburile de date și informații dintre unitatea centrală și echipamentele periferice sunt intermediate de unitățile de intrare/ieșire și necesită numeroase comenzi și controale succesive gestionate de sistemul de operare prin componenta </w:t>
      </w:r>
      <w:r w:rsidRPr="00A67931">
        <w:rPr>
          <w:b/>
          <w:bCs/>
          <w:noProof/>
          <w:sz w:val="22"/>
          <w:szCs w:val="22"/>
          <w:lang w:val="ro-RO"/>
          <w14:glow w14:rad="63500">
            <w14:schemeClr w14:val="accent3">
              <w14:alpha w14:val="60000"/>
              <w14:satMod w14:val="175000"/>
            </w14:schemeClr>
          </w14:glow>
        </w:rPr>
        <w:t>BIOS</w:t>
      </w:r>
      <w:r>
        <w:rPr>
          <w:noProof/>
          <w:sz w:val="22"/>
          <w:szCs w:val="22"/>
          <w:lang w:val="ro-RO"/>
          <w14:glow w14:rad="63500">
            <w14:schemeClr w14:val="accent3">
              <w14:alpha w14:val="60000"/>
              <w14:satMod w14:val="175000"/>
            </w14:schemeClr>
          </w14:glow>
        </w:rPr>
        <w:t xml:space="preserve"> (</w:t>
      </w:r>
      <w:r>
        <w:rPr>
          <w:b/>
          <w:bCs/>
          <w:noProof/>
          <w:sz w:val="22"/>
          <w:szCs w:val="22"/>
          <w:lang w:val="ro-RO"/>
          <w14:glow w14:rad="63500">
            <w14:schemeClr w14:val="accent3">
              <w14:alpha w14:val="60000"/>
              <w14:satMod w14:val="175000"/>
            </w14:schemeClr>
          </w14:glow>
        </w:rPr>
        <w:t>Basic Input Output System</w:t>
      </w:r>
      <w:r>
        <w:rPr>
          <w:noProof/>
          <w:sz w:val="22"/>
          <w:szCs w:val="22"/>
          <w:lang w:val="ro-RO"/>
          <w14:glow w14:rad="63500">
            <w14:schemeClr w14:val="accent3">
              <w14:alpha w14:val="60000"/>
              <w14:satMod w14:val="175000"/>
            </w14:schemeClr>
          </w14:glow>
        </w:rPr>
        <w:t xml:space="preserve">). </w:t>
      </w:r>
      <w:r>
        <w:rPr>
          <w:b/>
          <w:bCs/>
          <w:noProof/>
          <w:sz w:val="22"/>
          <w:szCs w:val="22"/>
          <w:lang w:val="ro-RO"/>
          <w14:glow w14:rad="63500">
            <w14:schemeClr w14:val="accent3">
              <w14:alpha w14:val="60000"/>
              <w14:satMod w14:val="175000"/>
            </w14:schemeClr>
          </w14:glow>
        </w:rPr>
        <w:t>BIOS</w:t>
      </w:r>
      <w:r>
        <w:rPr>
          <w:noProof/>
          <w:sz w:val="22"/>
          <w:szCs w:val="22"/>
          <w:lang w:val="ro-RO"/>
          <w14:glow w14:rad="63500">
            <w14:schemeClr w14:val="accent3">
              <w14:alpha w14:val="60000"/>
              <w14:satMod w14:val="175000"/>
            </w14:schemeClr>
          </w14:glow>
        </w:rPr>
        <w:t xml:space="preserve">-ul, numit și </w:t>
      </w:r>
      <w:r>
        <w:rPr>
          <w:b/>
          <w:bCs/>
          <w:noProof/>
          <w:sz w:val="22"/>
          <w:szCs w:val="22"/>
          <w:lang w:val="ro-RO"/>
          <w14:glow w14:rad="63500">
            <w14:schemeClr w14:val="accent3">
              <w14:alpha w14:val="60000"/>
              <w14:satMod w14:val="175000"/>
            </w14:schemeClr>
          </w14:glow>
        </w:rPr>
        <w:t>gestionarul de I/E</w:t>
      </w:r>
      <w:r>
        <w:rPr>
          <w:noProof/>
          <w:sz w:val="22"/>
          <w:szCs w:val="22"/>
          <w:lang w:val="ro-RO"/>
          <w14:glow w14:rad="63500">
            <w14:schemeClr w14:val="accent3">
              <w14:alpha w14:val="60000"/>
              <w14:satMod w14:val="175000"/>
            </w14:schemeClr>
          </w14:glow>
        </w:rPr>
        <w:t>, preia sarcinile legate de citirea și/sau scrierea datelor și informațiilor de pe/pe unitățile periferice.</w:t>
      </w:r>
    </w:p>
    <w:p w14:paraId="6DBDF4BF" w14:textId="77777777" w:rsidR="002E6546" w:rsidRDefault="002E6546" w:rsidP="002E6546">
      <w:pPr>
        <w:pStyle w:val="Header"/>
        <w:tabs>
          <w:tab w:val="left" w:pos="567"/>
          <w:tab w:val="left" w:pos="851"/>
        </w:tabs>
        <w:spacing w:before="40" w:after="40"/>
        <w:jc w:val="both"/>
        <w:rPr>
          <w:b/>
          <w:bCs/>
          <w:noProof/>
          <w:sz w:val="22"/>
          <w:szCs w:val="22"/>
          <w:lang w:val="ro-RO"/>
          <w14:glow w14:rad="63500">
            <w14:schemeClr w14:val="accent3">
              <w14:alpha w14:val="60000"/>
              <w14:satMod w14:val="175000"/>
            </w14:schemeClr>
          </w14:glow>
        </w:rPr>
      </w:pPr>
    </w:p>
    <w:p w14:paraId="749651FF" w14:textId="4F4EFAB5" w:rsidR="002E6546" w:rsidRPr="002E6546" w:rsidRDefault="002E6546" w:rsidP="000B7B4A">
      <w:pPr>
        <w:pStyle w:val="Header"/>
        <w:numPr>
          <w:ilvl w:val="0"/>
          <w:numId w:val="9"/>
        </w:numPr>
        <w:tabs>
          <w:tab w:val="left" w:pos="567"/>
          <w:tab w:val="left" w:pos="851"/>
        </w:tabs>
        <w:spacing w:before="40" w:after="40"/>
        <w:ind w:left="851" w:hanging="284"/>
        <w:jc w:val="both"/>
        <w:rPr>
          <w:b/>
          <w:bCs/>
          <w:noProof/>
          <w:sz w:val="22"/>
          <w:szCs w:val="22"/>
          <w:lang w:val="ro-RO"/>
          <w14:glow w14:rad="63500">
            <w14:schemeClr w14:val="accent3">
              <w14:alpha w14:val="60000"/>
              <w14:satMod w14:val="175000"/>
            </w14:schemeClr>
          </w14:glow>
        </w:rPr>
      </w:pPr>
      <w:r w:rsidRPr="002E6546">
        <w:rPr>
          <w:b/>
          <w:bCs/>
          <w:noProof/>
          <w:sz w:val="22"/>
          <w:szCs w:val="22"/>
          <w:lang w:val="ro-RO"/>
          <w14:glow w14:rad="63500">
            <w14:schemeClr w14:val="accent3">
              <w14:alpha w14:val="60000"/>
              <w14:satMod w14:val="175000"/>
            </w14:schemeClr>
          </w14:glow>
        </w:rPr>
        <w:t>Gestiunea fișierelor</w:t>
      </w:r>
    </w:p>
    <w:p w14:paraId="23F4C5E7" w14:textId="3CB27BD2" w:rsidR="002E6546" w:rsidRPr="002E6546" w:rsidRDefault="002E6546" w:rsidP="002E6546">
      <w:pPr>
        <w:pStyle w:val="Header"/>
        <w:tabs>
          <w:tab w:val="left" w:pos="567"/>
          <w:tab w:val="left" w:pos="851"/>
        </w:tabs>
        <w:spacing w:before="40" w:after="40"/>
        <w:jc w:val="both"/>
        <w:rPr>
          <w:b/>
          <w:bCs/>
          <w:noProof/>
          <w:sz w:val="22"/>
          <w:szCs w:val="22"/>
          <w:lang w:val="ro-RO"/>
          <w14:glow w14:rad="63500">
            <w14:schemeClr w14:val="accent3">
              <w14:alpha w14:val="60000"/>
              <w14:satMod w14:val="175000"/>
            </w14:schemeClr>
          </w14:glow>
        </w:rPr>
      </w:pPr>
      <w:r>
        <w:rPr>
          <w:noProof/>
          <w:sz w:val="22"/>
          <w:szCs w:val="22"/>
          <w:lang w:val="ro-RO"/>
          <w14:glow w14:rad="63500">
            <w14:schemeClr w14:val="accent3">
              <w14:alpha w14:val="60000"/>
              <w14:satMod w14:val="175000"/>
            </w14:schemeClr>
          </w14:glow>
        </w:rPr>
        <w:tab/>
        <w:t>Fiecare sistem de operare are un mod propriu de organizare și exploatare a informației memorate pe</w:t>
      </w:r>
      <w:r w:rsidR="00A63A28">
        <w:rPr>
          <w:noProof/>
          <w:sz w:val="22"/>
          <w:szCs w:val="22"/>
          <w:lang w:val="ro-RO"/>
          <w14:glow w14:rad="63500">
            <w14:schemeClr w14:val="accent3">
              <w14:alpha w14:val="60000"/>
              <w14:satMod w14:val="175000"/>
            </w14:schemeClr>
          </w14:glow>
        </w:rPr>
        <w:t xml:space="preserve"> suporturile fizice. Principiile, regulile și structurile care realizează acest lucru compun </w:t>
      </w:r>
      <w:r w:rsidR="00A63A28" w:rsidRPr="00A63A28">
        <w:rPr>
          <w:b/>
          <w:bCs/>
          <w:i/>
          <w:iCs/>
          <w:noProof/>
          <w:sz w:val="22"/>
          <w:szCs w:val="22"/>
          <w:lang w:val="ro-RO"/>
          <w14:glow w14:rad="63500">
            <w14:schemeClr w14:val="accent3">
              <w14:alpha w14:val="60000"/>
              <w14:satMod w14:val="175000"/>
            </w14:schemeClr>
          </w14:glow>
        </w:rPr>
        <w:t>sistemul de gestiune a fișierelor</w:t>
      </w:r>
      <w:r w:rsidR="00A63A28">
        <w:rPr>
          <w:noProof/>
          <w:sz w:val="22"/>
          <w:szCs w:val="22"/>
          <w:lang w:val="ro-RO"/>
          <w14:glow w14:rad="63500">
            <w14:schemeClr w14:val="accent3">
              <w14:alpha w14:val="60000"/>
              <w14:satMod w14:val="175000"/>
            </w14:schemeClr>
          </w14:glow>
        </w:rPr>
        <w:t xml:space="preserve">. Sistemul de gestiune a fișierelor (gestionarul de fișiere) este o componentă specifică a sistemului de operare și trebuie să asigure atât </w:t>
      </w:r>
      <w:r w:rsidR="00A63A28" w:rsidRPr="00A63A28">
        <w:rPr>
          <w:b/>
          <w:bCs/>
          <w:i/>
          <w:iCs/>
          <w:noProof/>
          <w:sz w:val="22"/>
          <w:szCs w:val="22"/>
          <w:lang w:val="ro-RO"/>
          <w14:glow w14:rad="63500">
            <w14:schemeClr w14:val="accent3">
              <w14:alpha w14:val="60000"/>
              <w14:satMod w14:val="175000"/>
            </w14:schemeClr>
          </w14:glow>
        </w:rPr>
        <w:t>gestiunea propriu-zisă a fișierelor</w:t>
      </w:r>
      <w:r w:rsidR="00A63A28">
        <w:rPr>
          <w:noProof/>
          <w:sz w:val="22"/>
          <w:szCs w:val="22"/>
          <w:lang w:val="ro-RO"/>
          <w14:glow w14:rad="63500">
            <w14:schemeClr w14:val="accent3">
              <w14:alpha w14:val="60000"/>
              <w14:satMod w14:val="175000"/>
            </w14:schemeClr>
          </w14:glow>
        </w:rPr>
        <w:t xml:space="preserve"> stocate pe suporturi externe (inclusiv regăsirea înregistrărilor din fișiere, indiferent de modul de organizare), cât și </w:t>
      </w:r>
      <w:r w:rsidR="00A63A28" w:rsidRPr="00A63A28">
        <w:rPr>
          <w:b/>
          <w:bCs/>
          <w:i/>
          <w:iCs/>
          <w:noProof/>
          <w:sz w:val="22"/>
          <w:szCs w:val="22"/>
          <w:lang w:val="ro-RO"/>
          <w14:glow w14:rad="63500">
            <w14:schemeClr w14:val="accent3">
              <w14:alpha w14:val="60000"/>
              <w14:satMod w14:val="175000"/>
            </w14:schemeClr>
          </w14:glow>
        </w:rPr>
        <w:t>protecția datelor</w:t>
      </w:r>
      <w:r w:rsidR="00A63A28">
        <w:rPr>
          <w:noProof/>
          <w:sz w:val="22"/>
          <w:szCs w:val="22"/>
          <w:lang w:val="ro-RO"/>
          <w14:glow w14:rad="63500">
            <w14:schemeClr w14:val="accent3">
              <w14:alpha w14:val="60000"/>
              <w14:satMod w14:val="175000"/>
            </w14:schemeClr>
          </w14:glow>
        </w:rPr>
        <w:t xml:space="preserve">. Protecția datelor se asigură printr-o riguroasă politică de stabilire a </w:t>
      </w:r>
      <w:r w:rsidR="00A63A28" w:rsidRPr="00A63A28">
        <w:rPr>
          <w:b/>
          <w:bCs/>
          <w:i/>
          <w:iCs/>
          <w:noProof/>
          <w:sz w:val="22"/>
          <w:szCs w:val="22"/>
          <w:lang w:val="ro-RO"/>
          <w14:glow w14:rad="63500">
            <w14:schemeClr w14:val="accent3">
              <w14:alpha w14:val="60000"/>
              <w14:satMod w14:val="175000"/>
            </w14:schemeClr>
          </w14:glow>
        </w:rPr>
        <w:t>drepturilor de acces</w:t>
      </w:r>
      <w:r w:rsidR="00A63A28">
        <w:rPr>
          <w:noProof/>
          <w:sz w:val="22"/>
          <w:szCs w:val="22"/>
          <w:lang w:val="ro-RO"/>
          <w14:glow w14:rad="63500">
            <w14:schemeClr w14:val="accent3">
              <w14:alpha w14:val="60000"/>
              <w14:satMod w14:val="175000"/>
            </w14:schemeClr>
          </w14:glow>
        </w:rPr>
        <w:t xml:space="preserve"> (care permit sau nu citirea, scrierea sau ștergerea) și prin realizarea </w:t>
      </w:r>
      <w:r w:rsidR="00A63A28" w:rsidRPr="00A63A28">
        <w:rPr>
          <w:b/>
          <w:bCs/>
          <w:i/>
          <w:iCs/>
          <w:noProof/>
          <w:sz w:val="22"/>
          <w:szCs w:val="22"/>
          <w:lang w:val="ro-RO"/>
          <w14:glow w14:rad="63500">
            <w14:schemeClr w14:val="accent3">
              <w14:alpha w14:val="60000"/>
              <w14:satMod w14:val="175000"/>
            </w14:schemeClr>
          </w14:glow>
        </w:rPr>
        <w:t>copiilor de siguranță</w:t>
      </w:r>
      <w:r w:rsidR="00A63A28">
        <w:rPr>
          <w:noProof/>
          <w:sz w:val="22"/>
          <w:szCs w:val="22"/>
          <w:lang w:val="ro-RO"/>
          <w14:glow w14:rad="63500">
            <w14:schemeClr w14:val="accent3">
              <w14:alpha w14:val="60000"/>
              <w14:satMod w14:val="175000"/>
            </w14:schemeClr>
          </w14:glow>
        </w:rPr>
        <w:t xml:space="preserve"> (care anulează efectele distrugerilor accidentale datorate incidentelor hardware sau software).</w:t>
      </w:r>
      <w:r>
        <w:rPr>
          <w:noProof/>
          <w:sz w:val="22"/>
          <w:szCs w:val="22"/>
          <w:lang w:val="ro-RO"/>
          <w14:glow w14:rad="63500">
            <w14:schemeClr w14:val="accent3">
              <w14:alpha w14:val="60000"/>
              <w14:satMod w14:val="175000"/>
            </w14:schemeClr>
          </w14:glow>
        </w:rPr>
        <w:t xml:space="preserve"> </w:t>
      </w:r>
    </w:p>
    <w:p w14:paraId="29DA50EB" w14:textId="68108B0D" w:rsidR="00E86F7D" w:rsidRDefault="00E86F7D" w:rsidP="002229E8">
      <w:pPr>
        <w:pStyle w:val="Header"/>
        <w:tabs>
          <w:tab w:val="left" w:pos="567"/>
          <w:tab w:val="left" w:pos="851"/>
        </w:tabs>
        <w:spacing w:before="40" w:after="40"/>
        <w:ind w:left="851"/>
        <w:jc w:val="both"/>
        <w:rPr>
          <w:b/>
          <w:bCs/>
          <w:noProof/>
          <w:sz w:val="22"/>
          <w:szCs w:val="22"/>
          <w:lang w:val="ro-RO"/>
          <w14:glow w14:rad="63500">
            <w14:schemeClr w14:val="accent3">
              <w14:alpha w14:val="60000"/>
              <w14:satMod w14:val="175000"/>
            </w14:schemeClr>
          </w14:glow>
        </w:rPr>
      </w:pPr>
    </w:p>
    <w:p w14:paraId="551FE218" w14:textId="432A0760" w:rsidR="00E86F7D" w:rsidRDefault="00F427FE" w:rsidP="000B7B4A">
      <w:pPr>
        <w:pStyle w:val="Header"/>
        <w:numPr>
          <w:ilvl w:val="0"/>
          <w:numId w:val="9"/>
        </w:numPr>
        <w:tabs>
          <w:tab w:val="left" w:pos="567"/>
          <w:tab w:val="left" w:pos="851"/>
        </w:tabs>
        <w:spacing w:before="40" w:after="40"/>
        <w:ind w:left="851" w:hanging="284"/>
        <w:jc w:val="both"/>
        <w:rPr>
          <w:b/>
          <w:bCs/>
          <w:noProof/>
          <w:sz w:val="22"/>
          <w:szCs w:val="22"/>
          <w:lang w:val="ro-RO"/>
          <w14:glow w14:rad="63500">
            <w14:schemeClr w14:val="accent3">
              <w14:alpha w14:val="60000"/>
              <w14:satMod w14:val="175000"/>
            </w14:schemeClr>
          </w14:glow>
        </w:rPr>
      </w:pPr>
      <w:r w:rsidRPr="00F427FE">
        <w:rPr>
          <w:b/>
          <w:bCs/>
          <w:noProof/>
          <w:sz w:val="22"/>
          <w:szCs w:val="22"/>
          <w:lang w:val="ro-RO"/>
          <w14:glow w14:rad="63500">
            <w14:schemeClr w14:val="accent3">
              <w14:alpha w14:val="60000"/>
              <w14:satMod w14:val="175000"/>
            </w14:schemeClr>
          </w14:glow>
        </w:rPr>
        <w:t>Dialogul cu utilizatorii</w:t>
      </w:r>
    </w:p>
    <w:p w14:paraId="3E69D8F3" w14:textId="7B416494" w:rsidR="00F427FE" w:rsidRPr="00F427FE" w:rsidRDefault="00663022" w:rsidP="00663022">
      <w:pPr>
        <w:pStyle w:val="Header"/>
        <w:tabs>
          <w:tab w:val="left" w:pos="567"/>
          <w:tab w:val="left" w:pos="851"/>
        </w:tabs>
        <w:spacing w:before="40" w:after="40"/>
        <w:jc w:val="both"/>
        <w:rPr>
          <w:noProof/>
          <w:sz w:val="22"/>
          <w:szCs w:val="22"/>
          <w:lang w:val="ro-RO"/>
          <w14:glow w14:rad="63500">
            <w14:schemeClr w14:val="accent3">
              <w14:alpha w14:val="60000"/>
              <w14:satMod w14:val="175000"/>
            </w14:schemeClr>
          </w14:glow>
        </w:rPr>
      </w:pPr>
      <w:r>
        <w:rPr>
          <w:noProof/>
          <w:sz w:val="22"/>
          <w:szCs w:val="22"/>
          <w:lang w:val="ro-RO"/>
          <w14:glow w14:rad="63500">
            <w14:schemeClr w14:val="accent3">
              <w14:alpha w14:val="60000"/>
              <w14:satMod w14:val="175000"/>
            </w14:schemeClr>
          </w14:glow>
        </w:rPr>
        <w:tab/>
      </w:r>
      <w:r w:rsidR="00F427FE">
        <w:rPr>
          <w:noProof/>
          <w:sz w:val="22"/>
          <w:szCs w:val="22"/>
          <w:lang w:val="ro-RO"/>
          <w14:glow w14:rad="63500">
            <w14:schemeClr w14:val="accent3">
              <w14:alpha w14:val="60000"/>
              <w14:satMod w14:val="175000"/>
            </w14:schemeClr>
          </w14:glow>
        </w:rPr>
        <w:t xml:space="preserve">Orice sistem de operare deține o </w:t>
      </w:r>
      <w:r w:rsidR="00F427FE" w:rsidRPr="00973C48">
        <w:rPr>
          <w:b/>
          <w:bCs/>
          <w:i/>
          <w:iCs/>
          <w:noProof/>
          <w:sz w:val="22"/>
          <w:szCs w:val="22"/>
          <w:lang w:val="ro-RO"/>
          <w14:glow w14:rad="63500">
            <w14:schemeClr w14:val="accent3">
              <w14:alpha w14:val="60000"/>
              <w14:satMod w14:val="175000"/>
            </w14:schemeClr>
          </w14:glow>
        </w:rPr>
        <w:t xml:space="preserve">interfață </w:t>
      </w:r>
      <w:r w:rsidR="00F427FE">
        <w:rPr>
          <w:noProof/>
          <w:sz w:val="22"/>
          <w:szCs w:val="22"/>
          <w:lang w:val="ro-RO"/>
          <w14:glow w14:rad="63500">
            <w14:schemeClr w14:val="accent3">
              <w14:alpha w14:val="60000"/>
              <w14:satMod w14:val="175000"/>
            </w14:schemeClr>
          </w14:glow>
        </w:rPr>
        <w:t>prin intermediul căreia realizează comunicarea cu operatorul uman. Primele sisteme de operare aveau interfețe foarte simple, formate dintr-un set redus de comenz</w:t>
      </w:r>
      <w:r w:rsidR="0083625B">
        <w:rPr>
          <w:noProof/>
          <w:sz w:val="22"/>
          <w:szCs w:val="22"/>
          <w:lang w:val="ro-RO"/>
          <w14:glow w14:rad="63500">
            <w14:schemeClr w14:val="accent3">
              <w14:alpha w14:val="60000"/>
              <w14:satMod w14:val="175000"/>
            </w14:schemeClr>
          </w14:glow>
        </w:rPr>
        <w:t>i</w:t>
      </w:r>
      <w:r w:rsidR="00F427FE">
        <w:rPr>
          <w:noProof/>
          <w:sz w:val="22"/>
          <w:szCs w:val="22"/>
          <w:lang w:val="ro-RO"/>
          <w14:glow w14:rad="63500">
            <w14:schemeClr w14:val="accent3">
              <w14:alpha w14:val="60000"/>
              <w14:satMod w14:val="175000"/>
            </w14:schemeClr>
          </w14:glow>
        </w:rPr>
        <w:t xml:space="preserve"> de bază.</w:t>
      </w:r>
    </w:p>
    <w:p w14:paraId="5F65B60F" w14:textId="368D62C7" w:rsidR="00E86F7D" w:rsidRDefault="0083625B" w:rsidP="0083625B">
      <w:pPr>
        <w:pStyle w:val="Header"/>
        <w:tabs>
          <w:tab w:val="left" w:pos="567"/>
          <w:tab w:val="left" w:pos="851"/>
        </w:tabs>
        <w:spacing w:before="40" w:after="40"/>
        <w:jc w:val="both"/>
        <w:rPr>
          <w:noProof/>
          <w:sz w:val="22"/>
          <w:szCs w:val="22"/>
          <w:lang w:val="ro-RO"/>
          <w14:glow w14:rad="63500">
            <w14:schemeClr w14:val="accent3">
              <w14:alpha w14:val="60000"/>
              <w14:satMod w14:val="175000"/>
            </w14:schemeClr>
          </w14:glow>
        </w:rPr>
      </w:pPr>
      <w:r>
        <w:rPr>
          <w:b/>
          <w:bCs/>
          <w:noProof/>
          <w:sz w:val="22"/>
          <w:szCs w:val="22"/>
          <w:lang w:val="ro-RO"/>
          <w14:glow w14:rad="63500">
            <w14:schemeClr w14:val="accent3">
              <w14:alpha w14:val="60000"/>
              <w14:satMod w14:val="175000"/>
            </w14:schemeClr>
          </w14:glow>
        </w:rPr>
        <w:tab/>
      </w:r>
      <w:r>
        <w:rPr>
          <w:noProof/>
          <w:sz w:val="22"/>
          <w:szCs w:val="22"/>
          <w:lang w:val="ro-RO"/>
          <w14:glow w14:rad="63500">
            <w14:schemeClr w14:val="accent3">
              <w14:alpha w14:val="60000"/>
              <w14:satMod w14:val="175000"/>
            </w14:schemeClr>
          </w14:glow>
        </w:rPr>
        <w:t xml:space="preserve">De exemplu, </w:t>
      </w:r>
      <w:r>
        <w:rPr>
          <w:b/>
          <w:bCs/>
          <w:noProof/>
          <w:sz w:val="22"/>
          <w:szCs w:val="22"/>
          <w:lang w:val="ro-RO"/>
          <w14:glow w14:rad="63500">
            <w14:schemeClr w14:val="accent3">
              <w14:alpha w14:val="60000"/>
              <w14:satMod w14:val="175000"/>
            </w14:schemeClr>
          </w14:glow>
        </w:rPr>
        <w:t>CP/M</w:t>
      </w:r>
      <w:r w:rsidR="003C0D4F">
        <w:rPr>
          <w:b/>
          <w:bCs/>
          <w:noProof/>
          <w:sz w:val="22"/>
          <w:szCs w:val="22"/>
          <w:lang w:val="ro-RO"/>
          <w14:glow w14:rad="63500">
            <w14:schemeClr w14:val="accent3">
              <w14:alpha w14:val="60000"/>
              <w14:satMod w14:val="175000"/>
            </w14:schemeClr>
          </w14:glow>
        </w:rPr>
        <w:t xml:space="preserve"> </w:t>
      </w:r>
      <w:r w:rsidR="003C0D4F">
        <w:rPr>
          <w:noProof/>
          <w:sz w:val="22"/>
          <w:szCs w:val="22"/>
          <w:lang w:val="ro-RO"/>
          <w14:glow w14:rad="63500">
            <w14:schemeClr w14:val="accent3">
              <w14:alpha w14:val="60000"/>
              <w14:satMod w14:val="175000"/>
            </w14:schemeClr>
          </w14:glow>
        </w:rPr>
        <w:t>(Control Program/Microcomputers)</w:t>
      </w:r>
      <w:r>
        <w:rPr>
          <w:noProof/>
          <w:sz w:val="22"/>
          <w:szCs w:val="22"/>
          <w:lang w:val="ro-RO"/>
          <w14:glow w14:rad="63500">
            <w14:schemeClr w14:val="accent3">
              <w14:alpha w14:val="60000"/>
              <w14:satMod w14:val="175000"/>
            </w14:schemeClr>
          </w14:glow>
        </w:rPr>
        <w:t>, un sistem de operare destinat microcalculatoarelor cu procesoare organizate pe 8 biți, avea aproximativ 5 comenzi. În timp, interfețele dintre sistemele de operare și utilizator au devenit din ce în ce mai complexe, oferind multiple fac</w:t>
      </w:r>
      <w:r w:rsidR="00C83DCA">
        <w:rPr>
          <w:noProof/>
          <w:sz w:val="22"/>
          <w:szCs w:val="22"/>
          <w:lang w:val="ro-RO"/>
          <w14:glow w14:rad="63500">
            <w14:schemeClr w14:val="accent3">
              <w14:alpha w14:val="60000"/>
              <w14:satMod w14:val="175000"/>
            </w14:schemeClr>
          </w14:glow>
        </w:rPr>
        <w:t>i</w:t>
      </w:r>
      <w:r>
        <w:rPr>
          <w:noProof/>
          <w:sz w:val="22"/>
          <w:szCs w:val="22"/>
          <w:lang w:val="ro-RO"/>
          <w14:glow w14:rad="63500">
            <w14:schemeClr w14:val="accent3">
              <w14:alpha w14:val="60000"/>
              <w14:satMod w14:val="175000"/>
            </w14:schemeClr>
          </w14:glow>
        </w:rPr>
        <w:t xml:space="preserve">lități și ușurând munca de configurare și întreținere a calculatoarelor pe care le deservesc. </w:t>
      </w:r>
    </w:p>
    <w:p w14:paraId="23EFC563" w14:textId="40741D70" w:rsidR="00440ED0" w:rsidRDefault="00440ED0" w:rsidP="0083625B">
      <w:pPr>
        <w:pStyle w:val="Header"/>
        <w:tabs>
          <w:tab w:val="left" w:pos="567"/>
          <w:tab w:val="left" w:pos="851"/>
        </w:tabs>
        <w:spacing w:before="40" w:after="40"/>
        <w:jc w:val="both"/>
        <w:rPr>
          <w:noProof/>
          <w:sz w:val="22"/>
          <w:szCs w:val="22"/>
          <w:lang w:val="ro-RO"/>
          <w14:glow w14:rad="63500">
            <w14:schemeClr w14:val="accent3">
              <w14:alpha w14:val="60000"/>
              <w14:satMod w14:val="175000"/>
            </w14:schemeClr>
          </w14:glow>
        </w:rPr>
      </w:pPr>
    </w:p>
    <w:p w14:paraId="419A2D8D" w14:textId="57680C63" w:rsidR="00440ED0" w:rsidRDefault="00AE376C" w:rsidP="0083625B">
      <w:pPr>
        <w:pStyle w:val="Header"/>
        <w:tabs>
          <w:tab w:val="left" w:pos="567"/>
          <w:tab w:val="left" w:pos="851"/>
        </w:tabs>
        <w:spacing w:before="40" w:after="40"/>
        <w:jc w:val="both"/>
        <w:rPr>
          <w:noProof/>
          <w:sz w:val="22"/>
          <w:szCs w:val="22"/>
          <w:lang w:val="ro-RO"/>
          <w14:glow w14:rad="63500">
            <w14:schemeClr w14:val="accent3">
              <w14:alpha w14:val="60000"/>
              <w14:satMod w14:val="175000"/>
            </w14:schemeClr>
          </w14:glow>
        </w:rPr>
      </w:pPr>
      <w:r>
        <w:rPr>
          <w:noProof/>
          <w:sz w:val="22"/>
          <w:szCs w:val="22"/>
          <w:lang w:val="ro-RO"/>
          <w14:glow w14:rad="63500">
            <w14:schemeClr w14:val="accent3">
              <w14:alpha w14:val="60000"/>
              <w14:satMod w14:val="175000"/>
            </w14:schemeClr>
          </w14:glow>
        </w:rPr>
        <w:tab/>
      </w:r>
      <w:r>
        <w:rPr>
          <w:b/>
          <w:bCs/>
          <w:noProof/>
          <w:sz w:val="22"/>
          <w:szCs w:val="22"/>
          <w:lang w:val="ro-RO"/>
          <w14:glow w14:rad="63500">
            <w14:schemeClr w14:val="accent3">
              <w14:alpha w14:val="60000"/>
              <w14:satMod w14:val="175000"/>
            </w14:schemeClr>
          </w14:glow>
        </w:rPr>
        <w:t xml:space="preserve">Interfața </w:t>
      </w:r>
      <w:r>
        <w:rPr>
          <w:noProof/>
          <w:sz w:val="22"/>
          <w:szCs w:val="22"/>
          <w:lang w:val="ro-RO"/>
          <w14:glow w14:rad="63500">
            <w14:schemeClr w14:val="accent3">
              <w14:alpha w14:val="60000"/>
              <w14:satMod w14:val="175000"/>
            </w14:schemeClr>
          </w14:glow>
        </w:rPr>
        <w:t xml:space="preserve">reprezintă un instrument care permite comunicarea între un sistem de operare și utilizatorul sistemului de calcul. Un astfel de instrument poate fi de natură </w:t>
      </w:r>
      <w:r>
        <w:rPr>
          <w:i/>
          <w:iCs/>
          <w:noProof/>
          <w:sz w:val="22"/>
          <w:szCs w:val="22"/>
          <w:lang w:val="ro-RO"/>
          <w14:glow w14:rad="63500">
            <w14:schemeClr w14:val="accent3">
              <w14:alpha w14:val="60000"/>
              <w14:satMod w14:val="175000"/>
            </w14:schemeClr>
          </w14:glow>
        </w:rPr>
        <w:t>hardware</w:t>
      </w:r>
      <w:r>
        <w:rPr>
          <w:noProof/>
          <w:sz w:val="22"/>
          <w:szCs w:val="22"/>
          <w:lang w:val="ro-RO"/>
          <w14:glow w14:rad="63500">
            <w14:schemeClr w14:val="accent3">
              <w14:alpha w14:val="60000"/>
              <w14:satMod w14:val="175000"/>
            </w14:schemeClr>
          </w14:glow>
        </w:rPr>
        <w:t xml:space="preserve"> sau </w:t>
      </w:r>
      <w:r>
        <w:rPr>
          <w:i/>
          <w:iCs/>
          <w:noProof/>
          <w:sz w:val="22"/>
          <w:szCs w:val="22"/>
          <w:lang w:val="ro-RO"/>
          <w14:glow w14:rad="63500">
            <w14:schemeClr w14:val="accent3">
              <w14:alpha w14:val="60000"/>
              <w14:satMod w14:val="175000"/>
            </w14:schemeClr>
          </w14:glow>
        </w:rPr>
        <w:t>software</w:t>
      </w:r>
      <w:r>
        <w:rPr>
          <w:noProof/>
          <w:sz w:val="22"/>
          <w:szCs w:val="22"/>
          <w:lang w:val="ro-RO"/>
          <w14:glow w14:rad="63500">
            <w14:schemeClr w14:val="accent3">
              <w14:alpha w14:val="60000"/>
              <w14:satMod w14:val="175000"/>
            </w14:schemeClr>
          </w14:glow>
        </w:rPr>
        <w:t>. Exemplul tipic pentru interfețele hardware îl constituie tastatura unui mic calculator de buzunar. În ceea ce privește interfețele software, acestea sunt reprezentate de s</w:t>
      </w:r>
      <w:r w:rsidR="00CE2C8E">
        <w:rPr>
          <w:noProof/>
          <w:sz w:val="22"/>
          <w:szCs w:val="22"/>
          <w:lang w:val="ro-RO"/>
          <w14:glow w14:rad="63500">
            <w14:schemeClr w14:val="accent3">
              <w14:alpha w14:val="60000"/>
              <w14:satMod w14:val="175000"/>
            </w14:schemeClr>
          </w14:glow>
        </w:rPr>
        <w:t>i</w:t>
      </w:r>
      <w:r>
        <w:rPr>
          <w:noProof/>
          <w:sz w:val="22"/>
          <w:szCs w:val="22"/>
          <w:lang w:val="ro-RO"/>
          <w14:glow w14:rad="63500">
            <w14:schemeClr w14:val="accent3">
              <w14:alpha w14:val="60000"/>
              <w14:satMod w14:val="175000"/>
            </w14:schemeClr>
          </w14:glow>
        </w:rPr>
        <w:t>steme de programe care, sub o formă sau alta, inițiază și întrețin un dialog cu utilizatorul calculatorului. Interfețele software pot fi text sau graf</w:t>
      </w:r>
      <w:r w:rsidR="00CE2C8E">
        <w:rPr>
          <w:noProof/>
          <w:sz w:val="22"/>
          <w:szCs w:val="22"/>
          <w:lang w:val="ro-RO"/>
          <w14:glow w14:rad="63500">
            <w14:schemeClr w14:val="accent3">
              <w14:alpha w14:val="60000"/>
              <w14:satMod w14:val="175000"/>
            </w14:schemeClr>
          </w14:glow>
        </w:rPr>
        <w:t>i</w:t>
      </w:r>
      <w:r>
        <w:rPr>
          <w:noProof/>
          <w:sz w:val="22"/>
          <w:szCs w:val="22"/>
          <w:lang w:val="ro-RO"/>
          <w14:glow w14:rad="63500">
            <w14:schemeClr w14:val="accent3">
              <w14:alpha w14:val="60000"/>
              <w14:satMod w14:val="175000"/>
            </w14:schemeClr>
          </w14:glow>
        </w:rPr>
        <w:t xml:space="preserve">ce. </w:t>
      </w:r>
    </w:p>
    <w:p w14:paraId="375BB0B2" w14:textId="0D3A186F" w:rsidR="00346777" w:rsidRDefault="00F42050" w:rsidP="0083625B">
      <w:pPr>
        <w:pStyle w:val="Header"/>
        <w:tabs>
          <w:tab w:val="left" w:pos="567"/>
          <w:tab w:val="left" w:pos="851"/>
        </w:tabs>
        <w:spacing w:before="40" w:after="40"/>
        <w:jc w:val="both"/>
        <w:rPr>
          <w:noProof/>
          <w:sz w:val="22"/>
          <w:szCs w:val="22"/>
          <w:lang w:val="ro-RO"/>
          <w14:glow w14:rad="63500">
            <w14:schemeClr w14:val="accent3">
              <w14:alpha w14:val="60000"/>
              <w14:satMod w14:val="175000"/>
            </w14:schemeClr>
          </w14:glow>
        </w:rPr>
      </w:pPr>
      <w:r>
        <w:rPr>
          <w:noProof/>
          <w:sz w:val="22"/>
          <w:szCs w:val="22"/>
          <w:lang w:val="ro-RO"/>
          <w14:glow w14:rad="63500">
            <w14:schemeClr w14:val="accent3">
              <w14:alpha w14:val="60000"/>
              <w14:satMod w14:val="175000"/>
            </w14:schemeClr>
          </w14:glow>
        </w:rPr>
        <w:tab/>
      </w:r>
      <w:r>
        <w:rPr>
          <w:b/>
          <w:bCs/>
          <w:noProof/>
          <w:sz w:val="22"/>
          <w:szCs w:val="22"/>
          <w:lang w:val="ro-RO"/>
          <w14:glow w14:rad="63500">
            <w14:schemeClr w14:val="accent3">
              <w14:alpha w14:val="60000"/>
              <w14:satMod w14:val="175000"/>
            </w14:schemeClr>
          </w14:glow>
        </w:rPr>
        <w:t>Interfețele text</w:t>
      </w:r>
      <w:r>
        <w:rPr>
          <w:noProof/>
          <w:sz w:val="22"/>
          <w:szCs w:val="22"/>
          <w:lang w:val="ro-RO"/>
          <w14:glow w14:rad="63500">
            <w14:schemeClr w14:val="accent3">
              <w14:alpha w14:val="60000"/>
              <w14:satMod w14:val="175000"/>
            </w14:schemeClr>
          </w14:glow>
        </w:rPr>
        <w:t xml:space="preserve"> (</w:t>
      </w:r>
      <w:r>
        <w:rPr>
          <w:b/>
          <w:bCs/>
          <w:noProof/>
          <w:sz w:val="22"/>
          <w:szCs w:val="22"/>
          <w:lang w:val="ro-RO"/>
          <w14:glow w14:rad="63500">
            <w14:schemeClr w14:val="accent3">
              <w14:alpha w14:val="60000"/>
              <w14:satMod w14:val="175000"/>
            </w14:schemeClr>
          </w14:glow>
        </w:rPr>
        <w:t>interfețe de tip linie de comandă</w:t>
      </w:r>
      <w:r>
        <w:rPr>
          <w:noProof/>
          <w:sz w:val="22"/>
          <w:szCs w:val="22"/>
          <w:lang w:val="ro-RO"/>
          <w14:glow w14:rad="63500">
            <w14:schemeClr w14:val="accent3">
              <w14:alpha w14:val="60000"/>
              <w14:satMod w14:val="175000"/>
            </w14:schemeClr>
          </w14:glow>
        </w:rPr>
        <w:t xml:space="preserve">) sunt </w:t>
      </w:r>
      <w:r w:rsidR="005200AC">
        <w:rPr>
          <w:noProof/>
          <w:sz w:val="22"/>
          <w:szCs w:val="22"/>
          <w:lang w:val="ro-RO"/>
          <w14:glow w14:rad="63500">
            <w14:schemeClr w14:val="accent3">
              <w14:alpha w14:val="60000"/>
              <w14:satMod w14:val="175000"/>
            </w14:schemeClr>
          </w14:glow>
        </w:rPr>
        <w:t>reprezentate</w:t>
      </w:r>
      <w:r w:rsidR="00346777">
        <w:rPr>
          <w:noProof/>
          <w:sz w:val="22"/>
          <w:szCs w:val="22"/>
          <w:lang w:val="ro-RO"/>
          <w14:glow w14:rad="63500">
            <w14:schemeClr w14:val="accent3">
              <w14:alpha w14:val="60000"/>
              <w14:satMod w14:val="175000"/>
            </w14:schemeClr>
          </w14:glow>
        </w:rPr>
        <w:t xml:space="preserve">, în general, de un program numit </w:t>
      </w:r>
      <w:r w:rsidR="00346777">
        <w:rPr>
          <w:b/>
          <w:bCs/>
          <w:i/>
          <w:iCs/>
          <w:noProof/>
          <w:sz w:val="22"/>
          <w:szCs w:val="22"/>
          <w:lang w:val="ro-RO"/>
          <w14:glow w14:rad="63500">
            <w14:schemeClr w14:val="accent3">
              <w14:alpha w14:val="60000"/>
              <w14:satMod w14:val="175000"/>
            </w14:schemeClr>
          </w14:glow>
        </w:rPr>
        <w:t>interpretor de comenzi</w:t>
      </w:r>
      <w:r w:rsidR="00346777">
        <w:rPr>
          <w:noProof/>
          <w:sz w:val="22"/>
          <w:szCs w:val="22"/>
          <w:lang w:val="ro-RO"/>
          <w14:glow w14:rad="63500">
            <w14:schemeClr w14:val="accent3">
              <w14:alpha w14:val="60000"/>
              <w14:satMod w14:val="175000"/>
            </w14:schemeClr>
          </w14:glow>
        </w:rPr>
        <w:t>, care afișează pe ecran un prompter, primește comanda introdusă de operator și o execută. Comenzile se scriu folosind tastatura și pot fi însoțite de parametri. Aproape toate sistemele de operare includ o interfață de tip linie de comandă, unele foarte bine puse la punct (cazul sistemelor Unix, MS-Dos). In Windows, ca accesoriu este disponibilă comanda:</w:t>
      </w:r>
      <w:r w:rsidR="00C83DCA">
        <w:rPr>
          <w:noProof/>
          <w:sz w:val="22"/>
          <w:szCs w:val="22"/>
          <w:lang w:val="ro-RO"/>
          <w14:glow w14:rad="63500">
            <w14:schemeClr w14:val="accent3">
              <w14:alpha w14:val="60000"/>
              <w14:satMod w14:val="175000"/>
            </w14:schemeClr>
          </w14:glow>
        </w:rPr>
        <w:t xml:space="preserve"> </w:t>
      </w:r>
      <w:r w:rsidR="00346777" w:rsidRPr="00346777">
        <w:rPr>
          <w:i/>
          <w:iCs/>
          <w:noProof/>
          <w:sz w:val="22"/>
          <w:szCs w:val="22"/>
          <w:lang w:val="ro-RO"/>
          <w14:glow w14:rad="63500">
            <w14:schemeClr w14:val="accent3">
              <w14:alpha w14:val="60000"/>
              <w14:satMod w14:val="175000"/>
            </w14:schemeClr>
          </w14:glow>
        </w:rPr>
        <w:t>C:/Command Prompt</w:t>
      </w:r>
      <w:r w:rsidR="00C83DCA">
        <w:rPr>
          <w:noProof/>
          <w:sz w:val="22"/>
          <w:szCs w:val="22"/>
          <w:lang w:val="ro-RO"/>
          <w14:glow w14:rad="63500">
            <w14:schemeClr w14:val="accent3">
              <w14:alpha w14:val="60000"/>
              <w14:satMod w14:val="175000"/>
            </w14:schemeClr>
          </w14:glow>
        </w:rPr>
        <w:t>.</w:t>
      </w:r>
    </w:p>
    <w:p w14:paraId="08C80F74" w14:textId="0FC838CD" w:rsidR="00C83DCA" w:rsidRDefault="00FB6F75" w:rsidP="0083625B">
      <w:pPr>
        <w:pStyle w:val="Header"/>
        <w:tabs>
          <w:tab w:val="left" w:pos="567"/>
          <w:tab w:val="left" w:pos="851"/>
        </w:tabs>
        <w:spacing w:before="40" w:after="40"/>
        <w:jc w:val="both"/>
        <w:rPr>
          <w:noProof/>
          <w:sz w:val="22"/>
          <w:szCs w:val="22"/>
          <w:lang w:val="ro-RO"/>
          <w14:glow w14:rad="63500">
            <w14:schemeClr w14:val="accent3">
              <w14:alpha w14:val="60000"/>
              <w14:satMod w14:val="175000"/>
            </w14:schemeClr>
          </w14:glow>
        </w:rPr>
      </w:pPr>
      <w:r>
        <w:rPr>
          <w:noProof/>
          <w:sz w:val="22"/>
          <w:szCs w:val="22"/>
          <w:lang w:val="ro-RO"/>
          <w14:glow w14:rad="63500">
            <w14:schemeClr w14:val="accent3">
              <w14:alpha w14:val="60000"/>
              <w14:satMod w14:val="175000"/>
            </w14:schemeClr>
          </w14:glow>
        </w:rPr>
        <w:lastRenderedPageBreak/>
        <w:tab/>
      </w:r>
      <w:r>
        <w:rPr>
          <w:b/>
          <w:bCs/>
          <w:noProof/>
          <w:sz w:val="22"/>
          <w:szCs w:val="22"/>
          <w:lang w:val="ro-RO"/>
          <w14:glow w14:rad="63500">
            <w14:schemeClr w14:val="accent3">
              <w14:alpha w14:val="60000"/>
              <w14:satMod w14:val="175000"/>
            </w14:schemeClr>
          </w14:glow>
        </w:rPr>
        <w:t>Interfețele grafice</w:t>
      </w:r>
      <w:r>
        <w:rPr>
          <w:noProof/>
          <w:sz w:val="22"/>
          <w:szCs w:val="22"/>
          <w:lang w:val="ro-RO"/>
          <w14:glow w14:rad="63500">
            <w14:schemeClr w14:val="accent3">
              <w14:alpha w14:val="60000"/>
              <w14:satMod w14:val="175000"/>
            </w14:schemeClr>
          </w14:glow>
        </w:rPr>
        <w:t xml:space="preserve"> sunt cele mai populare și se prezintă sub forma unei set de obiecte grafice prin intermediul cărora operatorul poate comunica cu sistemul de operare, lansând aplicații, setând diferite opțiuni contextuale etc. Pentru o astfel de interfață dispozitivul cel mai folosit este mouse-ul. Acest tip de interfață este utilă în primul rând utilizator</w:t>
      </w:r>
      <w:r w:rsidR="00843016">
        <w:rPr>
          <w:noProof/>
          <w:sz w:val="22"/>
          <w:szCs w:val="22"/>
          <w:lang w:val="ro-RO"/>
          <w14:glow w14:rad="63500">
            <w14:schemeClr w14:val="accent3">
              <w14:alpha w14:val="60000"/>
              <w14:satMod w14:val="175000"/>
            </w14:schemeClr>
          </w14:glow>
        </w:rPr>
        <w:t>i</w:t>
      </w:r>
      <w:r>
        <w:rPr>
          <w:noProof/>
          <w:sz w:val="22"/>
          <w:szCs w:val="22"/>
          <w:lang w:val="ro-RO"/>
          <w14:glow w14:rad="63500">
            <w14:schemeClr w14:val="accent3">
              <w14:alpha w14:val="60000"/>
              <w14:satMod w14:val="175000"/>
            </w14:schemeClr>
          </w14:glow>
        </w:rPr>
        <w:t>lor neexperimentați și neprofesioniștilor și se regăsește la toate sistemele de operare de largă circulație. În tabelul următor sunt prezentate avantajele și dezavantajele celor două tipuri de interfețe:</w:t>
      </w:r>
    </w:p>
    <w:p w14:paraId="48275A3E" w14:textId="28BDE25A" w:rsidR="007C4CDB" w:rsidRDefault="007C4CDB" w:rsidP="0083625B">
      <w:pPr>
        <w:pStyle w:val="Header"/>
        <w:tabs>
          <w:tab w:val="left" w:pos="567"/>
          <w:tab w:val="left" w:pos="851"/>
        </w:tabs>
        <w:spacing w:before="40" w:after="40"/>
        <w:jc w:val="both"/>
        <w:rPr>
          <w:noProof/>
          <w:sz w:val="22"/>
          <w:szCs w:val="22"/>
          <w:lang w:val="ro-RO"/>
          <w14:glow w14:rad="63500">
            <w14:schemeClr w14:val="accent3">
              <w14:alpha w14:val="60000"/>
              <w14:satMod w14:val="175000"/>
            </w14:schemeClr>
          </w14:glow>
        </w:rPr>
      </w:pPr>
    </w:p>
    <w:tbl>
      <w:tblPr>
        <w:tblStyle w:val="TableGrid"/>
        <w:tblW w:w="0" w:type="auto"/>
        <w:jc w:val="center"/>
        <w:tblLook w:val="04A0" w:firstRow="1" w:lastRow="0" w:firstColumn="1" w:lastColumn="0" w:noHBand="0" w:noVBand="1"/>
      </w:tblPr>
      <w:tblGrid>
        <w:gridCol w:w="1071"/>
        <w:gridCol w:w="3898"/>
        <w:gridCol w:w="3899"/>
      </w:tblGrid>
      <w:tr w:rsidR="007C4CDB" w14:paraId="34BEFCB9" w14:textId="77777777" w:rsidTr="003C0D4F">
        <w:trPr>
          <w:jc w:val="center"/>
        </w:trPr>
        <w:tc>
          <w:tcPr>
            <w:tcW w:w="1071" w:type="dxa"/>
            <w:shd w:val="clear" w:color="auto" w:fill="E2EFD9" w:themeFill="accent6" w:themeFillTint="33"/>
          </w:tcPr>
          <w:p w14:paraId="64360426" w14:textId="421BF868" w:rsidR="007C4CDB" w:rsidRPr="007C4CDB" w:rsidRDefault="007C4CDB" w:rsidP="007C4CDB">
            <w:pPr>
              <w:pStyle w:val="Header"/>
              <w:tabs>
                <w:tab w:val="left" w:pos="567"/>
                <w:tab w:val="left" w:pos="851"/>
              </w:tabs>
              <w:spacing w:before="40" w:after="40"/>
              <w:jc w:val="center"/>
              <w:rPr>
                <w:b/>
                <w:bCs/>
                <w:noProof/>
                <w:sz w:val="22"/>
                <w:szCs w:val="22"/>
                <w:lang w:val="ro-RO"/>
                <w14:glow w14:rad="63500">
                  <w14:schemeClr w14:val="accent3">
                    <w14:alpha w14:val="60000"/>
                    <w14:satMod w14:val="175000"/>
                  </w14:schemeClr>
                </w14:glow>
              </w:rPr>
            </w:pPr>
            <w:r w:rsidRPr="007C4CDB">
              <w:rPr>
                <w:b/>
                <w:bCs/>
                <w:noProof/>
                <w:sz w:val="22"/>
                <w:szCs w:val="22"/>
                <w:lang w:val="ro-RO"/>
                <w14:glow w14:rad="63500">
                  <w14:schemeClr w14:val="accent3">
                    <w14:alpha w14:val="60000"/>
                    <w14:satMod w14:val="175000"/>
                  </w14:schemeClr>
                </w14:glow>
              </w:rPr>
              <w:t>Tipul interfeței</w:t>
            </w:r>
          </w:p>
        </w:tc>
        <w:tc>
          <w:tcPr>
            <w:tcW w:w="3898" w:type="dxa"/>
            <w:shd w:val="clear" w:color="auto" w:fill="E2EFD9" w:themeFill="accent6" w:themeFillTint="33"/>
          </w:tcPr>
          <w:p w14:paraId="074A1EF8" w14:textId="3283E858" w:rsidR="007C4CDB" w:rsidRPr="007C4CDB" w:rsidRDefault="007C4CDB" w:rsidP="007C4CDB">
            <w:pPr>
              <w:pStyle w:val="Header"/>
              <w:tabs>
                <w:tab w:val="left" w:pos="567"/>
                <w:tab w:val="left" w:pos="851"/>
              </w:tabs>
              <w:spacing w:before="40" w:after="40"/>
              <w:jc w:val="center"/>
              <w:rPr>
                <w:b/>
                <w:bCs/>
                <w:noProof/>
                <w:sz w:val="22"/>
                <w:szCs w:val="22"/>
                <w:lang w:val="ro-RO"/>
                <w14:glow w14:rad="63500">
                  <w14:schemeClr w14:val="accent3">
                    <w14:alpha w14:val="60000"/>
                    <w14:satMod w14:val="175000"/>
                  </w14:schemeClr>
                </w14:glow>
              </w:rPr>
            </w:pPr>
            <w:r w:rsidRPr="007C4CDB">
              <w:rPr>
                <w:b/>
                <w:bCs/>
                <w:noProof/>
                <w:sz w:val="22"/>
                <w:szCs w:val="22"/>
                <w:lang w:val="ro-RO"/>
                <w14:glow w14:rad="63500">
                  <w14:schemeClr w14:val="accent3">
                    <w14:alpha w14:val="60000"/>
                    <w14:satMod w14:val="175000"/>
                  </w14:schemeClr>
                </w14:glow>
              </w:rPr>
              <w:t>Avantaje</w:t>
            </w:r>
          </w:p>
        </w:tc>
        <w:tc>
          <w:tcPr>
            <w:tcW w:w="3899" w:type="dxa"/>
            <w:shd w:val="clear" w:color="auto" w:fill="E2EFD9" w:themeFill="accent6" w:themeFillTint="33"/>
          </w:tcPr>
          <w:p w14:paraId="4192B88E" w14:textId="14FF9698" w:rsidR="007C4CDB" w:rsidRPr="007C4CDB" w:rsidRDefault="007C4CDB" w:rsidP="007C4CDB">
            <w:pPr>
              <w:pStyle w:val="Header"/>
              <w:tabs>
                <w:tab w:val="left" w:pos="567"/>
                <w:tab w:val="left" w:pos="851"/>
              </w:tabs>
              <w:spacing w:before="40" w:after="40"/>
              <w:jc w:val="center"/>
              <w:rPr>
                <w:b/>
                <w:bCs/>
                <w:noProof/>
                <w:sz w:val="22"/>
                <w:szCs w:val="22"/>
                <w:lang w:val="ro-RO"/>
                <w14:glow w14:rad="63500">
                  <w14:schemeClr w14:val="accent3">
                    <w14:alpha w14:val="60000"/>
                    <w14:satMod w14:val="175000"/>
                  </w14:schemeClr>
                </w14:glow>
              </w:rPr>
            </w:pPr>
            <w:r w:rsidRPr="007C4CDB">
              <w:rPr>
                <w:b/>
                <w:bCs/>
                <w:noProof/>
                <w:sz w:val="22"/>
                <w:szCs w:val="22"/>
                <w:lang w:val="ro-RO"/>
                <w14:glow w14:rad="63500">
                  <w14:schemeClr w14:val="accent3">
                    <w14:alpha w14:val="60000"/>
                    <w14:satMod w14:val="175000"/>
                  </w14:schemeClr>
                </w14:glow>
              </w:rPr>
              <w:t>Dezavantaje</w:t>
            </w:r>
          </w:p>
        </w:tc>
      </w:tr>
      <w:tr w:rsidR="007C4CDB" w14:paraId="465DCFEC" w14:textId="77777777" w:rsidTr="003C0D4F">
        <w:trPr>
          <w:jc w:val="center"/>
        </w:trPr>
        <w:tc>
          <w:tcPr>
            <w:tcW w:w="1071" w:type="dxa"/>
            <w:shd w:val="clear" w:color="auto" w:fill="FFF2CC" w:themeFill="accent4" w:themeFillTint="33"/>
            <w:vAlign w:val="center"/>
          </w:tcPr>
          <w:p w14:paraId="1DF21695" w14:textId="6F467986" w:rsidR="007C4CDB" w:rsidRPr="008D2F43" w:rsidRDefault="007C4CDB" w:rsidP="00C87403">
            <w:pPr>
              <w:pStyle w:val="Header"/>
              <w:tabs>
                <w:tab w:val="left" w:pos="567"/>
                <w:tab w:val="left" w:pos="851"/>
              </w:tabs>
              <w:spacing w:before="40" w:after="40"/>
              <w:rPr>
                <w:i/>
                <w:iCs/>
                <w:noProof/>
                <w:sz w:val="22"/>
                <w:szCs w:val="22"/>
                <w:lang w:val="ro-RO"/>
                <w14:glow w14:rad="63500">
                  <w14:schemeClr w14:val="accent3">
                    <w14:alpha w14:val="60000"/>
                    <w14:satMod w14:val="175000"/>
                  </w14:schemeClr>
                </w14:glow>
              </w:rPr>
            </w:pPr>
            <w:r w:rsidRPr="008D2F43">
              <w:rPr>
                <w:i/>
                <w:iCs/>
                <w:noProof/>
                <w:sz w:val="22"/>
                <w:szCs w:val="22"/>
                <w:lang w:val="ro-RO"/>
                <w14:glow w14:rad="63500">
                  <w14:schemeClr w14:val="accent3">
                    <w14:alpha w14:val="60000"/>
                    <w14:satMod w14:val="175000"/>
                  </w14:schemeClr>
                </w14:glow>
              </w:rPr>
              <w:t>Interfața linie de comandă</w:t>
            </w:r>
          </w:p>
        </w:tc>
        <w:tc>
          <w:tcPr>
            <w:tcW w:w="3898" w:type="dxa"/>
          </w:tcPr>
          <w:p w14:paraId="21961C10" w14:textId="77777777" w:rsidR="00C34CE2" w:rsidRDefault="007C4CDB" w:rsidP="00C34CE2">
            <w:pPr>
              <w:pStyle w:val="Header"/>
              <w:numPr>
                <w:ilvl w:val="0"/>
                <w:numId w:val="28"/>
              </w:numPr>
              <w:tabs>
                <w:tab w:val="left" w:pos="97"/>
              </w:tabs>
              <w:spacing w:before="40" w:after="40"/>
              <w:ind w:left="97" w:hanging="97"/>
              <w:jc w:val="both"/>
              <w:rPr>
                <w:noProof/>
                <w:sz w:val="22"/>
                <w:szCs w:val="22"/>
                <w:lang w:val="ro-RO"/>
                <w14:glow w14:rad="63500">
                  <w14:schemeClr w14:val="accent3">
                    <w14:alpha w14:val="60000"/>
                    <w14:satMod w14:val="175000"/>
                  </w14:schemeClr>
                </w14:glow>
              </w:rPr>
            </w:pPr>
            <w:r>
              <w:rPr>
                <w:noProof/>
                <w:sz w:val="22"/>
                <w:szCs w:val="22"/>
                <w:lang w:val="ro-RO"/>
                <w14:glow w14:rad="63500">
                  <w14:schemeClr w14:val="accent3">
                    <w14:alpha w14:val="60000"/>
                    <w14:satMod w14:val="175000"/>
                  </w14:schemeClr>
                </w14:glow>
              </w:rPr>
              <w:t xml:space="preserve">Permite </w:t>
            </w:r>
            <w:r w:rsidR="00DA3ED4">
              <w:rPr>
                <w:noProof/>
                <w:sz w:val="22"/>
                <w:szCs w:val="22"/>
                <w:lang w:val="ro-RO"/>
                <w14:glow w14:rad="63500">
                  <w14:schemeClr w14:val="accent3">
                    <w14:alpha w14:val="60000"/>
                    <w14:satMod w14:val="175000"/>
                  </w14:schemeClr>
                </w14:glow>
              </w:rPr>
              <w:t>s</w:t>
            </w:r>
            <w:r>
              <w:rPr>
                <w:noProof/>
                <w:sz w:val="22"/>
                <w:szCs w:val="22"/>
                <w:lang w:val="ro-RO"/>
                <w14:glow w14:rad="63500">
                  <w14:schemeClr w14:val="accent3">
                    <w14:alpha w14:val="60000"/>
                    <w14:satMod w14:val="175000"/>
                  </w14:schemeClr>
                </w14:glow>
              </w:rPr>
              <w:t>crierea clară și explicită a comenzilor, cu</w:t>
            </w:r>
            <w:r w:rsidR="00DA3ED4">
              <w:rPr>
                <w:noProof/>
                <w:sz w:val="22"/>
                <w:szCs w:val="22"/>
                <w:lang w:val="ro-RO"/>
                <w14:glow w14:rad="63500">
                  <w14:schemeClr w14:val="accent3">
                    <w14:alpha w14:val="60000"/>
                    <w14:satMod w14:val="175000"/>
                  </w14:schemeClr>
                </w14:glow>
              </w:rPr>
              <w:t xml:space="preserve"> toți parametrii bine definiți;</w:t>
            </w:r>
          </w:p>
          <w:p w14:paraId="6B590FA5" w14:textId="16BF454B" w:rsidR="007C4CDB" w:rsidRPr="00C34CE2" w:rsidRDefault="00C34CE2" w:rsidP="00C34CE2">
            <w:pPr>
              <w:pStyle w:val="Header"/>
              <w:numPr>
                <w:ilvl w:val="0"/>
                <w:numId w:val="28"/>
              </w:numPr>
              <w:tabs>
                <w:tab w:val="left" w:pos="97"/>
              </w:tabs>
              <w:spacing w:before="40" w:after="40"/>
              <w:ind w:left="97" w:hanging="97"/>
              <w:jc w:val="both"/>
              <w:rPr>
                <w:noProof/>
                <w:sz w:val="22"/>
                <w:szCs w:val="22"/>
                <w:lang w:val="ro-RO"/>
                <w14:glow w14:rad="63500">
                  <w14:schemeClr w14:val="accent3">
                    <w14:alpha w14:val="60000"/>
                    <w14:satMod w14:val="175000"/>
                  </w14:schemeClr>
                </w14:glow>
              </w:rPr>
            </w:pPr>
            <w:r>
              <w:rPr>
                <w:noProof/>
                <w:sz w:val="22"/>
                <w:szCs w:val="22"/>
                <w:lang w:val="ro-RO"/>
                <w14:glow w14:rad="63500">
                  <w14:schemeClr w14:val="accent3">
                    <w14:alpha w14:val="60000"/>
                    <w14:satMod w14:val="175000"/>
                  </w14:schemeClr>
                </w14:glow>
              </w:rPr>
              <w:t xml:space="preserve"> </w:t>
            </w:r>
            <w:r w:rsidR="00DA3ED4" w:rsidRPr="00C34CE2">
              <w:rPr>
                <w:noProof/>
                <w:sz w:val="22"/>
                <w:szCs w:val="22"/>
                <w:lang w:val="ro-RO"/>
                <w14:glow w14:rad="63500">
                  <w14:schemeClr w14:val="accent3">
                    <w14:alpha w14:val="60000"/>
                    <w14:satMod w14:val="175000"/>
                  </w14:schemeClr>
                </w14:glow>
              </w:rPr>
              <w:t>Oferă flexibilitate în utilizare</w:t>
            </w:r>
            <w:r w:rsidR="00C87403" w:rsidRPr="00C34CE2">
              <w:rPr>
                <w:noProof/>
                <w:sz w:val="22"/>
                <w:szCs w:val="22"/>
                <w:lang w:val="ro-RO"/>
                <w14:glow w14:rad="63500">
                  <w14:schemeClr w14:val="accent3">
                    <w14:alpha w14:val="60000"/>
                    <w14:satMod w14:val="175000"/>
                  </w14:schemeClr>
                </w14:glow>
              </w:rPr>
              <w:t>.</w:t>
            </w:r>
            <w:r w:rsidR="007C4CDB" w:rsidRPr="00C34CE2">
              <w:rPr>
                <w:noProof/>
                <w:sz w:val="22"/>
                <w:szCs w:val="22"/>
                <w:lang w:val="ro-RO"/>
                <w14:glow w14:rad="63500">
                  <w14:schemeClr w14:val="accent3">
                    <w14:alpha w14:val="60000"/>
                    <w14:satMod w14:val="175000"/>
                  </w14:schemeClr>
                </w14:glow>
              </w:rPr>
              <w:t xml:space="preserve"> </w:t>
            </w:r>
          </w:p>
        </w:tc>
        <w:tc>
          <w:tcPr>
            <w:tcW w:w="3899" w:type="dxa"/>
          </w:tcPr>
          <w:p w14:paraId="3493100D" w14:textId="77777777" w:rsidR="002B7BE6" w:rsidRDefault="00C87403" w:rsidP="002B7BE6">
            <w:pPr>
              <w:pStyle w:val="Header"/>
              <w:numPr>
                <w:ilvl w:val="0"/>
                <w:numId w:val="28"/>
              </w:numPr>
              <w:tabs>
                <w:tab w:val="left" w:pos="166"/>
              </w:tabs>
              <w:spacing w:before="40" w:after="40"/>
              <w:ind w:left="166" w:hanging="142"/>
              <w:jc w:val="both"/>
              <w:rPr>
                <w:noProof/>
                <w:sz w:val="22"/>
                <w:szCs w:val="22"/>
                <w:lang w:val="ro-RO"/>
                <w14:glow w14:rad="63500">
                  <w14:schemeClr w14:val="accent3">
                    <w14:alpha w14:val="60000"/>
                    <w14:satMod w14:val="175000"/>
                  </w14:schemeClr>
                </w14:glow>
              </w:rPr>
            </w:pPr>
            <w:r>
              <w:rPr>
                <w:noProof/>
                <w:sz w:val="22"/>
                <w:szCs w:val="22"/>
                <w:lang w:val="ro-RO"/>
                <w14:glow w14:rad="63500">
                  <w14:schemeClr w14:val="accent3">
                    <w14:alpha w14:val="60000"/>
                    <w14:satMod w14:val="175000"/>
                  </w14:schemeClr>
                </w14:glow>
              </w:rPr>
              <w:t>Operatorul trebuie să cunoască bine comenzile și efectele lor;</w:t>
            </w:r>
          </w:p>
          <w:p w14:paraId="52BA0BA6" w14:textId="108760A3" w:rsidR="00C87403" w:rsidRPr="002B7BE6" w:rsidRDefault="00C87403" w:rsidP="002B7BE6">
            <w:pPr>
              <w:pStyle w:val="Header"/>
              <w:numPr>
                <w:ilvl w:val="0"/>
                <w:numId w:val="28"/>
              </w:numPr>
              <w:tabs>
                <w:tab w:val="left" w:pos="166"/>
              </w:tabs>
              <w:spacing w:before="40" w:after="40"/>
              <w:ind w:left="166" w:hanging="142"/>
              <w:jc w:val="both"/>
              <w:rPr>
                <w:noProof/>
                <w:sz w:val="22"/>
                <w:szCs w:val="22"/>
                <w:lang w:val="ro-RO"/>
                <w14:glow w14:rad="63500">
                  <w14:schemeClr w14:val="accent3">
                    <w14:alpha w14:val="60000"/>
                    <w14:satMod w14:val="175000"/>
                  </w14:schemeClr>
                </w14:glow>
              </w:rPr>
            </w:pPr>
            <w:r w:rsidRPr="002B7BE6">
              <w:rPr>
                <w:noProof/>
                <w:sz w:val="22"/>
                <w:szCs w:val="22"/>
                <w:lang w:val="ro-RO"/>
                <w14:glow w14:rad="63500">
                  <w14:schemeClr w14:val="accent3">
                    <w14:alpha w14:val="60000"/>
                    <w14:satMod w14:val="175000"/>
                  </w14:schemeClr>
                </w14:glow>
              </w:rPr>
              <w:t>Este mai greu de utilizat de către nespecialiști.</w:t>
            </w:r>
          </w:p>
        </w:tc>
      </w:tr>
      <w:tr w:rsidR="007C4CDB" w14:paraId="56761914" w14:textId="77777777" w:rsidTr="003C0D4F">
        <w:trPr>
          <w:jc w:val="center"/>
        </w:trPr>
        <w:tc>
          <w:tcPr>
            <w:tcW w:w="1071" w:type="dxa"/>
            <w:shd w:val="clear" w:color="auto" w:fill="FFF2CC" w:themeFill="accent4" w:themeFillTint="33"/>
            <w:vAlign w:val="center"/>
          </w:tcPr>
          <w:p w14:paraId="17FE6ACD" w14:textId="08E878B9" w:rsidR="007C4CDB" w:rsidRPr="008D2F43" w:rsidRDefault="007C4CDB" w:rsidP="00C87403">
            <w:pPr>
              <w:pStyle w:val="Header"/>
              <w:tabs>
                <w:tab w:val="left" w:pos="567"/>
                <w:tab w:val="left" w:pos="851"/>
              </w:tabs>
              <w:spacing w:before="40" w:after="40"/>
              <w:rPr>
                <w:i/>
                <w:iCs/>
                <w:noProof/>
                <w:sz w:val="22"/>
                <w:szCs w:val="22"/>
                <w:lang w:val="ro-RO"/>
                <w14:glow w14:rad="63500">
                  <w14:schemeClr w14:val="accent3">
                    <w14:alpha w14:val="60000"/>
                    <w14:satMod w14:val="175000"/>
                  </w14:schemeClr>
                </w14:glow>
              </w:rPr>
            </w:pPr>
            <w:r w:rsidRPr="008D2F43">
              <w:rPr>
                <w:i/>
                <w:iCs/>
                <w:noProof/>
                <w:sz w:val="22"/>
                <w:szCs w:val="22"/>
                <w:lang w:val="ro-RO"/>
                <w14:glow w14:rad="63500">
                  <w14:schemeClr w14:val="accent3">
                    <w14:alpha w14:val="60000"/>
                    <w14:satMod w14:val="175000"/>
                  </w14:schemeClr>
                </w14:glow>
              </w:rPr>
              <w:t>Interfața grafică</w:t>
            </w:r>
          </w:p>
        </w:tc>
        <w:tc>
          <w:tcPr>
            <w:tcW w:w="3898" w:type="dxa"/>
          </w:tcPr>
          <w:p w14:paraId="2ED39667" w14:textId="77777777" w:rsidR="00C34CE2" w:rsidRDefault="00C34CE2" w:rsidP="00C34CE2">
            <w:pPr>
              <w:pStyle w:val="Header"/>
              <w:numPr>
                <w:ilvl w:val="0"/>
                <w:numId w:val="28"/>
              </w:numPr>
              <w:tabs>
                <w:tab w:val="left" w:pos="142"/>
              </w:tabs>
              <w:spacing w:before="40" w:after="40"/>
              <w:ind w:left="97" w:hanging="97"/>
              <w:jc w:val="both"/>
              <w:rPr>
                <w:noProof/>
                <w:sz w:val="22"/>
                <w:szCs w:val="22"/>
                <w:lang w:val="ro-RO"/>
                <w14:glow w14:rad="63500">
                  <w14:schemeClr w14:val="accent3">
                    <w14:alpha w14:val="60000"/>
                    <w14:satMod w14:val="175000"/>
                  </w14:schemeClr>
                </w14:glow>
              </w:rPr>
            </w:pPr>
            <w:r>
              <w:rPr>
                <w:noProof/>
                <w:sz w:val="22"/>
                <w:szCs w:val="22"/>
                <w:lang w:val="ro-RO"/>
                <w14:glow w14:rad="63500">
                  <w14:schemeClr w14:val="accent3">
                    <w14:alpha w14:val="60000"/>
                    <w14:satMod w14:val="175000"/>
                  </w14:schemeClr>
                </w14:glow>
              </w:rPr>
              <w:t xml:space="preserve"> </w:t>
            </w:r>
            <w:r w:rsidR="00DA3ED4">
              <w:rPr>
                <w:noProof/>
                <w:sz w:val="22"/>
                <w:szCs w:val="22"/>
                <w:lang w:val="ro-RO"/>
                <w14:glow w14:rad="63500">
                  <w14:schemeClr w14:val="accent3">
                    <w14:alpha w14:val="60000"/>
                    <w14:satMod w14:val="175000"/>
                  </w14:schemeClr>
                </w14:glow>
              </w:rPr>
              <w:t>Este intuitivă și ușor de folosit;</w:t>
            </w:r>
          </w:p>
          <w:p w14:paraId="3BE5452B" w14:textId="155C1F5A" w:rsidR="00C34CE2" w:rsidRDefault="00C34CE2" w:rsidP="00C34CE2">
            <w:pPr>
              <w:pStyle w:val="Header"/>
              <w:numPr>
                <w:ilvl w:val="0"/>
                <w:numId w:val="28"/>
              </w:numPr>
              <w:tabs>
                <w:tab w:val="left" w:pos="142"/>
              </w:tabs>
              <w:spacing w:before="40" w:after="40"/>
              <w:ind w:left="97" w:hanging="97"/>
              <w:jc w:val="both"/>
              <w:rPr>
                <w:noProof/>
                <w:sz w:val="22"/>
                <w:szCs w:val="22"/>
                <w:lang w:val="ro-RO"/>
                <w14:glow w14:rad="63500">
                  <w14:schemeClr w14:val="accent3">
                    <w14:alpha w14:val="60000"/>
                    <w14:satMod w14:val="175000"/>
                  </w14:schemeClr>
                </w14:glow>
              </w:rPr>
            </w:pPr>
            <w:r>
              <w:rPr>
                <w:noProof/>
                <w:sz w:val="22"/>
                <w:szCs w:val="22"/>
                <w:lang w:val="ro-RO"/>
                <w14:glow w14:rad="63500">
                  <w14:schemeClr w14:val="accent3">
                    <w14:alpha w14:val="60000"/>
                    <w14:satMod w14:val="175000"/>
                  </w14:schemeClr>
                </w14:glow>
              </w:rPr>
              <w:t xml:space="preserve"> </w:t>
            </w:r>
            <w:r w:rsidR="00DA3ED4" w:rsidRPr="00C34CE2">
              <w:rPr>
                <w:noProof/>
                <w:sz w:val="22"/>
                <w:szCs w:val="22"/>
                <w:lang w:val="ro-RO"/>
                <w14:glow w14:rad="63500">
                  <w14:schemeClr w14:val="accent3">
                    <w14:alpha w14:val="60000"/>
                    <w14:satMod w14:val="175000"/>
                  </w14:schemeClr>
                </w14:glow>
              </w:rPr>
              <w:t>Poate fi utilizată și de către nespecialiști;</w:t>
            </w:r>
          </w:p>
          <w:p w14:paraId="6B0BC286" w14:textId="77777777" w:rsidR="00C34CE2" w:rsidRDefault="00C34CE2" w:rsidP="00C34CE2">
            <w:pPr>
              <w:pStyle w:val="Header"/>
              <w:numPr>
                <w:ilvl w:val="0"/>
                <w:numId w:val="28"/>
              </w:numPr>
              <w:tabs>
                <w:tab w:val="left" w:pos="142"/>
              </w:tabs>
              <w:spacing w:before="40" w:after="40"/>
              <w:ind w:left="97" w:hanging="97"/>
              <w:jc w:val="both"/>
              <w:rPr>
                <w:noProof/>
                <w:sz w:val="22"/>
                <w:szCs w:val="22"/>
                <w:lang w:val="ro-RO"/>
                <w14:glow w14:rad="63500">
                  <w14:schemeClr w14:val="accent3">
                    <w14:alpha w14:val="60000"/>
                    <w14:satMod w14:val="175000"/>
                  </w14:schemeClr>
                </w14:glow>
              </w:rPr>
            </w:pPr>
            <w:r>
              <w:rPr>
                <w:noProof/>
                <w:sz w:val="22"/>
                <w:szCs w:val="22"/>
                <w:lang w:val="ro-RO"/>
                <w14:glow w14:rad="63500">
                  <w14:schemeClr w14:val="accent3">
                    <w14:alpha w14:val="60000"/>
                    <w14:satMod w14:val="175000"/>
                  </w14:schemeClr>
                </w14:glow>
              </w:rPr>
              <w:t xml:space="preserve"> </w:t>
            </w:r>
            <w:r w:rsidR="00DA3ED4" w:rsidRPr="00C34CE2">
              <w:rPr>
                <w:noProof/>
                <w:sz w:val="22"/>
                <w:szCs w:val="22"/>
                <w:lang w:val="ro-RO"/>
                <w14:glow w14:rad="63500">
                  <w14:schemeClr w14:val="accent3">
                    <w14:alpha w14:val="60000"/>
                    <w14:satMod w14:val="175000"/>
                  </w14:schemeClr>
                </w14:glow>
              </w:rPr>
              <w:t>Creează un mediu de lucru ordonat;</w:t>
            </w:r>
          </w:p>
          <w:p w14:paraId="1653FAB0" w14:textId="0ECD0A2B" w:rsidR="00DA3ED4" w:rsidRPr="00C34CE2" w:rsidRDefault="00DA3ED4" w:rsidP="00C34CE2">
            <w:pPr>
              <w:pStyle w:val="Header"/>
              <w:numPr>
                <w:ilvl w:val="0"/>
                <w:numId w:val="28"/>
              </w:numPr>
              <w:tabs>
                <w:tab w:val="left" w:pos="142"/>
              </w:tabs>
              <w:spacing w:before="40" w:after="40"/>
              <w:ind w:left="97" w:hanging="97"/>
              <w:jc w:val="both"/>
              <w:rPr>
                <w:noProof/>
                <w:sz w:val="22"/>
                <w:szCs w:val="22"/>
                <w:lang w:val="ro-RO"/>
                <w14:glow w14:rad="63500">
                  <w14:schemeClr w14:val="accent3">
                    <w14:alpha w14:val="60000"/>
                    <w14:satMod w14:val="175000"/>
                  </w14:schemeClr>
                </w14:glow>
              </w:rPr>
            </w:pPr>
            <w:r w:rsidRPr="00C34CE2">
              <w:rPr>
                <w:noProof/>
                <w:sz w:val="22"/>
                <w:szCs w:val="22"/>
                <w:lang w:val="ro-RO"/>
                <w14:glow w14:rad="63500">
                  <w14:schemeClr w14:val="accent3">
                    <w14:alpha w14:val="60000"/>
                    <w14:satMod w14:val="175000"/>
                  </w14:schemeClr>
                </w14:glow>
              </w:rPr>
              <w:t>Permite crearea și utilizarea de aplicații complexe, precum și integrarea acestora în medii de lucru unitare.</w:t>
            </w:r>
          </w:p>
        </w:tc>
        <w:tc>
          <w:tcPr>
            <w:tcW w:w="3899" w:type="dxa"/>
          </w:tcPr>
          <w:p w14:paraId="19D165C4" w14:textId="77777777" w:rsidR="002B7BE6" w:rsidRDefault="008D2F43" w:rsidP="002B7BE6">
            <w:pPr>
              <w:pStyle w:val="Header"/>
              <w:numPr>
                <w:ilvl w:val="0"/>
                <w:numId w:val="28"/>
              </w:numPr>
              <w:tabs>
                <w:tab w:val="left" w:pos="178"/>
                <w:tab w:val="left" w:pos="360"/>
              </w:tabs>
              <w:spacing w:before="40" w:after="40"/>
              <w:ind w:left="166" w:hanging="142"/>
              <w:jc w:val="both"/>
              <w:rPr>
                <w:noProof/>
                <w:sz w:val="22"/>
                <w:szCs w:val="22"/>
                <w:lang w:val="ro-RO"/>
                <w14:glow w14:rad="63500">
                  <w14:schemeClr w14:val="accent3">
                    <w14:alpha w14:val="60000"/>
                    <w14:satMod w14:val="175000"/>
                  </w14:schemeClr>
                </w14:glow>
              </w:rPr>
            </w:pPr>
            <w:r>
              <w:rPr>
                <w:noProof/>
                <w:sz w:val="22"/>
                <w:szCs w:val="22"/>
                <w:lang w:val="ro-RO"/>
                <w14:glow w14:rad="63500">
                  <w14:schemeClr w14:val="accent3">
                    <w14:alpha w14:val="60000"/>
                    <w14:satMod w14:val="175000"/>
                  </w14:schemeClr>
                </w14:glow>
              </w:rPr>
              <w:t>Anumite operații legate, de exemplu, de configurarea sistemului pot să nu fie accesibile din meniurile și ferestrele interfeței grafice;</w:t>
            </w:r>
          </w:p>
          <w:p w14:paraId="3FAB0D92" w14:textId="77777777" w:rsidR="002B7BE6" w:rsidRDefault="008D2F43" w:rsidP="002B7BE6">
            <w:pPr>
              <w:pStyle w:val="Header"/>
              <w:numPr>
                <w:ilvl w:val="0"/>
                <w:numId w:val="28"/>
              </w:numPr>
              <w:tabs>
                <w:tab w:val="left" w:pos="178"/>
                <w:tab w:val="left" w:pos="360"/>
              </w:tabs>
              <w:spacing w:before="40" w:after="40"/>
              <w:ind w:left="166" w:hanging="142"/>
              <w:jc w:val="both"/>
              <w:rPr>
                <w:noProof/>
                <w:sz w:val="22"/>
                <w:szCs w:val="22"/>
                <w:lang w:val="ro-RO"/>
                <w14:glow w14:rad="63500">
                  <w14:schemeClr w14:val="accent3">
                    <w14:alpha w14:val="60000"/>
                    <w14:satMod w14:val="175000"/>
                  </w14:schemeClr>
                </w14:glow>
              </w:rPr>
            </w:pPr>
            <w:r w:rsidRPr="002B7BE6">
              <w:rPr>
                <w:noProof/>
                <w:sz w:val="22"/>
                <w:szCs w:val="22"/>
                <w:lang w:val="ro-RO"/>
                <w14:glow w14:rad="63500">
                  <w14:schemeClr w14:val="accent3">
                    <w14:alpha w14:val="60000"/>
                    <w14:satMod w14:val="175000"/>
                  </w14:schemeClr>
                </w14:glow>
              </w:rPr>
              <w:t>Interfața ascunde anumite detalii legate de preluarea și execuția comenzilor;</w:t>
            </w:r>
          </w:p>
          <w:p w14:paraId="2EC4FEF7" w14:textId="5DD496D3" w:rsidR="007C4CDB" w:rsidRPr="002B7BE6" w:rsidRDefault="008D2F43" w:rsidP="002B7BE6">
            <w:pPr>
              <w:pStyle w:val="Header"/>
              <w:numPr>
                <w:ilvl w:val="0"/>
                <w:numId w:val="28"/>
              </w:numPr>
              <w:tabs>
                <w:tab w:val="left" w:pos="178"/>
                <w:tab w:val="left" w:pos="360"/>
              </w:tabs>
              <w:spacing w:before="40" w:after="40"/>
              <w:ind w:left="166" w:hanging="142"/>
              <w:jc w:val="both"/>
              <w:rPr>
                <w:noProof/>
                <w:sz w:val="22"/>
                <w:szCs w:val="22"/>
                <w:lang w:val="ro-RO"/>
                <w14:glow w14:rad="63500">
                  <w14:schemeClr w14:val="accent3">
                    <w14:alpha w14:val="60000"/>
                    <w14:satMod w14:val="175000"/>
                  </w14:schemeClr>
                </w14:glow>
              </w:rPr>
            </w:pPr>
            <w:r w:rsidRPr="002B7BE6">
              <w:rPr>
                <w:noProof/>
                <w:sz w:val="22"/>
                <w:szCs w:val="22"/>
                <w:lang w:val="ro-RO"/>
                <w14:glow w14:rad="63500">
                  <w14:schemeClr w14:val="accent3">
                    <w14:alpha w14:val="60000"/>
                    <w14:satMod w14:val="175000"/>
                  </w14:schemeClr>
                </w14:glow>
              </w:rPr>
              <w:t xml:space="preserve">Folosește mai multe resurse.  </w:t>
            </w:r>
          </w:p>
        </w:tc>
      </w:tr>
    </w:tbl>
    <w:p w14:paraId="2104A282" w14:textId="0D618D39" w:rsidR="00FB6F75" w:rsidRDefault="00FB6F75" w:rsidP="0083625B">
      <w:pPr>
        <w:pStyle w:val="Header"/>
        <w:tabs>
          <w:tab w:val="left" w:pos="567"/>
          <w:tab w:val="left" w:pos="851"/>
        </w:tabs>
        <w:spacing w:before="40" w:after="40"/>
        <w:jc w:val="both"/>
        <w:rPr>
          <w:noProof/>
          <w:sz w:val="22"/>
          <w:szCs w:val="22"/>
          <w:lang w:val="ro-RO"/>
          <w14:glow w14:rad="63500">
            <w14:schemeClr w14:val="accent3">
              <w14:alpha w14:val="60000"/>
              <w14:satMod w14:val="175000"/>
            </w14:schemeClr>
          </w14:glow>
        </w:rPr>
      </w:pPr>
    </w:p>
    <w:p w14:paraId="5206BCC9" w14:textId="3EFCF52D" w:rsidR="000B67CA" w:rsidRPr="000B67CA" w:rsidRDefault="000B67CA" w:rsidP="000B7B4A">
      <w:pPr>
        <w:pStyle w:val="Header"/>
        <w:numPr>
          <w:ilvl w:val="0"/>
          <w:numId w:val="1"/>
        </w:numPr>
        <w:tabs>
          <w:tab w:val="left" w:pos="567"/>
          <w:tab w:val="left" w:pos="851"/>
        </w:tabs>
        <w:spacing w:before="40" w:after="40"/>
        <w:jc w:val="both"/>
        <w:rPr>
          <w:b/>
          <w:bCs/>
          <w:noProof/>
          <w:sz w:val="22"/>
          <w:szCs w:val="22"/>
          <w:lang w:val="ro-RO"/>
          <w14:glow w14:rad="63500">
            <w14:schemeClr w14:val="accent3">
              <w14:alpha w14:val="60000"/>
              <w14:satMod w14:val="175000"/>
            </w14:schemeClr>
          </w14:glow>
        </w:rPr>
      </w:pPr>
      <w:r>
        <w:rPr>
          <w:b/>
          <w:bCs/>
          <w:noProof/>
          <w:sz w:val="22"/>
          <w:szCs w:val="22"/>
          <w:lang w:val="ro-RO"/>
          <w14:glow w14:rad="63500">
            <w14:schemeClr w14:val="accent3">
              <w14:alpha w14:val="60000"/>
              <w14:satMod w14:val="175000"/>
            </w14:schemeClr>
          </w14:glow>
        </w:rPr>
        <w:t>Structura generală a unui SO</w:t>
      </w:r>
    </w:p>
    <w:p w14:paraId="095693A5" w14:textId="46A0C7C0" w:rsidR="000B67CA" w:rsidRDefault="000B67CA" w:rsidP="000B67CA">
      <w:pPr>
        <w:pStyle w:val="Header"/>
        <w:tabs>
          <w:tab w:val="left" w:pos="567"/>
          <w:tab w:val="left" w:pos="851"/>
        </w:tabs>
        <w:spacing w:before="40" w:after="40"/>
        <w:jc w:val="both"/>
        <w:rPr>
          <w:noProof/>
          <w:sz w:val="22"/>
          <w:szCs w:val="22"/>
          <w:lang w:val="ro-RO"/>
          <w14:glow w14:rad="63500">
            <w14:schemeClr w14:val="accent3">
              <w14:alpha w14:val="60000"/>
              <w14:satMod w14:val="175000"/>
            </w14:schemeClr>
          </w14:glow>
        </w:rPr>
      </w:pPr>
      <w:r>
        <w:rPr>
          <w:noProof/>
          <w:sz w:val="22"/>
          <w:szCs w:val="22"/>
          <w:lang w:val="ro-RO"/>
          <w14:glow w14:rad="63500">
            <w14:schemeClr w14:val="accent3">
              <w14:alpha w14:val="60000"/>
              <w14:satMod w14:val="175000"/>
            </w14:schemeClr>
          </w14:glow>
        </w:rPr>
        <w:tab/>
        <w:t xml:space="preserve">Crearea unui produs software, de dimensiuni și complexitate mare, așa cum este un SO este posibilă numai prin </w:t>
      </w:r>
      <w:r>
        <w:rPr>
          <w:b/>
          <w:bCs/>
          <w:noProof/>
          <w:sz w:val="22"/>
          <w:szCs w:val="22"/>
          <w:lang w:val="ro-RO"/>
          <w14:glow w14:rad="63500">
            <w14:schemeClr w14:val="accent3">
              <w14:alpha w14:val="60000"/>
              <w14:satMod w14:val="175000"/>
            </w14:schemeClr>
          </w14:glow>
        </w:rPr>
        <w:t>modularizare</w:t>
      </w:r>
      <w:r>
        <w:rPr>
          <w:noProof/>
          <w:sz w:val="22"/>
          <w:szCs w:val="22"/>
          <w:lang w:val="ro-RO"/>
          <w14:glow w14:rad="63500">
            <w14:schemeClr w14:val="accent3">
              <w14:alpha w14:val="60000"/>
              <w14:satMod w14:val="175000"/>
            </w14:schemeClr>
          </w14:glow>
        </w:rPr>
        <w:t>, fiecare componentă fiind bine def</w:t>
      </w:r>
      <w:r w:rsidR="00B84D45">
        <w:rPr>
          <w:noProof/>
          <w:sz w:val="22"/>
          <w:szCs w:val="22"/>
          <w:lang w:val="ro-RO"/>
          <w14:glow w14:rad="63500">
            <w14:schemeClr w14:val="accent3">
              <w14:alpha w14:val="60000"/>
              <w14:satMod w14:val="175000"/>
            </w14:schemeClr>
          </w14:glow>
        </w:rPr>
        <w:t>i</w:t>
      </w:r>
      <w:r>
        <w:rPr>
          <w:noProof/>
          <w:sz w:val="22"/>
          <w:szCs w:val="22"/>
          <w:lang w:val="ro-RO"/>
          <w14:glow w14:rad="63500">
            <w14:schemeClr w14:val="accent3">
              <w14:alpha w14:val="60000"/>
              <w14:satMod w14:val="175000"/>
            </w14:schemeClr>
          </w14:glow>
        </w:rPr>
        <w:t>nită și având intrări, ieșiri și func</w:t>
      </w:r>
      <w:r w:rsidR="00B84D45">
        <w:rPr>
          <w:noProof/>
          <w:sz w:val="22"/>
          <w:szCs w:val="22"/>
          <w:lang w:val="ro-RO"/>
          <w14:glow w14:rad="63500">
            <w14:schemeClr w14:val="accent3">
              <w14:alpha w14:val="60000"/>
              <w14:satMod w14:val="175000"/>
            </w14:schemeClr>
          </w14:glow>
        </w:rPr>
        <w:t>ți</w:t>
      </w:r>
      <w:r>
        <w:rPr>
          <w:noProof/>
          <w:sz w:val="22"/>
          <w:szCs w:val="22"/>
          <w:lang w:val="ro-RO"/>
          <w14:glow w14:rad="63500">
            <w14:schemeClr w14:val="accent3">
              <w14:alpha w14:val="60000"/>
              <w14:satMod w14:val="175000"/>
            </w14:schemeClr>
          </w14:glow>
        </w:rPr>
        <w:t>onalitate bine precizate.</w:t>
      </w:r>
    </w:p>
    <w:p w14:paraId="211BF934" w14:textId="3F81166E" w:rsidR="00B84D45" w:rsidRDefault="00B84D45" w:rsidP="000B67CA">
      <w:pPr>
        <w:pStyle w:val="Header"/>
        <w:tabs>
          <w:tab w:val="left" w:pos="567"/>
          <w:tab w:val="left" w:pos="851"/>
        </w:tabs>
        <w:spacing w:before="40" w:after="40"/>
        <w:jc w:val="both"/>
        <w:rPr>
          <w:noProof/>
          <w:sz w:val="22"/>
          <w:szCs w:val="22"/>
          <w:lang w:val="ro-RO"/>
          <w14:glow w14:rad="63500">
            <w14:schemeClr w14:val="accent3">
              <w14:alpha w14:val="60000"/>
              <w14:satMod w14:val="175000"/>
            </w14:schemeClr>
          </w14:glow>
        </w:rPr>
      </w:pPr>
      <w:r>
        <w:rPr>
          <w:noProof/>
          <w:sz w:val="22"/>
          <w:szCs w:val="22"/>
          <w:lang w:val="ro-RO"/>
          <w14:glow w14:rad="63500">
            <w14:schemeClr w14:val="accent3">
              <w14:alpha w14:val="60000"/>
              <w14:satMod w14:val="175000"/>
            </w14:schemeClr>
          </w14:glow>
        </w:rPr>
        <w:tab/>
        <w:t xml:space="preserve">Din punctul de vedere al interacțiunii cu componentele hardware ale sistemului de calcul și după modul de implementare a software-ului, sistemul de operare este organizat pe două niveluri: </w:t>
      </w:r>
      <w:r w:rsidRPr="00B84D45">
        <w:rPr>
          <w:b/>
          <w:bCs/>
          <w:noProof/>
          <w:sz w:val="22"/>
          <w:szCs w:val="22"/>
          <w:lang w:val="ro-RO"/>
          <w14:glow w14:rad="63500">
            <w14:schemeClr w14:val="accent3">
              <w14:alpha w14:val="60000"/>
              <w14:satMod w14:val="175000"/>
            </w14:schemeClr>
          </w14:glow>
        </w:rPr>
        <w:t>fizic</w:t>
      </w:r>
      <w:r>
        <w:rPr>
          <w:noProof/>
          <w:sz w:val="22"/>
          <w:szCs w:val="22"/>
          <w:lang w:val="ro-RO"/>
          <w14:glow w14:rad="63500">
            <w14:schemeClr w14:val="accent3">
              <w14:alpha w14:val="60000"/>
              <w14:satMod w14:val="175000"/>
            </w14:schemeClr>
          </w14:glow>
        </w:rPr>
        <w:t xml:space="preserve"> și </w:t>
      </w:r>
      <w:r w:rsidRPr="00B84D45">
        <w:rPr>
          <w:b/>
          <w:bCs/>
          <w:noProof/>
          <w:sz w:val="22"/>
          <w:szCs w:val="22"/>
          <w:lang w:val="ro-RO"/>
          <w14:glow w14:rad="63500">
            <w14:schemeClr w14:val="accent3">
              <w14:alpha w14:val="60000"/>
              <w14:satMod w14:val="175000"/>
            </w14:schemeClr>
          </w14:glow>
        </w:rPr>
        <w:t>logic</w:t>
      </w:r>
      <w:r>
        <w:rPr>
          <w:noProof/>
          <w:sz w:val="22"/>
          <w:szCs w:val="22"/>
          <w:lang w:val="ro-RO"/>
          <w14:glow w14:rad="63500">
            <w14:schemeClr w14:val="accent3">
              <w14:alpha w14:val="60000"/>
              <w14:satMod w14:val="175000"/>
            </w14:schemeClr>
          </w14:glow>
        </w:rPr>
        <w:t>.</w:t>
      </w:r>
    </w:p>
    <w:p w14:paraId="56463F91" w14:textId="0ACF4394" w:rsidR="00B84D45" w:rsidRDefault="00B84D45" w:rsidP="000B67CA">
      <w:pPr>
        <w:pStyle w:val="Header"/>
        <w:tabs>
          <w:tab w:val="left" w:pos="567"/>
          <w:tab w:val="left" w:pos="851"/>
        </w:tabs>
        <w:spacing w:before="40" w:after="40"/>
        <w:jc w:val="both"/>
        <w:rPr>
          <w:noProof/>
          <w:sz w:val="22"/>
          <w:szCs w:val="22"/>
          <w:lang w:val="ro-RO"/>
          <w14:glow w14:rad="63500">
            <w14:schemeClr w14:val="accent3">
              <w14:alpha w14:val="60000"/>
              <w14:satMod w14:val="175000"/>
            </w14:schemeClr>
          </w14:glow>
        </w:rPr>
      </w:pPr>
      <w:r>
        <w:rPr>
          <w:noProof/>
          <w:sz w:val="22"/>
          <w:szCs w:val="22"/>
          <w:lang w:val="ro-RO"/>
          <w14:glow w14:rad="63500">
            <w14:schemeClr w14:val="accent3">
              <w14:alpha w14:val="60000"/>
              <w14:satMod w14:val="175000"/>
            </w14:schemeClr>
          </w14:glow>
        </w:rPr>
        <w:tab/>
      </w:r>
      <w:r>
        <w:rPr>
          <w:b/>
          <w:bCs/>
          <w:noProof/>
          <w:sz w:val="22"/>
          <w:szCs w:val="22"/>
          <w:lang w:val="ro-RO"/>
          <w14:glow w14:rad="63500">
            <w14:schemeClr w14:val="accent3">
              <w14:alpha w14:val="60000"/>
              <w14:satMod w14:val="175000"/>
            </w14:schemeClr>
          </w14:glow>
        </w:rPr>
        <w:t>Nivelul fizic</w:t>
      </w:r>
      <w:r>
        <w:rPr>
          <w:noProof/>
          <w:sz w:val="22"/>
          <w:szCs w:val="22"/>
          <w:lang w:val="ro-RO"/>
          <w14:glow w14:rad="63500">
            <w14:schemeClr w14:val="accent3">
              <w14:alpha w14:val="60000"/>
              <w14:satMod w14:val="175000"/>
            </w14:schemeClr>
          </w14:glow>
        </w:rPr>
        <w:t xml:space="preserve"> oferă servicii privind lucrul cu componentele hardware ale sistemului de calcul și cuprinde acele elemente care dep</w:t>
      </w:r>
      <w:r w:rsidR="004F6A16">
        <w:rPr>
          <w:noProof/>
          <w:sz w:val="22"/>
          <w:szCs w:val="22"/>
          <w:lang w:val="ro-RO"/>
          <w14:glow w14:rad="63500">
            <w14:schemeClr w14:val="accent3">
              <w14:alpha w14:val="60000"/>
              <w14:satMod w14:val="175000"/>
            </w14:schemeClr>
          </w14:glow>
        </w:rPr>
        <w:t>i</w:t>
      </w:r>
      <w:r>
        <w:rPr>
          <w:noProof/>
          <w:sz w:val="22"/>
          <w:szCs w:val="22"/>
          <w:lang w:val="ro-RO"/>
          <w14:glow w14:rad="63500">
            <w14:schemeClr w14:val="accent3">
              <w14:alpha w14:val="60000"/>
              <w14:satMod w14:val="175000"/>
            </w14:schemeClr>
          </w14:glow>
        </w:rPr>
        <w:t>nd de configurația sistemului. Tot în nivelul fizic sunt incluse și programele a căror execuție este indispensabilă (de exemplu, programul care lansează încărcarea automată a sistemului de operare, la pornirea calculatorului).</w:t>
      </w:r>
    </w:p>
    <w:p w14:paraId="4C603B76" w14:textId="4F046409" w:rsidR="004F6A16" w:rsidRDefault="004F6A16" w:rsidP="000B67CA">
      <w:pPr>
        <w:pStyle w:val="Header"/>
        <w:tabs>
          <w:tab w:val="left" w:pos="567"/>
          <w:tab w:val="left" w:pos="851"/>
        </w:tabs>
        <w:spacing w:before="40" w:after="40"/>
        <w:jc w:val="both"/>
        <w:rPr>
          <w:noProof/>
          <w:sz w:val="22"/>
          <w:szCs w:val="22"/>
          <w:lang w:val="ro-RO"/>
          <w14:glow w14:rad="63500">
            <w14:schemeClr w14:val="accent3">
              <w14:alpha w14:val="60000"/>
              <w14:satMod w14:val="175000"/>
            </w14:schemeClr>
          </w14:glow>
        </w:rPr>
      </w:pPr>
      <w:r>
        <w:rPr>
          <w:noProof/>
          <w:sz w:val="22"/>
          <w:szCs w:val="22"/>
          <w:lang w:val="ro-RO"/>
          <w14:glow w14:rad="63500">
            <w14:schemeClr w14:val="accent3">
              <w14:alpha w14:val="60000"/>
              <w14:satMod w14:val="175000"/>
            </w14:schemeClr>
          </w14:glow>
        </w:rPr>
        <w:tab/>
      </w:r>
      <w:r>
        <w:rPr>
          <w:b/>
          <w:bCs/>
          <w:noProof/>
          <w:sz w:val="22"/>
          <w:szCs w:val="22"/>
          <w:lang w:val="ro-RO"/>
          <w14:glow w14:rad="63500">
            <w14:schemeClr w14:val="accent3">
              <w14:alpha w14:val="60000"/>
              <w14:satMod w14:val="175000"/>
            </w14:schemeClr>
          </w14:glow>
        </w:rPr>
        <w:t>Nivelul logic</w:t>
      </w:r>
      <w:r>
        <w:rPr>
          <w:noProof/>
          <w:sz w:val="22"/>
          <w:szCs w:val="22"/>
          <w:lang w:val="ro-RO"/>
          <w14:glow w14:rad="63500">
            <w14:schemeClr w14:val="accent3">
              <w14:alpha w14:val="60000"/>
              <w14:satMod w14:val="175000"/>
            </w14:schemeClr>
          </w14:glow>
        </w:rPr>
        <w:t xml:space="preserve"> include partea de programe prin care utilizatorul poate exploata sistemul de calcul. Comunicarea utilizatorului cu sistemul de calcul se realizează prin comenzi adresate sistemului de operare sau prin intermediul instrucțiunilor programelor pe care le execută; invers, comunicarea se realizează prin intermediul mesajelor transmise de sistemul de operare către utilizator.</w:t>
      </w:r>
    </w:p>
    <w:p w14:paraId="7D762BB0" w14:textId="1FF4C6F7" w:rsidR="000B67CA" w:rsidRDefault="000001CD" w:rsidP="0083625B">
      <w:pPr>
        <w:pStyle w:val="Header"/>
        <w:tabs>
          <w:tab w:val="left" w:pos="567"/>
          <w:tab w:val="left" w:pos="851"/>
        </w:tabs>
        <w:spacing w:before="40" w:after="40"/>
        <w:jc w:val="both"/>
        <w:rPr>
          <w:noProof/>
          <w:sz w:val="22"/>
          <w:szCs w:val="22"/>
          <w:lang w:val="ro-RO"/>
          <w14:glow w14:rad="63500">
            <w14:schemeClr w14:val="accent3">
              <w14:alpha w14:val="60000"/>
              <w14:satMod w14:val="175000"/>
            </w14:schemeClr>
          </w14:glow>
        </w:rPr>
      </w:pPr>
      <w:r>
        <w:rPr>
          <w:noProof/>
          <w:sz w:val="22"/>
          <w:szCs w:val="22"/>
          <w:lang w:val="ro-RO"/>
          <w14:glow w14:rad="63500">
            <w14:schemeClr w14:val="accent3">
              <w14:alpha w14:val="60000"/>
              <w14:satMod w14:val="175000"/>
            </w14:schemeClr>
          </w14:glow>
        </w:rPr>
        <w:tab/>
        <w:t>Pentru a răspunde rolului de interfață între utilizatori și partea hardware a sistemului de calcul și având în vedere gradul de participare la executarea lucrărilor, majoritatea SO au în structura lor două componente majore:</w:t>
      </w:r>
    </w:p>
    <w:p w14:paraId="0C81BE03" w14:textId="0F60466C" w:rsidR="000001CD" w:rsidRDefault="000001CD" w:rsidP="000B7B4A">
      <w:pPr>
        <w:pStyle w:val="Header"/>
        <w:numPr>
          <w:ilvl w:val="0"/>
          <w:numId w:val="12"/>
        </w:numPr>
        <w:tabs>
          <w:tab w:val="left" w:pos="567"/>
          <w:tab w:val="left" w:pos="851"/>
        </w:tabs>
        <w:spacing w:before="40" w:after="40"/>
        <w:ind w:left="851" w:hanging="284"/>
        <w:jc w:val="both"/>
        <w:rPr>
          <w:noProof/>
          <w:sz w:val="22"/>
          <w:szCs w:val="22"/>
          <w:lang w:val="ro-RO"/>
          <w14:glow w14:rad="63500">
            <w14:schemeClr w14:val="accent3">
              <w14:alpha w14:val="60000"/>
              <w14:satMod w14:val="175000"/>
            </w14:schemeClr>
          </w14:glow>
        </w:rPr>
      </w:pPr>
      <w:r>
        <w:rPr>
          <w:b/>
          <w:bCs/>
          <w:noProof/>
          <w:sz w:val="22"/>
          <w:szCs w:val="22"/>
          <w:lang w:val="ro-RO"/>
          <w14:glow w14:rad="63500">
            <w14:schemeClr w14:val="accent3">
              <w14:alpha w14:val="60000"/>
              <w14:satMod w14:val="175000"/>
            </w14:schemeClr>
          </w14:glow>
        </w:rPr>
        <w:t>Programe de comandă</w:t>
      </w:r>
      <w:r w:rsidR="009137BD">
        <w:rPr>
          <w:b/>
          <w:bCs/>
          <w:noProof/>
          <w:sz w:val="22"/>
          <w:szCs w:val="22"/>
          <w:lang w:val="ro-RO"/>
          <w14:glow w14:rad="63500">
            <w14:schemeClr w14:val="accent3">
              <w14:alpha w14:val="60000"/>
              <w14:satMod w14:val="175000"/>
            </w14:schemeClr>
          </w14:glow>
        </w:rPr>
        <w:t>-control</w:t>
      </w:r>
      <w:r w:rsidR="009137BD">
        <w:rPr>
          <w:noProof/>
          <w:sz w:val="22"/>
          <w:szCs w:val="22"/>
          <w:lang w:val="ro-RO"/>
          <w14:glow w14:rad="63500">
            <w14:schemeClr w14:val="accent3">
              <w14:alpha w14:val="60000"/>
              <w14:satMod w14:val="175000"/>
            </w14:schemeClr>
          </w14:glow>
        </w:rPr>
        <w:t>, cu rol de coordonare și control al tuturor funcțiilor sistemelor de operare;</w:t>
      </w:r>
    </w:p>
    <w:p w14:paraId="601236F2" w14:textId="77777777" w:rsidR="001B1BCC" w:rsidRDefault="009137BD" w:rsidP="000B7B4A">
      <w:pPr>
        <w:pStyle w:val="Header"/>
        <w:numPr>
          <w:ilvl w:val="0"/>
          <w:numId w:val="12"/>
        </w:numPr>
        <w:tabs>
          <w:tab w:val="left" w:pos="567"/>
          <w:tab w:val="left" w:pos="851"/>
        </w:tabs>
        <w:spacing w:before="40" w:after="40"/>
        <w:ind w:left="851" w:hanging="284"/>
        <w:jc w:val="both"/>
        <w:rPr>
          <w:noProof/>
          <w:sz w:val="22"/>
          <w:szCs w:val="22"/>
          <w:lang w:val="ro-RO"/>
          <w14:glow w14:rad="63500">
            <w14:schemeClr w14:val="accent3">
              <w14:alpha w14:val="60000"/>
              <w14:satMod w14:val="175000"/>
            </w14:schemeClr>
          </w14:glow>
        </w:rPr>
      </w:pPr>
      <w:r>
        <w:rPr>
          <w:b/>
          <w:bCs/>
          <w:noProof/>
          <w:sz w:val="22"/>
          <w:szCs w:val="22"/>
          <w:lang w:val="ro-RO"/>
          <w14:glow w14:rad="63500">
            <w14:schemeClr w14:val="accent3">
              <w14:alpha w14:val="60000"/>
              <w14:satMod w14:val="175000"/>
            </w14:schemeClr>
          </w14:glow>
        </w:rPr>
        <w:t xml:space="preserve">Programe de serviciu </w:t>
      </w:r>
      <w:r>
        <w:rPr>
          <w:noProof/>
          <w:sz w:val="22"/>
          <w:szCs w:val="22"/>
          <w:lang w:val="ro-RO"/>
          <w14:glow w14:rad="63500">
            <w14:schemeClr w14:val="accent3">
              <w14:alpha w14:val="60000"/>
              <w14:satMod w14:val="175000"/>
            </w14:schemeClr>
          </w14:glow>
        </w:rPr>
        <w:t>executate sub supravegherea programelor de comandă și control, fiind utilizate de programatori pentru dezvoltarea propriilor programe de aplicații.</w:t>
      </w:r>
    </w:p>
    <w:p w14:paraId="23694DCC" w14:textId="39BE73A2" w:rsidR="000B67CA" w:rsidRDefault="001B1BCC" w:rsidP="000B7B4A">
      <w:pPr>
        <w:pStyle w:val="Header"/>
        <w:numPr>
          <w:ilvl w:val="0"/>
          <w:numId w:val="13"/>
        </w:numPr>
        <w:tabs>
          <w:tab w:val="left" w:pos="567"/>
          <w:tab w:val="left" w:pos="851"/>
        </w:tabs>
        <w:spacing w:before="40" w:after="40"/>
        <w:ind w:left="851" w:hanging="284"/>
        <w:jc w:val="both"/>
        <w:rPr>
          <w:noProof/>
          <w:sz w:val="22"/>
          <w:szCs w:val="22"/>
          <w:lang w:val="ro-RO"/>
          <w14:glow w14:rad="63500">
            <w14:schemeClr w14:val="accent3">
              <w14:alpha w14:val="60000"/>
              <w14:satMod w14:val="175000"/>
            </w14:schemeClr>
          </w14:glow>
        </w:rPr>
      </w:pPr>
      <w:r w:rsidRPr="001B1BCC">
        <w:rPr>
          <w:b/>
          <w:bCs/>
          <w:noProof/>
          <w:sz w:val="22"/>
          <w:szCs w:val="22"/>
          <w:lang w:val="ro-RO"/>
          <w14:glow w14:rad="63500">
            <w14:schemeClr w14:val="accent3">
              <w14:alpha w14:val="60000"/>
              <w14:satMod w14:val="175000"/>
            </w14:schemeClr>
          </w14:glow>
        </w:rPr>
        <w:lastRenderedPageBreak/>
        <w:t xml:space="preserve">Programele de comandă-control </w:t>
      </w:r>
      <w:r w:rsidRPr="001B1BCC">
        <w:rPr>
          <w:noProof/>
          <w:sz w:val="22"/>
          <w:szCs w:val="22"/>
          <w:lang w:val="ro-RO"/>
          <w14:glow w14:rad="63500">
            <w14:schemeClr w14:val="accent3">
              <w14:alpha w14:val="60000"/>
              <w14:satMod w14:val="175000"/>
            </w14:schemeClr>
          </w14:glow>
        </w:rPr>
        <w:t xml:space="preserve">(cunoscute și sub numele de </w:t>
      </w:r>
      <w:r w:rsidRPr="001B1BCC">
        <w:rPr>
          <w:b/>
          <w:bCs/>
          <w:noProof/>
          <w:sz w:val="22"/>
          <w:szCs w:val="22"/>
          <w:lang w:val="ro-RO"/>
          <w14:glow w14:rad="63500">
            <w14:schemeClr w14:val="accent3">
              <w14:alpha w14:val="60000"/>
              <w14:satMod w14:val="175000"/>
            </w14:schemeClr>
          </w14:glow>
        </w:rPr>
        <w:t>monitoare</w:t>
      </w:r>
      <w:r w:rsidRPr="001B1BCC">
        <w:rPr>
          <w:noProof/>
          <w:sz w:val="22"/>
          <w:szCs w:val="22"/>
          <w:lang w:val="ro-RO"/>
          <w14:glow w14:rad="63500">
            <w14:schemeClr w14:val="accent3">
              <w14:alpha w14:val="60000"/>
              <w14:satMod w14:val="175000"/>
            </w14:schemeClr>
          </w14:glow>
        </w:rPr>
        <w:t xml:space="preserve">, </w:t>
      </w:r>
      <w:r w:rsidRPr="001B1BCC">
        <w:rPr>
          <w:b/>
          <w:bCs/>
          <w:noProof/>
          <w:sz w:val="22"/>
          <w:szCs w:val="22"/>
          <w:lang w:val="ro-RO"/>
          <w14:glow w14:rad="63500">
            <w14:schemeClr w14:val="accent3">
              <w14:alpha w14:val="60000"/>
              <w14:satMod w14:val="175000"/>
            </w14:schemeClr>
          </w14:glow>
        </w:rPr>
        <w:t>supervizoare</w:t>
      </w:r>
      <w:r w:rsidRPr="001B1BCC">
        <w:rPr>
          <w:noProof/>
          <w:sz w:val="22"/>
          <w:szCs w:val="22"/>
          <w:lang w:val="ro-RO"/>
          <w14:glow w14:rad="63500">
            <w14:schemeClr w14:val="accent3">
              <w14:alpha w14:val="60000"/>
              <w14:satMod w14:val="175000"/>
            </w14:schemeClr>
          </w14:glow>
        </w:rPr>
        <w:t xml:space="preserve"> sau </w:t>
      </w:r>
      <w:r w:rsidRPr="001B1BCC">
        <w:rPr>
          <w:b/>
          <w:bCs/>
          <w:noProof/>
          <w:sz w:val="22"/>
          <w:szCs w:val="22"/>
          <w:lang w:val="ro-RO"/>
          <w14:glow w14:rad="63500">
            <w14:schemeClr w14:val="accent3">
              <w14:alpha w14:val="60000"/>
              <w14:satMod w14:val="175000"/>
            </w14:schemeClr>
          </w14:glow>
        </w:rPr>
        <w:t>executive</w:t>
      </w:r>
      <w:r w:rsidRPr="001B1BCC">
        <w:rPr>
          <w:noProof/>
          <w:sz w:val="22"/>
          <w:szCs w:val="22"/>
          <w:lang w:val="ro-RO"/>
          <w14:glow w14:rad="63500">
            <w14:schemeClr w14:val="accent3">
              <w14:alpha w14:val="60000"/>
              <w14:satMod w14:val="175000"/>
            </w14:schemeClr>
          </w14:glow>
        </w:rPr>
        <w:t>) controlează activitatea celorlalte componente ale SO.</w:t>
      </w:r>
    </w:p>
    <w:p w14:paraId="5A66D794" w14:textId="29875596" w:rsidR="001B1BCC" w:rsidRDefault="001B1BCC" w:rsidP="001B1BCC">
      <w:pPr>
        <w:pStyle w:val="Header"/>
        <w:tabs>
          <w:tab w:val="left" w:pos="567"/>
          <w:tab w:val="left" w:pos="851"/>
        </w:tabs>
        <w:spacing w:before="40" w:after="40"/>
        <w:jc w:val="both"/>
        <w:rPr>
          <w:noProof/>
          <w:sz w:val="22"/>
          <w:szCs w:val="22"/>
          <w:lang w:val="ro-RO"/>
          <w14:glow w14:rad="63500">
            <w14:schemeClr w14:val="accent3">
              <w14:alpha w14:val="60000"/>
              <w14:satMod w14:val="175000"/>
            </w14:schemeClr>
          </w14:glow>
        </w:rPr>
      </w:pPr>
      <w:r>
        <w:rPr>
          <w:b/>
          <w:bCs/>
          <w:noProof/>
          <w:sz w:val="22"/>
          <w:szCs w:val="22"/>
          <w:lang w:val="ro-RO"/>
          <w14:glow w14:rad="63500">
            <w14:schemeClr w14:val="accent3">
              <w14:alpha w14:val="60000"/>
              <w14:satMod w14:val="175000"/>
            </w14:schemeClr>
          </w14:glow>
        </w:rPr>
        <w:tab/>
      </w:r>
      <w:r w:rsidRPr="001B1BCC">
        <w:rPr>
          <w:noProof/>
          <w:sz w:val="22"/>
          <w:szCs w:val="22"/>
          <w:lang w:val="ro-RO"/>
          <w14:glow w14:rad="63500">
            <w14:schemeClr w14:val="accent3">
              <w14:alpha w14:val="60000"/>
              <w14:satMod w14:val="175000"/>
            </w14:schemeClr>
          </w14:glow>
        </w:rPr>
        <w:t>Componentele</w:t>
      </w:r>
      <w:r>
        <w:rPr>
          <w:noProof/>
          <w:sz w:val="22"/>
          <w:szCs w:val="22"/>
          <w:lang w:val="ro-RO"/>
          <w14:glow w14:rad="63500">
            <w14:schemeClr w14:val="accent3">
              <w14:alpha w14:val="60000"/>
              <w14:satMod w14:val="175000"/>
            </w14:schemeClr>
          </w14:glow>
        </w:rPr>
        <w:t xml:space="preserve"> cele mai utilizate ale programelor de comandă-control sunt încărcate în memoria internă, încă de la generarea SO, fiind păstrate în memoria internă, pe tot parcursul execuției lucrărilor, de către sistemul de calcul (se numesc </w:t>
      </w:r>
      <w:r>
        <w:rPr>
          <w:b/>
          <w:bCs/>
          <w:noProof/>
          <w:sz w:val="22"/>
          <w:szCs w:val="22"/>
          <w:lang w:val="ro-RO"/>
          <w14:glow w14:rad="63500">
            <w14:schemeClr w14:val="accent3">
              <w14:alpha w14:val="60000"/>
              <w14:satMod w14:val="175000"/>
            </w14:schemeClr>
          </w14:glow>
        </w:rPr>
        <w:t>componente rezidente</w:t>
      </w:r>
      <w:r>
        <w:rPr>
          <w:noProof/>
          <w:sz w:val="22"/>
          <w:szCs w:val="22"/>
          <w:lang w:val="ro-RO"/>
          <w14:glow w14:rad="63500">
            <w14:schemeClr w14:val="accent3">
              <w14:alpha w14:val="60000"/>
              <w14:satMod w14:val="175000"/>
            </w14:schemeClr>
          </w14:glow>
        </w:rPr>
        <w:t xml:space="preserve">, formând nuceleul SO), celelelate componente rămân în memoria auxiliară, fiind apelate și executate (numai atunci când sunt solicitate) de către nucelul SO (și se numesc </w:t>
      </w:r>
      <w:r>
        <w:rPr>
          <w:b/>
          <w:bCs/>
          <w:noProof/>
          <w:sz w:val="22"/>
          <w:szCs w:val="22"/>
          <w:lang w:val="ro-RO"/>
          <w14:glow w14:rad="63500">
            <w14:schemeClr w14:val="accent3">
              <w14:alpha w14:val="60000"/>
              <w14:satMod w14:val="175000"/>
            </w14:schemeClr>
          </w14:glow>
        </w:rPr>
        <w:t>componente tranzitorii</w:t>
      </w:r>
      <w:r>
        <w:rPr>
          <w:noProof/>
          <w:sz w:val="22"/>
          <w:szCs w:val="22"/>
          <w:lang w:val="ro-RO"/>
          <w14:glow w14:rad="63500">
            <w14:schemeClr w14:val="accent3">
              <w14:alpha w14:val="60000"/>
              <w14:satMod w14:val="175000"/>
            </w14:schemeClr>
          </w14:glow>
        </w:rPr>
        <w:t>).</w:t>
      </w:r>
      <w:r w:rsidRPr="001B1BCC">
        <w:rPr>
          <w:noProof/>
          <w:sz w:val="22"/>
          <w:szCs w:val="22"/>
          <w:lang w:val="ro-RO"/>
          <w14:glow w14:rad="63500">
            <w14:schemeClr w14:val="accent3">
              <w14:alpha w14:val="60000"/>
              <w14:satMod w14:val="175000"/>
            </w14:schemeClr>
          </w14:glow>
        </w:rPr>
        <w:t xml:space="preserve"> </w:t>
      </w:r>
    </w:p>
    <w:p w14:paraId="47EB2752" w14:textId="5731DF66" w:rsidR="009A61F5" w:rsidRDefault="009A61F5" w:rsidP="001B1BCC">
      <w:pPr>
        <w:pStyle w:val="Header"/>
        <w:tabs>
          <w:tab w:val="left" w:pos="567"/>
          <w:tab w:val="left" w:pos="851"/>
        </w:tabs>
        <w:spacing w:before="40" w:after="40"/>
        <w:jc w:val="both"/>
        <w:rPr>
          <w:noProof/>
          <w:sz w:val="22"/>
          <w:szCs w:val="22"/>
          <w:lang w:val="ro-RO"/>
          <w14:glow w14:rad="63500">
            <w14:schemeClr w14:val="accent3">
              <w14:alpha w14:val="60000"/>
              <w14:satMod w14:val="175000"/>
            </w14:schemeClr>
          </w14:glow>
        </w:rPr>
      </w:pPr>
      <w:r>
        <w:rPr>
          <w:noProof/>
          <w:sz w:val="22"/>
          <w:szCs w:val="22"/>
          <w:lang w:val="ro-RO"/>
          <w14:glow w14:rad="63500">
            <w14:schemeClr w14:val="accent3">
              <w14:alpha w14:val="60000"/>
              <w14:satMod w14:val="175000"/>
            </w14:schemeClr>
          </w14:glow>
        </w:rPr>
        <w:tab/>
      </w:r>
      <w:r>
        <w:rPr>
          <w:b/>
          <w:bCs/>
          <w:noProof/>
          <w:sz w:val="22"/>
          <w:szCs w:val="22"/>
          <w:lang w:val="ro-RO"/>
          <w14:glow w14:rad="63500">
            <w14:schemeClr w14:val="accent3">
              <w14:alpha w14:val="60000"/>
              <w14:satMod w14:val="175000"/>
            </w14:schemeClr>
          </w14:glow>
        </w:rPr>
        <w:t>Programele de comandă-control</w:t>
      </w:r>
      <w:r>
        <w:rPr>
          <w:noProof/>
          <w:sz w:val="22"/>
          <w:szCs w:val="22"/>
          <w:lang w:val="ro-RO"/>
          <w14:glow w14:rad="63500">
            <w14:schemeClr w14:val="accent3">
              <w14:alpha w14:val="60000"/>
              <w14:satMod w14:val="175000"/>
            </w14:schemeClr>
          </w14:glow>
        </w:rPr>
        <w:t xml:space="preserve"> îndeplinesc următoarele </w:t>
      </w:r>
      <w:r>
        <w:rPr>
          <w:b/>
          <w:bCs/>
          <w:noProof/>
          <w:sz w:val="22"/>
          <w:szCs w:val="22"/>
          <w:lang w:val="ro-RO"/>
          <w14:glow w14:rad="63500">
            <w14:schemeClr w14:val="accent3">
              <w14:alpha w14:val="60000"/>
              <w14:satMod w14:val="175000"/>
            </w14:schemeClr>
          </w14:glow>
        </w:rPr>
        <w:t>funcții</w:t>
      </w:r>
      <w:r>
        <w:rPr>
          <w:noProof/>
          <w:sz w:val="22"/>
          <w:szCs w:val="22"/>
          <w:lang w:val="ro-RO"/>
          <w14:glow w14:rad="63500">
            <w14:schemeClr w14:val="accent3">
              <w14:alpha w14:val="60000"/>
              <w14:satMod w14:val="175000"/>
            </w14:schemeClr>
          </w14:glow>
        </w:rPr>
        <w:t>:</w:t>
      </w:r>
    </w:p>
    <w:p w14:paraId="2F54412B" w14:textId="295E5FA7" w:rsidR="009A61F5" w:rsidRDefault="009A61F5" w:rsidP="000B7B4A">
      <w:pPr>
        <w:pStyle w:val="Header"/>
        <w:numPr>
          <w:ilvl w:val="0"/>
          <w:numId w:val="14"/>
        </w:numPr>
        <w:tabs>
          <w:tab w:val="left" w:pos="567"/>
          <w:tab w:val="left" w:pos="851"/>
        </w:tabs>
        <w:spacing w:before="40" w:after="40"/>
        <w:ind w:left="851" w:hanging="284"/>
        <w:jc w:val="both"/>
        <w:rPr>
          <w:noProof/>
          <w:sz w:val="22"/>
          <w:szCs w:val="22"/>
          <w:lang w:val="ro-RO"/>
          <w14:glow w14:rad="63500">
            <w14:schemeClr w14:val="accent3">
              <w14:alpha w14:val="60000"/>
              <w14:satMod w14:val="175000"/>
            </w14:schemeClr>
          </w14:glow>
        </w:rPr>
      </w:pPr>
      <w:r>
        <w:rPr>
          <w:noProof/>
          <w:sz w:val="22"/>
          <w:szCs w:val="22"/>
          <w:lang w:val="ro-RO"/>
          <w14:glow w14:rad="63500">
            <w14:schemeClr w14:val="accent3">
              <w14:alpha w14:val="60000"/>
              <w14:satMod w14:val="175000"/>
            </w14:schemeClr>
          </w14:glow>
        </w:rPr>
        <w:t>Administrarea resursele fizice ale SEC;</w:t>
      </w:r>
    </w:p>
    <w:p w14:paraId="248854E6" w14:textId="276379D8" w:rsidR="009A61F5" w:rsidRDefault="009A61F5" w:rsidP="000B7B4A">
      <w:pPr>
        <w:pStyle w:val="Header"/>
        <w:numPr>
          <w:ilvl w:val="0"/>
          <w:numId w:val="14"/>
        </w:numPr>
        <w:tabs>
          <w:tab w:val="left" w:pos="567"/>
          <w:tab w:val="left" w:pos="851"/>
        </w:tabs>
        <w:spacing w:before="40" w:after="40"/>
        <w:ind w:left="851" w:hanging="284"/>
        <w:jc w:val="both"/>
        <w:rPr>
          <w:noProof/>
          <w:sz w:val="22"/>
          <w:szCs w:val="22"/>
          <w:lang w:val="ro-RO"/>
          <w14:glow w14:rad="63500">
            <w14:schemeClr w14:val="accent3">
              <w14:alpha w14:val="60000"/>
              <w14:satMod w14:val="175000"/>
            </w14:schemeClr>
          </w14:glow>
        </w:rPr>
      </w:pPr>
      <w:r>
        <w:rPr>
          <w:noProof/>
          <w:sz w:val="22"/>
          <w:szCs w:val="22"/>
          <w:lang w:val="ro-RO"/>
          <w14:glow w14:rad="63500">
            <w14:schemeClr w14:val="accent3">
              <w14:alpha w14:val="60000"/>
              <w14:satMod w14:val="175000"/>
            </w14:schemeClr>
          </w14:glow>
        </w:rPr>
        <w:t>Planificarea, lansarea și urmărirea execuției lucrărilor;</w:t>
      </w:r>
    </w:p>
    <w:p w14:paraId="2E4629DD" w14:textId="7E983B9D" w:rsidR="009A61F5" w:rsidRPr="009A61F5" w:rsidRDefault="009A61F5" w:rsidP="000B7B4A">
      <w:pPr>
        <w:pStyle w:val="Header"/>
        <w:numPr>
          <w:ilvl w:val="0"/>
          <w:numId w:val="14"/>
        </w:numPr>
        <w:tabs>
          <w:tab w:val="left" w:pos="567"/>
          <w:tab w:val="left" w:pos="851"/>
        </w:tabs>
        <w:spacing w:before="40" w:after="40"/>
        <w:ind w:left="851" w:hanging="284"/>
        <w:jc w:val="both"/>
        <w:rPr>
          <w:noProof/>
          <w:sz w:val="22"/>
          <w:szCs w:val="22"/>
          <w:lang w:val="ro-RO"/>
          <w14:glow w14:rad="63500">
            <w14:schemeClr w14:val="accent3">
              <w14:alpha w14:val="60000"/>
              <w14:satMod w14:val="175000"/>
            </w14:schemeClr>
          </w14:glow>
        </w:rPr>
      </w:pPr>
      <w:r>
        <w:rPr>
          <w:noProof/>
          <w:sz w:val="22"/>
          <w:szCs w:val="22"/>
          <w:lang w:val="ro-RO"/>
          <w14:glow w14:rad="63500">
            <w14:schemeClr w14:val="accent3">
              <w14:alpha w14:val="60000"/>
              <w14:satMod w14:val="175000"/>
            </w14:schemeClr>
          </w14:glow>
        </w:rPr>
        <w:t>Depistarea și tratarea evenimentelor deosebite care apar în timpul execuției unei lucrări.</w:t>
      </w:r>
    </w:p>
    <w:p w14:paraId="781117B3" w14:textId="1FCFAB6D" w:rsidR="00FB6F75" w:rsidRPr="001B1BCC" w:rsidRDefault="00FB6F75" w:rsidP="0083625B">
      <w:pPr>
        <w:pStyle w:val="Header"/>
        <w:tabs>
          <w:tab w:val="left" w:pos="567"/>
          <w:tab w:val="left" w:pos="851"/>
        </w:tabs>
        <w:spacing w:before="40" w:after="40"/>
        <w:jc w:val="both"/>
        <w:rPr>
          <w:noProof/>
          <w:sz w:val="22"/>
          <w:szCs w:val="22"/>
          <w:lang w:val="ro-RO"/>
          <w14:glow w14:rad="63500">
            <w14:schemeClr w14:val="accent3">
              <w14:alpha w14:val="60000"/>
              <w14:satMod w14:val="175000"/>
            </w14:schemeClr>
          </w14:glow>
        </w:rPr>
      </w:pPr>
    </w:p>
    <w:p w14:paraId="68298FEA" w14:textId="705CE116" w:rsidR="00440ED0" w:rsidRDefault="00F81EEC" w:rsidP="0083625B">
      <w:pPr>
        <w:pStyle w:val="Header"/>
        <w:tabs>
          <w:tab w:val="left" w:pos="567"/>
          <w:tab w:val="left" w:pos="851"/>
        </w:tabs>
        <w:spacing w:before="40" w:after="40"/>
        <w:jc w:val="both"/>
        <w:rPr>
          <w:noProof/>
          <w:sz w:val="22"/>
          <w:szCs w:val="22"/>
          <w:lang w:val="ro-RO"/>
          <w14:glow w14:rad="63500">
            <w14:schemeClr w14:val="accent3">
              <w14:alpha w14:val="60000"/>
              <w14:satMod w14:val="175000"/>
            </w14:schemeClr>
          </w14:glow>
        </w:rPr>
      </w:pPr>
      <w:r>
        <w:rPr>
          <w:noProof/>
          <w:sz w:val="22"/>
          <w:szCs w:val="22"/>
          <w:lang w:val="ro-RO"/>
          <w14:glow w14:rad="63500">
            <w14:schemeClr w14:val="accent3">
              <w14:alpha w14:val="60000"/>
              <w14:satMod w14:val="175000"/>
            </w14:schemeClr>
          </w14:glow>
        </w:rPr>
        <w:tab/>
        <w:t xml:space="preserve">În categoria </w:t>
      </w:r>
      <w:r>
        <w:rPr>
          <w:b/>
          <w:bCs/>
          <w:noProof/>
          <w:sz w:val="22"/>
          <w:szCs w:val="22"/>
          <w:lang w:val="ro-RO"/>
          <w14:glow w14:rad="63500">
            <w14:schemeClr w14:val="accent3">
              <w14:alpha w14:val="60000"/>
              <w14:satMod w14:val="175000"/>
            </w14:schemeClr>
          </w14:glow>
        </w:rPr>
        <w:t>programelor de comandă-control</w:t>
      </w:r>
      <w:r>
        <w:rPr>
          <w:noProof/>
          <w:sz w:val="22"/>
          <w:szCs w:val="22"/>
          <w:lang w:val="ro-RO"/>
          <w14:glow w14:rad="63500">
            <w14:schemeClr w14:val="accent3">
              <w14:alpha w14:val="60000"/>
              <w14:satMod w14:val="175000"/>
            </w14:schemeClr>
          </w14:glow>
        </w:rPr>
        <w:t xml:space="preserve"> se încadrează:</w:t>
      </w:r>
    </w:p>
    <w:p w14:paraId="3633EE85" w14:textId="17EC4BC5" w:rsidR="00F81EEC" w:rsidRDefault="00F81EEC" w:rsidP="000B7B4A">
      <w:pPr>
        <w:pStyle w:val="Header"/>
        <w:numPr>
          <w:ilvl w:val="0"/>
          <w:numId w:val="15"/>
        </w:numPr>
        <w:tabs>
          <w:tab w:val="left" w:pos="567"/>
          <w:tab w:val="left" w:pos="851"/>
        </w:tabs>
        <w:spacing w:before="40" w:after="40"/>
        <w:ind w:left="851" w:hanging="284"/>
        <w:jc w:val="both"/>
        <w:rPr>
          <w:noProof/>
          <w:sz w:val="22"/>
          <w:szCs w:val="22"/>
          <w:lang w:val="ro-RO"/>
          <w14:glow w14:rad="63500">
            <w14:schemeClr w14:val="accent3">
              <w14:alpha w14:val="60000"/>
              <w14:satMod w14:val="175000"/>
            </w14:schemeClr>
          </w14:glow>
        </w:rPr>
      </w:pPr>
      <w:r>
        <w:rPr>
          <w:noProof/>
          <w:sz w:val="22"/>
          <w:szCs w:val="22"/>
          <w:lang w:val="ro-RO"/>
          <w14:glow w14:rad="63500">
            <w14:schemeClr w14:val="accent3">
              <w14:alpha w14:val="60000"/>
              <w14:satMod w14:val="175000"/>
            </w14:schemeClr>
          </w14:glow>
        </w:rPr>
        <w:t>Programe de gestiune a întreruperilor;</w:t>
      </w:r>
    </w:p>
    <w:p w14:paraId="5F2375F1" w14:textId="4C7B2928" w:rsidR="00F81EEC" w:rsidRDefault="00F81EEC" w:rsidP="000B7B4A">
      <w:pPr>
        <w:pStyle w:val="Header"/>
        <w:numPr>
          <w:ilvl w:val="0"/>
          <w:numId w:val="15"/>
        </w:numPr>
        <w:tabs>
          <w:tab w:val="left" w:pos="567"/>
          <w:tab w:val="left" w:pos="851"/>
        </w:tabs>
        <w:spacing w:before="40" w:after="40"/>
        <w:ind w:left="851" w:hanging="284"/>
        <w:jc w:val="both"/>
        <w:rPr>
          <w:noProof/>
          <w:sz w:val="22"/>
          <w:szCs w:val="22"/>
          <w:lang w:val="ro-RO"/>
          <w14:glow w14:rad="63500">
            <w14:schemeClr w14:val="accent3">
              <w14:alpha w14:val="60000"/>
              <w14:satMod w14:val="175000"/>
            </w14:schemeClr>
          </w14:glow>
        </w:rPr>
      </w:pPr>
      <w:r>
        <w:rPr>
          <w:noProof/>
          <w:sz w:val="22"/>
          <w:szCs w:val="22"/>
          <w:lang w:val="ro-RO"/>
          <w14:glow w14:rad="63500">
            <w14:schemeClr w14:val="accent3">
              <w14:alpha w14:val="60000"/>
              <w14:satMod w14:val="175000"/>
            </w14:schemeClr>
          </w14:glow>
        </w:rPr>
        <w:t>Programe de gestiune a proceselor;</w:t>
      </w:r>
    </w:p>
    <w:p w14:paraId="2BE6CA42" w14:textId="0BA70E75" w:rsidR="00F81EEC" w:rsidRDefault="00D735F4" w:rsidP="000B7B4A">
      <w:pPr>
        <w:pStyle w:val="Header"/>
        <w:numPr>
          <w:ilvl w:val="0"/>
          <w:numId w:val="15"/>
        </w:numPr>
        <w:tabs>
          <w:tab w:val="left" w:pos="567"/>
          <w:tab w:val="left" w:pos="851"/>
        </w:tabs>
        <w:spacing w:before="40" w:after="40"/>
        <w:ind w:left="851" w:hanging="284"/>
        <w:jc w:val="both"/>
        <w:rPr>
          <w:noProof/>
          <w:sz w:val="22"/>
          <w:szCs w:val="22"/>
          <w:lang w:val="ro-RO"/>
          <w14:glow w14:rad="63500">
            <w14:schemeClr w14:val="accent3">
              <w14:alpha w14:val="60000"/>
              <w14:satMod w14:val="175000"/>
            </w14:schemeClr>
          </w14:glow>
        </w:rPr>
      </w:pPr>
      <w:r>
        <w:rPr>
          <w:noProof/>
          <w:sz w:val="22"/>
          <w:szCs w:val="22"/>
          <w:lang w:val="ro-RO"/>
          <w14:glow w14:rad="63500">
            <w14:schemeClr w14:val="accent3">
              <w14:alpha w14:val="60000"/>
              <w14:satMod w14:val="175000"/>
            </w14:schemeClr>
          </w14:glow>
        </w:rPr>
        <w:t>Proceduri de tratare a intrărilor-ieșirilor la nivel fizic;</w:t>
      </w:r>
    </w:p>
    <w:p w14:paraId="22E2592D" w14:textId="40CED563" w:rsidR="00D735F4" w:rsidRDefault="00D735F4" w:rsidP="000B7B4A">
      <w:pPr>
        <w:pStyle w:val="Header"/>
        <w:numPr>
          <w:ilvl w:val="0"/>
          <w:numId w:val="15"/>
        </w:numPr>
        <w:tabs>
          <w:tab w:val="left" w:pos="567"/>
          <w:tab w:val="left" w:pos="851"/>
        </w:tabs>
        <w:spacing w:before="40" w:after="40"/>
        <w:ind w:left="851" w:hanging="284"/>
        <w:jc w:val="both"/>
        <w:rPr>
          <w:noProof/>
          <w:sz w:val="22"/>
          <w:szCs w:val="22"/>
          <w:lang w:val="ro-RO"/>
          <w14:glow w14:rad="63500">
            <w14:schemeClr w14:val="accent3">
              <w14:alpha w14:val="60000"/>
              <w14:satMod w14:val="175000"/>
            </w14:schemeClr>
          </w14:glow>
        </w:rPr>
      </w:pPr>
      <w:r>
        <w:rPr>
          <w:noProof/>
          <w:sz w:val="22"/>
          <w:szCs w:val="22"/>
          <w:lang w:val="ro-RO"/>
          <w14:glow w14:rad="63500">
            <w14:schemeClr w14:val="accent3">
              <w14:alpha w14:val="60000"/>
              <w14:satMod w14:val="175000"/>
            </w14:schemeClr>
          </w14:glow>
        </w:rPr>
        <w:t>Programe de gestiune a fișierelor;</w:t>
      </w:r>
    </w:p>
    <w:p w14:paraId="59DD1B84" w14:textId="1C9C566A" w:rsidR="00D735F4" w:rsidRDefault="00D735F4" w:rsidP="000B7B4A">
      <w:pPr>
        <w:pStyle w:val="Header"/>
        <w:numPr>
          <w:ilvl w:val="0"/>
          <w:numId w:val="15"/>
        </w:numPr>
        <w:tabs>
          <w:tab w:val="left" w:pos="567"/>
          <w:tab w:val="left" w:pos="851"/>
        </w:tabs>
        <w:spacing w:before="40" w:after="40"/>
        <w:ind w:left="851" w:hanging="284"/>
        <w:jc w:val="both"/>
        <w:rPr>
          <w:noProof/>
          <w:sz w:val="22"/>
          <w:szCs w:val="22"/>
          <w:lang w:val="ro-RO"/>
          <w14:glow w14:rad="63500">
            <w14:schemeClr w14:val="accent3">
              <w14:alpha w14:val="60000"/>
              <w14:satMod w14:val="175000"/>
            </w14:schemeClr>
          </w14:glow>
        </w:rPr>
      </w:pPr>
      <w:r>
        <w:rPr>
          <w:noProof/>
          <w:sz w:val="22"/>
          <w:szCs w:val="22"/>
          <w:lang w:val="ro-RO"/>
          <w14:glow w14:rad="63500">
            <w14:schemeClr w14:val="accent3">
              <w14:alpha w14:val="60000"/>
              <w14:satMod w14:val="175000"/>
            </w14:schemeClr>
          </w14:glow>
        </w:rPr>
        <w:t>Programe de planificare a lucrărilor și de alocare a resurselor:</w:t>
      </w:r>
    </w:p>
    <w:p w14:paraId="1E9DFDF3" w14:textId="77777777" w:rsidR="007F1434" w:rsidRDefault="00D735F4" w:rsidP="007F1434">
      <w:pPr>
        <w:pStyle w:val="Header"/>
        <w:numPr>
          <w:ilvl w:val="0"/>
          <w:numId w:val="28"/>
        </w:numPr>
        <w:tabs>
          <w:tab w:val="left" w:pos="851"/>
        </w:tabs>
        <w:spacing w:before="40" w:after="40"/>
        <w:ind w:left="1276"/>
        <w:jc w:val="both"/>
        <w:rPr>
          <w:noProof/>
          <w:sz w:val="22"/>
          <w:szCs w:val="22"/>
          <w:lang w:val="ro-RO"/>
          <w14:glow w14:rad="63500">
            <w14:schemeClr w14:val="accent3">
              <w14:alpha w14:val="60000"/>
              <w14:satMod w14:val="175000"/>
            </w14:schemeClr>
          </w14:glow>
        </w:rPr>
      </w:pPr>
      <w:r>
        <w:rPr>
          <w:noProof/>
          <w:sz w:val="22"/>
          <w:szCs w:val="22"/>
          <w:lang w:val="ro-RO"/>
          <w14:glow w14:rad="63500">
            <w14:schemeClr w14:val="accent3">
              <w14:alpha w14:val="60000"/>
              <w14:satMod w14:val="175000"/>
            </w14:schemeClr>
          </w14:glow>
        </w:rPr>
        <w:t>Fizice (memorie, timp, periferice)</w:t>
      </w:r>
    </w:p>
    <w:p w14:paraId="5AA25F44" w14:textId="150FEA58" w:rsidR="00D735F4" w:rsidRPr="007F1434" w:rsidRDefault="00D735F4" w:rsidP="007F1434">
      <w:pPr>
        <w:pStyle w:val="Header"/>
        <w:numPr>
          <w:ilvl w:val="0"/>
          <w:numId w:val="28"/>
        </w:numPr>
        <w:tabs>
          <w:tab w:val="left" w:pos="851"/>
        </w:tabs>
        <w:spacing w:before="40" w:after="40"/>
        <w:ind w:left="1276"/>
        <w:jc w:val="both"/>
        <w:rPr>
          <w:noProof/>
          <w:sz w:val="22"/>
          <w:szCs w:val="22"/>
          <w:lang w:val="ro-RO"/>
          <w14:glow w14:rad="63500">
            <w14:schemeClr w14:val="accent3">
              <w14:alpha w14:val="60000"/>
              <w14:satMod w14:val="175000"/>
            </w14:schemeClr>
          </w14:glow>
        </w:rPr>
      </w:pPr>
      <w:r w:rsidRPr="007F1434">
        <w:rPr>
          <w:noProof/>
          <w:sz w:val="22"/>
          <w:szCs w:val="22"/>
          <w:lang w:val="ro-RO"/>
          <w14:glow w14:rad="63500">
            <w14:schemeClr w14:val="accent3">
              <w14:alpha w14:val="60000"/>
              <w14:satMod w14:val="175000"/>
            </w14:schemeClr>
          </w14:glow>
        </w:rPr>
        <w:t xml:space="preserve">Logice (proceduri </w:t>
      </w:r>
      <w:r w:rsidR="00F00BAD" w:rsidRPr="007F1434">
        <w:rPr>
          <w:noProof/>
          <w:sz w:val="22"/>
          <w:szCs w:val="22"/>
          <w:lang w:val="ro-RO"/>
          <w14:glow w14:rad="63500">
            <w14:schemeClr w14:val="accent3">
              <w14:alpha w14:val="60000"/>
              <w14:satMod w14:val="175000"/>
            </w14:schemeClr>
          </w14:glow>
        </w:rPr>
        <w:t>s</w:t>
      </w:r>
      <w:r w:rsidRPr="007F1434">
        <w:rPr>
          <w:noProof/>
          <w:sz w:val="22"/>
          <w:szCs w:val="22"/>
          <w:lang w:val="ro-RO"/>
          <w14:glow w14:rad="63500">
            <w14:schemeClr w14:val="accent3">
              <w14:alpha w14:val="60000"/>
              <w14:satMod w14:val="175000"/>
            </w14:schemeClr>
          </w14:glow>
        </w:rPr>
        <w:t>au programe)</w:t>
      </w:r>
    </w:p>
    <w:p w14:paraId="38BE92CD" w14:textId="2F015BB2" w:rsidR="00D735F4" w:rsidRDefault="00D735F4" w:rsidP="000B7B4A">
      <w:pPr>
        <w:pStyle w:val="Header"/>
        <w:numPr>
          <w:ilvl w:val="0"/>
          <w:numId w:val="15"/>
        </w:numPr>
        <w:tabs>
          <w:tab w:val="left" w:pos="567"/>
          <w:tab w:val="left" w:pos="851"/>
        </w:tabs>
        <w:spacing w:before="40" w:after="40"/>
        <w:ind w:left="851" w:hanging="284"/>
        <w:jc w:val="both"/>
        <w:rPr>
          <w:noProof/>
          <w:sz w:val="22"/>
          <w:szCs w:val="22"/>
          <w:lang w:val="ro-RO"/>
          <w14:glow w14:rad="63500">
            <w14:schemeClr w14:val="accent3">
              <w14:alpha w14:val="60000"/>
              <w14:satMod w14:val="175000"/>
            </w14:schemeClr>
          </w14:glow>
        </w:rPr>
      </w:pPr>
      <w:r>
        <w:rPr>
          <w:noProof/>
          <w:sz w:val="22"/>
          <w:szCs w:val="22"/>
          <w:lang w:val="ro-RO"/>
          <w14:glow w14:rad="63500">
            <w14:schemeClr w14:val="accent3">
              <w14:alpha w14:val="60000"/>
              <w14:satMod w14:val="175000"/>
            </w14:schemeClr>
          </w14:glow>
        </w:rPr>
        <w:t>Programe de gestiune tehnică;</w:t>
      </w:r>
    </w:p>
    <w:p w14:paraId="6227834B" w14:textId="76A431E9" w:rsidR="00D735F4" w:rsidRPr="00F81EEC" w:rsidRDefault="00D735F4" w:rsidP="000B7B4A">
      <w:pPr>
        <w:pStyle w:val="Header"/>
        <w:numPr>
          <w:ilvl w:val="0"/>
          <w:numId w:val="15"/>
        </w:numPr>
        <w:tabs>
          <w:tab w:val="left" w:pos="567"/>
          <w:tab w:val="left" w:pos="851"/>
        </w:tabs>
        <w:spacing w:before="40" w:after="40"/>
        <w:ind w:left="851" w:hanging="284"/>
        <w:jc w:val="both"/>
        <w:rPr>
          <w:noProof/>
          <w:sz w:val="22"/>
          <w:szCs w:val="22"/>
          <w:lang w:val="ro-RO"/>
          <w14:glow w14:rad="63500">
            <w14:schemeClr w14:val="accent3">
              <w14:alpha w14:val="60000"/>
              <w14:satMod w14:val="175000"/>
            </w14:schemeClr>
          </w14:glow>
        </w:rPr>
      </w:pPr>
      <w:r>
        <w:rPr>
          <w:noProof/>
          <w:sz w:val="22"/>
          <w:szCs w:val="22"/>
          <w:lang w:val="ro-RO"/>
          <w14:glow w14:rad="63500">
            <w14:schemeClr w14:val="accent3">
              <w14:alpha w14:val="60000"/>
              <w14:satMod w14:val="175000"/>
            </w14:schemeClr>
          </w14:glow>
        </w:rPr>
        <w:t>Programe de statistică.</w:t>
      </w:r>
    </w:p>
    <w:p w14:paraId="54392461" w14:textId="44590509" w:rsidR="00F81EEC" w:rsidRDefault="00F81EEC" w:rsidP="0083625B">
      <w:pPr>
        <w:pStyle w:val="Header"/>
        <w:tabs>
          <w:tab w:val="left" w:pos="567"/>
          <w:tab w:val="left" w:pos="851"/>
        </w:tabs>
        <w:spacing w:before="40" w:after="40"/>
        <w:jc w:val="both"/>
        <w:rPr>
          <w:noProof/>
          <w:sz w:val="22"/>
          <w:szCs w:val="22"/>
          <w:lang w:val="ro-RO"/>
          <w14:glow w14:rad="63500">
            <w14:schemeClr w14:val="accent3">
              <w14:alpha w14:val="60000"/>
              <w14:satMod w14:val="175000"/>
            </w14:schemeClr>
          </w14:glow>
        </w:rPr>
      </w:pPr>
    </w:p>
    <w:p w14:paraId="6D21ECC2" w14:textId="1EF8B436" w:rsidR="00612AFF" w:rsidRPr="00636E23" w:rsidRDefault="00612AFF" w:rsidP="000B7B4A">
      <w:pPr>
        <w:pStyle w:val="Header"/>
        <w:numPr>
          <w:ilvl w:val="0"/>
          <w:numId w:val="13"/>
        </w:numPr>
        <w:tabs>
          <w:tab w:val="left" w:pos="567"/>
          <w:tab w:val="left" w:pos="851"/>
        </w:tabs>
        <w:spacing w:before="40" w:after="40"/>
        <w:ind w:left="851" w:hanging="284"/>
        <w:jc w:val="both"/>
        <w:rPr>
          <w:b/>
          <w:bCs/>
          <w:noProof/>
          <w:sz w:val="22"/>
          <w:szCs w:val="22"/>
          <w:lang w:val="ro-RO"/>
          <w14:glow w14:rad="63500">
            <w14:schemeClr w14:val="accent3">
              <w14:alpha w14:val="60000"/>
              <w14:satMod w14:val="175000"/>
            </w14:schemeClr>
          </w14:glow>
        </w:rPr>
      </w:pPr>
      <w:r>
        <w:rPr>
          <w:b/>
          <w:bCs/>
          <w:noProof/>
          <w:sz w:val="22"/>
          <w:szCs w:val="22"/>
          <w:lang w:val="ro-RO"/>
          <w14:glow w14:rad="63500">
            <w14:schemeClr w14:val="accent3">
              <w14:alpha w14:val="60000"/>
              <w14:satMod w14:val="175000"/>
            </w14:schemeClr>
          </w14:glow>
        </w:rPr>
        <w:t>Programele de serviciu</w:t>
      </w:r>
      <w:r>
        <w:rPr>
          <w:noProof/>
          <w:sz w:val="22"/>
          <w:szCs w:val="22"/>
          <w:lang w:val="ro-RO"/>
          <w14:glow w14:rad="63500">
            <w14:schemeClr w14:val="accent3">
              <w14:alpha w14:val="60000"/>
              <w14:satMod w14:val="175000"/>
            </w14:schemeClr>
          </w14:glow>
        </w:rPr>
        <w:t xml:space="preserve"> permit utilizatorului să folosească resursele fizice și logice ale sistemului pentru efectuarea aplicațiilor. Cele mai utilizate programe din această categorie sunt: translatoarele, editoarele de legături, bibliotecarul, programele de încărcare, gestionarul sistemului de operare, programele de organizare a colecțiilor de date, mediile de programare, programele utilitare.</w:t>
      </w:r>
    </w:p>
    <w:p w14:paraId="4F2F2C81" w14:textId="529D19EB" w:rsidR="00843864" w:rsidRDefault="00612AFF" w:rsidP="00180B1A">
      <w:pPr>
        <w:pStyle w:val="Header"/>
        <w:tabs>
          <w:tab w:val="left" w:pos="567"/>
          <w:tab w:val="left" w:pos="851"/>
        </w:tabs>
        <w:spacing w:before="120" w:after="40"/>
        <w:jc w:val="both"/>
        <w:rPr>
          <w:noProof/>
          <w:sz w:val="22"/>
          <w:szCs w:val="22"/>
          <w:lang w:val="ro-RO"/>
          <w14:glow w14:rad="63500">
            <w14:schemeClr w14:val="accent3">
              <w14:alpha w14:val="60000"/>
              <w14:satMod w14:val="175000"/>
            </w14:schemeClr>
          </w14:glow>
        </w:rPr>
      </w:pPr>
      <w:r>
        <w:rPr>
          <w:b/>
          <w:bCs/>
          <w:noProof/>
          <w:sz w:val="22"/>
          <w:szCs w:val="22"/>
          <w:lang w:val="ro-RO"/>
          <w14:glow w14:rad="63500">
            <w14:schemeClr w14:val="accent3">
              <w14:alpha w14:val="60000"/>
              <w14:satMod w14:val="175000"/>
            </w14:schemeClr>
          </w14:glow>
        </w:rPr>
        <w:tab/>
      </w:r>
      <w:r w:rsidR="00843864" w:rsidRPr="00843864">
        <w:rPr>
          <w:b/>
          <w:bCs/>
          <w:noProof/>
          <w:sz w:val="22"/>
          <w:szCs w:val="22"/>
          <w:lang w:val="ro-RO"/>
          <w14:glow w14:rad="63500">
            <w14:schemeClr w14:val="accent3">
              <w14:alpha w14:val="60000"/>
              <w14:satMod w14:val="175000"/>
            </w14:schemeClr>
          </w14:glow>
        </w:rPr>
        <w:t>Translatoarele de limbaj</w:t>
      </w:r>
      <w:r w:rsidR="00843864">
        <w:rPr>
          <w:b/>
          <w:bCs/>
          <w:noProof/>
          <w:sz w:val="22"/>
          <w:szCs w:val="22"/>
          <w:lang w:val="ro-RO"/>
          <w14:glow w14:rad="63500">
            <w14:schemeClr w14:val="accent3">
              <w14:alpha w14:val="60000"/>
              <w14:satMod w14:val="175000"/>
            </w14:schemeClr>
          </w14:glow>
        </w:rPr>
        <w:t>e</w:t>
      </w:r>
      <w:r w:rsidR="00843864" w:rsidRPr="00843864">
        <w:rPr>
          <w:b/>
          <w:bCs/>
          <w:noProof/>
          <w:sz w:val="22"/>
          <w:szCs w:val="22"/>
          <w:lang w:val="ro-RO"/>
          <w14:glow w14:rad="63500">
            <w14:schemeClr w14:val="accent3">
              <w14:alpha w14:val="60000"/>
              <w14:satMod w14:val="175000"/>
            </w14:schemeClr>
          </w14:glow>
        </w:rPr>
        <w:t xml:space="preserve"> </w:t>
      </w:r>
      <w:r w:rsidR="00843864" w:rsidRPr="00843864">
        <w:rPr>
          <w:noProof/>
          <w:sz w:val="22"/>
          <w:szCs w:val="22"/>
          <w:lang w:val="ro-RO"/>
          <w14:glow w14:rad="63500">
            <w14:schemeClr w14:val="accent3">
              <w14:alpha w14:val="60000"/>
              <w14:satMod w14:val="175000"/>
            </w14:schemeClr>
          </w14:glow>
        </w:rPr>
        <w:t>au</w:t>
      </w:r>
      <w:r w:rsidR="00843864">
        <w:rPr>
          <w:noProof/>
          <w:sz w:val="22"/>
          <w:szCs w:val="22"/>
          <w:lang w:val="ro-RO"/>
          <w14:glow w14:rad="63500">
            <w14:schemeClr w14:val="accent3">
              <w14:alpha w14:val="60000"/>
              <w14:satMod w14:val="175000"/>
            </w14:schemeClr>
          </w14:glow>
        </w:rPr>
        <w:t xml:space="preserve"> rolul de a transforma instrucțiunile programelor sursă</w:t>
      </w:r>
      <w:r w:rsidR="006C5664">
        <w:rPr>
          <w:noProof/>
          <w:sz w:val="22"/>
          <w:szCs w:val="22"/>
          <w:lang w:val="ro-RO"/>
          <w14:glow w14:rad="63500">
            <w14:schemeClr w14:val="accent3">
              <w14:alpha w14:val="60000"/>
              <w14:satMod w14:val="175000"/>
            </w14:schemeClr>
          </w14:glow>
        </w:rPr>
        <w:t xml:space="preserve">, </w:t>
      </w:r>
      <w:r w:rsidR="00843864">
        <w:rPr>
          <w:noProof/>
          <w:sz w:val="22"/>
          <w:szCs w:val="22"/>
          <w:lang w:val="ro-RO"/>
          <w14:glow w14:rad="63500">
            <w14:schemeClr w14:val="accent3">
              <w14:alpha w14:val="60000"/>
              <w14:satMod w14:val="175000"/>
            </w14:schemeClr>
          </w14:glow>
        </w:rPr>
        <w:t>scrise de utilizatori într-un limbaj de programare, în coduri executabile de calculator, format obiect. Din această categorie fac parte:</w:t>
      </w:r>
    </w:p>
    <w:p w14:paraId="3762E9DE" w14:textId="368ED954" w:rsidR="00612AFF" w:rsidRPr="00843864" w:rsidRDefault="00843864" w:rsidP="000B7B4A">
      <w:pPr>
        <w:pStyle w:val="Header"/>
        <w:numPr>
          <w:ilvl w:val="0"/>
          <w:numId w:val="16"/>
        </w:numPr>
        <w:tabs>
          <w:tab w:val="left" w:pos="567"/>
          <w:tab w:val="left" w:pos="851"/>
        </w:tabs>
        <w:spacing w:before="40" w:after="40"/>
        <w:ind w:left="851" w:hanging="284"/>
        <w:jc w:val="both"/>
        <w:rPr>
          <w:b/>
          <w:bCs/>
          <w:i/>
          <w:iCs/>
          <w:noProof/>
          <w:sz w:val="22"/>
          <w:szCs w:val="22"/>
          <w:lang w:val="ro-RO"/>
          <w14:glow w14:rad="63500">
            <w14:schemeClr w14:val="accent3">
              <w14:alpha w14:val="60000"/>
              <w14:satMod w14:val="175000"/>
            </w14:schemeClr>
          </w14:glow>
        </w:rPr>
      </w:pPr>
      <w:r w:rsidRPr="00843864">
        <w:rPr>
          <w:b/>
          <w:bCs/>
          <w:i/>
          <w:iCs/>
          <w:noProof/>
          <w:sz w:val="22"/>
          <w:szCs w:val="22"/>
          <w:lang w:val="ro-RO"/>
          <w14:glow w14:rad="63500">
            <w14:schemeClr w14:val="accent3">
              <w14:alpha w14:val="60000"/>
              <w14:satMod w14:val="175000"/>
            </w14:schemeClr>
          </w14:glow>
        </w:rPr>
        <w:t>Asambloarele/macroasambloarele</w:t>
      </w:r>
      <w:r>
        <w:rPr>
          <w:noProof/>
          <w:sz w:val="22"/>
          <w:szCs w:val="22"/>
          <w:lang w:val="ro-RO"/>
          <w14:glow w14:rad="63500">
            <w14:schemeClr w14:val="accent3">
              <w14:alpha w14:val="60000"/>
              <w14:satMod w14:val="175000"/>
            </w14:schemeClr>
          </w14:glow>
        </w:rPr>
        <w:t>, care au rolul de a traduce programele sursă, scrise în limbaje de asamblare, în programe obiect executabile. Aceste programe sunt specifice unui anumit tip de sistem de calcul.</w:t>
      </w:r>
    </w:p>
    <w:p w14:paraId="2134474E" w14:textId="39B07A60" w:rsidR="00843864" w:rsidRPr="00843864" w:rsidRDefault="00843864" w:rsidP="000B7B4A">
      <w:pPr>
        <w:pStyle w:val="Header"/>
        <w:numPr>
          <w:ilvl w:val="0"/>
          <w:numId w:val="16"/>
        </w:numPr>
        <w:tabs>
          <w:tab w:val="left" w:pos="567"/>
          <w:tab w:val="left" w:pos="851"/>
        </w:tabs>
        <w:spacing w:before="40" w:after="40"/>
        <w:ind w:left="851" w:hanging="284"/>
        <w:jc w:val="both"/>
        <w:rPr>
          <w:b/>
          <w:bCs/>
          <w:i/>
          <w:iCs/>
          <w:noProof/>
          <w:sz w:val="22"/>
          <w:szCs w:val="22"/>
          <w:lang w:val="ro-RO"/>
          <w14:glow w14:rad="63500">
            <w14:schemeClr w14:val="accent3">
              <w14:alpha w14:val="60000"/>
              <w14:satMod w14:val="175000"/>
            </w14:schemeClr>
          </w14:glow>
        </w:rPr>
      </w:pPr>
      <w:r>
        <w:rPr>
          <w:b/>
          <w:bCs/>
          <w:i/>
          <w:iCs/>
          <w:noProof/>
          <w:sz w:val="22"/>
          <w:szCs w:val="22"/>
          <w:lang w:val="ro-RO"/>
          <w14:glow w14:rad="63500">
            <w14:schemeClr w14:val="accent3">
              <w14:alpha w14:val="60000"/>
              <w14:satMod w14:val="175000"/>
            </w14:schemeClr>
          </w14:glow>
        </w:rPr>
        <w:t xml:space="preserve">Compilatoarele, </w:t>
      </w:r>
      <w:r>
        <w:rPr>
          <w:noProof/>
          <w:sz w:val="22"/>
          <w:szCs w:val="22"/>
          <w:lang w:val="ro-RO"/>
          <w14:glow w14:rad="63500">
            <w14:schemeClr w14:val="accent3">
              <w14:alpha w14:val="60000"/>
              <w14:satMod w14:val="175000"/>
            </w14:schemeClr>
          </w14:glow>
        </w:rPr>
        <w:t>care sunt specifice sistemelor care utilizează limbaje de programare de nivel înalt, asigurând traducerea programelor sursă, în programe obiect;</w:t>
      </w:r>
    </w:p>
    <w:p w14:paraId="425388B8" w14:textId="7BFBF495" w:rsidR="00843864" w:rsidRPr="00636E23" w:rsidRDefault="00BC516D" w:rsidP="000B7B4A">
      <w:pPr>
        <w:pStyle w:val="Header"/>
        <w:numPr>
          <w:ilvl w:val="0"/>
          <w:numId w:val="16"/>
        </w:numPr>
        <w:tabs>
          <w:tab w:val="left" w:pos="567"/>
          <w:tab w:val="left" w:pos="851"/>
        </w:tabs>
        <w:spacing w:before="40" w:after="40"/>
        <w:ind w:left="851" w:hanging="284"/>
        <w:jc w:val="both"/>
        <w:rPr>
          <w:b/>
          <w:bCs/>
          <w:i/>
          <w:iCs/>
          <w:noProof/>
          <w:sz w:val="22"/>
          <w:szCs w:val="22"/>
          <w:lang w:val="ro-RO"/>
          <w14:glow w14:rad="63500">
            <w14:schemeClr w14:val="accent3">
              <w14:alpha w14:val="60000"/>
              <w14:satMod w14:val="175000"/>
            </w14:schemeClr>
          </w14:glow>
        </w:rPr>
      </w:pPr>
      <w:r>
        <w:rPr>
          <w:b/>
          <w:bCs/>
          <w:i/>
          <w:iCs/>
          <w:noProof/>
          <w:sz w:val="22"/>
          <w:szCs w:val="22"/>
          <w:lang w:val="ro-RO"/>
          <w14:glow w14:rad="63500">
            <w14:schemeClr w14:val="accent3">
              <w14:alpha w14:val="60000"/>
              <w14:satMod w14:val="175000"/>
            </w14:schemeClr>
          </w14:glow>
        </w:rPr>
        <w:t>Interpretoarele/interpreterele</w:t>
      </w:r>
      <w:r>
        <w:rPr>
          <w:noProof/>
          <w:sz w:val="22"/>
          <w:szCs w:val="22"/>
          <w:lang w:val="ro-RO"/>
          <w14:glow w14:rad="63500">
            <w14:schemeClr w14:val="accent3">
              <w14:alpha w14:val="60000"/>
              <w14:satMod w14:val="175000"/>
            </w14:schemeClr>
          </w14:glow>
        </w:rPr>
        <w:t>, care analizează și execută pas cu pas instrucțiunile programului sursă, permițând o punere mai rapidă la punct a programelor.</w:t>
      </w:r>
    </w:p>
    <w:p w14:paraId="037EA30E" w14:textId="6FF82B3A" w:rsidR="00612AFF" w:rsidRDefault="00636E23" w:rsidP="00180B1A">
      <w:pPr>
        <w:pStyle w:val="Header"/>
        <w:tabs>
          <w:tab w:val="left" w:pos="567"/>
          <w:tab w:val="left" w:pos="851"/>
        </w:tabs>
        <w:spacing w:before="120" w:after="40"/>
        <w:jc w:val="both"/>
        <w:rPr>
          <w:noProof/>
          <w:sz w:val="22"/>
          <w:szCs w:val="22"/>
          <w:lang w:val="ro-RO"/>
          <w14:glow w14:rad="63500">
            <w14:schemeClr w14:val="accent3">
              <w14:alpha w14:val="60000"/>
              <w14:satMod w14:val="175000"/>
            </w14:schemeClr>
          </w14:glow>
        </w:rPr>
      </w:pPr>
      <w:r>
        <w:rPr>
          <w:noProof/>
          <w:sz w:val="22"/>
          <w:szCs w:val="22"/>
          <w:lang w:val="ro-RO"/>
          <w14:glow w14:rad="63500">
            <w14:schemeClr w14:val="accent3">
              <w14:alpha w14:val="60000"/>
              <w14:satMod w14:val="175000"/>
            </w14:schemeClr>
          </w14:glow>
        </w:rPr>
        <w:tab/>
      </w:r>
      <w:r>
        <w:rPr>
          <w:b/>
          <w:bCs/>
          <w:noProof/>
          <w:sz w:val="22"/>
          <w:szCs w:val="22"/>
          <w:lang w:val="ro-RO"/>
          <w14:glow w14:rad="63500">
            <w14:schemeClr w14:val="accent3">
              <w14:alpha w14:val="60000"/>
              <w14:satMod w14:val="175000"/>
            </w14:schemeClr>
          </w14:glow>
        </w:rPr>
        <w:t>Editorul de legături</w:t>
      </w:r>
      <w:r w:rsidRPr="00636E23">
        <w:rPr>
          <w:noProof/>
          <w:sz w:val="22"/>
          <w:szCs w:val="22"/>
          <w:lang w:val="ro-RO"/>
          <w14:glow w14:rad="63500">
            <w14:schemeClr w14:val="accent3">
              <w14:alpha w14:val="60000"/>
              <w14:satMod w14:val="175000"/>
            </w14:schemeClr>
          </w14:glow>
        </w:rPr>
        <w:t xml:space="preserve">: </w:t>
      </w:r>
      <w:r>
        <w:rPr>
          <w:noProof/>
          <w:sz w:val="22"/>
          <w:szCs w:val="22"/>
          <w:lang w:val="ro-RO"/>
          <w14:glow w14:rad="63500">
            <w14:schemeClr w14:val="accent3">
              <w14:alpha w14:val="60000"/>
              <w14:satMod w14:val="175000"/>
            </w14:schemeClr>
          </w14:glow>
        </w:rPr>
        <w:t>program de sistem utilizat pentru legarea mai multor module obiect provenite d</w:t>
      </w:r>
      <w:r w:rsidR="006C5664">
        <w:rPr>
          <w:noProof/>
          <w:sz w:val="22"/>
          <w:szCs w:val="22"/>
          <w:lang w:val="ro-RO"/>
          <w14:glow w14:rad="63500">
            <w14:schemeClr w14:val="accent3">
              <w14:alpha w14:val="60000"/>
              <w14:satMod w14:val="175000"/>
            </w14:schemeClr>
          </w14:glow>
        </w:rPr>
        <w:t>i</w:t>
      </w:r>
      <w:r>
        <w:rPr>
          <w:noProof/>
          <w:sz w:val="22"/>
          <w:szCs w:val="22"/>
          <w:lang w:val="ro-RO"/>
          <w14:glow w14:rad="63500">
            <w14:schemeClr w14:val="accent3">
              <w14:alpha w14:val="60000"/>
              <w14:satMod w14:val="175000"/>
            </w14:schemeClr>
          </w14:glow>
        </w:rPr>
        <w:t>n una sau mai multe translatări.</w:t>
      </w:r>
    </w:p>
    <w:p w14:paraId="6C19C7D2" w14:textId="77777777" w:rsidR="007B591F" w:rsidRDefault="00636E23" w:rsidP="00180B1A">
      <w:pPr>
        <w:pStyle w:val="Header"/>
        <w:tabs>
          <w:tab w:val="left" w:pos="567"/>
          <w:tab w:val="left" w:pos="851"/>
        </w:tabs>
        <w:spacing w:before="120" w:after="40"/>
        <w:jc w:val="both"/>
        <w:rPr>
          <w:noProof/>
          <w:sz w:val="22"/>
          <w:szCs w:val="22"/>
          <w:lang w:val="ro-RO"/>
          <w14:glow w14:rad="63500">
            <w14:schemeClr w14:val="accent3">
              <w14:alpha w14:val="60000"/>
              <w14:satMod w14:val="175000"/>
            </w14:schemeClr>
          </w14:glow>
        </w:rPr>
      </w:pPr>
      <w:r>
        <w:rPr>
          <w:noProof/>
          <w:sz w:val="22"/>
          <w:szCs w:val="22"/>
          <w:lang w:val="ro-RO"/>
          <w14:glow w14:rad="63500">
            <w14:schemeClr w14:val="accent3">
              <w14:alpha w14:val="60000"/>
              <w14:satMod w14:val="175000"/>
            </w14:schemeClr>
          </w14:glow>
        </w:rPr>
        <w:lastRenderedPageBreak/>
        <w:tab/>
      </w:r>
      <w:r>
        <w:rPr>
          <w:b/>
          <w:bCs/>
          <w:noProof/>
          <w:sz w:val="22"/>
          <w:szCs w:val="22"/>
          <w:lang w:val="ro-RO"/>
          <w14:glow w14:rad="63500">
            <w14:schemeClr w14:val="accent3">
              <w14:alpha w14:val="60000"/>
              <w14:satMod w14:val="175000"/>
            </w14:schemeClr>
          </w14:glow>
        </w:rPr>
        <w:t>Bibliotecarul</w:t>
      </w:r>
      <w:r>
        <w:rPr>
          <w:noProof/>
          <w:sz w:val="22"/>
          <w:szCs w:val="22"/>
          <w:lang w:val="ro-RO"/>
          <w14:glow w14:rad="63500">
            <w14:schemeClr w14:val="accent3">
              <w14:alpha w14:val="60000"/>
              <w14:satMod w14:val="175000"/>
            </w14:schemeClr>
          </w14:glow>
        </w:rPr>
        <w:t xml:space="preserve"> asigură crearea, gestionarea și întreținerea bibliotecii sistem (care conține programele sistemului de operare) și a bibliotecilor utilizator. Bibliotecile de programe sunt colecții de programe organizate sub forma unor fișiere partajate în scopul utilizării lor ulterioare.</w:t>
      </w:r>
    </w:p>
    <w:p w14:paraId="77A32B1C" w14:textId="2717D11B" w:rsidR="00E86F7D" w:rsidRDefault="007B591F" w:rsidP="00180B1A">
      <w:pPr>
        <w:pStyle w:val="Header"/>
        <w:tabs>
          <w:tab w:val="left" w:pos="567"/>
          <w:tab w:val="left" w:pos="851"/>
        </w:tabs>
        <w:spacing w:before="120" w:after="40"/>
        <w:jc w:val="both"/>
        <w:rPr>
          <w:noProof/>
          <w:sz w:val="22"/>
          <w:szCs w:val="22"/>
          <w:lang w:val="ro-RO"/>
          <w14:glow w14:rad="63500">
            <w14:schemeClr w14:val="accent3">
              <w14:alpha w14:val="60000"/>
              <w14:satMod w14:val="175000"/>
            </w14:schemeClr>
          </w14:glow>
        </w:rPr>
      </w:pPr>
      <w:r>
        <w:rPr>
          <w:noProof/>
          <w:sz w:val="22"/>
          <w:szCs w:val="22"/>
          <w:lang w:val="ro-RO"/>
          <w14:glow w14:rad="63500">
            <w14:schemeClr w14:val="accent3">
              <w14:alpha w14:val="60000"/>
              <w14:satMod w14:val="175000"/>
            </w14:schemeClr>
          </w14:glow>
        </w:rPr>
        <w:tab/>
      </w:r>
      <w:r>
        <w:rPr>
          <w:b/>
          <w:bCs/>
          <w:noProof/>
          <w:sz w:val="22"/>
          <w:szCs w:val="22"/>
          <w:lang w:val="ro-RO"/>
          <w14:glow w14:rad="63500">
            <w14:schemeClr w14:val="accent3">
              <w14:alpha w14:val="60000"/>
              <w14:satMod w14:val="175000"/>
            </w14:schemeClr>
          </w14:glow>
        </w:rPr>
        <w:t>Programele de încărcare</w:t>
      </w:r>
      <w:r>
        <w:rPr>
          <w:noProof/>
          <w:sz w:val="22"/>
          <w:szCs w:val="22"/>
          <w:lang w:val="ro-RO"/>
          <w14:glow w14:rad="63500">
            <w14:schemeClr w14:val="accent3">
              <w14:alpha w14:val="60000"/>
              <w14:satMod w14:val="175000"/>
            </w14:schemeClr>
          </w14:glow>
        </w:rPr>
        <w:t xml:space="preserve"> sunt componente ale programelor de serviciu, cu rolul de a încărca în memoria internă, în vederea execuției, programele obiect executabile.</w:t>
      </w:r>
    </w:p>
    <w:p w14:paraId="57BDBF2A" w14:textId="0521D9C1" w:rsidR="007B591F" w:rsidRDefault="007B591F" w:rsidP="00180B1A">
      <w:pPr>
        <w:pStyle w:val="Header"/>
        <w:tabs>
          <w:tab w:val="left" w:pos="567"/>
          <w:tab w:val="left" w:pos="851"/>
        </w:tabs>
        <w:spacing w:before="120" w:after="40"/>
        <w:jc w:val="both"/>
        <w:rPr>
          <w:noProof/>
          <w:sz w:val="22"/>
          <w:szCs w:val="22"/>
          <w:lang w:val="ro-RO"/>
          <w14:glow w14:rad="63500">
            <w14:schemeClr w14:val="accent3">
              <w14:alpha w14:val="60000"/>
              <w14:satMod w14:val="175000"/>
            </w14:schemeClr>
          </w14:glow>
        </w:rPr>
      </w:pPr>
      <w:r>
        <w:rPr>
          <w:noProof/>
          <w:sz w:val="22"/>
          <w:szCs w:val="22"/>
          <w:lang w:val="ro-RO"/>
          <w14:glow w14:rad="63500">
            <w14:schemeClr w14:val="accent3">
              <w14:alpha w14:val="60000"/>
              <w14:satMod w14:val="175000"/>
            </w14:schemeClr>
          </w14:glow>
        </w:rPr>
        <w:tab/>
      </w:r>
      <w:r w:rsidRPr="007B591F">
        <w:rPr>
          <w:b/>
          <w:bCs/>
          <w:noProof/>
          <w:sz w:val="22"/>
          <w:szCs w:val="22"/>
          <w:lang w:val="ro-RO"/>
          <w14:glow w14:rad="63500">
            <w14:schemeClr w14:val="accent3">
              <w14:alpha w14:val="60000"/>
              <w14:satMod w14:val="175000"/>
            </w14:schemeClr>
          </w14:glow>
        </w:rPr>
        <w:t>Gestionarul sistemului de operare</w:t>
      </w:r>
      <w:r>
        <w:rPr>
          <w:noProof/>
          <w:sz w:val="22"/>
          <w:szCs w:val="22"/>
          <w:lang w:val="ro-RO"/>
          <w14:glow w14:rad="63500">
            <w14:schemeClr w14:val="accent3">
              <w14:alpha w14:val="60000"/>
              <w14:satMod w14:val="175000"/>
            </w14:schemeClr>
          </w14:glow>
        </w:rPr>
        <w:t xml:space="preserve"> permite utilizatorului să genereze un sistem de operare compatibil cu configurația hardware de care dispune (memorie internă, echipamente periferice utilizate, tipuri de interfețe hardware etc) și cu modalitățile de exploatare adoptate în funcție de opțiunile domeniului de utilizare.</w:t>
      </w:r>
    </w:p>
    <w:p w14:paraId="7EAB7AE1" w14:textId="4E6CF6FA" w:rsidR="00607D41" w:rsidRDefault="00607D41" w:rsidP="00180B1A">
      <w:pPr>
        <w:pStyle w:val="Header"/>
        <w:tabs>
          <w:tab w:val="left" w:pos="567"/>
          <w:tab w:val="left" w:pos="851"/>
        </w:tabs>
        <w:spacing w:before="120" w:after="40"/>
        <w:jc w:val="both"/>
        <w:rPr>
          <w:noProof/>
          <w:sz w:val="22"/>
          <w:szCs w:val="22"/>
          <w:lang w:val="ro-RO"/>
          <w14:glow w14:rad="63500">
            <w14:schemeClr w14:val="accent3">
              <w14:alpha w14:val="60000"/>
              <w14:satMod w14:val="175000"/>
            </w14:schemeClr>
          </w14:glow>
        </w:rPr>
      </w:pPr>
      <w:r>
        <w:rPr>
          <w:noProof/>
          <w:sz w:val="22"/>
          <w:szCs w:val="22"/>
          <w:lang w:val="ro-RO"/>
          <w14:glow w14:rad="63500">
            <w14:schemeClr w14:val="accent3">
              <w14:alpha w14:val="60000"/>
              <w14:satMod w14:val="175000"/>
            </w14:schemeClr>
          </w14:glow>
        </w:rPr>
        <w:tab/>
      </w:r>
      <w:r>
        <w:rPr>
          <w:b/>
          <w:bCs/>
          <w:noProof/>
          <w:sz w:val="22"/>
          <w:szCs w:val="22"/>
          <w:lang w:val="ro-RO"/>
          <w14:glow w14:rad="63500">
            <w14:schemeClr w14:val="accent3">
              <w14:alpha w14:val="60000"/>
              <w14:satMod w14:val="175000"/>
            </w14:schemeClr>
          </w14:glow>
        </w:rPr>
        <w:t>Programele de organizare a colecțiilor de date</w:t>
      </w:r>
      <w:r>
        <w:rPr>
          <w:noProof/>
          <w:sz w:val="22"/>
          <w:szCs w:val="22"/>
          <w:lang w:val="ro-RO"/>
          <w14:glow w14:rad="63500">
            <w14:schemeClr w14:val="accent3">
              <w14:alpha w14:val="60000"/>
              <w14:satMod w14:val="175000"/>
            </w14:schemeClr>
          </w14:glow>
        </w:rPr>
        <w:t xml:space="preserve"> asigură operațiunile de intrare/ieșire prin colecțiile de date (fișiere, baze de date, depozite de date).</w:t>
      </w:r>
    </w:p>
    <w:p w14:paraId="454BACF0" w14:textId="394C5178" w:rsidR="00607D41" w:rsidRDefault="00607D41" w:rsidP="00180B1A">
      <w:pPr>
        <w:pStyle w:val="Header"/>
        <w:tabs>
          <w:tab w:val="left" w:pos="567"/>
          <w:tab w:val="left" w:pos="851"/>
        </w:tabs>
        <w:spacing w:before="120" w:after="40"/>
        <w:jc w:val="both"/>
        <w:rPr>
          <w:noProof/>
          <w:sz w:val="22"/>
          <w:szCs w:val="22"/>
          <w:lang w:val="ro-RO"/>
          <w14:glow w14:rad="63500">
            <w14:schemeClr w14:val="accent3">
              <w14:alpha w14:val="60000"/>
              <w14:satMod w14:val="175000"/>
            </w14:schemeClr>
          </w14:glow>
        </w:rPr>
      </w:pPr>
      <w:r>
        <w:rPr>
          <w:noProof/>
          <w:sz w:val="22"/>
          <w:szCs w:val="22"/>
          <w:lang w:val="ro-RO"/>
          <w14:glow w14:rad="63500">
            <w14:schemeClr w14:val="accent3">
              <w14:alpha w14:val="60000"/>
              <w14:satMod w14:val="175000"/>
            </w14:schemeClr>
          </w14:glow>
        </w:rPr>
        <w:tab/>
      </w:r>
      <w:r w:rsidRPr="00607D41">
        <w:rPr>
          <w:b/>
          <w:bCs/>
          <w:noProof/>
          <w:sz w:val="22"/>
          <w:szCs w:val="22"/>
          <w:lang w:val="ro-RO"/>
          <w14:glow w14:rad="63500">
            <w14:schemeClr w14:val="accent3">
              <w14:alpha w14:val="60000"/>
              <w14:satMod w14:val="175000"/>
            </w14:schemeClr>
          </w14:glow>
        </w:rPr>
        <w:t>Mediile</w:t>
      </w:r>
      <w:r>
        <w:rPr>
          <w:b/>
          <w:bCs/>
          <w:noProof/>
          <w:sz w:val="22"/>
          <w:szCs w:val="22"/>
          <w:lang w:val="ro-RO"/>
          <w14:glow w14:rad="63500">
            <w14:schemeClr w14:val="accent3">
              <w14:alpha w14:val="60000"/>
              <w14:satMod w14:val="175000"/>
            </w14:schemeClr>
          </w14:glow>
        </w:rPr>
        <w:t xml:space="preserve"> de programare</w:t>
      </w:r>
      <w:r>
        <w:rPr>
          <w:noProof/>
          <w:sz w:val="22"/>
          <w:szCs w:val="22"/>
          <w:lang w:val="ro-RO"/>
          <w14:glow w14:rad="63500">
            <w14:schemeClr w14:val="accent3">
              <w14:alpha w14:val="60000"/>
              <w14:satMod w14:val="175000"/>
            </w14:schemeClr>
          </w14:glow>
        </w:rPr>
        <w:t xml:space="preserve"> sunt programe destinate automatizării procesului de construire și testare a programelor. Cu ajutorul mediilor de programare se realizează: editarea, compilarea și, eventual, editarea de legături, lansarea în execuție și depanarea unui program.</w:t>
      </w:r>
    </w:p>
    <w:p w14:paraId="3FDE2EBA" w14:textId="5328FC75" w:rsidR="00607D41" w:rsidRDefault="00607D41" w:rsidP="00180B1A">
      <w:pPr>
        <w:pStyle w:val="Header"/>
        <w:tabs>
          <w:tab w:val="left" w:pos="567"/>
          <w:tab w:val="left" w:pos="851"/>
        </w:tabs>
        <w:spacing w:before="120" w:after="40"/>
        <w:jc w:val="both"/>
        <w:rPr>
          <w:noProof/>
          <w:sz w:val="22"/>
          <w:szCs w:val="22"/>
          <w:lang w:val="ro-RO"/>
          <w14:glow w14:rad="63500">
            <w14:schemeClr w14:val="accent3">
              <w14:alpha w14:val="60000"/>
              <w14:satMod w14:val="175000"/>
            </w14:schemeClr>
          </w14:glow>
        </w:rPr>
      </w:pPr>
      <w:r>
        <w:rPr>
          <w:noProof/>
          <w:sz w:val="22"/>
          <w:szCs w:val="22"/>
          <w:lang w:val="ro-RO"/>
          <w14:glow w14:rad="63500">
            <w14:schemeClr w14:val="accent3">
              <w14:alpha w14:val="60000"/>
              <w14:satMod w14:val="175000"/>
            </w14:schemeClr>
          </w14:glow>
        </w:rPr>
        <w:tab/>
      </w:r>
      <w:r>
        <w:rPr>
          <w:b/>
          <w:bCs/>
          <w:noProof/>
          <w:sz w:val="22"/>
          <w:szCs w:val="22"/>
          <w:lang w:val="ro-RO"/>
          <w14:glow w14:rad="63500">
            <w14:schemeClr w14:val="accent3">
              <w14:alpha w14:val="60000"/>
              <w14:satMod w14:val="175000"/>
            </w14:schemeClr>
          </w14:glow>
        </w:rPr>
        <w:t>Programele utilitare</w:t>
      </w:r>
      <w:r>
        <w:rPr>
          <w:noProof/>
          <w:sz w:val="22"/>
          <w:szCs w:val="22"/>
          <w:lang w:val="ro-RO"/>
          <w14:glow w14:rad="63500">
            <w14:schemeClr w14:val="accent3">
              <w14:alpha w14:val="60000"/>
              <w14:satMod w14:val="175000"/>
            </w14:schemeClr>
          </w14:glow>
        </w:rPr>
        <w:t xml:space="preserve"> s-au dezvolt</w:t>
      </w:r>
      <w:r w:rsidR="005E3FE6">
        <w:rPr>
          <w:noProof/>
          <w:sz w:val="22"/>
          <w:szCs w:val="22"/>
          <w:lang w:val="ro-RO"/>
          <w14:glow w14:rad="63500">
            <w14:schemeClr w14:val="accent3">
              <w14:alpha w14:val="60000"/>
              <w14:satMod w14:val="175000"/>
            </w14:schemeClr>
          </w14:glow>
        </w:rPr>
        <w:t>a</w:t>
      </w:r>
      <w:r>
        <w:rPr>
          <w:noProof/>
          <w:sz w:val="22"/>
          <w:szCs w:val="22"/>
          <w:lang w:val="ro-RO"/>
          <w14:glow w14:rad="63500">
            <w14:schemeClr w14:val="accent3">
              <w14:alpha w14:val="60000"/>
              <w14:satMod w14:val="175000"/>
            </w14:schemeClr>
          </w14:glow>
        </w:rPr>
        <w:t>t și diversificat odată cu perfecționarea calculatoarelor, a modalităților de exploatare și a domeniilor de aplicare.</w:t>
      </w:r>
    </w:p>
    <w:p w14:paraId="6AD94A2E" w14:textId="5BE6B302" w:rsidR="00607D41" w:rsidRDefault="00607D41" w:rsidP="00180B1A">
      <w:pPr>
        <w:pStyle w:val="Header"/>
        <w:tabs>
          <w:tab w:val="left" w:pos="567"/>
          <w:tab w:val="left" w:pos="851"/>
        </w:tabs>
        <w:spacing w:before="120" w:after="40"/>
        <w:jc w:val="both"/>
        <w:rPr>
          <w:noProof/>
          <w:sz w:val="22"/>
          <w:szCs w:val="22"/>
          <w:lang w:val="ro-RO"/>
          <w14:glow w14:rad="63500">
            <w14:schemeClr w14:val="accent3">
              <w14:alpha w14:val="60000"/>
              <w14:satMod w14:val="175000"/>
            </w14:schemeClr>
          </w14:glow>
        </w:rPr>
      </w:pPr>
      <w:r>
        <w:rPr>
          <w:noProof/>
          <w:sz w:val="22"/>
          <w:szCs w:val="22"/>
          <w:lang w:val="ro-RO"/>
          <w14:glow w14:rad="63500">
            <w14:schemeClr w14:val="accent3">
              <w14:alpha w14:val="60000"/>
              <w14:satMod w14:val="175000"/>
            </w14:schemeClr>
          </w14:glow>
        </w:rPr>
        <w:tab/>
        <w:t>După funcțiile îndeplinite, utilitarele pot fi:</w:t>
      </w:r>
    </w:p>
    <w:p w14:paraId="3C6E331C" w14:textId="5D853B2E" w:rsidR="00607D41" w:rsidRPr="00607D41" w:rsidRDefault="00607D41" w:rsidP="000B7B4A">
      <w:pPr>
        <w:pStyle w:val="Header"/>
        <w:numPr>
          <w:ilvl w:val="0"/>
          <w:numId w:val="17"/>
        </w:numPr>
        <w:tabs>
          <w:tab w:val="left" w:pos="567"/>
          <w:tab w:val="left" w:pos="851"/>
        </w:tabs>
        <w:spacing w:before="40" w:after="40"/>
        <w:ind w:left="851" w:hanging="284"/>
        <w:jc w:val="both"/>
        <w:rPr>
          <w:noProof/>
          <w:sz w:val="22"/>
          <w:szCs w:val="22"/>
          <w:lang w:val="ro-RO"/>
          <w14:glow w14:rad="63500">
            <w14:schemeClr w14:val="accent3">
              <w14:alpha w14:val="60000"/>
              <w14:satMod w14:val="175000"/>
            </w14:schemeClr>
          </w14:glow>
        </w:rPr>
      </w:pPr>
      <w:r w:rsidRPr="00607D41">
        <w:rPr>
          <w:i/>
          <w:iCs/>
          <w:noProof/>
          <w:sz w:val="22"/>
          <w:szCs w:val="22"/>
          <w:lang w:val="ro-RO"/>
          <w14:glow w14:rad="63500">
            <w14:schemeClr w14:val="accent3">
              <w14:alpha w14:val="60000"/>
              <w14:satMod w14:val="175000"/>
            </w14:schemeClr>
          </w14:glow>
        </w:rPr>
        <w:t>Editoare de text;</w:t>
      </w:r>
    </w:p>
    <w:p w14:paraId="5B3C32A5" w14:textId="42B6A563" w:rsidR="00607D41" w:rsidRPr="00607D41" w:rsidRDefault="00607D41" w:rsidP="000B7B4A">
      <w:pPr>
        <w:pStyle w:val="Header"/>
        <w:numPr>
          <w:ilvl w:val="0"/>
          <w:numId w:val="17"/>
        </w:numPr>
        <w:tabs>
          <w:tab w:val="left" w:pos="567"/>
          <w:tab w:val="left" w:pos="851"/>
        </w:tabs>
        <w:spacing w:before="40" w:after="40"/>
        <w:ind w:left="851" w:hanging="284"/>
        <w:jc w:val="both"/>
        <w:rPr>
          <w:noProof/>
          <w:sz w:val="22"/>
          <w:szCs w:val="22"/>
          <w:lang w:val="ro-RO"/>
          <w14:glow w14:rad="63500">
            <w14:schemeClr w14:val="accent3">
              <w14:alpha w14:val="60000"/>
              <w14:satMod w14:val="175000"/>
            </w14:schemeClr>
          </w14:glow>
        </w:rPr>
      </w:pPr>
      <w:r w:rsidRPr="00607D41">
        <w:rPr>
          <w:i/>
          <w:iCs/>
          <w:noProof/>
          <w:sz w:val="22"/>
          <w:szCs w:val="22"/>
          <w:lang w:val="ro-RO"/>
          <w14:glow w14:rad="63500">
            <w14:schemeClr w14:val="accent3">
              <w14:alpha w14:val="60000"/>
              <w14:satMod w14:val="175000"/>
            </w14:schemeClr>
          </w14:glow>
        </w:rPr>
        <w:t>Utilitare pentru manevrarea de cataloage/foldere și fișiere;</w:t>
      </w:r>
    </w:p>
    <w:p w14:paraId="73F3AF90" w14:textId="16F7C3C2" w:rsidR="00607D41" w:rsidRPr="00607D41" w:rsidRDefault="00607D41" w:rsidP="000B7B4A">
      <w:pPr>
        <w:pStyle w:val="Header"/>
        <w:numPr>
          <w:ilvl w:val="0"/>
          <w:numId w:val="17"/>
        </w:numPr>
        <w:tabs>
          <w:tab w:val="left" w:pos="567"/>
          <w:tab w:val="left" w:pos="851"/>
        </w:tabs>
        <w:spacing w:before="40" w:after="40"/>
        <w:ind w:left="851" w:hanging="284"/>
        <w:jc w:val="both"/>
        <w:rPr>
          <w:noProof/>
          <w:sz w:val="22"/>
          <w:szCs w:val="22"/>
          <w:lang w:val="ro-RO"/>
          <w14:glow w14:rad="63500">
            <w14:schemeClr w14:val="accent3">
              <w14:alpha w14:val="60000"/>
              <w14:satMod w14:val="175000"/>
            </w14:schemeClr>
          </w14:glow>
        </w:rPr>
      </w:pPr>
      <w:r w:rsidRPr="00607D41">
        <w:rPr>
          <w:i/>
          <w:iCs/>
          <w:noProof/>
          <w:sz w:val="22"/>
          <w:szCs w:val="22"/>
          <w:lang w:val="ro-RO"/>
          <w14:glow w14:rad="63500">
            <w14:schemeClr w14:val="accent3">
              <w14:alpha w14:val="60000"/>
              <w14:satMod w14:val="175000"/>
            </w14:schemeClr>
          </w14:glow>
        </w:rPr>
        <w:t>Programe de comprimare/decomprimare;</w:t>
      </w:r>
    </w:p>
    <w:p w14:paraId="3A1D99F5" w14:textId="38D396BF" w:rsidR="00607D41" w:rsidRPr="00607D41" w:rsidRDefault="00607D41" w:rsidP="000B7B4A">
      <w:pPr>
        <w:pStyle w:val="Header"/>
        <w:numPr>
          <w:ilvl w:val="0"/>
          <w:numId w:val="17"/>
        </w:numPr>
        <w:tabs>
          <w:tab w:val="left" w:pos="567"/>
          <w:tab w:val="left" w:pos="851"/>
        </w:tabs>
        <w:spacing w:before="40" w:after="40"/>
        <w:ind w:left="851" w:hanging="284"/>
        <w:jc w:val="both"/>
        <w:rPr>
          <w:noProof/>
          <w:sz w:val="22"/>
          <w:szCs w:val="22"/>
          <w:lang w:val="ro-RO"/>
          <w14:glow w14:rad="63500">
            <w14:schemeClr w14:val="accent3">
              <w14:alpha w14:val="60000"/>
              <w14:satMod w14:val="175000"/>
            </w14:schemeClr>
          </w14:glow>
        </w:rPr>
      </w:pPr>
      <w:r w:rsidRPr="00607D41">
        <w:rPr>
          <w:i/>
          <w:iCs/>
          <w:noProof/>
          <w:sz w:val="22"/>
          <w:szCs w:val="22"/>
          <w:lang w:val="ro-RO"/>
          <w14:glow w14:rad="63500">
            <w14:schemeClr w14:val="accent3">
              <w14:alpha w14:val="60000"/>
              <w14:satMod w14:val="175000"/>
            </w14:schemeClr>
          </w14:glow>
        </w:rPr>
        <w:t>Programe antivirus;</w:t>
      </w:r>
    </w:p>
    <w:p w14:paraId="284B00E5" w14:textId="78F067C1" w:rsidR="00607D41" w:rsidRPr="003B79BC" w:rsidRDefault="00607D41" w:rsidP="000B7B4A">
      <w:pPr>
        <w:pStyle w:val="Header"/>
        <w:numPr>
          <w:ilvl w:val="0"/>
          <w:numId w:val="17"/>
        </w:numPr>
        <w:tabs>
          <w:tab w:val="left" w:pos="567"/>
          <w:tab w:val="left" w:pos="851"/>
        </w:tabs>
        <w:spacing w:before="40" w:after="40"/>
        <w:ind w:left="851" w:hanging="284"/>
        <w:jc w:val="both"/>
        <w:rPr>
          <w:noProof/>
          <w:sz w:val="22"/>
          <w:szCs w:val="22"/>
          <w:lang w:val="ro-RO"/>
          <w14:glow w14:rad="63500">
            <w14:schemeClr w14:val="accent3">
              <w14:alpha w14:val="60000"/>
              <w14:satMod w14:val="175000"/>
            </w14:schemeClr>
          </w14:glow>
        </w:rPr>
      </w:pPr>
      <w:r w:rsidRPr="00607D41">
        <w:rPr>
          <w:i/>
          <w:iCs/>
          <w:noProof/>
          <w:sz w:val="22"/>
          <w:szCs w:val="22"/>
          <w:lang w:val="ro-RO"/>
          <w14:glow w14:rad="63500">
            <w14:schemeClr w14:val="accent3">
              <w14:alpha w14:val="60000"/>
              <w14:satMod w14:val="175000"/>
            </w14:schemeClr>
          </w14:glow>
        </w:rPr>
        <w:t>Utilitare pentru alte operații și aplicații specifice dom</w:t>
      </w:r>
      <w:r>
        <w:rPr>
          <w:i/>
          <w:iCs/>
          <w:noProof/>
          <w:sz w:val="22"/>
          <w:szCs w:val="22"/>
          <w:lang w:val="ro-RO"/>
          <w14:glow w14:rad="63500">
            <w14:schemeClr w14:val="accent3">
              <w14:alpha w14:val="60000"/>
              <w14:satMod w14:val="175000"/>
            </w14:schemeClr>
          </w14:glow>
        </w:rPr>
        <w:t>e</w:t>
      </w:r>
      <w:r w:rsidRPr="00607D41">
        <w:rPr>
          <w:i/>
          <w:iCs/>
          <w:noProof/>
          <w:sz w:val="22"/>
          <w:szCs w:val="22"/>
          <w:lang w:val="ro-RO"/>
          <w14:glow w14:rad="63500">
            <w14:schemeClr w14:val="accent3">
              <w14:alpha w14:val="60000"/>
              <w14:satMod w14:val="175000"/>
            </w14:schemeClr>
          </w14:glow>
        </w:rPr>
        <w:t>niilor particulare din economie.</w:t>
      </w:r>
    </w:p>
    <w:p w14:paraId="39C94017" w14:textId="7A56C578" w:rsidR="003B79BC" w:rsidRDefault="003B79BC" w:rsidP="003B79BC">
      <w:pPr>
        <w:pStyle w:val="Header"/>
        <w:tabs>
          <w:tab w:val="left" w:pos="567"/>
          <w:tab w:val="left" w:pos="851"/>
        </w:tabs>
        <w:spacing w:before="120" w:after="40"/>
        <w:jc w:val="both"/>
        <w:rPr>
          <w:noProof/>
          <w:sz w:val="22"/>
          <w:szCs w:val="22"/>
          <w:lang w:val="ro-RO"/>
          <w14:glow w14:rad="63500">
            <w14:schemeClr w14:val="accent3">
              <w14:alpha w14:val="60000"/>
              <w14:satMod w14:val="175000"/>
            </w14:schemeClr>
          </w14:glow>
        </w:rPr>
      </w:pPr>
      <w:r>
        <w:rPr>
          <w:b/>
          <w:bCs/>
          <w:noProof/>
          <w:sz w:val="22"/>
          <w:szCs w:val="22"/>
          <w:lang w:val="ro-RO"/>
          <w14:glow w14:rad="63500">
            <w14:schemeClr w14:val="accent3">
              <w14:alpha w14:val="60000"/>
              <w14:satMod w14:val="175000"/>
            </w14:schemeClr>
          </w14:glow>
        </w:rPr>
        <w:tab/>
        <w:t>Programele de servicii</w:t>
      </w:r>
      <w:r>
        <w:rPr>
          <w:noProof/>
          <w:sz w:val="22"/>
          <w:szCs w:val="22"/>
          <w:lang w:val="ro-RO"/>
          <w14:glow w14:rad="63500">
            <w14:schemeClr w14:val="accent3">
              <w14:alpha w14:val="60000"/>
              <w14:satMod w14:val="175000"/>
            </w14:schemeClr>
          </w14:glow>
        </w:rPr>
        <w:t xml:space="preserve"> se execută sub supravegherea programelor de comandă și control și pot fi diferite de la un s</w:t>
      </w:r>
      <w:r w:rsidR="00DB6C3D">
        <w:rPr>
          <w:noProof/>
          <w:sz w:val="22"/>
          <w:szCs w:val="22"/>
          <w:lang w:val="ro-RO"/>
          <w14:glow w14:rad="63500">
            <w14:schemeClr w14:val="accent3">
              <w14:alpha w14:val="60000"/>
              <w14:satMod w14:val="175000"/>
            </w14:schemeClr>
          </w14:glow>
        </w:rPr>
        <w:t>i</w:t>
      </w:r>
      <w:r>
        <w:rPr>
          <w:noProof/>
          <w:sz w:val="22"/>
          <w:szCs w:val="22"/>
          <w:lang w:val="ro-RO"/>
          <w14:glow w14:rad="63500">
            <w14:schemeClr w14:val="accent3">
              <w14:alpha w14:val="60000"/>
              <w14:satMod w14:val="175000"/>
            </w14:schemeClr>
          </w14:glow>
        </w:rPr>
        <w:t>stem de operare la altul, sau chiar între versiunile aceluiași sistem de operare.</w:t>
      </w:r>
    </w:p>
    <w:p w14:paraId="03498519" w14:textId="1F6A7F4C" w:rsidR="00094F65" w:rsidRDefault="00094F65" w:rsidP="003B79BC">
      <w:pPr>
        <w:pStyle w:val="Header"/>
        <w:tabs>
          <w:tab w:val="left" w:pos="567"/>
          <w:tab w:val="left" w:pos="851"/>
        </w:tabs>
        <w:spacing w:before="120" w:after="40"/>
        <w:jc w:val="both"/>
        <w:rPr>
          <w:noProof/>
          <w:sz w:val="22"/>
          <w:szCs w:val="22"/>
          <w:lang w:val="ro-RO"/>
          <w14:glow w14:rad="63500">
            <w14:schemeClr w14:val="accent3">
              <w14:alpha w14:val="60000"/>
              <w14:satMod w14:val="175000"/>
            </w14:schemeClr>
          </w14:glow>
        </w:rPr>
      </w:pPr>
      <w:r>
        <w:rPr>
          <w:noProof/>
          <w:sz w:val="22"/>
          <w:szCs w:val="22"/>
          <w:lang w:val="ro-RO"/>
          <w14:glow w14:rad="63500">
            <w14:schemeClr w14:val="accent3">
              <w14:alpha w14:val="60000"/>
              <w14:satMod w14:val="175000"/>
            </w14:schemeClr>
          </w14:glow>
        </w:rPr>
        <w:tab/>
      </w:r>
      <w:r w:rsidR="005C4F76">
        <w:rPr>
          <w:noProof/>
          <w:sz w:val="22"/>
          <w:szCs w:val="22"/>
          <w:lang w:val="ro-RO"/>
          <w14:glow w14:rad="63500">
            <w14:schemeClr w14:val="accent3">
              <w14:alpha w14:val="60000"/>
              <w14:satMod w14:val="175000"/>
            </w14:schemeClr>
          </w14:glow>
        </w:rPr>
        <w:t>Câteva dintre facilitățile oferite de aceste programe sunt:</w:t>
      </w:r>
    </w:p>
    <w:p w14:paraId="53A23E0E" w14:textId="3F907670" w:rsidR="005C4F76" w:rsidRDefault="005C4F76" w:rsidP="000B7B4A">
      <w:pPr>
        <w:pStyle w:val="Header"/>
        <w:numPr>
          <w:ilvl w:val="0"/>
          <w:numId w:val="18"/>
        </w:numPr>
        <w:tabs>
          <w:tab w:val="left" w:pos="567"/>
          <w:tab w:val="left" w:pos="851"/>
        </w:tabs>
        <w:spacing w:before="40" w:after="40"/>
        <w:ind w:left="851" w:hanging="284"/>
        <w:jc w:val="both"/>
        <w:rPr>
          <w:noProof/>
          <w:sz w:val="22"/>
          <w:szCs w:val="22"/>
          <w:lang w:val="ro-RO"/>
          <w14:glow w14:rad="63500">
            <w14:schemeClr w14:val="accent3">
              <w14:alpha w14:val="60000"/>
              <w14:satMod w14:val="175000"/>
            </w14:schemeClr>
          </w14:glow>
        </w:rPr>
      </w:pPr>
      <w:r>
        <w:rPr>
          <w:noProof/>
          <w:sz w:val="22"/>
          <w:szCs w:val="22"/>
          <w:lang w:val="ro-RO"/>
          <w14:glow w14:rad="63500">
            <w14:schemeClr w14:val="accent3">
              <w14:alpha w14:val="60000"/>
              <w14:satMod w14:val="175000"/>
            </w14:schemeClr>
          </w14:glow>
        </w:rPr>
        <w:t xml:space="preserve">Funcția de tipul </w:t>
      </w:r>
      <w:r>
        <w:rPr>
          <w:i/>
          <w:iCs/>
          <w:noProof/>
          <w:sz w:val="22"/>
          <w:szCs w:val="22"/>
          <w:lang w:val="ro-RO"/>
          <w14:glow w14:rad="63500">
            <w14:schemeClr w14:val="accent3">
              <w14:alpha w14:val="60000"/>
              <w14:satMod w14:val="175000"/>
            </w14:schemeClr>
          </w14:glow>
        </w:rPr>
        <w:t>plug and play</w:t>
      </w:r>
      <w:r>
        <w:rPr>
          <w:noProof/>
          <w:sz w:val="22"/>
          <w:szCs w:val="22"/>
          <w:lang w:val="ro-RO"/>
          <w14:glow w14:rad="63500">
            <w14:schemeClr w14:val="accent3">
              <w14:alpha w14:val="60000"/>
              <w14:satMod w14:val="175000"/>
            </w14:schemeClr>
          </w14:glow>
        </w:rPr>
        <w:t xml:space="preserve"> (</w:t>
      </w:r>
      <w:r w:rsidRPr="005C4F76">
        <w:rPr>
          <w:noProof/>
          <w:sz w:val="22"/>
          <w:szCs w:val="22"/>
          <w:lang w:val="ro-RO"/>
          <w14:glow w14:rad="63500">
            <w14:schemeClr w14:val="accent3">
              <w14:alpha w14:val="60000"/>
              <w14:satMod w14:val="175000"/>
            </w14:schemeClr>
          </w14:glow>
        </w:rPr>
        <w:t>conectează și utilizează</w:t>
      </w:r>
      <w:r>
        <w:rPr>
          <w:noProof/>
          <w:sz w:val="22"/>
          <w:szCs w:val="22"/>
          <w:lang w:val="ro-RO"/>
          <w14:glow w14:rad="63500">
            <w14:schemeClr w14:val="accent3">
              <w14:alpha w14:val="60000"/>
              <w14:satMod w14:val="175000"/>
            </w14:schemeClr>
          </w14:glow>
        </w:rPr>
        <w:t>), care oferă facilități de autodetecție a echipamentelor nou instalate în sistem permițând, cu ușurință, reconfigurarea hardware a sistemului, precum și notificarea schimbării configurației sistemului, de exemplu, prin căderea unui echipament din sistem;</w:t>
      </w:r>
    </w:p>
    <w:p w14:paraId="241C773D" w14:textId="62962BE0" w:rsidR="005C4F76" w:rsidRDefault="005C4F76" w:rsidP="000B7B4A">
      <w:pPr>
        <w:pStyle w:val="Header"/>
        <w:numPr>
          <w:ilvl w:val="0"/>
          <w:numId w:val="18"/>
        </w:numPr>
        <w:tabs>
          <w:tab w:val="left" w:pos="567"/>
          <w:tab w:val="left" w:pos="851"/>
        </w:tabs>
        <w:spacing w:before="40" w:after="40"/>
        <w:ind w:left="851" w:hanging="284"/>
        <w:jc w:val="both"/>
        <w:rPr>
          <w:noProof/>
          <w:sz w:val="22"/>
          <w:szCs w:val="22"/>
          <w:lang w:val="ro-RO"/>
          <w14:glow w14:rad="63500">
            <w14:schemeClr w14:val="accent3">
              <w14:alpha w14:val="60000"/>
              <w14:satMod w14:val="175000"/>
            </w14:schemeClr>
          </w14:glow>
        </w:rPr>
      </w:pPr>
      <w:r>
        <w:rPr>
          <w:noProof/>
          <w:sz w:val="22"/>
          <w:szCs w:val="22"/>
          <w:lang w:val="ro-RO"/>
          <w14:glow w14:rad="63500">
            <w14:schemeClr w14:val="accent3">
              <w14:alpha w14:val="60000"/>
              <w14:satMod w14:val="175000"/>
            </w14:schemeClr>
          </w14:glow>
        </w:rPr>
        <w:t xml:space="preserve">Funcția care oferă suportul pentru utilizarea </w:t>
      </w:r>
      <w:r w:rsidRPr="005C4F76">
        <w:rPr>
          <w:i/>
          <w:iCs/>
          <w:noProof/>
          <w:sz w:val="22"/>
          <w:szCs w:val="22"/>
          <w:lang w:val="ro-RO"/>
          <w14:glow w14:rad="63500">
            <w14:schemeClr w14:val="accent3">
              <w14:alpha w14:val="60000"/>
              <w14:satMod w14:val="175000"/>
            </w14:schemeClr>
          </w14:glow>
        </w:rPr>
        <w:t xml:space="preserve">limbii </w:t>
      </w:r>
      <w:r>
        <w:rPr>
          <w:i/>
          <w:iCs/>
          <w:noProof/>
          <w:sz w:val="22"/>
          <w:szCs w:val="22"/>
          <w:lang w:val="ro-RO"/>
          <w14:glow w14:rad="63500">
            <w14:schemeClr w14:val="accent3">
              <w14:alpha w14:val="60000"/>
              <w14:satMod w14:val="175000"/>
            </w14:schemeClr>
          </w14:glow>
        </w:rPr>
        <w:t>naționale</w:t>
      </w:r>
      <w:r>
        <w:rPr>
          <w:noProof/>
          <w:sz w:val="22"/>
          <w:szCs w:val="22"/>
          <w:lang w:val="ro-RO"/>
          <w14:glow w14:rad="63500">
            <w14:schemeClr w14:val="accent3">
              <w14:alpha w14:val="60000"/>
              <w14:satMod w14:val="175000"/>
            </w14:schemeClr>
          </w14:glow>
        </w:rPr>
        <w:t>, adică adaptarea informațiilor cu caracter național (semn monetar, marcă zecimală) conform țării selectate;</w:t>
      </w:r>
    </w:p>
    <w:p w14:paraId="361E19A6" w14:textId="100A160B" w:rsidR="005C4F76" w:rsidRDefault="005C4F76" w:rsidP="000B7B4A">
      <w:pPr>
        <w:pStyle w:val="Header"/>
        <w:numPr>
          <w:ilvl w:val="0"/>
          <w:numId w:val="18"/>
        </w:numPr>
        <w:tabs>
          <w:tab w:val="left" w:pos="567"/>
          <w:tab w:val="left" w:pos="851"/>
        </w:tabs>
        <w:spacing w:before="40" w:after="40"/>
        <w:ind w:left="851" w:hanging="284"/>
        <w:jc w:val="both"/>
        <w:rPr>
          <w:noProof/>
          <w:sz w:val="22"/>
          <w:szCs w:val="22"/>
          <w:lang w:val="ro-RO"/>
          <w14:glow w14:rad="63500">
            <w14:schemeClr w14:val="accent3">
              <w14:alpha w14:val="60000"/>
              <w14:satMod w14:val="175000"/>
            </w14:schemeClr>
          </w14:glow>
        </w:rPr>
      </w:pPr>
      <w:r>
        <w:rPr>
          <w:noProof/>
          <w:sz w:val="22"/>
          <w:szCs w:val="22"/>
          <w:lang w:val="ro-RO"/>
          <w14:glow w14:rad="63500">
            <w14:schemeClr w14:val="accent3">
              <w14:alpha w14:val="60000"/>
              <w14:satMod w14:val="175000"/>
            </w14:schemeClr>
          </w14:glow>
        </w:rPr>
        <w:t>Funcții pentru configurarea personalizată a mediului de lucru cu sistemul de calcul, de exemplu, pentru utilizatorii cu dizabilități, selectarea opțiunilor speciale de manevrare a echipamentelor (tastatură, monitor, mouse).</w:t>
      </w:r>
    </w:p>
    <w:p w14:paraId="6DFC5991" w14:textId="77777777" w:rsidR="002D5696" w:rsidRDefault="002D5696" w:rsidP="002D5696">
      <w:pPr>
        <w:pStyle w:val="Header"/>
        <w:tabs>
          <w:tab w:val="left" w:pos="567"/>
          <w:tab w:val="left" w:pos="851"/>
        </w:tabs>
        <w:spacing w:before="40" w:after="40"/>
        <w:ind w:left="567"/>
        <w:jc w:val="both"/>
        <w:rPr>
          <w:noProof/>
          <w:sz w:val="22"/>
          <w:szCs w:val="22"/>
          <w:lang w:val="ro-RO"/>
          <w14:glow w14:rad="63500">
            <w14:schemeClr w14:val="accent3">
              <w14:alpha w14:val="60000"/>
              <w14:satMod w14:val="175000"/>
            </w14:schemeClr>
          </w14:glow>
        </w:rPr>
      </w:pPr>
    </w:p>
    <w:p w14:paraId="2AECB398" w14:textId="32A3D65C" w:rsidR="00214DE9" w:rsidRDefault="00214DE9" w:rsidP="000B7B4A">
      <w:pPr>
        <w:pStyle w:val="Header"/>
        <w:numPr>
          <w:ilvl w:val="0"/>
          <w:numId w:val="1"/>
        </w:numPr>
        <w:tabs>
          <w:tab w:val="left" w:pos="567"/>
          <w:tab w:val="left" w:pos="851"/>
        </w:tabs>
        <w:spacing w:before="40" w:after="40"/>
        <w:jc w:val="both"/>
        <w:rPr>
          <w:b/>
          <w:bCs/>
          <w:noProof/>
          <w:sz w:val="22"/>
          <w:szCs w:val="22"/>
          <w:lang w:val="ro-RO"/>
          <w14:glow w14:rad="63500">
            <w14:schemeClr w14:val="accent3">
              <w14:alpha w14:val="60000"/>
              <w14:satMod w14:val="175000"/>
            </w14:schemeClr>
          </w14:glow>
        </w:rPr>
      </w:pPr>
      <w:r w:rsidRPr="00214DE9">
        <w:rPr>
          <w:b/>
          <w:bCs/>
          <w:noProof/>
          <w:sz w:val="22"/>
          <w:szCs w:val="22"/>
          <w:lang w:val="ro-RO"/>
          <w14:glow w14:rad="63500">
            <w14:schemeClr w14:val="accent3">
              <w14:alpha w14:val="60000"/>
              <w14:satMod w14:val="175000"/>
            </w14:schemeClr>
          </w14:glow>
        </w:rPr>
        <w:t>Partiționarea hard-discului</w:t>
      </w:r>
    </w:p>
    <w:p w14:paraId="52634E87" w14:textId="17CFF250" w:rsidR="00214DE9" w:rsidRPr="00214DE9" w:rsidRDefault="00214DE9" w:rsidP="00A300E0">
      <w:pPr>
        <w:pStyle w:val="Header"/>
        <w:tabs>
          <w:tab w:val="left" w:pos="567"/>
          <w:tab w:val="left" w:pos="851"/>
        </w:tabs>
        <w:spacing w:before="40" w:after="40"/>
        <w:jc w:val="both"/>
        <w:rPr>
          <w:b/>
          <w:bCs/>
          <w:i/>
          <w:iCs/>
          <w:noProof/>
          <w:sz w:val="22"/>
          <w:szCs w:val="22"/>
          <w:lang w:val="ro-RO"/>
          <w14:glow w14:rad="63500">
            <w14:schemeClr w14:val="accent3">
              <w14:alpha w14:val="60000"/>
              <w14:satMod w14:val="175000"/>
            </w14:schemeClr>
          </w14:glow>
        </w:rPr>
      </w:pPr>
      <w:r>
        <w:rPr>
          <w:noProof/>
          <w:sz w:val="22"/>
          <w:szCs w:val="22"/>
          <w:lang w:val="ro-RO"/>
          <w14:glow w14:rad="63500">
            <w14:schemeClr w14:val="accent3">
              <w14:alpha w14:val="60000"/>
              <w14:satMod w14:val="175000"/>
            </w14:schemeClr>
          </w14:glow>
        </w:rPr>
        <w:tab/>
      </w:r>
      <w:r w:rsidRPr="00214DE9">
        <w:rPr>
          <w:noProof/>
          <w:sz w:val="22"/>
          <w:szCs w:val="22"/>
          <w:lang w:val="ro-RO"/>
          <w14:glow w14:rad="63500">
            <w14:schemeClr w14:val="accent3">
              <w14:alpha w14:val="60000"/>
              <w14:satMod w14:val="175000"/>
            </w14:schemeClr>
          </w14:glow>
        </w:rPr>
        <w:t>Un hard-disk</w:t>
      </w:r>
      <w:r>
        <w:rPr>
          <w:noProof/>
          <w:sz w:val="22"/>
          <w:szCs w:val="22"/>
          <w:lang w:val="ro-RO"/>
          <w14:glow w14:rad="63500">
            <w14:schemeClr w14:val="accent3">
              <w14:alpha w14:val="60000"/>
              <w14:satMod w14:val="175000"/>
            </w14:schemeClr>
          </w14:glow>
        </w:rPr>
        <w:t xml:space="preserve"> poate fi împărțit de utilizator în </w:t>
      </w:r>
      <w:r w:rsidRPr="00214DE9">
        <w:rPr>
          <w:b/>
          <w:bCs/>
          <w:i/>
          <w:iCs/>
          <w:noProof/>
          <w:sz w:val="22"/>
          <w:szCs w:val="22"/>
          <w:lang w:val="ro-RO"/>
          <w14:glow w14:rad="63500">
            <w14:schemeClr w14:val="accent3">
              <w14:alpha w14:val="60000"/>
              <w14:satMod w14:val="175000"/>
            </w14:schemeClr>
          </w14:glow>
        </w:rPr>
        <w:t>partiții</w:t>
      </w:r>
      <w:r>
        <w:rPr>
          <w:noProof/>
          <w:sz w:val="22"/>
          <w:szCs w:val="22"/>
          <w:lang w:val="ro-RO"/>
          <w14:glow w14:rad="63500">
            <w14:schemeClr w14:val="accent3">
              <w14:alpha w14:val="60000"/>
              <w14:satMod w14:val="175000"/>
            </w14:schemeClr>
          </w14:glow>
        </w:rPr>
        <w:t xml:space="preserve">, fiecare partiție comportându-se, la nivelul utilizatorului, ca un disc de sine stătător. Pentru microcalculatoarele personale, informațiile referitoare la partiții se memorează la începului discului, în așa-numita </w:t>
      </w:r>
      <w:r>
        <w:rPr>
          <w:b/>
          <w:bCs/>
          <w:i/>
          <w:iCs/>
          <w:noProof/>
          <w:sz w:val="22"/>
          <w:szCs w:val="22"/>
          <w:lang w:val="ro-RO"/>
          <w14:glow w14:rad="63500">
            <w14:schemeClr w14:val="accent3">
              <w14:alpha w14:val="60000"/>
              <w14:satMod w14:val="175000"/>
            </w14:schemeClr>
          </w14:glow>
        </w:rPr>
        <w:t>tabela de partiții</w:t>
      </w:r>
      <w:r>
        <w:rPr>
          <w:noProof/>
          <w:sz w:val="22"/>
          <w:szCs w:val="22"/>
          <w:lang w:val="ro-RO"/>
          <w14:glow w14:rad="63500">
            <w14:schemeClr w14:val="accent3">
              <w14:alpha w14:val="60000"/>
              <w14:satMod w14:val="175000"/>
            </w14:schemeClr>
          </w14:glow>
        </w:rPr>
        <w:t xml:space="preserve">. Partițiile memorate în tabela de la începutul discului se numesc </w:t>
      </w:r>
      <w:r>
        <w:rPr>
          <w:b/>
          <w:bCs/>
          <w:i/>
          <w:iCs/>
          <w:noProof/>
          <w:sz w:val="22"/>
          <w:szCs w:val="22"/>
          <w:lang w:val="ro-RO"/>
          <w14:glow w14:rad="63500">
            <w14:schemeClr w14:val="accent3">
              <w14:alpha w14:val="60000"/>
              <w14:satMod w14:val="175000"/>
            </w14:schemeClr>
          </w14:glow>
        </w:rPr>
        <w:t>partiții primare</w:t>
      </w:r>
      <w:r>
        <w:rPr>
          <w:noProof/>
          <w:sz w:val="22"/>
          <w:szCs w:val="22"/>
          <w:lang w:val="ro-RO"/>
          <w14:glow w14:rad="63500">
            <w14:schemeClr w14:val="accent3">
              <w14:alpha w14:val="60000"/>
              <w14:satMod w14:val="175000"/>
            </w14:schemeClr>
          </w14:glow>
        </w:rPr>
        <w:t xml:space="preserve">. Este posibil, însă, ca în </w:t>
      </w:r>
      <w:r w:rsidR="00D30337">
        <w:rPr>
          <w:noProof/>
          <w:sz w:val="22"/>
          <w:szCs w:val="22"/>
          <w:lang w:val="ro-RO"/>
          <w14:glow w14:rad="63500">
            <w14:schemeClr w14:val="accent3">
              <w14:alpha w14:val="60000"/>
              <w14:satMod w14:val="175000"/>
            </w14:schemeClr>
          </w14:glow>
        </w:rPr>
        <w:t>i</w:t>
      </w:r>
      <w:r>
        <w:rPr>
          <w:noProof/>
          <w:sz w:val="22"/>
          <w:szCs w:val="22"/>
          <w:lang w:val="ro-RO"/>
          <w14:glow w14:rad="63500">
            <w14:schemeClr w14:val="accent3">
              <w14:alpha w14:val="60000"/>
              <w14:satMod w14:val="175000"/>
            </w14:schemeClr>
          </w14:glow>
        </w:rPr>
        <w:t>nteriorul oricărei partiții primare să se creeze câte o nouă tabelă de partiții, referind partiții care fizic se află în interiorul partiției curente ș</w:t>
      </w:r>
      <w:r w:rsidR="00D30337">
        <w:rPr>
          <w:noProof/>
          <w:sz w:val="22"/>
          <w:szCs w:val="22"/>
          <w:lang w:val="ro-RO"/>
          <w14:glow w14:rad="63500">
            <w14:schemeClr w14:val="accent3">
              <w14:alpha w14:val="60000"/>
              <w14:satMod w14:val="175000"/>
            </w14:schemeClr>
          </w14:glow>
        </w:rPr>
        <w:t>i</w:t>
      </w:r>
      <w:r>
        <w:rPr>
          <w:noProof/>
          <w:sz w:val="22"/>
          <w:szCs w:val="22"/>
          <w:lang w:val="ro-RO"/>
          <w14:glow w14:rad="63500">
            <w14:schemeClr w14:val="accent3">
              <w14:alpha w14:val="60000"/>
              <w14:satMod w14:val="175000"/>
            </w14:schemeClr>
          </w14:glow>
        </w:rPr>
        <w:t xml:space="preserve"> care se numesc </w:t>
      </w:r>
      <w:r w:rsidRPr="00214DE9">
        <w:rPr>
          <w:b/>
          <w:bCs/>
          <w:i/>
          <w:iCs/>
          <w:noProof/>
          <w:sz w:val="22"/>
          <w:szCs w:val="22"/>
          <w:lang w:val="ro-RO"/>
          <w14:glow w14:rad="63500">
            <w14:schemeClr w14:val="accent3">
              <w14:alpha w14:val="60000"/>
              <w14:satMod w14:val="175000"/>
            </w14:schemeClr>
          </w14:glow>
        </w:rPr>
        <w:t>partiții extinse.</w:t>
      </w:r>
      <w:r>
        <w:rPr>
          <w:noProof/>
          <w:sz w:val="22"/>
          <w:szCs w:val="22"/>
          <w:lang w:val="ro-RO"/>
          <w14:glow w14:rad="63500">
            <w14:schemeClr w14:val="accent3">
              <w14:alpha w14:val="60000"/>
              <w14:satMod w14:val="175000"/>
            </w14:schemeClr>
          </w14:glow>
        </w:rPr>
        <w:t xml:space="preserve"> </w:t>
      </w:r>
    </w:p>
    <w:p w14:paraId="3DC9FDA9" w14:textId="034726C4" w:rsidR="00A300E0" w:rsidRDefault="00A300E0" w:rsidP="000B7B4A">
      <w:pPr>
        <w:pStyle w:val="Header"/>
        <w:numPr>
          <w:ilvl w:val="0"/>
          <w:numId w:val="1"/>
        </w:numPr>
        <w:tabs>
          <w:tab w:val="left" w:pos="567"/>
          <w:tab w:val="left" w:pos="851"/>
        </w:tabs>
        <w:spacing w:before="120" w:after="40"/>
        <w:jc w:val="both"/>
        <w:rPr>
          <w:b/>
          <w:bCs/>
          <w:noProof/>
          <w:sz w:val="22"/>
          <w:szCs w:val="22"/>
          <w:lang w:val="ro-RO"/>
          <w14:glow w14:rad="63500">
            <w14:schemeClr w14:val="accent3">
              <w14:alpha w14:val="60000"/>
              <w14:satMod w14:val="175000"/>
            </w14:schemeClr>
          </w14:glow>
        </w:rPr>
      </w:pPr>
      <w:r>
        <w:rPr>
          <w:b/>
          <w:bCs/>
          <w:noProof/>
          <w:sz w:val="22"/>
          <w:szCs w:val="22"/>
          <w:lang w:val="ro-RO"/>
          <w14:glow w14:rad="63500">
            <w14:schemeClr w14:val="accent3">
              <w14:alpha w14:val="60000"/>
              <w14:satMod w14:val="175000"/>
            </w14:schemeClr>
          </w14:glow>
        </w:rPr>
        <w:lastRenderedPageBreak/>
        <w:t>Formatarea discului</w:t>
      </w:r>
    </w:p>
    <w:p w14:paraId="5BA6D6B6" w14:textId="59FB3C09" w:rsidR="00A300E0" w:rsidRDefault="00A300E0" w:rsidP="00A300E0">
      <w:pPr>
        <w:pStyle w:val="Header"/>
        <w:tabs>
          <w:tab w:val="left" w:pos="567"/>
          <w:tab w:val="left" w:pos="851"/>
        </w:tabs>
        <w:spacing w:before="40" w:after="40"/>
        <w:jc w:val="both"/>
        <w:rPr>
          <w:noProof/>
          <w:sz w:val="22"/>
          <w:szCs w:val="22"/>
          <w:lang w:val="ro-RO"/>
          <w14:glow w14:rad="63500">
            <w14:schemeClr w14:val="accent3">
              <w14:alpha w14:val="60000"/>
              <w14:satMod w14:val="175000"/>
            </w14:schemeClr>
          </w14:glow>
        </w:rPr>
      </w:pPr>
      <w:r>
        <w:rPr>
          <w:noProof/>
          <w:sz w:val="22"/>
          <w:szCs w:val="22"/>
          <w:lang w:val="ro-RO"/>
          <w14:glow w14:rad="63500">
            <w14:schemeClr w14:val="accent3">
              <w14:alpha w14:val="60000"/>
              <w14:satMod w14:val="175000"/>
            </w14:schemeClr>
          </w14:glow>
        </w:rPr>
        <w:tab/>
      </w:r>
      <w:r w:rsidRPr="00A300E0">
        <w:rPr>
          <w:noProof/>
          <w:sz w:val="22"/>
          <w:szCs w:val="22"/>
          <w:lang w:val="ro-RO"/>
          <w14:glow w14:rad="63500">
            <w14:schemeClr w14:val="accent3">
              <w14:alpha w14:val="60000"/>
              <w14:satMod w14:val="175000"/>
            </w14:schemeClr>
          </w14:glow>
        </w:rPr>
        <w:t>Orice hard disc (HD)</w:t>
      </w:r>
      <w:r>
        <w:rPr>
          <w:noProof/>
          <w:sz w:val="22"/>
          <w:szCs w:val="22"/>
          <w:lang w:val="ro-RO"/>
          <w14:glow w14:rad="63500">
            <w14:schemeClr w14:val="accent3">
              <w14:alpha w14:val="60000"/>
              <w14:satMod w14:val="175000"/>
            </w14:schemeClr>
          </w14:glow>
        </w:rPr>
        <w:t xml:space="preserve"> sau floppy disc (FD), pentru a memora fișiere, trebuie în prealabil supus operației de formatare.</w:t>
      </w:r>
    </w:p>
    <w:p w14:paraId="163AFF43" w14:textId="4E00D5AB" w:rsidR="00A300E0" w:rsidRDefault="00A300E0" w:rsidP="00A300E0">
      <w:pPr>
        <w:pStyle w:val="Header"/>
        <w:tabs>
          <w:tab w:val="left" w:pos="567"/>
          <w:tab w:val="left" w:pos="851"/>
        </w:tabs>
        <w:spacing w:before="40" w:after="40"/>
        <w:jc w:val="both"/>
        <w:rPr>
          <w:noProof/>
          <w:sz w:val="22"/>
          <w:szCs w:val="22"/>
          <w:lang w:val="ro-RO"/>
          <w14:glow w14:rad="63500">
            <w14:schemeClr w14:val="accent3">
              <w14:alpha w14:val="60000"/>
              <w14:satMod w14:val="175000"/>
            </w14:schemeClr>
          </w14:glow>
        </w:rPr>
      </w:pPr>
      <w:r>
        <w:rPr>
          <w:noProof/>
          <w:sz w:val="22"/>
          <w:szCs w:val="22"/>
          <w:lang w:val="ro-RO"/>
          <w14:glow w14:rad="63500">
            <w14:schemeClr w14:val="accent3">
              <w14:alpha w14:val="60000"/>
              <w14:satMod w14:val="175000"/>
            </w14:schemeClr>
          </w14:glow>
        </w:rPr>
        <w:tab/>
        <w:t>De regulă, un HD este formatat înainte de instalarea sistemului de operare, sau când din cauza unor incidente, sistemul de operare trebuie reinstalat.</w:t>
      </w:r>
    </w:p>
    <w:p w14:paraId="1111D2B9" w14:textId="7E5A946B" w:rsidR="00A300E0" w:rsidRDefault="00A300E0" w:rsidP="00A300E0">
      <w:pPr>
        <w:pStyle w:val="Header"/>
        <w:tabs>
          <w:tab w:val="left" w:pos="567"/>
          <w:tab w:val="left" w:pos="851"/>
        </w:tabs>
        <w:spacing w:before="40" w:after="40"/>
        <w:jc w:val="both"/>
        <w:rPr>
          <w:noProof/>
          <w:sz w:val="22"/>
          <w:szCs w:val="22"/>
          <w:lang w:val="ro-RO"/>
          <w14:glow w14:rad="63500">
            <w14:schemeClr w14:val="accent3">
              <w14:alpha w14:val="60000"/>
              <w14:satMod w14:val="175000"/>
            </w14:schemeClr>
          </w14:glow>
        </w:rPr>
      </w:pPr>
      <w:r>
        <w:rPr>
          <w:noProof/>
          <w:sz w:val="22"/>
          <w:szCs w:val="22"/>
          <w:lang w:val="ro-RO"/>
          <w14:glow w14:rad="63500">
            <w14:schemeClr w14:val="accent3">
              <w14:alpha w14:val="60000"/>
              <w14:satMod w14:val="175000"/>
            </w14:schemeClr>
          </w14:glow>
        </w:rPr>
        <w:tab/>
        <w:t>Un FD este formatat la prima memorare de fi</w:t>
      </w:r>
      <w:r w:rsidR="004327AD">
        <w:rPr>
          <w:noProof/>
          <w:sz w:val="22"/>
          <w:szCs w:val="22"/>
          <w:lang w:val="ro-RO"/>
          <w14:glow w14:rad="63500">
            <w14:schemeClr w14:val="accent3">
              <w14:alpha w14:val="60000"/>
              <w14:satMod w14:val="175000"/>
            </w14:schemeClr>
          </w14:glow>
        </w:rPr>
        <w:t>ș</w:t>
      </w:r>
      <w:r>
        <w:rPr>
          <w:noProof/>
          <w:sz w:val="22"/>
          <w:szCs w:val="22"/>
          <w:lang w:val="ro-RO"/>
          <w14:glow w14:rad="63500">
            <w14:schemeClr w14:val="accent3">
              <w14:alpha w14:val="60000"/>
              <w14:satMod w14:val="175000"/>
            </w14:schemeClr>
          </w14:glow>
        </w:rPr>
        <w:t>iere. Actualele dischete sunt comercializate gata formatate.</w:t>
      </w:r>
    </w:p>
    <w:p w14:paraId="16FA96BF" w14:textId="15444DDA" w:rsidR="00A300E0" w:rsidRDefault="00A300E0" w:rsidP="00A300E0">
      <w:pPr>
        <w:pStyle w:val="Header"/>
        <w:tabs>
          <w:tab w:val="left" w:pos="567"/>
          <w:tab w:val="left" w:pos="851"/>
        </w:tabs>
        <w:spacing w:before="40" w:after="40"/>
        <w:jc w:val="both"/>
        <w:rPr>
          <w:noProof/>
          <w:sz w:val="22"/>
          <w:szCs w:val="22"/>
          <w:lang w:val="ro-RO"/>
          <w14:glow w14:rad="63500">
            <w14:schemeClr w14:val="accent3">
              <w14:alpha w14:val="60000"/>
              <w14:satMod w14:val="175000"/>
            </w14:schemeClr>
          </w14:glow>
        </w:rPr>
      </w:pPr>
      <w:r>
        <w:rPr>
          <w:noProof/>
          <w:sz w:val="22"/>
          <w:szCs w:val="22"/>
          <w:lang w:val="ro-RO"/>
          <w14:glow w14:rad="63500">
            <w14:schemeClr w14:val="accent3">
              <w14:alpha w14:val="60000"/>
              <w14:satMod w14:val="175000"/>
            </w14:schemeClr>
          </w14:glow>
        </w:rPr>
        <w:tab/>
        <w:t>Formatarea hard discului este o operație specială ce are ca scop verificarea suportului de memorare, marcarea zonelor defecte și rezervarea zonelor pentru sistemul de operare (programul de încărcare – bootstrap, tabela de alocare a fi</w:t>
      </w:r>
      <w:r w:rsidR="005450F0">
        <w:rPr>
          <w:noProof/>
          <w:sz w:val="22"/>
          <w:szCs w:val="22"/>
          <w:lang w:val="ro-RO"/>
          <w14:glow w14:rad="63500">
            <w14:schemeClr w14:val="accent3">
              <w14:alpha w14:val="60000"/>
              <w14:satMod w14:val="175000"/>
            </w14:schemeClr>
          </w14:glow>
        </w:rPr>
        <w:t>ș</w:t>
      </w:r>
      <w:r>
        <w:rPr>
          <w:noProof/>
          <w:sz w:val="22"/>
          <w:szCs w:val="22"/>
          <w:lang w:val="ro-RO"/>
          <w14:glow w14:rad="63500">
            <w14:schemeClr w14:val="accent3">
              <w14:alpha w14:val="60000"/>
              <w14:satMod w14:val="175000"/>
            </w14:schemeClr>
          </w14:glow>
        </w:rPr>
        <w:t>ierelor – FAT, directorul rădăcină – root directory), respectiv pentru fișiere.</w:t>
      </w:r>
    </w:p>
    <w:p w14:paraId="786B5D83" w14:textId="77777777" w:rsidR="005450F0" w:rsidRPr="00A300E0" w:rsidRDefault="005450F0" w:rsidP="00A300E0">
      <w:pPr>
        <w:pStyle w:val="Header"/>
        <w:tabs>
          <w:tab w:val="left" w:pos="567"/>
          <w:tab w:val="left" w:pos="851"/>
        </w:tabs>
        <w:spacing w:before="40" w:after="40"/>
        <w:jc w:val="both"/>
        <w:rPr>
          <w:noProof/>
          <w:sz w:val="22"/>
          <w:szCs w:val="22"/>
          <w:lang w:val="ro-RO"/>
          <w14:glow w14:rad="63500">
            <w14:schemeClr w14:val="accent3">
              <w14:alpha w14:val="60000"/>
              <w14:satMod w14:val="175000"/>
            </w14:schemeClr>
          </w14:glow>
        </w:rPr>
      </w:pPr>
    </w:p>
    <w:p w14:paraId="32517BE6" w14:textId="77777777" w:rsidR="00A03249" w:rsidRDefault="00A03249" w:rsidP="00A03249">
      <w:pPr>
        <w:pStyle w:val="Header"/>
        <w:tabs>
          <w:tab w:val="left" w:pos="567"/>
          <w:tab w:val="left" w:pos="851"/>
        </w:tabs>
        <w:spacing w:before="40" w:after="40"/>
        <w:jc w:val="both"/>
        <w:rPr>
          <w:noProof/>
          <w:sz w:val="22"/>
          <w:szCs w:val="22"/>
          <w:lang w:val="ro-RO"/>
          <w14:glow w14:rad="63500">
            <w14:schemeClr w14:val="accent3">
              <w14:alpha w14:val="60000"/>
              <w14:satMod w14:val="175000"/>
            </w14:schemeClr>
          </w14:glow>
        </w:rPr>
      </w:pPr>
      <w:r>
        <w:rPr>
          <w:noProof/>
          <w:sz w:val="22"/>
          <w:szCs w:val="22"/>
          <w:lang w:val="ro-RO"/>
          <w14:glow w14:rad="63500">
            <w14:schemeClr w14:val="accent3">
              <w14:alpha w14:val="60000"/>
              <w14:satMod w14:val="175000"/>
            </w14:schemeClr>
          </w14:glow>
        </w:rPr>
        <w:tab/>
      </w:r>
      <w:r w:rsidR="001F7942" w:rsidRPr="001F7942">
        <w:rPr>
          <w:noProof/>
          <w:sz w:val="22"/>
          <w:szCs w:val="22"/>
          <w:lang w:val="ro-RO"/>
          <w14:glow w14:rad="63500">
            <w14:schemeClr w14:val="accent3">
              <w14:alpha w14:val="60000"/>
              <w14:satMod w14:val="175000"/>
            </w14:schemeClr>
          </w14:glow>
        </w:rPr>
        <w:t>Sistemul</w:t>
      </w:r>
      <w:r w:rsidR="001F7942">
        <w:rPr>
          <w:b/>
          <w:bCs/>
          <w:noProof/>
          <w:sz w:val="22"/>
          <w:szCs w:val="22"/>
          <w:lang w:val="ro-RO"/>
          <w14:glow w14:rad="63500">
            <w14:schemeClr w14:val="accent3">
              <w14:alpha w14:val="60000"/>
              <w14:satMod w14:val="175000"/>
            </w14:schemeClr>
          </w14:glow>
        </w:rPr>
        <w:t xml:space="preserve"> </w:t>
      </w:r>
      <w:r w:rsidR="001F7942" w:rsidRPr="001F7942">
        <w:rPr>
          <w:noProof/>
          <w:sz w:val="22"/>
          <w:szCs w:val="22"/>
          <w:lang w:val="ro-RO"/>
          <w14:glow w14:rad="63500">
            <w14:schemeClr w14:val="accent3">
              <w14:alpha w14:val="60000"/>
              <w14:satMod w14:val="175000"/>
            </w14:schemeClr>
          </w14:glow>
        </w:rPr>
        <w:t>de</w:t>
      </w:r>
      <w:r>
        <w:rPr>
          <w:b/>
          <w:bCs/>
          <w:noProof/>
          <w:sz w:val="22"/>
          <w:szCs w:val="22"/>
          <w:lang w:val="ro-RO"/>
          <w14:glow w14:rad="63500">
            <w14:schemeClr w14:val="accent3">
              <w14:alpha w14:val="60000"/>
              <w14:satMod w14:val="175000"/>
            </w14:schemeClr>
          </w14:glow>
        </w:rPr>
        <w:t xml:space="preserve"> </w:t>
      </w:r>
      <w:r w:rsidRPr="00A03249">
        <w:rPr>
          <w:noProof/>
          <w:sz w:val="22"/>
          <w:szCs w:val="22"/>
          <w:lang w:val="ro-RO"/>
          <w14:glow w14:rad="63500">
            <w14:schemeClr w14:val="accent3">
              <w14:alpha w14:val="60000"/>
              <w14:satMod w14:val="175000"/>
            </w14:schemeClr>
          </w14:glow>
        </w:rPr>
        <w:t>operare folosește</w:t>
      </w:r>
      <w:r>
        <w:rPr>
          <w:b/>
          <w:bCs/>
          <w:noProof/>
          <w:sz w:val="22"/>
          <w:szCs w:val="22"/>
          <w:lang w:val="ro-RO"/>
          <w14:glow w14:rad="63500">
            <w14:schemeClr w14:val="accent3">
              <w14:alpha w14:val="60000"/>
              <w14:satMod w14:val="175000"/>
            </w14:schemeClr>
          </w14:glow>
        </w:rPr>
        <w:t xml:space="preserve"> </w:t>
      </w:r>
      <w:r w:rsidRPr="00A03249">
        <w:rPr>
          <w:noProof/>
          <w:sz w:val="22"/>
          <w:szCs w:val="22"/>
          <w:lang w:val="ro-RO"/>
          <w14:glow w14:rad="63500">
            <w14:schemeClr w14:val="accent3">
              <w14:alpha w14:val="60000"/>
              <w14:satMod w14:val="175000"/>
            </w14:schemeClr>
          </w14:glow>
        </w:rPr>
        <w:t>o structură arborescentă (</w:t>
      </w:r>
      <w:r>
        <w:rPr>
          <w:noProof/>
          <w:sz w:val="22"/>
          <w:szCs w:val="22"/>
          <w:lang w:val="ro-RO"/>
          <w14:glow w14:rad="63500">
            <w14:schemeClr w14:val="accent3">
              <w14:alpha w14:val="60000"/>
              <w14:satMod w14:val="175000"/>
            </w14:schemeClr>
          </w14:glow>
        </w:rPr>
        <w:t>ierarhică</w:t>
      </w:r>
      <w:r w:rsidRPr="00A03249">
        <w:rPr>
          <w:noProof/>
          <w:sz w:val="22"/>
          <w:szCs w:val="22"/>
          <w:lang w:val="ro-RO"/>
          <w14:glow w14:rad="63500">
            <w14:schemeClr w14:val="accent3">
              <w14:alpha w14:val="60000"/>
              <w14:satMod w14:val="175000"/>
            </w14:schemeClr>
          </w14:glow>
        </w:rPr>
        <w:t>)</w:t>
      </w:r>
      <w:r>
        <w:rPr>
          <w:noProof/>
          <w:sz w:val="22"/>
          <w:szCs w:val="22"/>
          <w:lang w:val="ro-RO"/>
          <w14:glow w14:rad="63500">
            <w14:schemeClr w14:val="accent3">
              <w14:alpha w14:val="60000"/>
              <w14:satMod w14:val="175000"/>
            </w14:schemeClr>
          </w14:glow>
        </w:rPr>
        <w:t xml:space="preserve"> în scopul organizării fișierelor într-o memorie externă (hard-disk, floppy disc, compact disc etc). O structură ierarhică este constituită dintr-o mulțime de noduri, din care unul se numește rădăcină, iar celelalte noduri neterminale sau noduri terminale:</w:t>
      </w:r>
    </w:p>
    <w:p w14:paraId="76D35684" w14:textId="29F73030" w:rsidR="00E86F7D" w:rsidRDefault="00A03249" w:rsidP="000B7B4A">
      <w:pPr>
        <w:pStyle w:val="Header"/>
        <w:numPr>
          <w:ilvl w:val="0"/>
          <w:numId w:val="19"/>
        </w:numPr>
        <w:tabs>
          <w:tab w:val="left" w:pos="567"/>
          <w:tab w:val="left" w:pos="851"/>
        </w:tabs>
        <w:spacing w:before="40" w:after="40"/>
        <w:ind w:left="851" w:hanging="284"/>
        <w:jc w:val="both"/>
        <w:rPr>
          <w:noProof/>
          <w:sz w:val="22"/>
          <w:szCs w:val="22"/>
          <w:lang w:val="ro-RO"/>
          <w14:glow w14:rad="63500">
            <w14:schemeClr w14:val="accent3">
              <w14:alpha w14:val="60000"/>
              <w14:satMod w14:val="175000"/>
            </w14:schemeClr>
          </w14:glow>
        </w:rPr>
      </w:pPr>
      <w:r>
        <w:rPr>
          <w:b/>
          <w:bCs/>
          <w:noProof/>
          <w:sz w:val="22"/>
          <w:szCs w:val="22"/>
          <w:lang w:val="ro-RO"/>
          <w14:glow w14:rad="63500">
            <w14:schemeClr w14:val="accent3">
              <w14:alpha w14:val="60000"/>
              <w14:satMod w14:val="175000"/>
            </w14:schemeClr>
          </w14:glow>
        </w:rPr>
        <w:t>Nodul rădăcină</w:t>
      </w:r>
      <w:r>
        <w:rPr>
          <w:noProof/>
          <w:sz w:val="22"/>
          <w:szCs w:val="22"/>
          <w:lang w:val="ro-RO"/>
          <w14:glow w14:rad="63500">
            <w14:schemeClr w14:val="accent3">
              <w14:alpha w14:val="60000"/>
              <w14:satMod w14:val="175000"/>
            </w14:schemeClr>
          </w14:glow>
        </w:rPr>
        <w:t xml:space="preserve"> – directorul rădăcină (root directory)</w:t>
      </w:r>
    </w:p>
    <w:p w14:paraId="0B006840" w14:textId="3A41DE05" w:rsidR="00A03249" w:rsidRDefault="00A03249" w:rsidP="000B7B4A">
      <w:pPr>
        <w:pStyle w:val="Header"/>
        <w:numPr>
          <w:ilvl w:val="0"/>
          <w:numId w:val="19"/>
        </w:numPr>
        <w:tabs>
          <w:tab w:val="left" w:pos="567"/>
          <w:tab w:val="left" w:pos="851"/>
        </w:tabs>
        <w:spacing w:before="40" w:after="40"/>
        <w:ind w:left="851" w:hanging="284"/>
        <w:jc w:val="both"/>
        <w:rPr>
          <w:noProof/>
          <w:sz w:val="22"/>
          <w:szCs w:val="22"/>
          <w:lang w:val="ro-RO"/>
          <w14:glow w14:rad="63500">
            <w14:schemeClr w14:val="accent3">
              <w14:alpha w14:val="60000"/>
              <w14:satMod w14:val="175000"/>
            </w14:schemeClr>
          </w14:glow>
        </w:rPr>
      </w:pPr>
      <w:r>
        <w:rPr>
          <w:b/>
          <w:bCs/>
          <w:noProof/>
          <w:sz w:val="22"/>
          <w:szCs w:val="22"/>
          <w:lang w:val="ro-RO"/>
          <w14:glow w14:rad="63500">
            <w14:schemeClr w14:val="accent3">
              <w14:alpha w14:val="60000"/>
              <w14:satMod w14:val="175000"/>
            </w14:schemeClr>
          </w14:glow>
        </w:rPr>
        <w:t>Nodurile neterminale</w:t>
      </w:r>
      <w:r>
        <w:rPr>
          <w:noProof/>
          <w:sz w:val="22"/>
          <w:szCs w:val="22"/>
          <w:lang w:val="ro-RO"/>
          <w14:glow w14:rad="63500">
            <w14:schemeClr w14:val="accent3">
              <w14:alpha w14:val="60000"/>
              <w14:satMod w14:val="175000"/>
            </w14:schemeClr>
          </w14:glow>
        </w:rPr>
        <w:t xml:space="preserve"> – nume de directoare/subdirectoare;</w:t>
      </w:r>
    </w:p>
    <w:p w14:paraId="0BEF2F53" w14:textId="05C4716F" w:rsidR="00A03249" w:rsidRDefault="00A03249" w:rsidP="000B7B4A">
      <w:pPr>
        <w:pStyle w:val="Header"/>
        <w:numPr>
          <w:ilvl w:val="0"/>
          <w:numId w:val="19"/>
        </w:numPr>
        <w:tabs>
          <w:tab w:val="left" w:pos="567"/>
          <w:tab w:val="left" w:pos="851"/>
        </w:tabs>
        <w:spacing w:before="40" w:after="40"/>
        <w:ind w:left="851" w:hanging="284"/>
        <w:jc w:val="both"/>
        <w:rPr>
          <w:noProof/>
          <w:sz w:val="22"/>
          <w:szCs w:val="22"/>
          <w:lang w:val="ro-RO"/>
          <w14:glow w14:rad="63500">
            <w14:schemeClr w14:val="accent3">
              <w14:alpha w14:val="60000"/>
              <w14:satMod w14:val="175000"/>
            </w14:schemeClr>
          </w14:glow>
        </w:rPr>
      </w:pPr>
      <w:r>
        <w:rPr>
          <w:b/>
          <w:bCs/>
          <w:noProof/>
          <w:sz w:val="22"/>
          <w:szCs w:val="22"/>
          <w:lang w:val="ro-RO"/>
          <w14:glow w14:rad="63500">
            <w14:schemeClr w14:val="accent3">
              <w14:alpha w14:val="60000"/>
              <w14:satMod w14:val="175000"/>
            </w14:schemeClr>
          </w14:glow>
        </w:rPr>
        <w:t xml:space="preserve">Nodurile </w:t>
      </w:r>
      <w:r w:rsidR="00D71B00">
        <w:rPr>
          <w:b/>
          <w:bCs/>
          <w:noProof/>
          <w:sz w:val="22"/>
          <w:szCs w:val="22"/>
          <w:lang w:val="ro-RO"/>
          <w14:glow w14:rad="63500">
            <w14:schemeClr w14:val="accent3">
              <w14:alpha w14:val="60000"/>
              <w14:satMod w14:val="175000"/>
            </w14:schemeClr>
          </w14:glow>
        </w:rPr>
        <w:t xml:space="preserve">terminale </w:t>
      </w:r>
      <w:r w:rsidR="00D71B00">
        <w:rPr>
          <w:noProof/>
          <w:sz w:val="22"/>
          <w:szCs w:val="22"/>
          <w:lang w:val="ro-RO"/>
          <w14:glow w14:rad="63500">
            <w14:schemeClr w14:val="accent3">
              <w14:alpha w14:val="60000"/>
              <w14:satMod w14:val="175000"/>
            </w14:schemeClr>
          </w14:glow>
        </w:rPr>
        <w:t>– nume de fișiere.</w:t>
      </w:r>
    </w:p>
    <w:p w14:paraId="0D92841D" w14:textId="77777777" w:rsidR="00677B62" w:rsidRDefault="00D71B00" w:rsidP="00677B62">
      <w:pPr>
        <w:pStyle w:val="Header"/>
        <w:tabs>
          <w:tab w:val="left" w:pos="567"/>
          <w:tab w:val="left" w:pos="851"/>
        </w:tabs>
        <w:spacing w:before="40" w:after="40"/>
        <w:jc w:val="both"/>
        <w:rPr>
          <w:noProof/>
          <w:sz w:val="22"/>
          <w:szCs w:val="22"/>
          <w14:glow w14:rad="63500">
            <w14:schemeClr w14:val="accent3">
              <w14:alpha w14:val="60000"/>
              <w14:satMod w14:val="175000"/>
            </w14:schemeClr>
          </w14:glow>
        </w:rPr>
      </w:pPr>
      <w:r>
        <w:rPr>
          <w:noProof/>
          <w:sz w:val="22"/>
          <w:szCs w:val="22"/>
          <w:lang w:val="ro-RO"/>
          <w14:glow w14:rad="63500">
            <w14:schemeClr w14:val="accent3">
              <w14:alpha w14:val="60000"/>
              <w14:satMod w14:val="175000"/>
            </w14:schemeClr>
          </w14:glow>
        </w:rPr>
        <w:tab/>
      </w:r>
      <w:r w:rsidRPr="00D71B00">
        <w:rPr>
          <w:noProof/>
          <w:sz w:val="22"/>
          <w:szCs w:val="22"/>
          <w:lang w:val="ro-RO"/>
          <w14:glow w14:rad="63500">
            <w14:schemeClr w14:val="accent3">
              <w14:alpha w14:val="60000"/>
              <w14:satMod w14:val="175000"/>
            </w14:schemeClr>
          </w14:glow>
        </w:rPr>
        <w:t>Într-o</w:t>
      </w:r>
      <w:r>
        <w:rPr>
          <w:noProof/>
          <w:sz w:val="22"/>
          <w:szCs w:val="22"/>
          <w:lang w:val="ro-RO"/>
          <w14:glow w14:rad="63500">
            <w14:schemeClr w14:val="accent3">
              <w14:alpha w14:val="60000"/>
              <w14:satMod w14:val="175000"/>
            </w14:schemeClr>
          </w14:glow>
        </w:rPr>
        <w:t xml:space="preserve"> structură cu </w:t>
      </w:r>
      <w:r>
        <w:rPr>
          <w:b/>
          <w:bCs/>
          <w:noProof/>
          <w:sz w:val="22"/>
          <w:szCs w:val="22"/>
          <w:lang w:val="ro-RO"/>
          <w14:glow w14:rad="63500">
            <w14:schemeClr w14:val="accent3">
              <w14:alpha w14:val="60000"/>
              <w14:satMod w14:val="175000"/>
            </w14:schemeClr>
          </w14:glow>
        </w:rPr>
        <w:t>n</w:t>
      </w:r>
      <w:r>
        <w:rPr>
          <w:noProof/>
          <w:sz w:val="22"/>
          <w:szCs w:val="22"/>
          <w:lang w:val="ro-RO"/>
          <w14:glow w14:rad="63500">
            <w14:schemeClr w14:val="accent3">
              <w14:alpha w14:val="60000"/>
              <w14:satMod w14:val="175000"/>
            </w14:schemeClr>
          </w14:glow>
        </w:rPr>
        <w:t xml:space="preserve"> niveluri, anumite noduri au statut de </w:t>
      </w:r>
      <w:r>
        <w:rPr>
          <w:noProof/>
          <w:sz w:val="22"/>
          <w:szCs w:val="22"/>
          <w14:glow w14:rad="63500">
            <w14:schemeClr w14:val="accent3">
              <w14:alpha w14:val="60000"/>
              <w14:satMod w14:val="175000"/>
            </w14:schemeClr>
          </w14:glow>
        </w:rPr>
        <w:t xml:space="preserve">“tată”, iar altele de “fiu”. Nodurile de pe un nivel </w:t>
      </w:r>
      <w:r w:rsidRPr="00D71B00">
        <w:rPr>
          <w:noProof/>
          <w:sz w:val="22"/>
          <w:szCs w:val="22"/>
          <w14:glow w14:rad="63500">
            <w14:schemeClr w14:val="accent3">
              <w14:alpha w14:val="60000"/>
              <w14:satMod w14:val="175000"/>
            </w14:schemeClr>
          </w14:glow>
        </w:rPr>
        <w:t>k</w:t>
      </w:r>
      <w:r w:rsidRPr="00D71B00">
        <w:rPr>
          <w:noProof/>
          <w:sz w:val="22"/>
          <w:szCs w:val="22"/>
          <w:lang w:val="ro-RO"/>
          <w14:glow w14:rad="63500">
            <w14:schemeClr w14:val="accent3">
              <w14:alpha w14:val="60000"/>
              <w14:satMod w14:val="175000"/>
            </w14:schemeClr>
          </w14:glow>
        </w:rPr>
        <w:t xml:space="preserve"> se numesc</w:t>
      </w:r>
      <w:r>
        <w:rPr>
          <w:noProof/>
          <w:sz w:val="22"/>
          <w:szCs w:val="22"/>
          <w:lang w:val="ro-RO"/>
          <w14:glow w14:rad="63500">
            <w14:schemeClr w14:val="accent3">
              <w14:alpha w14:val="60000"/>
              <w14:satMod w14:val="175000"/>
            </w14:schemeClr>
          </w14:glow>
        </w:rPr>
        <w:t xml:space="preserve"> noduri </w:t>
      </w:r>
      <w:r>
        <w:rPr>
          <w:noProof/>
          <w:sz w:val="22"/>
          <w:szCs w:val="22"/>
          <w14:glow w14:rad="63500">
            <w14:schemeClr w14:val="accent3">
              <w14:alpha w14:val="60000"/>
              <w14:satMod w14:val="175000"/>
            </w14:schemeClr>
          </w14:glow>
        </w:rPr>
        <w:t>“tată”, iar nodurile de pe nivelul următor (k+1) se numesc noduri “fiu”</w:t>
      </w:r>
      <w:r w:rsidR="00677B62">
        <w:rPr>
          <w:noProof/>
          <w:sz w:val="22"/>
          <w:szCs w:val="22"/>
          <w14:glow w14:rad="63500">
            <w14:schemeClr w14:val="accent3">
              <w14:alpha w14:val="60000"/>
              <w14:satMod w14:val="175000"/>
            </w14:schemeClr>
          </w14:glow>
        </w:rPr>
        <w:t>. Nodurile care nu au nici un “fiu”</w:t>
      </w:r>
      <w:r w:rsidR="00677B62" w:rsidRPr="00677B62">
        <w:rPr>
          <w:noProof/>
          <w:sz w:val="22"/>
          <w:szCs w:val="22"/>
          <w14:glow w14:rad="63500">
            <w14:schemeClr w14:val="accent3">
              <w14:alpha w14:val="60000"/>
              <w14:satMod w14:val="175000"/>
            </w14:schemeClr>
          </w14:glow>
        </w:rPr>
        <w:t xml:space="preserve"> </w:t>
      </w:r>
      <w:r w:rsidR="00677B62">
        <w:rPr>
          <w:noProof/>
          <w:sz w:val="22"/>
          <w:szCs w:val="22"/>
          <w14:glow w14:rad="63500">
            <w14:schemeClr w14:val="accent3">
              <w14:alpha w14:val="60000"/>
              <w14:satMod w14:val="175000"/>
            </w14:schemeClr>
          </w14:glow>
        </w:rPr>
        <w:t>sunt noduri terminale, iar nodurile care au cel puțin un “fiu” se numesc noduri neterminale. Orice nod “fiu” are un unic nod “tată”, iar nodul rădăcină nu are “tată”, dar are cel puțin un “fiu”.</w:t>
      </w:r>
    </w:p>
    <w:p w14:paraId="5C40705C" w14:textId="73EAB0EE" w:rsidR="00677B62" w:rsidRDefault="00677B62" w:rsidP="00677B62">
      <w:pPr>
        <w:pStyle w:val="Header"/>
        <w:tabs>
          <w:tab w:val="left" w:pos="567"/>
          <w:tab w:val="left" w:pos="851"/>
        </w:tabs>
        <w:spacing w:before="40" w:after="40"/>
        <w:jc w:val="both"/>
      </w:pPr>
      <w:r>
        <w:t xml:space="preserve"> </w:t>
      </w:r>
    </w:p>
    <w:p w14:paraId="31A5B31E" w14:textId="415D9AE6" w:rsidR="00F93021" w:rsidRPr="00F93021" w:rsidRDefault="00F93021" w:rsidP="000B7B4A">
      <w:pPr>
        <w:pStyle w:val="Header"/>
        <w:numPr>
          <w:ilvl w:val="0"/>
          <w:numId w:val="1"/>
        </w:numPr>
        <w:tabs>
          <w:tab w:val="left" w:pos="567"/>
          <w:tab w:val="left" w:pos="851"/>
        </w:tabs>
        <w:spacing w:before="40" w:after="40"/>
        <w:jc w:val="both"/>
        <w:rPr>
          <w:b/>
          <w:bCs/>
          <w:noProof/>
          <w:sz w:val="22"/>
          <w:szCs w:val="22"/>
          <w:lang w:val="ro-RO"/>
          <w14:glow w14:rad="63500">
            <w14:schemeClr w14:val="accent3">
              <w14:alpha w14:val="60000"/>
              <w14:satMod w14:val="175000"/>
            </w14:schemeClr>
          </w14:glow>
        </w:rPr>
      </w:pPr>
      <w:r w:rsidRPr="00F93021">
        <w:rPr>
          <w:b/>
          <w:bCs/>
          <w:noProof/>
          <w:sz w:val="22"/>
          <w:szCs w:val="22"/>
          <w:lang w:val="ro-RO"/>
          <w14:glow w14:rad="63500">
            <w14:schemeClr w14:val="accent3">
              <w14:alpha w14:val="60000"/>
              <w14:satMod w14:val="175000"/>
            </w14:schemeClr>
          </w14:glow>
        </w:rPr>
        <w:t>Sisteme de fișiere</w:t>
      </w:r>
    </w:p>
    <w:p w14:paraId="5FA73443" w14:textId="59FACBF6" w:rsidR="00F93021" w:rsidRDefault="00F93021" w:rsidP="00F93021">
      <w:pPr>
        <w:pStyle w:val="Header"/>
        <w:tabs>
          <w:tab w:val="left" w:pos="567"/>
          <w:tab w:val="left" w:pos="851"/>
        </w:tabs>
        <w:spacing w:before="40" w:after="40"/>
        <w:jc w:val="both"/>
        <w:rPr>
          <w:noProof/>
          <w:sz w:val="22"/>
          <w:szCs w:val="22"/>
          <w:lang w:val="ro-RO"/>
          <w14:glow w14:rad="63500">
            <w14:schemeClr w14:val="accent3">
              <w14:alpha w14:val="60000"/>
              <w14:satMod w14:val="175000"/>
            </w14:schemeClr>
          </w14:glow>
        </w:rPr>
      </w:pPr>
      <w:r>
        <w:rPr>
          <w:b/>
          <w:bCs/>
          <w:noProof/>
          <w:sz w:val="22"/>
          <w:szCs w:val="22"/>
          <w:lang w:val="ro-RO"/>
          <w14:glow w14:rad="63500">
            <w14:schemeClr w14:val="accent3">
              <w14:alpha w14:val="60000"/>
              <w14:satMod w14:val="175000"/>
            </w14:schemeClr>
          </w14:glow>
        </w:rPr>
        <w:tab/>
      </w:r>
      <w:r w:rsidRPr="00F93021">
        <w:rPr>
          <w:noProof/>
          <w:sz w:val="22"/>
          <w:szCs w:val="22"/>
          <w:lang w:val="ro-RO"/>
          <w14:glow w14:rad="63500">
            <w14:schemeClr w14:val="accent3">
              <w14:alpha w14:val="60000"/>
              <w14:satMod w14:val="175000"/>
            </w14:schemeClr>
          </w14:glow>
        </w:rPr>
        <w:t>Un</w:t>
      </w:r>
      <w:r>
        <w:rPr>
          <w:noProof/>
          <w:sz w:val="22"/>
          <w:szCs w:val="22"/>
          <w:lang w:val="ro-RO"/>
          <w14:glow w14:rad="63500">
            <w14:schemeClr w14:val="accent3">
              <w14:alpha w14:val="60000"/>
              <w14:satMod w14:val="175000"/>
            </w14:schemeClr>
          </w14:glow>
        </w:rPr>
        <w:t xml:space="preserve"> sistem de fișiere reprezintă modul de organizare și stocare a informațiilor pe un suport de memorie externă (HD, FD, CD etc), în vederea accesării și prelucrării lor de către un sistem de operare.</w:t>
      </w:r>
    </w:p>
    <w:p w14:paraId="056F85A5" w14:textId="6C9266A1" w:rsidR="00F93021" w:rsidRDefault="00F93021" w:rsidP="00F93021">
      <w:pPr>
        <w:pStyle w:val="Header"/>
        <w:tabs>
          <w:tab w:val="left" w:pos="567"/>
          <w:tab w:val="left" w:pos="851"/>
        </w:tabs>
        <w:spacing w:before="40" w:after="40"/>
        <w:jc w:val="both"/>
        <w:rPr>
          <w:noProof/>
          <w:sz w:val="22"/>
          <w:szCs w:val="22"/>
          <w:lang w:val="ro-RO"/>
          <w14:glow w14:rad="63500">
            <w14:schemeClr w14:val="accent3">
              <w14:alpha w14:val="60000"/>
              <w14:satMod w14:val="175000"/>
            </w14:schemeClr>
          </w14:glow>
        </w:rPr>
      </w:pPr>
      <w:r>
        <w:rPr>
          <w:noProof/>
          <w:sz w:val="22"/>
          <w:szCs w:val="22"/>
          <w:lang w:val="ro-RO"/>
          <w14:glow w14:rad="63500">
            <w14:schemeClr w14:val="accent3">
              <w14:alpha w14:val="60000"/>
              <w14:satMod w14:val="175000"/>
            </w14:schemeClr>
          </w14:glow>
        </w:rPr>
        <w:tab/>
        <w:t>Datele, informațiile, programele etc sunt stocate în fișiere, iar acestea sunt organizate în directoare, aflate pe mai multe niveluri, într-o structură arborescență, așa cum s-a prezentat în paragraful anterior.</w:t>
      </w:r>
    </w:p>
    <w:p w14:paraId="19F10554" w14:textId="77777777" w:rsidR="00F93021" w:rsidRDefault="00F93021" w:rsidP="00F93021">
      <w:pPr>
        <w:pStyle w:val="Header"/>
        <w:tabs>
          <w:tab w:val="left" w:pos="567"/>
          <w:tab w:val="left" w:pos="851"/>
        </w:tabs>
        <w:spacing w:before="40" w:after="40"/>
        <w:jc w:val="both"/>
        <w:rPr>
          <w:noProof/>
          <w:sz w:val="22"/>
          <w:szCs w:val="22"/>
          <w:lang w:val="ro-RO"/>
          <w14:glow w14:rad="63500">
            <w14:schemeClr w14:val="accent3">
              <w14:alpha w14:val="60000"/>
              <w14:satMod w14:val="175000"/>
            </w14:schemeClr>
          </w14:glow>
        </w:rPr>
      </w:pPr>
      <w:r>
        <w:rPr>
          <w:noProof/>
          <w:sz w:val="22"/>
          <w:szCs w:val="22"/>
          <w:lang w:val="ro-RO"/>
          <w14:glow w14:rad="63500">
            <w14:schemeClr w14:val="accent3">
              <w14:alpha w14:val="60000"/>
              <w14:satMod w14:val="175000"/>
            </w14:schemeClr>
          </w14:glow>
        </w:rPr>
        <w:tab/>
        <w:t>Orice sistem de operare trebuie să aibă propriul său sistem de fișiere, ceea ce înseamnă că există mai multe tipuri de sisteme de fișiere:</w:t>
      </w:r>
    </w:p>
    <w:p w14:paraId="47782D57" w14:textId="4832DB28" w:rsidR="00F93021" w:rsidRDefault="00F93021" w:rsidP="000B7B4A">
      <w:pPr>
        <w:pStyle w:val="Header"/>
        <w:numPr>
          <w:ilvl w:val="0"/>
          <w:numId w:val="20"/>
        </w:numPr>
        <w:tabs>
          <w:tab w:val="left" w:pos="567"/>
          <w:tab w:val="left" w:pos="851"/>
        </w:tabs>
        <w:spacing w:before="40" w:after="40"/>
        <w:ind w:left="851" w:hanging="284"/>
        <w:jc w:val="both"/>
        <w:rPr>
          <w:noProof/>
          <w:sz w:val="22"/>
          <w:szCs w:val="22"/>
          <w:lang w:val="ro-RO"/>
          <w14:glow w14:rad="63500">
            <w14:schemeClr w14:val="accent3">
              <w14:alpha w14:val="60000"/>
              <w14:satMod w14:val="175000"/>
            </w14:schemeClr>
          </w14:glow>
        </w:rPr>
      </w:pPr>
      <w:r>
        <w:rPr>
          <w:noProof/>
          <w:sz w:val="22"/>
          <w:szCs w:val="22"/>
          <w:lang w:val="ro-RO"/>
          <w14:glow w14:rad="63500">
            <w14:schemeClr w14:val="accent3">
              <w14:alpha w14:val="60000"/>
              <w14:satMod w14:val="175000"/>
            </w14:schemeClr>
          </w14:glow>
        </w:rPr>
        <w:t>MSDOS și FAT – pentru MS-DOS;</w:t>
      </w:r>
    </w:p>
    <w:p w14:paraId="620E79E0" w14:textId="598D62AF" w:rsidR="00F93021" w:rsidRDefault="00F93021" w:rsidP="000B7B4A">
      <w:pPr>
        <w:pStyle w:val="Header"/>
        <w:numPr>
          <w:ilvl w:val="0"/>
          <w:numId w:val="20"/>
        </w:numPr>
        <w:tabs>
          <w:tab w:val="left" w:pos="567"/>
          <w:tab w:val="left" w:pos="851"/>
        </w:tabs>
        <w:spacing w:before="40" w:after="40"/>
        <w:ind w:left="851" w:hanging="284"/>
        <w:jc w:val="both"/>
        <w:rPr>
          <w:noProof/>
          <w:sz w:val="22"/>
          <w:szCs w:val="22"/>
          <w:lang w:val="ro-RO"/>
          <w14:glow w14:rad="63500">
            <w14:schemeClr w14:val="accent3">
              <w14:alpha w14:val="60000"/>
              <w14:satMod w14:val="175000"/>
            </w14:schemeClr>
          </w14:glow>
        </w:rPr>
      </w:pPr>
      <w:r>
        <w:rPr>
          <w:noProof/>
          <w:sz w:val="22"/>
          <w:szCs w:val="22"/>
          <w:lang w:val="ro-RO"/>
          <w14:glow w14:rad="63500">
            <w14:schemeClr w14:val="accent3">
              <w14:alpha w14:val="60000"/>
              <w14:satMod w14:val="175000"/>
            </w14:schemeClr>
          </w14:glow>
        </w:rPr>
        <w:t>FAT16, VFAT, FAT32 – pentru Windows 95 și versiunile ulterioare;</w:t>
      </w:r>
    </w:p>
    <w:p w14:paraId="200FAC5E" w14:textId="637BF092" w:rsidR="00F93021" w:rsidRDefault="00F93021" w:rsidP="000B7B4A">
      <w:pPr>
        <w:pStyle w:val="Header"/>
        <w:numPr>
          <w:ilvl w:val="0"/>
          <w:numId w:val="20"/>
        </w:numPr>
        <w:tabs>
          <w:tab w:val="left" w:pos="567"/>
          <w:tab w:val="left" w:pos="851"/>
        </w:tabs>
        <w:spacing w:before="40" w:after="40"/>
        <w:ind w:left="851" w:hanging="284"/>
        <w:jc w:val="both"/>
        <w:rPr>
          <w:noProof/>
          <w:sz w:val="22"/>
          <w:szCs w:val="22"/>
          <w:lang w:val="ro-RO"/>
          <w14:glow w14:rad="63500">
            <w14:schemeClr w14:val="accent3">
              <w14:alpha w14:val="60000"/>
              <w14:satMod w14:val="175000"/>
            </w14:schemeClr>
          </w14:glow>
        </w:rPr>
      </w:pPr>
      <w:r>
        <w:rPr>
          <w:noProof/>
          <w:sz w:val="22"/>
          <w:szCs w:val="22"/>
          <w:lang w:val="ro-RO"/>
          <w14:glow w14:rad="63500">
            <w14:schemeClr w14:val="accent3">
              <w14:alpha w14:val="60000"/>
              <w14:satMod w14:val="175000"/>
            </w14:schemeClr>
          </w14:glow>
        </w:rPr>
        <w:t>NTFS – pentru Windows NT și versiunile următoare;</w:t>
      </w:r>
    </w:p>
    <w:p w14:paraId="24C90F4C" w14:textId="4CDF0FE3" w:rsidR="00F93021" w:rsidRDefault="00F93021" w:rsidP="000B7B4A">
      <w:pPr>
        <w:pStyle w:val="Header"/>
        <w:numPr>
          <w:ilvl w:val="0"/>
          <w:numId w:val="20"/>
        </w:numPr>
        <w:tabs>
          <w:tab w:val="left" w:pos="567"/>
          <w:tab w:val="left" w:pos="851"/>
        </w:tabs>
        <w:spacing w:before="40" w:after="40"/>
        <w:ind w:left="851" w:hanging="284"/>
        <w:jc w:val="both"/>
        <w:rPr>
          <w:noProof/>
          <w:sz w:val="22"/>
          <w:szCs w:val="22"/>
          <w:lang w:val="ro-RO"/>
          <w14:glow w14:rad="63500">
            <w14:schemeClr w14:val="accent3">
              <w14:alpha w14:val="60000"/>
              <w14:satMod w14:val="175000"/>
            </w14:schemeClr>
          </w14:glow>
        </w:rPr>
      </w:pPr>
      <w:r>
        <w:rPr>
          <w:noProof/>
          <w:sz w:val="22"/>
          <w:szCs w:val="22"/>
          <w:lang w:val="ro-RO"/>
          <w14:glow w14:rad="63500">
            <w14:schemeClr w14:val="accent3">
              <w14:alpha w14:val="60000"/>
              <w14:satMod w14:val="175000"/>
            </w14:schemeClr>
          </w14:glow>
        </w:rPr>
        <w:t>Ext2fs, ext3fs, xfs, reiserfs – pentru Linux;</w:t>
      </w:r>
    </w:p>
    <w:p w14:paraId="24715C8C" w14:textId="082677EA" w:rsidR="00F93021" w:rsidRDefault="00F93021" w:rsidP="000B7B4A">
      <w:pPr>
        <w:pStyle w:val="Header"/>
        <w:numPr>
          <w:ilvl w:val="0"/>
          <w:numId w:val="20"/>
        </w:numPr>
        <w:tabs>
          <w:tab w:val="left" w:pos="567"/>
          <w:tab w:val="left" w:pos="851"/>
        </w:tabs>
        <w:spacing w:before="40" w:after="40"/>
        <w:ind w:left="851" w:hanging="284"/>
        <w:jc w:val="both"/>
        <w:rPr>
          <w:noProof/>
          <w:sz w:val="22"/>
          <w:szCs w:val="22"/>
          <w:lang w:val="ro-RO"/>
          <w14:glow w14:rad="63500">
            <w14:schemeClr w14:val="accent3">
              <w14:alpha w14:val="60000"/>
              <w14:satMod w14:val="175000"/>
            </w14:schemeClr>
          </w14:glow>
        </w:rPr>
      </w:pPr>
      <w:r>
        <w:rPr>
          <w:noProof/>
          <w:sz w:val="22"/>
          <w:szCs w:val="22"/>
          <w:lang w:val="ro-RO"/>
          <w14:glow w14:rad="63500">
            <w14:schemeClr w14:val="accent3">
              <w14:alpha w14:val="60000"/>
              <w14:satMod w14:val="175000"/>
            </w14:schemeClr>
          </w14:glow>
        </w:rPr>
        <w:t>HPSF – pentru OS2.</w:t>
      </w:r>
    </w:p>
    <w:p w14:paraId="5BD1B2F6" w14:textId="5F4CFFA8" w:rsidR="00F93021" w:rsidRDefault="00F93021" w:rsidP="00F93021">
      <w:pPr>
        <w:pStyle w:val="Header"/>
        <w:tabs>
          <w:tab w:val="left" w:pos="567"/>
          <w:tab w:val="left" w:pos="851"/>
        </w:tabs>
        <w:spacing w:before="40" w:after="40"/>
        <w:jc w:val="both"/>
        <w:rPr>
          <w:noProof/>
          <w:sz w:val="22"/>
          <w:szCs w:val="22"/>
          <w:lang w:val="ro-RO"/>
          <w14:glow w14:rad="63500">
            <w14:schemeClr w14:val="accent3">
              <w14:alpha w14:val="60000"/>
              <w14:satMod w14:val="175000"/>
            </w14:schemeClr>
          </w14:glow>
        </w:rPr>
      </w:pPr>
    </w:p>
    <w:p w14:paraId="27F8B184" w14:textId="202708BC" w:rsidR="00E13FA6" w:rsidRPr="00E13FA6" w:rsidRDefault="00E13FA6" w:rsidP="00F93021">
      <w:pPr>
        <w:pStyle w:val="Header"/>
        <w:tabs>
          <w:tab w:val="left" w:pos="567"/>
          <w:tab w:val="left" w:pos="851"/>
        </w:tabs>
        <w:spacing w:before="40" w:after="40"/>
        <w:jc w:val="both"/>
        <w:rPr>
          <w:noProof/>
          <w:sz w:val="22"/>
          <w:szCs w:val="22"/>
          <w:lang w:val="ro-RO"/>
          <w14:glow w14:rad="63500">
            <w14:schemeClr w14:val="accent3">
              <w14:alpha w14:val="60000"/>
              <w14:satMod w14:val="175000"/>
            </w14:schemeClr>
          </w14:glow>
        </w:rPr>
      </w:pPr>
      <w:r>
        <w:rPr>
          <w:noProof/>
          <w:sz w:val="22"/>
          <w:szCs w:val="22"/>
          <w:lang w:val="ro-RO"/>
          <w14:glow w14:rad="63500">
            <w14:schemeClr w14:val="accent3">
              <w14:alpha w14:val="60000"/>
              <w14:satMod w14:val="175000"/>
            </w14:schemeClr>
          </w14:glow>
        </w:rPr>
        <w:tab/>
      </w:r>
      <w:r>
        <w:rPr>
          <w:b/>
          <w:bCs/>
          <w:noProof/>
          <w:sz w:val="22"/>
          <w:szCs w:val="22"/>
          <w:lang w:val="ro-RO"/>
          <w14:glow w14:rad="63500">
            <w14:schemeClr w14:val="accent3">
              <w14:alpha w14:val="60000"/>
              <w14:satMod w14:val="175000"/>
            </w14:schemeClr>
          </w14:glow>
        </w:rPr>
        <w:t>MS-DOS</w:t>
      </w:r>
      <w:r>
        <w:rPr>
          <w:noProof/>
          <w:sz w:val="22"/>
          <w:szCs w:val="22"/>
          <w:lang w:val="ro-RO"/>
          <w14:glow w14:rad="63500">
            <w14:schemeClr w14:val="accent3">
              <w14:alpha w14:val="60000"/>
              <w14:satMod w14:val="175000"/>
            </w14:schemeClr>
          </w14:glow>
        </w:rPr>
        <w:t xml:space="preserve"> este un sistem de fișiere ce poate fi folosit de DOS, Windows și OS2. Numele fișierelor </w:t>
      </w:r>
      <w:r>
        <w:rPr>
          <w:b/>
          <w:bCs/>
          <w:noProof/>
          <w:sz w:val="22"/>
          <w:szCs w:val="22"/>
          <w:lang w:val="ro-RO"/>
          <w14:glow w14:rad="63500">
            <w14:schemeClr w14:val="accent3">
              <w14:alpha w14:val="60000"/>
              <w14:satMod w14:val="175000"/>
            </w14:schemeClr>
          </w14:glow>
        </w:rPr>
        <w:t>msdos</w:t>
      </w:r>
      <w:r w:rsidRPr="00E13FA6">
        <w:rPr>
          <w:noProof/>
          <w:sz w:val="22"/>
          <w:szCs w:val="22"/>
          <w:lang w:val="ro-RO"/>
          <w14:glow w14:rad="63500">
            <w14:schemeClr w14:val="accent3">
              <w14:alpha w14:val="60000"/>
              <w14:satMod w14:val="175000"/>
            </w14:schemeClr>
          </w14:glow>
        </w:rPr>
        <w:t xml:space="preserve"> nu</w:t>
      </w:r>
      <w:r>
        <w:rPr>
          <w:noProof/>
          <w:sz w:val="22"/>
          <w:szCs w:val="22"/>
          <w:lang w:val="ro-RO"/>
          <w14:glow w14:rad="63500">
            <w14:schemeClr w14:val="accent3">
              <w14:alpha w14:val="60000"/>
              <w14:satMod w14:val="175000"/>
            </w14:schemeClr>
          </w14:glow>
        </w:rPr>
        <w:t xml:space="preserve"> pot fi mai lungi de 8 caractere și este urmat opțional de un </w:t>
      </w:r>
      <w:r>
        <w:rPr>
          <w:noProof/>
          <w:sz w:val="22"/>
          <w:szCs w:val="22"/>
          <w14:glow w14:rad="63500">
            <w14:schemeClr w14:val="accent3">
              <w14:alpha w14:val="60000"/>
              <w14:satMod w14:val="175000"/>
            </w14:schemeClr>
          </w14:glow>
        </w:rPr>
        <w:t>“.”</w:t>
      </w:r>
      <w:r>
        <w:rPr>
          <w:noProof/>
          <w:sz w:val="22"/>
          <w:szCs w:val="22"/>
          <w:lang w:val="ro-RO"/>
          <w14:glow w14:rad="63500">
            <w14:schemeClr w14:val="accent3">
              <w14:alpha w14:val="60000"/>
              <w14:satMod w14:val="175000"/>
            </w14:schemeClr>
          </w14:glow>
        </w:rPr>
        <w:t xml:space="preserve"> (punct) și o extensie de 3 caractere.</w:t>
      </w:r>
      <w:r w:rsidRPr="00E13FA6">
        <w:rPr>
          <w:noProof/>
          <w:sz w:val="22"/>
          <w:szCs w:val="22"/>
          <w:lang w:val="ro-RO"/>
          <w14:glow w14:rad="63500">
            <w14:schemeClr w14:val="accent3">
              <w14:alpha w14:val="60000"/>
              <w14:satMod w14:val="175000"/>
            </w14:schemeClr>
          </w14:glow>
        </w:rPr>
        <w:t xml:space="preserve"> </w:t>
      </w:r>
    </w:p>
    <w:p w14:paraId="177070FC" w14:textId="40C13727" w:rsidR="00F93021" w:rsidRDefault="00E13FA6" w:rsidP="00F93021">
      <w:pPr>
        <w:pStyle w:val="Header"/>
        <w:tabs>
          <w:tab w:val="left" w:pos="567"/>
          <w:tab w:val="left" w:pos="851"/>
        </w:tabs>
        <w:spacing w:before="40" w:after="40"/>
        <w:jc w:val="both"/>
        <w:rPr>
          <w:noProof/>
          <w:sz w:val="22"/>
          <w:szCs w:val="22"/>
          <w:lang w:val="ro-RO"/>
          <w14:glow w14:rad="63500">
            <w14:schemeClr w14:val="accent3">
              <w14:alpha w14:val="60000"/>
              <w14:satMod w14:val="175000"/>
            </w14:schemeClr>
          </w14:glow>
        </w:rPr>
      </w:pPr>
      <w:r>
        <w:rPr>
          <w:noProof/>
          <w:sz w:val="22"/>
          <w:szCs w:val="22"/>
          <w:lang w:val="ro-RO"/>
          <w14:glow w14:rad="63500">
            <w14:schemeClr w14:val="accent3">
              <w14:alpha w14:val="60000"/>
              <w14:satMod w14:val="175000"/>
            </w14:schemeClr>
          </w14:glow>
        </w:rPr>
        <w:tab/>
      </w:r>
      <w:r>
        <w:rPr>
          <w:b/>
          <w:bCs/>
          <w:noProof/>
          <w:sz w:val="22"/>
          <w:szCs w:val="22"/>
          <w:lang w:val="ro-RO"/>
          <w14:glow w14:rad="63500">
            <w14:schemeClr w14:val="accent3">
              <w14:alpha w14:val="60000"/>
              <w14:satMod w14:val="175000"/>
            </w14:schemeClr>
          </w14:glow>
        </w:rPr>
        <w:t xml:space="preserve">FAT </w:t>
      </w:r>
      <w:r>
        <w:rPr>
          <w:noProof/>
          <w:sz w:val="22"/>
          <w:szCs w:val="22"/>
          <w:lang w:val="ro-RO"/>
          <w14:glow w14:rad="63500">
            <w14:schemeClr w14:val="accent3">
              <w14:alpha w14:val="60000"/>
              <w14:satMod w14:val="175000"/>
            </w14:schemeClr>
          </w14:glow>
        </w:rPr>
        <w:t xml:space="preserve">(File Allocation Table - FAT) este o structură folosită pentru localizarea datelor care aparțin unui fișier. Este de tip tablou și memorează în interior liste înlănțuite care indică clusterele ce compun </w:t>
      </w:r>
      <w:r>
        <w:rPr>
          <w:noProof/>
          <w:sz w:val="22"/>
          <w:szCs w:val="22"/>
          <w:lang w:val="ro-RO"/>
          <w14:glow w14:rad="63500">
            <w14:schemeClr w14:val="accent3">
              <w14:alpha w14:val="60000"/>
              <w14:satMod w14:val="175000"/>
            </w14:schemeClr>
          </w14:glow>
        </w:rPr>
        <w:lastRenderedPageBreak/>
        <w:t>fișierele. Fiecare locație din FAT are 12 biți la dischete, 16 biți la partițiile MS-DOS obișnuite (FAT16), 32 biți la partițiile FAT32 recunoscute de versiunile Windows.</w:t>
      </w:r>
    </w:p>
    <w:p w14:paraId="4F6DAE6E" w14:textId="22F3BC35" w:rsidR="00B55273" w:rsidRPr="00E13FA6" w:rsidRDefault="00B55273" w:rsidP="00F93021">
      <w:pPr>
        <w:pStyle w:val="Header"/>
        <w:tabs>
          <w:tab w:val="left" w:pos="567"/>
          <w:tab w:val="left" w:pos="851"/>
        </w:tabs>
        <w:spacing w:before="40" w:after="40"/>
        <w:jc w:val="both"/>
        <w:rPr>
          <w:noProof/>
          <w:sz w:val="22"/>
          <w:szCs w:val="22"/>
          <w:lang w:val="ro-RO"/>
          <w14:glow w14:rad="63500">
            <w14:schemeClr w14:val="accent3">
              <w14:alpha w14:val="60000"/>
              <w14:satMod w14:val="175000"/>
            </w14:schemeClr>
          </w14:glow>
        </w:rPr>
      </w:pPr>
      <w:r>
        <w:rPr>
          <w:noProof/>
          <w:sz w:val="22"/>
          <w:szCs w:val="22"/>
          <w:lang w:val="ro-RO"/>
          <w14:glow w14:rad="63500">
            <w14:schemeClr w14:val="accent3">
              <w14:alpha w14:val="60000"/>
              <w14:satMod w14:val="175000"/>
            </w14:schemeClr>
          </w14:glow>
        </w:rPr>
        <w:tab/>
        <w:t>Sistemul de fișiere FAT a fost conceput în 1977, fiind folosit inițial pentru stocarea datelor pe dischete. Ulterior acest sistem a suferit modificări, astfel încât să poată fi ut</w:t>
      </w:r>
      <w:r w:rsidR="00AC7A1E">
        <w:rPr>
          <w:noProof/>
          <w:sz w:val="22"/>
          <w:szCs w:val="22"/>
          <w:lang w:val="ro-RO"/>
          <w14:glow w14:rad="63500">
            <w14:schemeClr w14:val="accent3">
              <w14:alpha w14:val="60000"/>
              <w14:satMod w14:val="175000"/>
            </w14:schemeClr>
          </w14:glow>
        </w:rPr>
        <w:t>i</w:t>
      </w:r>
      <w:r>
        <w:rPr>
          <w:noProof/>
          <w:sz w:val="22"/>
          <w:szCs w:val="22"/>
          <w:lang w:val="ro-RO"/>
          <w14:glow w14:rad="63500">
            <w14:schemeClr w14:val="accent3">
              <w14:alpha w14:val="60000"/>
              <w14:satMod w14:val="175000"/>
            </w14:schemeClr>
          </w14:glow>
        </w:rPr>
        <w:t xml:space="preserve">lizat și pentru unitățile de stocare fixe. </w:t>
      </w:r>
    </w:p>
    <w:p w14:paraId="341B6E04" w14:textId="5B5E18A7" w:rsidR="00F93021" w:rsidRDefault="00F93021" w:rsidP="002229E8">
      <w:pPr>
        <w:pStyle w:val="Header"/>
        <w:tabs>
          <w:tab w:val="left" w:pos="567"/>
          <w:tab w:val="left" w:pos="851"/>
        </w:tabs>
        <w:spacing w:before="40" w:after="40"/>
        <w:ind w:left="851"/>
        <w:jc w:val="both"/>
        <w:rPr>
          <w:b/>
          <w:bCs/>
          <w:noProof/>
          <w:sz w:val="22"/>
          <w:szCs w:val="22"/>
          <w:lang w:val="ro-RO"/>
          <w14:glow w14:rad="63500">
            <w14:schemeClr w14:val="accent3">
              <w14:alpha w14:val="60000"/>
              <w14:satMod w14:val="175000"/>
            </w14:schemeClr>
          </w14:glow>
        </w:rPr>
      </w:pPr>
    </w:p>
    <w:p w14:paraId="7DF8CC30" w14:textId="77777777" w:rsidR="00A351B0" w:rsidRDefault="00A351B0" w:rsidP="002229E8">
      <w:pPr>
        <w:pStyle w:val="Header"/>
        <w:tabs>
          <w:tab w:val="left" w:pos="567"/>
          <w:tab w:val="left" w:pos="851"/>
        </w:tabs>
        <w:spacing w:before="40" w:after="40"/>
        <w:ind w:left="851"/>
        <w:jc w:val="both"/>
        <w:rPr>
          <w:b/>
          <w:bCs/>
          <w:noProof/>
          <w:sz w:val="22"/>
          <w:szCs w:val="22"/>
          <w:lang w:val="ro-RO"/>
          <w14:glow w14:rad="63500">
            <w14:schemeClr w14:val="accent3">
              <w14:alpha w14:val="60000"/>
              <w14:satMod w14:val="175000"/>
            </w14:schemeClr>
          </w14:glow>
        </w:rPr>
      </w:pPr>
    </w:p>
    <w:p w14:paraId="63BF794C" w14:textId="1BE9662A" w:rsidR="002229E8" w:rsidRDefault="006575BC" w:rsidP="000B7B4A">
      <w:pPr>
        <w:pStyle w:val="Header"/>
        <w:numPr>
          <w:ilvl w:val="0"/>
          <w:numId w:val="1"/>
        </w:numPr>
        <w:tabs>
          <w:tab w:val="left" w:pos="567"/>
          <w:tab w:val="left" w:pos="851"/>
        </w:tabs>
        <w:spacing w:before="40" w:after="40"/>
        <w:jc w:val="both"/>
        <w:rPr>
          <w:b/>
          <w:bCs/>
          <w:noProof/>
          <w:sz w:val="22"/>
          <w:szCs w:val="22"/>
          <w:lang w:val="ro-RO"/>
          <w14:glow w14:rad="63500">
            <w14:schemeClr w14:val="accent3">
              <w14:alpha w14:val="60000"/>
              <w14:satMod w14:val="175000"/>
            </w14:schemeClr>
          </w14:glow>
        </w:rPr>
      </w:pPr>
      <w:r w:rsidRPr="006575BC">
        <w:rPr>
          <w:b/>
          <w:bCs/>
          <w:noProof/>
          <w:sz w:val="22"/>
          <w:szCs w:val="22"/>
          <w:lang w:val="ro-RO"/>
          <w14:glow w14:rad="63500">
            <w14:schemeClr w14:val="accent3">
              <w14:alpha w14:val="60000"/>
              <w14:satMod w14:val="175000"/>
            </w14:schemeClr>
          </w14:glow>
        </w:rPr>
        <w:t>Tehnici de exploatare a sistemelor electronice de calcul</w:t>
      </w:r>
    </w:p>
    <w:p w14:paraId="487FE833" w14:textId="77777777" w:rsidR="006D406A" w:rsidRDefault="006575BC" w:rsidP="006D406A">
      <w:pPr>
        <w:pStyle w:val="Header"/>
        <w:tabs>
          <w:tab w:val="left" w:pos="567"/>
          <w:tab w:val="left" w:pos="851"/>
        </w:tabs>
        <w:spacing w:before="40" w:after="40"/>
        <w:jc w:val="both"/>
        <w:rPr>
          <w:noProof/>
          <w:sz w:val="22"/>
          <w:szCs w:val="22"/>
          <w:lang w:val="ro-RO"/>
          <w14:glow w14:rad="63500">
            <w14:schemeClr w14:val="accent3">
              <w14:alpha w14:val="60000"/>
              <w14:satMod w14:val="175000"/>
            </w14:schemeClr>
          </w14:glow>
        </w:rPr>
      </w:pPr>
      <w:r>
        <w:rPr>
          <w:noProof/>
          <w:sz w:val="22"/>
          <w:szCs w:val="22"/>
          <w:lang w:val="ro-RO"/>
          <w14:glow w14:rad="63500">
            <w14:schemeClr w14:val="accent3">
              <w14:alpha w14:val="60000"/>
              <w14:satMod w14:val="175000"/>
            </w14:schemeClr>
          </w14:glow>
        </w:rPr>
        <w:tab/>
        <w:t>Diversitatea sistemelor de operare se referă și la tehnicile sub care sunt exploatate sistemele de calcul. După numărul utilizatorilor care sunt deserviți la un moment dat, sistemele de operare pot fi monoutilizator (</w:t>
      </w:r>
      <w:r>
        <w:rPr>
          <w:b/>
          <w:bCs/>
          <w:noProof/>
          <w:sz w:val="22"/>
          <w:szCs w:val="22"/>
          <w:lang w:val="ro-RO"/>
          <w14:glow w14:rad="63500">
            <w14:schemeClr w14:val="accent3">
              <w14:alpha w14:val="60000"/>
              <w14:satMod w14:val="175000"/>
            </w14:schemeClr>
          </w14:glow>
        </w:rPr>
        <w:t>monouser</w:t>
      </w:r>
      <w:r>
        <w:rPr>
          <w:noProof/>
          <w:sz w:val="22"/>
          <w:szCs w:val="22"/>
          <w:lang w:val="ro-RO"/>
          <w14:glow w14:rad="63500">
            <w14:schemeClr w14:val="accent3">
              <w14:alpha w14:val="60000"/>
              <w14:satMod w14:val="175000"/>
            </w14:schemeClr>
          </w14:glow>
        </w:rPr>
        <w:t>) sau multiutilizator (</w:t>
      </w:r>
      <w:r>
        <w:rPr>
          <w:b/>
          <w:bCs/>
          <w:noProof/>
          <w:sz w:val="22"/>
          <w:szCs w:val="22"/>
          <w:lang w:val="ro-RO"/>
          <w14:glow w14:rad="63500">
            <w14:schemeClr w14:val="accent3">
              <w14:alpha w14:val="60000"/>
              <w14:satMod w14:val="175000"/>
            </w14:schemeClr>
          </w14:glow>
        </w:rPr>
        <w:t>multiuser</w:t>
      </w:r>
      <w:r>
        <w:rPr>
          <w:noProof/>
          <w:sz w:val="22"/>
          <w:szCs w:val="22"/>
          <w:lang w:val="ro-RO"/>
          <w14:glow w14:rad="63500">
            <w14:schemeClr w14:val="accent3">
              <w14:alpha w14:val="60000"/>
              <w14:satMod w14:val="175000"/>
            </w14:schemeClr>
          </w14:glow>
        </w:rPr>
        <w:t>).</w:t>
      </w:r>
      <w:r w:rsidR="006D406A">
        <w:rPr>
          <w:noProof/>
          <w:sz w:val="22"/>
          <w:szCs w:val="22"/>
          <w:lang w:val="ro-RO"/>
          <w14:glow w14:rad="63500">
            <w14:schemeClr w14:val="accent3">
              <w14:alpha w14:val="60000"/>
              <w14:satMod w14:val="175000"/>
            </w14:schemeClr>
          </w14:glow>
        </w:rPr>
        <w:t xml:space="preserve"> Dacă se are în vedere numărul programelor executate, tehnicile folosite sunt monoprogramarea (monoprogramming, </w:t>
      </w:r>
      <w:r w:rsidR="006D406A" w:rsidRPr="006D406A">
        <w:rPr>
          <w:b/>
          <w:bCs/>
          <w:noProof/>
          <w:sz w:val="22"/>
          <w:szCs w:val="22"/>
          <w:lang w:val="ro-RO"/>
          <w14:glow w14:rad="63500">
            <w14:schemeClr w14:val="accent3">
              <w14:alpha w14:val="60000"/>
              <w14:satMod w14:val="175000"/>
            </w14:schemeClr>
          </w14:glow>
        </w:rPr>
        <w:t>monotasking</w:t>
      </w:r>
      <w:r w:rsidR="006D406A">
        <w:rPr>
          <w:noProof/>
          <w:sz w:val="22"/>
          <w:szCs w:val="22"/>
          <w:lang w:val="ro-RO"/>
          <w14:glow w14:rad="63500">
            <w14:schemeClr w14:val="accent3">
              <w14:alpha w14:val="60000"/>
              <w14:satMod w14:val="175000"/>
            </w14:schemeClr>
          </w14:glow>
        </w:rPr>
        <w:t xml:space="preserve">) și multiprogramarea (multiprogramming, </w:t>
      </w:r>
      <w:r w:rsidR="006D406A">
        <w:rPr>
          <w:b/>
          <w:bCs/>
          <w:noProof/>
          <w:sz w:val="22"/>
          <w:szCs w:val="22"/>
          <w:lang w:val="ro-RO"/>
          <w14:glow w14:rad="63500">
            <w14:schemeClr w14:val="accent3">
              <w14:alpha w14:val="60000"/>
              <w14:satMod w14:val="175000"/>
            </w14:schemeClr>
          </w14:glow>
        </w:rPr>
        <w:t>multitasking</w:t>
      </w:r>
      <w:r w:rsidR="006D406A">
        <w:rPr>
          <w:noProof/>
          <w:sz w:val="22"/>
          <w:szCs w:val="22"/>
          <w:lang w:val="ro-RO"/>
          <w14:glow w14:rad="63500">
            <w14:schemeClr w14:val="accent3">
              <w14:alpha w14:val="60000"/>
              <w14:satMod w14:val="175000"/>
            </w14:schemeClr>
          </w14:glow>
        </w:rPr>
        <w:t>).</w:t>
      </w:r>
    </w:p>
    <w:p w14:paraId="717C98B8" w14:textId="6CB664FA" w:rsidR="006D406A" w:rsidRDefault="00EC77AC" w:rsidP="006D406A">
      <w:pPr>
        <w:pStyle w:val="Header"/>
        <w:tabs>
          <w:tab w:val="left" w:pos="567"/>
          <w:tab w:val="left" w:pos="851"/>
        </w:tabs>
        <w:spacing w:before="40" w:after="40"/>
        <w:jc w:val="both"/>
        <w:rPr>
          <w:noProof/>
          <w:sz w:val="22"/>
          <w:szCs w:val="22"/>
          <w:lang w:val="ro-RO"/>
          <w14:glow w14:rad="63500">
            <w14:schemeClr w14:val="accent3">
              <w14:alpha w14:val="60000"/>
              <w14:satMod w14:val="175000"/>
            </w14:schemeClr>
          </w14:glow>
        </w:rPr>
      </w:pPr>
      <w:r>
        <w:rPr>
          <w:noProof/>
          <w:sz w:val="22"/>
          <w:szCs w:val="22"/>
          <w:lang w:val="ro-RO"/>
          <w14:glow w14:rad="63500">
            <w14:schemeClr w14:val="accent3">
              <w14:alpha w14:val="60000"/>
              <w14:satMod w14:val="175000"/>
            </w14:schemeClr>
          </w14:glow>
        </w:rPr>
        <w:tab/>
        <w:t xml:space="preserve">Într-un sistem </w:t>
      </w:r>
      <w:r>
        <w:rPr>
          <w:b/>
          <w:bCs/>
          <w:noProof/>
          <w:sz w:val="22"/>
          <w:szCs w:val="22"/>
          <w:lang w:val="ro-RO"/>
          <w14:glow w14:rad="63500">
            <w14:schemeClr w14:val="accent3">
              <w14:alpha w14:val="60000"/>
              <w14:satMod w14:val="175000"/>
            </w14:schemeClr>
          </w14:glow>
        </w:rPr>
        <w:t>monouser</w:t>
      </w:r>
      <w:r>
        <w:rPr>
          <w:noProof/>
          <w:sz w:val="22"/>
          <w:szCs w:val="22"/>
          <w:lang w:val="ro-RO"/>
          <w14:glow w14:rad="63500">
            <w14:schemeClr w14:val="accent3">
              <w14:alpha w14:val="60000"/>
              <w14:satMod w14:val="175000"/>
            </w14:schemeClr>
          </w14:glow>
        </w:rPr>
        <w:t xml:space="preserve"> serviciile sistemului de operare sunt oferite, la un moment dat, doar unui singur utilizator, în timp ce la un sistem </w:t>
      </w:r>
      <w:r>
        <w:rPr>
          <w:b/>
          <w:bCs/>
          <w:noProof/>
          <w:sz w:val="22"/>
          <w:szCs w:val="22"/>
          <w:lang w:val="ro-RO"/>
          <w14:glow w14:rad="63500">
            <w14:schemeClr w14:val="accent3">
              <w14:alpha w14:val="60000"/>
              <w14:satMod w14:val="175000"/>
            </w14:schemeClr>
          </w14:glow>
        </w:rPr>
        <w:t>multiuser</w:t>
      </w:r>
      <w:r>
        <w:rPr>
          <w:noProof/>
          <w:sz w:val="22"/>
          <w:szCs w:val="22"/>
          <w:lang w:val="ro-RO"/>
          <w14:glow w14:rad="63500">
            <w14:schemeClr w14:val="accent3">
              <w14:alpha w14:val="60000"/>
              <w14:satMod w14:val="175000"/>
            </w14:schemeClr>
          </w14:glow>
        </w:rPr>
        <w:t xml:space="preserve"> aceste servicii sunt accesate simultan de aplicațiile mai multor utilizatori.</w:t>
      </w:r>
    </w:p>
    <w:p w14:paraId="2C4CBC7D" w14:textId="566B2190" w:rsidR="00EC77AC" w:rsidRDefault="00EC77AC" w:rsidP="006D406A">
      <w:pPr>
        <w:pStyle w:val="Header"/>
        <w:tabs>
          <w:tab w:val="left" w:pos="567"/>
          <w:tab w:val="left" w:pos="851"/>
        </w:tabs>
        <w:spacing w:before="40" w:after="40"/>
        <w:jc w:val="both"/>
        <w:rPr>
          <w:noProof/>
          <w:sz w:val="22"/>
          <w:szCs w:val="22"/>
          <w:lang w:val="ro-RO"/>
          <w14:glow w14:rad="63500">
            <w14:schemeClr w14:val="accent3">
              <w14:alpha w14:val="60000"/>
              <w14:satMod w14:val="175000"/>
            </w14:schemeClr>
          </w14:glow>
        </w:rPr>
      </w:pPr>
      <w:r>
        <w:rPr>
          <w:noProof/>
          <w:sz w:val="22"/>
          <w:szCs w:val="22"/>
          <w:lang w:val="ro-RO"/>
          <w14:glow w14:rad="63500">
            <w14:schemeClr w14:val="accent3">
              <w14:alpha w14:val="60000"/>
              <w14:satMod w14:val="175000"/>
            </w14:schemeClr>
          </w14:glow>
        </w:rPr>
        <w:tab/>
        <w:t xml:space="preserve">În </w:t>
      </w:r>
      <w:r>
        <w:rPr>
          <w:b/>
          <w:bCs/>
          <w:noProof/>
          <w:sz w:val="22"/>
          <w:szCs w:val="22"/>
          <w:lang w:val="ro-RO"/>
          <w14:glow w14:rad="63500">
            <w14:schemeClr w14:val="accent3">
              <w14:alpha w14:val="60000"/>
              <w14:satMod w14:val="175000"/>
            </w14:schemeClr>
          </w14:glow>
        </w:rPr>
        <w:t>monotasking</w:t>
      </w:r>
      <w:r>
        <w:rPr>
          <w:noProof/>
          <w:sz w:val="22"/>
          <w:szCs w:val="22"/>
          <w:lang w:val="ro-RO"/>
          <w14:glow w14:rad="63500">
            <w14:schemeClr w14:val="accent3">
              <w14:alpha w14:val="60000"/>
              <w14:satMod w14:val="175000"/>
            </w14:schemeClr>
          </w14:glow>
        </w:rPr>
        <w:t xml:space="preserve"> sistemul de calcul execută, la un moment dat, o singură sarcină (task, proces).</w:t>
      </w:r>
      <w:r w:rsidR="00AA3969">
        <w:rPr>
          <w:noProof/>
          <w:sz w:val="22"/>
          <w:szCs w:val="22"/>
          <w:lang w:val="ro-RO"/>
          <w14:glow w14:rad="63500">
            <w14:schemeClr w14:val="accent3">
              <w14:alpha w14:val="60000"/>
              <w14:satMod w14:val="175000"/>
            </w14:schemeClr>
          </w14:glow>
        </w:rPr>
        <w:t xml:space="preserve"> Execu</w:t>
      </w:r>
      <w:r w:rsidR="00C37A82">
        <w:rPr>
          <w:noProof/>
          <w:sz w:val="22"/>
          <w:szCs w:val="22"/>
          <w:lang w:val="ro-RO"/>
          <w14:glow w14:rad="63500">
            <w14:schemeClr w14:val="accent3">
              <w14:alpha w14:val="60000"/>
              <w14:satMod w14:val="175000"/>
            </w14:schemeClr>
          </w14:glow>
        </w:rPr>
        <w:t>ția</w:t>
      </w:r>
      <w:r w:rsidR="00AA3969">
        <w:rPr>
          <w:noProof/>
          <w:sz w:val="22"/>
          <w:szCs w:val="22"/>
          <w:lang w:val="ro-RO"/>
          <w14:glow w14:rad="63500">
            <w14:schemeClr w14:val="accent3">
              <w14:alpha w14:val="60000"/>
              <w14:satMod w14:val="175000"/>
            </w14:schemeClr>
          </w14:glow>
        </w:rPr>
        <w:t xml:space="preserve"> programelor este serială și se face pe loturi (batch processing). La un moment dat, în memoria internă a sistemului de calcul se află un singur program care are controlul asupra resurselor sistemului, din faza de inițiere și până în faza finală.</w:t>
      </w:r>
    </w:p>
    <w:p w14:paraId="66F375B7" w14:textId="461CD211" w:rsidR="006B1452" w:rsidRPr="006B1452" w:rsidRDefault="006B1452" w:rsidP="006D406A">
      <w:pPr>
        <w:pStyle w:val="Header"/>
        <w:tabs>
          <w:tab w:val="left" w:pos="567"/>
          <w:tab w:val="left" w:pos="851"/>
        </w:tabs>
        <w:spacing w:before="40" w:after="40"/>
        <w:jc w:val="both"/>
        <w:rPr>
          <w:noProof/>
          <w:sz w:val="22"/>
          <w:szCs w:val="22"/>
          <w:lang w:val="ro-RO"/>
          <w14:glow w14:rad="63500">
            <w14:schemeClr w14:val="accent3">
              <w14:alpha w14:val="60000"/>
              <w14:satMod w14:val="175000"/>
            </w14:schemeClr>
          </w14:glow>
        </w:rPr>
      </w:pPr>
      <w:r>
        <w:rPr>
          <w:noProof/>
          <w:sz w:val="22"/>
          <w:szCs w:val="22"/>
          <w:lang w:val="ro-RO"/>
          <w14:glow w14:rad="63500">
            <w14:schemeClr w14:val="accent3">
              <w14:alpha w14:val="60000"/>
              <w14:satMod w14:val="175000"/>
            </w14:schemeClr>
          </w14:glow>
        </w:rPr>
        <w:tab/>
      </w:r>
      <w:r>
        <w:rPr>
          <w:b/>
          <w:bCs/>
          <w:noProof/>
          <w:sz w:val="22"/>
          <w:szCs w:val="22"/>
          <w:lang w:val="ro-RO"/>
          <w14:glow w14:rad="63500">
            <w14:schemeClr w14:val="accent3">
              <w14:alpha w14:val="60000"/>
              <w14:satMod w14:val="175000"/>
            </w14:schemeClr>
          </w14:glow>
        </w:rPr>
        <w:t>Multitaskingul</w:t>
      </w:r>
      <w:r>
        <w:rPr>
          <w:noProof/>
          <w:sz w:val="22"/>
          <w:szCs w:val="22"/>
          <w:lang w:val="ro-RO"/>
          <w14:glow w14:rad="63500">
            <w14:schemeClr w14:val="accent3">
              <w14:alpha w14:val="60000"/>
              <w14:satMod w14:val="175000"/>
            </w14:schemeClr>
          </w14:glow>
        </w:rPr>
        <w:t xml:space="preserve"> reprezintă modul de exploatare prin care are loc execuția întrețesută a două sau mai multe programe (task-uri, procese).</w:t>
      </w:r>
    </w:p>
    <w:p w14:paraId="4B7BD55A" w14:textId="3B8778BB" w:rsidR="004D5B59" w:rsidRDefault="006D406A" w:rsidP="006D406A">
      <w:pPr>
        <w:pStyle w:val="Header"/>
        <w:tabs>
          <w:tab w:val="left" w:pos="567"/>
          <w:tab w:val="left" w:pos="851"/>
        </w:tabs>
        <w:spacing w:before="40" w:after="40"/>
        <w:jc w:val="both"/>
      </w:pPr>
      <w:r>
        <w:t xml:space="preserve"> </w:t>
      </w:r>
    </w:p>
    <w:p w14:paraId="33525264" w14:textId="299844D3" w:rsidR="002229E8" w:rsidRDefault="00547200" w:rsidP="000B7B4A">
      <w:pPr>
        <w:pStyle w:val="Header"/>
        <w:numPr>
          <w:ilvl w:val="0"/>
          <w:numId w:val="1"/>
        </w:numPr>
        <w:tabs>
          <w:tab w:val="left" w:pos="567"/>
          <w:tab w:val="left" w:pos="851"/>
        </w:tabs>
        <w:spacing w:before="40" w:after="40"/>
        <w:jc w:val="both"/>
        <w:rPr>
          <w:b/>
          <w:bCs/>
          <w:noProof/>
          <w:sz w:val="22"/>
          <w:szCs w:val="22"/>
          <w:lang w:val="ro-RO"/>
          <w14:glow w14:rad="63500">
            <w14:schemeClr w14:val="accent3">
              <w14:alpha w14:val="60000"/>
              <w14:satMod w14:val="175000"/>
            </w14:schemeClr>
          </w14:glow>
        </w:rPr>
      </w:pPr>
      <w:r>
        <w:rPr>
          <w:noProof/>
          <w:sz w:val="22"/>
          <w:szCs w:val="22"/>
          <w:lang w:val="ro-RO"/>
          <w14:glow w14:rad="63500">
            <w14:schemeClr w14:val="accent3">
              <w14:alpha w14:val="60000"/>
              <w14:satMod w14:val="175000"/>
            </w14:schemeClr>
          </w14:glow>
        </w:rPr>
        <w:t xml:space="preserve"> </w:t>
      </w:r>
      <w:r w:rsidRPr="00547200">
        <w:rPr>
          <w:b/>
          <w:bCs/>
          <w:noProof/>
          <w:sz w:val="22"/>
          <w:szCs w:val="22"/>
          <w:lang w:val="ro-RO"/>
          <w14:glow w14:rad="63500">
            <w14:schemeClr w14:val="accent3">
              <w14:alpha w14:val="60000"/>
              <w14:satMod w14:val="175000"/>
            </w14:schemeClr>
          </w14:glow>
        </w:rPr>
        <w:t>Clasificarea sistemelor de operare</w:t>
      </w:r>
    </w:p>
    <w:p w14:paraId="51952B97" w14:textId="71BFAB43" w:rsidR="00547200" w:rsidRDefault="00547200" w:rsidP="00547200">
      <w:pPr>
        <w:pStyle w:val="Header"/>
        <w:tabs>
          <w:tab w:val="left" w:pos="567"/>
          <w:tab w:val="left" w:pos="851"/>
        </w:tabs>
        <w:spacing w:before="40" w:after="40"/>
        <w:ind w:left="564"/>
        <w:jc w:val="both"/>
        <w:rPr>
          <w:noProof/>
          <w:sz w:val="22"/>
          <w:szCs w:val="22"/>
          <w:lang w:val="ro-RO"/>
          <w14:glow w14:rad="63500">
            <w14:schemeClr w14:val="accent3">
              <w14:alpha w14:val="60000"/>
              <w14:satMod w14:val="175000"/>
            </w14:schemeClr>
          </w14:glow>
        </w:rPr>
      </w:pPr>
      <w:r w:rsidRPr="00547200">
        <w:rPr>
          <w:noProof/>
          <w:sz w:val="22"/>
          <w:szCs w:val="22"/>
          <w:lang w:val="ro-RO"/>
          <w14:glow w14:rad="63500">
            <w14:schemeClr w14:val="accent3">
              <w14:alpha w14:val="60000"/>
              <w14:satMod w14:val="175000"/>
            </w14:schemeClr>
          </w14:glow>
        </w:rPr>
        <w:t>După</w:t>
      </w:r>
      <w:r>
        <w:rPr>
          <w:noProof/>
          <w:sz w:val="22"/>
          <w:szCs w:val="22"/>
          <w:lang w:val="ro-RO"/>
          <w14:glow w14:rad="63500">
            <w14:schemeClr w14:val="accent3">
              <w14:alpha w14:val="60000"/>
              <w14:satMod w14:val="175000"/>
            </w14:schemeClr>
          </w14:glow>
        </w:rPr>
        <w:t xml:space="preserve"> configurația hardware deservită, sistemele de operare sunt:</w:t>
      </w:r>
    </w:p>
    <w:p w14:paraId="611A0DD1" w14:textId="2ADE2CEE" w:rsidR="00547200" w:rsidRDefault="00547200" w:rsidP="000B7B4A">
      <w:pPr>
        <w:pStyle w:val="Header"/>
        <w:numPr>
          <w:ilvl w:val="0"/>
          <w:numId w:val="21"/>
        </w:numPr>
        <w:tabs>
          <w:tab w:val="left" w:pos="567"/>
          <w:tab w:val="left" w:pos="851"/>
        </w:tabs>
        <w:spacing w:before="40" w:after="40"/>
        <w:ind w:left="851" w:hanging="284"/>
        <w:jc w:val="both"/>
        <w:rPr>
          <w:noProof/>
          <w:sz w:val="22"/>
          <w:szCs w:val="22"/>
          <w:lang w:val="ro-RO"/>
          <w14:glow w14:rad="63500">
            <w14:schemeClr w14:val="accent3">
              <w14:alpha w14:val="60000"/>
              <w14:satMod w14:val="175000"/>
            </w14:schemeClr>
          </w14:glow>
        </w:rPr>
      </w:pPr>
      <w:r>
        <w:rPr>
          <w:noProof/>
          <w:sz w:val="22"/>
          <w:szCs w:val="22"/>
          <w:lang w:val="ro-RO"/>
          <w14:glow w14:rad="63500">
            <w14:schemeClr w14:val="accent3">
              <w14:alpha w14:val="60000"/>
              <w14:satMod w14:val="175000"/>
            </w14:schemeClr>
          </w14:glow>
        </w:rPr>
        <w:t>SO pentru microcalculatoare;</w:t>
      </w:r>
    </w:p>
    <w:p w14:paraId="286E640E" w14:textId="4A082072" w:rsidR="00547200" w:rsidRDefault="00547200" w:rsidP="000B7B4A">
      <w:pPr>
        <w:pStyle w:val="Header"/>
        <w:numPr>
          <w:ilvl w:val="0"/>
          <w:numId w:val="21"/>
        </w:numPr>
        <w:tabs>
          <w:tab w:val="left" w:pos="567"/>
          <w:tab w:val="left" w:pos="851"/>
        </w:tabs>
        <w:spacing w:before="40" w:after="40"/>
        <w:ind w:left="851" w:hanging="284"/>
        <w:jc w:val="both"/>
        <w:rPr>
          <w:noProof/>
          <w:sz w:val="22"/>
          <w:szCs w:val="22"/>
          <w:lang w:val="ro-RO"/>
          <w14:glow w14:rad="63500">
            <w14:schemeClr w14:val="accent3">
              <w14:alpha w14:val="60000"/>
              <w14:satMod w14:val="175000"/>
            </w14:schemeClr>
          </w14:glow>
        </w:rPr>
      </w:pPr>
      <w:r>
        <w:rPr>
          <w:noProof/>
          <w:sz w:val="22"/>
          <w:szCs w:val="22"/>
          <w:lang w:val="ro-RO"/>
          <w14:glow w14:rad="63500">
            <w14:schemeClr w14:val="accent3">
              <w14:alpha w14:val="60000"/>
              <w14:satMod w14:val="175000"/>
            </w14:schemeClr>
          </w14:glow>
        </w:rPr>
        <w:t>SO pentru minicalculatoare;</w:t>
      </w:r>
    </w:p>
    <w:p w14:paraId="34D19878" w14:textId="5868DCF8" w:rsidR="00547200" w:rsidRPr="00547200" w:rsidRDefault="00547200" w:rsidP="000B7B4A">
      <w:pPr>
        <w:pStyle w:val="Header"/>
        <w:numPr>
          <w:ilvl w:val="0"/>
          <w:numId w:val="21"/>
        </w:numPr>
        <w:tabs>
          <w:tab w:val="left" w:pos="567"/>
          <w:tab w:val="left" w:pos="851"/>
        </w:tabs>
        <w:spacing w:before="40" w:after="40"/>
        <w:ind w:left="851" w:hanging="284"/>
        <w:jc w:val="both"/>
        <w:rPr>
          <w:noProof/>
          <w:sz w:val="22"/>
          <w:szCs w:val="22"/>
          <w:lang w:val="ro-RO"/>
          <w14:glow w14:rad="63500">
            <w14:schemeClr w14:val="accent3">
              <w14:alpha w14:val="60000"/>
              <w14:satMod w14:val="175000"/>
            </w14:schemeClr>
          </w14:glow>
        </w:rPr>
      </w:pPr>
      <w:r>
        <w:rPr>
          <w:noProof/>
          <w:sz w:val="22"/>
          <w:szCs w:val="22"/>
          <w:lang w:val="ro-RO"/>
          <w14:glow w14:rad="63500">
            <w14:schemeClr w14:val="accent3">
              <w14:alpha w14:val="60000"/>
              <w14:satMod w14:val="175000"/>
            </w14:schemeClr>
          </w14:glow>
        </w:rPr>
        <w:t>SO pentru calculatoare mainframe.</w:t>
      </w:r>
    </w:p>
    <w:p w14:paraId="5A3788FA" w14:textId="1F8ECC98" w:rsidR="00AC15F4" w:rsidRDefault="00AC15F4" w:rsidP="00F6539A">
      <w:pPr>
        <w:pStyle w:val="Header"/>
        <w:tabs>
          <w:tab w:val="left" w:pos="567"/>
          <w:tab w:val="left" w:pos="851"/>
        </w:tabs>
        <w:spacing w:before="40" w:after="40"/>
        <w:ind w:left="851"/>
        <w:jc w:val="both"/>
        <w:rPr>
          <w:b/>
          <w:bCs/>
          <w:noProof/>
          <w:sz w:val="22"/>
          <w:szCs w:val="22"/>
          <w:lang w:val="ro-RO"/>
          <w14:glow w14:rad="63500">
            <w14:schemeClr w14:val="accent3">
              <w14:alpha w14:val="60000"/>
              <w14:satMod w14:val="175000"/>
            </w14:schemeClr>
          </w14:glow>
        </w:rPr>
      </w:pPr>
    </w:p>
    <w:p w14:paraId="444B9AAA" w14:textId="42C026C1" w:rsidR="00AC15F4" w:rsidRDefault="00AC15F4" w:rsidP="00F6539A">
      <w:pPr>
        <w:pStyle w:val="Header"/>
        <w:tabs>
          <w:tab w:val="left" w:pos="567"/>
          <w:tab w:val="left" w:pos="851"/>
        </w:tabs>
        <w:spacing w:before="40" w:after="40"/>
        <w:ind w:left="851" w:hanging="284"/>
        <w:jc w:val="both"/>
        <w:rPr>
          <w:b/>
          <w:bCs/>
          <w:noProof/>
          <w:sz w:val="22"/>
          <w:szCs w:val="22"/>
          <w:lang w:val="ro-RO"/>
          <w14:glow w14:rad="63500">
            <w14:schemeClr w14:val="accent3">
              <w14:alpha w14:val="60000"/>
              <w14:satMod w14:val="175000"/>
            </w14:schemeClr>
          </w14:glow>
        </w:rPr>
      </w:pPr>
      <w:r>
        <w:rPr>
          <w:b/>
          <w:bCs/>
          <w:noProof/>
          <w:sz w:val="22"/>
          <w:szCs w:val="22"/>
          <w:lang w:val="ro-RO"/>
          <w14:glow w14:rad="63500">
            <w14:schemeClr w14:val="accent3">
              <w14:alpha w14:val="60000"/>
              <w14:satMod w14:val="175000"/>
            </w14:schemeClr>
          </w14:glow>
        </w:rPr>
        <w:t>Sistemele de operare pentru microcalculatoare</w:t>
      </w:r>
    </w:p>
    <w:p w14:paraId="60AC0BC4" w14:textId="77777777" w:rsidR="00F6539A" w:rsidRDefault="00AC15F4" w:rsidP="000B7B4A">
      <w:pPr>
        <w:pStyle w:val="Header"/>
        <w:numPr>
          <w:ilvl w:val="0"/>
          <w:numId w:val="21"/>
        </w:numPr>
        <w:tabs>
          <w:tab w:val="left" w:pos="567"/>
          <w:tab w:val="left" w:pos="851"/>
        </w:tabs>
        <w:spacing w:before="40" w:after="40"/>
        <w:ind w:left="851" w:hanging="283"/>
        <w:jc w:val="both"/>
        <w:rPr>
          <w:noProof/>
          <w:sz w:val="22"/>
          <w:szCs w:val="22"/>
          <w:lang w:val="ro-RO"/>
          <w14:glow w14:rad="63500">
            <w14:schemeClr w14:val="accent3">
              <w14:alpha w14:val="60000"/>
              <w14:satMod w14:val="175000"/>
            </w14:schemeClr>
          </w14:glow>
        </w:rPr>
      </w:pPr>
      <w:r>
        <w:rPr>
          <w:noProof/>
          <w:sz w:val="22"/>
          <w:szCs w:val="22"/>
          <w:lang w:val="ro-RO"/>
          <w14:glow w14:rad="63500">
            <w14:schemeClr w14:val="accent3">
              <w14:alpha w14:val="60000"/>
              <w14:satMod w14:val="175000"/>
            </w14:schemeClr>
          </w14:glow>
        </w:rPr>
        <w:t>Sunt puternic interactive, cu un limbaj de comandă accesibil sau cu interfață grafică utilizator;</w:t>
      </w:r>
    </w:p>
    <w:p w14:paraId="69E05748" w14:textId="77777777" w:rsidR="00F6539A" w:rsidRDefault="00AC15F4" w:rsidP="000B7B4A">
      <w:pPr>
        <w:pStyle w:val="Header"/>
        <w:numPr>
          <w:ilvl w:val="0"/>
          <w:numId w:val="21"/>
        </w:numPr>
        <w:tabs>
          <w:tab w:val="left" w:pos="567"/>
          <w:tab w:val="left" w:pos="851"/>
        </w:tabs>
        <w:spacing w:before="40" w:after="40"/>
        <w:ind w:left="851" w:hanging="283"/>
        <w:jc w:val="both"/>
        <w:rPr>
          <w:noProof/>
          <w:sz w:val="22"/>
          <w:szCs w:val="22"/>
          <w:lang w:val="ro-RO"/>
          <w14:glow w14:rad="63500">
            <w14:schemeClr w14:val="accent3">
              <w14:alpha w14:val="60000"/>
              <w14:satMod w14:val="175000"/>
            </w14:schemeClr>
          </w14:glow>
        </w:rPr>
      </w:pPr>
      <w:r w:rsidRPr="00F6539A">
        <w:rPr>
          <w:noProof/>
          <w:sz w:val="22"/>
          <w:szCs w:val="22"/>
          <w:lang w:val="ro-RO"/>
          <w14:glow w14:rad="63500">
            <w14:schemeClr w14:val="accent3">
              <w14:alpha w14:val="60000"/>
              <w14:satMod w14:val="175000"/>
            </w14:schemeClr>
          </w14:glow>
        </w:rPr>
        <w:t>Unele sunt monouser și monotasking (MS-DOS), altele multitasking (Windows), eventual și multiuser (Unix);</w:t>
      </w:r>
    </w:p>
    <w:p w14:paraId="03B8119C" w14:textId="77777777" w:rsidR="00F6539A" w:rsidRDefault="00AC15F4" w:rsidP="000B7B4A">
      <w:pPr>
        <w:pStyle w:val="Header"/>
        <w:numPr>
          <w:ilvl w:val="0"/>
          <w:numId w:val="21"/>
        </w:numPr>
        <w:tabs>
          <w:tab w:val="left" w:pos="567"/>
          <w:tab w:val="left" w:pos="851"/>
        </w:tabs>
        <w:spacing w:before="40" w:after="40"/>
        <w:ind w:left="851" w:hanging="283"/>
        <w:jc w:val="both"/>
        <w:rPr>
          <w:noProof/>
          <w:sz w:val="22"/>
          <w:szCs w:val="22"/>
          <w:lang w:val="ro-RO"/>
          <w14:glow w14:rad="63500">
            <w14:schemeClr w14:val="accent3">
              <w14:alpha w14:val="60000"/>
              <w14:satMod w14:val="175000"/>
            </w14:schemeClr>
          </w14:glow>
        </w:rPr>
      </w:pPr>
      <w:r w:rsidRPr="00F6539A">
        <w:rPr>
          <w:noProof/>
          <w:sz w:val="22"/>
          <w:szCs w:val="22"/>
          <w:lang w:val="ro-RO"/>
          <w14:glow w14:rad="63500">
            <w14:schemeClr w14:val="accent3">
              <w14:alpha w14:val="60000"/>
              <w14:satMod w14:val="175000"/>
            </w14:schemeClr>
          </w14:glow>
        </w:rPr>
        <w:t>Sunt ușor configurabile, oferind proceduri automate pentru încărcarea sau pentru instalarea sistemului de operare;</w:t>
      </w:r>
    </w:p>
    <w:p w14:paraId="499698C2" w14:textId="77777777" w:rsidR="00F6539A" w:rsidRDefault="00AC15F4" w:rsidP="000B7B4A">
      <w:pPr>
        <w:pStyle w:val="Header"/>
        <w:numPr>
          <w:ilvl w:val="0"/>
          <w:numId w:val="21"/>
        </w:numPr>
        <w:tabs>
          <w:tab w:val="left" w:pos="567"/>
          <w:tab w:val="left" w:pos="851"/>
        </w:tabs>
        <w:spacing w:before="40" w:after="40"/>
        <w:ind w:left="851" w:hanging="283"/>
        <w:jc w:val="both"/>
        <w:rPr>
          <w:noProof/>
          <w:sz w:val="22"/>
          <w:szCs w:val="22"/>
          <w:lang w:val="ro-RO"/>
          <w14:glow w14:rad="63500">
            <w14:schemeClr w14:val="accent3">
              <w14:alpha w14:val="60000"/>
              <w14:satMod w14:val="175000"/>
            </w14:schemeClr>
          </w14:glow>
        </w:rPr>
      </w:pPr>
      <w:r w:rsidRPr="00F6539A">
        <w:rPr>
          <w:noProof/>
          <w:sz w:val="22"/>
          <w:szCs w:val="22"/>
          <w:lang w:val="ro-RO"/>
          <w14:glow w14:rad="63500">
            <w14:schemeClr w14:val="accent3">
              <w14:alpha w14:val="60000"/>
              <w14:satMod w14:val="175000"/>
            </w14:schemeClr>
          </w14:glow>
        </w:rPr>
        <w:t>Ocupă un spațiu redus în memoria internă;</w:t>
      </w:r>
    </w:p>
    <w:p w14:paraId="0E7F1356" w14:textId="77777777" w:rsidR="00F6539A" w:rsidRDefault="00AC15F4" w:rsidP="000B7B4A">
      <w:pPr>
        <w:pStyle w:val="Header"/>
        <w:numPr>
          <w:ilvl w:val="0"/>
          <w:numId w:val="21"/>
        </w:numPr>
        <w:tabs>
          <w:tab w:val="left" w:pos="567"/>
          <w:tab w:val="left" w:pos="851"/>
        </w:tabs>
        <w:spacing w:before="40" w:after="40"/>
        <w:ind w:left="851" w:hanging="283"/>
        <w:jc w:val="both"/>
        <w:rPr>
          <w:noProof/>
          <w:sz w:val="22"/>
          <w:szCs w:val="22"/>
          <w:lang w:val="ro-RO"/>
          <w14:glow w14:rad="63500">
            <w14:schemeClr w14:val="accent3">
              <w14:alpha w14:val="60000"/>
              <w14:satMod w14:val="175000"/>
            </w14:schemeClr>
          </w14:glow>
        </w:rPr>
      </w:pPr>
      <w:r w:rsidRPr="00F6539A">
        <w:rPr>
          <w:noProof/>
          <w:sz w:val="22"/>
          <w:szCs w:val="22"/>
          <w:lang w:val="ro-RO"/>
          <w14:glow w14:rad="63500">
            <w14:schemeClr w14:val="accent3">
              <w14:alpha w14:val="60000"/>
              <w14:satMod w14:val="175000"/>
            </w14:schemeClr>
          </w14:glow>
        </w:rPr>
        <w:t>Suportă dezvoltări pentru a permite conectarea în rețele de calculatoare sau ca terminale în sistemele de calcul mari;</w:t>
      </w:r>
    </w:p>
    <w:p w14:paraId="75ED79BA" w14:textId="41485203" w:rsidR="00AC15F4" w:rsidRPr="00F6539A" w:rsidRDefault="00AC15F4" w:rsidP="000B7B4A">
      <w:pPr>
        <w:pStyle w:val="Header"/>
        <w:numPr>
          <w:ilvl w:val="0"/>
          <w:numId w:val="21"/>
        </w:numPr>
        <w:tabs>
          <w:tab w:val="left" w:pos="567"/>
          <w:tab w:val="left" w:pos="851"/>
        </w:tabs>
        <w:spacing w:before="40" w:after="40"/>
        <w:ind w:left="851" w:hanging="283"/>
        <w:jc w:val="both"/>
        <w:rPr>
          <w:noProof/>
          <w:sz w:val="22"/>
          <w:szCs w:val="22"/>
          <w:lang w:val="ro-RO"/>
          <w14:glow w14:rad="63500">
            <w14:schemeClr w14:val="accent3">
              <w14:alpha w14:val="60000"/>
              <w14:satMod w14:val="175000"/>
            </w14:schemeClr>
          </w14:glow>
        </w:rPr>
      </w:pPr>
      <w:r w:rsidRPr="00F6539A">
        <w:rPr>
          <w:noProof/>
          <w:sz w:val="22"/>
          <w:szCs w:val="22"/>
          <w:lang w:val="ro-RO"/>
          <w14:glow w14:rad="63500">
            <w14:schemeClr w14:val="accent3">
              <w14:alpha w14:val="60000"/>
              <w14:satMod w14:val="175000"/>
            </w14:schemeClr>
          </w14:glow>
        </w:rPr>
        <w:t>Permit manevrarea unui număr mare de fișiere de dimensiuni mici.</w:t>
      </w:r>
    </w:p>
    <w:p w14:paraId="00D134D7" w14:textId="74E4D7D2" w:rsidR="00AC15F4" w:rsidRDefault="00AC15F4" w:rsidP="002229E8">
      <w:pPr>
        <w:pStyle w:val="Header"/>
        <w:tabs>
          <w:tab w:val="left" w:pos="567"/>
          <w:tab w:val="left" w:pos="851"/>
        </w:tabs>
        <w:spacing w:before="40" w:after="40"/>
        <w:ind w:left="851"/>
        <w:jc w:val="both"/>
        <w:rPr>
          <w:b/>
          <w:bCs/>
          <w:noProof/>
          <w:sz w:val="22"/>
          <w:szCs w:val="22"/>
          <w:lang w:val="ro-RO"/>
          <w14:glow w14:rad="63500">
            <w14:schemeClr w14:val="accent3">
              <w14:alpha w14:val="60000"/>
              <w14:satMod w14:val="175000"/>
            </w14:schemeClr>
          </w14:glow>
        </w:rPr>
      </w:pPr>
    </w:p>
    <w:p w14:paraId="0A388A94" w14:textId="29B6BC11" w:rsidR="00AC15F4" w:rsidRDefault="00A351B0" w:rsidP="00A351B0">
      <w:pPr>
        <w:pStyle w:val="Header"/>
        <w:tabs>
          <w:tab w:val="left" w:pos="567"/>
          <w:tab w:val="left" w:pos="851"/>
        </w:tabs>
        <w:spacing w:before="40" w:after="40"/>
        <w:jc w:val="both"/>
        <w:rPr>
          <w:b/>
          <w:bCs/>
          <w:noProof/>
          <w:sz w:val="22"/>
          <w:szCs w:val="22"/>
          <w:lang w:val="ro-RO"/>
          <w14:glow w14:rad="63500">
            <w14:schemeClr w14:val="accent3">
              <w14:alpha w14:val="60000"/>
              <w14:satMod w14:val="175000"/>
            </w14:schemeClr>
          </w14:glow>
        </w:rPr>
      </w:pPr>
      <w:r>
        <w:rPr>
          <w:b/>
          <w:bCs/>
          <w:noProof/>
          <w:sz w:val="22"/>
          <w:szCs w:val="22"/>
          <w:lang w:val="ro-RO"/>
          <w14:glow w14:rad="63500">
            <w14:schemeClr w14:val="accent3">
              <w14:alpha w14:val="60000"/>
              <w14:satMod w14:val="175000"/>
            </w14:schemeClr>
          </w14:glow>
        </w:rPr>
        <w:tab/>
        <w:t>Sistemele de operare pentru minicalculatoare</w:t>
      </w:r>
    </w:p>
    <w:p w14:paraId="6259ADE4" w14:textId="0A14E706" w:rsidR="00A351B0" w:rsidRDefault="00A351B0" w:rsidP="000B7B4A">
      <w:pPr>
        <w:pStyle w:val="Header"/>
        <w:numPr>
          <w:ilvl w:val="0"/>
          <w:numId w:val="22"/>
        </w:numPr>
        <w:tabs>
          <w:tab w:val="left" w:pos="567"/>
          <w:tab w:val="left" w:pos="851"/>
        </w:tabs>
        <w:spacing w:before="40" w:after="40"/>
        <w:ind w:left="851" w:hanging="284"/>
        <w:jc w:val="both"/>
        <w:rPr>
          <w:noProof/>
          <w:sz w:val="22"/>
          <w:szCs w:val="22"/>
          <w:lang w:val="ro-RO"/>
          <w14:glow w14:rad="63500">
            <w14:schemeClr w14:val="accent3">
              <w14:alpha w14:val="60000"/>
              <w14:satMod w14:val="175000"/>
            </w14:schemeClr>
          </w14:glow>
        </w:rPr>
      </w:pPr>
      <w:r w:rsidRPr="00A351B0">
        <w:rPr>
          <w:noProof/>
          <w:sz w:val="22"/>
          <w:szCs w:val="22"/>
          <w:lang w:val="ro-RO"/>
          <w14:glow w14:rad="63500">
            <w14:schemeClr w14:val="accent3">
              <w14:alpha w14:val="60000"/>
              <w14:satMod w14:val="175000"/>
            </w14:schemeClr>
          </w14:glow>
        </w:rPr>
        <w:t>Sunt interactive, multiuser și multitasking;</w:t>
      </w:r>
    </w:p>
    <w:p w14:paraId="5EEF7D16" w14:textId="47E32C58" w:rsidR="00A351B0" w:rsidRDefault="00A351B0" w:rsidP="000B7B4A">
      <w:pPr>
        <w:pStyle w:val="Header"/>
        <w:numPr>
          <w:ilvl w:val="0"/>
          <w:numId w:val="22"/>
        </w:numPr>
        <w:tabs>
          <w:tab w:val="left" w:pos="567"/>
          <w:tab w:val="left" w:pos="851"/>
        </w:tabs>
        <w:spacing w:before="40" w:after="40"/>
        <w:ind w:left="851" w:hanging="284"/>
        <w:jc w:val="both"/>
        <w:rPr>
          <w:noProof/>
          <w:sz w:val="22"/>
          <w:szCs w:val="22"/>
          <w:lang w:val="ro-RO"/>
          <w14:glow w14:rad="63500">
            <w14:schemeClr w14:val="accent3">
              <w14:alpha w14:val="60000"/>
              <w14:satMod w14:val="175000"/>
            </w14:schemeClr>
          </w14:glow>
        </w:rPr>
      </w:pPr>
      <w:r>
        <w:rPr>
          <w:noProof/>
          <w:sz w:val="22"/>
          <w:szCs w:val="22"/>
          <w:lang w:val="ro-RO"/>
          <w14:glow w14:rad="63500">
            <w14:schemeClr w14:val="accent3">
              <w14:alpha w14:val="60000"/>
              <w14:satMod w14:val="175000"/>
            </w14:schemeClr>
          </w14:glow>
        </w:rPr>
        <w:t>Folosesc un limbaj de comandă pentru utilizatori avizați;</w:t>
      </w:r>
    </w:p>
    <w:p w14:paraId="712917B7" w14:textId="285CDDBC" w:rsidR="00A351B0" w:rsidRDefault="00A351B0" w:rsidP="000B7B4A">
      <w:pPr>
        <w:pStyle w:val="Header"/>
        <w:numPr>
          <w:ilvl w:val="0"/>
          <w:numId w:val="22"/>
        </w:numPr>
        <w:tabs>
          <w:tab w:val="left" w:pos="567"/>
          <w:tab w:val="left" w:pos="851"/>
        </w:tabs>
        <w:spacing w:before="40" w:after="40"/>
        <w:ind w:left="851" w:hanging="284"/>
        <w:jc w:val="both"/>
        <w:rPr>
          <w:noProof/>
          <w:sz w:val="22"/>
          <w:szCs w:val="22"/>
          <w:lang w:val="ro-RO"/>
          <w14:glow w14:rad="63500">
            <w14:schemeClr w14:val="accent3">
              <w14:alpha w14:val="60000"/>
              <w14:satMod w14:val="175000"/>
            </w14:schemeClr>
          </w14:glow>
        </w:rPr>
      </w:pPr>
      <w:r>
        <w:rPr>
          <w:noProof/>
          <w:sz w:val="22"/>
          <w:szCs w:val="22"/>
          <w:lang w:val="ro-RO"/>
          <w14:glow w14:rad="63500">
            <w14:schemeClr w14:val="accent3">
              <w14:alpha w14:val="60000"/>
              <w14:satMod w14:val="175000"/>
            </w14:schemeClr>
          </w14:glow>
        </w:rPr>
        <w:lastRenderedPageBreak/>
        <w:t>Procedurile de încărcare la conectarea sistemului și de instalare a sistemului de operare sunt mai laborioase;</w:t>
      </w:r>
    </w:p>
    <w:p w14:paraId="0DB33896" w14:textId="262FABA4" w:rsidR="00A351B0" w:rsidRDefault="00A351B0" w:rsidP="000B7B4A">
      <w:pPr>
        <w:pStyle w:val="Header"/>
        <w:numPr>
          <w:ilvl w:val="0"/>
          <w:numId w:val="22"/>
        </w:numPr>
        <w:tabs>
          <w:tab w:val="left" w:pos="567"/>
          <w:tab w:val="left" w:pos="851"/>
        </w:tabs>
        <w:spacing w:before="40" w:after="40"/>
        <w:ind w:left="851" w:hanging="284"/>
        <w:jc w:val="both"/>
        <w:rPr>
          <w:noProof/>
          <w:sz w:val="22"/>
          <w:szCs w:val="22"/>
          <w:lang w:val="ro-RO"/>
          <w14:glow w14:rad="63500">
            <w14:schemeClr w14:val="accent3">
              <w14:alpha w14:val="60000"/>
              <w14:satMod w14:val="175000"/>
            </w14:schemeClr>
          </w14:glow>
        </w:rPr>
      </w:pPr>
      <w:r>
        <w:rPr>
          <w:noProof/>
          <w:sz w:val="22"/>
          <w:szCs w:val="22"/>
          <w:lang w:val="ro-RO"/>
          <w14:glow w14:rad="63500">
            <w14:schemeClr w14:val="accent3">
              <w14:alpha w14:val="60000"/>
              <w14:satMod w14:val="175000"/>
            </w14:schemeClr>
          </w14:glow>
        </w:rPr>
        <w:t>Sunt mai rigide, în cazul modificării configurației hardware;</w:t>
      </w:r>
    </w:p>
    <w:p w14:paraId="0DD86ADB" w14:textId="7A7DA02B" w:rsidR="00A351B0" w:rsidRDefault="00A351B0" w:rsidP="000B7B4A">
      <w:pPr>
        <w:pStyle w:val="Header"/>
        <w:numPr>
          <w:ilvl w:val="0"/>
          <w:numId w:val="22"/>
        </w:numPr>
        <w:tabs>
          <w:tab w:val="left" w:pos="567"/>
          <w:tab w:val="left" w:pos="851"/>
        </w:tabs>
        <w:spacing w:before="40" w:after="40"/>
        <w:ind w:left="851" w:hanging="284"/>
        <w:jc w:val="both"/>
        <w:rPr>
          <w:noProof/>
          <w:sz w:val="22"/>
          <w:szCs w:val="22"/>
          <w:lang w:val="ro-RO"/>
          <w14:glow w14:rad="63500">
            <w14:schemeClr w14:val="accent3">
              <w14:alpha w14:val="60000"/>
              <w14:satMod w14:val="175000"/>
            </w14:schemeClr>
          </w14:glow>
        </w:rPr>
      </w:pPr>
      <w:r>
        <w:rPr>
          <w:noProof/>
          <w:sz w:val="22"/>
          <w:szCs w:val="22"/>
          <w:lang w:val="ro-RO"/>
          <w14:glow w14:rad="63500">
            <w14:schemeClr w14:val="accent3">
              <w14:alpha w14:val="60000"/>
              <w14:satMod w14:val="175000"/>
            </w14:schemeClr>
          </w14:glow>
        </w:rPr>
        <w:t>Asigură un sistem de priorități de execuție dezvoltat;</w:t>
      </w:r>
    </w:p>
    <w:p w14:paraId="40767B32" w14:textId="64A22F98" w:rsidR="00A351B0" w:rsidRDefault="00A351B0" w:rsidP="000B7B4A">
      <w:pPr>
        <w:pStyle w:val="Header"/>
        <w:numPr>
          <w:ilvl w:val="0"/>
          <w:numId w:val="22"/>
        </w:numPr>
        <w:tabs>
          <w:tab w:val="left" w:pos="567"/>
          <w:tab w:val="left" w:pos="851"/>
        </w:tabs>
        <w:spacing w:before="40" w:after="40"/>
        <w:ind w:left="851" w:hanging="284"/>
        <w:jc w:val="both"/>
        <w:rPr>
          <w:noProof/>
          <w:sz w:val="22"/>
          <w:szCs w:val="22"/>
          <w:lang w:val="ro-RO"/>
          <w14:glow w14:rad="63500">
            <w14:schemeClr w14:val="accent3">
              <w14:alpha w14:val="60000"/>
              <w14:satMod w14:val="175000"/>
            </w14:schemeClr>
          </w14:glow>
        </w:rPr>
      </w:pPr>
      <w:r>
        <w:rPr>
          <w:noProof/>
          <w:sz w:val="22"/>
          <w:szCs w:val="22"/>
          <w:lang w:val="ro-RO"/>
          <w14:glow w14:rad="63500">
            <w14:schemeClr w14:val="accent3">
              <w14:alpha w14:val="60000"/>
              <w14:satMod w14:val="175000"/>
            </w14:schemeClr>
          </w14:glow>
        </w:rPr>
        <w:t>Orientate pentru lucru cu mai mulți utilizatori, ofer</w:t>
      </w:r>
      <w:r w:rsidR="00EF00C9">
        <w:rPr>
          <w:noProof/>
          <w:sz w:val="22"/>
          <w:szCs w:val="22"/>
          <w:lang w:val="ro-RO"/>
          <w14:glow w14:rad="63500">
            <w14:schemeClr w14:val="accent3">
              <w14:alpha w14:val="60000"/>
              <w14:satMod w14:val="175000"/>
            </w14:schemeClr>
          </w14:glow>
        </w:rPr>
        <w:t>i</w:t>
      </w:r>
      <w:r>
        <w:rPr>
          <w:noProof/>
          <w:sz w:val="22"/>
          <w:szCs w:val="22"/>
          <w:lang w:val="ro-RO"/>
          <w14:glow w14:rad="63500">
            <w14:schemeClr w14:val="accent3">
              <w14:alpha w14:val="60000"/>
              <w14:satMod w14:val="175000"/>
            </w14:schemeClr>
          </w14:glow>
        </w:rPr>
        <w:t>nd un sistem complex de protecție a informației;</w:t>
      </w:r>
    </w:p>
    <w:p w14:paraId="03CC0B8B" w14:textId="27E8EE9D" w:rsidR="00A351B0" w:rsidRPr="00A351B0" w:rsidRDefault="00A351B0" w:rsidP="000B7B4A">
      <w:pPr>
        <w:pStyle w:val="Header"/>
        <w:numPr>
          <w:ilvl w:val="0"/>
          <w:numId w:val="22"/>
        </w:numPr>
        <w:tabs>
          <w:tab w:val="left" w:pos="567"/>
          <w:tab w:val="left" w:pos="851"/>
        </w:tabs>
        <w:spacing w:before="40" w:after="40"/>
        <w:ind w:left="851" w:hanging="284"/>
        <w:jc w:val="both"/>
        <w:rPr>
          <w:noProof/>
          <w:sz w:val="22"/>
          <w:szCs w:val="22"/>
          <w:lang w:val="ro-RO"/>
          <w14:glow w14:rad="63500">
            <w14:schemeClr w14:val="accent3">
              <w14:alpha w14:val="60000"/>
              <w14:satMod w14:val="175000"/>
            </w14:schemeClr>
          </w14:glow>
        </w:rPr>
      </w:pPr>
      <w:r>
        <w:rPr>
          <w:noProof/>
          <w:sz w:val="22"/>
          <w:szCs w:val="22"/>
          <w:lang w:val="ro-RO"/>
          <w14:glow w14:rad="63500">
            <w14:schemeClr w14:val="accent3">
              <w14:alpha w14:val="60000"/>
              <w14:satMod w14:val="175000"/>
            </w14:schemeClr>
          </w14:glow>
        </w:rPr>
        <w:t>Orientate pentru lucrul cu multe terminale, putând îndeplini funcția de concentrator de date.</w:t>
      </w:r>
    </w:p>
    <w:p w14:paraId="563D2200" w14:textId="024E308C" w:rsidR="002229E8" w:rsidRDefault="002229E8" w:rsidP="002229E8">
      <w:pPr>
        <w:pStyle w:val="Header"/>
        <w:tabs>
          <w:tab w:val="left" w:pos="567"/>
          <w:tab w:val="left" w:pos="851"/>
        </w:tabs>
        <w:spacing w:before="40" w:after="40"/>
        <w:ind w:left="851"/>
        <w:jc w:val="both"/>
        <w:rPr>
          <w:b/>
          <w:bCs/>
          <w:noProof/>
          <w:sz w:val="22"/>
          <w:szCs w:val="22"/>
          <w:lang w:val="ro-RO"/>
          <w14:glow w14:rad="63500">
            <w14:schemeClr w14:val="accent3">
              <w14:alpha w14:val="60000"/>
              <w14:satMod w14:val="175000"/>
            </w14:schemeClr>
          </w14:glow>
        </w:rPr>
      </w:pPr>
    </w:p>
    <w:p w14:paraId="0CA91679" w14:textId="5B973162" w:rsidR="002229E8" w:rsidRDefault="00F90F11" w:rsidP="00F90F11">
      <w:pPr>
        <w:pStyle w:val="Header"/>
        <w:tabs>
          <w:tab w:val="left" w:pos="567"/>
          <w:tab w:val="left" w:pos="851"/>
        </w:tabs>
        <w:spacing w:before="40" w:after="40"/>
        <w:jc w:val="both"/>
        <w:rPr>
          <w:b/>
          <w:bCs/>
          <w:noProof/>
          <w:sz w:val="22"/>
          <w:szCs w:val="22"/>
          <w:lang w:val="ro-RO"/>
          <w14:glow w14:rad="63500">
            <w14:schemeClr w14:val="accent3">
              <w14:alpha w14:val="60000"/>
              <w14:satMod w14:val="175000"/>
            </w14:schemeClr>
          </w14:glow>
        </w:rPr>
      </w:pPr>
      <w:r>
        <w:rPr>
          <w:b/>
          <w:bCs/>
          <w:noProof/>
          <w:sz w:val="22"/>
          <w:szCs w:val="22"/>
          <w:lang w:val="ro-RO"/>
          <w14:glow w14:rad="63500">
            <w14:schemeClr w14:val="accent3">
              <w14:alpha w14:val="60000"/>
              <w14:satMod w14:val="175000"/>
            </w14:schemeClr>
          </w14:glow>
        </w:rPr>
        <w:tab/>
      </w:r>
      <w:r w:rsidRPr="00F90F11">
        <w:rPr>
          <w:b/>
          <w:bCs/>
          <w:noProof/>
          <w:sz w:val="22"/>
          <w:szCs w:val="22"/>
          <w:lang w:val="ro-RO"/>
          <w14:glow w14:rad="63500">
            <w14:schemeClr w14:val="accent3">
              <w14:alpha w14:val="60000"/>
              <w14:satMod w14:val="175000"/>
            </w14:schemeClr>
          </w14:glow>
        </w:rPr>
        <w:t>Sisteme</w:t>
      </w:r>
      <w:r>
        <w:rPr>
          <w:b/>
          <w:bCs/>
          <w:noProof/>
          <w:sz w:val="22"/>
          <w:szCs w:val="22"/>
          <w:lang w:val="ro-RO"/>
          <w14:glow w14:rad="63500">
            <w14:schemeClr w14:val="accent3">
              <w14:alpha w14:val="60000"/>
              <w14:satMod w14:val="175000"/>
            </w14:schemeClr>
          </w14:glow>
        </w:rPr>
        <w:t xml:space="preserve"> de operare pentru calculatoarele mainframe</w:t>
      </w:r>
    </w:p>
    <w:p w14:paraId="524E6174" w14:textId="41C8223F" w:rsidR="00F90F11" w:rsidRPr="00F90F11" w:rsidRDefault="00F90F11" w:rsidP="000B7B4A">
      <w:pPr>
        <w:pStyle w:val="Header"/>
        <w:numPr>
          <w:ilvl w:val="0"/>
          <w:numId w:val="23"/>
        </w:numPr>
        <w:tabs>
          <w:tab w:val="left" w:pos="567"/>
          <w:tab w:val="left" w:pos="851"/>
        </w:tabs>
        <w:spacing w:before="40" w:after="40"/>
        <w:ind w:left="851" w:hanging="284"/>
        <w:jc w:val="both"/>
        <w:rPr>
          <w:noProof/>
          <w:sz w:val="22"/>
          <w:szCs w:val="22"/>
          <w:lang w:val="ro-RO"/>
          <w14:glow w14:rad="63500">
            <w14:schemeClr w14:val="accent3">
              <w14:alpha w14:val="60000"/>
              <w14:satMod w14:val="175000"/>
            </w14:schemeClr>
          </w14:glow>
        </w:rPr>
      </w:pPr>
      <w:r w:rsidRPr="00F90F11">
        <w:rPr>
          <w:noProof/>
          <w:sz w:val="22"/>
          <w:szCs w:val="22"/>
          <w:lang w:val="ro-RO"/>
          <w14:glow w14:rad="63500">
            <w14:schemeClr w14:val="accent3">
              <w14:alpha w14:val="60000"/>
              <w14:satMod w14:val="175000"/>
            </w14:schemeClr>
          </w14:glow>
        </w:rPr>
        <w:t>Seriale sau interactive, multitasking;</w:t>
      </w:r>
    </w:p>
    <w:p w14:paraId="35D6906C" w14:textId="1C80E168" w:rsidR="00F90F11" w:rsidRDefault="00F90F11" w:rsidP="000B7B4A">
      <w:pPr>
        <w:pStyle w:val="Header"/>
        <w:numPr>
          <w:ilvl w:val="0"/>
          <w:numId w:val="23"/>
        </w:numPr>
        <w:tabs>
          <w:tab w:val="left" w:pos="567"/>
          <w:tab w:val="left" w:pos="851"/>
        </w:tabs>
        <w:spacing w:before="40" w:after="40"/>
        <w:ind w:left="851" w:hanging="284"/>
        <w:jc w:val="both"/>
        <w:rPr>
          <w:noProof/>
          <w:sz w:val="22"/>
          <w:szCs w:val="22"/>
          <w:lang w:val="ro-RO"/>
          <w14:glow w14:rad="63500">
            <w14:schemeClr w14:val="accent3">
              <w14:alpha w14:val="60000"/>
              <w14:satMod w14:val="175000"/>
            </w14:schemeClr>
          </w14:glow>
        </w:rPr>
      </w:pPr>
      <w:r w:rsidRPr="00F90F11">
        <w:rPr>
          <w:noProof/>
          <w:sz w:val="22"/>
          <w:szCs w:val="22"/>
          <w:lang w:val="ro-RO"/>
          <w14:glow w14:rad="63500">
            <w14:schemeClr w14:val="accent3">
              <w14:alpha w14:val="60000"/>
              <w14:satMod w14:val="175000"/>
            </w14:schemeClr>
          </w14:glow>
        </w:rPr>
        <w:t>Limbaj de comandă pentru utilizatori specializați;</w:t>
      </w:r>
    </w:p>
    <w:p w14:paraId="17541DA3" w14:textId="2D083B51" w:rsidR="00F90F11" w:rsidRDefault="00F90F11" w:rsidP="000B7B4A">
      <w:pPr>
        <w:pStyle w:val="Header"/>
        <w:numPr>
          <w:ilvl w:val="0"/>
          <w:numId w:val="23"/>
        </w:numPr>
        <w:tabs>
          <w:tab w:val="left" w:pos="567"/>
          <w:tab w:val="left" w:pos="851"/>
        </w:tabs>
        <w:spacing w:before="40" w:after="40"/>
        <w:ind w:left="851" w:hanging="284"/>
        <w:jc w:val="both"/>
        <w:rPr>
          <w:noProof/>
          <w:sz w:val="22"/>
          <w:szCs w:val="22"/>
          <w:lang w:val="ro-RO"/>
          <w14:glow w14:rad="63500">
            <w14:schemeClr w14:val="accent3">
              <w14:alpha w14:val="60000"/>
              <w14:satMod w14:val="175000"/>
            </w14:schemeClr>
          </w14:glow>
        </w:rPr>
      </w:pPr>
      <w:r>
        <w:rPr>
          <w:noProof/>
          <w:sz w:val="22"/>
          <w:szCs w:val="22"/>
          <w:lang w:val="ro-RO"/>
          <w14:glow w14:rad="63500">
            <w14:schemeClr w14:val="accent3">
              <w14:alpha w14:val="60000"/>
              <w14:satMod w14:val="175000"/>
            </w14:schemeClr>
          </w14:glow>
        </w:rPr>
        <w:t>Gestionează un număr mare de echipamente periferice;</w:t>
      </w:r>
    </w:p>
    <w:p w14:paraId="2FD863CD" w14:textId="095ABEFE" w:rsidR="00F90F11" w:rsidRPr="00F90F11" w:rsidRDefault="00F90F11" w:rsidP="000B7B4A">
      <w:pPr>
        <w:pStyle w:val="Header"/>
        <w:numPr>
          <w:ilvl w:val="0"/>
          <w:numId w:val="23"/>
        </w:numPr>
        <w:tabs>
          <w:tab w:val="left" w:pos="567"/>
          <w:tab w:val="left" w:pos="851"/>
        </w:tabs>
        <w:spacing w:before="40" w:after="40"/>
        <w:ind w:left="851" w:hanging="284"/>
        <w:jc w:val="both"/>
        <w:rPr>
          <w:noProof/>
          <w:sz w:val="22"/>
          <w:szCs w:val="22"/>
          <w:lang w:val="ro-RO"/>
          <w14:glow w14:rad="63500">
            <w14:schemeClr w14:val="accent3">
              <w14:alpha w14:val="60000"/>
              <w14:satMod w14:val="175000"/>
            </w14:schemeClr>
          </w14:glow>
        </w:rPr>
      </w:pPr>
      <w:r>
        <w:rPr>
          <w:noProof/>
          <w:sz w:val="22"/>
          <w:szCs w:val="22"/>
          <w:lang w:val="ro-RO"/>
          <w14:glow w14:rad="63500">
            <w14:schemeClr w14:val="accent3">
              <w14:alpha w14:val="60000"/>
              <w14:satMod w14:val="175000"/>
            </w14:schemeClr>
          </w14:glow>
        </w:rPr>
        <w:t>Orientate pentru prelucrări complexe și pentru volume mari de date.</w:t>
      </w:r>
    </w:p>
    <w:p w14:paraId="247876F3" w14:textId="3DB899AF" w:rsidR="00F90F11" w:rsidRDefault="00F90F11" w:rsidP="006810DE">
      <w:pPr>
        <w:pStyle w:val="Header"/>
        <w:tabs>
          <w:tab w:val="left" w:pos="567"/>
          <w:tab w:val="left" w:pos="851"/>
        </w:tabs>
        <w:spacing w:before="40" w:after="40"/>
        <w:jc w:val="both"/>
        <w:rPr>
          <w:b/>
          <w:bCs/>
          <w:noProof/>
          <w:sz w:val="22"/>
          <w:szCs w:val="22"/>
          <w:lang w:val="ro-RO"/>
          <w14:glow w14:rad="63500">
            <w14:schemeClr w14:val="accent3">
              <w14:alpha w14:val="60000"/>
              <w14:satMod w14:val="175000"/>
            </w14:schemeClr>
          </w14:glow>
        </w:rPr>
      </w:pPr>
    </w:p>
    <w:p w14:paraId="5E33E05A" w14:textId="77777777" w:rsidR="00BB1880" w:rsidRPr="00BB1880" w:rsidRDefault="00BB1880" w:rsidP="000B7B4A">
      <w:pPr>
        <w:pStyle w:val="Header"/>
        <w:numPr>
          <w:ilvl w:val="0"/>
          <w:numId w:val="1"/>
        </w:numPr>
        <w:tabs>
          <w:tab w:val="left" w:pos="567"/>
          <w:tab w:val="left" w:pos="851"/>
        </w:tabs>
        <w:spacing w:before="40" w:after="40"/>
        <w:jc w:val="both"/>
        <w:rPr>
          <w:b/>
          <w:bCs/>
          <w:noProof/>
          <w:sz w:val="22"/>
          <w:szCs w:val="22"/>
          <w:lang w:val="ro-RO"/>
          <w14:glow w14:rad="63500">
            <w14:schemeClr w14:val="accent3">
              <w14:alpha w14:val="60000"/>
              <w14:satMod w14:val="175000"/>
            </w14:schemeClr>
          </w14:glow>
        </w:rPr>
      </w:pPr>
      <w:r>
        <w:rPr>
          <w:b/>
          <w:bCs/>
          <w:noProof/>
          <w:sz w:val="22"/>
          <w:szCs w:val="22"/>
          <w:lang w:val="ro-RO"/>
          <w14:glow w14:rad="63500">
            <w14:schemeClr w14:val="accent3">
              <w14:alpha w14:val="60000"/>
              <w14:satMod w14:val="175000"/>
            </w14:schemeClr>
          </w14:glow>
        </w:rPr>
        <w:t xml:space="preserve"> SO pentru microcalculatoare</w:t>
      </w:r>
    </w:p>
    <w:p w14:paraId="43712AD3" w14:textId="2F4C7C50" w:rsidR="00BB1880" w:rsidRDefault="00CA76FF" w:rsidP="00CA76FF">
      <w:pPr>
        <w:pStyle w:val="Header"/>
        <w:tabs>
          <w:tab w:val="left" w:pos="567"/>
          <w:tab w:val="left" w:pos="851"/>
        </w:tabs>
        <w:spacing w:before="40" w:after="40"/>
        <w:jc w:val="both"/>
        <w:rPr>
          <w:noProof/>
          <w:sz w:val="22"/>
          <w:szCs w:val="22"/>
          <w:lang w:val="ro-RO"/>
          <w14:glow w14:rad="63500">
            <w14:schemeClr w14:val="accent3">
              <w14:alpha w14:val="60000"/>
              <w14:satMod w14:val="175000"/>
            </w14:schemeClr>
          </w14:glow>
        </w:rPr>
      </w:pPr>
      <w:r>
        <w:rPr>
          <w:noProof/>
          <w:sz w:val="22"/>
          <w:szCs w:val="22"/>
          <w:lang w:val="ro-RO"/>
          <w14:glow w14:rad="63500">
            <w14:schemeClr w14:val="accent3">
              <w14:alpha w14:val="60000"/>
              <w14:satMod w14:val="175000"/>
            </w14:schemeClr>
          </w14:glow>
        </w:rPr>
        <w:tab/>
      </w:r>
      <w:r w:rsidR="00F17F79">
        <w:rPr>
          <w:noProof/>
          <w:sz w:val="22"/>
          <w:szCs w:val="22"/>
          <w:lang w:val="ro-RO"/>
          <w14:glow w14:rad="63500">
            <w14:schemeClr w14:val="accent3">
              <w14:alpha w14:val="60000"/>
              <w14:satMod w14:val="175000"/>
            </w14:schemeClr>
          </w14:glow>
        </w:rPr>
        <w:t xml:space="preserve">Pe piața produselor software, oferta de sisteme de operare este foarte generoasă. </w:t>
      </w:r>
      <w:r>
        <w:rPr>
          <w:noProof/>
          <w:sz w:val="22"/>
          <w:szCs w:val="22"/>
          <w:lang w:val="ro-RO"/>
          <w14:glow w14:rad="63500">
            <w14:schemeClr w14:val="accent3">
              <w14:alpha w14:val="60000"/>
              <w14:satMod w14:val="175000"/>
            </w14:schemeClr>
          </w14:glow>
        </w:rPr>
        <w:t>Totuși, printre cele mai cunoscute ș</w:t>
      </w:r>
      <w:r w:rsidR="0093090C">
        <w:rPr>
          <w:noProof/>
          <w:sz w:val="22"/>
          <w:szCs w:val="22"/>
          <w:lang w:val="ro-RO"/>
          <w14:glow w14:rad="63500">
            <w14:schemeClr w14:val="accent3">
              <w14:alpha w14:val="60000"/>
              <w14:satMod w14:val="175000"/>
            </w14:schemeClr>
          </w14:glow>
        </w:rPr>
        <w:t>i</w:t>
      </w:r>
      <w:r>
        <w:rPr>
          <w:noProof/>
          <w:sz w:val="22"/>
          <w:szCs w:val="22"/>
          <w:lang w:val="ro-RO"/>
          <w14:glow w14:rad="63500">
            <w14:schemeClr w14:val="accent3">
              <w14:alpha w14:val="60000"/>
              <w14:satMod w14:val="175000"/>
            </w14:schemeClr>
          </w14:glow>
        </w:rPr>
        <w:t xml:space="preserve"> folosite SO se numără: MS-DOS, Windows, Unix, Linux, OS/2.</w:t>
      </w:r>
    </w:p>
    <w:p w14:paraId="6988EA3A" w14:textId="3E1A16D1" w:rsidR="00BB1880" w:rsidRDefault="0093090C" w:rsidP="0093090C">
      <w:pPr>
        <w:pStyle w:val="Header"/>
        <w:tabs>
          <w:tab w:val="left" w:pos="567"/>
          <w:tab w:val="left" w:pos="851"/>
        </w:tabs>
        <w:spacing w:before="40" w:after="40"/>
        <w:jc w:val="both"/>
        <w:rPr>
          <w:noProof/>
          <w:sz w:val="22"/>
          <w:szCs w:val="22"/>
          <w:lang w:val="ro-RO"/>
          <w14:glow w14:rad="63500">
            <w14:schemeClr w14:val="accent3">
              <w14:alpha w14:val="60000"/>
              <w14:satMod w14:val="175000"/>
            </w14:schemeClr>
          </w14:glow>
        </w:rPr>
      </w:pPr>
      <w:r>
        <w:rPr>
          <w:noProof/>
          <w:sz w:val="22"/>
          <w:szCs w:val="22"/>
          <w:lang w:val="ro-RO"/>
          <w14:glow w14:rad="63500">
            <w14:schemeClr w14:val="accent3">
              <w14:alpha w14:val="60000"/>
              <w14:satMod w14:val="175000"/>
            </w14:schemeClr>
          </w14:glow>
        </w:rPr>
        <w:tab/>
      </w:r>
      <w:r w:rsidR="00752D36" w:rsidRPr="006000F2">
        <w:rPr>
          <w:b/>
          <w:bCs/>
          <w:noProof/>
          <w:sz w:val="22"/>
          <w:szCs w:val="22"/>
          <w:lang w:val="ro-RO"/>
          <w14:glow w14:rad="63500">
            <w14:schemeClr w14:val="accent3">
              <w14:alpha w14:val="60000"/>
              <w14:satMod w14:val="175000"/>
            </w14:schemeClr>
          </w14:glow>
        </w:rPr>
        <w:t>SO MS-DOS</w:t>
      </w:r>
      <w:r w:rsidR="00752D36">
        <w:rPr>
          <w:noProof/>
          <w:sz w:val="22"/>
          <w:szCs w:val="22"/>
          <w:lang w:val="ro-RO"/>
          <w14:glow w14:rad="63500">
            <w14:schemeClr w14:val="accent3">
              <w14:alpha w14:val="60000"/>
              <w14:satMod w14:val="175000"/>
            </w14:schemeClr>
          </w14:glow>
        </w:rPr>
        <w:t xml:space="preserve"> este destinat gestionării resurselor hardware și software ale microcalculatoarelor cu arhitectura compatibilă IBM-PC. Este un SO monoutilizator și monotasking, interactiv. El a fost creat în 1981 de firma Microsoft, având la bază SO CP/M (Control Program/Microcomputers), primul SO folosit la microcalculatoare, îmbunătățit cu elemente Unix, cum ar fi sistemul arborescent al directoarelor.  </w:t>
      </w:r>
    </w:p>
    <w:p w14:paraId="30EC8C00" w14:textId="2232CB15" w:rsidR="0004440B" w:rsidRPr="006000F2" w:rsidRDefault="0004440B" w:rsidP="0004440B">
      <w:pPr>
        <w:pStyle w:val="Header"/>
        <w:tabs>
          <w:tab w:val="left" w:pos="567"/>
          <w:tab w:val="left" w:pos="851"/>
        </w:tabs>
        <w:spacing w:before="40" w:after="40"/>
        <w:jc w:val="both"/>
        <w:rPr>
          <w:b/>
          <w:bCs/>
          <w:noProof/>
          <w:sz w:val="22"/>
          <w:szCs w:val="22"/>
          <w:lang w:val="ro-RO"/>
          <w14:glow w14:rad="63500">
            <w14:schemeClr w14:val="accent3">
              <w14:alpha w14:val="60000"/>
              <w14:satMod w14:val="175000"/>
            </w14:schemeClr>
          </w14:glow>
        </w:rPr>
      </w:pPr>
      <w:r>
        <w:rPr>
          <w:noProof/>
          <w:sz w:val="22"/>
          <w:szCs w:val="22"/>
          <w:lang w:val="ro-RO"/>
          <w14:glow w14:rad="63500">
            <w14:schemeClr w14:val="accent3">
              <w14:alpha w14:val="60000"/>
              <w14:satMod w14:val="175000"/>
            </w14:schemeClr>
          </w14:glow>
        </w:rPr>
        <w:tab/>
      </w:r>
      <w:r w:rsidRPr="0004440B">
        <w:rPr>
          <w:b/>
          <w:bCs/>
          <w:noProof/>
          <w:sz w:val="22"/>
          <w:szCs w:val="22"/>
          <w:lang w:val="ro-RO"/>
          <w14:glow w14:rad="63500">
            <w14:schemeClr w14:val="accent3">
              <w14:alpha w14:val="60000"/>
              <w14:satMod w14:val="175000"/>
            </w14:schemeClr>
          </w14:glow>
        </w:rPr>
        <w:t>SO MS-DOS</w:t>
      </w:r>
      <w:r w:rsidR="006000F2">
        <w:rPr>
          <w:b/>
          <w:bCs/>
          <w:noProof/>
          <w:sz w:val="22"/>
          <w:szCs w:val="22"/>
          <w:lang w:val="ro-RO"/>
          <w14:glow w14:rad="63500">
            <w14:schemeClr w14:val="accent3">
              <w14:alpha w14:val="60000"/>
              <w14:satMod w14:val="175000"/>
            </w14:schemeClr>
          </w14:glow>
        </w:rPr>
        <w:t xml:space="preserve"> </w:t>
      </w:r>
      <w:r w:rsidR="006000F2" w:rsidRPr="006000F2">
        <w:rPr>
          <w:noProof/>
          <w:sz w:val="22"/>
          <w:szCs w:val="22"/>
          <w:lang w:val="ro-RO"/>
          <w14:glow w14:rad="63500">
            <w14:schemeClr w14:val="accent3">
              <w14:alpha w14:val="60000"/>
              <w14:satMod w14:val="175000"/>
            </w14:schemeClr>
          </w14:glow>
        </w:rPr>
        <w:t>s</w:t>
      </w:r>
      <w:r>
        <w:rPr>
          <w:noProof/>
          <w:sz w:val="22"/>
          <w:szCs w:val="22"/>
          <w:lang w:val="ro-RO"/>
          <w14:glow w14:rad="63500">
            <w14:schemeClr w14:val="accent3">
              <w14:alpha w14:val="60000"/>
              <w14:satMod w14:val="175000"/>
            </w14:schemeClr>
          </w14:glow>
        </w:rPr>
        <w:t>e compune din:</w:t>
      </w:r>
    </w:p>
    <w:p w14:paraId="24E51FBD" w14:textId="4B58E8A8" w:rsidR="0004440B" w:rsidRDefault="0004440B" w:rsidP="000B7B4A">
      <w:pPr>
        <w:pStyle w:val="Header"/>
        <w:numPr>
          <w:ilvl w:val="0"/>
          <w:numId w:val="11"/>
        </w:numPr>
        <w:tabs>
          <w:tab w:val="left" w:pos="567"/>
          <w:tab w:val="left" w:pos="851"/>
        </w:tabs>
        <w:spacing w:before="40" w:after="40"/>
        <w:ind w:left="851" w:hanging="284"/>
        <w:jc w:val="both"/>
        <w:rPr>
          <w:noProof/>
          <w:sz w:val="22"/>
          <w:szCs w:val="22"/>
          <w:lang w:val="ro-RO"/>
          <w14:glow w14:rad="63500">
            <w14:schemeClr w14:val="accent3">
              <w14:alpha w14:val="60000"/>
              <w14:satMod w14:val="175000"/>
            </w14:schemeClr>
          </w14:glow>
        </w:rPr>
      </w:pPr>
      <w:r>
        <w:rPr>
          <w:noProof/>
          <w:sz w:val="22"/>
          <w:szCs w:val="22"/>
          <w:lang w:val="ro-RO"/>
          <w14:glow w14:rad="63500">
            <w14:schemeClr w14:val="accent3">
              <w14:alpha w14:val="60000"/>
              <w14:satMod w14:val="175000"/>
            </w14:schemeClr>
          </w14:glow>
        </w:rPr>
        <w:t>Nucleul SO;</w:t>
      </w:r>
    </w:p>
    <w:p w14:paraId="2CE250E5" w14:textId="11B8430F" w:rsidR="0004440B" w:rsidRDefault="0004440B" w:rsidP="000B7B4A">
      <w:pPr>
        <w:pStyle w:val="Header"/>
        <w:numPr>
          <w:ilvl w:val="0"/>
          <w:numId w:val="11"/>
        </w:numPr>
        <w:tabs>
          <w:tab w:val="left" w:pos="567"/>
          <w:tab w:val="left" w:pos="851"/>
        </w:tabs>
        <w:spacing w:before="40" w:after="40"/>
        <w:ind w:left="851" w:hanging="284"/>
        <w:jc w:val="both"/>
        <w:rPr>
          <w:noProof/>
          <w:sz w:val="22"/>
          <w:szCs w:val="22"/>
          <w:lang w:val="ro-RO"/>
          <w14:glow w14:rad="63500">
            <w14:schemeClr w14:val="accent3">
              <w14:alpha w14:val="60000"/>
              <w14:satMod w14:val="175000"/>
            </w14:schemeClr>
          </w14:glow>
        </w:rPr>
      </w:pPr>
      <w:r>
        <w:rPr>
          <w:noProof/>
          <w:sz w:val="22"/>
          <w:szCs w:val="22"/>
          <w:lang w:val="ro-RO"/>
          <w14:glow w14:rad="63500">
            <w14:schemeClr w14:val="accent3">
              <w14:alpha w14:val="60000"/>
              <w14:satMod w14:val="175000"/>
            </w14:schemeClr>
          </w14:glow>
        </w:rPr>
        <w:t>Programe de prelucrare.</w:t>
      </w:r>
    </w:p>
    <w:p w14:paraId="64F15024" w14:textId="1A1E11F5" w:rsidR="0004440B" w:rsidRDefault="0004440B" w:rsidP="0004440B">
      <w:pPr>
        <w:pStyle w:val="Header"/>
        <w:tabs>
          <w:tab w:val="left" w:pos="567"/>
          <w:tab w:val="left" w:pos="851"/>
        </w:tabs>
        <w:spacing w:before="40" w:after="40"/>
        <w:ind w:left="567"/>
        <w:jc w:val="both"/>
        <w:rPr>
          <w:noProof/>
          <w:sz w:val="22"/>
          <w:szCs w:val="22"/>
          <w:lang w:val="ro-RO"/>
          <w14:glow w14:rad="63500">
            <w14:schemeClr w14:val="accent3">
              <w14:alpha w14:val="60000"/>
              <w14:satMod w14:val="175000"/>
            </w14:schemeClr>
          </w14:glow>
        </w:rPr>
      </w:pPr>
      <w:r>
        <w:rPr>
          <w:noProof/>
          <w:sz w:val="22"/>
          <w:szCs w:val="22"/>
          <w:lang w:val="ro-RO"/>
          <w14:glow w14:rad="63500">
            <w14:schemeClr w14:val="accent3">
              <w14:alpha w14:val="60000"/>
              <w14:satMod w14:val="175000"/>
            </w14:schemeClr>
          </w14:glow>
        </w:rPr>
        <w:t>Nucleul SO are două nivele:</w:t>
      </w:r>
    </w:p>
    <w:p w14:paraId="0EA394DC" w14:textId="5313D29C" w:rsidR="0004440B" w:rsidRDefault="0004440B" w:rsidP="000B7B4A">
      <w:pPr>
        <w:pStyle w:val="Header"/>
        <w:numPr>
          <w:ilvl w:val="0"/>
          <w:numId w:val="24"/>
        </w:numPr>
        <w:tabs>
          <w:tab w:val="left" w:pos="567"/>
          <w:tab w:val="left" w:pos="851"/>
        </w:tabs>
        <w:spacing w:before="40" w:after="40"/>
        <w:jc w:val="both"/>
        <w:rPr>
          <w:noProof/>
          <w:sz w:val="22"/>
          <w:szCs w:val="22"/>
          <w:lang w:val="ro-RO"/>
          <w14:glow w14:rad="63500">
            <w14:schemeClr w14:val="accent3">
              <w14:alpha w14:val="60000"/>
              <w14:satMod w14:val="175000"/>
            </w14:schemeClr>
          </w14:glow>
        </w:rPr>
      </w:pPr>
      <w:r w:rsidRPr="0004440B">
        <w:rPr>
          <w:b/>
          <w:bCs/>
          <w:noProof/>
          <w:sz w:val="22"/>
          <w:szCs w:val="22"/>
          <w:lang w:val="ro-RO"/>
          <w14:glow w14:rad="63500">
            <w14:schemeClr w14:val="accent3">
              <w14:alpha w14:val="60000"/>
              <w14:satMod w14:val="175000"/>
            </w14:schemeClr>
          </w14:glow>
        </w:rPr>
        <w:t>ROMBIOS-ul</w:t>
      </w:r>
      <w:r>
        <w:rPr>
          <w:noProof/>
          <w:sz w:val="22"/>
          <w:szCs w:val="22"/>
          <w:lang w:val="ro-RO"/>
          <w14:glow w14:rad="63500">
            <w14:schemeClr w14:val="accent3">
              <w14:alpha w14:val="60000"/>
              <w14:satMod w14:val="175000"/>
            </w14:schemeClr>
          </w14:glow>
        </w:rPr>
        <w:t>, rezident în memoria operativă de tip ROM;</w:t>
      </w:r>
    </w:p>
    <w:p w14:paraId="3A8387E2" w14:textId="7402F19E" w:rsidR="0004440B" w:rsidRDefault="0004440B" w:rsidP="000B7B4A">
      <w:pPr>
        <w:pStyle w:val="Header"/>
        <w:numPr>
          <w:ilvl w:val="0"/>
          <w:numId w:val="24"/>
        </w:numPr>
        <w:tabs>
          <w:tab w:val="left" w:pos="567"/>
          <w:tab w:val="left" w:pos="851"/>
        </w:tabs>
        <w:spacing w:before="40" w:after="40"/>
        <w:jc w:val="both"/>
        <w:rPr>
          <w:noProof/>
          <w:sz w:val="22"/>
          <w:szCs w:val="22"/>
          <w:lang w:val="ro-RO"/>
          <w14:glow w14:rad="63500">
            <w14:schemeClr w14:val="accent3">
              <w14:alpha w14:val="60000"/>
              <w14:satMod w14:val="175000"/>
            </w14:schemeClr>
          </w14:glow>
        </w:rPr>
      </w:pPr>
      <w:r>
        <w:rPr>
          <w:b/>
          <w:bCs/>
          <w:noProof/>
          <w:sz w:val="22"/>
          <w:szCs w:val="22"/>
          <w:lang w:val="ro-RO"/>
          <w14:glow w14:rad="63500">
            <w14:schemeClr w14:val="accent3">
              <w14:alpha w14:val="60000"/>
              <w14:satMod w14:val="175000"/>
            </w14:schemeClr>
          </w14:glow>
        </w:rPr>
        <w:t>O serie de trei fișiere</w:t>
      </w:r>
      <w:r>
        <w:rPr>
          <w:noProof/>
          <w:sz w:val="22"/>
          <w:szCs w:val="22"/>
          <w:lang w:val="ro-RO"/>
          <w14:glow w14:rad="63500">
            <w14:schemeClr w14:val="accent3">
              <w14:alpha w14:val="60000"/>
              <w14:satMod w14:val="175000"/>
            </w14:schemeClr>
          </w14:glow>
        </w:rPr>
        <w:t>, rezidente pe disc și care se încarcă în memorie la inițializarea sistemului:</w:t>
      </w:r>
    </w:p>
    <w:p w14:paraId="2FFC2AA4" w14:textId="0DB1AAA5" w:rsidR="0004440B" w:rsidRDefault="0004440B" w:rsidP="000B7B4A">
      <w:pPr>
        <w:pStyle w:val="Header"/>
        <w:numPr>
          <w:ilvl w:val="0"/>
          <w:numId w:val="11"/>
        </w:numPr>
        <w:tabs>
          <w:tab w:val="left" w:pos="567"/>
          <w:tab w:val="left" w:pos="851"/>
        </w:tabs>
        <w:spacing w:before="40" w:after="40"/>
        <w:ind w:left="851" w:hanging="284"/>
        <w:jc w:val="both"/>
        <w:rPr>
          <w:noProof/>
          <w:sz w:val="22"/>
          <w:szCs w:val="22"/>
          <w:lang w:val="ro-RO"/>
          <w14:glow w14:rad="63500">
            <w14:schemeClr w14:val="accent3">
              <w14:alpha w14:val="60000"/>
              <w14:satMod w14:val="175000"/>
            </w14:schemeClr>
          </w14:glow>
        </w:rPr>
      </w:pPr>
      <w:r w:rsidRPr="0004440B">
        <w:rPr>
          <w:noProof/>
          <w:sz w:val="22"/>
          <w:szCs w:val="22"/>
          <w:lang w:val="ro-RO"/>
          <w14:glow w14:rad="63500">
            <w14:schemeClr w14:val="accent3">
              <w14:alpha w14:val="60000"/>
              <w14:satMod w14:val="175000"/>
            </w14:schemeClr>
          </w14:glow>
        </w:rPr>
        <w:t>Fișierul</w:t>
      </w:r>
      <w:r>
        <w:rPr>
          <w:noProof/>
          <w:sz w:val="22"/>
          <w:szCs w:val="22"/>
          <w:lang w:val="ro-RO"/>
          <w14:glow w14:rad="63500">
            <w14:schemeClr w14:val="accent3">
              <w14:alpha w14:val="60000"/>
              <w14:satMod w14:val="175000"/>
            </w14:schemeClr>
          </w14:glow>
        </w:rPr>
        <w:t xml:space="preserve"> IO.SYS (BIO.COM, IBMBIO.COM)</w:t>
      </w:r>
      <w:r w:rsidRPr="0004440B">
        <w:rPr>
          <w:noProof/>
          <w:sz w:val="22"/>
          <w:szCs w:val="22"/>
          <w:lang w:val="ro-RO"/>
          <w14:glow w14:rad="63500">
            <w14:schemeClr w14:val="accent3">
              <w14:alpha w14:val="60000"/>
              <w14:satMod w14:val="175000"/>
            </w14:schemeClr>
          </w14:glow>
        </w:rPr>
        <w:t xml:space="preserve"> </w:t>
      </w:r>
      <w:r>
        <w:rPr>
          <w:noProof/>
          <w:sz w:val="22"/>
          <w:szCs w:val="22"/>
          <w:lang w:val="ro-RO"/>
          <w14:glow w14:rad="63500">
            <w14:schemeClr w14:val="accent3">
              <w14:alpha w14:val="60000"/>
              <w14:satMod w14:val="175000"/>
            </w14:schemeClr>
          </w14:glow>
        </w:rPr>
        <w:t>, de aproximativ 33 ko;</w:t>
      </w:r>
    </w:p>
    <w:p w14:paraId="73EC3914" w14:textId="7AB833D2" w:rsidR="0004440B" w:rsidRDefault="0004440B" w:rsidP="000B7B4A">
      <w:pPr>
        <w:pStyle w:val="Header"/>
        <w:numPr>
          <w:ilvl w:val="0"/>
          <w:numId w:val="11"/>
        </w:numPr>
        <w:tabs>
          <w:tab w:val="left" w:pos="567"/>
          <w:tab w:val="left" w:pos="851"/>
        </w:tabs>
        <w:spacing w:before="40" w:after="40"/>
        <w:ind w:left="851" w:hanging="284"/>
        <w:jc w:val="both"/>
        <w:rPr>
          <w:noProof/>
          <w:sz w:val="22"/>
          <w:szCs w:val="22"/>
          <w:lang w:val="ro-RO"/>
          <w14:glow w14:rad="63500">
            <w14:schemeClr w14:val="accent3">
              <w14:alpha w14:val="60000"/>
              <w14:satMod w14:val="175000"/>
            </w14:schemeClr>
          </w14:glow>
        </w:rPr>
      </w:pPr>
      <w:r>
        <w:rPr>
          <w:noProof/>
          <w:sz w:val="22"/>
          <w:szCs w:val="22"/>
          <w:lang w:val="ro-RO"/>
          <w14:glow w14:rad="63500">
            <w14:schemeClr w14:val="accent3">
              <w14:alpha w14:val="60000"/>
              <w14:satMod w14:val="175000"/>
            </w14:schemeClr>
          </w14:glow>
        </w:rPr>
        <w:t>Fișierul MS-DOS.SYS (DOS.COM, IBMDOS.COM), de aproximativ 38 ko;</w:t>
      </w:r>
    </w:p>
    <w:p w14:paraId="07A90C02" w14:textId="22E5DF6A" w:rsidR="0004440B" w:rsidRDefault="0004440B" w:rsidP="000B7B4A">
      <w:pPr>
        <w:pStyle w:val="Header"/>
        <w:numPr>
          <w:ilvl w:val="0"/>
          <w:numId w:val="11"/>
        </w:numPr>
        <w:tabs>
          <w:tab w:val="left" w:pos="567"/>
          <w:tab w:val="left" w:pos="851"/>
        </w:tabs>
        <w:spacing w:before="40" w:after="40"/>
        <w:ind w:left="851" w:hanging="284"/>
        <w:jc w:val="both"/>
        <w:rPr>
          <w:noProof/>
          <w:sz w:val="22"/>
          <w:szCs w:val="22"/>
          <w:lang w:val="ro-RO"/>
          <w14:glow w14:rad="63500">
            <w14:schemeClr w14:val="accent3">
              <w14:alpha w14:val="60000"/>
              <w14:satMod w14:val="175000"/>
            </w14:schemeClr>
          </w14:glow>
        </w:rPr>
      </w:pPr>
      <w:r>
        <w:rPr>
          <w:noProof/>
          <w:sz w:val="22"/>
          <w:szCs w:val="22"/>
          <w:lang w:val="ro-RO"/>
          <w14:glow w14:rad="63500">
            <w14:schemeClr w14:val="accent3">
              <w14:alpha w14:val="60000"/>
              <w14:satMod w14:val="175000"/>
            </w14:schemeClr>
          </w14:glow>
        </w:rPr>
        <w:t>Fișierul COMMAND.COM, de aproximativ 48 ko.</w:t>
      </w:r>
    </w:p>
    <w:p w14:paraId="30CBFD43" w14:textId="30C4F808" w:rsidR="006B470A" w:rsidRDefault="006B470A" w:rsidP="00126F59">
      <w:pPr>
        <w:pStyle w:val="Header"/>
        <w:tabs>
          <w:tab w:val="left" w:pos="567"/>
          <w:tab w:val="left" w:pos="851"/>
        </w:tabs>
        <w:spacing w:before="120" w:after="40"/>
        <w:jc w:val="both"/>
        <w:rPr>
          <w:noProof/>
          <w:sz w:val="22"/>
          <w:szCs w:val="22"/>
          <w:lang w:val="ro-RO"/>
          <w14:glow w14:rad="63500">
            <w14:schemeClr w14:val="accent3">
              <w14:alpha w14:val="60000"/>
              <w14:satMod w14:val="175000"/>
            </w14:schemeClr>
          </w14:glow>
        </w:rPr>
      </w:pPr>
      <w:r>
        <w:rPr>
          <w:noProof/>
          <w:sz w:val="22"/>
          <w:szCs w:val="22"/>
          <w:lang w:val="ro-RO"/>
          <w14:glow w14:rad="63500">
            <w14:schemeClr w14:val="accent3">
              <w14:alpha w14:val="60000"/>
              <w14:satMod w14:val="175000"/>
            </w14:schemeClr>
          </w14:glow>
        </w:rPr>
        <w:tab/>
        <w:t>Principalele funcții ale nucleului sunt: interfața cu utilizatorul, gestiunea dispozitivelor periferice, controlul programelor și gestiunea fișierelor disc.</w:t>
      </w:r>
    </w:p>
    <w:p w14:paraId="0F6C171D" w14:textId="1255B89C" w:rsidR="00FB2060" w:rsidRDefault="00FB2060" w:rsidP="00126F59">
      <w:pPr>
        <w:pStyle w:val="Header"/>
        <w:tabs>
          <w:tab w:val="left" w:pos="567"/>
          <w:tab w:val="left" w:pos="851"/>
        </w:tabs>
        <w:spacing w:before="120" w:after="40"/>
        <w:jc w:val="both"/>
        <w:rPr>
          <w:noProof/>
          <w:sz w:val="22"/>
          <w:szCs w:val="22"/>
          <w:lang w:val="ro-RO"/>
          <w14:glow w14:rad="63500">
            <w14:schemeClr w14:val="accent3">
              <w14:alpha w14:val="60000"/>
              <w14:satMod w14:val="175000"/>
            </w14:schemeClr>
          </w14:glow>
        </w:rPr>
      </w:pPr>
      <w:r>
        <w:rPr>
          <w:noProof/>
          <w:sz w:val="22"/>
          <w:szCs w:val="22"/>
          <w:lang w:val="ro-RO"/>
          <w14:glow w14:rad="63500">
            <w14:schemeClr w14:val="accent3">
              <w14:alpha w14:val="60000"/>
              <w14:satMod w14:val="175000"/>
            </w14:schemeClr>
          </w14:glow>
        </w:rPr>
        <w:tab/>
        <w:t>Printre operațiile cele mai folosite ale acestui SO sunt:</w:t>
      </w:r>
    </w:p>
    <w:p w14:paraId="7D97E301" w14:textId="74FF4CCA" w:rsidR="00FB2060" w:rsidRDefault="00FB2060" w:rsidP="000B7B4A">
      <w:pPr>
        <w:pStyle w:val="Header"/>
        <w:numPr>
          <w:ilvl w:val="0"/>
          <w:numId w:val="25"/>
        </w:numPr>
        <w:tabs>
          <w:tab w:val="left" w:pos="567"/>
          <w:tab w:val="left" w:pos="851"/>
        </w:tabs>
        <w:spacing w:before="40" w:after="40"/>
        <w:ind w:left="851" w:hanging="284"/>
        <w:jc w:val="both"/>
        <w:rPr>
          <w:noProof/>
          <w:sz w:val="22"/>
          <w:szCs w:val="22"/>
          <w:lang w:val="ro-RO"/>
          <w14:glow w14:rad="63500">
            <w14:schemeClr w14:val="accent3">
              <w14:alpha w14:val="60000"/>
              <w14:satMod w14:val="175000"/>
            </w14:schemeClr>
          </w14:glow>
        </w:rPr>
      </w:pPr>
      <w:r>
        <w:rPr>
          <w:noProof/>
          <w:sz w:val="22"/>
          <w:szCs w:val="22"/>
          <w:lang w:val="ro-RO"/>
          <w14:glow w14:rad="63500">
            <w14:schemeClr w14:val="accent3">
              <w14:alpha w14:val="60000"/>
              <w14:satMod w14:val="175000"/>
            </w14:schemeClr>
          </w14:glow>
        </w:rPr>
        <w:t>Formatarea discurilor, compararea, copierea, ștergerea, redenumirea fișierelor;</w:t>
      </w:r>
    </w:p>
    <w:p w14:paraId="2BFD6529" w14:textId="77777777" w:rsidR="00FB2060" w:rsidRDefault="00FB2060" w:rsidP="000B7B4A">
      <w:pPr>
        <w:pStyle w:val="Header"/>
        <w:numPr>
          <w:ilvl w:val="0"/>
          <w:numId w:val="25"/>
        </w:numPr>
        <w:tabs>
          <w:tab w:val="left" w:pos="567"/>
          <w:tab w:val="left" w:pos="851"/>
        </w:tabs>
        <w:spacing w:before="40" w:after="40"/>
        <w:ind w:left="851" w:hanging="284"/>
        <w:jc w:val="both"/>
        <w:rPr>
          <w:noProof/>
          <w:sz w:val="22"/>
          <w:szCs w:val="22"/>
          <w:lang w:val="ro-RO"/>
          <w14:glow w14:rad="63500">
            <w14:schemeClr w14:val="accent3">
              <w14:alpha w14:val="60000"/>
              <w14:satMod w14:val="175000"/>
            </w14:schemeClr>
          </w14:glow>
        </w:rPr>
      </w:pPr>
      <w:r>
        <w:rPr>
          <w:noProof/>
          <w:sz w:val="22"/>
          <w:szCs w:val="22"/>
          <w:lang w:val="ro-RO"/>
          <w14:glow w14:rad="63500">
            <w14:schemeClr w14:val="accent3">
              <w14:alpha w14:val="60000"/>
              <w14:satMod w14:val="175000"/>
            </w14:schemeClr>
          </w14:glow>
        </w:rPr>
        <w:t>Executarea programelor de sistem (ex. DEBUG) ca și a programelor utilizator;</w:t>
      </w:r>
    </w:p>
    <w:p w14:paraId="531FD7E1" w14:textId="7BB98C1A" w:rsidR="00FB2060" w:rsidRDefault="00FB2060" w:rsidP="000B7B4A">
      <w:pPr>
        <w:pStyle w:val="Header"/>
        <w:numPr>
          <w:ilvl w:val="0"/>
          <w:numId w:val="25"/>
        </w:numPr>
        <w:tabs>
          <w:tab w:val="left" w:pos="567"/>
          <w:tab w:val="left" w:pos="851"/>
        </w:tabs>
        <w:spacing w:before="40" w:after="40"/>
        <w:ind w:left="851" w:hanging="284"/>
        <w:jc w:val="both"/>
        <w:rPr>
          <w:noProof/>
          <w:sz w:val="22"/>
          <w:szCs w:val="22"/>
          <w:lang w:val="ro-RO"/>
          <w14:glow w14:rad="63500">
            <w14:schemeClr w14:val="accent3">
              <w14:alpha w14:val="60000"/>
              <w14:satMod w14:val="175000"/>
            </w14:schemeClr>
          </w14:glow>
        </w:rPr>
      </w:pPr>
      <w:r>
        <w:rPr>
          <w:noProof/>
          <w:sz w:val="22"/>
          <w:szCs w:val="22"/>
          <w:lang w:val="ro-RO"/>
          <w14:glow w14:rad="63500">
            <w14:schemeClr w14:val="accent3">
              <w14:alpha w14:val="60000"/>
              <w14:satMod w14:val="175000"/>
            </w14:schemeClr>
          </w14:glow>
        </w:rPr>
        <w:t>Selectarea</w:t>
      </w:r>
      <w:r w:rsidRPr="00FB2060">
        <w:rPr>
          <w:noProof/>
          <w:sz w:val="22"/>
          <w:szCs w:val="22"/>
          <w:lang w:val="ro-RO"/>
          <w14:glow w14:rad="63500">
            <w14:schemeClr w14:val="accent3">
              <w14:alpha w14:val="60000"/>
              <w14:satMod w14:val="175000"/>
            </w14:schemeClr>
          </w14:glow>
        </w:rPr>
        <w:t xml:space="preserve"> diverselor opțiuni pentru imprimantă</w:t>
      </w:r>
      <w:r>
        <w:rPr>
          <w:noProof/>
          <w:sz w:val="22"/>
          <w:szCs w:val="22"/>
          <w:lang w:val="ro-RO"/>
          <w14:glow w14:rad="63500">
            <w14:schemeClr w14:val="accent3">
              <w14:alpha w14:val="60000"/>
              <w14:satMod w14:val="175000"/>
            </w14:schemeClr>
          </w14:glow>
        </w:rPr>
        <w:t xml:space="preserve"> sau ecran; transferarea SO pe un alt disc;</w:t>
      </w:r>
    </w:p>
    <w:p w14:paraId="1840CCBD" w14:textId="12D5F033" w:rsidR="00FB2060" w:rsidRDefault="00FB2060" w:rsidP="000B7B4A">
      <w:pPr>
        <w:pStyle w:val="Header"/>
        <w:numPr>
          <w:ilvl w:val="0"/>
          <w:numId w:val="25"/>
        </w:numPr>
        <w:tabs>
          <w:tab w:val="left" w:pos="567"/>
          <w:tab w:val="left" w:pos="851"/>
        </w:tabs>
        <w:spacing w:before="40" w:after="40"/>
        <w:ind w:left="851" w:hanging="284"/>
        <w:jc w:val="both"/>
        <w:rPr>
          <w:noProof/>
          <w:sz w:val="22"/>
          <w:szCs w:val="22"/>
          <w:lang w:val="ro-RO"/>
          <w14:glow w14:rad="63500">
            <w14:schemeClr w14:val="accent3">
              <w14:alpha w14:val="60000"/>
              <w14:satMod w14:val="175000"/>
            </w14:schemeClr>
          </w14:glow>
        </w:rPr>
      </w:pPr>
      <w:r>
        <w:rPr>
          <w:noProof/>
          <w:sz w:val="22"/>
          <w:szCs w:val="22"/>
          <w:lang w:val="ro-RO"/>
          <w14:glow w14:rad="63500">
            <w14:schemeClr w14:val="accent3">
              <w14:alpha w14:val="60000"/>
              <w14:satMod w14:val="175000"/>
            </w14:schemeClr>
          </w14:glow>
        </w:rPr>
        <w:t>Recuperarea unui anumit fișier sau a unui grup de fișiere de pe un disc cu anumite zone distruse accidental;</w:t>
      </w:r>
    </w:p>
    <w:p w14:paraId="346C9019" w14:textId="11CC7C52" w:rsidR="00FB2060" w:rsidRDefault="00FB2060" w:rsidP="000B7B4A">
      <w:pPr>
        <w:pStyle w:val="Header"/>
        <w:numPr>
          <w:ilvl w:val="0"/>
          <w:numId w:val="25"/>
        </w:numPr>
        <w:tabs>
          <w:tab w:val="left" w:pos="567"/>
          <w:tab w:val="left" w:pos="851"/>
        </w:tabs>
        <w:spacing w:before="40" w:after="40"/>
        <w:ind w:left="851" w:hanging="284"/>
        <w:jc w:val="both"/>
        <w:rPr>
          <w:noProof/>
          <w:sz w:val="22"/>
          <w:szCs w:val="22"/>
          <w:lang w:val="ro-RO"/>
          <w14:glow w14:rad="63500">
            <w14:schemeClr w14:val="accent3">
              <w14:alpha w14:val="60000"/>
              <w14:satMod w14:val="175000"/>
            </w14:schemeClr>
          </w14:glow>
        </w:rPr>
      </w:pPr>
      <w:r>
        <w:rPr>
          <w:noProof/>
          <w:sz w:val="22"/>
          <w:szCs w:val="22"/>
          <w:lang w:val="ro-RO"/>
          <w14:glow w14:rad="63500">
            <w14:schemeClr w14:val="accent3">
              <w14:alpha w14:val="60000"/>
              <w14:satMod w14:val="175000"/>
            </w14:schemeClr>
          </w14:glow>
        </w:rPr>
        <w:t>Tipărirea imaginii, de pe ecran, la imprimantă (CTRL/P);</w:t>
      </w:r>
    </w:p>
    <w:p w14:paraId="6CCA02E5" w14:textId="39AB8D3A" w:rsidR="00FB2060" w:rsidRDefault="00FB2060" w:rsidP="00A25632">
      <w:pPr>
        <w:pStyle w:val="Header"/>
        <w:numPr>
          <w:ilvl w:val="0"/>
          <w:numId w:val="25"/>
        </w:numPr>
        <w:tabs>
          <w:tab w:val="left" w:pos="567"/>
          <w:tab w:val="left" w:pos="851"/>
          <w:tab w:val="left" w:pos="900"/>
        </w:tabs>
        <w:spacing w:before="40" w:after="40"/>
        <w:ind w:left="851" w:hanging="284"/>
        <w:jc w:val="both"/>
        <w:rPr>
          <w:noProof/>
          <w:sz w:val="22"/>
          <w:szCs w:val="22"/>
          <w:lang w:val="ro-RO"/>
          <w14:glow w14:rad="63500">
            <w14:schemeClr w14:val="accent3">
              <w14:alpha w14:val="60000"/>
              <w14:satMod w14:val="175000"/>
            </w14:schemeClr>
          </w14:glow>
        </w:rPr>
      </w:pPr>
      <w:r w:rsidRPr="00544489">
        <w:rPr>
          <w:noProof/>
          <w:sz w:val="22"/>
          <w:szCs w:val="22"/>
          <w:lang w:val="ro-RO"/>
          <w14:glow w14:rad="63500">
            <w14:schemeClr w14:val="accent3">
              <w14:alpha w14:val="60000"/>
              <w14:satMod w14:val="175000"/>
            </w14:schemeClr>
          </w14:glow>
        </w:rPr>
        <w:t>Tipărirea unor fișiere la imprimantă, în timp ce SO execută alte comenzi.</w:t>
      </w:r>
      <w:bookmarkEnd w:id="1"/>
    </w:p>
    <w:sectPr w:rsidR="00FB2060" w:rsidSect="00AB6BC7">
      <w:headerReference w:type="even" r:id="rId9"/>
      <w:headerReference w:type="default" r:id="rId10"/>
      <w:footerReference w:type="even" r:id="rId11"/>
      <w:footerReference w:type="default" r:id="rId12"/>
      <w:pgSz w:w="11909" w:h="16834" w:code="9"/>
      <w:pgMar w:top="1440" w:right="1440" w:bottom="1440" w:left="1440" w:header="1134" w:footer="1134" w:gutter="0"/>
      <w:pgNumType w:start="1"/>
      <w:cols w:space="539"/>
      <w:vAlign w:val="both"/>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13086A" w14:textId="77777777" w:rsidR="00884AD5" w:rsidRDefault="00884AD5" w:rsidP="00EC6429">
      <w:r>
        <w:separator/>
      </w:r>
    </w:p>
  </w:endnote>
  <w:endnote w:type="continuationSeparator" w:id="0">
    <w:p w14:paraId="408CFF8E" w14:textId="77777777" w:rsidR="00884AD5" w:rsidRDefault="00884AD5" w:rsidP="00EC64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13">
    <w:altName w:val="Times New Roman"/>
    <w:panose1 w:val="00000000000000000000"/>
    <w:charset w:val="00"/>
    <w:family w:val="roman"/>
    <w:notTrueType/>
    <w:pitch w:val="default"/>
    <w:sig w:usb0="00000000" w:usb1="05BF0000" w:usb2="00010428" w:usb3="00000000" w:csb0="00000001" w:csb1="0075891C"/>
  </w:font>
  <w:font w:name="Segoe UI">
    <w:panose1 w:val="020B0502040204020203"/>
    <w:charset w:val="00"/>
    <w:family w:val="swiss"/>
    <w:pitch w:val="variable"/>
    <w:sig w:usb0="E4002EFF" w:usb1="C000E47F" w:usb2="00000009" w:usb3="00000000" w:csb0="000001FF" w:csb1="00000000"/>
  </w:font>
  <w:font w:name="TimesNewRomanPSMT">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2A01DB" w14:textId="77777777" w:rsidR="00FA0A39" w:rsidRDefault="00FA0A39" w:rsidP="00501B7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5995E601" w14:textId="77777777" w:rsidR="00FA0A39" w:rsidRPr="00063DD7" w:rsidRDefault="00FA0A39" w:rsidP="00501B7C">
    <w:pPr>
      <w:pStyle w:val="Footer"/>
      <w:jc w:val="center"/>
    </w:pPr>
  </w:p>
  <w:p w14:paraId="66A59E16" w14:textId="77777777" w:rsidR="00FA0A39" w:rsidRDefault="00FA0A3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E94886" w14:textId="77777777" w:rsidR="00FA0A39" w:rsidRPr="00CA7929" w:rsidRDefault="00FA0A39" w:rsidP="004F0EDC">
    <w:pPr>
      <w:pStyle w:val="Footer"/>
      <w:framePr w:wrap="around" w:vAnchor="text" w:hAnchor="page" w:x="5941" w:y="-1"/>
      <w:rPr>
        <w:rStyle w:val="PageNumber"/>
        <w:sz w:val="22"/>
        <w:szCs w:val="22"/>
      </w:rPr>
    </w:pPr>
    <w:r w:rsidRPr="00CA7929">
      <w:rPr>
        <w:rStyle w:val="PageNumber"/>
        <w:sz w:val="22"/>
        <w:szCs w:val="22"/>
      </w:rPr>
      <w:fldChar w:fldCharType="begin"/>
    </w:r>
    <w:r w:rsidRPr="00CA7929">
      <w:rPr>
        <w:rStyle w:val="PageNumber"/>
        <w:sz w:val="22"/>
        <w:szCs w:val="22"/>
      </w:rPr>
      <w:instrText xml:space="preserve">PAGE  </w:instrText>
    </w:r>
    <w:r w:rsidRPr="00CA7929">
      <w:rPr>
        <w:rStyle w:val="PageNumber"/>
        <w:sz w:val="22"/>
        <w:szCs w:val="22"/>
      </w:rPr>
      <w:fldChar w:fldCharType="separate"/>
    </w:r>
    <w:r w:rsidRPr="00CA7929">
      <w:rPr>
        <w:rStyle w:val="PageNumber"/>
        <w:noProof/>
        <w:sz w:val="22"/>
        <w:szCs w:val="22"/>
      </w:rPr>
      <w:t>1</w:t>
    </w:r>
    <w:r w:rsidRPr="00CA7929">
      <w:rPr>
        <w:rStyle w:val="PageNumber"/>
        <w:sz w:val="22"/>
        <w:szCs w:val="22"/>
      </w:rPr>
      <w:fldChar w:fldCharType="end"/>
    </w:r>
  </w:p>
  <w:p w14:paraId="0E900DAE" w14:textId="77777777" w:rsidR="00FA0A39" w:rsidRPr="00CA7929" w:rsidRDefault="00FA0A39" w:rsidP="00501B7C">
    <w:pPr>
      <w:pStyle w:val="Footer"/>
      <w:jc w:val="center"/>
      <w:rPr>
        <w:sz w:val="22"/>
        <w:szCs w:val="22"/>
        <w:lang w:val="ro-R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D085F9" w14:textId="77777777" w:rsidR="00884AD5" w:rsidRDefault="00884AD5" w:rsidP="00EC6429">
      <w:r>
        <w:separator/>
      </w:r>
    </w:p>
  </w:footnote>
  <w:footnote w:type="continuationSeparator" w:id="0">
    <w:p w14:paraId="4BEDC40A" w14:textId="77777777" w:rsidR="00884AD5" w:rsidRDefault="00884AD5" w:rsidP="00EC64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842C34" w14:textId="77777777" w:rsidR="00FA0A39" w:rsidRDefault="00FA0A39" w:rsidP="00501B7C">
    <w:pPr>
      <w:pStyle w:val="Header"/>
      <w:tabs>
        <w:tab w:val="left" w:pos="6660"/>
        <w:tab w:val="left" w:pos="8010"/>
      </w:tabs>
    </w:pPr>
    <w:r>
      <w:rPr>
        <w:i/>
        <w:noProof/>
        <w:sz w:val="22"/>
        <w:szCs w:val="22"/>
        <w:u w:val="single"/>
        <w:lang w:val="ro-RO"/>
      </w:rPr>
      <w:tab/>
      <w:t xml:space="preserve">                                                                                                  </w:t>
    </w:r>
    <w:r>
      <w:rPr>
        <w:i/>
        <w:noProof/>
        <w:u w:val="single"/>
        <w:lang w:val="ro-RO"/>
      </w:rPr>
      <w:t>Capitolul 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8E6409" w14:textId="3618DF41" w:rsidR="00FA0A39" w:rsidRPr="00C80228" w:rsidRDefault="00884AD5" w:rsidP="0017371D">
    <w:pPr>
      <w:pStyle w:val="Header"/>
      <w:jc w:val="center"/>
      <w:rPr>
        <w:rFonts w:ascii="Monotype Corsiva" w:hAnsi="Monotype Corsiva"/>
        <w:noProof/>
        <w:u w:val="single"/>
        <w:lang w:val="ro-RO"/>
      </w:rPr>
    </w:pPr>
    <w:sdt>
      <w:sdtPr>
        <w:rPr>
          <w:rFonts w:ascii="Monotype Corsiva" w:hAnsi="Monotype Corsiva"/>
          <w:noProof/>
          <w:u w:val="single"/>
          <w:lang w:val="ro-RO"/>
        </w:rPr>
        <w:alias w:val="Title"/>
        <w:tag w:val=""/>
        <w:id w:val="1750545618"/>
        <w:placeholder>
          <w:docPart w:val="42D5822EF725476BAF3BECA973CB163D"/>
        </w:placeholder>
        <w:dataBinding w:prefixMappings="xmlns:ns0='http://purl.org/dc/elements/1.1/' xmlns:ns1='http://schemas.openxmlformats.org/package/2006/metadata/core-properties' " w:xpath="/ns1:coreProperties[1]/ns0:title[1]" w:storeItemID="{6C3C8BC8-F283-45AE-878A-BAB7291924A1}"/>
        <w:text/>
      </w:sdtPr>
      <w:sdtEndPr/>
      <w:sdtContent>
        <w:r w:rsidR="00FA0A39">
          <w:rPr>
            <w:rFonts w:ascii="Monotype Corsiva" w:hAnsi="Monotype Corsiva"/>
            <w:noProof/>
            <w:u w:val="single"/>
            <w:lang w:val="ro-RO"/>
          </w:rPr>
          <w:t>Informatica Aplicată – Note de curs</w:t>
        </w:r>
      </w:sdtContent>
    </w:sdt>
    <w:r w:rsidR="00FA0A39" w:rsidRPr="00501B7C">
      <w:rPr>
        <w:rFonts w:ascii="Monotype Corsiva" w:hAnsi="Monotype Corsiva"/>
        <w:noProof/>
        <w:u w:val="single"/>
        <w:lang w:val="ro-RO"/>
      </w:rPr>
      <w:t xml:space="preserve"> </w:t>
    </w:r>
    <w:r w:rsidR="00FA0A39">
      <w:rPr>
        <w:rFonts w:ascii="Monotype Corsiva" w:hAnsi="Monotype Corsiva"/>
        <w:noProof/>
        <w:u w:val="single"/>
        <w:lang w:val="ro-RO"/>
      </w:rPr>
      <w:t xml:space="preserve"> –CURSUL </w:t>
    </w:r>
    <w:r w:rsidR="003F267A">
      <w:rPr>
        <w:rFonts w:ascii="Monotype Corsiva" w:hAnsi="Monotype Corsiva"/>
        <w:noProof/>
        <w:u w:val="single"/>
        <w:lang w:val="ro-RO"/>
      </w:rPr>
      <w:t>1</w:t>
    </w:r>
    <w:r w:rsidR="00CA1B71">
      <w:rPr>
        <w:rFonts w:ascii="Monotype Corsiva" w:hAnsi="Monotype Corsiva"/>
        <w:noProof/>
        <w:u w:val="single"/>
        <w:lang w:val="ro-RO"/>
      </w:rPr>
      <w:t>1</w:t>
    </w:r>
    <w:r w:rsidR="00FA0A39" w:rsidRPr="00501B7C">
      <w:rPr>
        <w:rFonts w:ascii="Monotype Corsiva" w:hAnsi="Monotype Corsiva"/>
        <w:noProof/>
        <w:u w:val="single"/>
        <w:lang w:val="ro-RO"/>
      </w:rPr>
      <w:t xml:space="preserve">| </w:t>
    </w:r>
    <w:sdt>
      <w:sdtPr>
        <w:rPr>
          <w:rFonts w:ascii="Monotype Corsiva" w:hAnsi="Monotype Corsiva"/>
          <w:noProof/>
          <w:u w:val="single"/>
          <w:lang w:val="ro-RO"/>
        </w:rPr>
        <w:alias w:val="Author"/>
        <w:tag w:val=""/>
        <w:id w:val="-1397814958"/>
        <w:placeholder>
          <w:docPart w:val="CFCB7F153889465596F88A38CBFD6E1F"/>
        </w:placeholder>
        <w:dataBinding w:prefixMappings="xmlns:ns0='http://purl.org/dc/elements/1.1/' xmlns:ns1='http://schemas.openxmlformats.org/package/2006/metadata/core-properties' " w:xpath="/ns1:coreProperties[1]/ns0:creator[1]" w:storeItemID="{6C3C8BC8-F283-45AE-878A-BAB7291924A1}"/>
        <w:text/>
      </w:sdtPr>
      <w:sdtEndPr/>
      <w:sdtContent>
        <w:r w:rsidR="00FA0A39" w:rsidRPr="00501B7C">
          <w:rPr>
            <w:rFonts w:ascii="Monotype Corsiva" w:hAnsi="Monotype Corsiva"/>
            <w:noProof/>
            <w:u w:val="single"/>
            <w:lang w:val="ro-RO"/>
          </w:rPr>
          <w:t>Autor: Teodorescu Rodica-Mihaela</w:t>
        </w:r>
      </w:sdtContent>
    </w:sdt>
  </w:p>
  <w:p w14:paraId="6981B23A" w14:textId="662C1E2C" w:rsidR="00FA0A39" w:rsidRPr="0017371D" w:rsidRDefault="00FA0A39" w:rsidP="001737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A6B07"/>
    <w:multiLevelType w:val="hybridMultilevel"/>
    <w:tmpl w:val="6CD0E616"/>
    <w:lvl w:ilvl="0" w:tplc="7F08C12C">
      <w:start w:val="1"/>
      <w:numFmt w:val="bullet"/>
      <w:lvlText w:val=""/>
      <w:lvlJc w:val="left"/>
      <w:pPr>
        <w:ind w:left="1283" w:hanging="360"/>
      </w:pPr>
      <w:rPr>
        <w:rFonts w:ascii="Wingdings" w:hAnsi="Wingdings" w:hint="default"/>
      </w:rPr>
    </w:lvl>
    <w:lvl w:ilvl="1" w:tplc="08090003" w:tentative="1">
      <w:start w:val="1"/>
      <w:numFmt w:val="bullet"/>
      <w:lvlText w:val="o"/>
      <w:lvlJc w:val="left"/>
      <w:pPr>
        <w:ind w:left="2003" w:hanging="360"/>
      </w:pPr>
      <w:rPr>
        <w:rFonts w:ascii="Courier New" w:hAnsi="Courier New" w:cs="Courier New" w:hint="default"/>
      </w:rPr>
    </w:lvl>
    <w:lvl w:ilvl="2" w:tplc="08090005" w:tentative="1">
      <w:start w:val="1"/>
      <w:numFmt w:val="bullet"/>
      <w:lvlText w:val=""/>
      <w:lvlJc w:val="left"/>
      <w:pPr>
        <w:ind w:left="2723" w:hanging="360"/>
      </w:pPr>
      <w:rPr>
        <w:rFonts w:ascii="Wingdings" w:hAnsi="Wingdings" w:hint="default"/>
      </w:rPr>
    </w:lvl>
    <w:lvl w:ilvl="3" w:tplc="08090001" w:tentative="1">
      <w:start w:val="1"/>
      <w:numFmt w:val="bullet"/>
      <w:lvlText w:val=""/>
      <w:lvlJc w:val="left"/>
      <w:pPr>
        <w:ind w:left="3443" w:hanging="360"/>
      </w:pPr>
      <w:rPr>
        <w:rFonts w:ascii="Symbol" w:hAnsi="Symbol" w:hint="default"/>
      </w:rPr>
    </w:lvl>
    <w:lvl w:ilvl="4" w:tplc="08090003" w:tentative="1">
      <w:start w:val="1"/>
      <w:numFmt w:val="bullet"/>
      <w:lvlText w:val="o"/>
      <w:lvlJc w:val="left"/>
      <w:pPr>
        <w:ind w:left="4163" w:hanging="360"/>
      </w:pPr>
      <w:rPr>
        <w:rFonts w:ascii="Courier New" w:hAnsi="Courier New" w:cs="Courier New" w:hint="default"/>
      </w:rPr>
    </w:lvl>
    <w:lvl w:ilvl="5" w:tplc="08090005" w:tentative="1">
      <w:start w:val="1"/>
      <w:numFmt w:val="bullet"/>
      <w:lvlText w:val=""/>
      <w:lvlJc w:val="left"/>
      <w:pPr>
        <w:ind w:left="4883" w:hanging="360"/>
      </w:pPr>
      <w:rPr>
        <w:rFonts w:ascii="Wingdings" w:hAnsi="Wingdings" w:hint="default"/>
      </w:rPr>
    </w:lvl>
    <w:lvl w:ilvl="6" w:tplc="08090001" w:tentative="1">
      <w:start w:val="1"/>
      <w:numFmt w:val="bullet"/>
      <w:lvlText w:val=""/>
      <w:lvlJc w:val="left"/>
      <w:pPr>
        <w:ind w:left="5603" w:hanging="360"/>
      </w:pPr>
      <w:rPr>
        <w:rFonts w:ascii="Symbol" w:hAnsi="Symbol" w:hint="default"/>
      </w:rPr>
    </w:lvl>
    <w:lvl w:ilvl="7" w:tplc="08090003" w:tentative="1">
      <w:start w:val="1"/>
      <w:numFmt w:val="bullet"/>
      <w:lvlText w:val="o"/>
      <w:lvlJc w:val="left"/>
      <w:pPr>
        <w:ind w:left="6323" w:hanging="360"/>
      </w:pPr>
      <w:rPr>
        <w:rFonts w:ascii="Courier New" w:hAnsi="Courier New" w:cs="Courier New" w:hint="default"/>
      </w:rPr>
    </w:lvl>
    <w:lvl w:ilvl="8" w:tplc="08090005" w:tentative="1">
      <w:start w:val="1"/>
      <w:numFmt w:val="bullet"/>
      <w:lvlText w:val=""/>
      <w:lvlJc w:val="left"/>
      <w:pPr>
        <w:ind w:left="7043" w:hanging="360"/>
      </w:pPr>
      <w:rPr>
        <w:rFonts w:ascii="Wingdings" w:hAnsi="Wingdings" w:hint="default"/>
      </w:rPr>
    </w:lvl>
  </w:abstractNum>
  <w:abstractNum w:abstractNumId="1" w15:restartNumberingAfterBreak="0">
    <w:nsid w:val="10554DD1"/>
    <w:multiLevelType w:val="hybridMultilevel"/>
    <w:tmpl w:val="0BF2C552"/>
    <w:lvl w:ilvl="0" w:tplc="27822E4E">
      <w:start w:val="1"/>
      <w:numFmt w:val="bullet"/>
      <w:lvlText w:val=""/>
      <w:lvlJc w:val="left"/>
      <w:pPr>
        <w:ind w:left="720" w:hanging="360"/>
      </w:pPr>
      <w:rPr>
        <w:rFonts w:ascii="Wingdings 2" w:hAnsi="Wingdings 2" w:hint="default"/>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A13B56"/>
    <w:multiLevelType w:val="hybridMultilevel"/>
    <w:tmpl w:val="99828914"/>
    <w:lvl w:ilvl="0" w:tplc="7F08C12C">
      <w:start w:val="1"/>
      <w:numFmt w:val="bullet"/>
      <w:lvlText w:val=""/>
      <w:lvlJc w:val="left"/>
      <w:pPr>
        <w:ind w:left="1338" w:hanging="360"/>
      </w:pPr>
      <w:rPr>
        <w:rFonts w:ascii="Wingdings" w:hAnsi="Wingdings" w:hint="default"/>
      </w:rPr>
    </w:lvl>
    <w:lvl w:ilvl="1" w:tplc="08090003" w:tentative="1">
      <w:start w:val="1"/>
      <w:numFmt w:val="bullet"/>
      <w:lvlText w:val="o"/>
      <w:lvlJc w:val="left"/>
      <w:pPr>
        <w:ind w:left="2058" w:hanging="360"/>
      </w:pPr>
      <w:rPr>
        <w:rFonts w:ascii="Courier New" w:hAnsi="Courier New" w:cs="Courier New" w:hint="default"/>
      </w:rPr>
    </w:lvl>
    <w:lvl w:ilvl="2" w:tplc="08090005" w:tentative="1">
      <w:start w:val="1"/>
      <w:numFmt w:val="bullet"/>
      <w:lvlText w:val=""/>
      <w:lvlJc w:val="left"/>
      <w:pPr>
        <w:ind w:left="2778" w:hanging="360"/>
      </w:pPr>
      <w:rPr>
        <w:rFonts w:ascii="Wingdings" w:hAnsi="Wingdings" w:hint="default"/>
      </w:rPr>
    </w:lvl>
    <w:lvl w:ilvl="3" w:tplc="08090001" w:tentative="1">
      <w:start w:val="1"/>
      <w:numFmt w:val="bullet"/>
      <w:lvlText w:val=""/>
      <w:lvlJc w:val="left"/>
      <w:pPr>
        <w:ind w:left="3498" w:hanging="360"/>
      </w:pPr>
      <w:rPr>
        <w:rFonts w:ascii="Symbol" w:hAnsi="Symbol" w:hint="default"/>
      </w:rPr>
    </w:lvl>
    <w:lvl w:ilvl="4" w:tplc="08090003" w:tentative="1">
      <w:start w:val="1"/>
      <w:numFmt w:val="bullet"/>
      <w:lvlText w:val="o"/>
      <w:lvlJc w:val="left"/>
      <w:pPr>
        <w:ind w:left="4218" w:hanging="360"/>
      </w:pPr>
      <w:rPr>
        <w:rFonts w:ascii="Courier New" w:hAnsi="Courier New" w:cs="Courier New" w:hint="default"/>
      </w:rPr>
    </w:lvl>
    <w:lvl w:ilvl="5" w:tplc="08090005" w:tentative="1">
      <w:start w:val="1"/>
      <w:numFmt w:val="bullet"/>
      <w:lvlText w:val=""/>
      <w:lvlJc w:val="left"/>
      <w:pPr>
        <w:ind w:left="4938" w:hanging="360"/>
      </w:pPr>
      <w:rPr>
        <w:rFonts w:ascii="Wingdings" w:hAnsi="Wingdings" w:hint="default"/>
      </w:rPr>
    </w:lvl>
    <w:lvl w:ilvl="6" w:tplc="08090001" w:tentative="1">
      <w:start w:val="1"/>
      <w:numFmt w:val="bullet"/>
      <w:lvlText w:val=""/>
      <w:lvlJc w:val="left"/>
      <w:pPr>
        <w:ind w:left="5658" w:hanging="360"/>
      </w:pPr>
      <w:rPr>
        <w:rFonts w:ascii="Symbol" w:hAnsi="Symbol" w:hint="default"/>
      </w:rPr>
    </w:lvl>
    <w:lvl w:ilvl="7" w:tplc="08090003" w:tentative="1">
      <w:start w:val="1"/>
      <w:numFmt w:val="bullet"/>
      <w:lvlText w:val="o"/>
      <w:lvlJc w:val="left"/>
      <w:pPr>
        <w:ind w:left="6378" w:hanging="360"/>
      </w:pPr>
      <w:rPr>
        <w:rFonts w:ascii="Courier New" w:hAnsi="Courier New" w:cs="Courier New" w:hint="default"/>
      </w:rPr>
    </w:lvl>
    <w:lvl w:ilvl="8" w:tplc="08090005" w:tentative="1">
      <w:start w:val="1"/>
      <w:numFmt w:val="bullet"/>
      <w:lvlText w:val=""/>
      <w:lvlJc w:val="left"/>
      <w:pPr>
        <w:ind w:left="7098" w:hanging="360"/>
      </w:pPr>
      <w:rPr>
        <w:rFonts w:ascii="Wingdings" w:hAnsi="Wingdings" w:hint="default"/>
      </w:rPr>
    </w:lvl>
  </w:abstractNum>
  <w:abstractNum w:abstractNumId="3" w15:restartNumberingAfterBreak="0">
    <w:nsid w:val="1A927B71"/>
    <w:multiLevelType w:val="hybridMultilevel"/>
    <w:tmpl w:val="4ADC509A"/>
    <w:lvl w:ilvl="0" w:tplc="C71AE2CC">
      <w:start w:val="1"/>
      <w:numFmt w:val="upperLetter"/>
      <w:lvlText w:val="%1."/>
      <w:lvlJc w:val="left"/>
      <w:pPr>
        <w:ind w:left="924" w:hanging="360"/>
      </w:pPr>
      <w:rPr>
        <w:rFonts w:hint="default"/>
        <w:b/>
      </w:rPr>
    </w:lvl>
    <w:lvl w:ilvl="1" w:tplc="08090019" w:tentative="1">
      <w:start w:val="1"/>
      <w:numFmt w:val="lowerLetter"/>
      <w:lvlText w:val="%2."/>
      <w:lvlJc w:val="left"/>
      <w:pPr>
        <w:ind w:left="1644" w:hanging="360"/>
      </w:pPr>
    </w:lvl>
    <w:lvl w:ilvl="2" w:tplc="0809001B" w:tentative="1">
      <w:start w:val="1"/>
      <w:numFmt w:val="lowerRoman"/>
      <w:lvlText w:val="%3."/>
      <w:lvlJc w:val="right"/>
      <w:pPr>
        <w:ind w:left="2364" w:hanging="180"/>
      </w:pPr>
    </w:lvl>
    <w:lvl w:ilvl="3" w:tplc="0809000F" w:tentative="1">
      <w:start w:val="1"/>
      <w:numFmt w:val="decimal"/>
      <w:lvlText w:val="%4."/>
      <w:lvlJc w:val="left"/>
      <w:pPr>
        <w:ind w:left="3084" w:hanging="360"/>
      </w:pPr>
    </w:lvl>
    <w:lvl w:ilvl="4" w:tplc="08090019" w:tentative="1">
      <w:start w:val="1"/>
      <w:numFmt w:val="lowerLetter"/>
      <w:lvlText w:val="%5."/>
      <w:lvlJc w:val="left"/>
      <w:pPr>
        <w:ind w:left="3804" w:hanging="360"/>
      </w:pPr>
    </w:lvl>
    <w:lvl w:ilvl="5" w:tplc="0809001B" w:tentative="1">
      <w:start w:val="1"/>
      <w:numFmt w:val="lowerRoman"/>
      <w:lvlText w:val="%6."/>
      <w:lvlJc w:val="right"/>
      <w:pPr>
        <w:ind w:left="4524" w:hanging="180"/>
      </w:pPr>
    </w:lvl>
    <w:lvl w:ilvl="6" w:tplc="0809000F" w:tentative="1">
      <w:start w:val="1"/>
      <w:numFmt w:val="decimal"/>
      <w:lvlText w:val="%7."/>
      <w:lvlJc w:val="left"/>
      <w:pPr>
        <w:ind w:left="5244" w:hanging="360"/>
      </w:pPr>
    </w:lvl>
    <w:lvl w:ilvl="7" w:tplc="08090019" w:tentative="1">
      <w:start w:val="1"/>
      <w:numFmt w:val="lowerLetter"/>
      <w:lvlText w:val="%8."/>
      <w:lvlJc w:val="left"/>
      <w:pPr>
        <w:ind w:left="5964" w:hanging="360"/>
      </w:pPr>
    </w:lvl>
    <w:lvl w:ilvl="8" w:tplc="0809001B" w:tentative="1">
      <w:start w:val="1"/>
      <w:numFmt w:val="lowerRoman"/>
      <w:lvlText w:val="%9."/>
      <w:lvlJc w:val="right"/>
      <w:pPr>
        <w:ind w:left="6684" w:hanging="180"/>
      </w:pPr>
    </w:lvl>
  </w:abstractNum>
  <w:abstractNum w:abstractNumId="4" w15:restartNumberingAfterBreak="0">
    <w:nsid w:val="25C657C4"/>
    <w:multiLevelType w:val="hybridMultilevel"/>
    <w:tmpl w:val="DCDA1B36"/>
    <w:lvl w:ilvl="0" w:tplc="7F08C12C">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8377007"/>
    <w:multiLevelType w:val="hybridMultilevel"/>
    <w:tmpl w:val="0D58473E"/>
    <w:lvl w:ilvl="0" w:tplc="7F08C12C">
      <w:start w:val="1"/>
      <w:numFmt w:val="bullet"/>
      <w:lvlText w:val=""/>
      <w:lvlJc w:val="left"/>
      <w:pPr>
        <w:ind w:left="1283" w:hanging="360"/>
      </w:pPr>
      <w:rPr>
        <w:rFonts w:ascii="Wingdings" w:hAnsi="Wingdings" w:hint="default"/>
      </w:rPr>
    </w:lvl>
    <w:lvl w:ilvl="1" w:tplc="08090003" w:tentative="1">
      <w:start w:val="1"/>
      <w:numFmt w:val="bullet"/>
      <w:lvlText w:val="o"/>
      <w:lvlJc w:val="left"/>
      <w:pPr>
        <w:ind w:left="2003" w:hanging="360"/>
      </w:pPr>
      <w:rPr>
        <w:rFonts w:ascii="Courier New" w:hAnsi="Courier New" w:cs="Courier New" w:hint="default"/>
      </w:rPr>
    </w:lvl>
    <w:lvl w:ilvl="2" w:tplc="08090005" w:tentative="1">
      <w:start w:val="1"/>
      <w:numFmt w:val="bullet"/>
      <w:lvlText w:val=""/>
      <w:lvlJc w:val="left"/>
      <w:pPr>
        <w:ind w:left="2723" w:hanging="360"/>
      </w:pPr>
      <w:rPr>
        <w:rFonts w:ascii="Wingdings" w:hAnsi="Wingdings" w:hint="default"/>
      </w:rPr>
    </w:lvl>
    <w:lvl w:ilvl="3" w:tplc="08090001" w:tentative="1">
      <w:start w:val="1"/>
      <w:numFmt w:val="bullet"/>
      <w:lvlText w:val=""/>
      <w:lvlJc w:val="left"/>
      <w:pPr>
        <w:ind w:left="3443" w:hanging="360"/>
      </w:pPr>
      <w:rPr>
        <w:rFonts w:ascii="Symbol" w:hAnsi="Symbol" w:hint="default"/>
      </w:rPr>
    </w:lvl>
    <w:lvl w:ilvl="4" w:tplc="08090003" w:tentative="1">
      <w:start w:val="1"/>
      <w:numFmt w:val="bullet"/>
      <w:lvlText w:val="o"/>
      <w:lvlJc w:val="left"/>
      <w:pPr>
        <w:ind w:left="4163" w:hanging="360"/>
      </w:pPr>
      <w:rPr>
        <w:rFonts w:ascii="Courier New" w:hAnsi="Courier New" w:cs="Courier New" w:hint="default"/>
      </w:rPr>
    </w:lvl>
    <w:lvl w:ilvl="5" w:tplc="08090005" w:tentative="1">
      <w:start w:val="1"/>
      <w:numFmt w:val="bullet"/>
      <w:lvlText w:val=""/>
      <w:lvlJc w:val="left"/>
      <w:pPr>
        <w:ind w:left="4883" w:hanging="360"/>
      </w:pPr>
      <w:rPr>
        <w:rFonts w:ascii="Wingdings" w:hAnsi="Wingdings" w:hint="default"/>
      </w:rPr>
    </w:lvl>
    <w:lvl w:ilvl="6" w:tplc="08090001" w:tentative="1">
      <w:start w:val="1"/>
      <w:numFmt w:val="bullet"/>
      <w:lvlText w:val=""/>
      <w:lvlJc w:val="left"/>
      <w:pPr>
        <w:ind w:left="5603" w:hanging="360"/>
      </w:pPr>
      <w:rPr>
        <w:rFonts w:ascii="Symbol" w:hAnsi="Symbol" w:hint="default"/>
      </w:rPr>
    </w:lvl>
    <w:lvl w:ilvl="7" w:tplc="08090003" w:tentative="1">
      <w:start w:val="1"/>
      <w:numFmt w:val="bullet"/>
      <w:lvlText w:val="o"/>
      <w:lvlJc w:val="left"/>
      <w:pPr>
        <w:ind w:left="6323" w:hanging="360"/>
      </w:pPr>
      <w:rPr>
        <w:rFonts w:ascii="Courier New" w:hAnsi="Courier New" w:cs="Courier New" w:hint="default"/>
      </w:rPr>
    </w:lvl>
    <w:lvl w:ilvl="8" w:tplc="08090005" w:tentative="1">
      <w:start w:val="1"/>
      <w:numFmt w:val="bullet"/>
      <w:lvlText w:val=""/>
      <w:lvlJc w:val="left"/>
      <w:pPr>
        <w:ind w:left="7043" w:hanging="360"/>
      </w:pPr>
      <w:rPr>
        <w:rFonts w:ascii="Wingdings" w:hAnsi="Wingdings" w:hint="default"/>
      </w:rPr>
    </w:lvl>
  </w:abstractNum>
  <w:abstractNum w:abstractNumId="6" w15:restartNumberingAfterBreak="0">
    <w:nsid w:val="28E20FA5"/>
    <w:multiLevelType w:val="hybridMultilevel"/>
    <w:tmpl w:val="4FC6ADB8"/>
    <w:lvl w:ilvl="0" w:tplc="7F08C12C">
      <w:start w:val="1"/>
      <w:numFmt w:val="bullet"/>
      <w:lvlText w:val=""/>
      <w:lvlJc w:val="left"/>
      <w:pPr>
        <w:ind w:left="1290" w:hanging="360"/>
      </w:pPr>
      <w:rPr>
        <w:rFonts w:ascii="Wingdings" w:hAnsi="Wingdings" w:hint="default"/>
      </w:rPr>
    </w:lvl>
    <w:lvl w:ilvl="1" w:tplc="08090003" w:tentative="1">
      <w:start w:val="1"/>
      <w:numFmt w:val="bullet"/>
      <w:lvlText w:val="o"/>
      <w:lvlJc w:val="left"/>
      <w:pPr>
        <w:ind w:left="2010" w:hanging="360"/>
      </w:pPr>
      <w:rPr>
        <w:rFonts w:ascii="Courier New" w:hAnsi="Courier New" w:cs="Courier New" w:hint="default"/>
      </w:rPr>
    </w:lvl>
    <w:lvl w:ilvl="2" w:tplc="08090005" w:tentative="1">
      <w:start w:val="1"/>
      <w:numFmt w:val="bullet"/>
      <w:lvlText w:val=""/>
      <w:lvlJc w:val="left"/>
      <w:pPr>
        <w:ind w:left="2730" w:hanging="360"/>
      </w:pPr>
      <w:rPr>
        <w:rFonts w:ascii="Wingdings" w:hAnsi="Wingdings" w:hint="default"/>
      </w:rPr>
    </w:lvl>
    <w:lvl w:ilvl="3" w:tplc="08090001" w:tentative="1">
      <w:start w:val="1"/>
      <w:numFmt w:val="bullet"/>
      <w:lvlText w:val=""/>
      <w:lvlJc w:val="left"/>
      <w:pPr>
        <w:ind w:left="3450" w:hanging="360"/>
      </w:pPr>
      <w:rPr>
        <w:rFonts w:ascii="Symbol" w:hAnsi="Symbol" w:hint="default"/>
      </w:rPr>
    </w:lvl>
    <w:lvl w:ilvl="4" w:tplc="08090003" w:tentative="1">
      <w:start w:val="1"/>
      <w:numFmt w:val="bullet"/>
      <w:lvlText w:val="o"/>
      <w:lvlJc w:val="left"/>
      <w:pPr>
        <w:ind w:left="4170" w:hanging="360"/>
      </w:pPr>
      <w:rPr>
        <w:rFonts w:ascii="Courier New" w:hAnsi="Courier New" w:cs="Courier New" w:hint="default"/>
      </w:rPr>
    </w:lvl>
    <w:lvl w:ilvl="5" w:tplc="08090005" w:tentative="1">
      <w:start w:val="1"/>
      <w:numFmt w:val="bullet"/>
      <w:lvlText w:val=""/>
      <w:lvlJc w:val="left"/>
      <w:pPr>
        <w:ind w:left="4890" w:hanging="360"/>
      </w:pPr>
      <w:rPr>
        <w:rFonts w:ascii="Wingdings" w:hAnsi="Wingdings" w:hint="default"/>
      </w:rPr>
    </w:lvl>
    <w:lvl w:ilvl="6" w:tplc="08090001" w:tentative="1">
      <w:start w:val="1"/>
      <w:numFmt w:val="bullet"/>
      <w:lvlText w:val=""/>
      <w:lvlJc w:val="left"/>
      <w:pPr>
        <w:ind w:left="5610" w:hanging="360"/>
      </w:pPr>
      <w:rPr>
        <w:rFonts w:ascii="Symbol" w:hAnsi="Symbol" w:hint="default"/>
      </w:rPr>
    </w:lvl>
    <w:lvl w:ilvl="7" w:tplc="08090003" w:tentative="1">
      <w:start w:val="1"/>
      <w:numFmt w:val="bullet"/>
      <w:lvlText w:val="o"/>
      <w:lvlJc w:val="left"/>
      <w:pPr>
        <w:ind w:left="6330" w:hanging="360"/>
      </w:pPr>
      <w:rPr>
        <w:rFonts w:ascii="Courier New" w:hAnsi="Courier New" w:cs="Courier New" w:hint="default"/>
      </w:rPr>
    </w:lvl>
    <w:lvl w:ilvl="8" w:tplc="08090005" w:tentative="1">
      <w:start w:val="1"/>
      <w:numFmt w:val="bullet"/>
      <w:lvlText w:val=""/>
      <w:lvlJc w:val="left"/>
      <w:pPr>
        <w:ind w:left="7050" w:hanging="360"/>
      </w:pPr>
      <w:rPr>
        <w:rFonts w:ascii="Wingdings" w:hAnsi="Wingdings" w:hint="default"/>
      </w:rPr>
    </w:lvl>
  </w:abstractNum>
  <w:abstractNum w:abstractNumId="7" w15:restartNumberingAfterBreak="0">
    <w:nsid w:val="2BC56425"/>
    <w:multiLevelType w:val="hybridMultilevel"/>
    <w:tmpl w:val="1DE8B978"/>
    <w:lvl w:ilvl="0" w:tplc="7F08C12C">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8C63EA"/>
    <w:multiLevelType w:val="hybridMultilevel"/>
    <w:tmpl w:val="B7F23210"/>
    <w:lvl w:ilvl="0" w:tplc="7F08C12C">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C33CE4"/>
    <w:multiLevelType w:val="hybridMultilevel"/>
    <w:tmpl w:val="4FCE07D2"/>
    <w:lvl w:ilvl="0" w:tplc="7F08C12C">
      <w:start w:val="1"/>
      <w:numFmt w:val="bullet"/>
      <w:lvlText w:val=""/>
      <w:lvlJc w:val="left"/>
      <w:pPr>
        <w:ind w:left="1290" w:hanging="360"/>
      </w:pPr>
      <w:rPr>
        <w:rFonts w:ascii="Wingdings" w:hAnsi="Wingdings" w:hint="default"/>
      </w:rPr>
    </w:lvl>
    <w:lvl w:ilvl="1" w:tplc="08090003" w:tentative="1">
      <w:start w:val="1"/>
      <w:numFmt w:val="bullet"/>
      <w:lvlText w:val="o"/>
      <w:lvlJc w:val="left"/>
      <w:pPr>
        <w:ind w:left="2010" w:hanging="360"/>
      </w:pPr>
      <w:rPr>
        <w:rFonts w:ascii="Courier New" w:hAnsi="Courier New" w:cs="Courier New" w:hint="default"/>
      </w:rPr>
    </w:lvl>
    <w:lvl w:ilvl="2" w:tplc="08090005" w:tentative="1">
      <w:start w:val="1"/>
      <w:numFmt w:val="bullet"/>
      <w:lvlText w:val=""/>
      <w:lvlJc w:val="left"/>
      <w:pPr>
        <w:ind w:left="2730" w:hanging="360"/>
      </w:pPr>
      <w:rPr>
        <w:rFonts w:ascii="Wingdings" w:hAnsi="Wingdings" w:hint="default"/>
      </w:rPr>
    </w:lvl>
    <w:lvl w:ilvl="3" w:tplc="08090001" w:tentative="1">
      <w:start w:val="1"/>
      <w:numFmt w:val="bullet"/>
      <w:lvlText w:val=""/>
      <w:lvlJc w:val="left"/>
      <w:pPr>
        <w:ind w:left="3450" w:hanging="360"/>
      </w:pPr>
      <w:rPr>
        <w:rFonts w:ascii="Symbol" w:hAnsi="Symbol" w:hint="default"/>
      </w:rPr>
    </w:lvl>
    <w:lvl w:ilvl="4" w:tplc="08090003" w:tentative="1">
      <w:start w:val="1"/>
      <w:numFmt w:val="bullet"/>
      <w:lvlText w:val="o"/>
      <w:lvlJc w:val="left"/>
      <w:pPr>
        <w:ind w:left="4170" w:hanging="360"/>
      </w:pPr>
      <w:rPr>
        <w:rFonts w:ascii="Courier New" w:hAnsi="Courier New" w:cs="Courier New" w:hint="default"/>
      </w:rPr>
    </w:lvl>
    <w:lvl w:ilvl="5" w:tplc="08090005" w:tentative="1">
      <w:start w:val="1"/>
      <w:numFmt w:val="bullet"/>
      <w:lvlText w:val=""/>
      <w:lvlJc w:val="left"/>
      <w:pPr>
        <w:ind w:left="4890" w:hanging="360"/>
      </w:pPr>
      <w:rPr>
        <w:rFonts w:ascii="Wingdings" w:hAnsi="Wingdings" w:hint="default"/>
      </w:rPr>
    </w:lvl>
    <w:lvl w:ilvl="6" w:tplc="08090001" w:tentative="1">
      <w:start w:val="1"/>
      <w:numFmt w:val="bullet"/>
      <w:lvlText w:val=""/>
      <w:lvlJc w:val="left"/>
      <w:pPr>
        <w:ind w:left="5610" w:hanging="360"/>
      </w:pPr>
      <w:rPr>
        <w:rFonts w:ascii="Symbol" w:hAnsi="Symbol" w:hint="default"/>
      </w:rPr>
    </w:lvl>
    <w:lvl w:ilvl="7" w:tplc="08090003" w:tentative="1">
      <w:start w:val="1"/>
      <w:numFmt w:val="bullet"/>
      <w:lvlText w:val="o"/>
      <w:lvlJc w:val="left"/>
      <w:pPr>
        <w:ind w:left="6330" w:hanging="360"/>
      </w:pPr>
      <w:rPr>
        <w:rFonts w:ascii="Courier New" w:hAnsi="Courier New" w:cs="Courier New" w:hint="default"/>
      </w:rPr>
    </w:lvl>
    <w:lvl w:ilvl="8" w:tplc="08090005" w:tentative="1">
      <w:start w:val="1"/>
      <w:numFmt w:val="bullet"/>
      <w:lvlText w:val=""/>
      <w:lvlJc w:val="left"/>
      <w:pPr>
        <w:ind w:left="7050" w:hanging="360"/>
      </w:pPr>
      <w:rPr>
        <w:rFonts w:ascii="Wingdings" w:hAnsi="Wingdings" w:hint="default"/>
      </w:rPr>
    </w:lvl>
  </w:abstractNum>
  <w:abstractNum w:abstractNumId="10" w15:restartNumberingAfterBreak="0">
    <w:nsid w:val="3D5E076E"/>
    <w:multiLevelType w:val="hybridMultilevel"/>
    <w:tmpl w:val="8A1CD5F2"/>
    <w:lvl w:ilvl="0" w:tplc="7F08C12C">
      <w:start w:val="1"/>
      <w:numFmt w:val="bullet"/>
      <w:lvlText w:val=""/>
      <w:lvlJc w:val="left"/>
      <w:pPr>
        <w:ind w:left="1285" w:hanging="360"/>
      </w:pPr>
      <w:rPr>
        <w:rFonts w:ascii="Wingdings" w:hAnsi="Wingdings" w:hint="default"/>
      </w:rPr>
    </w:lvl>
    <w:lvl w:ilvl="1" w:tplc="08090003" w:tentative="1">
      <w:start w:val="1"/>
      <w:numFmt w:val="bullet"/>
      <w:lvlText w:val="o"/>
      <w:lvlJc w:val="left"/>
      <w:pPr>
        <w:ind w:left="2005" w:hanging="360"/>
      </w:pPr>
      <w:rPr>
        <w:rFonts w:ascii="Courier New" w:hAnsi="Courier New" w:cs="Courier New" w:hint="default"/>
      </w:rPr>
    </w:lvl>
    <w:lvl w:ilvl="2" w:tplc="08090005" w:tentative="1">
      <w:start w:val="1"/>
      <w:numFmt w:val="bullet"/>
      <w:lvlText w:val=""/>
      <w:lvlJc w:val="left"/>
      <w:pPr>
        <w:ind w:left="2725" w:hanging="360"/>
      </w:pPr>
      <w:rPr>
        <w:rFonts w:ascii="Wingdings" w:hAnsi="Wingdings" w:hint="default"/>
      </w:rPr>
    </w:lvl>
    <w:lvl w:ilvl="3" w:tplc="08090001" w:tentative="1">
      <w:start w:val="1"/>
      <w:numFmt w:val="bullet"/>
      <w:lvlText w:val=""/>
      <w:lvlJc w:val="left"/>
      <w:pPr>
        <w:ind w:left="3445" w:hanging="360"/>
      </w:pPr>
      <w:rPr>
        <w:rFonts w:ascii="Symbol" w:hAnsi="Symbol" w:hint="default"/>
      </w:rPr>
    </w:lvl>
    <w:lvl w:ilvl="4" w:tplc="08090003" w:tentative="1">
      <w:start w:val="1"/>
      <w:numFmt w:val="bullet"/>
      <w:lvlText w:val="o"/>
      <w:lvlJc w:val="left"/>
      <w:pPr>
        <w:ind w:left="4165" w:hanging="360"/>
      </w:pPr>
      <w:rPr>
        <w:rFonts w:ascii="Courier New" w:hAnsi="Courier New" w:cs="Courier New" w:hint="default"/>
      </w:rPr>
    </w:lvl>
    <w:lvl w:ilvl="5" w:tplc="08090005" w:tentative="1">
      <w:start w:val="1"/>
      <w:numFmt w:val="bullet"/>
      <w:lvlText w:val=""/>
      <w:lvlJc w:val="left"/>
      <w:pPr>
        <w:ind w:left="4885" w:hanging="360"/>
      </w:pPr>
      <w:rPr>
        <w:rFonts w:ascii="Wingdings" w:hAnsi="Wingdings" w:hint="default"/>
      </w:rPr>
    </w:lvl>
    <w:lvl w:ilvl="6" w:tplc="08090001" w:tentative="1">
      <w:start w:val="1"/>
      <w:numFmt w:val="bullet"/>
      <w:lvlText w:val=""/>
      <w:lvlJc w:val="left"/>
      <w:pPr>
        <w:ind w:left="5605" w:hanging="360"/>
      </w:pPr>
      <w:rPr>
        <w:rFonts w:ascii="Symbol" w:hAnsi="Symbol" w:hint="default"/>
      </w:rPr>
    </w:lvl>
    <w:lvl w:ilvl="7" w:tplc="08090003" w:tentative="1">
      <w:start w:val="1"/>
      <w:numFmt w:val="bullet"/>
      <w:lvlText w:val="o"/>
      <w:lvlJc w:val="left"/>
      <w:pPr>
        <w:ind w:left="6325" w:hanging="360"/>
      </w:pPr>
      <w:rPr>
        <w:rFonts w:ascii="Courier New" w:hAnsi="Courier New" w:cs="Courier New" w:hint="default"/>
      </w:rPr>
    </w:lvl>
    <w:lvl w:ilvl="8" w:tplc="08090005" w:tentative="1">
      <w:start w:val="1"/>
      <w:numFmt w:val="bullet"/>
      <w:lvlText w:val=""/>
      <w:lvlJc w:val="left"/>
      <w:pPr>
        <w:ind w:left="7045" w:hanging="360"/>
      </w:pPr>
      <w:rPr>
        <w:rFonts w:ascii="Wingdings" w:hAnsi="Wingdings" w:hint="default"/>
      </w:rPr>
    </w:lvl>
  </w:abstractNum>
  <w:abstractNum w:abstractNumId="11" w15:restartNumberingAfterBreak="0">
    <w:nsid w:val="408D23AF"/>
    <w:multiLevelType w:val="hybridMultilevel"/>
    <w:tmpl w:val="71ECC7AE"/>
    <w:lvl w:ilvl="0" w:tplc="7F08C12C">
      <w:start w:val="1"/>
      <w:numFmt w:val="bullet"/>
      <w:lvlText w:val=""/>
      <w:lvlJc w:val="left"/>
      <w:pPr>
        <w:ind w:left="1290" w:hanging="360"/>
      </w:pPr>
      <w:rPr>
        <w:rFonts w:ascii="Wingdings" w:hAnsi="Wingdings" w:hint="default"/>
      </w:rPr>
    </w:lvl>
    <w:lvl w:ilvl="1" w:tplc="08090003" w:tentative="1">
      <w:start w:val="1"/>
      <w:numFmt w:val="bullet"/>
      <w:lvlText w:val="o"/>
      <w:lvlJc w:val="left"/>
      <w:pPr>
        <w:ind w:left="2010" w:hanging="360"/>
      </w:pPr>
      <w:rPr>
        <w:rFonts w:ascii="Courier New" w:hAnsi="Courier New" w:cs="Courier New" w:hint="default"/>
      </w:rPr>
    </w:lvl>
    <w:lvl w:ilvl="2" w:tplc="08090005" w:tentative="1">
      <w:start w:val="1"/>
      <w:numFmt w:val="bullet"/>
      <w:lvlText w:val=""/>
      <w:lvlJc w:val="left"/>
      <w:pPr>
        <w:ind w:left="2730" w:hanging="360"/>
      </w:pPr>
      <w:rPr>
        <w:rFonts w:ascii="Wingdings" w:hAnsi="Wingdings" w:hint="default"/>
      </w:rPr>
    </w:lvl>
    <w:lvl w:ilvl="3" w:tplc="08090001" w:tentative="1">
      <w:start w:val="1"/>
      <w:numFmt w:val="bullet"/>
      <w:lvlText w:val=""/>
      <w:lvlJc w:val="left"/>
      <w:pPr>
        <w:ind w:left="3450" w:hanging="360"/>
      </w:pPr>
      <w:rPr>
        <w:rFonts w:ascii="Symbol" w:hAnsi="Symbol" w:hint="default"/>
      </w:rPr>
    </w:lvl>
    <w:lvl w:ilvl="4" w:tplc="08090003" w:tentative="1">
      <w:start w:val="1"/>
      <w:numFmt w:val="bullet"/>
      <w:lvlText w:val="o"/>
      <w:lvlJc w:val="left"/>
      <w:pPr>
        <w:ind w:left="4170" w:hanging="360"/>
      </w:pPr>
      <w:rPr>
        <w:rFonts w:ascii="Courier New" w:hAnsi="Courier New" w:cs="Courier New" w:hint="default"/>
      </w:rPr>
    </w:lvl>
    <w:lvl w:ilvl="5" w:tplc="08090005" w:tentative="1">
      <w:start w:val="1"/>
      <w:numFmt w:val="bullet"/>
      <w:lvlText w:val=""/>
      <w:lvlJc w:val="left"/>
      <w:pPr>
        <w:ind w:left="4890" w:hanging="360"/>
      </w:pPr>
      <w:rPr>
        <w:rFonts w:ascii="Wingdings" w:hAnsi="Wingdings" w:hint="default"/>
      </w:rPr>
    </w:lvl>
    <w:lvl w:ilvl="6" w:tplc="08090001" w:tentative="1">
      <w:start w:val="1"/>
      <w:numFmt w:val="bullet"/>
      <w:lvlText w:val=""/>
      <w:lvlJc w:val="left"/>
      <w:pPr>
        <w:ind w:left="5610" w:hanging="360"/>
      </w:pPr>
      <w:rPr>
        <w:rFonts w:ascii="Symbol" w:hAnsi="Symbol" w:hint="default"/>
      </w:rPr>
    </w:lvl>
    <w:lvl w:ilvl="7" w:tplc="08090003" w:tentative="1">
      <w:start w:val="1"/>
      <w:numFmt w:val="bullet"/>
      <w:lvlText w:val="o"/>
      <w:lvlJc w:val="left"/>
      <w:pPr>
        <w:ind w:left="6330" w:hanging="360"/>
      </w:pPr>
      <w:rPr>
        <w:rFonts w:ascii="Courier New" w:hAnsi="Courier New" w:cs="Courier New" w:hint="default"/>
      </w:rPr>
    </w:lvl>
    <w:lvl w:ilvl="8" w:tplc="08090005" w:tentative="1">
      <w:start w:val="1"/>
      <w:numFmt w:val="bullet"/>
      <w:lvlText w:val=""/>
      <w:lvlJc w:val="left"/>
      <w:pPr>
        <w:ind w:left="7050" w:hanging="360"/>
      </w:pPr>
      <w:rPr>
        <w:rFonts w:ascii="Wingdings" w:hAnsi="Wingdings" w:hint="default"/>
      </w:rPr>
    </w:lvl>
  </w:abstractNum>
  <w:abstractNum w:abstractNumId="12" w15:restartNumberingAfterBreak="0">
    <w:nsid w:val="442F0B18"/>
    <w:multiLevelType w:val="hybridMultilevel"/>
    <w:tmpl w:val="41DAB4AE"/>
    <w:lvl w:ilvl="0" w:tplc="3E3CCD22">
      <w:start w:val="1"/>
      <w:numFmt w:val="upperLetter"/>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13" w15:restartNumberingAfterBreak="0">
    <w:nsid w:val="46962B91"/>
    <w:multiLevelType w:val="hybridMultilevel"/>
    <w:tmpl w:val="32A083F0"/>
    <w:lvl w:ilvl="0" w:tplc="7F08C12C">
      <w:start w:val="1"/>
      <w:numFmt w:val="bullet"/>
      <w:lvlText w:val=""/>
      <w:lvlJc w:val="left"/>
      <w:pPr>
        <w:ind w:left="776" w:hanging="360"/>
      </w:pPr>
      <w:rPr>
        <w:rFonts w:ascii="Wingdings" w:hAnsi="Wingdings" w:hint="default"/>
      </w:rPr>
    </w:lvl>
    <w:lvl w:ilvl="1" w:tplc="08090003" w:tentative="1">
      <w:start w:val="1"/>
      <w:numFmt w:val="bullet"/>
      <w:lvlText w:val="o"/>
      <w:lvlJc w:val="left"/>
      <w:pPr>
        <w:ind w:left="1496" w:hanging="360"/>
      </w:pPr>
      <w:rPr>
        <w:rFonts w:ascii="Courier New" w:hAnsi="Courier New" w:cs="Courier New" w:hint="default"/>
      </w:rPr>
    </w:lvl>
    <w:lvl w:ilvl="2" w:tplc="08090005" w:tentative="1">
      <w:start w:val="1"/>
      <w:numFmt w:val="bullet"/>
      <w:lvlText w:val=""/>
      <w:lvlJc w:val="left"/>
      <w:pPr>
        <w:ind w:left="2216" w:hanging="360"/>
      </w:pPr>
      <w:rPr>
        <w:rFonts w:ascii="Wingdings" w:hAnsi="Wingdings" w:hint="default"/>
      </w:rPr>
    </w:lvl>
    <w:lvl w:ilvl="3" w:tplc="08090001" w:tentative="1">
      <w:start w:val="1"/>
      <w:numFmt w:val="bullet"/>
      <w:lvlText w:val=""/>
      <w:lvlJc w:val="left"/>
      <w:pPr>
        <w:ind w:left="2936" w:hanging="360"/>
      </w:pPr>
      <w:rPr>
        <w:rFonts w:ascii="Symbol" w:hAnsi="Symbol" w:hint="default"/>
      </w:rPr>
    </w:lvl>
    <w:lvl w:ilvl="4" w:tplc="08090003" w:tentative="1">
      <w:start w:val="1"/>
      <w:numFmt w:val="bullet"/>
      <w:lvlText w:val="o"/>
      <w:lvlJc w:val="left"/>
      <w:pPr>
        <w:ind w:left="3656" w:hanging="360"/>
      </w:pPr>
      <w:rPr>
        <w:rFonts w:ascii="Courier New" w:hAnsi="Courier New" w:cs="Courier New" w:hint="default"/>
      </w:rPr>
    </w:lvl>
    <w:lvl w:ilvl="5" w:tplc="08090005" w:tentative="1">
      <w:start w:val="1"/>
      <w:numFmt w:val="bullet"/>
      <w:lvlText w:val=""/>
      <w:lvlJc w:val="left"/>
      <w:pPr>
        <w:ind w:left="4376" w:hanging="360"/>
      </w:pPr>
      <w:rPr>
        <w:rFonts w:ascii="Wingdings" w:hAnsi="Wingdings" w:hint="default"/>
      </w:rPr>
    </w:lvl>
    <w:lvl w:ilvl="6" w:tplc="08090001" w:tentative="1">
      <w:start w:val="1"/>
      <w:numFmt w:val="bullet"/>
      <w:lvlText w:val=""/>
      <w:lvlJc w:val="left"/>
      <w:pPr>
        <w:ind w:left="5096" w:hanging="360"/>
      </w:pPr>
      <w:rPr>
        <w:rFonts w:ascii="Symbol" w:hAnsi="Symbol" w:hint="default"/>
      </w:rPr>
    </w:lvl>
    <w:lvl w:ilvl="7" w:tplc="08090003" w:tentative="1">
      <w:start w:val="1"/>
      <w:numFmt w:val="bullet"/>
      <w:lvlText w:val="o"/>
      <w:lvlJc w:val="left"/>
      <w:pPr>
        <w:ind w:left="5816" w:hanging="360"/>
      </w:pPr>
      <w:rPr>
        <w:rFonts w:ascii="Courier New" w:hAnsi="Courier New" w:cs="Courier New" w:hint="default"/>
      </w:rPr>
    </w:lvl>
    <w:lvl w:ilvl="8" w:tplc="08090005" w:tentative="1">
      <w:start w:val="1"/>
      <w:numFmt w:val="bullet"/>
      <w:lvlText w:val=""/>
      <w:lvlJc w:val="left"/>
      <w:pPr>
        <w:ind w:left="6536" w:hanging="360"/>
      </w:pPr>
      <w:rPr>
        <w:rFonts w:ascii="Wingdings" w:hAnsi="Wingdings" w:hint="default"/>
      </w:rPr>
    </w:lvl>
  </w:abstractNum>
  <w:abstractNum w:abstractNumId="14" w15:restartNumberingAfterBreak="0">
    <w:nsid w:val="4AAD04D0"/>
    <w:multiLevelType w:val="hybridMultilevel"/>
    <w:tmpl w:val="B02C2220"/>
    <w:lvl w:ilvl="0" w:tplc="7F08C12C">
      <w:start w:val="1"/>
      <w:numFmt w:val="bullet"/>
      <w:lvlText w:val=""/>
      <w:lvlJc w:val="left"/>
      <w:pPr>
        <w:ind w:left="1290" w:hanging="360"/>
      </w:pPr>
      <w:rPr>
        <w:rFonts w:ascii="Wingdings" w:hAnsi="Wingdings" w:hint="default"/>
      </w:rPr>
    </w:lvl>
    <w:lvl w:ilvl="1" w:tplc="08090003" w:tentative="1">
      <w:start w:val="1"/>
      <w:numFmt w:val="bullet"/>
      <w:lvlText w:val="o"/>
      <w:lvlJc w:val="left"/>
      <w:pPr>
        <w:ind w:left="2010" w:hanging="360"/>
      </w:pPr>
      <w:rPr>
        <w:rFonts w:ascii="Courier New" w:hAnsi="Courier New" w:cs="Courier New" w:hint="default"/>
      </w:rPr>
    </w:lvl>
    <w:lvl w:ilvl="2" w:tplc="08090005" w:tentative="1">
      <w:start w:val="1"/>
      <w:numFmt w:val="bullet"/>
      <w:lvlText w:val=""/>
      <w:lvlJc w:val="left"/>
      <w:pPr>
        <w:ind w:left="2730" w:hanging="360"/>
      </w:pPr>
      <w:rPr>
        <w:rFonts w:ascii="Wingdings" w:hAnsi="Wingdings" w:hint="default"/>
      </w:rPr>
    </w:lvl>
    <w:lvl w:ilvl="3" w:tplc="08090001" w:tentative="1">
      <w:start w:val="1"/>
      <w:numFmt w:val="bullet"/>
      <w:lvlText w:val=""/>
      <w:lvlJc w:val="left"/>
      <w:pPr>
        <w:ind w:left="3450" w:hanging="360"/>
      </w:pPr>
      <w:rPr>
        <w:rFonts w:ascii="Symbol" w:hAnsi="Symbol" w:hint="default"/>
      </w:rPr>
    </w:lvl>
    <w:lvl w:ilvl="4" w:tplc="08090003" w:tentative="1">
      <w:start w:val="1"/>
      <w:numFmt w:val="bullet"/>
      <w:lvlText w:val="o"/>
      <w:lvlJc w:val="left"/>
      <w:pPr>
        <w:ind w:left="4170" w:hanging="360"/>
      </w:pPr>
      <w:rPr>
        <w:rFonts w:ascii="Courier New" w:hAnsi="Courier New" w:cs="Courier New" w:hint="default"/>
      </w:rPr>
    </w:lvl>
    <w:lvl w:ilvl="5" w:tplc="08090005" w:tentative="1">
      <w:start w:val="1"/>
      <w:numFmt w:val="bullet"/>
      <w:lvlText w:val=""/>
      <w:lvlJc w:val="left"/>
      <w:pPr>
        <w:ind w:left="4890" w:hanging="360"/>
      </w:pPr>
      <w:rPr>
        <w:rFonts w:ascii="Wingdings" w:hAnsi="Wingdings" w:hint="default"/>
      </w:rPr>
    </w:lvl>
    <w:lvl w:ilvl="6" w:tplc="08090001" w:tentative="1">
      <w:start w:val="1"/>
      <w:numFmt w:val="bullet"/>
      <w:lvlText w:val=""/>
      <w:lvlJc w:val="left"/>
      <w:pPr>
        <w:ind w:left="5610" w:hanging="360"/>
      </w:pPr>
      <w:rPr>
        <w:rFonts w:ascii="Symbol" w:hAnsi="Symbol" w:hint="default"/>
      </w:rPr>
    </w:lvl>
    <w:lvl w:ilvl="7" w:tplc="08090003" w:tentative="1">
      <w:start w:val="1"/>
      <w:numFmt w:val="bullet"/>
      <w:lvlText w:val="o"/>
      <w:lvlJc w:val="left"/>
      <w:pPr>
        <w:ind w:left="6330" w:hanging="360"/>
      </w:pPr>
      <w:rPr>
        <w:rFonts w:ascii="Courier New" w:hAnsi="Courier New" w:cs="Courier New" w:hint="default"/>
      </w:rPr>
    </w:lvl>
    <w:lvl w:ilvl="8" w:tplc="08090005" w:tentative="1">
      <w:start w:val="1"/>
      <w:numFmt w:val="bullet"/>
      <w:lvlText w:val=""/>
      <w:lvlJc w:val="left"/>
      <w:pPr>
        <w:ind w:left="7050" w:hanging="360"/>
      </w:pPr>
      <w:rPr>
        <w:rFonts w:ascii="Wingdings" w:hAnsi="Wingdings" w:hint="default"/>
      </w:rPr>
    </w:lvl>
  </w:abstractNum>
  <w:abstractNum w:abstractNumId="15" w15:restartNumberingAfterBreak="0">
    <w:nsid w:val="50E51532"/>
    <w:multiLevelType w:val="hybridMultilevel"/>
    <w:tmpl w:val="881637C6"/>
    <w:lvl w:ilvl="0" w:tplc="7F08C12C">
      <w:start w:val="1"/>
      <w:numFmt w:val="bullet"/>
      <w:lvlText w:val=""/>
      <w:lvlJc w:val="left"/>
      <w:pPr>
        <w:ind w:left="1283" w:hanging="360"/>
      </w:pPr>
      <w:rPr>
        <w:rFonts w:ascii="Wingdings" w:hAnsi="Wingdings" w:hint="default"/>
      </w:rPr>
    </w:lvl>
    <w:lvl w:ilvl="1" w:tplc="08090003" w:tentative="1">
      <w:start w:val="1"/>
      <w:numFmt w:val="bullet"/>
      <w:lvlText w:val="o"/>
      <w:lvlJc w:val="left"/>
      <w:pPr>
        <w:ind w:left="2003" w:hanging="360"/>
      </w:pPr>
      <w:rPr>
        <w:rFonts w:ascii="Courier New" w:hAnsi="Courier New" w:cs="Courier New" w:hint="default"/>
      </w:rPr>
    </w:lvl>
    <w:lvl w:ilvl="2" w:tplc="08090005" w:tentative="1">
      <w:start w:val="1"/>
      <w:numFmt w:val="bullet"/>
      <w:lvlText w:val=""/>
      <w:lvlJc w:val="left"/>
      <w:pPr>
        <w:ind w:left="2723" w:hanging="360"/>
      </w:pPr>
      <w:rPr>
        <w:rFonts w:ascii="Wingdings" w:hAnsi="Wingdings" w:hint="default"/>
      </w:rPr>
    </w:lvl>
    <w:lvl w:ilvl="3" w:tplc="08090001" w:tentative="1">
      <w:start w:val="1"/>
      <w:numFmt w:val="bullet"/>
      <w:lvlText w:val=""/>
      <w:lvlJc w:val="left"/>
      <w:pPr>
        <w:ind w:left="3443" w:hanging="360"/>
      </w:pPr>
      <w:rPr>
        <w:rFonts w:ascii="Symbol" w:hAnsi="Symbol" w:hint="default"/>
      </w:rPr>
    </w:lvl>
    <w:lvl w:ilvl="4" w:tplc="08090003" w:tentative="1">
      <w:start w:val="1"/>
      <w:numFmt w:val="bullet"/>
      <w:lvlText w:val="o"/>
      <w:lvlJc w:val="left"/>
      <w:pPr>
        <w:ind w:left="4163" w:hanging="360"/>
      </w:pPr>
      <w:rPr>
        <w:rFonts w:ascii="Courier New" w:hAnsi="Courier New" w:cs="Courier New" w:hint="default"/>
      </w:rPr>
    </w:lvl>
    <w:lvl w:ilvl="5" w:tplc="08090005" w:tentative="1">
      <w:start w:val="1"/>
      <w:numFmt w:val="bullet"/>
      <w:lvlText w:val=""/>
      <w:lvlJc w:val="left"/>
      <w:pPr>
        <w:ind w:left="4883" w:hanging="360"/>
      </w:pPr>
      <w:rPr>
        <w:rFonts w:ascii="Wingdings" w:hAnsi="Wingdings" w:hint="default"/>
      </w:rPr>
    </w:lvl>
    <w:lvl w:ilvl="6" w:tplc="08090001" w:tentative="1">
      <w:start w:val="1"/>
      <w:numFmt w:val="bullet"/>
      <w:lvlText w:val=""/>
      <w:lvlJc w:val="left"/>
      <w:pPr>
        <w:ind w:left="5603" w:hanging="360"/>
      </w:pPr>
      <w:rPr>
        <w:rFonts w:ascii="Symbol" w:hAnsi="Symbol" w:hint="default"/>
      </w:rPr>
    </w:lvl>
    <w:lvl w:ilvl="7" w:tplc="08090003" w:tentative="1">
      <w:start w:val="1"/>
      <w:numFmt w:val="bullet"/>
      <w:lvlText w:val="o"/>
      <w:lvlJc w:val="left"/>
      <w:pPr>
        <w:ind w:left="6323" w:hanging="360"/>
      </w:pPr>
      <w:rPr>
        <w:rFonts w:ascii="Courier New" w:hAnsi="Courier New" w:cs="Courier New" w:hint="default"/>
      </w:rPr>
    </w:lvl>
    <w:lvl w:ilvl="8" w:tplc="08090005" w:tentative="1">
      <w:start w:val="1"/>
      <w:numFmt w:val="bullet"/>
      <w:lvlText w:val=""/>
      <w:lvlJc w:val="left"/>
      <w:pPr>
        <w:ind w:left="7043" w:hanging="360"/>
      </w:pPr>
      <w:rPr>
        <w:rFonts w:ascii="Wingdings" w:hAnsi="Wingdings" w:hint="default"/>
      </w:rPr>
    </w:lvl>
  </w:abstractNum>
  <w:abstractNum w:abstractNumId="16" w15:restartNumberingAfterBreak="0">
    <w:nsid w:val="50F20B52"/>
    <w:multiLevelType w:val="hybridMultilevel"/>
    <w:tmpl w:val="006C6BF6"/>
    <w:lvl w:ilvl="0" w:tplc="7F08C12C">
      <w:start w:val="1"/>
      <w:numFmt w:val="bullet"/>
      <w:lvlText w:val=""/>
      <w:lvlJc w:val="left"/>
      <w:pPr>
        <w:ind w:left="1454" w:hanging="360"/>
      </w:pPr>
      <w:rPr>
        <w:rFonts w:ascii="Wingdings" w:hAnsi="Wingdings" w:hint="default"/>
      </w:rPr>
    </w:lvl>
    <w:lvl w:ilvl="1" w:tplc="08090003" w:tentative="1">
      <w:start w:val="1"/>
      <w:numFmt w:val="bullet"/>
      <w:lvlText w:val="o"/>
      <w:lvlJc w:val="left"/>
      <w:pPr>
        <w:ind w:left="2174" w:hanging="360"/>
      </w:pPr>
      <w:rPr>
        <w:rFonts w:ascii="Courier New" w:hAnsi="Courier New" w:cs="Courier New" w:hint="default"/>
      </w:rPr>
    </w:lvl>
    <w:lvl w:ilvl="2" w:tplc="08090005" w:tentative="1">
      <w:start w:val="1"/>
      <w:numFmt w:val="bullet"/>
      <w:lvlText w:val=""/>
      <w:lvlJc w:val="left"/>
      <w:pPr>
        <w:ind w:left="2894" w:hanging="360"/>
      </w:pPr>
      <w:rPr>
        <w:rFonts w:ascii="Wingdings" w:hAnsi="Wingdings" w:hint="default"/>
      </w:rPr>
    </w:lvl>
    <w:lvl w:ilvl="3" w:tplc="08090001" w:tentative="1">
      <w:start w:val="1"/>
      <w:numFmt w:val="bullet"/>
      <w:lvlText w:val=""/>
      <w:lvlJc w:val="left"/>
      <w:pPr>
        <w:ind w:left="3614" w:hanging="360"/>
      </w:pPr>
      <w:rPr>
        <w:rFonts w:ascii="Symbol" w:hAnsi="Symbol" w:hint="default"/>
      </w:rPr>
    </w:lvl>
    <w:lvl w:ilvl="4" w:tplc="08090003" w:tentative="1">
      <w:start w:val="1"/>
      <w:numFmt w:val="bullet"/>
      <w:lvlText w:val="o"/>
      <w:lvlJc w:val="left"/>
      <w:pPr>
        <w:ind w:left="4334" w:hanging="360"/>
      </w:pPr>
      <w:rPr>
        <w:rFonts w:ascii="Courier New" w:hAnsi="Courier New" w:cs="Courier New" w:hint="default"/>
      </w:rPr>
    </w:lvl>
    <w:lvl w:ilvl="5" w:tplc="08090005" w:tentative="1">
      <w:start w:val="1"/>
      <w:numFmt w:val="bullet"/>
      <w:lvlText w:val=""/>
      <w:lvlJc w:val="left"/>
      <w:pPr>
        <w:ind w:left="5054" w:hanging="360"/>
      </w:pPr>
      <w:rPr>
        <w:rFonts w:ascii="Wingdings" w:hAnsi="Wingdings" w:hint="default"/>
      </w:rPr>
    </w:lvl>
    <w:lvl w:ilvl="6" w:tplc="08090001" w:tentative="1">
      <w:start w:val="1"/>
      <w:numFmt w:val="bullet"/>
      <w:lvlText w:val=""/>
      <w:lvlJc w:val="left"/>
      <w:pPr>
        <w:ind w:left="5774" w:hanging="360"/>
      </w:pPr>
      <w:rPr>
        <w:rFonts w:ascii="Symbol" w:hAnsi="Symbol" w:hint="default"/>
      </w:rPr>
    </w:lvl>
    <w:lvl w:ilvl="7" w:tplc="08090003" w:tentative="1">
      <w:start w:val="1"/>
      <w:numFmt w:val="bullet"/>
      <w:lvlText w:val="o"/>
      <w:lvlJc w:val="left"/>
      <w:pPr>
        <w:ind w:left="6494" w:hanging="360"/>
      </w:pPr>
      <w:rPr>
        <w:rFonts w:ascii="Courier New" w:hAnsi="Courier New" w:cs="Courier New" w:hint="default"/>
      </w:rPr>
    </w:lvl>
    <w:lvl w:ilvl="8" w:tplc="08090005" w:tentative="1">
      <w:start w:val="1"/>
      <w:numFmt w:val="bullet"/>
      <w:lvlText w:val=""/>
      <w:lvlJc w:val="left"/>
      <w:pPr>
        <w:ind w:left="7214" w:hanging="360"/>
      </w:pPr>
      <w:rPr>
        <w:rFonts w:ascii="Wingdings" w:hAnsi="Wingdings" w:hint="default"/>
      </w:rPr>
    </w:lvl>
  </w:abstractNum>
  <w:abstractNum w:abstractNumId="17" w15:restartNumberingAfterBreak="0">
    <w:nsid w:val="52F6685A"/>
    <w:multiLevelType w:val="hybridMultilevel"/>
    <w:tmpl w:val="1F88F26E"/>
    <w:lvl w:ilvl="0" w:tplc="7F08C12C">
      <w:start w:val="1"/>
      <w:numFmt w:val="bullet"/>
      <w:lvlText w:val=""/>
      <w:lvlJc w:val="left"/>
      <w:pPr>
        <w:ind w:left="1283" w:hanging="360"/>
      </w:pPr>
      <w:rPr>
        <w:rFonts w:ascii="Wingdings" w:hAnsi="Wingdings" w:hint="default"/>
      </w:rPr>
    </w:lvl>
    <w:lvl w:ilvl="1" w:tplc="08090003" w:tentative="1">
      <w:start w:val="1"/>
      <w:numFmt w:val="bullet"/>
      <w:lvlText w:val="o"/>
      <w:lvlJc w:val="left"/>
      <w:pPr>
        <w:ind w:left="2003" w:hanging="360"/>
      </w:pPr>
      <w:rPr>
        <w:rFonts w:ascii="Courier New" w:hAnsi="Courier New" w:cs="Courier New" w:hint="default"/>
      </w:rPr>
    </w:lvl>
    <w:lvl w:ilvl="2" w:tplc="08090005" w:tentative="1">
      <w:start w:val="1"/>
      <w:numFmt w:val="bullet"/>
      <w:lvlText w:val=""/>
      <w:lvlJc w:val="left"/>
      <w:pPr>
        <w:ind w:left="2723" w:hanging="360"/>
      </w:pPr>
      <w:rPr>
        <w:rFonts w:ascii="Wingdings" w:hAnsi="Wingdings" w:hint="default"/>
      </w:rPr>
    </w:lvl>
    <w:lvl w:ilvl="3" w:tplc="08090001" w:tentative="1">
      <w:start w:val="1"/>
      <w:numFmt w:val="bullet"/>
      <w:lvlText w:val=""/>
      <w:lvlJc w:val="left"/>
      <w:pPr>
        <w:ind w:left="3443" w:hanging="360"/>
      </w:pPr>
      <w:rPr>
        <w:rFonts w:ascii="Symbol" w:hAnsi="Symbol" w:hint="default"/>
      </w:rPr>
    </w:lvl>
    <w:lvl w:ilvl="4" w:tplc="08090003" w:tentative="1">
      <w:start w:val="1"/>
      <w:numFmt w:val="bullet"/>
      <w:lvlText w:val="o"/>
      <w:lvlJc w:val="left"/>
      <w:pPr>
        <w:ind w:left="4163" w:hanging="360"/>
      </w:pPr>
      <w:rPr>
        <w:rFonts w:ascii="Courier New" w:hAnsi="Courier New" w:cs="Courier New" w:hint="default"/>
      </w:rPr>
    </w:lvl>
    <w:lvl w:ilvl="5" w:tplc="08090005" w:tentative="1">
      <w:start w:val="1"/>
      <w:numFmt w:val="bullet"/>
      <w:lvlText w:val=""/>
      <w:lvlJc w:val="left"/>
      <w:pPr>
        <w:ind w:left="4883" w:hanging="360"/>
      </w:pPr>
      <w:rPr>
        <w:rFonts w:ascii="Wingdings" w:hAnsi="Wingdings" w:hint="default"/>
      </w:rPr>
    </w:lvl>
    <w:lvl w:ilvl="6" w:tplc="08090001" w:tentative="1">
      <w:start w:val="1"/>
      <w:numFmt w:val="bullet"/>
      <w:lvlText w:val=""/>
      <w:lvlJc w:val="left"/>
      <w:pPr>
        <w:ind w:left="5603" w:hanging="360"/>
      </w:pPr>
      <w:rPr>
        <w:rFonts w:ascii="Symbol" w:hAnsi="Symbol" w:hint="default"/>
      </w:rPr>
    </w:lvl>
    <w:lvl w:ilvl="7" w:tplc="08090003" w:tentative="1">
      <w:start w:val="1"/>
      <w:numFmt w:val="bullet"/>
      <w:lvlText w:val="o"/>
      <w:lvlJc w:val="left"/>
      <w:pPr>
        <w:ind w:left="6323" w:hanging="360"/>
      </w:pPr>
      <w:rPr>
        <w:rFonts w:ascii="Courier New" w:hAnsi="Courier New" w:cs="Courier New" w:hint="default"/>
      </w:rPr>
    </w:lvl>
    <w:lvl w:ilvl="8" w:tplc="08090005" w:tentative="1">
      <w:start w:val="1"/>
      <w:numFmt w:val="bullet"/>
      <w:lvlText w:val=""/>
      <w:lvlJc w:val="left"/>
      <w:pPr>
        <w:ind w:left="7043" w:hanging="360"/>
      </w:pPr>
      <w:rPr>
        <w:rFonts w:ascii="Wingdings" w:hAnsi="Wingdings" w:hint="default"/>
      </w:rPr>
    </w:lvl>
  </w:abstractNum>
  <w:abstractNum w:abstractNumId="18" w15:restartNumberingAfterBreak="0">
    <w:nsid w:val="5483667E"/>
    <w:multiLevelType w:val="hybridMultilevel"/>
    <w:tmpl w:val="8F74DFDE"/>
    <w:lvl w:ilvl="0" w:tplc="7F08C12C">
      <w:start w:val="1"/>
      <w:numFmt w:val="bullet"/>
      <w:lvlText w:val=""/>
      <w:lvlJc w:val="left"/>
      <w:pPr>
        <w:ind w:left="1283" w:hanging="360"/>
      </w:pPr>
      <w:rPr>
        <w:rFonts w:ascii="Wingdings" w:hAnsi="Wingdings" w:hint="default"/>
      </w:rPr>
    </w:lvl>
    <w:lvl w:ilvl="1" w:tplc="08090003" w:tentative="1">
      <w:start w:val="1"/>
      <w:numFmt w:val="bullet"/>
      <w:lvlText w:val="o"/>
      <w:lvlJc w:val="left"/>
      <w:pPr>
        <w:ind w:left="2003" w:hanging="360"/>
      </w:pPr>
      <w:rPr>
        <w:rFonts w:ascii="Courier New" w:hAnsi="Courier New" w:cs="Courier New" w:hint="default"/>
      </w:rPr>
    </w:lvl>
    <w:lvl w:ilvl="2" w:tplc="08090005" w:tentative="1">
      <w:start w:val="1"/>
      <w:numFmt w:val="bullet"/>
      <w:lvlText w:val=""/>
      <w:lvlJc w:val="left"/>
      <w:pPr>
        <w:ind w:left="2723" w:hanging="360"/>
      </w:pPr>
      <w:rPr>
        <w:rFonts w:ascii="Wingdings" w:hAnsi="Wingdings" w:hint="default"/>
      </w:rPr>
    </w:lvl>
    <w:lvl w:ilvl="3" w:tplc="08090001" w:tentative="1">
      <w:start w:val="1"/>
      <w:numFmt w:val="bullet"/>
      <w:lvlText w:val=""/>
      <w:lvlJc w:val="left"/>
      <w:pPr>
        <w:ind w:left="3443" w:hanging="360"/>
      </w:pPr>
      <w:rPr>
        <w:rFonts w:ascii="Symbol" w:hAnsi="Symbol" w:hint="default"/>
      </w:rPr>
    </w:lvl>
    <w:lvl w:ilvl="4" w:tplc="08090003" w:tentative="1">
      <w:start w:val="1"/>
      <w:numFmt w:val="bullet"/>
      <w:lvlText w:val="o"/>
      <w:lvlJc w:val="left"/>
      <w:pPr>
        <w:ind w:left="4163" w:hanging="360"/>
      </w:pPr>
      <w:rPr>
        <w:rFonts w:ascii="Courier New" w:hAnsi="Courier New" w:cs="Courier New" w:hint="default"/>
      </w:rPr>
    </w:lvl>
    <w:lvl w:ilvl="5" w:tplc="08090005" w:tentative="1">
      <w:start w:val="1"/>
      <w:numFmt w:val="bullet"/>
      <w:lvlText w:val=""/>
      <w:lvlJc w:val="left"/>
      <w:pPr>
        <w:ind w:left="4883" w:hanging="360"/>
      </w:pPr>
      <w:rPr>
        <w:rFonts w:ascii="Wingdings" w:hAnsi="Wingdings" w:hint="default"/>
      </w:rPr>
    </w:lvl>
    <w:lvl w:ilvl="6" w:tplc="08090001" w:tentative="1">
      <w:start w:val="1"/>
      <w:numFmt w:val="bullet"/>
      <w:lvlText w:val=""/>
      <w:lvlJc w:val="left"/>
      <w:pPr>
        <w:ind w:left="5603" w:hanging="360"/>
      </w:pPr>
      <w:rPr>
        <w:rFonts w:ascii="Symbol" w:hAnsi="Symbol" w:hint="default"/>
      </w:rPr>
    </w:lvl>
    <w:lvl w:ilvl="7" w:tplc="08090003" w:tentative="1">
      <w:start w:val="1"/>
      <w:numFmt w:val="bullet"/>
      <w:lvlText w:val="o"/>
      <w:lvlJc w:val="left"/>
      <w:pPr>
        <w:ind w:left="6323" w:hanging="360"/>
      </w:pPr>
      <w:rPr>
        <w:rFonts w:ascii="Courier New" w:hAnsi="Courier New" w:cs="Courier New" w:hint="default"/>
      </w:rPr>
    </w:lvl>
    <w:lvl w:ilvl="8" w:tplc="08090005" w:tentative="1">
      <w:start w:val="1"/>
      <w:numFmt w:val="bullet"/>
      <w:lvlText w:val=""/>
      <w:lvlJc w:val="left"/>
      <w:pPr>
        <w:ind w:left="7043" w:hanging="360"/>
      </w:pPr>
      <w:rPr>
        <w:rFonts w:ascii="Wingdings" w:hAnsi="Wingdings" w:hint="default"/>
      </w:rPr>
    </w:lvl>
  </w:abstractNum>
  <w:abstractNum w:abstractNumId="19" w15:restartNumberingAfterBreak="0">
    <w:nsid w:val="58550BDA"/>
    <w:multiLevelType w:val="hybridMultilevel"/>
    <w:tmpl w:val="412CC7AC"/>
    <w:lvl w:ilvl="0" w:tplc="7F08C12C">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8AE5637"/>
    <w:multiLevelType w:val="hybridMultilevel"/>
    <w:tmpl w:val="EC609F48"/>
    <w:lvl w:ilvl="0" w:tplc="B1A2473A">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1" w15:restartNumberingAfterBreak="0">
    <w:nsid w:val="5BE52BA8"/>
    <w:multiLevelType w:val="hybridMultilevel"/>
    <w:tmpl w:val="2A58F008"/>
    <w:lvl w:ilvl="0" w:tplc="9894FB80">
      <w:numFmt w:val="bullet"/>
      <w:lvlText w:val="-"/>
      <w:lvlJc w:val="left"/>
      <w:pPr>
        <w:ind w:left="599" w:hanging="360"/>
      </w:pPr>
      <w:rPr>
        <w:rFonts w:ascii="Times New Roman" w:eastAsia="Times New Roman" w:hAnsi="Times New Roman" w:cs="Times New Roman" w:hint="default"/>
      </w:rPr>
    </w:lvl>
    <w:lvl w:ilvl="1" w:tplc="08090003" w:tentative="1">
      <w:start w:val="1"/>
      <w:numFmt w:val="bullet"/>
      <w:lvlText w:val="o"/>
      <w:lvlJc w:val="left"/>
      <w:pPr>
        <w:ind w:left="1319" w:hanging="360"/>
      </w:pPr>
      <w:rPr>
        <w:rFonts w:ascii="Courier New" w:hAnsi="Courier New" w:cs="Courier New" w:hint="default"/>
      </w:rPr>
    </w:lvl>
    <w:lvl w:ilvl="2" w:tplc="08090005" w:tentative="1">
      <w:start w:val="1"/>
      <w:numFmt w:val="bullet"/>
      <w:lvlText w:val=""/>
      <w:lvlJc w:val="left"/>
      <w:pPr>
        <w:ind w:left="2039" w:hanging="360"/>
      </w:pPr>
      <w:rPr>
        <w:rFonts w:ascii="Wingdings" w:hAnsi="Wingdings" w:hint="default"/>
      </w:rPr>
    </w:lvl>
    <w:lvl w:ilvl="3" w:tplc="08090001" w:tentative="1">
      <w:start w:val="1"/>
      <w:numFmt w:val="bullet"/>
      <w:lvlText w:val=""/>
      <w:lvlJc w:val="left"/>
      <w:pPr>
        <w:ind w:left="2759" w:hanging="360"/>
      </w:pPr>
      <w:rPr>
        <w:rFonts w:ascii="Symbol" w:hAnsi="Symbol" w:hint="default"/>
      </w:rPr>
    </w:lvl>
    <w:lvl w:ilvl="4" w:tplc="08090003" w:tentative="1">
      <w:start w:val="1"/>
      <w:numFmt w:val="bullet"/>
      <w:lvlText w:val="o"/>
      <w:lvlJc w:val="left"/>
      <w:pPr>
        <w:ind w:left="3479" w:hanging="360"/>
      </w:pPr>
      <w:rPr>
        <w:rFonts w:ascii="Courier New" w:hAnsi="Courier New" w:cs="Courier New" w:hint="default"/>
      </w:rPr>
    </w:lvl>
    <w:lvl w:ilvl="5" w:tplc="08090005" w:tentative="1">
      <w:start w:val="1"/>
      <w:numFmt w:val="bullet"/>
      <w:lvlText w:val=""/>
      <w:lvlJc w:val="left"/>
      <w:pPr>
        <w:ind w:left="4199" w:hanging="360"/>
      </w:pPr>
      <w:rPr>
        <w:rFonts w:ascii="Wingdings" w:hAnsi="Wingdings" w:hint="default"/>
      </w:rPr>
    </w:lvl>
    <w:lvl w:ilvl="6" w:tplc="08090001" w:tentative="1">
      <w:start w:val="1"/>
      <w:numFmt w:val="bullet"/>
      <w:lvlText w:val=""/>
      <w:lvlJc w:val="left"/>
      <w:pPr>
        <w:ind w:left="4919" w:hanging="360"/>
      </w:pPr>
      <w:rPr>
        <w:rFonts w:ascii="Symbol" w:hAnsi="Symbol" w:hint="default"/>
      </w:rPr>
    </w:lvl>
    <w:lvl w:ilvl="7" w:tplc="08090003" w:tentative="1">
      <w:start w:val="1"/>
      <w:numFmt w:val="bullet"/>
      <w:lvlText w:val="o"/>
      <w:lvlJc w:val="left"/>
      <w:pPr>
        <w:ind w:left="5639" w:hanging="360"/>
      </w:pPr>
      <w:rPr>
        <w:rFonts w:ascii="Courier New" w:hAnsi="Courier New" w:cs="Courier New" w:hint="default"/>
      </w:rPr>
    </w:lvl>
    <w:lvl w:ilvl="8" w:tplc="08090005" w:tentative="1">
      <w:start w:val="1"/>
      <w:numFmt w:val="bullet"/>
      <w:lvlText w:val=""/>
      <w:lvlJc w:val="left"/>
      <w:pPr>
        <w:ind w:left="6359" w:hanging="360"/>
      </w:pPr>
      <w:rPr>
        <w:rFonts w:ascii="Wingdings" w:hAnsi="Wingdings" w:hint="default"/>
      </w:rPr>
    </w:lvl>
  </w:abstractNum>
  <w:abstractNum w:abstractNumId="22" w15:restartNumberingAfterBreak="0">
    <w:nsid w:val="5BFF0E4E"/>
    <w:multiLevelType w:val="hybridMultilevel"/>
    <w:tmpl w:val="68726152"/>
    <w:lvl w:ilvl="0" w:tplc="DCC4DE00">
      <w:start w:val="1"/>
      <w:numFmt w:val="decimal"/>
      <w:lvlText w:val="%1."/>
      <w:lvlJc w:val="left"/>
      <w:pPr>
        <w:ind w:left="924" w:hanging="360"/>
      </w:pPr>
      <w:rPr>
        <w:rFonts w:hint="default"/>
        <w:b/>
        <w:bCs/>
      </w:rPr>
    </w:lvl>
    <w:lvl w:ilvl="1" w:tplc="08090019" w:tentative="1">
      <w:start w:val="1"/>
      <w:numFmt w:val="lowerLetter"/>
      <w:lvlText w:val="%2."/>
      <w:lvlJc w:val="left"/>
      <w:pPr>
        <w:ind w:left="1644" w:hanging="360"/>
      </w:pPr>
    </w:lvl>
    <w:lvl w:ilvl="2" w:tplc="0809001B" w:tentative="1">
      <w:start w:val="1"/>
      <w:numFmt w:val="lowerRoman"/>
      <w:lvlText w:val="%3."/>
      <w:lvlJc w:val="right"/>
      <w:pPr>
        <w:ind w:left="2364" w:hanging="180"/>
      </w:pPr>
    </w:lvl>
    <w:lvl w:ilvl="3" w:tplc="0809000F" w:tentative="1">
      <w:start w:val="1"/>
      <w:numFmt w:val="decimal"/>
      <w:lvlText w:val="%4."/>
      <w:lvlJc w:val="left"/>
      <w:pPr>
        <w:ind w:left="3084" w:hanging="360"/>
      </w:pPr>
    </w:lvl>
    <w:lvl w:ilvl="4" w:tplc="08090019" w:tentative="1">
      <w:start w:val="1"/>
      <w:numFmt w:val="lowerLetter"/>
      <w:lvlText w:val="%5."/>
      <w:lvlJc w:val="left"/>
      <w:pPr>
        <w:ind w:left="3804" w:hanging="360"/>
      </w:pPr>
    </w:lvl>
    <w:lvl w:ilvl="5" w:tplc="0809001B" w:tentative="1">
      <w:start w:val="1"/>
      <w:numFmt w:val="lowerRoman"/>
      <w:lvlText w:val="%6."/>
      <w:lvlJc w:val="right"/>
      <w:pPr>
        <w:ind w:left="4524" w:hanging="180"/>
      </w:pPr>
    </w:lvl>
    <w:lvl w:ilvl="6" w:tplc="0809000F" w:tentative="1">
      <w:start w:val="1"/>
      <w:numFmt w:val="decimal"/>
      <w:lvlText w:val="%7."/>
      <w:lvlJc w:val="left"/>
      <w:pPr>
        <w:ind w:left="5244" w:hanging="360"/>
      </w:pPr>
    </w:lvl>
    <w:lvl w:ilvl="7" w:tplc="08090019" w:tentative="1">
      <w:start w:val="1"/>
      <w:numFmt w:val="lowerLetter"/>
      <w:lvlText w:val="%8."/>
      <w:lvlJc w:val="left"/>
      <w:pPr>
        <w:ind w:left="5964" w:hanging="360"/>
      </w:pPr>
    </w:lvl>
    <w:lvl w:ilvl="8" w:tplc="0809001B" w:tentative="1">
      <w:start w:val="1"/>
      <w:numFmt w:val="lowerRoman"/>
      <w:lvlText w:val="%9."/>
      <w:lvlJc w:val="right"/>
      <w:pPr>
        <w:ind w:left="6684" w:hanging="180"/>
      </w:pPr>
    </w:lvl>
  </w:abstractNum>
  <w:abstractNum w:abstractNumId="23" w15:restartNumberingAfterBreak="0">
    <w:nsid w:val="66EB192C"/>
    <w:multiLevelType w:val="hybridMultilevel"/>
    <w:tmpl w:val="9724D8B6"/>
    <w:lvl w:ilvl="0" w:tplc="7F08C12C">
      <w:start w:val="1"/>
      <w:numFmt w:val="bullet"/>
      <w:lvlText w:val=""/>
      <w:lvlJc w:val="left"/>
      <w:pPr>
        <w:ind w:left="1284" w:hanging="360"/>
      </w:pPr>
      <w:rPr>
        <w:rFonts w:ascii="Wingdings" w:hAnsi="Wingdings" w:hint="default"/>
      </w:rPr>
    </w:lvl>
    <w:lvl w:ilvl="1" w:tplc="08090003" w:tentative="1">
      <w:start w:val="1"/>
      <w:numFmt w:val="bullet"/>
      <w:lvlText w:val="o"/>
      <w:lvlJc w:val="left"/>
      <w:pPr>
        <w:ind w:left="2004" w:hanging="360"/>
      </w:pPr>
      <w:rPr>
        <w:rFonts w:ascii="Courier New" w:hAnsi="Courier New" w:cs="Courier New" w:hint="default"/>
      </w:rPr>
    </w:lvl>
    <w:lvl w:ilvl="2" w:tplc="08090005" w:tentative="1">
      <w:start w:val="1"/>
      <w:numFmt w:val="bullet"/>
      <w:lvlText w:val=""/>
      <w:lvlJc w:val="left"/>
      <w:pPr>
        <w:ind w:left="2724" w:hanging="360"/>
      </w:pPr>
      <w:rPr>
        <w:rFonts w:ascii="Wingdings" w:hAnsi="Wingdings" w:hint="default"/>
      </w:rPr>
    </w:lvl>
    <w:lvl w:ilvl="3" w:tplc="08090001" w:tentative="1">
      <w:start w:val="1"/>
      <w:numFmt w:val="bullet"/>
      <w:lvlText w:val=""/>
      <w:lvlJc w:val="left"/>
      <w:pPr>
        <w:ind w:left="3444" w:hanging="360"/>
      </w:pPr>
      <w:rPr>
        <w:rFonts w:ascii="Symbol" w:hAnsi="Symbol" w:hint="default"/>
      </w:rPr>
    </w:lvl>
    <w:lvl w:ilvl="4" w:tplc="08090003" w:tentative="1">
      <w:start w:val="1"/>
      <w:numFmt w:val="bullet"/>
      <w:lvlText w:val="o"/>
      <w:lvlJc w:val="left"/>
      <w:pPr>
        <w:ind w:left="4164" w:hanging="360"/>
      </w:pPr>
      <w:rPr>
        <w:rFonts w:ascii="Courier New" w:hAnsi="Courier New" w:cs="Courier New" w:hint="default"/>
      </w:rPr>
    </w:lvl>
    <w:lvl w:ilvl="5" w:tplc="08090005" w:tentative="1">
      <w:start w:val="1"/>
      <w:numFmt w:val="bullet"/>
      <w:lvlText w:val=""/>
      <w:lvlJc w:val="left"/>
      <w:pPr>
        <w:ind w:left="4884" w:hanging="360"/>
      </w:pPr>
      <w:rPr>
        <w:rFonts w:ascii="Wingdings" w:hAnsi="Wingdings" w:hint="default"/>
      </w:rPr>
    </w:lvl>
    <w:lvl w:ilvl="6" w:tplc="08090001" w:tentative="1">
      <w:start w:val="1"/>
      <w:numFmt w:val="bullet"/>
      <w:lvlText w:val=""/>
      <w:lvlJc w:val="left"/>
      <w:pPr>
        <w:ind w:left="5604" w:hanging="360"/>
      </w:pPr>
      <w:rPr>
        <w:rFonts w:ascii="Symbol" w:hAnsi="Symbol" w:hint="default"/>
      </w:rPr>
    </w:lvl>
    <w:lvl w:ilvl="7" w:tplc="08090003" w:tentative="1">
      <w:start w:val="1"/>
      <w:numFmt w:val="bullet"/>
      <w:lvlText w:val="o"/>
      <w:lvlJc w:val="left"/>
      <w:pPr>
        <w:ind w:left="6324" w:hanging="360"/>
      </w:pPr>
      <w:rPr>
        <w:rFonts w:ascii="Courier New" w:hAnsi="Courier New" w:cs="Courier New" w:hint="default"/>
      </w:rPr>
    </w:lvl>
    <w:lvl w:ilvl="8" w:tplc="08090005" w:tentative="1">
      <w:start w:val="1"/>
      <w:numFmt w:val="bullet"/>
      <w:lvlText w:val=""/>
      <w:lvlJc w:val="left"/>
      <w:pPr>
        <w:ind w:left="7044" w:hanging="360"/>
      </w:pPr>
      <w:rPr>
        <w:rFonts w:ascii="Wingdings" w:hAnsi="Wingdings" w:hint="default"/>
      </w:rPr>
    </w:lvl>
  </w:abstractNum>
  <w:abstractNum w:abstractNumId="24" w15:restartNumberingAfterBreak="0">
    <w:nsid w:val="71F935CA"/>
    <w:multiLevelType w:val="hybridMultilevel"/>
    <w:tmpl w:val="638C5520"/>
    <w:lvl w:ilvl="0" w:tplc="7F08C12C">
      <w:start w:val="1"/>
      <w:numFmt w:val="bullet"/>
      <w:lvlText w:val=""/>
      <w:lvlJc w:val="left"/>
      <w:pPr>
        <w:ind w:left="780" w:hanging="360"/>
      </w:pPr>
      <w:rPr>
        <w:rFonts w:ascii="Wingdings" w:hAnsi="Wingdings"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5" w15:restartNumberingAfterBreak="0">
    <w:nsid w:val="75ED56FF"/>
    <w:multiLevelType w:val="hybridMultilevel"/>
    <w:tmpl w:val="8A78A0B2"/>
    <w:lvl w:ilvl="0" w:tplc="7F08C12C">
      <w:start w:val="1"/>
      <w:numFmt w:val="bullet"/>
      <w:lvlText w:val=""/>
      <w:lvlJc w:val="left"/>
      <w:pPr>
        <w:ind w:left="1283" w:hanging="360"/>
      </w:pPr>
      <w:rPr>
        <w:rFonts w:ascii="Wingdings" w:hAnsi="Wingdings" w:hint="default"/>
      </w:rPr>
    </w:lvl>
    <w:lvl w:ilvl="1" w:tplc="08090003" w:tentative="1">
      <w:start w:val="1"/>
      <w:numFmt w:val="bullet"/>
      <w:lvlText w:val="o"/>
      <w:lvlJc w:val="left"/>
      <w:pPr>
        <w:ind w:left="2003" w:hanging="360"/>
      </w:pPr>
      <w:rPr>
        <w:rFonts w:ascii="Courier New" w:hAnsi="Courier New" w:cs="Courier New" w:hint="default"/>
      </w:rPr>
    </w:lvl>
    <w:lvl w:ilvl="2" w:tplc="08090005" w:tentative="1">
      <w:start w:val="1"/>
      <w:numFmt w:val="bullet"/>
      <w:lvlText w:val=""/>
      <w:lvlJc w:val="left"/>
      <w:pPr>
        <w:ind w:left="2723" w:hanging="360"/>
      </w:pPr>
      <w:rPr>
        <w:rFonts w:ascii="Wingdings" w:hAnsi="Wingdings" w:hint="default"/>
      </w:rPr>
    </w:lvl>
    <w:lvl w:ilvl="3" w:tplc="08090001" w:tentative="1">
      <w:start w:val="1"/>
      <w:numFmt w:val="bullet"/>
      <w:lvlText w:val=""/>
      <w:lvlJc w:val="left"/>
      <w:pPr>
        <w:ind w:left="3443" w:hanging="360"/>
      </w:pPr>
      <w:rPr>
        <w:rFonts w:ascii="Symbol" w:hAnsi="Symbol" w:hint="default"/>
      </w:rPr>
    </w:lvl>
    <w:lvl w:ilvl="4" w:tplc="08090003" w:tentative="1">
      <w:start w:val="1"/>
      <w:numFmt w:val="bullet"/>
      <w:lvlText w:val="o"/>
      <w:lvlJc w:val="left"/>
      <w:pPr>
        <w:ind w:left="4163" w:hanging="360"/>
      </w:pPr>
      <w:rPr>
        <w:rFonts w:ascii="Courier New" w:hAnsi="Courier New" w:cs="Courier New" w:hint="default"/>
      </w:rPr>
    </w:lvl>
    <w:lvl w:ilvl="5" w:tplc="08090005" w:tentative="1">
      <w:start w:val="1"/>
      <w:numFmt w:val="bullet"/>
      <w:lvlText w:val=""/>
      <w:lvlJc w:val="left"/>
      <w:pPr>
        <w:ind w:left="4883" w:hanging="360"/>
      </w:pPr>
      <w:rPr>
        <w:rFonts w:ascii="Wingdings" w:hAnsi="Wingdings" w:hint="default"/>
      </w:rPr>
    </w:lvl>
    <w:lvl w:ilvl="6" w:tplc="08090001" w:tentative="1">
      <w:start w:val="1"/>
      <w:numFmt w:val="bullet"/>
      <w:lvlText w:val=""/>
      <w:lvlJc w:val="left"/>
      <w:pPr>
        <w:ind w:left="5603" w:hanging="360"/>
      </w:pPr>
      <w:rPr>
        <w:rFonts w:ascii="Symbol" w:hAnsi="Symbol" w:hint="default"/>
      </w:rPr>
    </w:lvl>
    <w:lvl w:ilvl="7" w:tplc="08090003" w:tentative="1">
      <w:start w:val="1"/>
      <w:numFmt w:val="bullet"/>
      <w:lvlText w:val="o"/>
      <w:lvlJc w:val="left"/>
      <w:pPr>
        <w:ind w:left="6323" w:hanging="360"/>
      </w:pPr>
      <w:rPr>
        <w:rFonts w:ascii="Courier New" w:hAnsi="Courier New" w:cs="Courier New" w:hint="default"/>
      </w:rPr>
    </w:lvl>
    <w:lvl w:ilvl="8" w:tplc="08090005" w:tentative="1">
      <w:start w:val="1"/>
      <w:numFmt w:val="bullet"/>
      <w:lvlText w:val=""/>
      <w:lvlJc w:val="left"/>
      <w:pPr>
        <w:ind w:left="7043" w:hanging="360"/>
      </w:pPr>
      <w:rPr>
        <w:rFonts w:ascii="Wingdings" w:hAnsi="Wingdings" w:hint="default"/>
      </w:rPr>
    </w:lvl>
  </w:abstractNum>
  <w:abstractNum w:abstractNumId="26" w15:restartNumberingAfterBreak="0">
    <w:nsid w:val="7A8808E7"/>
    <w:multiLevelType w:val="hybridMultilevel"/>
    <w:tmpl w:val="703E7BC4"/>
    <w:lvl w:ilvl="0" w:tplc="7F08C12C">
      <w:start w:val="1"/>
      <w:numFmt w:val="bullet"/>
      <w:lvlText w:val=""/>
      <w:lvlJc w:val="left"/>
      <w:pPr>
        <w:ind w:left="1283" w:hanging="360"/>
      </w:pPr>
      <w:rPr>
        <w:rFonts w:ascii="Wingdings" w:hAnsi="Wingdings" w:hint="default"/>
      </w:rPr>
    </w:lvl>
    <w:lvl w:ilvl="1" w:tplc="08090003" w:tentative="1">
      <w:start w:val="1"/>
      <w:numFmt w:val="bullet"/>
      <w:lvlText w:val="o"/>
      <w:lvlJc w:val="left"/>
      <w:pPr>
        <w:ind w:left="2003" w:hanging="360"/>
      </w:pPr>
      <w:rPr>
        <w:rFonts w:ascii="Courier New" w:hAnsi="Courier New" w:cs="Courier New" w:hint="default"/>
      </w:rPr>
    </w:lvl>
    <w:lvl w:ilvl="2" w:tplc="08090005" w:tentative="1">
      <w:start w:val="1"/>
      <w:numFmt w:val="bullet"/>
      <w:lvlText w:val=""/>
      <w:lvlJc w:val="left"/>
      <w:pPr>
        <w:ind w:left="2723" w:hanging="360"/>
      </w:pPr>
      <w:rPr>
        <w:rFonts w:ascii="Wingdings" w:hAnsi="Wingdings" w:hint="default"/>
      </w:rPr>
    </w:lvl>
    <w:lvl w:ilvl="3" w:tplc="08090001" w:tentative="1">
      <w:start w:val="1"/>
      <w:numFmt w:val="bullet"/>
      <w:lvlText w:val=""/>
      <w:lvlJc w:val="left"/>
      <w:pPr>
        <w:ind w:left="3443" w:hanging="360"/>
      </w:pPr>
      <w:rPr>
        <w:rFonts w:ascii="Symbol" w:hAnsi="Symbol" w:hint="default"/>
      </w:rPr>
    </w:lvl>
    <w:lvl w:ilvl="4" w:tplc="08090003" w:tentative="1">
      <w:start w:val="1"/>
      <w:numFmt w:val="bullet"/>
      <w:lvlText w:val="o"/>
      <w:lvlJc w:val="left"/>
      <w:pPr>
        <w:ind w:left="4163" w:hanging="360"/>
      </w:pPr>
      <w:rPr>
        <w:rFonts w:ascii="Courier New" w:hAnsi="Courier New" w:cs="Courier New" w:hint="default"/>
      </w:rPr>
    </w:lvl>
    <w:lvl w:ilvl="5" w:tplc="08090005" w:tentative="1">
      <w:start w:val="1"/>
      <w:numFmt w:val="bullet"/>
      <w:lvlText w:val=""/>
      <w:lvlJc w:val="left"/>
      <w:pPr>
        <w:ind w:left="4883" w:hanging="360"/>
      </w:pPr>
      <w:rPr>
        <w:rFonts w:ascii="Wingdings" w:hAnsi="Wingdings" w:hint="default"/>
      </w:rPr>
    </w:lvl>
    <w:lvl w:ilvl="6" w:tplc="08090001" w:tentative="1">
      <w:start w:val="1"/>
      <w:numFmt w:val="bullet"/>
      <w:lvlText w:val=""/>
      <w:lvlJc w:val="left"/>
      <w:pPr>
        <w:ind w:left="5603" w:hanging="360"/>
      </w:pPr>
      <w:rPr>
        <w:rFonts w:ascii="Symbol" w:hAnsi="Symbol" w:hint="default"/>
      </w:rPr>
    </w:lvl>
    <w:lvl w:ilvl="7" w:tplc="08090003" w:tentative="1">
      <w:start w:val="1"/>
      <w:numFmt w:val="bullet"/>
      <w:lvlText w:val="o"/>
      <w:lvlJc w:val="left"/>
      <w:pPr>
        <w:ind w:left="6323" w:hanging="360"/>
      </w:pPr>
      <w:rPr>
        <w:rFonts w:ascii="Courier New" w:hAnsi="Courier New" w:cs="Courier New" w:hint="default"/>
      </w:rPr>
    </w:lvl>
    <w:lvl w:ilvl="8" w:tplc="08090005" w:tentative="1">
      <w:start w:val="1"/>
      <w:numFmt w:val="bullet"/>
      <w:lvlText w:val=""/>
      <w:lvlJc w:val="left"/>
      <w:pPr>
        <w:ind w:left="7043" w:hanging="360"/>
      </w:pPr>
      <w:rPr>
        <w:rFonts w:ascii="Wingdings" w:hAnsi="Wingdings" w:hint="default"/>
      </w:rPr>
    </w:lvl>
  </w:abstractNum>
  <w:abstractNum w:abstractNumId="27" w15:restartNumberingAfterBreak="0">
    <w:nsid w:val="7B4979DC"/>
    <w:multiLevelType w:val="hybridMultilevel"/>
    <w:tmpl w:val="604E2E5A"/>
    <w:lvl w:ilvl="0" w:tplc="7F08C12C">
      <w:start w:val="1"/>
      <w:numFmt w:val="bullet"/>
      <w:lvlText w:val=""/>
      <w:lvlJc w:val="left"/>
      <w:pPr>
        <w:ind w:left="1290" w:hanging="360"/>
      </w:pPr>
      <w:rPr>
        <w:rFonts w:ascii="Wingdings" w:hAnsi="Wingdings" w:hint="default"/>
      </w:rPr>
    </w:lvl>
    <w:lvl w:ilvl="1" w:tplc="08090003" w:tentative="1">
      <w:start w:val="1"/>
      <w:numFmt w:val="bullet"/>
      <w:lvlText w:val="o"/>
      <w:lvlJc w:val="left"/>
      <w:pPr>
        <w:ind w:left="2010" w:hanging="360"/>
      </w:pPr>
      <w:rPr>
        <w:rFonts w:ascii="Courier New" w:hAnsi="Courier New" w:cs="Courier New" w:hint="default"/>
      </w:rPr>
    </w:lvl>
    <w:lvl w:ilvl="2" w:tplc="08090005" w:tentative="1">
      <w:start w:val="1"/>
      <w:numFmt w:val="bullet"/>
      <w:lvlText w:val=""/>
      <w:lvlJc w:val="left"/>
      <w:pPr>
        <w:ind w:left="2730" w:hanging="360"/>
      </w:pPr>
      <w:rPr>
        <w:rFonts w:ascii="Wingdings" w:hAnsi="Wingdings" w:hint="default"/>
      </w:rPr>
    </w:lvl>
    <w:lvl w:ilvl="3" w:tplc="08090001" w:tentative="1">
      <w:start w:val="1"/>
      <w:numFmt w:val="bullet"/>
      <w:lvlText w:val=""/>
      <w:lvlJc w:val="left"/>
      <w:pPr>
        <w:ind w:left="3450" w:hanging="360"/>
      </w:pPr>
      <w:rPr>
        <w:rFonts w:ascii="Symbol" w:hAnsi="Symbol" w:hint="default"/>
      </w:rPr>
    </w:lvl>
    <w:lvl w:ilvl="4" w:tplc="08090003" w:tentative="1">
      <w:start w:val="1"/>
      <w:numFmt w:val="bullet"/>
      <w:lvlText w:val="o"/>
      <w:lvlJc w:val="left"/>
      <w:pPr>
        <w:ind w:left="4170" w:hanging="360"/>
      </w:pPr>
      <w:rPr>
        <w:rFonts w:ascii="Courier New" w:hAnsi="Courier New" w:cs="Courier New" w:hint="default"/>
      </w:rPr>
    </w:lvl>
    <w:lvl w:ilvl="5" w:tplc="08090005" w:tentative="1">
      <w:start w:val="1"/>
      <w:numFmt w:val="bullet"/>
      <w:lvlText w:val=""/>
      <w:lvlJc w:val="left"/>
      <w:pPr>
        <w:ind w:left="4890" w:hanging="360"/>
      </w:pPr>
      <w:rPr>
        <w:rFonts w:ascii="Wingdings" w:hAnsi="Wingdings" w:hint="default"/>
      </w:rPr>
    </w:lvl>
    <w:lvl w:ilvl="6" w:tplc="08090001" w:tentative="1">
      <w:start w:val="1"/>
      <w:numFmt w:val="bullet"/>
      <w:lvlText w:val=""/>
      <w:lvlJc w:val="left"/>
      <w:pPr>
        <w:ind w:left="5610" w:hanging="360"/>
      </w:pPr>
      <w:rPr>
        <w:rFonts w:ascii="Symbol" w:hAnsi="Symbol" w:hint="default"/>
      </w:rPr>
    </w:lvl>
    <w:lvl w:ilvl="7" w:tplc="08090003" w:tentative="1">
      <w:start w:val="1"/>
      <w:numFmt w:val="bullet"/>
      <w:lvlText w:val="o"/>
      <w:lvlJc w:val="left"/>
      <w:pPr>
        <w:ind w:left="6330" w:hanging="360"/>
      </w:pPr>
      <w:rPr>
        <w:rFonts w:ascii="Courier New" w:hAnsi="Courier New" w:cs="Courier New" w:hint="default"/>
      </w:rPr>
    </w:lvl>
    <w:lvl w:ilvl="8" w:tplc="08090005" w:tentative="1">
      <w:start w:val="1"/>
      <w:numFmt w:val="bullet"/>
      <w:lvlText w:val=""/>
      <w:lvlJc w:val="left"/>
      <w:pPr>
        <w:ind w:left="7050" w:hanging="360"/>
      </w:pPr>
      <w:rPr>
        <w:rFonts w:ascii="Wingdings" w:hAnsi="Wingdings" w:hint="default"/>
      </w:rPr>
    </w:lvl>
  </w:abstractNum>
  <w:num w:numId="1">
    <w:abstractNumId w:val="22"/>
  </w:num>
  <w:num w:numId="2">
    <w:abstractNumId w:val="14"/>
  </w:num>
  <w:num w:numId="3">
    <w:abstractNumId w:val="6"/>
  </w:num>
  <w:num w:numId="4">
    <w:abstractNumId w:val="7"/>
  </w:num>
  <w:num w:numId="5">
    <w:abstractNumId w:val="27"/>
  </w:num>
  <w:num w:numId="6">
    <w:abstractNumId w:val="9"/>
  </w:num>
  <w:num w:numId="7">
    <w:abstractNumId w:val="11"/>
  </w:num>
  <w:num w:numId="8">
    <w:abstractNumId w:val="8"/>
  </w:num>
  <w:num w:numId="9">
    <w:abstractNumId w:val="12"/>
  </w:num>
  <w:num w:numId="10">
    <w:abstractNumId w:val="24"/>
  </w:num>
  <w:num w:numId="11">
    <w:abstractNumId w:val="19"/>
  </w:num>
  <w:num w:numId="12">
    <w:abstractNumId w:val="25"/>
  </w:num>
  <w:num w:numId="13">
    <w:abstractNumId w:val="3"/>
  </w:num>
  <w:num w:numId="14">
    <w:abstractNumId w:val="5"/>
  </w:num>
  <w:num w:numId="15">
    <w:abstractNumId w:val="17"/>
  </w:num>
  <w:num w:numId="16">
    <w:abstractNumId w:val="2"/>
  </w:num>
  <w:num w:numId="17">
    <w:abstractNumId w:val="18"/>
  </w:num>
  <w:num w:numId="18">
    <w:abstractNumId w:val="0"/>
  </w:num>
  <w:num w:numId="19">
    <w:abstractNumId w:val="16"/>
  </w:num>
  <w:num w:numId="20">
    <w:abstractNumId w:val="13"/>
  </w:num>
  <w:num w:numId="21">
    <w:abstractNumId w:val="23"/>
  </w:num>
  <w:num w:numId="22">
    <w:abstractNumId w:val="26"/>
  </w:num>
  <w:num w:numId="23">
    <w:abstractNumId w:val="15"/>
  </w:num>
  <w:num w:numId="24">
    <w:abstractNumId w:val="20"/>
  </w:num>
  <w:num w:numId="25">
    <w:abstractNumId w:val="10"/>
  </w:num>
  <w:num w:numId="26">
    <w:abstractNumId w:val="4"/>
  </w:num>
  <w:num w:numId="27">
    <w:abstractNumId w:val="1"/>
  </w:num>
  <w:num w:numId="28">
    <w:abstractNumId w:val="2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36F"/>
    <w:rsid w:val="000001CD"/>
    <w:rsid w:val="00002B39"/>
    <w:rsid w:val="00011EB2"/>
    <w:rsid w:val="00014BDD"/>
    <w:rsid w:val="00015C61"/>
    <w:rsid w:val="00016376"/>
    <w:rsid w:val="00020683"/>
    <w:rsid w:val="00020847"/>
    <w:rsid w:val="00021A1F"/>
    <w:rsid w:val="00022A7A"/>
    <w:rsid w:val="00025334"/>
    <w:rsid w:val="00025566"/>
    <w:rsid w:val="00025933"/>
    <w:rsid w:val="00026262"/>
    <w:rsid w:val="000275A9"/>
    <w:rsid w:val="000309F1"/>
    <w:rsid w:val="00031206"/>
    <w:rsid w:val="00032170"/>
    <w:rsid w:val="0003445C"/>
    <w:rsid w:val="00034E92"/>
    <w:rsid w:val="00040525"/>
    <w:rsid w:val="00040BA0"/>
    <w:rsid w:val="0004200E"/>
    <w:rsid w:val="00042536"/>
    <w:rsid w:val="00043112"/>
    <w:rsid w:val="000433B9"/>
    <w:rsid w:val="00043538"/>
    <w:rsid w:val="0004440B"/>
    <w:rsid w:val="000458DF"/>
    <w:rsid w:val="00045B57"/>
    <w:rsid w:val="00045D63"/>
    <w:rsid w:val="000517BA"/>
    <w:rsid w:val="00051A40"/>
    <w:rsid w:val="000523F5"/>
    <w:rsid w:val="00054228"/>
    <w:rsid w:val="000552D0"/>
    <w:rsid w:val="0005582A"/>
    <w:rsid w:val="00056580"/>
    <w:rsid w:val="00056DD8"/>
    <w:rsid w:val="0006053B"/>
    <w:rsid w:val="0006299E"/>
    <w:rsid w:val="0006364F"/>
    <w:rsid w:val="000668DF"/>
    <w:rsid w:val="00070297"/>
    <w:rsid w:val="000711F5"/>
    <w:rsid w:val="00072F24"/>
    <w:rsid w:val="000747B9"/>
    <w:rsid w:val="00075E42"/>
    <w:rsid w:val="0007669C"/>
    <w:rsid w:val="00076E57"/>
    <w:rsid w:val="0008013D"/>
    <w:rsid w:val="00082399"/>
    <w:rsid w:val="00082AA8"/>
    <w:rsid w:val="000840FB"/>
    <w:rsid w:val="000854E2"/>
    <w:rsid w:val="00086CCD"/>
    <w:rsid w:val="000875ED"/>
    <w:rsid w:val="00090882"/>
    <w:rsid w:val="0009093B"/>
    <w:rsid w:val="00090E6E"/>
    <w:rsid w:val="00092E01"/>
    <w:rsid w:val="00093A6E"/>
    <w:rsid w:val="000941E6"/>
    <w:rsid w:val="00094E83"/>
    <w:rsid w:val="00094F65"/>
    <w:rsid w:val="000969D8"/>
    <w:rsid w:val="000A28BA"/>
    <w:rsid w:val="000A3C9E"/>
    <w:rsid w:val="000A4F52"/>
    <w:rsid w:val="000A5A2D"/>
    <w:rsid w:val="000B0318"/>
    <w:rsid w:val="000B2526"/>
    <w:rsid w:val="000B4792"/>
    <w:rsid w:val="000B4B5E"/>
    <w:rsid w:val="000B4C59"/>
    <w:rsid w:val="000B67CA"/>
    <w:rsid w:val="000B7B4A"/>
    <w:rsid w:val="000C156B"/>
    <w:rsid w:val="000C1EF0"/>
    <w:rsid w:val="000C24E2"/>
    <w:rsid w:val="000C2947"/>
    <w:rsid w:val="000C58CA"/>
    <w:rsid w:val="000C632B"/>
    <w:rsid w:val="000D068A"/>
    <w:rsid w:val="000D0BE0"/>
    <w:rsid w:val="000D130F"/>
    <w:rsid w:val="000D1BCC"/>
    <w:rsid w:val="000D2127"/>
    <w:rsid w:val="000D302B"/>
    <w:rsid w:val="000D559C"/>
    <w:rsid w:val="000D6052"/>
    <w:rsid w:val="000D6271"/>
    <w:rsid w:val="000D669B"/>
    <w:rsid w:val="000D7039"/>
    <w:rsid w:val="000D771F"/>
    <w:rsid w:val="000D79E7"/>
    <w:rsid w:val="000E1302"/>
    <w:rsid w:val="000E2F0E"/>
    <w:rsid w:val="000E4B0D"/>
    <w:rsid w:val="000E4F08"/>
    <w:rsid w:val="000E6749"/>
    <w:rsid w:val="000E78D2"/>
    <w:rsid w:val="000F1252"/>
    <w:rsid w:val="000F32A5"/>
    <w:rsid w:val="000F502A"/>
    <w:rsid w:val="000F7EFD"/>
    <w:rsid w:val="001011D5"/>
    <w:rsid w:val="00101990"/>
    <w:rsid w:val="00101D50"/>
    <w:rsid w:val="00102F14"/>
    <w:rsid w:val="0010501C"/>
    <w:rsid w:val="00107839"/>
    <w:rsid w:val="00110B96"/>
    <w:rsid w:val="0011247A"/>
    <w:rsid w:val="00113175"/>
    <w:rsid w:val="00114615"/>
    <w:rsid w:val="00116375"/>
    <w:rsid w:val="00116BC1"/>
    <w:rsid w:val="00116EE7"/>
    <w:rsid w:val="001200D1"/>
    <w:rsid w:val="00121DDE"/>
    <w:rsid w:val="00122C8D"/>
    <w:rsid w:val="00123231"/>
    <w:rsid w:val="00123D98"/>
    <w:rsid w:val="00124579"/>
    <w:rsid w:val="00124E55"/>
    <w:rsid w:val="00126F59"/>
    <w:rsid w:val="00127926"/>
    <w:rsid w:val="001310ED"/>
    <w:rsid w:val="00131ACF"/>
    <w:rsid w:val="00135D49"/>
    <w:rsid w:val="00136FE6"/>
    <w:rsid w:val="00140A24"/>
    <w:rsid w:val="001423AC"/>
    <w:rsid w:val="00142FAF"/>
    <w:rsid w:val="00143E5C"/>
    <w:rsid w:val="00144311"/>
    <w:rsid w:val="00145788"/>
    <w:rsid w:val="00146C63"/>
    <w:rsid w:val="00146D4E"/>
    <w:rsid w:val="00150A36"/>
    <w:rsid w:val="001524C5"/>
    <w:rsid w:val="00153652"/>
    <w:rsid w:val="00154F1B"/>
    <w:rsid w:val="00160E68"/>
    <w:rsid w:val="0016314E"/>
    <w:rsid w:val="0016436F"/>
    <w:rsid w:val="001663F5"/>
    <w:rsid w:val="00170C84"/>
    <w:rsid w:val="00171F5E"/>
    <w:rsid w:val="0017371D"/>
    <w:rsid w:val="001754E0"/>
    <w:rsid w:val="00176390"/>
    <w:rsid w:val="0017657A"/>
    <w:rsid w:val="00177642"/>
    <w:rsid w:val="00180B1A"/>
    <w:rsid w:val="00181F3A"/>
    <w:rsid w:val="001824AA"/>
    <w:rsid w:val="00190B7A"/>
    <w:rsid w:val="00191150"/>
    <w:rsid w:val="001929F3"/>
    <w:rsid w:val="00192E4C"/>
    <w:rsid w:val="001A14F9"/>
    <w:rsid w:val="001A16AA"/>
    <w:rsid w:val="001A1F4F"/>
    <w:rsid w:val="001A2496"/>
    <w:rsid w:val="001A29E3"/>
    <w:rsid w:val="001A2F70"/>
    <w:rsid w:val="001A429E"/>
    <w:rsid w:val="001A4818"/>
    <w:rsid w:val="001A6FA7"/>
    <w:rsid w:val="001A7D60"/>
    <w:rsid w:val="001B0157"/>
    <w:rsid w:val="001B16DE"/>
    <w:rsid w:val="001B1BCC"/>
    <w:rsid w:val="001B1D27"/>
    <w:rsid w:val="001B3708"/>
    <w:rsid w:val="001B4626"/>
    <w:rsid w:val="001B4C94"/>
    <w:rsid w:val="001B4CAB"/>
    <w:rsid w:val="001B504D"/>
    <w:rsid w:val="001B6489"/>
    <w:rsid w:val="001B75D0"/>
    <w:rsid w:val="001C374F"/>
    <w:rsid w:val="001D0589"/>
    <w:rsid w:val="001D0EC1"/>
    <w:rsid w:val="001D3302"/>
    <w:rsid w:val="001D68E2"/>
    <w:rsid w:val="001D798E"/>
    <w:rsid w:val="001E14DC"/>
    <w:rsid w:val="001E240F"/>
    <w:rsid w:val="001E3885"/>
    <w:rsid w:val="001E4723"/>
    <w:rsid w:val="001E6323"/>
    <w:rsid w:val="001F08BC"/>
    <w:rsid w:val="001F3989"/>
    <w:rsid w:val="001F5137"/>
    <w:rsid w:val="001F7942"/>
    <w:rsid w:val="002011C3"/>
    <w:rsid w:val="00201626"/>
    <w:rsid w:val="00202B10"/>
    <w:rsid w:val="00202C31"/>
    <w:rsid w:val="002031AC"/>
    <w:rsid w:val="0021081E"/>
    <w:rsid w:val="002108D8"/>
    <w:rsid w:val="00211284"/>
    <w:rsid w:val="00212356"/>
    <w:rsid w:val="00214DE9"/>
    <w:rsid w:val="00214F61"/>
    <w:rsid w:val="002169C3"/>
    <w:rsid w:val="00220258"/>
    <w:rsid w:val="00220C35"/>
    <w:rsid w:val="002210A4"/>
    <w:rsid w:val="0022120A"/>
    <w:rsid w:val="002229E8"/>
    <w:rsid w:val="0022368B"/>
    <w:rsid w:val="00224069"/>
    <w:rsid w:val="00224B39"/>
    <w:rsid w:val="00225548"/>
    <w:rsid w:val="00225F9E"/>
    <w:rsid w:val="00226B54"/>
    <w:rsid w:val="00227411"/>
    <w:rsid w:val="00235181"/>
    <w:rsid w:val="002354D9"/>
    <w:rsid w:val="00235B1A"/>
    <w:rsid w:val="002372D8"/>
    <w:rsid w:val="0024043A"/>
    <w:rsid w:val="0024104C"/>
    <w:rsid w:val="0024122F"/>
    <w:rsid w:val="0024208E"/>
    <w:rsid w:val="00242385"/>
    <w:rsid w:val="002426A1"/>
    <w:rsid w:val="00243ADE"/>
    <w:rsid w:val="00244342"/>
    <w:rsid w:val="00245173"/>
    <w:rsid w:val="00250C0B"/>
    <w:rsid w:val="002517CC"/>
    <w:rsid w:val="002526E3"/>
    <w:rsid w:val="0025297A"/>
    <w:rsid w:val="00255647"/>
    <w:rsid w:val="00255F8B"/>
    <w:rsid w:val="0025674C"/>
    <w:rsid w:val="002607EE"/>
    <w:rsid w:val="002615AA"/>
    <w:rsid w:val="00261F82"/>
    <w:rsid w:val="00262B1B"/>
    <w:rsid w:val="002654D1"/>
    <w:rsid w:val="0026634E"/>
    <w:rsid w:val="0027153E"/>
    <w:rsid w:val="002724B0"/>
    <w:rsid w:val="00273ADF"/>
    <w:rsid w:val="00275A0E"/>
    <w:rsid w:val="00280E2A"/>
    <w:rsid w:val="00282393"/>
    <w:rsid w:val="00282BF6"/>
    <w:rsid w:val="002836EB"/>
    <w:rsid w:val="00283BF3"/>
    <w:rsid w:val="00284D5B"/>
    <w:rsid w:val="0028630D"/>
    <w:rsid w:val="002863FF"/>
    <w:rsid w:val="0028657E"/>
    <w:rsid w:val="00286D67"/>
    <w:rsid w:val="002900D4"/>
    <w:rsid w:val="00291940"/>
    <w:rsid w:val="00291C1B"/>
    <w:rsid w:val="00294495"/>
    <w:rsid w:val="002965D7"/>
    <w:rsid w:val="002969AE"/>
    <w:rsid w:val="00296BC5"/>
    <w:rsid w:val="00297998"/>
    <w:rsid w:val="002979B9"/>
    <w:rsid w:val="002A0D46"/>
    <w:rsid w:val="002A517D"/>
    <w:rsid w:val="002A7A16"/>
    <w:rsid w:val="002B0E22"/>
    <w:rsid w:val="002B20FC"/>
    <w:rsid w:val="002B63D0"/>
    <w:rsid w:val="002B7BE6"/>
    <w:rsid w:val="002C1C31"/>
    <w:rsid w:val="002C2DC9"/>
    <w:rsid w:val="002C4204"/>
    <w:rsid w:val="002C498C"/>
    <w:rsid w:val="002C51A5"/>
    <w:rsid w:val="002C5671"/>
    <w:rsid w:val="002C5BF5"/>
    <w:rsid w:val="002D00FC"/>
    <w:rsid w:val="002D0361"/>
    <w:rsid w:val="002D2531"/>
    <w:rsid w:val="002D4A37"/>
    <w:rsid w:val="002D5696"/>
    <w:rsid w:val="002D7B4E"/>
    <w:rsid w:val="002E0F51"/>
    <w:rsid w:val="002E0F93"/>
    <w:rsid w:val="002E21AF"/>
    <w:rsid w:val="002E398A"/>
    <w:rsid w:val="002E3C77"/>
    <w:rsid w:val="002E4E7A"/>
    <w:rsid w:val="002E528E"/>
    <w:rsid w:val="002E64A6"/>
    <w:rsid w:val="002E6546"/>
    <w:rsid w:val="002E7C1A"/>
    <w:rsid w:val="002F385A"/>
    <w:rsid w:val="002F3B6B"/>
    <w:rsid w:val="002F3C80"/>
    <w:rsid w:val="002F4278"/>
    <w:rsid w:val="003000ED"/>
    <w:rsid w:val="00300735"/>
    <w:rsid w:val="00300E0A"/>
    <w:rsid w:val="00303BA4"/>
    <w:rsid w:val="003070B1"/>
    <w:rsid w:val="003079BD"/>
    <w:rsid w:val="0031367A"/>
    <w:rsid w:val="003217F5"/>
    <w:rsid w:val="00325D7A"/>
    <w:rsid w:val="003304E0"/>
    <w:rsid w:val="003312C4"/>
    <w:rsid w:val="003324E6"/>
    <w:rsid w:val="00335FBD"/>
    <w:rsid w:val="003366D7"/>
    <w:rsid w:val="00337178"/>
    <w:rsid w:val="00337A9F"/>
    <w:rsid w:val="00340912"/>
    <w:rsid w:val="00341CB5"/>
    <w:rsid w:val="00344F70"/>
    <w:rsid w:val="00346777"/>
    <w:rsid w:val="00346800"/>
    <w:rsid w:val="00350C36"/>
    <w:rsid w:val="00352549"/>
    <w:rsid w:val="00353328"/>
    <w:rsid w:val="00354CDC"/>
    <w:rsid w:val="00354EB8"/>
    <w:rsid w:val="00354F79"/>
    <w:rsid w:val="00355BFC"/>
    <w:rsid w:val="00356AD9"/>
    <w:rsid w:val="003572F7"/>
    <w:rsid w:val="0035764A"/>
    <w:rsid w:val="00361B70"/>
    <w:rsid w:val="003625B9"/>
    <w:rsid w:val="0036345B"/>
    <w:rsid w:val="00366FDC"/>
    <w:rsid w:val="00370A3E"/>
    <w:rsid w:val="00371959"/>
    <w:rsid w:val="003725FE"/>
    <w:rsid w:val="00373EB1"/>
    <w:rsid w:val="003761F5"/>
    <w:rsid w:val="003767D8"/>
    <w:rsid w:val="0037784E"/>
    <w:rsid w:val="00381649"/>
    <w:rsid w:val="00381B10"/>
    <w:rsid w:val="0038283C"/>
    <w:rsid w:val="00386FDC"/>
    <w:rsid w:val="0038768B"/>
    <w:rsid w:val="00391B49"/>
    <w:rsid w:val="003937C7"/>
    <w:rsid w:val="00394C64"/>
    <w:rsid w:val="003957F2"/>
    <w:rsid w:val="00396CE2"/>
    <w:rsid w:val="00397504"/>
    <w:rsid w:val="00397C22"/>
    <w:rsid w:val="003A02FD"/>
    <w:rsid w:val="003A48FB"/>
    <w:rsid w:val="003A6443"/>
    <w:rsid w:val="003B1181"/>
    <w:rsid w:val="003B22C7"/>
    <w:rsid w:val="003B2E97"/>
    <w:rsid w:val="003B3170"/>
    <w:rsid w:val="003B52C0"/>
    <w:rsid w:val="003B79BC"/>
    <w:rsid w:val="003C0C3F"/>
    <w:rsid w:val="003C0D4F"/>
    <w:rsid w:val="003C2924"/>
    <w:rsid w:val="003C4492"/>
    <w:rsid w:val="003C7266"/>
    <w:rsid w:val="003C7350"/>
    <w:rsid w:val="003C7C6C"/>
    <w:rsid w:val="003D0D02"/>
    <w:rsid w:val="003D2299"/>
    <w:rsid w:val="003D23B1"/>
    <w:rsid w:val="003D2A28"/>
    <w:rsid w:val="003E03C4"/>
    <w:rsid w:val="003E1ABA"/>
    <w:rsid w:val="003E1C94"/>
    <w:rsid w:val="003E3900"/>
    <w:rsid w:val="003E5FFD"/>
    <w:rsid w:val="003F0F43"/>
    <w:rsid w:val="003F267A"/>
    <w:rsid w:val="003F4FE5"/>
    <w:rsid w:val="003F5AF5"/>
    <w:rsid w:val="003F68B4"/>
    <w:rsid w:val="003F6EFD"/>
    <w:rsid w:val="003F7033"/>
    <w:rsid w:val="003F712E"/>
    <w:rsid w:val="003F7C6B"/>
    <w:rsid w:val="004014A0"/>
    <w:rsid w:val="00402139"/>
    <w:rsid w:val="0040228A"/>
    <w:rsid w:val="00402DE3"/>
    <w:rsid w:val="00402E89"/>
    <w:rsid w:val="00405883"/>
    <w:rsid w:val="004063F6"/>
    <w:rsid w:val="00411671"/>
    <w:rsid w:val="00411CCA"/>
    <w:rsid w:val="0041202D"/>
    <w:rsid w:val="0041335E"/>
    <w:rsid w:val="00413F8D"/>
    <w:rsid w:val="0041437C"/>
    <w:rsid w:val="004176F6"/>
    <w:rsid w:val="00422625"/>
    <w:rsid w:val="00422ECE"/>
    <w:rsid w:val="00424112"/>
    <w:rsid w:val="00425396"/>
    <w:rsid w:val="00425657"/>
    <w:rsid w:val="00426AE2"/>
    <w:rsid w:val="004273DC"/>
    <w:rsid w:val="00427F06"/>
    <w:rsid w:val="00430012"/>
    <w:rsid w:val="00430B15"/>
    <w:rsid w:val="004327AD"/>
    <w:rsid w:val="004335B3"/>
    <w:rsid w:val="00433EF9"/>
    <w:rsid w:val="00435687"/>
    <w:rsid w:val="00435AB9"/>
    <w:rsid w:val="00435E31"/>
    <w:rsid w:val="00436C3F"/>
    <w:rsid w:val="004377F3"/>
    <w:rsid w:val="00437A51"/>
    <w:rsid w:val="004403AB"/>
    <w:rsid w:val="00440D1F"/>
    <w:rsid w:val="00440ED0"/>
    <w:rsid w:val="004416D3"/>
    <w:rsid w:val="004423BE"/>
    <w:rsid w:val="0044659F"/>
    <w:rsid w:val="00447D7C"/>
    <w:rsid w:val="004503C1"/>
    <w:rsid w:val="00452FBD"/>
    <w:rsid w:val="0045408D"/>
    <w:rsid w:val="00456B02"/>
    <w:rsid w:val="00456BEE"/>
    <w:rsid w:val="00460221"/>
    <w:rsid w:val="0046023D"/>
    <w:rsid w:val="00462AEA"/>
    <w:rsid w:val="00464105"/>
    <w:rsid w:val="0046451A"/>
    <w:rsid w:val="0046578D"/>
    <w:rsid w:val="00466A35"/>
    <w:rsid w:val="00466B2D"/>
    <w:rsid w:val="00466ED8"/>
    <w:rsid w:val="00467ED8"/>
    <w:rsid w:val="00470B3D"/>
    <w:rsid w:val="00473A05"/>
    <w:rsid w:val="004769BA"/>
    <w:rsid w:val="0047751F"/>
    <w:rsid w:val="004802E8"/>
    <w:rsid w:val="00480DAE"/>
    <w:rsid w:val="00481913"/>
    <w:rsid w:val="00481E2A"/>
    <w:rsid w:val="004851A9"/>
    <w:rsid w:val="004861D5"/>
    <w:rsid w:val="0049025C"/>
    <w:rsid w:val="00491896"/>
    <w:rsid w:val="00491B2C"/>
    <w:rsid w:val="00492366"/>
    <w:rsid w:val="00492B28"/>
    <w:rsid w:val="004935FC"/>
    <w:rsid w:val="00493DE8"/>
    <w:rsid w:val="0049463F"/>
    <w:rsid w:val="00494F0E"/>
    <w:rsid w:val="00495B06"/>
    <w:rsid w:val="0049659D"/>
    <w:rsid w:val="00497626"/>
    <w:rsid w:val="00497A20"/>
    <w:rsid w:val="004A05A5"/>
    <w:rsid w:val="004A4872"/>
    <w:rsid w:val="004A5463"/>
    <w:rsid w:val="004A554A"/>
    <w:rsid w:val="004A61E3"/>
    <w:rsid w:val="004B1A57"/>
    <w:rsid w:val="004B4878"/>
    <w:rsid w:val="004B5253"/>
    <w:rsid w:val="004B747A"/>
    <w:rsid w:val="004C0455"/>
    <w:rsid w:val="004C1CEF"/>
    <w:rsid w:val="004C2158"/>
    <w:rsid w:val="004C2669"/>
    <w:rsid w:val="004C4A79"/>
    <w:rsid w:val="004C598A"/>
    <w:rsid w:val="004C5EB9"/>
    <w:rsid w:val="004C798B"/>
    <w:rsid w:val="004C7B9F"/>
    <w:rsid w:val="004D136F"/>
    <w:rsid w:val="004D16D0"/>
    <w:rsid w:val="004D2871"/>
    <w:rsid w:val="004D39AC"/>
    <w:rsid w:val="004D5B59"/>
    <w:rsid w:val="004D6900"/>
    <w:rsid w:val="004D6C5A"/>
    <w:rsid w:val="004E0C3A"/>
    <w:rsid w:val="004E5333"/>
    <w:rsid w:val="004E6C52"/>
    <w:rsid w:val="004E6C66"/>
    <w:rsid w:val="004F0DE0"/>
    <w:rsid w:val="004F0EAA"/>
    <w:rsid w:val="004F0EDC"/>
    <w:rsid w:val="004F326D"/>
    <w:rsid w:val="004F35AA"/>
    <w:rsid w:val="004F3B2A"/>
    <w:rsid w:val="004F54B3"/>
    <w:rsid w:val="004F6A16"/>
    <w:rsid w:val="00501B7C"/>
    <w:rsid w:val="0050275C"/>
    <w:rsid w:val="00506599"/>
    <w:rsid w:val="00510619"/>
    <w:rsid w:val="00510993"/>
    <w:rsid w:val="00511408"/>
    <w:rsid w:val="00511568"/>
    <w:rsid w:val="00511B27"/>
    <w:rsid w:val="00512CFC"/>
    <w:rsid w:val="00513CA5"/>
    <w:rsid w:val="005145A1"/>
    <w:rsid w:val="00516EE0"/>
    <w:rsid w:val="005200AC"/>
    <w:rsid w:val="00520529"/>
    <w:rsid w:val="0052155A"/>
    <w:rsid w:val="00522C8E"/>
    <w:rsid w:val="00525420"/>
    <w:rsid w:val="00525DA6"/>
    <w:rsid w:val="00526FE0"/>
    <w:rsid w:val="005302CC"/>
    <w:rsid w:val="005335B1"/>
    <w:rsid w:val="00534284"/>
    <w:rsid w:val="00537F7C"/>
    <w:rsid w:val="0054100B"/>
    <w:rsid w:val="00542A00"/>
    <w:rsid w:val="005439FE"/>
    <w:rsid w:val="00544489"/>
    <w:rsid w:val="00544F91"/>
    <w:rsid w:val="005450F0"/>
    <w:rsid w:val="00547200"/>
    <w:rsid w:val="005479A9"/>
    <w:rsid w:val="00557A51"/>
    <w:rsid w:val="00557B22"/>
    <w:rsid w:val="00557F50"/>
    <w:rsid w:val="005605B7"/>
    <w:rsid w:val="00560934"/>
    <w:rsid w:val="005619E8"/>
    <w:rsid w:val="00561FA3"/>
    <w:rsid w:val="0056412E"/>
    <w:rsid w:val="0056519D"/>
    <w:rsid w:val="0056657D"/>
    <w:rsid w:val="0057060A"/>
    <w:rsid w:val="00574A85"/>
    <w:rsid w:val="00575E0C"/>
    <w:rsid w:val="0057621E"/>
    <w:rsid w:val="00576F28"/>
    <w:rsid w:val="00581960"/>
    <w:rsid w:val="00582E52"/>
    <w:rsid w:val="0058308A"/>
    <w:rsid w:val="00584D3D"/>
    <w:rsid w:val="00584FE5"/>
    <w:rsid w:val="00585CDD"/>
    <w:rsid w:val="0058750E"/>
    <w:rsid w:val="00590E19"/>
    <w:rsid w:val="005910EB"/>
    <w:rsid w:val="005958F0"/>
    <w:rsid w:val="005965BA"/>
    <w:rsid w:val="0059679C"/>
    <w:rsid w:val="0059698D"/>
    <w:rsid w:val="005A1D6A"/>
    <w:rsid w:val="005A1F1D"/>
    <w:rsid w:val="005A3B2D"/>
    <w:rsid w:val="005A415C"/>
    <w:rsid w:val="005A4DFF"/>
    <w:rsid w:val="005A6E45"/>
    <w:rsid w:val="005A775E"/>
    <w:rsid w:val="005B11DC"/>
    <w:rsid w:val="005B1767"/>
    <w:rsid w:val="005B3E51"/>
    <w:rsid w:val="005B419C"/>
    <w:rsid w:val="005B42B9"/>
    <w:rsid w:val="005B606E"/>
    <w:rsid w:val="005B72C7"/>
    <w:rsid w:val="005B75E4"/>
    <w:rsid w:val="005B7A6F"/>
    <w:rsid w:val="005C1BB9"/>
    <w:rsid w:val="005C2BF0"/>
    <w:rsid w:val="005C38AD"/>
    <w:rsid w:val="005C4F76"/>
    <w:rsid w:val="005C56E8"/>
    <w:rsid w:val="005C6CC4"/>
    <w:rsid w:val="005C7A64"/>
    <w:rsid w:val="005D1299"/>
    <w:rsid w:val="005D25DC"/>
    <w:rsid w:val="005D407B"/>
    <w:rsid w:val="005D4ECA"/>
    <w:rsid w:val="005E1EAB"/>
    <w:rsid w:val="005E2177"/>
    <w:rsid w:val="005E2844"/>
    <w:rsid w:val="005E3FE6"/>
    <w:rsid w:val="005E4258"/>
    <w:rsid w:val="005E5EC2"/>
    <w:rsid w:val="005E6B80"/>
    <w:rsid w:val="005E6DAC"/>
    <w:rsid w:val="005F0F49"/>
    <w:rsid w:val="005F4012"/>
    <w:rsid w:val="005F45BE"/>
    <w:rsid w:val="005F4AB7"/>
    <w:rsid w:val="005F5D52"/>
    <w:rsid w:val="005F62A2"/>
    <w:rsid w:val="005F7741"/>
    <w:rsid w:val="006000F2"/>
    <w:rsid w:val="00600C6C"/>
    <w:rsid w:val="00601367"/>
    <w:rsid w:val="00604327"/>
    <w:rsid w:val="00606865"/>
    <w:rsid w:val="006075F4"/>
    <w:rsid w:val="0060791C"/>
    <w:rsid w:val="00607D41"/>
    <w:rsid w:val="00612AFF"/>
    <w:rsid w:val="00613809"/>
    <w:rsid w:val="0061494B"/>
    <w:rsid w:val="00615621"/>
    <w:rsid w:val="006157DF"/>
    <w:rsid w:val="00615C6E"/>
    <w:rsid w:val="00615D8F"/>
    <w:rsid w:val="006203FA"/>
    <w:rsid w:val="00622D47"/>
    <w:rsid w:val="00622EA4"/>
    <w:rsid w:val="00622EE2"/>
    <w:rsid w:val="006247B8"/>
    <w:rsid w:val="006269EA"/>
    <w:rsid w:val="00630089"/>
    <w:rsid w:val="00632313"/>
    <w:rsid w:val="00633CD4"/>
    <w:rsid w:val="00634E2D"/>
    <w:rsid w:val="0063516D"/>
    <w:rsid w:val="0063698F"/>
    <w:rsid w:val="00636E23"/>
    <w:rsid w:val="00637A65"/>
    <w:rsid w:val="006412EB"/>
    <w:rsid w:val="00644B38"/>
    <w:rsid w:val="00650352"/>
    <w:rsid w:val="006507AB"/>
    <w:rsid w:val="0065117C"/>
    <w:rsid w:val="00651ABD"/>
    <w:rsid w:val="00651B54"/>
    <w:rsid w:val="00651E51"/>
    <w:rsid w:val="006541BD"/>
    <w:rsid w:val="00654925"/>
    <w:rsid w:val="0065631B"/>
    <w:rsid w:val="006575BC"/>
    <w:rsid w:val="00662786"/>
    <w:rsid w:val="00663022"/>
    <w:rsid w:val="006634F8"/>
    <w:rsid w:val="00663E62"/>
    <w:rsid w:val="006666F0"/>
    <w:rsid w:val="00667143"/>
    <w:rsid w:val="00667DC9"/>
    <w:rsid w:val="00670D4E"/>
    <w:rsid w:val="00672E18"/>
    <w:rsid w:val="0067337D"/>
    <w:rsid w:val="006751DE"/>
    <w:rsid w:val="006756B2"/>
    <w:rsid w:val="00676234"/>
    <w:rsid w:val="00676462"/>
    <w:rsid w:val="00677A2A"/>
    <w:rsid w:val="00677B62"/>
    <w:rsid w:val="00680949"/>
    <w:rsid w:val="00680C9E"/>
    <w:rsid w:val="006810DE"/>
    <w:rsid w:val="00682F83"/>
    <w:rsid w:val="00683B8A"/>
    <w:rsid w:val="00683F7B"/>
    <w:rsid w:val="00684692"/>
    <w:rsid w:val="00687EA7"/>
    <w:rsid w:val="00691EB3"/>
    <w:rsid w:val="00692F9A"/>
    <w:rsid w:val="00693A7A"/>
    <w:rsid w:val="00694AA2"/>
    <w:rsid w:val="00697010"/>
    <w:rsid w:val="006A2BB2"/>
    <w:rsid w:val="006A35E7"/>
    <w:rsid w:val="006A52A0"/>
    <w:rsid w:val="006A57BD"/>
    <w:rsid w:val="006A5F16"/>
    <w:rsid w:val="006A6C63"/>
    <w:rsid w:val="006B0149"/>
    <w:rsid w:val="006B0374"/>
    <w:rsid w:val="006B1452"/>
    <w:rsid w:val="006B2290"/>
    <w:rsid w:val="006B2783"/>
    <w:rsid w:val="006B2A90"/>
    <w:rsid w:val="006B470A"/>
    <w:rsid w:val="006B608D"/>
    <w:rsid w:val="006B7E2E"/>
    <w:rsid w:val="006C03B7"/>
    <w:rsid w:val="006C1D26"/>
    <w:rsid w:val="006C3F2B"/>
    <w:rsid w:val="006C4480"/>
    <w:rsid w:val="006C5664"/>
    <w:rsid w:val="006D0746"/>
    <w:rsid w:val="006D2860"/>
    <w:rsid w:val="006D34AA"/>
    <w:rsid w:val="006D406A"/>
    <w:rsid w:val="006D412F"/>
    <w:rsid w:val="006D44C9"/>
    <w:rsid w:val="006D4D7D"/>
    <w:rsid w:val="006D6016"/>
    <w:rsid w:val="006D7503"/>
    <w:rsid w:val="006E0FD6"/>
    <w:rsid w:val="006E227B"/>
    <w:rsid w:val="006E34DC"/>
    <w:rsid w:val="006E4D13"/>
    <w:rsid w:val="006E59E8"/>
    <w:rsid w:val="006F0129"/>
    <w:rsid w:val="006F0AB9"/>
    <w:rsid w:val="006F2CAA"/>
    <w:rsid w:val="006F3BA3"/>
    <w:rsid w:val="006F6820"/>
    <w:rsid w:val="006F6E7B"/>
    <w:rsid w:val="00700F84"/>
    <w:rsid w:val="00701AD5"/>
    <w:rsid w:val="00702C05"/>
    <w:rsid w:val="00703A86"/>
    <w:rsid w:val="00705868"/>
    <w:rsid w:val="007062C5"/>
    <w:rsid w:val="00707962"/>
    <w:rsid w:val="00707D1A"/>
    <w:rsid w:val="0071055F"/>
    <w:rsid w:val="00710613"/>
    <w:rsid w:val="00711E04"/>
    <w:rsid w:val="0071234C"/>
    <w:rsid w:val="00712DAF"/>
    <w:rsid w:val="007156E6"/>
    <w:rsid w:val="007168E2"/>
    <w:rsid w:val="00716A66"/>
    <w:rsid w:val="00720435"/>
    <w:rsid w:val="00721499"/>
    <w:rsid w:val="007234DA"/>
    <w:rsid w:val="00724CB2"/>
    <w:rsid w:val="00730EB4"/>
    <w:rsid w:val="00731C68"/>
    <w:rsid w:val="00732820"/>
    <w:rsid w:val="00733D19"/>
    <w:rsid w:val="0073414E"/>
    <w:rsid w:val="00735422"/>
    <w:rsid w:val="00735ACF"/>
    <w:rsid w:val="0073628C"/>
    <w:rsid w:val="007364AE"/>
    <w:rsid w:val="007365B2"/>
    <w:rsid w:val="007406BD"/>
    <w:rsid w:val="00742E13"/>
    <w:rsid w:val="00745B57"/>
    <w:rsid w:val="007461D8"/>
    <w:rsid w:val="00747222"/>
    <w:rsid w:val="007506A2"/>
    <w:rsid w:val="007508D3"/>
    <w:rsid w:val="007511B9"/>
    <w:rsid w:val="0075126D"/>
    <w:rsid w:val="00751537"/>
    <w:rsid w:val="00751A15"/>
    <w:rsid w:val="0075227A"/>
    <w:rsid w:val="00752624"/>
    <w:rsid w:val="00752D36"/>
    <w:rsid w:val="00753839"/>
    <w:rsid w:val="007545B2"/>
    <w:rsid w:val="007546B7"/>
    <w:rsid w:val="00754938"/>
    <w:rsid w:val="00754DCA"/>
    <w:rsid w:val="007565E2"/>
    <w:rsid w:val="007627BC"/>
    <w:rsid w:val="00762ACA"/>
    <w:rsid w:val="00765D55"/>
    <w:rsid w:val="00767FD2"/>
    <w:rsid w:val="00770184"/>
    <w:rsid w:val="00770716"/>
    <w:rsid w:val="0077151A"/>
    <w:rsid w:val="00771B20"/>
    <w:rsid w:val="00771FCD"/>
    <w:rsid w:val="00774DF4"/>
    <w:rsid w:val="00776481"/>
    <w:rsid w:val="00782E34"/>
    <w:rsid w:val="00782F74"/>
    <w:rsid w:val="00783EE7"/>
    <w:rsid w:val="007862D9"/>
    <w:rsid w:val="007879BD"/>
    <w:rsid w:val="0079216A"/>
    <w:rsid w:val="0079341A"/>
    <w:rsid w:val="007954E2"/>
    <w:rsid w:val="00797514"/>
    <w:rsid w:val="007A05AE"/>
    <w:rsid w:val="007A0824"/>
    <w:rsid w:val="007A11F0"/>
    <w:rsid w:val="007A140E"/>
    <w:rsid w:val="007A1D4F"/>
    <w:rsid w:val="007A3D20"/>
    <w:rsid w:val="007B032A"/>
    <w:rsid w:val="007B1C39"/>
    <w:rsid w:val="007B1CC7"/>
    <w:rsid w:val="007B1F12"/>
    <w:rsid w:val="007B2787"/>
    <w:rsid w:val="007B369C"/>
    <w:rsid w:val="007B4529"/>
    <w:rsid w:val="007B546E"/>
    <w:rsid w:val="007B591F"/>
    <w:rsid w:val="007B6954"/>
    <w:rsid w:val="007C26B7"/>
    <w:rsid w:val="007C3F3F"/>
    <w:rsid w:val="007C4A76"/>
    <w:rsid w:val="007C4BDC"/>
    <w:rsid w:val="007C4C71"/>
    <w:rsid w:val="007C4CDB"/>
    <w:rsid w:val="007C50E1"/>
    <w:rsid w:val="007C5F96"/>
    <w:rsid w:val="007D4E13"/>
    <w:rsid w:val="007D7096"/>
    <w:rsid w:val="007E284A"/>
    <w:rsid w:val="007E3197"/>
    <w:rsid w:val="007E3868"/>
    <w:rsid w:val="007E3A51"/>
    <w:rsid w:val="007E6A22"/>
    <w:rsid w:val="007E6C90"/>
    <w:rsid w:val="007E7368"/>
    <w:rsid w:val="007F1434"/>
    <w:rsid w:val="007F3920"/>
    <w:rsid w:val="007F4D35"/>
    <w:rsid w:val="007F4D36"/>
    <w:rsid w:val="007F6266"/>
    <w:rsid w:val="007F6920"/>
    <w:rsid w:val="007F6A7B"/>
    <w:rsid w:val="007F707D"/>
    <w:rsid w:val="007F7768"/>
    <w:rsid w:val="008048B5"/>
    <w:rsid w:val="0080638E"/>
    <w:rsid w:val="00807AA8"/>
    <w:rsid w:val="00811424"/>
    <w:rsid w:val="00813217"/>
    <w:rsid w:val="00813887"/>
    <w:rsid w:val="00813BE3"/>
    <w:rsid w:val="00815F48"/>
    <w:rsid w:val="00816CF6"/>
    <w:rsid w:val="00816DC5"/>
    <w:rsid w:val="00817F2F"/>
    <w:rsid w:val="0082038A"/>
    <w:rsid w:val="008206AB"/>
    <w:rsid w:val="0082093F"/>
    <w:rsid w:val="00821CC7"/>
    <w:rsid w:val="00821D88"/>
    <w:rsid w:val="00822D9D"/>
    <w:rsid w:val="00822E55"/>
    <w:rsid w:val="00825698"/>
    <w:rsid w:val="00827366"/>
    <w:rsid w:val="00827380"/>
    <w:rsid w:val="00827B05"/>
    <w:rsid w:val="00830B61"/>
    <w:rsid w:val="00830E56"/>
    <w:rsid w:val="00831D68"/>
    <w:rsid w:val="008334F7"/>
    <w:rsid w:val="00833A70"/>
    <w:rsid w:val="00833B8A"/>
    <w:rsid w:val="00834BAC"/>
    <w:rsid w:val="0083625B"/>
    <w:rsid w:val="00843016"/>
    <w:rsid w:val="00843474"/>
    <w:rsid w:val="00843864"/>
    <w:rsid w:val="008446B1"/>
    <w:rsid w:val="008447E7"/>
    <w:rsid w:val="00844AFB"/>
    <w:rsid w:val="00846AB5"/>
    <w:rsid w:val="008500C0"/>
    <w:rsid w:val="00851A98"/>
    <w:rsid w:val="00852BA8"/>
    <w:rsid w:val="008535DF"/>
    <w:rsid w:val="00853928"/>
    <w:rsid w:val="0085472F"/>
    <w:rsid w:val="00855367"/>
    <w:rsid w:val="00857A53"/>
    <w:rsid w:val="00860D15"/>
    <w:rsid w:val="00862C8B"/>
    <w:rsid w:val="008634C7"/>
    <w:rsid w:val="008637C1"/>
    <w:rsid w:val="008646AA"/>
    <w:rsid w:val="00866041"/>
    <w:rsid w:val="0087015B"/>
    <w:rsid w:val="00871576"/>
    <w:rsid w:val="008716F7"/>
    <w:rsid w:val="00871D80"/>
    <w:rsid w:val="00872ABB"/>
    <w:rsid w:val="00873187"/>
    <w:rsid w:val="008735CC"/>
    <w:rsid w:val="00875F2D"/>
    <w:rsid w:val="0087753D"/>
    <w:rsid w:val="0087756E"/>
    <w:rsid w:val="00877A39"/>
    <w:rsid w:val="0088034A"/>
    <w:rsid w:val="008804C8"/>
    <w:rsid w:val="00880756"/>
    <w:rsid w:val="0088167B"/>
    <w:rsid w:val="00884AD5"/>
    <w:rsid w:val="0089073E"/>
    <w:rsid w:val="00890ADE"/>
    <w:rsid w:val="00890CB5"/>
    <w:rsid w:val="00891128"/>
    <w:rsid w:val="0089144A"/>
    <w:rsid w:val="00891F9B"/>
    <w:rsid w:val="00891FD1"/>
    <w:rsid w:val="00892D9E"/>
    <w:rsid w:val="00893A83"/>
    <w:rsid w:val="00893F46"/>
    <w:rsid w:val="00894280"/>
    <w:rsid w:val="00894CD0"/>
    <w:rsid w:val="00897171"/>
    <w:rsid w:val="008973B5"/>
    <w:rsid w:val="008A2055"/>
    <w:rsid w:val="008A522F"/>
    <w:rsid w:val="008A5740"/>
    <w:rsid w:val="008A63B7"/>
    <w:rsid w:val="008A77DF"/>
    <w:rsid w:val="008B0DE1"/>
    <w:rsid w:val="008B0E22"/>
    <w:rsid w:val="008B371F"/>
    <w:rsid w:val="008B5481"/>
    <w:rsid w:val="008B7EE7"/>
    <w:rsid w:val="008C01A7"/>
    <w:rsid w:val="008C1BE4"/>
    <w:rsid w:val="008C246A"/>
    <w:rsid w:val="008C2812"/>
    <w:rsid w:val="008C2AFB"/>
    <w:rsid w:val="008C3575"/>
    <w:rsid w:val="008C5236"/>
    <w:rsid w:val="008C77E4"/>
    <w:rsid w:val="008D17E1"/>
    <w:rsid w:val="008D191B"/>
    <w:rsid w:val="008D256B"/>
    <w:rsid w:val="008D2F43"/>
    <w:rsid w:val="008D38B8"/>
    <w:rsid w:val="008D3BCC"/>
    <w:rsid w:val="008D46C9"/>
    <w:rsid w:val="008D5313"/>
    <w:rsid w:val="008D5860"/>
    <w:rsid w:val="008D6449"/>
    <w:rsid w:val="008D6A71"/>
    <w:rsid w:val="008D780D"/>
    <w:rsid w:val="008D7CCC"/>
    <w:rsid w:val="008D7EA2"/>
    <w:rsid w:val="008E1235"/>
    <w:rsid w:val="008E2435"/>
    <w:rsid w:val="008E49B4"/>
    <w:rsid w:val="008E65CD"/>
    <w:rsid w:val="008E65FC"/>
    <w:rsid w:val="008F0255"/>
    <w:rsid w:val="008F233A"/>
    <w:rsid w:val="008F2542"/>
    <w:rsid w:val="008F460C"/>
    <w:rsid w:val="008F46C9"/>
    <w:rsid w:val="008F6929"/>
    <w:rsid w:val="00900555"/>
    <w:rsid w:val="009016D3"/>
    <w:rsid w:val="009020AB"/>
    <w:rsid w:val="009023E5"/>
    <w:rsid w:val="00902E75"/>
    <w:rsid w:val="009035BE"/>
    <w:rsid w:val="00903679"/>
    <w:rsid w:val="00903EDD"/>
    <w:rsid w:val="009040F0"/>
    <w:rsid w:val="0091015A"/>
    <w:rsid w:val="0091097D"/>
    <w:rsid w:val="0091252B"/>
    <w:rsid w:val="0091287C"/>
    <w:rsid w:val="009137BD"/>
    <w:rsid w:val="00914BA0"/>
    <w:rsid w:val="00917CAE"/>
    <w:rsid w:val="00921639"/>
    <w:rsid w:val="0092218A"/>
    <w:rsid w:val="0092431F"/>
    <w:rsid w:val="009249EB"/>
    <w:rsid w:val="009255CC"/>
    <w:rsid w:val="00925ED2"/>
    <w:rsid w:val="00926833"/>
    <w:rsid w:val="00926B50"/>
    <w:rsid w:val="0093090C"/>
    <w:rsid w:val="009316D4"/>
    <w:rsid w:val="00932292"/>
    <w:rsid w:val="00937572"/>
    <w:rsid w:val="0093781A"/>
    <w:rsid w:val="00937CA5"/>
    <w:rsid w:val="00940AF5"/>
    <w:rsid w:val="009424CD"/>
    <w:rsid w:val="00943A5A"/>
    <w:rsid w:val="009448E5"/>
    <w:rsid w:val="009503D9"/>
    <w:rsid w:val="00950985"/>
    <w:rsid w:val="00951849"/>
    <w:rsid w:val="009555B8"/>
    <w:rsid w:val="00955657"/>
    <w:rsid w:val="00955CB9"/>
    <w:rsid w:val="00957387"/>
    <w:rsid w:val="00961415"/>
    <w:rsid w:val="00961FA5"/>
    <w:rsid w:val="00965B7E"/>
    <w:rsid w:val="00965C07"/>
    <w:rsid w:val="009704C4"/>
    <w:rsid w:val="009711E6"/>
    <w:rsid w:val="0097144C"/>
    <w:rsid w:val="00973338"/>
    <w:rsid w:val="00973C48"/>
    <w:rsid w:val="00973EE4"/>
    <w:rsid w:val="00974605"/>
    <w:rsid w:val="0097535D"/>
    <w:rsid w:val="0097690A"/>
    <w:rsid w:val="0098055D"/>
    <w:rsid w:val="00982ACB"/>
    <w:rsid w:val="00983921"/>
    <w:rsid w:val="00984766"/>
    <w:rsid w:val="009859BF"/>
    <w:rsid w:val="00990AAA"/>
    <w:rsid w:val="00992ADA"/>
    <w:rsid w:val="009960E0"/>
    <w:rsid w:val="00997AAD"/>
    <w:rsid w:val="009A07D0"/>
    <w:rsid w:val="009A1CB8"/>
    <w:rsid w:val="009A248D"/>
    <w:rsid w:val="009A258C"/>
    <w:rsid w:val="009A377A"/>
    <w:rsid w:val="009A5201"/>
    <w:rsid w:val="009A54B6"/>
    <w:rsid w:val="009A5A76"/>
    <w:rsid w:val="009A61F5"/>
    <w:rsid w:val="009A7800"/>
    <w:rsid w:val="009A7848"/>
    <w:rsid w:val="009B0787"/>
    <w:rsid w:val="009B2145"/>
    <w:rsid w:val="009B37C6"/>
    <w:rsid w:val="009B4005"/>
    <w:rsid w:val="009B4E6B"/>
    <w:rsid w:val="009B5030"/>
    <w:rsid w:val="009B5DA8"/>
    <w:rsid w:val="009B5ED2"/>
    <w:rsid w:val="009B6882"/>
    <w:rsid w:val="009C0ACB"/>
    <w:rsid w:val="009C288D"/>
    <w:rsid w:val="009C4CE6"/>
    <w:rsid w:val="009D0DC6"/>
    <w:rsid w:val="009D276D"/>
    <w:rsid w:val="009D389E"/>
    <w:rsid w:val="009D3D26"/>
    <w:rsid w:val="009D705F"/>
    <w:rsid w:val="009E044D"/>
    <w:rsid w:val="009E112D"/>
    <w:rsid w:val="009E23CA"/>
    <w:rsid w:val="009E290C"/>
    <w:rsid w:val="009E2F1F"/>
    <w:rsid w:val="009E3FE9"/>
    <w:rsid w:val="009E4B65"/>
    <w:rsid w:val="009E5057"/>
    <w:rsid w:val="009E52FE"/>
    <w:rsid w:val="009E6107"/>
    <w:rsid w:val="009E6736"/>
    <w:rsid w:val="009E73A1"/>
    <w:rsid w:val="009E7EA0"/>
    <w:rsid w:val="009F35F9"/>
    <w:rsid w:val="009F4BCD"/>
    <w:rsid w:val="009F6F65"/>
    <w:rsid w:val="00A0039E"/>
    <w:rsid w:val="00A03249"/>
    <w:rsid w:val="00A034F4"/>
    <w:rsid w:val="00A04233"/>
    <w:rsid w:val="00A056AD"/>
    <w:rsid w:val="00A13142"/>
    <w:rsid w:val="00A16BF8"/>
    <w:rsid w:val="00A20493"/>
    <w:rsid w:val="00A214A3"/>
    <w:rsid w:val="00A22022"/>
    <w:rsid w:val="00A23282"/>
    <w:rsid w:val="00A23A8F"/>
    <w:rsid w:val="00A24436"/>
    <w:rsid w:val="00A25A47"/>
    <w:rsid w:val="00A26C21"/>
    <w:rsid w:val="00A300E0"/>
    <w:rsid w:val="00A30DB8"/>
    <w:rsid w:val="00A3125B"/>
    <w:rsid w:val="00A31A0A"/>
    <w:rsid w:val="00A32900"/>
    <w:rsid w:val="00A351B0"/>
    <w:rsid w:val="00A3531A"/>
    <w:rsid w:val="00A35C78"/>
    <w:rsid w:val="00A36158"/>
    <w:rsid w:val="00A36559"/>
    <w:rsid w:val="00A41794"/>
    <w:rsid w:val="00A435CF"/>
    <w:rsid w:val="00A43686"/>
    <w:rsid w:val="00A45529"/>
    <w:rsid w:val="00A456EC"/>
    <w:rsid w:val="00A473B9"/>
    <w:rsid w:val="00A51872"/>
    <w:rsid w:val="00A540E5"/>
    <w:rsid w:val="00A549B4"/>
    <w:rsid w:val="00A556A9"/>
    <w:rsid w:val="00A56DC5"/>
    <w:rsid w:val="00A5784A"/>
    <w:rsid w:val="00A57B51"/>
    <w:rsid w:val="00A60C0F"/>
    <w:rsid w:val="00A63A28"/>
    <w:rsid w:val="00A6414C"/>
    <w:rsid w:val="00A64BB5"/>
    <w:rsid w:val="00A64CC1"/>
    <w:rsid w:val="00A65A68"/>
    <w:rsid w:val="00A67931"/>
    <w:rsid w:val="00A705E6"/>
    <w:rsid w:val="00A72398"/>
    <w:rsid w:val="00A7535B"/>
    <w:rsid w:val="00A754E6"/>
    <w:rsid w:val="00A7679A"/>
    <w:rsid w:val="00A80909"/>
    <w:rsid w:val="00A8382F"/>
    <w:rsid w:val="00A848BF"/>
    <w:rsid w:val="00A8575F"/>
    <w:rsid w:val="00A8660B"/>
    <w:rsid w:val="00A91202"/>
    <w:rsid w:val="00A924A7"/>
    <w:rsid w:val="00A952C0"/>
    <w:rsid w:val="00A9674C"/>
    <w:rsid w:val="00A969AE"/>
    <w:rsid w:val="00A96D6E"/>
    <w:rsid w:val="00A97FAE"/>
    <w:rsid w:val="00AA2F3C"/>
    <w:rsid w:val="00AA3969"/>
    <w:rsid w:val="00AA43AC"/>
    <w:rsid w:val="00AA4F99"/>
    <w:rsid w:val="00AA6359"/>
    <w:rsid w:val="00AA71F3"/>
    <w:rsid w:val="00AB2602"/>
    <w:rsid w:val="00AB2F93"/>
    <w:rsid w:val="00AB33E0"/>
    <w:rsid w:val="00AB6BC7"/>
    <w:rsid w:val="00AB6F8C"/>
    <w:rsid w:val="00AB7044"/>
    <w:rsid w:val="00AB7433"/>
    <w:rsid w:val="00AC15F4"/>
    <w:rsid w:val="00AC5AE0"/>
    <w:rsid w:val="00AC5B91"/>
    <w:rsid w:val="00AC6425"/>
    <w:rsid w:val="00AC7A1E"/>
    <w:rsid w:val="00AD1A8D"/>
    <w:rsid w:val="00AD1FA1"/>
    <w:rsid w:val="00AD5A46"/>
    <w:rsid w:val="00AD7240"/>
    <w:rsid w:val="00AD7FC8"/>
    <w:rsid w:val="00AE112A"/>
    <w:rsid w:val="00AE13DA"/>
    <w:rsid w:val="00AE2195"/>
    <w:rsid w:val="00AE21F1"/>
    <w:rsid w:val="00AE36B0"/>
    <w:rsid w:val="00AE376C"/>
    <w:rsid w:val="00AE3F46"/>
    <w:rsid w:val="00AE45F9"/>
    <w:rsid w:val="00AE4A46"/>
    <w:rsid w:val="00AE5B79"/>
    <w:rsid w:val="00AE7399"/>
    <w:rsid w:val="00AF02F9"/>
    <w:rsid w:val="00AF1E00"/>
    <w:rsid w:val="00AF21A4"/>
    <w:rsid w:val="00AF68CE"/>
    <w:rsid w:val="00AF6C7F"/>
    <w:rsid w:val="00B00A96"/>
    <w:rsid w:val="00B00B84"/>
    <w:rsid w:val="00B024AC"/>
    <w:rsid w:val="00B0574F"/>
    <w:rsid w:val="00B058D3"/>
    <w:rsid w:val="00B06216"/>
    <w:rsid w:val="00B06464"/>
    <w:rsid w:val="00B10BD8"/>
    <w:rsid w:val="00B1152C"/>
    <w:rsid w:val="00B115BC"/>
    <w:rsid w:val="00B12416"/>
    <w:rsid w:val="00B13050"/>
    <w:rsid w:val="00B14C53"/>
    <w:rsid w:val="00B1526A"/>
    <w:rsid w:val="00B15B73"/>
    <w:rsid w:val="00B1615A"/>
    <w:rsid w:val="00B17CD9"/>
    <w:rsid w:val="00B20103"/>
    <w:rsid w:val="00B20E1F"/>
    <w:rsid w:val="00B21B36"/>
    <w:rsid w:val="00B234F0"/>
    <w:rsid w:val="00B236F0"/>
    <w:rsid w:val="00B23AA0"/>
    <w:rsid w:val="00B249B1"/>
    <w:rsid w:val="00B24A4D"/>
    <w:rsid w:val="00B25D92"/>
    <w:rsid w:val="00B26351"/>
    <w:rsid w:val="00B2635F"/>
    <w:rsid w:val="00B263F7"/>
    <w:rsid w:val="00B26E42"/>
    <w:rsid w:val="00B2704E"/>
    <w:rsid w:val="00B30001"/>
    <w:rsid w:val="00B32114"/>
    <w:rsid w:val="00B32F97"/>
    <w:rsid w:val="00B33091"/>
    <w:rsid w:val="00B33B42"/>
    <w:rsid w:val="00B35B74"/>
    <w:rsid w:val="00B3641B"/>
    <w:rsid w:val="00B36EA2"/>
    <w:rsid w:val="00B42458"/>
    <w:rsid w:val="00B443AD"/>
    <w:rsid w:val="00B51208"/>
    <w:rsid w:val="00B51D79"/>
    <w:rsid w:val="00B5289C"/>
    <w:rsid w:val="00B55273"/>
    <w:rsid w:val="00B552A9"/>
    <w:rsid w:val="00B553A5"/>
    <w:rsid w:val="00B55E03"/>
    <w:rsid w:val="00B56BA8"/>
    <w:rsid w:val="00B61A98"/>
    <w:rsid w:val="00B63116"/>
    <w:rsid w:val="00B64E9E"/>
    <w:rsid w:val="00B650AF"/>
    <w:rsid w:val="00B65AAE"/>
    <w:rsid w:val="00B66F34"/>
    <w:rsid w:val="00B67075"/>
    <w:rsid w:val="00B75D25"/>
    <w:rsid w:val="00B76280"/>
    <w:rsid w:val="00B814CB"/>
    <w:rsid w:val="00B8176F"/>
    <w:rsid w:val="00B81BCC"/>
    <w:rsid w:val="00B82A79"/>
    <w:rsid w:val="00B8306B"/>
    <w:rsid w:val="00B8489C"/>
    <w:rsid w:val="00B84D45"/>
    <w:rsid w:val="00B87EA0"/>
    <w:rsid w:val="00B905B8"/>
    <w:rsid w:val="00B93764"/>
    <w:rsid w:val="00B96385"/>
    <w:rsid w:val="00BA1357"/>
    <w:rsid w:val="00BA281D"/>
    <w:rsid w:val="00BA2D35"/>
    <w:rsid w:val="00BA32C9"/>
    <w:rsid w:val="00BA3606"/>
    <w:rsid w:val="00BA4050"/>
    <w:rsid w:val="00BA4181"/>
    <w:rsid w:val="00BA4BF5"/>
    <w:rsid w:val="00BA5AF7"/>
    <w:rsid w:val="00BA5CDA"/>
    <w:rsid w:val="00BA6548"/>
    <w:rsid w:val="00BA7DCA"/>
    <w:rsid w:val="00BB1880"/>
    <w:rsid w:val="00BB264D"/>
    <w:rsid w:val="00BB4291"/>
    <w:rsid w:val="00BB648E"/>
    <w:rsid w:val="00BB733A"/>
    <w:rsid w:val="00BB7F47"/>
    <w:rsid w:val="00BC0223"/>
    <w:rsid w:val="00BC4FFD"/>
    <w:rsid w:val="00BC5166"/>
    <w:rsid w:val="00BC516D"/>
    <w:rsid w:val="00BC53E1"/>
    <w:rsid w:val="00BC6EF3"/>
    <w:rsid w:val="00BC6F59"/>
    <w:rsid w:val="00BD059B"/>
    <w:rsid w:val="00BD07EF"/>
    <w:rsid w:val="00BD08DD"/>
    <w:rsid w:val="00BD0F17"/>
    <w:rsid w:val="00BD1002"/>
    <w:rsid w:val="00BD202B"/>
    <w:rsid w:val="00BD2ADE"/>
    <w:rsid w:val="00BD4A57"/>
    <w:rsid w:val="00BE03B2"/>
    <w:rsid w:val="00BE3C9A"/>
    <w:rsid w:val="00BE6A54"/>
    <w:rsid w:val="00BE7FBD"/>
    <w:rsid w:val="00BF07C5"/>
    <w:rsid w:val="00BF3232"/>
    <w:rsid w:val="00BF3819"/>
    <w:rsid w:val="00BF3E6D"/>
    <w:rsid w:val="00BF51E5"/>
    <w:rsid w:val="00BF5F8A"/>
    <w:rsid w:val="00BF7F02"/>
    <w:rsid w:val="00C005DC"/>
    <w:rsid w:val="00C007D4"/>
    <w:rsid w:val="00C00B29"/>
    <w:rsid w:val="00C017F8"/>
    <w:rsid w:val="00C01E8E"/>
    <w:rsid w:val="00C02449"/>
    <w:rsid w:val="00C02CBB"/>
    <w:rsid w:val="00C0329A"/>
    <w:rsid w:val="00C03A75"/>
    <w:rsid w:val="00C0551D"/>
    <w:rsid w:val="00C06651"/>
    <w:rsid w:val="00C070CD"/>
    <w:rsid w:val="00C11C3A"/>
    <w:rsid w:val="00C12002"/>
    <w:rsid w:val="00C12FE6"/>
    <w:rsid w:val="00C1461D"/>
    <w:rsid w:val="00C14802"/>
    <w:rsid w:val="00C178C7"/>
    <w:rsid w:val="00C20A06"/>
    <w:rsid w:val="00C22769"/>
    <w:rsid w:val="00C2532B"/>
    <w:rsid w:val="00C25FB5"/>
    <w:rsid w:val="00C26DA8"/>
    <w:rsid w:val="00C30A6D"/>
    <w:rsid w:val="00C313B9"/>
    <w:rsid w:val="00C32128"/>
    <w:rsid w:val="00C32A83"/>
    <w:rsid w:val="00C34CE2"/>
    <w:rsid w:val="00C3515F"/>
    <w:rsid w:val="00C3769F"/>
    <w:rsid w:val="00C3788B"/>
    <w:rsid w:val="00C37A82"/>
    <w:rsid w:val="00C431FF"/>
    <w:rsid w:val="00C43523"/>
    <w:rsid w:val="00C44147"/>
    <w:rsid w:val="00C4437C"/>
    <w:rsid w:val="00C46470"/>
    <w:rsid w:val="00C470E7"/>
    <w:rsid w:val="00C50ACC"/>
    <w:rsid w:val="00C5329A"/>
    <w:rsid w:val="00C551FD"/>
    <w:rsid w:val="00C55985"/>
    <w:rsid w:val="00C5605D"/>
    <w:rsid w:val="00C578CD"/>
    <w:rsid w:val="00C61DB6"/>
    <w:rsid w:val="00C637FC"/>
    <w:rsid w:val="00C6470E"/>
    <w:rsid w:val="00C64FF9"/>
    <w:rsid w:val="00C65077"/>
    <w:rsid w:val="00C6565B"/>
    <w:rsid w:val="00C66E10"/>
    <w:rsid w:val="00C714CE"/>
    <w:rsid w:val="00C7158E"/>
    <w:rsid w:val="00C75D43"/>
    <w:rsid w:val="00C76DA5"/>
    <w:rsid w:val="00C81575"/>
    <w:rsid w:val="00C83808"/>
    <w:rsid w:val="00C83DCA"/>
    <w:rsid w:val="00C85C17"/>
    <w:rsid w:val="00C86F59"/>
    <w:rsid w:val="00C87403"/>
    <w:rsid w:val="00C87D8D"/>
    <w:rsid w:val="00C92D3B"/>
    <w:rsid w:val="00C939B3"/>
    <w:rsid w:val="00C95CAB"/>
    <w:rsid w:val="00C9797D"/>
    <w:rsid w:val="00CA0C2C"/>
    <w:rsid w:val="00CA1B71"/>
    <w:rsid w:val="00CA2B3E"/>
    <w:rsid w:val="00CA3D3E"/>
    <w:rsid w:val="00CA4E97"/>
    <w:rsid w:val="00CA5F76"/>
    <w:rsid w:val="00CA74DD"/>
    <w:rsid w:val="00CA76FF"/>
    <w:rsid w:val="00CA7929"/>
    <w:rsid w:val="00CA7A4A"/>
    <w:rsid w:val="00CB4033"/>
    <w:rsid w:val="00CB4814"/>
    <w:rsid w:val="00CB4F12"/>
    <w:rsid w:val="00CB6B68"/>
    <w:rsid w:val="00CB77B0"/>
    <w:rsid w:val="00CC0E7F"/>
    <w:rsid w:val="00CC2403"/>
    <w:rsid w:val="00CC493A"/>
    <w:rsid w:val="00CC5B03"/>
    <w:rsid w:val="00CC5B16"/>
    <w:rsid w:val="00CC7015"/>
    <w:rsid w:val="00CD2250"/>
    <w:rsid w:val="00CD37E1"/>
    <w:rsid w:val="00CD69A3"/>
    <w:rsid w:val="00CD6FA6"/>
    <w:rsid w:val="00CE0CC4"/>
    <w:rsid w:val="00CE1AC5"/>
    <w:rsid w:val="00CE2C8E"/>
    <w:rsid w:val="00CE5187"/>
    <w:rsid w:val="00CE6C34"/>
    <w:rsid w:val="00CE7DE9"/>
    <w:rsid w:val="00CF0857"/>
    <w:rsid w:val="00CF18FE"/>
    <w:rsid w:val="00CF20D0"/>
    <w:rsid w:val="00CF2561"/>
    <w:rsid w:val="00CF2783"/>
    <w:rsid w:val="00CF29D8"/>
    <w:rsid w:val="00CF436C"/>
    <w:rsid w:val="00CF475B"/>
    <w:rsid w:val="00CF52D8"/>
    <w:rsid w:val="00CF5C61"/>
    <w:rsid w:val="00CF6B8C"/>
    <w:rsid w:val="00CF7867"/>
    <w:rsid w:val="00D000F7"/>
    <w:rsid w:val="00D02273"/>
    <w:rsid w:val="00D0299A"/>
    <w:rsid w:val="00D05964"/>
    <w:rsid w:val="00D05CBE"/>
    <w:rsid w:val="00D06672"/>
    <w:rsid w:val="00D068D0"/>
    <w:rsid w:val="00D0739C"/>
    <w:rsid w:val="00D07C67"/>
    <w:rsid w:val="00D10377"/>
    <w:rsid w:val="00D11F43"/>
    <w:rsid w:val="00D12443"/>
    <w:rsid w:val="00D12786"/>
    <w:rsid w:val="00D14BEF"/>
    <w:rsid w:val="00D14DA1"/>
    <w:rsid w:val="00D15FCD"/>
    <w:rsid w:val="00D16E74"/>
    <w:rsid w:val="00D21B7A"/>
    <w:rsid w:val="00D22043"/>
    <w:rsid w:val="00D2287B"/>
    <w:rsid w:val="00D231E6"/>
    <w:rsid w:val="00D234AE"/>
    <w:rsid w:val="00D23F65"/>
    <w:rsid w:val="00D2404E"/>
    <w:rsid w:val="00D240C8"/>
    <w:rsid w:val="00D24A98"/>
    <w:rsid w:val="00D251AA"/>
    <w:rsid w:val="00D263C5"/>
    <w:rsid w:val="00D27AA1"/>
    <w:rsid w:val="00D30337"/>
    <w:rsid w:val="00D32692"/>
    <w:rsid w:val="00D32CEC"/>
    <w:rsid w:val="00D3577A"/>
    <w:rsid w:val="00D36524"/>
    <w:rsid w:val="00D367CC"/>
    <w:rsid w:val="00D375C5"/>
    <w:rsid w:val="00D41F58"/>
    <w:rsid w:val="00D42431"/>
    <w:rsid w:val="00D43033"/>
    <w:rsid w:val="00D445C9"/>
    <w:rsid w:val="00D454C6"/>
    <w:rsid w:val="00D47414"/>
    <w:rsid w:val="00D51A37"/>
    <w:rsid w:val="00D53184"/>
    <w:rsid w:val="00D53650"/>
    <w:rsid w:val="00D5542E"/>
    <w:rsid w:val="00D57910"/>
    <w:rsid w:val="00D60B88"/>
    <w:rsid w:val="00D61688"/>
    <w:rsid w:val="00D6475A"/>
    <w:rsid w:val="00D66F13"/>
    <w:rsid w:val="00D66F4B"/>
    <w:rsid w:val="00D6735C"/>
    <w:rsid w:val="00D70395"/>
    <w:rsid w:val="00D70E2B"/>
    <w:rsid w:val="00D71749"/>
    <w:rsid w:val="00D71B00"/>
    <w:rsid w:val="00D7243E"/>
    <w:rsid w:val="00D724C6"/>
    <w:rsid w:val="00D735F4"/>
    <w:rsid w:val="00D75525"/>
    <w:rsid w:val="00D7604A"/>
    <w:rsid w:val="00D769EA"/>
    <w:rsid w:val="00D76E6A"/>
    <w:rsid w:val="00D774A2"/>
    <w:rsid w:val="00D81381"/>
    <w:rsid w:val="00D8185A"/>
    <w:rsid w:val="00D832C3"/>
    <w:rsid w:val="00D8412F"/>
    <w:rsid w:val="00D86B8D"/>
    <w:rsid w:val="00D90F20"/>
    <w:rsid w:val="00D91158"/>
    <w:rsid w:val="00D9141A"/>
    <w:rsid w:val="00D9211E"/>
    <w:rsid w:val="00D92521"/>
    <w:rsid w:val="00D9282D"/>
    <w:rsid w:val="00D94CB3"/>
    <w:rsid w:val="00D972BA"/>
    <w:rsid w:val="00DA0174"/>
    <w:rsid w:val="00DA09EA"/>
    <w:rsid w:val="00DA2C6B"/>
    <w:rsid w:val="00DA3A2F"/>
    <w:rsid w:val="00DA3ED4"/>
    <w:rsid w:val="00DA4ABA"/>
    <w:rsid w:val="00DA5B03"/>
    <w:rsid w:val="00DB151E"/>
    <w:rsid w:val="00DB35A1"/>
    <w:rsid w:val="00DB5716"/>
    <w:rsid w:val="00DB5B66"/>
    <w:rsid w:val="00DB6802"/>
    <w:rsid w:val="00DB6C3D"/>
    <w:rsid w:val="00DC05A3"/>
    <w:rsid w:val="00DC2262"/>
    <w:rsid w:val="00DC260F"/>
    <w:rsid w:val="00DC4694"/>
    <w:rsid w:val="00DC647D"/>
    <w:rsid w:val="00DC66E4"/>
    <w:rsid w:val="00DD11FF"/>
    <w:rsid w:val="00DD45AC"/>
    <w:rsid w:val="00DD4A86"/>
    <w:rsid w:val="00DD786D"/>
    <w:rsid w:val="00DD7D88"/>
    <w:rsid w:val="00DE20A5"/>
    <w:rsid w:val="00DE3C2E"/>
    <w:rsid w:val="00DE3CB0"/>
    <w:rsid w:val="00DE470B"/>
    <w:rsid w:val="00DE731B"/>
    <w:rsid w:val="00DE7CAF"/>
    <w:rsid w:val="00DF10F9"/>
    <w:rsid w:val="00DF1A1F"/>
    <w:rsid w:val="00DF2A80"/>
    <w:rsid w:val="00DF2BE9"/>
    <w:rsid w:val="00DF3812"/>
    <w:rsid w:val="00DF40FB"/>
    <w:rsid w:val="00DF46EB"/>
    <w:rsid w:val="00DF77D9"/>
    <w:rsid w:val="00DF791E"/>
    <w:rsid w:val="00E006B7"/>
    <w:rsid w:val="00E01144"/>
    <w:rsid w:val="00E011CA"/>
    <w:rsid w:val="00E03020"/>
    <w:rsid w:val="00E04B2E"/>
    <w:rsid w:val="00E05056"/>
    <w:rsid w:val="00E05546"/>
    <w:rsid w:val="00E05557"/>
    <w:rsid w:val="00E11090"/>
    <w:rsid w:val="00E13FA6"/>
    <w:rsid w:val="00E148FF"/>
    <w:rsid w:val="00E14F35"/>
    <w:rsid w:val="00E15475"/>
    <w:rsid w:val="00E159AC"/>
    <w:rsid w:val="00E17498"/>
    <w:rsid w:val="00E20F64"/>
    <w:rsid w:val="00E21153"/>
    <w:rsid w:val="00E2156A"/>
    <w:rsid w:val="00E228D2"/>
    <w:rsid w:val="00E236BB"/>
    <w:rsid w:val="00E23AA7"/>
    <w:rsid w:val="00E23BB6"/>
    <w:rsid w:val="00E30E23"/>
    <w:rsid w:val="00E314B2"/>
    <w:rsid w:val="00E31A86"/>
    <w:rsid w:val="00E3234D"/>
    <w:rsid w:val="00E32D56"/>
    <w:rsid w:val="00E36BC3"/>
    <w:rsid w:val="00E42F14"/>
    <w:rsid w:val="00E4332C"/>
    <w:rsid w:val="00E4530A"/>
    <w:rsid w:val="00E45BC1"/>
    <w:rsid w:val="00E4799D"/>
    <w:rsid w:val="00E47F24"/>
    <w:rsid w:val="00E503D5"/>
    <w:rsid w:val="00E512D1"/>
    <w:rsid w:val="00E52430"/>
    <w:rsid w:val="00E525C0"/>
    <w:rsid w:val="00E546B4"/>
    <w:rsid w:val="00E55D67"/>
    <w:rsid w:val="00E55D9B"/>
    <w:rsid w:val="00E5658B"/>
    <w:rsid w:val="00E5779B"/>
    <w:rsid w:val="00E60059"/>
    <w:rsid w:val="00E64F2E"/>
    <w:rsid w:val="00E65E9B"/>
    <w:rsid w:val="00E663FE"/>
    <w:rsid w:val="00E712FF"/>
    <w:rsid w:val="00E72AE8"/>
    <w:rsid w:val="00E72C05"/>
    <w:rsid w:val="00E7549B"/>
    <w:rsid w:val="00E7599F"/>
    <w:rsid w:val="00E76633"/>
    <w:rsid w:val="00E77AC5"/>
    <w:rsid w:val="00E80B27"/>
    <w:rsid w:val="00E819BB"/>
    <w:rsid w:val="00E81D4C"/>
    <w:rsid w:val="00E8219F"/>
    <w:rsid w:val="00E82849"/>
    <w:rsid w:val="00E82A41"/>
    <w:rsid w:val="00E848B2"/>
    <w:rsid w:val="00E8552A"/>
    <w:rsid w:val="00E862C1"/>
    <w:rsid w:val="00E86F7D"/>
    <w:rsid w:val="00E9171E"/>
    <w:rsid w:val="00E92545"/>
    <w:rsid w:val="00E929DC"/>
    <w:rsid w:val="00E9374D"/>
    <w:rsid w:val="00E94F44"/>
    <w:rsid w:val="00E95475"/>
    <w:rsid w:val="00E9672A"/>
    <w:rsid w:val="00E971C0"/>
    <w:rsid w:val="00EA2E38"/>
    <w:rsid w:val="00EA3B2E"/>
    <w:rsid w:val="00EA4F10"/>
    <w:rsid w:val="00EA6196"/>
    <w:rsid w:val="00EA6C54"/>
    <w:rsid w:val="00EA7E81"/>
    <w:rsid w:val="00EB045F"/>
    <w:rsid w:val="00EB11A2"/>
    <w:rsid w:val="00EB617A"/>
    <w:rsid w:val="00EB66DF"/>
    <w:rsid w:val="00EB6C61"/>
    <w:rsid w:val="00EB78EC"/>
    <w:rsid w:val="00EC162E"/>
    <w:rsid w:val="00EC4A6C"/>
    <w:rsid w:val="00EC4D37"/>
    <w:rsid w:val="00EC5BF6"/>
    <w:rsid w:val="00EC6429"/>
    <w:rsid w:val="00EC77AC"/>
    <w:rsid w:val="00ED021E"/>
    <w:rsid w:val="00ED0393"/>
    <w:rsid w:val="00ED0FE1"/>
    <w:rsid w:val="00ED4D13"/>
    <w:rsid w:val="00ED6368"/>
    <w:rsid w:val="00ED71A3"/>
    <w:rsid w:val="00EE12B4"/>
    <w:rsid w:val="00EE1917"/>
    <w:rsid w:val="00EE3B1B"/>
    <w:rsid w:val="00EE3DD4"/>
    <w:rsid w:val="00EE55E5"/>
    <w:rsid w:val="00EE74F8"/>
    <w:rsid w:val="00EE7AF8"/>
    <w:rsid w:val="00EF00C9"/>
    <w:rsid w:val="00EF18CD"/>
    <w:rsid w:val="00EF546D"/>
    <w:rsid w:val="00EF62DE"/>
    <w:rsid w:val="00EF7E53"/>
    <w:rsid w:val="00F00499"/>
    <w:rsid w:val="00F00BAD"/>
    <w:rsid w:val="00F010C8"/>
    <w:rsid w:val="00F01503"/>
    <w:rsid w:val="00F0163A"/>
    <w:rsid w:val="00F0168F"/>
    <w:rsid w:val="00F01BBD"/>
    <w:rsid w:val="00F01FF9"/>
    <w:rsid w:val="00F02024"/>
    <w:rsid w:val="00F02499"/>
    <w:rsid w:val="00F03FBC"/>
    <w:rsid w:val="00F064A9"/>
    <w:rsid w:val="00F066CB"/>
    <w:rsid w:val="00F071E8"/>
    <w:rsid w:val="00F114B7"/>
    <w:rsid w:val="00F14141"/>
    <w:rsid w:val="00F14304"/>
    <w:rsid w:val="00F14517"/>
    <w:rsid w:val="00F17F79"/>
    <w:rsid w:val="00F200AE"/>
    <w:rsid w:val="00F23B8C"/>
    <w:rsid w:val="00F24D17"/>
    <w:rsid w:val="00F25BD9"/>
    <w:rsid w:val="00F266C1"/>
    <w:rsid w:val="00F26B0F"/>
    <w:rsid w:val="00F3204F"/>
    <w:rsid w:val="00F32FCA"/>
    <w:rsid w:val="00F33425"/>
    <w:rsid w:val="00F3535C"/>
    <w:rsid w:val="00F358AC"/>
    <w:rsid w:val="00F35B5C"/>
    <w:rsid w:val="00F3693A"/>
    <w:rsid w:val="00F3770D"/>
    <w:rsid w:val="00F40205"/>
    <w:rsid w:val="00F41A9B"/>
    <w:rsid w:val="00F42050"/>
    <w:rsid w:val="00F42493"/>
    <w:rsid w:val="00F42693"/>
    <w:rsid w:val="00F427FE"/>
    <w:rsid w:val="00F4296E"/>
    <w:rsid w:val="00F44664"/>
    <w:rsid w:val="00F461B2"/>
    <w:rsid w:val="00F46EA5"/>
    <w:rsid w:val="00F539AF"/>
    <w:rsid w:val="00F540C9"/>
    <w:rsid w:val="00F55371"/>
    <w:rsid w:val="00F60956"/>
    <w:rsid w:val="00F60F25"/>
    <w:rsid w:val="00F6122C"/>
    <w:rsid w:val="00F6447D"/>
    <w:rsid w:val="00F64D72"/>
    <w:rsid w:val="00F6539A"/>
    <w:rsid w:val="00F669F1"/>
    <w:rsid w:val="00F66A35"/>
    <w:rsid w:val="00F677EE"/>
    <w:rsid w:val="00F6785D"/>
    <w:rsid w:val="00F70934"/>
    <w:rsid w:val="00F73BD1"/>
    <w:rsid w:val="00F744CC"/>
    <w:rsid w:val="00F7541A"/>
    <w:rsid w:val="00F758D9"/>
    <w:rsid w:val="00F80748"/>
    <w:rsid w:val="00F8081B"/>
    <w:rsid w:val="00F81EEC"/>
    <w:rsid w:val="00F83167"/>
    <w:rsid w:val="00F8348D"/>
    <w:rsid w:val="00F838F5"/>
    <w:rsid w:val="00F85344"/>
    <w:rsid w:val="00F86F40"/>
    <w:rsid w:val="00F90F11"/>
    <w:rsid w:val="00F93021"/>
    <w:rsid w:val="00F9313B"/>
    <w:rsid w:val="00F936AF"/>
    <w:rsid w:val="00F946E1"/>
    <w:rsid w:val="00F95A43"/>
    <w:rsid w:val="00F97C20"/>
    <w:rsid w:val="00FA0A39"/>
    <w:rsid w:val="00FA14DD"/>
    <w:rsid w:val="00FA1EBA"/>
    <w:rsid w:val="00FA1FB8"/>
    <w:rsid w:val="00FA3D44"/>
    <w:rsid w:val="00FA413D"/>
    <w:rsid w:val="00FA4283"/>
    <w:rsid w:val="00FA7007"/>
    <w:rsid w:val="00FA739A"/>
    <w:rsid w:val="00FB09A5"/>
    <w:rsid w:val="00FB2060"/>
    <w:rsid w:val="00FB2DF7"/>
    <w:rsid w:val="00FB3240"/>
    <w:rsid w:val="00FB38BD"/>
    <w:rsid w:val="00FB4F11"/>
    <w:rsid w:val="00FB5A35"/>
    <w:rsid w:val="00FB6F75"/>
    <w:rsid w:val="00FC3473"/>
    <w:rsid w:val="00FC417A"/>
    <w:rsid w:val="00FC49EC"/>
    <w:rsid w:val="00FC5FBE"/>
    <w:rsid w:val="00FC7906"/>
    <w:rsid w:val="00FD27E3"/>
    <w:rsid w:val="00FD4155"/>
    <w:rsid w:val="00FD4C6B"/>
    <w:rsid w:val="00FD605A"/>
    <w:rsid w:val="00FD7769"/>
    <w:rsid w:val="00FD7F89"/>
    <w:rsid w:val="00FE0232"/>
    <w:rsid w:val="00FE037C"/>
    <w:rsid w:val="00FE7873"/>
    <w:rsid w:val="00FF0DC2"/>
    <w:rsid w:val="00FF24A9"/>
    <w:rsid w:val="00FF52FE"/>
  </w:rsids>
  <m:mathPr>
    <m:mathFont m:val="Cambria Math"/>
    <m:brkBin m:val="before"/>
    <m:brkBinSub m:val="--"/>
    <m:smallFrac m:val="0"/>
    <m:dispDef m:val="0"/>
    <m:lMargin m:val="0"/>
    <m:rMargin m:val="0"/>
    <m:defJc m:val="centerGroup"/>
    <m:wrapIndent m:val="1440"/>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B5ED08"/>
  <w15:chartTrackingRefBased/>
  <w15:docId w15:val="{ECF77C77-7C24-4C36-90DB-B54748F2E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kern w:val="24"/>
        <w:sz w:val="24"/>
        <w:szCs w:val="24"/>
        <w:lang w:val="en-GB" w:eastAsia="en-US" w:bidi="ar-SA"/>
        <w14:ligatures w14:val="all"/>
        <w14:cntxtAlts/>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6429"/>
    <w:pPr>
      <w:spacing w:after="0" w:line="240" w:lineRule="auto"/>
    </w:pPr>
    <w:rPr>
      <w:rFonts w:eastAsia="Times New Roman"/>
      <w:kern w:val="0"/>
      <w:sz w:val="20"/>
      <w:szCs w:val="20"/>
      <w:lang w:val="en-US"/>
      <w14:ligatures w14:val="none"/>
      <w14:cntxtAlts w14:val="0"/>
    </w:rPr>
  </w:style>
  <w:style w:type="paragraph" w:styleId="Heading1">
    <w:name w:val="heading 1"/>
    <w:basedOn w:val="Normal"/>
    <w:next w:val="Normal"/>
    <w:link w:val="Heading1Char"/>
    <w:qFormat/>
    <w:rsid w:val="006B608D"/>
    <w:pPr>
      <w:keepNext/>
      <w:ind w:firstLine="720"/>
      <w:jc w:val="both"/>
      <w:outlineLvl w:val="0"/>
    </w:pPr>
    <w:rPr>
      <w:sz w:val="24"/>
    </w:rPr>
  </w:style>
  <w:style w:type="paragraph" w:styleId="Heading2">
    <w:name w:val="heading 2"/>
    <w:basedOn w:val="Normal"/>
    <w:next w:val="Normal"/>
    <w:link w:val="Heading2Char"/>
    <w:qFormat/>
    <w:rsid w:val="006B608D"/>
    <w:pPr>
      <w:keepNext/>
      <w:jc w:val="center"/>
      <w:outlineLvl w:val="1"/>
    </w:pPr>
    <w:rPr>
      <w:color w:val="0000FF"/>
      <w:sz w:val="26"/>
    </w:rPr>
  </w:style>
  <w:style w:type="paragraph" w:styleId="Heading3">
    <w:name w:val="heading 3"/>
    <w:basedOn w:val="Normal"/>
    <w:next w:val="Normal"/>
    <w:link w:val="Heading3Char"/>
    <w:qFormat/>
    <w:rsid w:val="006B608D"/>
    <w:pPr>
      <w:keepNext/>
      <w:ind w:left="720"/>
      <w:outlineLvl w:val="2"/>
    </w:pPr>
    <w:rPr>
      <w:b/>
      <w:i/>
      <w:color w:val="800000"/>
      <w:sz w:val="24"/>
      <w:lang w:val="ro-RO"/>
    </w:rPr>
  </w:style>
  <w:style w:type="paragraph" w:styleId="Heading4">
    <w:name w:val="heading 4"/>
    <w:basedOn w:val="Normal"/>
    <w:next w:val="Normal"/>
    <w:link w:val="Heading4Char"/>
    <w:uiPriority w:val="9"/>
    <w:qFormat/>
    <w:rsid w:val="006B608D"/>
    <w:pPr>
      <w:keepNext/>
      <w:ind w:firstLine="720"/>
      <w:jc w:val="both"/>
      <w:outlineLvl w:val="3"/>
    </w:pPr>
    <w:rPr>
      <w:color w:val="0000FF"/>
      <w:sz w:val="26"/>
    </w:rPr>
  </w:style>
  <w:style w:type="paragraph" w:styleId="Heading5">
    <w:name w:val="heading 5"/>
    <w:basedOn w:val="Normal"/>
    <w:next w:val="Normal"/>
    <w:link w:val="Heading5Char"/>
    <w:uiPriority w:val="9"/>
    <w:qFormat/>
    <w:rsid w:val="006B608D"/>
    <w:pPr>
      <w:keepNext/>
      <w:outlineLvl w:val="4"/>
    </w:pPr>
    <w:rPr>
      <w:sz w:val="26"/>
    </w:rPr>
  </w:style>
  <w:style w:type="paragraph" w:styleId="Heading6">
    <w:name w:val="heading 6"/>
    <w:basedOn w:val="Normal"/>
    <w:next w:val="Normal"/>
    <w:link w:val="Heading6Char"/>
    <w:uiPriority w:val="9"/>
    <w:qFormat/>
    <w:rsid w:val="006B608D"/>
    <w:pPr>
      <w:keepNext/>
      <w:ind w:firstLine="720"/>
      <w:jc w:val="both"/>
      <w:outlineLvl w:val="5"/>
    </w:pPr>
    <w:rPr>
      <w:b/>
      <w:i/>
      <w:color w:val="800000"/>
      <w:sz w:val="24"/>
      <w:lang w:val="ro-RO"/>
    </w:rPr>
  </w:style>
  <w:style w:type="paragraph" w:styleId="Heading7">
    <w:name w:val="heading 7"/>
    <w:basedOn w:val="Normal"/>
    <w:next w:val="Normal"/>
    <w:link w:val="Heading7Char"/>
    <w:uiPriority w:val="9"/>
    <w:qFormat/>
    <w:rsid w:val="006B608D"/>
    <w:pPr>
      <w:keepNext/>
      <w:ind w:left="720"/>
      <w:jc w:val="both"/>
      <w:outlineLvl w:val="6"/>
    </w:pPr>
    <w:rPr>
      <w:sz w:val="26"/>
    </w:rPr>
  </w:style>
  <w:style w:type="paragraph" w:styleId="Heading8">
    <w:name w:val="heading 8"/>
    <w:basedOn w:val="Normal"/>
    <w:next w:val="Normal"/>
    <w:link w:val="Heading8Char"/>
    <w:uiPriority w:val="9"/>
    <w:qFormat/>
    <w:rsid w:val="006B608D"/>
    <w:pPr>
      <w:keepNext/>
      <w:ind w:firstLine="720"/>
      <w:jc w:val="both"/>
      <w:outlineLvl w:val="7"/>
    </w:pPr>
    <w:rPr>
      <w:b/>
      <w:lang w:val="ro-RO"/>
    </w:rPr>
  </w:style>
  <w:style w:type="paragraph" w:styleId="Heading9">
    <w:name w:val="heading 9"/>
    <w:basedOn w:val="Normal"/>
    <w:next w:val="Normal"/>
    <w:link w:val="Heading9Char"/>
    <w:uiPriority w:val="9"/>
    <w:unhideWhenUsed/>
    <w:qFormat/>
    <w:rsid w:val="009040F0"/>
    <w:pPr>
      <w:keepNext/>
      <w:framePr w:hSpace="180" w:wrap="around" w:hAnchor="text" w:xAlign="center" w:y="468"/>
      <w:tabs>
        <w:tab w:val="left" w:pos="360"/>
      </w:tabs>
      <w:spacing w:before="40" w:after="40"/>
      <w:jc w:val="center"/>
      <w:outlineLvl w:val="8"/>
    </w:pPr>
    <w:rPr>
      <w:rFonts w:ascii="Monotype Corsiva" w:hAnsi="Monotype Corsiva"/>
      <w:b/>
      <w:noProof/>
      <w:sz w:val="22"/>
      <w:szCs w:val="22"/>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EC6429"/>
    <w:pPr>
      <w:tabs>
        <w:tab w:val="center" w:pos="4320"/>
        <w:tab w:val="right" w:pos="8640"/>
      </w:tabs>
    </w:pPr>
  </w:style>
  <w:style w:type="character" w:customStyle="1" w:styleId="FooterChar">
    <w:name w:val="Footer Char"/>
    <w:basedOn w:val="DefaultParagraphFont"/>
    <w:link w:val="Footer"/>
    <w:rsid w:val="00EC6429"/>
    <w:rPr>
      <w:rFonts w:eastAsia="Times New Roman"/>
      <w:kern w:val="0"/>
      <w:sz w:val="20"/>
      <w:szCs w:val="20"/>
      <w:lang w:val="en-US"/>
      <w14:ligatures w14:val="none"/>
      <w14:cntxtAlts w14:val="0"/>
    </w:rPr>
  </w:style>
  <w:style w:type="character" w:styleId="PageNumber">
    <w:name w:val="page number"/>
    <w:basedOn w:val="DefaultParagraphFont"/>
    <w:rsid w:val="00EC6429"/>
  </w:style>
  <w:style w:type="paragraph" w:styleId="Title">
    <w:name w:val="Title"/>
    <w:basedOn w:val="Normal"/>
    <w:link w:val="TitleChar"/>
    <w:qFormat/>
    <w:rsid w:val="00EC6429"/>
    <w:pPr>
      <w:jc w:val="center"/>
    </w:pPr>
    <w:rPr>
      <w:rFonts w:ascii="13" w:hAnsi="13"/>
      <w:b/>
      <w:color w:val="800000"/>
      <w:sz w:val="24"/>
      <w:lang w:val="ro-RO"/>
    </w:rPr>
  </w:style>
  <w:style w:type="character" w:customStyle="1" w:styleId="TitleChar">
    <w:name w:val="Title Char"/>
    <w:basedOn w:val="DefaultParagraphFont"/>
    <w:link w:val="Title"/>
    <w:rsid w:val="00EC6429"/>
    <w:rPr>
      <w:rFonts w:ascii="13" w:eastAsia="Times New Roman" w:hAnsi="13"/>
      <w:b/>
      <w:color w:val="800000"/>
      <w:kern w:val="0"/>
      <w:szCs w:val="20"/>
      <w:lang w:val="ro-RO"/>
      <w14:ligatures w14:val="none"/>
      <w14:cntxtAlts w14:val="0"/>
    </w:rPr>
  </w:style>
  <w:style w:type="paragraph" w:styleId="Header">
    <w:name w:val="header"/>
    <w:basedOn w:val="Normal"/>
    <w:link w:val="HeaderChar"/>
    <w:uiPriority w:val="99"/>
    <w:rsid w:val="00EC6429"/>
    <w:pPr>
      <w:tabs>
        <w:tab w:val="center" w:pos="4320"/>
        <w:tab w:val="right" w:pos="8640"/>
      </w:tabs>
    </w:pPr>
  </w:style>
  <w:style w:type="character" w:customStyle="1" w:styleId="HeaderChar">
    <w:name w:val="Header Char"/>
    <w:basedOn w:val="DefaultParagraphFont"/>
    <w:link w:val="Header"/>
    <w:uiPriority w:val="99"/>
    <w:rsid w:val="00EC6429"/>
    <w:rPr>
      <w:rFonts w:eastAsia="Times New Roman"/>
      <w:kern w:val="0"/>
      <w:sz w:val="20"/>
      <w:szCs w:val="20"/>
      <w:lang w:val="en-US"/>
      <w14:ligatures w14:val="none"/>
      <w14:cntxtAlts w14:val="0"/>
    </w:rPr>
  </w:style>
  <w:style w:type="character" w:styleId="PlaceholderText">
    <w:name w:val="Placeholder Text"/>
    <w:basedOn w:val="DefaultParagraphFont"/>
    <w:rsid w:val="00EC6429"/>
    <w:rPr>
      <w:color w:val="808080"/>
    </w:rPr>
  </w:style>
  <w:style w:type="character" w:customStyle="1" w:styleId="Heading1Char">
    <w:name w:val="Heading 1 Char"/>
    <w:basedOn w:val="DefaultParagraphFont"/>
    <w:link w:val="Heading1"/>
    <w:rsid w:val="006B608D"/>
    <w:rPr>
      <w:rFonts w:eastAsia="Times New Roman"/>
      <w:kern w:val="0"/>
      <w:szCs w:val="20"/>
      <w:lang w:val="en-US"/>
      <w14:ligatures w14:val="none"/>
      <w14:cntxtAlts w14:val="0"/>
    </w:rPr>
  </w:style>
  <w:style w:type="character" w:customStyle="1" w:styleId="Heading2Char">
    <w:name w:val="Heading 2 Char"/>
    <w:basedOn w:val="DefaultParagraphFont"/>
    <w:link w:val="Heading2"/>
    <w:rsid w:val="006B608D"/>
    <w:rPr>
      <w:rFonts w:eastAsia="Times New Roman"/>
      <w:color w:val="0000FF"/>
      <w:kern w:val="0"/>
      <w:sz w:val="26"/>
      <w:szCs w:val="20"/>
      <w:lang w:val="en-US"/>
      <w14:ligatures w14:val="none"/>
      <w14:cntxtAlts w14:val="0"/>
    </w:rPr>
  </w:style>
  <w:style w:type="character" w:customStyle="1" w:styleId="Heading3Char">
    <w:name w:val="Heading 3 Char"/>
    <w:basedOn w:val="DefaultParagraphFont"/>
    <w:link w:val="Heading3"/>
    <w:rsid w:val="006B608D"/>
    <w:rPr>
      <w:rFonts w:eastAsia="Times New Roman"/>
      <w:b/>
      <w:i/>
      <w:color w:val="800000"/>
      <w:kern w:val="0"/>
      <w:szCs w:val="20"/>
      <w:lang w:val="ro-RO"/>
      <w14:ligatures w14:val="none"/>
      <w14:cntxtAlts w14:val="0"/>
    </w:rPr>
  </w:style>
  <w:style w:type="character" w:customStyle="1" w:styleId="Heading4Char">
    <w:name w:val="Heading 4 Char"/>
    <w:basedOn w:val="DefaultParagraphFont"/>
    <w:link w:val="Heading4"/>
    <w:uiPriority w:val="9"/>
    <w:rsid w:val="006B608D"/>
    <w:rPr>
      <w:rFonts w:eastAsia="Times New Roman"/>
      <w:color w:val="0000FF"/>
      <w:kern w:val="0"/>
      <w:sz w:val="26"/>
      <w:szCs w:val="20"/>
      <w:lang w:val="en-US"/>
      <w14:ligatures w14:val="none"/>
      <w14:cntxtAlts w14:val="0"/>
    </w:rPr>
  </w:style>
  <w:style w:type="character" w:customStyle="1" w:styleId="Heading5Char">
    <w:name w:val="Heading 5 Char"/>
    <w:basedOn w:val="DefaultParagraphFont"/>
    <w:link w:val="Heading5"/>
    <w:uiPriority w:val="9"/>
    <w:rsid w:val="006B608D"/>
    <w:rPr>
      <w:rFonts w:eastAsia="Times New Roman"/>
      <w:kern w:val="0"/>
      <w:sz w:val="26"/>
      <w:szCs w:val="20"/>
      <w:lang w:val="en-US"/>
      <w14:ligatures w14:val="none"/>
      <w14:cntxtAlts w14:val="0"/>
    </w:rPr>
  </w:style>
  <w:style w:type="character" w:customStyle="1" w:styleId="Heading6Char">
    <w:name w:val="Heading 6 Char"/>
    <w:basedOn w:val="DefaultParagraphFont"/>
    <w:link w:val="Heading6"/>
    <w:uiPriority w:val="9"/>
    <w:rsid w:val="006B608D"/>
    <w:rPr>
      <w:rFonts w:eastAsia="Times New Roman"/>
      <w:b/>
      <w:i/>
      <w:color w:val="800000"/>
      <w:kern w:val="0"/>
      <w:szCs w:val="20"/>
      <w:lang w:val="ro-RO"/>
      <w14:ligatures w14:val="none"/>
      <w14:cntxtAlts w14:val="0"/>
    </w:rPr>
  </w:style>
  <w:style w:type="character" w:customStyle="1" w:styleId="Heading7Char">
    <w:name w:val="Heading 7 Char"/>
    <w:basedOn w:val="DefaultParagraphFont"/>
    <w:link w:val="Heading7"/>
    <w:uiPriority w:val="9"/>
    <w:rsid w:val="006B608D"/>
    <w:rPr>
      <w:rFonts w:eastAsia="Times New Roman"/>
      <w:kern w:val="0"/>
      <w:sz w:val="26"/>
      <w:szCs w:val="20"/>
      <w:lang w:val="en-US"/>
      <w14:ligatures w14:val="none"/>
      <w14:cntxtAlts w14:val="0"/>
    </w:rPr>
  </w:style>
  <w:style w:type="character" w:customStyle="1" w:styleId="Heading8Char">
    <w:name w:val="Heading 8 Char"/>
    <w:basedOn w:val="DefaultParagraphFont"/>
    <w:link w:val="Heading8"/>
    <w:uiPriority w:val="9"/>
    <w:rsid w:val="006B608D"/>
    <w:rPr>
      <w:rFonts w:eastAsia="Times New Roman"/>
      <w:b/>
      <w:kern w:val="0"/>
      <w:sz w:val="20"/>
      <w:szCs w:val="20"/>
      <w:lang w:val="ro-RO"/>
      <w14:ligatures w14:val="none"/>
      <w14:cntxtAlts w14:val="0"/>
    </w:rPr>
  </w:style>
  <w:style w:type="paragraph" w:styleId="BodyTextIndent">
    <w:name w:val="Body Text Indent"/>
    <w:basedOn w:val="Normal"/>
    <w:link w:val="BodyTextIndentChar"/>
    <w:uiPriority w:val="99"/>
    <w:rsid w:val="006B608D"/>
    <w:pPr>
      <w:ind w:firstLine="720"/>
      <w:jc w:val="both"/>
    </w:pPr>
    <w:rPr>
      <w:sz w:val="24"/>
    </w:rPr>
  </w:style>
  <w:style w:type="character" w:customStyle="1" w:styleId="BodyTextIndentChar">
    <w:name w:val="Body Text Indent Char"/>
    <w:basedOn w:val="DefaultParagraphFont"/>
    <w:link w:val="BodyTextIndent"/>
    <w:uiPriority w:val="99"/>
    <w:rsid w:val="006B608D"/>
    <w:rPr>
      <w:rFonts w:eastAsia="Times New Roman"/>
      <w:kern w:val="0"/>
      <w:szCs w:val="20"/>
      <w:lang w:val="en-US"/>
      <w14:ligatures w14:val="none"/>
      <w14:cntxtAlts w14:val="0"/>
    </w:rPr>
  </w:style>
  <w:style w:type="paragraph" w:styleId="BodyTextIndent2">
    <w:name w:val="Body Text Indent 2"/>
    <w:basedOn w:val="Normal"/>
    <w:link w:val="BodyTextIndent2Char"/>
    <w:uiPriority w:val="99"/>
    <w:rsid w:val="006B608D"/>
    <w:pPr>
      <w:ind w:firstLine="720"/>
      <w:jc w:val="both"/>
    </w:pPr>
    <w:rPr>
      <w:rFonts w:ascii="13" w:hAnsi="13"/>
      <w:sz w:val="26"/>
      <w:lang w:val="ro-RO"/>
    </w:rPr>
  </w:style>
  <w:style w:type="character" w:customStyle="1" w:styleId="BodyTextIndent2Char">
    <w:name w:val="Body Text Indent 2 Char"/>
    <w:basedOn w:val="DefaultParagraphFont"/>
    <w:link w:val="BodyTextIndent2"/>
    <w:uiPriority w:val="99"/>
    <w:rsid w:val="006B608D"/>
    <w:rPr>
      <w:rFonts w:ascii="13" w:eastAsia="Times New Roman" w:hAnsi="13"/>
      <w:kern w:val="0"/>
      <w:sz w:val="26"/>
      <w:szCs w:val="20"/>
      <w:lang w:val="ro-RO"/>
      <w14:ligatures w14:val="none"/>
      <w14:cntxtAlts w14:val="0"/>
    </w:rPr>
  </w:style>
  <w:style w:type="paragraph" w:styleId="BodyText">
    <w:name w:val="Body Text"/>
    <w:basedOn w:val="Normal"/>
    <w:link w:val="BodyTextChar"/>
    <w:rsid w:val="006B608D"/>
    <w:pPr>
      <w:jc w:val="both"/>
    </w:pPr>
    <w:rPr>
      <w:rFonts w:ascii="13" w:hAnsi="13"/>
      <w:sz w:val="26"/>
      <w:lang w:val="ro-RO"/>
    </w:rPr>
  </w:style>
  <w:style w:type="character" w:customStyle="1" w:styleId="BodyTextChar">
    <w:name w:val="Body Text Char"/>
    <w:basedOn w:val="DefaultParagraphFont"/>
    <w:link w:val="BodyText"/>
    <w:rsid w:val="006B608D"/>
    <w:rPr>
      <w:rFonts w:ascii="13" w:eastAsia="Times New Roman" w:hAnsi="13"/>
      <w:kern w:val="0"/>
      <w:sz w:val="26"/>
      <w:szCs w:val="20"/>
      <w:lang w:val="ro-RO"/>
      <w14:ligatures w14:val="none"/>
      <w14:cntxtAlts w14:val="0"/>
    </w:rPr>
  </w:style>
  <w:style w:type="paragraph" w:styleId="BodyText3">
    <w:name w:val="Body Text 3"/>
    <w:basedOn w:val="Normal"/>
    <w:link w:val="BodyText3Char"/>
    <w:uiPriority w:val="99"/>
    <w:rsid w:val="006B608D"/>
    <w:rPr>
      <w:sz w:val="22"/>
      <w:lang w:val="ro-RO"/>
    </w:rPr>
  </w:style>
  <w:style w:type="character" w:customStyle="1" w:styleId="BodyText3Char">
    <w:name w:val="Body Text 3 Char"/>
    <w:basedOn w:val="DefaultParagraphFont"/>
    <w:link w:val="BodyText3"/>
    <w:uiPriority w:val="99"/>
    <w:rsid w:val="006B608D"/>
    <w:rPr>
      <w:rFonts w:eastAsia="Times New Roman"/>
      <w:kern w:val="0"/>
      <w:sz w:val="22"/>
      <w:szCs w:val="20"/>
      <w:lang w:val="ro-RO"/>
      <w14:ligatures w14:val="none"/>
      <w14:cntxtAlts w14:val="0"/>
    </w:rPr>
  </w:style>
  <w:style w:type="paragraph" w:styleId="BodyText2">
    <w:name w:val="Body Text 2"/>
    <w:basedOn w:val="Normal"/>
    <w:link w:val="BodyText2Char"/>
    <w:uiPriority w:val="99"/>
    <w:rsid w:val="006B608D"/>
    <w:rPr>
      <w:sz w:val="26"/>
    </w:rPr>
  </w:style>
  <w:style w:type="character" w:customStyle="1" w:styleId="BodyText2Char">
    <w:name w:val="Body Text 2 Char"/>
    <w:basedOn w:val="DefaultParagraphFont"/>
    <w:link w:val="BodyText2"/>
    <w:uiPriority w:val="99"/>
    <w:rsid w:val="006B608D"/>
    <w:rPr>
      <w:rFonts w:eastAsia="Times New Roman"/>
      <w:kern w:val="0"/>
      <w:sz w:val="26"/>
      <w:szCs w:val="20"/>
      <w:lang w:val="en-US"/>
      <w14:ligatures w14:val="none"/>
      <w14:cntxtAlts w14:val="0"/>
    </w:rPr>
  </w:style>
  <w:style w:type="paragraph" w:styleId="BodyTextIndent3">
    <w:name w:val="Body Text Indent 3"/>
    <w:basedOn w:val="Normal"/>
    <w:link w:val="BodyTextIndent3Char"/>
    <w:rsid w:val="006B608D"/>
    <w:pPr>
      <w:ind w:firstLine="720"/>
    </w:pPr>
    <w:rPr>
      <w:sz w:val="22"/>
    </w:rPr>
  </w:style>
  <w:style w:type="character" w:customStyle="1" w:styleId="BodyTextIndent3Char">
    <w:name w:val="Body Text Indent 3 Char"/>
    <w:basedOn w:val="DefaultParagraphFont"/>
    <w:link w:val="BodyTextIndent3"/>
    <w:rsid w:val="006B608D"/>
    <w:rPr>
      <w:rFonts w:eastAsia="Times New Roman"/>
      <w:kern w:val="0"/>
      <w:sz w:val="22"/>
      <w:szCs w:val="20"/>
      <w:lang w:val="en-US"/>
      <w14:ligatures w14:val="none"/>
      <w14:cntxtAlts w14:val="0"/>
    </w:rPr>
  </w:style>
  <w:style w:type="character" w:styleId="Hyperlink">
    <w:name w:val="Hyperlink"/>
    <w:rsid w:val="006B608D"/>
    <w:rPr>
      <w:color w:val="0000FF"/>
      <w:u w:val="single"/>
    </w:rPr>
  </w:style>
  <w:style w:type="paragraph" w:styleId="Caption">
    <w:name w:val="caption"/>
    <w:basedOn w:val="Normal"/>
    <w:next w:val="Normal"/>
    <w:qFormat/>
    <w:rsid w:val="006B608D"/>
    <w:rPr>
      <w:b/>
      <w:bCs/>
    </w:rPr>
  </w:style>
  <w:style w:type="paragraph" w:styleId="ListParagraph">
    <w:name w:val="List Paragraph"/>
    <w:basedOn w:val="Normal"/>
    <w:qFormat/>
    <w:rsid w:val="00DB5716"/>
    <w:pPr>
      <w:ind w:left="720"/>
      <w:contextualSpacing/>
    </w:pPr>
  </w:style>
  <w:style w:type="table" w:styleId="TableGrid">
    <w:name w:val="Table Grid"/>
    <w:basedOn w:val="TableNormal"/>
    <w:rsid w:val="00C86F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397504"/>
  </w:style>
  <w:style w:type="character" w:customStyle="1" w:styleId="Heading9Char">
    <w:name w:val="Heading 9 Char"/>
    <w:basedOn w:val="DefaultParagraphFont"/>
    <w:link w:val="Heading9"/>
    <w:uiPriority w:val="9"/>
    <w:rsid w:val="009040F0"/>
    <w:rPr>
      <w:rFonts w:ascii="Monotype Corsiva" w:eastAsia="Times New Roman" w:hAnsi="Monotype Corsiva"/>
      <w:b/>
      <w:noProof/>
      <w:kern w:val="0"/>
      <w:sz w:val="22"/>
      <w:szCs w:val="22"/>
      <w:lang w:val="ro-RO"/>
      <w14:ligatures w14:val="none"/>
      <w14:cntxtAlts w14:val="0"/>
    </w:rPr>
  </w:style>
  <w:style w:type="paragraph" w:styleId="BalloonText">
    <w:name w:val="Balloon Text"/>
    <w:basedOn w:val="Normal"/>
    <w:link w:val="BalloonTextChar"/>
    <w:uiPriority w:val="99"/>
    <w:semiHidden/>
    <w:unhideWhenUsed/>
    <w:rsid w:val="00FC49E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49EC"/>
    <w:rPr>
      <w:rFonts w:ascii="Segoe UI" w:eastAsia="Times New Roman" w:hAnsi="Segoe UI" w:cs="Segoe UI"/>
      <w:kern w:val="0"/>
      <w:sz w:val="18"/>
      <w:szCs w:val="18"/>
      <w:lang w:val="en-US"/>
      <w14:ligatures w14:val="none"/>
      <w14:cntxtAlts w14:val="0"/>
    </w:rPr>
  </w:style>
  <w:style w:type="paragraph" w:customStyle="1" w:styleId="NormalWeb2">
    <w:name w:val="Normal (Web)2"/>
    <w:basedOn w:val="Normal"/>
    <w:rsid w:val="00300E0A"/>
    <w:pPr>
      <w:autoSpaceDN w:val="0"/>
      <w:spacing w:before="100" w:after="100"/>
    </w:pPr>
    <w:rPr>
      <w:kern w:val="24"/>
      <w:sz w:val="24"/>
      <w:szCs w:val="24"/>
      <w14:ligatures w14:val="all"/>
      <w14:cntxtAlts/>
    </w:rPr>
  </w:style>
  <w:style w:type="character" w:customStyle="1" w:styleId="NormalWeb2Char">
    <w:name w:val="Normal (Web)2 Char"/>
    <w:basedOn w:val="DefaultParagraphFont"/>
    <w:rsid w:val="00300E0A"/>
    <w:rPr>
      <w:rFonts w:ascii="Times New Roman" w:eastAsia="Times New Roman" w:hAnsi="Times New Roman"/>
      <w:sz w:val="24"/>
      <w:szCs w:val="24"/>
      <w:lang w:val="en-US"/>
    </w:rPr>
  </w:style>
  <w:style w:type="paragraph" w:styleId="NormalWeb">
    <w:name w:val="Normal (Web)"/>
    <w:basedOn w:val="Normal"/>
    <w:uiPriority w:val="99"/>
    <w:semiHidden/>
    <w:unhideWhenUsed/>
    <w:rsid w:val="007546B7"/>
    <w:pPr>
      <w:spacing w:before="100" w:beforeAutospacing="1" w:after="100" w:afterAutospacing="1"/>
    </w:pPr>
    <w:rPr>
      <w:sz w:val="24"/>
      <w:szCs w:val="24"/>
      <w:lang w:val="en-GB" w:eastAsia="en-GB"/>
    </w:rPr>
  </w:style>
  <w:style w:type="character" w:styleId="UnresolvedMention">
    <w:name w:val="Unresolved Mention"/>
    <w:basedOn w:val="DefaultParagraphFont"/>
    <w:uiPriority w:val="99"/>
    <w:semiHidden/>
    <w:unhideWhenUsed/>
    <w:rsid w:val="00872ABB"/>
    <w:rPr>
      <w:color w:val="605E5C"/>
      <w:shd w:val="clear" w:color="auto" w:fill="E1DFDD"/>
    </w:rPr>
  </w:style>
  <w:style w:type="character" w:styleId="Strong">
    <w:name w:val="Strong"/>
    <w:basedOn w:val="DefaultParagraphFont"/>
    <w:uiPriority w:val="22"/>
    <w:qFormat/>
    <w:rsid w:val="000552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966277">
      <w:bodyDiv w:val="1"/>
      <w:marLeft w:val="0"/>
      <w:marRight w:val="0"/>
      <w:marTop w:val="0"/>
      <w:marBottom w:val="0"/>
      <w:divBdr>
        <w:top w:val="none" w:sz="0" w:space="0" w:color="auto"/>
        <w:left w:val="none" w:sz="0" w:space="0" w:color="auto"/>
        <w:bottom w:val="none" w:sz="0" w:space="0" w:color="auto"/>
        <w:right w:val="none" w:sz="0" w:space="0" w:color="auto"/>
      </w:divBdr>
      <w:divsChild>
        <w:div w:id="148789051">
          <w:marLeft w:val="0"/>
          <w:marRight w:val="0"/>
          <w:marTop w:val="0"/>
          <w:marBottom w:val="0"/>
          <w:divBdr>
            <w:top w:val="none" w:sz="0" w:space="0" w:color="auto"/>
            <w:left w:val="none" w:sz="0" w:space="0" w:color="auto"/>
            <w:bottom w:val="none" w:sz="0" w:space="0" w:color="auto"/>
            <w:right w:val="none" w:sz="0" w:space="0" w:color="auto"/>
          </w:divBdr>
        </w:div>
      </w:divsChild>
    </w:div>
    <w:div w:id="207645985">
      <w:bodyDiv w:val="1"/>
      <w:marLeft w:val="0"/>
      <w:marRight w:val="0"/>
      <w:marTop w:val="0"/>
      <w:marBottom w:val="0"/>
      <w:divBdr>
        <w:top w:val="none" w:sz="0" w:space="0" w:color="auto"/>
        <w:left w:val="none" w:sz="0" w:space="0" w:color="auto"/>
        <w:bottom w:val="none" w:sz="0" w:space="0" w:color="auto"/>
        <w:right w:val="none" w:sz="0" w:space="0" w:color="auto"/>
      </w:divBdr>
    </w:div>
    <w:div w:id="263542589">
      <w:bodyDiv w:val="1"/>
      <w:marLeft w:val="0"/>
      <w:marRight w:val="0"/>
      <w:marTop w:val="0"/>
      <w:marBottom w:val="0"/>
      <w:divBdr>
        <w:top w:val="none" w:sz="0" w:space="0" w:color="auto"/>
        <w:left w:val="none" w:sz="0" w:space="0" w:color="auto"/>
        <w:bottom w:val="none" w:sz="0" w:space="0" w:color="auto"/>
        <w:right w:val="none" w:sz="0" w:space="0" w:color="auto"/>
      </w:divBdr>
    </w:div>
    <w:div w:id="296759772">
      <w:bodyDiv w:val="1"/>
      <w:marLeft w:val="0"/>
      <w:marRight w:val="0"/>
      <w:marTop w:val="0"/>
      <w:marBottom w:val="0"/>
      <w:divBdr>
        <w:top w:val="none" w:sz="0" w:space="0" w:color="auto"/>
        <w:left w:val="none" w:sz="0" w:space="0" w:color="auto"/>
        <w:bottom w:val="none" w:sz="0" w:space="0" w:color="auto"/>
        <w:right w:val="none" w:sz="0" w:space="0" w:color="auto"/>
      </w:divBdr>
      <w:divsChild>
        <w:div w:id="1065297972">
          <w:marLeft w:val="0"/>
          <w:marRight w:val="0"/>
          <w:marTop w:val="0"/>
          <w:marBottom w:val="0"/>
          <w:divBdr>
            <w:top w:val="none" w:sz="0" w:space="0" w:color="auto"/>
            <w:left w:val="none" w:sz="0" w:space="0" w:color="auto"/>
            <w:bottom w:val="none" w:sz="0" w:space="0" w:color="auto"/>
            <w:right w:val="none" w:sz="0" w:space="0" w:color="auto"/>
          </w:divBdr>
        </w:div>
        <w:div w:id="1953441913">
          <w:marLeft w:val="0"/>
          <w:marRight w:val="0"/>
          <w:marTop w:val="0"/>
          <w:marBottom w:val="0"/>
          <w:divBdr>
            <w:top w:val="none" w:sz="0" w:space="0" w:color="auto"/>
            <w:left w:val="none" w:sz="0" w:space="0" w:color="auto"/>
            <w:bottom w:val="none" w:sz="0" w:space="0" w:color="auto"/>
            <w:right w:val="none" w:sz="0" w:space="0" w:color="auto"/>
          </w:divBdr>
        </w:div>
        <w:div w:id="1115831247">
          <w:marLeft w:val="0"/>
          <w:marRight w:val="0"/>
          <w:marTop w:val="0"/>
          <w:marBottom w:val="0"/>
          <w:divBdr>
            <w:top w:val="none" w:sz="0" w:space="0" w:color="auto"/>
            <w:left w:val="none" w:sz="0" w:space="0" w:color="auto"/>
            <w:bottom w:val="none" w:sz="0" w:space="0" w:color="auto"/>
            <w:right w:val="none" w:sz="0" w:space="0" w:color="auto"/>
          </w:divBdr>
        </w:div>
        <w:div w:id="282463510">
          <w:marLeft w:val="0"/>
          <w:marRight w:val="0"/>
          <w:marTop w:val="0"/>
          <w:marBottom w:val="0"/>
          <w:divBdr>
            <w:top w:val="none" w:sz="0" w:space="0" w:color="auto"/>
            <w:left w:val="none" w:sz="0" w:space="0" w:color="auto"/>
            <w:bottom w:val="none" w:sz="0" w:space="0" w:color="auto"/>
            <w:right w:val="none" w:sz="0" w:space="0" w:color="auto"/>
          </w:divBdr>
        </w:div>
      </w:divsChild>
    </w:div>
    <w:div w:id="367342776">
      <w:bodyDiv w:val="1"/>
      <w:marLeft w:val="0"/>
      <w:marRight w:val="0"/>
      <w:marTop w:val="0"/>
      <w:marBottom w:val="0"/>
      <w:divBdr>
        <w:top w:val="none" w:sz="0" w:space="0" w:color="auto"/>
        <w:left w:val="none" w:sz="0" w:space="0" w:color="auto"/>
        <w:bottom w:val="none" w:sz="0" w:space="0" w:color="auto"/>
        <w:right w:val="none" w:sz="0" w:space="0" w:color="auto"/>
      </w:divBdr>
    </w:div>
    <w:div w:id="434330538">
      <w:bodyDiv w:val="1"/>
      <w:marLeft w:val="0"/>
      <w:marRight w:val="0"/>
      <w:marTop w:val="0"/>
      <w:marBottom w:val="0"/>
      <w:divBdr>
        <w:top w:val="none" w:sz="0" w:space="0" w:color="auto"/>
        <w:left w:val="none" w:sz="0" w:space="0" w:color="auto"/>
        <w:bottom w:val="none" w:sz="0" w:space="0" w:color="auto"/>
        <w:right w:val="none" w:sz="0" w:space="0" w:color="auto"/>
      </w:divBdr>
    </w:div>
    <w:div w:id="492528604">
      <w:bodyDiv w:val="1"/>
      <w:marLeft w:val="0"/>
      <w:marRight w:val="0"/>
      <w:marTop w:val="0"/>
      <w:marBottom w:val="0"/>
      <w:divBdr>
        <w:top w:val="none" w:sz="0" w:space="0" w:color="auto"/>
        <w:left w:val="none" w:sz="0" w:space="0" w:color="auto"/>
        <w:bottom w:val="none" w:sz="0" w:space="0" w:color="auto"/>
        <w:right w:val="none" w:sz="0" w:space="0" w:color="auto"/>
      </w:divBdr>
    </w:div>
    <w:div w:id="624849502">
      <w:bodyDiv w:val="1"/>
      <w:marLeft w:val="0"/>
      <w:marRight w:val="0"/>
      <w:marTop w:val="0"/>
      <w:marBottom w:val="0"/>
      <w:divBdr>
        <w:top w:val="none" w:sz="0" w:space="0" w:color="auto"/>
        <w:left w:val="none" w:sz="0" w:space="0" w:color="auto"/>
        <w:bottom w:val="none" w:sz="0" w:space="0" w:color="auto"/>
        <w:right w:val="none" w:sz="0" w:space="0" w:color="auto"/>
      </w:divBdr>
      <w:divsChild>
        <w:div w:id="832452919">
          <w:marLeft w:val="0"/>
          <w:marRight w:val="0"/>
          <w:marTop w:val="0"/>
          <w:marBottom w:val="0"/>
          <w:divBdr>
            <w:top w:val="none" w:sz="0" w:space="0" w:color="auto"/>
            <w:left w:val="none" w:sz="0" w:space="0" w:color="auto"/>
            <w:bottom w:val="none" w:sz="0" w:space="0" w:color="auto"/>
            <w:right w:val="none" w:sz="0" w:space="0" w:color="auto"/>
          </w:divBdr>
        </w:div>
        <w:div w:id="267616142">
          <w:marLeft w:val="0"/>
          <w:marRight w:val="0"/>
          <w:marTop w:val="0"/>
          <w:marBottom w:val="0"/>
          <w:divBdr>
            <w:top w:val="none" w:sz="0" w:space="0" w:color="auto"/>
            <w:left w:val="none" w:sz="0" w:space="0" w:color="auto"/>
            <w:bottom w:val="none" w:sz="0" w:space="0" w:color="auto"/>
            <w:right w:val="none" w:sz="0" w:space="0" w:color="auto"/>
          </w:divBdr>
        </w:div>
      </w:divsChild>
    </w:div>
    <w:div w:id="732238389">
      <w:bodyDiv w:val="1"/>
      <w:marLeft w:val="0"/>
      <w:marRight w:val="0"/>
      <w:marTop w:val="0"/>
      <w:marBottom w:val="0"/>
      <w:divBdr>
        <w:top w:val="none" w:sz="0" w:space="0" w:color="auto"/>
        <w:left w:val="none" w:sz="0" w:space="0" w:color="auto"/>
        <w:bottom w:val="none" w:sz="0" w:space="0" w:color="auto"/>
        <w:right w:val="none" w:sz="0" w:space="0" w:color="auto"/>
      </w:divBdr>
    </w:div>
    <w:div w:id="992492727">
      <w:bodyDiv w:val="1"/>
      <w:marLeft w:val="0"/>
      <w:marRight w:val="0"/>
      <w:marTop w:val="0"/>
      <w:marBottom w:val="0"/>
      <w:divBdr>
        <w:top w:val="none" w:sz="0" w:space="0" w:color="auto"/>
        <w:left w:val="none" w:sz="0" w:space="0" w:color="auto"/>
        <w:bottom w:val="none" w:sz="0" w:space="0" w:color="auto"/>
        <w:right w:val="none" w:sz="0" w:space="0" w:color="auto"/>
      </w:divBdr>
    </w:div>
    <w:div w:id="1014461194">
      <w:bodyDiv w:val="1"/>
      <w:marLeft w:val="0"/>
      <w:marRight w:val="0"/>
      <w:marTop w:val="0"/>
      <w:marBottom w:val="0"/>
      <w:divBdr>
        <w:top w:val="none" w:sz="0" w:space="0" w:color="auto"/>
        <w:left w:val="none" w:sz="0" w:space="0" w:color="auto"/>
        <w:bottom w:val="none" w:sz="0" w:space="0" w:color="auto"/>
        <w:right w:val="none" w:sz="0" w:space="0" w:color="auto"/>
      </w:divBdr>
      <w:divsChild>
        <w:div w:id="152727114">
          <w:marLeft w:val="0"/>
          <w:marRight w:val="0"/>
          <w:marTop w:val="0"/>
          <w:marBottom w:val="0"/>
          <w:divBdr>
            <w:top w:val="none" w:sz="0" w:space="0" w:color="auto"/>
            <w:left w:val="none" w:sz="0" w:space="0" w:color="auto"/>
            <w:bottom w:val="none" w:sz="0" w:space="0" w:color="auto"/>
            <w:right w:val="none" w:sz="0" w:space="0" w:color="auto"/>
          </w:divBdr>
        </w:div>
        <w:div w:id="1031684257">
          <w:marLeft w:val="0"/>
          <w:marRight w:val="0"/>
          <w:marTop w:val="0"/>
          <w:marBottom w:val="0"/>
          <w:divBdr>
            <w:top w:val="none" w:sz="0" w:space="0" w:color="auto"/>
            <w:left w:val="none" w:sz="0" w:space="0" w:color="auto"/>
            <w:bottom w:val="none" w:sz="0" w:space="0" w:color="auto"/>
            <w:right w:val="none" w:sz="0" w:space="0" w:color="auto"/>
          </w:divBdr>
        </w:div>
        <w:div w:id="175537077">
          <w:marLeft w:val="0"/>
          <w:marRight w:val="0"/>
          <w:marTop w:val="0"/>
          <w:marBottom w:val="0"/>
          <w:divBdr>
            <w:top w:val="none" w:sz="0" w:space="0" w:color="auto"/>
            <w:left w:val="none" w:sz="0" w:space="0" w:color="auto"/>
            <w:bottom w:val="none" w:sz="0" w:space="0" w:color="auto"/>
            <w:right w:val="none" w:sz="0" w:space="0" w:color="auto"/>
          </w:divBdr>
        </w:div>
        <w:div w:id="2080977648">
          <w:marLeft w:val="0"/>
          <w:marRight w:val="0"/>
          <w:marTop w:val="0"/>
          <w:marBottom w:val="0"/>
          <w:divBdr>
            <w:top w:val="none" w:sz="0" w:space="0" w:color="auto"/>
            <w:left w:val="none" w:sz="0" w:space="0" w:color="auto"/>
            <w:bottom w:val="none" w:sz="0" w:space="0" w:color="auto"/>
            <w:right w:val="none" w:sz="0" w:space="0" w:color="auto"/>
          </w:divBdr>
        </w:div>
        <w:div w:id="843938230">
          <w:marLeft w:val="0"/>
          <w:marRight w:val="0"/>
          <w:marTop w:val="0"/>
          <w:marBottom w:val="0"/>
          <w:divBdr>
            <w:top w:val="none" w:sz="0" w:space="0" w:color="auto"/>
            <w:left w:val="none" w:sz="0" w:space="0" w:color="auto"/>
            <w:bottom w:val="none" w:sz="0" w:space="0" w:color="auto"/>
            <w:right w:val="none" w:sz="0" w:space="0" w:color="auto"/>
          </w:divBdr>
        </w:div>
        <w:div w:id="1847403136">
          <w:marLeft w:val="0"/>
          <w:marRight w:val="0"/>
          <w:marTop w:val="0"/>
          <w:marBottom w:val="0"/>
          <w:divBdr>
            <w:top w:val="none" w:sz="0" w:space="0" w:color="auto"/>
            <w:left w:val="none" w:sz="0" w:space="0" w:color="auto"/>
            <w:bottom w:val="none" w:sz="0" w:space="0" w:color="auto"/>
            <w:right w:val="none" w:sz="0" w:space="0" w:color="auto"/>
          </w:divBdr>
        </w:div>
        <w:div w:id="243271719">
          <w:marLeft w:val="0"/>
          <w:marRight w:val="0"/>
          <w:marTop w:val="0"/>
          <w:marBottom w:val="0"/>
          <w:divBdr>
            <w:top w:val="none" w:sz="0" w:space="0" w:color="auto"/>
            <w:left w:val="none" w:sz="0" w:space="0" w:color="auto"/>
            <w:bottom w:val="none" w:sz="0" w:space="0" w:color="auto"/>
            <w:right w:val="none" w:sz="0" w:space="0" w:color="auto"/>
          </w:divBdr>
        </w:div>
        <w:div w:id="1482039639">
          <w:marLeft w:val="0"/>
          <w:marRight w:val="0"/>
          <w:marTop w:val="0"/>
          <w:marBottom w:val="0"/>
          <w:divBdr>
            <w:top w:val="none" w:sz="0" w:space="0" w:color="auto"/>
            <w:left w:val="none" w:sz="0" w:space="0" w:color="auto"/>
            <w:bottom w:val="none" w:sz="0" w:space="0" w:color="auto"/>
            <w:right w:val="none" w:sz="0" w:space="0" w:color="auto"/>
          </w:divBdr>
        </w:div>
        <w:div w:id="539392459">
          <w:marLeft w:val="0"/>
          <w:marRight w:val="0"/>
          <w:marTop w:val="0"/>
          <w:marBottom w:val="0"/>
          <w:divBdr>
            <w:top w:val="none" w:sz="0" w:space="0" w:color="auto"/>
            <w:left w:val="none" w:sz="0" w:space="0" w:color="auto"/>
            <w:bottom w:val="none" w:sz="0" w:space="0" w:color="auto"/>
            <w:right w:val="none" w:sz="0" w:space="0" w:color="auto"/>
          </w:divBdr>
        </w:div>
        <w:div w:id="260846390">
          <w:marLeft w:val="0"/>
          <w:marRight w:val="0"/>
          <w:marTop w:val="0"/>
          <w:marBottom w:val="0"/>
          <w:divBdr>
            <w:top w:val="none" w:sz="0" w:space="0" w:color="auto"/>
            <w:left w:val="none" w:sz="0" w:space="0" w:color="auto"/>
            <w:bottom w:val="none" w:sz="0" w:space="0" w:color="auto"/>
            <w:right w:val="none" w:sz="0" w:space="0" w:color="auto"/>
          </w:divBdr>
        </w:div>
        <w:div w:id="1017466390">
          <w:marLeft w:val="0"/>
          <w:marRight w:val="0"/>
          <w:marTop w:val="0"/>
          <w:marBottom w:val="0"/>
          <w:divBdr>
            <w:top w:val="none" w:sz="0" w:space="0" w:color="auto"/>
            <w:left w:val="none" w:sz="0" w:space="0" w:color="auto"/>
            <w:bottom w:val="none" w:sz="0" w:space="0" w:color="auto"/>
            <w:right w:val="none" w:sz="0" w:space="0" w:color="auto"/>
          </w:divBdr>
        </w:div>
        <w:div w:id="1346248735">
          <w:marLeft w:val="0"/>
          <w:marRight w:val="0"/>
          <w:marTop w:val="0"/>
          <w:marBottom w:val="0"/>
          <w:divBdr>
            <w:top w:val="none" w:sz="0" w:space="0" w:color="auto"/>
            <w:left w:val="none" w:sz="0" w:space="0" w:color="auto"/>
            <w:bottom w:val="none" w:sz="0" w:space="0" w:color="auto"/>
            <w:right w:val="none" w:sz="0" w:space="0" w:color="auto"/>
          </w:divBdr>
        </w:div>
        <w:div w:id="1169639728">
          <w:marLeft w:val="0"/>
          <w:marRight w:val="0"/>
          <w:marTop w:val="0"/>
          <w:marBottom w:val="0"/>
          <w:divBdr>
            <w:top w:val="none" w:sz="0" w:space="0" w:color="auto"/>
            <w:left w:val="none" w:sz="0" w:space="0" w:color="auto"/>
            <w:bottom w:val="none" w:sz="0" w:space="0" w:color="auto"/>
            <w:right w:val="none" w:sz="0" w:space="0" w:color="auto"/>
          </w:divBdr>
        </w:div>
        <w:div w:id="1592926748">
          <w:marLeft w:val="0"/>
          <w:marRight w:val="0"/>
          <w:marTop w:val="0"/>
          <w:marBottom w:val="0"/>
          <w:divBdr>
            <w:top w:val="none" w:sz="0" w:space="0" w:color="auto"/>
            <w:left w:val="none" w:sz="0" w:space="0" w:color="auto"/>
            <w:bottom w:val="none" w:sz="0" w:space="0" w:color="auto"/>
            <w:right w:val="none" w:sz="0" w:space="0" w:color="auto"/>
          </w:divBdr>
        </w:div>
        <w:div w:id="415253374">
          <w:marLeft w:val="0"/>
          <w:marRight w:val="0"/>
          <w:marTop w:val="0"/>
          <w:marBottom w:val="0"/>
          <w:divBdr>
            <w:top w:val="none" w:sz="0" w:space="0" w:color="auto"/>
            <w:left w:val="none" w:sz="0" w:space="0" w:color="auto"/>
            <w:bottom w:val="none" w:sz="0" w:space="0" w:color="auto"/>
            <w:right w:val="none" w:sz="0" w:space="0" w:color="auto"/>
          </w:divBdr>
        </w:div>
        <w:div w:id="1168058872">
          <w:marLeft w:val="0"/>
          <w:marRight w:val="0"/>
          <w:marTop w:val="0"/>
          <w:marBottom w:val="0"/>
          <w:divBdr>
            <w:top w:val="none" w:sz="0" w:space="0" w:color="auto"/>
            <w:left w:val="none" w:sz="0" w:space="0" w:color="auto"/>
            <w:bottom w:val="none" w:sz="0" w:space="0" w:color="auto"/>
            <w:right w:val="none" w:sz="0" w:space="0" w:color="auto"/>
          </w:divBdr>
        </w:div>
        <w:div w:id="906650692">
          <w:marLeft w:val="0"/>
          <w:marRight w:val="0"/>
          <w:marTop w:val="0"/>
          <w:marBottom w:val="0"/>
          <w:divBdr>
            <w:top w:val="none" w:sz="0" w:space="0" w:color="auto"/>
            <w:left w:val="none" w:sz="0" w:space="0" w:color="auto"/>
            <w:bottom w:val="none" w:sz="0" w:space="0" w:color="auto"/>
            <w:right w:val="none" w:sz="0" w:space="0" w:color="auto"/>
          </w:divBdr>
        </w:div>
        <w:div w:id="932519523">
          <w:marLeft w:val="0"/>
          <w:marRight w:val="0"/>
          <w:marTop w:val="0"/>
          <w:marBottom w:val="0"/>
          <w:divBdr>
            <w:top w:val="none" w:sz="0" w:space="0" w:color="auto"/>
            <w:left w:val="none" w:sz="0" w:space="0" w:color="auto"/>
            <w:bottom w:val="none" w:sz="0" w:space="0" w:color="auto"/>
            <w:right w:val="none" w:sz="0" w:space="0" w:color="auto"/>
          </w:divBdr>
        </w:div>
        <w:div w:id="1503351644">
          <w:marLeft w:val="0"/>
          <w:marRight w:val="0"/>
          <w:marTop w:val="0"/>
          <w:marBottom w:val="0"/>
          <w:divBdr>
            <w:top w:val="none" w:sz="0" w:space="0" w:color="auto"/>
            <w:left w:val="none" w:sz="0" w:space="0" w:color="auto"/>
            <w:bottom w:val="none" w:sz="0" w:space="0" w:color="auto"/>
            <w:right w:val="none" w:sz="0" w:space="0" w:color="auto"/>
          </w:divBdr>
        </w:div>
        <w:div w:id="551772216">
          <w:marLeft w:val="0"/>
          <w:marRight w:val="0"/>
          <w:marTop w:val="0"/>
          <w:marBottom w:val="0"/>
          <w:divBdr>
            <w:top w:val="none" w:sz="0" w:space="0" w:color="auto"/>
            <w:left w:val="none" w:sz="0" w:space="0" w:color="auto"/>
            <w:bottom w:val="none" w:sz="0" w:space="0" w:color="auto"/>
            <w:right w:val="none" w:sz="0" w:space="0" w:color="auto"/>
          </w:divBdr>
        </w:div>
        <w:div w:id="1671328965">
          <w:marLeft w:val="0"/>
          <w:marRight w:val="0"/>
          <w:marTop w:val="0"/>
          <w:marBottom w:val="0"/>
          <w:divBdr>
            <w:top w:val="none" w:sz="0" w:space="0" w:color="auto"/>
            <w:left w:val="none" w:sz="0" w:space="0" w:color="auto"/>
            <w:bottom w:val="none" w:sz="0" w:space="0" w:color="auto"/>
            <w:right w:val="none" w:sz="0" w:space="0" w:color="auto"/>
          </w:divBdr>
        </w:div>
        <w:div w:id="1175614373">
          <w:marLeft w:val="0"/>
          <w:marRight w:val="0"/>
          <w:marTop w:val="0"/>
          <w:marBottom w:val="0"/>
          <w:divBdr>
            <w:top w:val="none" w:sz="0" w:space="0" w:color="auto"/>
            <w:left w:val="none" w:sz="0" w:space="0" w:color="auto"/>
            <w:bottom w:val="none" w:sz="0" w:space="0" w:color="auto"/>
            <w:right w:val="none" w:sz="0" w:space="0" w:color="auto"/>
          </w:divBdr>
        </w:div>
        <w:div w:id="724253418">
          <w:marLeft w:val="0"/>
          <w:marRight w:val="0"/>
          <w:marTop w:val="0"/>
          <w:marBottom w:val="0"/>
          <w:divBdr>
            <w:top w:val="none" w:sz="0" w:space="0" w:color="auto"/>
            <w:left w:val="none" w:sz="0" w:space="0" w:color="auto"/>
            <w:bottom w:val="none" w:sz="0" w:space="0" w:color="auto"/>
            <w:right w:val="none" w:sz="0" w:space="0" w:color="auto"/>
          </w:divBdr>
        </w:div>
        <w:div w:id="758597281">
          <w:marLeft w:val="0"/>
          <w:marRight w:val="0"/>
          <w:marTop w:val="0"/>
          <w:marBottom w:val="0"/>
          <w:divBdr>
            <w:top w:val="none" w:sz="0" w:space="0" w:color="auto"/>
            <w:left w:val="none" w:sz="0" w:space="0" w:color="auto"/>
            <w:bottom w:val="none" w:sz="0" w:space="0" w:color="auto"/>
            <w:right w:val="none" w:sz="0" w:space="0" w:color="auto"/>
          </w:divBdr>
        </w:div>
        <w:div w:id="570116493">
          <w:marLeft w:val="0"/>
          <w:marRight w:val="0"/>
          <w:marTop w:val="0"/>
          <w:marBottom w:val="0"/>
          <w:divBdr>
            <w:top w:val="none" w:sz="0" w:space="0" w:color="auto"/>
            <w:left w:val="none" w:sz="0" w:space="0" w:color="auto"/>
            <w:bottom w:val="none" w:sz="0" w:space="0" w:color="auto"/>
            <w:right w:val="none" w:sz="0" w:space="0" w:color="auto"/>
          </w:divBdr>
        </w:div>
      </w:divsChild>
    </w:div>
    <w:div w:id="1110861351">
      <w:bodyDiv w:val="1"/>
      <w:marLeft w:val="0"/>
      <w:marRight w:val="0"/>
      <w:marTop w:val="0"/>
      <w:marBottom w:val="0"/>
      <w:divBdr>
        <w:top w:val="none" w:sz="0" w:space="0" w:color="auto"/>
        <w:left w:val="none" w:sz="0" w:space="0" w:color="auto"/>
        <w:bottom w:val="none" w:sz="0" w:space="0" w:color="auto"/>
        <w:right w:val="none" w:sz="0" w:space="0" w:color="auto"/>
      </w:divBdr>
    </w:div>
    <w:div w:id="1154906657">
      <w:bodyDiv w:val="1"/>
      <w:marLeft w:val="0"/>
      <w:marRight w:val="0"/>
      <w:marTop w:val="0"/>
      <w:marBottom w:val="0"/>
      <w:divBdr>
        <w:top w:val="none" w:sz="0" w:space="0" w:color="auto"/>
        <w:left w:val="none" w:sz="0" w:space="0" w:color="auto"/>
        <w:bottom w:val="none" w:sz="0" w:space="0" w:color="auto"/>
        <w:right w:val="none" w:sz="0" w:space="0" w:color="auto"/>
      </w:divBdr>
      <w:divsChild>
        <w:div w:id="724724525">
          <w:marLeft w:val="0"/>
          <w:marRight w:val="0"/>
          <w:marTop w:val="0"/>
          <w:marBottom w:val="0"/>
          <w:divBdr>
            <w:top w:val="none" w:sz="0" w:space="0" w:color="auto"/>
            <w:left w:val="none" w:sz="0" w:space="0" w:color="auto"/>
            <w:bottom w:val="none" w:sz="0" w:space="0" w:color="auto"/>
            <w:right w:val="none" w:sz="0" w:space="0" w:color="auto"/>
          </w:divBdr>
        </w:div>
        <w:div w:id="1021274159">
          <w:marLeft w:val="0"/>
          <w:marRight w:val="0"/>
          <w:marTop w:val="0"/>
          <w:marBottom w:val="0"/>
          <w:divBdr>
            <w:top w:val="none" w:sz="0" w:space="0" w:color="auto"/>
            <w:left w:val="none" w:sz="0" w:space="0" w:color="auto"/>
            <w:bottom w:val="none" w:sz="0" w:space="0" w:color="auto"/>
            <w:right w:val="none" w:sz="0" w:space="0" w:color="auto"/>
          </w:divBdr>
        </w:div>
        <w:div w:id="8068090">
          <w:marLeft w:val="0"/>
          <w:marRight w:val="0"/>
          <w:marTop w:val="0"/>
          <w:marBottom w:val="0"/>
          <w:divBdr>
            <w:top w:val="none" w:sz="0" w:space="0" w:color="auto"/>
            <w:left w:val="none" w:sz="0" w:space="0" w:color="auto"/>
            <w:bottom w:val="none" w:sz="0" w:space="0" w:color="auto"/>
            <w:right w:val="none" w:sz="0" w:space="0" w:color="auto"/>
          </w:divBdr>
        </w:div>
        <w:div w:id="1602758342">
          <w:marLeft w:val="0"/>
          <w:marRight w:val="0"/>
          <w:marTop w:val="0"/>
          <w:marBottom w:val="0"/>
          <w:divBdr>
            <w:top w:val="none" w:sz="0" w:space="0" w:color="auto"/>
            <w:left w:val="none" w:sz="0" w:space="0" w:color="auto"/>
            <w:bottom w:val="none" w:sz="0" w:space="0" w:color="auto"/>
            <w:right w:val="none" w:sz="0" w:space="0" w:color="auto"/>
          </w:divBdr>
        </w:div>
        <w:div w:id="532349602">
          <w:marLeft w:val="0"/>
          <w:marRight w:val="0"/>
          <w:marTop w:val="0"/>
          <w:marBottom w:val="0"/>
          <w:divBdr>
            <w:top w:val="none" w:sz="0" w:space="0" w:color="auto"/>
            <w:left w:val="none" w:sz="0" w:space="0" w:color="auto"/>
            <w:bottom w:val="none" w:sz="0" w:space="0" w:color="auto"/>
            <w:right w:val="none" w:sz="0" w:space="0" w:color="auto"/>
          </w:divBdr>
        </w:div>
        <w:div w:id="416556335">
          <w:marLeft w:val="0"/>
          <w:marRight w:val="0"/>
          <w:marTop w:val="0"/>
          <w:marBottom w:val="0"/>
          <w:divBdr>
            <w:top w:val="none" w:sz="0" w:space="0" w:color="auto"/>
            <w:left w:val="none" w:sz="0" w:space="0" w:color="auto"/>
            <w:bottom w:val="none" w:sz="0" w:space="0" w:color="auto"/>
            <w:right w:val="none" w:sz="0" w:space="0" w:color="auto"/>
          </w:divBdr>
        </w:div>
        <w:div w:id="230969168">
          <w:marLeft w:val="0"/>
          <w:marRight w:val="0"/>
          <w:marTop w:val="0"/>
          <w:marBottom w:val="0"/>
          <w:divBdr>
            <w:top w:val="none" w:sz="0" w:space="0" w:color="auto"/>
            <w:left w:val="none" w:sz="0" w:space="0" w:color="auto"/>
            <w:bottom w:val="none" w:sz="0" w:space="0" w:color="auto"/>
            <w:right w:val="none" w:sz="0" w:space="0" w:color="auto"/>
          </w:divBdr>
        </w:div>
        <w:div w:id="1636790848">
          <w:marLeft w:val="0"/>
          <w:marRight w:val="0"/>
          <w:marTop w:val="0"/>
          <w:marBottom w:val="0"/>
          <w:divBdr>
            <w:top w:val="none" w:sz="0" w:space="0" w:color="auto"/>
            <w:left w:val="none" w:sz="0" w:space="0" w:color="auto"/>
            <w:bottom w:val="none" w:sz="0" w:space="0" w:color="auto"/>
            <w:right w:val="none" w:sz="0" w:space="0" w:color="auto"/>
          </w:divBdr>
        </w:div>
        <w:div w:id="830635639">
          <w:marLeft w:val="0"/>
          <w:marRight w:val="0"/>
          <w:marTop w:val="0"/>
          <w:marBottom w:val="0"/>
          <w:divBdr>
            <w:top w:val="none" w:sz="0" w:space="0" w:color="auto"/>
            <w:left w:val="none" w:sz="0" w:space="0" w:color="auto"/>
            <w:bottom w:val="none" w:sz="0" w:space="0" w:color="auto"/>
            <w:right w:val="none" w:sz="0" w:space="0" w:color="auto"/>
          </w:divBdr>
        </w:div>
        <w:div w:id="1046683671">
          <w:marLeft w:val="0"/>
          <w:marRight w:val="0"/>
          <w:marTop w:val="0"/>
          <w:marBottom w:val="0"/>
          <w:divBdr>
            <w:top w:val="none" w:sz="0" w:space="0" w:color="auto"/>
            <w:left w:val="none" w:sz="0" w:space="0" w:color="auto"/>
            <w:bottom w:val="none" w:sz="0" w:space="0" w:color="auto"/>
            <w:right w:val="none" w:sz="0" w:space="0" w:color="auto"/>
          </w:divBdr>
        </w:div>
        <w:div w:id="568464506">
          <w:marLeft w:val="0"/>
          <w:marRight w:val="0"/>
          <w:marTop w:val="0"/>
          <w:marBottom w:val="0"/>
          <w:divBdr>
            <w:top w:val="none" w:sz="0" w:space="0" w:color="auto"/>
            <w:left w:val="none" w:sz="0" w:space="0" w:color="auto"/>
            <w:bottom w:val="none" w:sz="0" w:space="0" w:color="auto"/>
            <w:right w:val="none" w:sz="0" w:space="0" w:color="auto"/>
          </w:divBdr>
        </w:div>
        <w:div w:id="698971229">
          <w:marLeft w:val="0"/>
          <w:marRight w:val="0"/>
          <w:marTop w:val="0"/>
          <w:marBottom w:val="0"/>
          <w:divBdr>
            <w:top w:val="none" w:sz="0" w:space="0" w:color="auto"/>
            <w:left w:val="none" w:sz="0" w:space="0" w:color="auto"/>
            <w:bottom w:val="none" w:sz="0" w:space="0" w:color="auto"/>
            <w:right w:val="none" w:sz="0" w:space="0" w:color="auto"/>
          </w:divBdr>
        </w:div>
      </w:divsChild>
    </w:div>
    <w:div w:id="1267302173">
      <w:bodyDiv w:val="1"/>
      <w:marLeft w:val="0"/>
      <w:marRight w:val="0"/>
      <w:marTop w:val="0"/>
      <w:marBottom w:val="0"/>
      <w:divBdr>
        <w:top w:val="none" w:sz="0" w:space="0" w:color="auto"/>
        <w:left w:val="none" w:sz="0" w:space="0" w:color="auto"/>
        <w:bottom w:val="none" w:sz="0" w:space="0" w:color="auto"/>
        <w:right w:val="none" w:sz="0" w:space="0" w:color="auto"/>
      </w:divBdr>
    </w:div>
    <w:div w:id="1409501922">
      <w:bodyDiv w:val="1"/>
      <w:marLeft w:val="0"/>
      <w:marRight w:val="0"/>
      <w:marTop w:val="0"/>
      <w:marBottom w:val="0"/>
      <w:divBdr>
        <w:top w:val="none" w:sz="0" w:space="0" w:color="auto"/>
        <w:left w:val="none" w:sz="0" w:space="0" w:color="auto"/>
        <w:bottom w:val="none" w:sz="0" w:space="0" w:color="auto"/>
        <w:right w:val="none" w:sz="0" w:space="0" w:color="auto"/>
      </w:divBdr>
      <w:divsChild>
        <w:div w:id="744226913">
          <w:marLeft w:val="0"/>
          <w:marRight w:val="0"/>
          <w:marTop w:val="0"/>
          <w:marBottom w:val="0"/>
          <w:divBdr>
            <w:top w:val="none" w:sz="0" w:space="0" w:color="auto"/>
            <w:left w:val="none" w:sz="0" w:space="0" w:color="auto"/>
            <w:bottom w:val="none" w:sz="0" w:space="0" w:color="auto"/>
            <w:right w:val="none" w:sz="0" w:space="0" w:color="auto"/>
          </w:divBdr>
        </w:div>
        <w:div w:id="570114724">
          <w:marLeft w:val="0"/>
          <w:marRight w:val="0"/>
          <w:marTop w:val="0"/>
          <w:marBottom w:val="0"/>
          <w:divBdr>
            <w:top w:val="none" w:sz="0" w:space="0" w:color="auto"/>
            <w:left w:val="none" w:sz="0" w:space="0" w:color="auto"/>
            <w:bottom w:val="none" w:sz="0" w:space="0" w:color="auto"/>
            <w:right w:val="none" w:sz="0" w:space="0" w:color="auto"/>
          </w:divBdr>
        </w:div>
        <w:div w:id="688336156">
          <w:marLeft w:val="0"/>
          <w:marRight w:val="0"/>
          <w:marTop w:val="0"/>
          <w:marBottom w:val="0"/>
          <w:divBdr>
            <w:top w:val="none" w:sz="0" w:space="0" w:color="auto"/>
            <w:left w:val="none" w:sz="0" w:space="0" w:color="auto"/>
            <w:bottom w:val="none" w:sz="0" w:space="0" w:color="auto"/>
            <w:right w:val="none" w:sz="0" w:space="0" w:color="auto"/>
          </w:divBdr>
        </w:div>
      </w:divsChild>
    </w:div>
    <w:div w:id="1498308424">
      <w:bodyDiv w:val="1"/>
      <w:marLeft w:val="0"/>
      <w:marRight w:val="0"/>
      <w:marTop w:val="0"/>
      <w:marBottom w:val="0"/>
      <w:divBdr>
        <w:top w:val="none" w:sz="0" w:space="0" w:color="auto"/>
        <w:left w:val="none" w:sz="0" w:space="0" w:color="auto"/>
        <w:bottom w:val="none" w:sz="0" w:space="0" w:color="auto"/>
        <w:right w:val="none" w:sz="0" w:space="0" w:color="auto"/>
      </w:divBdr>
    </w:div>
    <w:div w:id="1509324110">
      <w:bodyDiv w:val="1"/>
      <w:marLeft w:val="0"/>
      <w:marRight w:val="0"/>
      <w:marTop w:val="0"/>
      <w:marBottom w:val="0"/>
      <w:divBdr>
        <w:top w:val="none" w:sz="0" w:space="0" w:color="auto"/>
        <w:left w:val="none" w:sz="0" w:space="0" w:color="auto"/>
        <w:bottom w:val="none" w:sz="0" w:space="0" w:color="auto"/>
        <w:right w:val="none" w:sz="0" w:space="0" w:color="auto"/>
      </w:divBdr>
    </w:div>
    <w:div w:id="1665863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2D5822EF725476BAF3BECA973CB163D"/>
        <w:category>
          <w:name w:val="General"/>
          <w:gallery w:val="placeholder"/>
        </w:category>
        <w:types>
          <w:type w:val="bbPlcHdr"/>
        </w:types>
        <w:behaviors>
          <w:behavior w:val="content"/>
        </w:behaviors>
        <w:guid w:val="{EF84ED80-882D-4F20-88AC-F1DD006D0FFA}"/>
      </w:docPartPr>
      <w:docPartBody>
        <w:p w:rsidR="009371B6" w:rsidRDefault="005A6FB5" w:rsidP="005A6FB5">
          <w:pPr>
            <w:pStyle w:val="42D5822EF725476BAF3BECA973CB163D"/>
          </w:pPr>
          <w:r>
            <w:rPr>
              <w:color w:val="4472C4" w:themeColor="accent1"/>
            </w:rPr>
            <w:t>[Document title]</w:t>
          </w:r>
        </w:p>
      </w:docPartBody>
    </w:docPart>
    <w:docPart>
      <w:docPartPr>
        <w:name w:val="CFCB7F153889465596F88A38CBFD6E1F"/>
        <w:category>
          <w:name w:val="General"/>
          <w:gallery w:val="placeholder"/>
        </w:category>
        <w:types>
          <w:type w:val="bbPlcHdr"/>
        </w:types>
        <w:behaviors>
          <w:behavior w:val="content"/>
        </w:behaviors>
        <w:guid w:val="{5C8CBDA3-9ECF-4180-A936-7BB6AC240B30}"/>
      </w:docPartPr>
      <w:docPartBody>
        <w:p w:rsidR="009371B6" w:rsidRDefault="005A6FB5" w:rsidP="005A6FB5">
          <w:pPr>
            <w:pStyle w:val="CFCB7F153889465596F88A38CBFD6E1F"/>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13">
    <w:altName w:val="Times New Roman"/>
    <w:panose1 w:val="00000000000000000000"/>
    <w:charset w:val="00"/>
    <w:family w:val="roman"/>
    <w:notTrueType/>
    <w:pitch w:val="default"/>
    <w:sig w:usb0="00000000" w:usb1="05BF0000" w:usb2="00010428" w:usb3="00000000" w:csb0="00000001" w:csb1="0075891C"/>
  </w:font>
  <w:font w:name="Segoe UI">
    <w:panose1 w:val="020B0502040204020203"/>
    <w:charset w:val="00"/>
    <w:family w:val="swiss"/>
    <w:pitch w:val="variable"/>
    <w:sig w:usb0="E4002EFF" w:usb1="C000E47F" w:usb2="00000009" w:usb3="00000000" w:csb0="000001FF" w:csb1="00000000"/>
  </w:font>
  <w:font w:name="TimesNewRomanPSMT">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6A2"/>
    <w:rsid w:val="000400C4"/>
    <w:rsid w:val="00046453"/>
    <w:rsid w:val="00051F64"/>
    <w:rsid w:val="00055ACC"/>
    <w:rsid w:val="00084DCB"/>
    <w:rsid w:val="0009706C"/>
    <w:rsid w:val="000D5B48"/>
    <w:rsid w:val="00117B06"/>
    <w:rsid w:val="001319F1"/>
    <w:rsid w:val="00165405"/>
    <w:rsid w:val="00174A41"/>
    <w:rsid w:val="00190D7E"/>
    <w:rsid w:val="001C7AE9"/>
    <w:rsid w:val="00244E4D"/>
    <w:rsid w:val="00257CF8"/>
    <w:rsid w:val="00260AA6"/>
    <w:rsid w:val="00275F54"/>
    <w:rsid w:val="00285736"/>
    <w:rsid w:val="00295CBA"/>
    <w:rsid w:val="002C3C38"/>
    <w:rsid w:val="002C3DB1"/>
    <w:rsid w:val="002E01D3"/>
    <w:rsid w:val="002E40C6"/>
    <w:rsid w:val="002F6A80"/>
    <w:rsid w:val="00330EC7"/>
    <w:rsid w:val="00352183"/>
    <w:rsid w:val="003579C5"/>
    <w:rsid w:val="00371B44"/>
    <w:rsid w:val="00376981"/>
    <w:rsid w:val="003877DF"/>
    <w:rsid w:val="00394D4D"/>
    <w:rsid w:val="003A1035"/>
    <w:rsid w:val="00420E85"/>
    <w:rsid w:val="00422E8F"/>
    <w:rsid w:val="00424E3C"/>
    <w:rsid w:val="00426ED7"/>
    <w:rsid w:val="00437CC2"/>
    <w:rsid w:val="00452ACA"/>
    <w:rsid w:val="00454517"/>
    <w:rsid w:val="004A093D"/>
    <w:rsid w:val="00501572"/>
    <w:rsid w:val="0052676E"/>
    <w:rsid w:val="005535E1"/>
    <w:rsid w:val="005918D5"/>
    <w:rsid w:val="005921A0"/>
    <w:rsid w:val="005A6FB5"/>
    <w:rsid w:val="005A7FDA"/>
    <w:rsid w:val="005D66F6"/>
    <w:rsid w:val="00630F6F"/>
    <w:rsid w:val="006539DF"/>
    <w:rsid w:val="006717A9"/>
    <w:rsid w:val="0067266A"/>
    <w:rsid w:val="00691595"/>
    <w:rsid w:val="006967FC"/>
    <w:rsid w:val="006B2E92"/>
    <w:rsid w:val="006C12A8"/>
    <w:rsid w:val="006D4EB6"/>
    <w:rsid w:val="007040D7"/>
    <w:rsid w:val="00707252"/>
    <w:rsid w:val="0072197E"/>
    <w:rsid w:val="00736E6D"/>
    <w:rsid w:val="00741D76"/>
    <w:rsid w:val="00746FEB"/>
    <w:rsid w:val="00791BCF"/>
    <w:rsid w:val="0079238F"/>
    <w:rsid w:val="007B1455"/>
    <w:rsid w:val="007B68D0"/>
    <w:rsid w:val="007D035B"/>
    <w:rsid w:val="007D2A1E"/>
    <w:rsid w:val="008032B7"/>
    <w:rsid w:val="0081291A"/>
    <w:rsid w:val="00813D0A"/>
    <w:rsid w:val="00815F15"/>
    <w:rsid w:val="008510DD"/>
    <w:rsid w:val="0085323E"/>
    <w:rsid w:val="00853606"/>
    <w:rsid w:val="0086657E"/>
    <w:rsid w:val="0087364A"/>
    <w:rsid w:val="00895E56"/>
    <w:rsid w:val="008C46A2"/>
    <w:rsid w:val="008D44B5"/>
    <w:rsid w:val="008E562C"/>
    <w:rsid w:val="009004B3"/>
    <w:rsid w:val="009154A5"/>
    <w:rsid w:val="009371B6"/>
    <w:rsid w:val="0094510E"/>
    <w:rsid w:val="0094598C"/>
    <w:rsid w:val="009513A7"/>
    <w:rsid w:val="009E477A"/>
    <w:rsid w:val="00A73F21"/>
    <w:rsid w:val="00A75850"/>
    <w:rsid w:val="00AF0806"/>
    <w:rsid w:val="00B038D6"/>
    <w:rsid w:val="00B15CF0"/>
    <w:rsid w:val="00B33BA7"/>
    <w:rsid w:val="00B35E65"/>
    <w:rsid w:val="00B541EB"/>
    <w:rsid w:val="00B6650B"/>
    <w:rsid w:val="00B709EE"/>
    <w:rsid w:val="00B917CC"/>
    <w:rsid w:val="00BC33BC"/>
    <w:rsid w:val="00C01ED7"/>
    <w:rsid w:val="00C02182"/>
    <w:rsid w:val="00C342F5"/>
    <w:rsid w:val="00C378EE"/>
    <w:rsid w:val="00C470B7"/>
    <w:rsid w:val="00C756B7"/>
    <w:rsid w:val="00C91A9B"/>
    <w:rsid w:val="00C97F4E"/>
    <w:rsid w:val="00CB5FBE"/>
    <w:rsid w:val="00CC4536"/>
    <w:rsid w:val="00CF09C1"/>
    <w:rsid w:val="00D2142F"/>
    <w:rsid w:val="00D21AFF"/>
    <w:rsid w:val="00D33BD6"/>
    <w:rsid w:val="00D40AB1"/>
    <w:rsid w:val="00D43690"/>
    <w:rsid w:val="00D515BD"/>
    <w:rsid w:val="00D54F1A"/>
    <w:rsid w:val="00D61C3A"/>
    <w:rsid w:val="00DC5011"/>
    <w:rsid w:val="00DE1B63"/>
    <w:rsid w:val="00DE6B1D"/>
    <w:rsid w:val="00DF0859"/>
    <w:rsid w:val="00DF4458"/>
    <w:rsid w:val="00E20597"/>
    <w:rsid w:val="00E52806"/>
    <w:rsid w:val="00E552AF"/>
    <w:rsid w:val="00E7454C"/>
    <w:rsid w:val="00EB1E68"/>
    <w:rsid w:val="00EF24C2"/>
    <w:rsid w:val="00EF3DC3"/>
    <w:rsid w:val="00F15E10"/>
    <w:rsid w:val="00F317B2"/>
    <w:rsid w:val="00F335A2"/>
    <w:rsid w:val="00F57B5D"/>
    <w:rsid w:val="00FE6C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2D5822EF725476BAF3BECA973CB163D">
    <w:name w:val="42D5822EF725476BAF3BECA973CB163D"/>
    <w:rsid w:val="005A6FB5"/>
  </w:style>
  <w:style w:type="character" w:styleId="PlaceholderText">
    <w:name w:val="Placeholder Text"/>
    <w:basedOn w:val="DefaultParagraphFont"/>
    <w:rsid w:val="009371B6"/>
    <w:rPr>
      <w:color w:val="808080"/>
    </w:rPr>
  </w:style>
  <w:style w:type="paragraph" w:customStyle="1" w:styleId="CFCB7F153889465596F88A38CBFD6E1F">
    <w:name w:val="CFCB7F153889465596F88A38CBFD6E1F"/>
    <w:rsid w:val="005A6F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7C29AA-10B7-4BF5-A431-3885DB863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1135</TotalTime>
  <Pages>10</Pages>
  <Words>4243</Words>
  <Characters>24188</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Informatica Aplicată – Note de curs</vt:lpstr>
    </vt:vector>
  </TitlesOfParts>
  <Company/>
  <LinksUpToDate>false</LinksUpToDate>
  <CharactersWithSpaces>28375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Informatica Aplicată – Note de curs</dc:title>
  <dc:subject/>
  <dc:creator>Autor: Teodorescu Rodica-Mihaela</dc:creator>
  <cp:keywords/>
  <dc:description/>
  <cp:lastModifiedBy>teodorescu rodica mihaela</cp:lastModifiedBy>
  <cp:revision>148</cp:revision>
  <cp:lastPrinted>2020-12-02T03:28:00Z</cp:lastPrinted>
  <dcterms:created xsi:type="dcterms:W3CDTF">2020-12-11T06:08:00Z</dcterms:created>
  <dcterms:modified xsi:type="dcterms:W3CDTF">2020-12-16T12:51:00Z</dcterms:modified>
</cp:coreProperties>
</file>