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3BA6E" w14:textId="1ED2E651" w:rsidR="00C51909" w:rsidRPr="00C51909" w:rsidRDefault="00C51909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x</m:t>
          </m:r>
          <m:r>
            <m:rPr>
              <m:sty m:val="bi"/>
            </m:rPr>
            <w:rPr>
              <w:rFonts w:ascii="Cambria Math" w:eastAsiaTheme="minorEastAsia" w:hAnsi="Cambria Math"/>
            </w:rPr>
            <m:t>=[</m:t>
          </m:r>
          <m:m>
            <m:mPr>
              <m:mcs>
                <m:mc>
                  <m:mcPr>
                    <m:count m:val="12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e>
                <m:r>
                  <w:rPr>
                    <w:rFonts w:ascii="Cambria Math" w:eastAsiaTheme="minorEastAsia" w:hAnsi="Cambria Math"/>
                  </w:rPr>
                  <m:t>z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α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β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γ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acc>
                  <m:accPr>
                    <m:chr m:val="̇"/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</m:acc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acc>
                  <m:accPr>
                    <m:chr m:val="̇"/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</w:rPr>
                      <m:t>y</m:t>
                    </m:r>
                  </m:e>
                </m:acc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acc>
                  <m:accPr>
                    <m:chr m:val="̇"/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</w:rPr>
                      <m:t>z</m:t>
                    </m:r>
                  </m:e>
                </m:acc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acc>
                  <m:accPr>
                    <m:chr m:val="̇"/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</w:rPr>
                      <m:t>α</m:t>
                    </m:r>
                  </m:e>
                </m:acc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acc>
                  <m:accPr>
                    <m:chr m:val="̇"/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</w:rPr>
                      <m:t>β</m:t>
                    </m:r>
                  </m:e>
                </m:acc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acc>
                  <m:accPr>
                    <m:chr m:val="̇"/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</w:rPr>
                      <m:t>γ</m:t>
                    </m:r>
                  </m:e>
                </m:acc>
              </m:e>
            </m:mr>
          </m:m>
          <m:r>
            <m:rPr>
              <m:sty m:val="bi"/>
            </m:rPr>
            <w:rPr>
              <w:rFonts w:ascii="Cambria Math" w:eastAsiaTheme="minorEastAsia" w:hAnsi="Cambria Math"/>
            </w:rPr>
            <m:t>]</m:t>
          </m:r>
        </m:oMath>
      </m:oMathPara>
    </w:p>
    <w:p w14:paraId="1A3BB1C6" w14:textId="61398D25" w:rsidR="00C51909" w:rsidRPr="00C51909" w:rsidRDefault="00C51909">
      <w:pPr>
        <w:rPr>
          <w:rFonts w:eastAsiaTheme="minorEastAsia"/>
          <w:lang w:val="en-GB"/>
        </w:rPr>
      </w:pPr>
      <w:r w:rsidRPr="00C51909">
        <w:rPr>
          <w:rFonts w:eastAsiaTheme="minorEastAsia"/>
          <w:lang w:val="en-GB"/>
        </w:rPr>
        <w:t xml:space="preserve">Relevant states for each </w:t>
      </w:r>
      <w:r>
        <w:rPr>
          <w:rFonts w:eastAsiaTheme="minorEastAsia"/>
          <w:lang w:val="en-GB"/>
        </w:rPr>
        <w:t>control input</w:t>
      </w:r>
      <w:r w:rsidR="0011593C">
        <w:rPr>
          <w:rFonts w:eastAsiaTheme="minorEastAsia"/>
          <w:lang w:val="en-GB"/>
        </w:rPr>
        <w:t xml:space="preserve"> (as determined by the original LQR controller)</w:t>
      </w:r>
      <w:r>
        <w:rPr>
          <w:rFonts w:eastAsiaTheme="minorEastAsia"/>
          <w:lang w:val="en-GB"/>
        </w:rPr>
        <w:t>:</w:t>
      </w:r>
    </w:p>
    <w:p w14:paraId="406C2169" w14:textId="63EF847F" w:rsidR="00A25A3A" w:rsidRPr="00C51909" w:rsidRDefault="00C5190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z+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β+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F031A61" w14:textId="0ABB04AA" w:rsidR="00C51909" w:rsidRPr="00DB42A8" w:rsidRDefault="000C06A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y+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z+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α+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acc>
        </m:oMath>
      </m:oMathPara>
    </w:p>
    <w:p w14:paraId="1C002B8C" w14:textId="6DB15205" w:rsidR="00DB42A8" w:rsidRPr="00C51909" w:rsidRDefault="00DB42A8" w:rsidP="00DB42A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z+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β+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C65EF16" w14:textId="07FBACAD" w:rsidR="00DB42A8" w:rsidRPr="00C51909" w:rsidRDefault="00DB42A8" w:rsidP="00DB42A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y+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z+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α+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acc>
        </m:oMath>
      </m:oMathPara>
    </w:p>
    <w:p w14:paraId="2FFB1A52" w14:textId="4DD8B83E" w:rsidR="00DB42A8" w:rsidRDefault="00742772">
      <w:pPr>
        <w:rPr>
          <w:rFonts w:eastAsiaTheme="minorEastAsia"/>
        </w:rPr>
      </w:pPr>
      <w:r>
        <w:rPr>
          <w:rFonts w:eastAsiaTheme="minorEastAsia"/>
        </w:rPr>
        <w:t>LQR coefficients:</w:t>
      </w:r>
    </w:p>
    <w:p w14:paraId="20874417" w14:textId="1ADE8B79" w:rsidR="00742772" w:rsidRPr="00C51909" w:rsidRDefault="00742772">
      <w:pPr>
        <w:rPr>
          <w:rFonts w:eastAsiaTheme="minorEastAsia"/>
        </w:rPr>
      </w:pPr>
      <w:r w:rsidRPr="00742772">
        <w:rPr>
          <w:rFonts w:eastAsiaTheme="minorEastAsia"/>
        </w:rPr>
        <w:drawing>
          <wp:inline distT="0" distB="0" distL="0" distR="0" wp14:anchorId="66996DE8" wp14:editId="2D937FF5">
            <wp:extent cx="5760720" cy="771525"/>
            <wp:effectExtent l="0" t="0" r="0" b="9525"/>
            <wp:docPr id="146316616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66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772" w:rsidRPr="00C519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CE9"/>
    <w:rsid w:val="000C06A4"/>
    <w:rsid w:val="0011593C"/>
    <w:rsid w:val="002B504B"/>
    <w:rsid w:val="00336494"/>
    <w:rsid w:val="00390FC9"/>
    <w:rsid w:val="003C4F18"/>
    <w:rsid w:val="004A1DB4"/>
    <w:rsid w:val="004A3CE9"/>
    <w:rsid w:val="00673CC1"/>
    <w:rsid w:val="00703AA7"/>
    <w:rsid w:val="00742772"/>
    <w:rsid w:val="007827A2"/>
    <w:rsid w:val="008D1F47"/>
    <w:rsid w:val="009F2473"/>
    <w:rsid w:val="00A25A3A"/>
    <w:rsid w:val="00C51909"/>
    <w:rsid w:val="00D454F1"/>
    <w:rsid w:val="00DB42A8"/>
    <w:rsid w:val="00F6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A18F9"/>
  <w15:chartTrackingRefBased/>
  <w15:docId w15:val="{0F11B3F8-D983-42C8-82FA-573BAC1F6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A3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A3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A3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A3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A3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A3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A3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A3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A3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A3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4A3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A3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A3CE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A3CE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A3CE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A3CE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A3CE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A3CE9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A3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A3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A3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A3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A3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A3CE9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A3CE9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A3CE9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A3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A3CE9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A3CE9"/>
    <w:rPr>
      <w:b/>
      <w:bCs/>
      <w:smallCaps/>
      <w:color w:val="0F4761" w:themeColor="accent1" w:themeShade="BF"/>
      <w:spacing w:val="5"/>
    </w:rPr>
  </w:style>
  <w:style w:type="character" w:styleId="Plassholdertekst">
    <w:name w:val="Placeholder Text"/>
    <w:basedOn w:val="Standardskriftforavsnitt"/>
    <w:uiPriority w:val="99"/>
    <w:semiHidden/>
    <w:rsid w:val="00C5190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69</Words>
  <Characters>369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Pedersen</dc:creator>
  <cp:keywords/>
  <dc:description/>
  <cp:lastModifiedBy>Markus Pedersen</cp:lastModifiedBy>
  <cp:revision>7</cp:revision>
  <dcterms:created xsi:type="dcterms:W3CDTF">2026-03-22T17:25:00Z</dcterms:created>
  <dcterms:modified xsi:type="dcterms:W3CDTF">2026-03-22T22:52:00Z</dcterms:modified>
</cp:coreProperties>
</file>