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1D4" w:rsidRDefault="00A107E9" w:rsidP="00A107E9">
      <w:pPr>
        <w:spacing w:after="0"/>
      </w:pPr>
      <w:r>
        <w:t>IHM divisée en 3 parties :</w:t>
      </w:r>
    </w:p>
    <w:p w:rsidR="00A107E9" w:rsidRDefault="00A107E9" w:rsidP="00A107E9">
      <w:pPr>
        <w:spacing w:after="0"/>
      </w:pPr>
      <w:r>
        <w:t>• Haut : Liste d’instances d’une entité (plus tard, potentiellement arbre).</w:t>
      </w:r>
    </w:p>
    <w:p w:rsidR="00A107E9" w:rsidRDefault="00A107E9" w:rsidP="00A107E9">
      <w:pPr>
        <w:spacing w:after="0"/>
      </w:pPr>
      <w:r>
        <w:t>• Bas-gauche : Formulaire d’une entité de la liste du haut en visu</w:t>
      </w:r>
      <w:proofErr w:type="gramStart"/>
      <w:r>
        <w:t>..</w:t>
      </w:r>
      <w:proofErr w:type="gramEnd"/>
    </w:p>
    <w:p w:rsidR="00A107E9" w:rsidRDefault="00A107E9" w:rsidP="00A107E9">
      <w:pPr>
        <w:spacing w:after="0"/>
      </w:pPr>
      <w:r>
        <w:t>• Bas-droite :</w:t>
      </w:r>
      <w:r w:rsidRPr="00A107E9">
        <w:t xml:space="preserve"> </w:t>
      </w:r>
      <w:r>
        <w:t xml:space="preserve">Formulaire d’une entité de la liste du haut en </w:t>
      </w:r>
      <w:proofErr w:type="spellStart"/>
      <w:r>
        <w:t>modif</w:t>
      </w:r>
      <w:proofErr w:type="spellEnd"/>
      <w:proofErr w:type="gramStart"/>
      <w:r>
        <w:t>..</w:t>
      </w:r>
      <w:proofErr w:type="gramEnd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6"/>
        <w:gridCol w:w="2265"/>
        <w:gridCol w:w="2266"/>
      </w:tblGrid>
      <w:tr w:rsidR="00A107E9" w:rsidTr="00257DB7">
        <w:trPr>
          <w:trHeight w:val="1958"/>
          <w:jc w:val="center"/>
        </w:trPr>
        <w:tc>
          <w:tcPr>
            <w:tcW w:w="9062" w:type="dxa"/>
            <w:gridSpan w:val="4"/>
            <w:tcBorders>
              <w:bottom w:val="triple" w:sz="4" w:space="0" w:color="auto"/>
            </w:tcBorders>
          </w:tcPr>
          <w:p w:rsidR="00A107E9" w:rsidRPr="00D21D16" w:rsidRDefault="00D21D16" w:rsidP="00D21D16">
            <w:pPr>
              <w:jc w:val="center"/>
              <w:rPr>
                <w:b/>
                <w:sz w:val="32"/>
                <w:szCs w:val="32"/>
                <w:u w:val="single"/>
              </w:rPr>
            </w:pPr>
            <w:proofErr w:type="spellStart"/>
            <w:r w:rsidRPr="00D21D16">
              <w:rPr>
                <w:b/>
                <w:sz w:val="32"/>
                <w:szCs w:val="32"/>
                <w:u w:val="single"/>
              </w:rPr>
              <w:t>Users</w:t>
            </w:r>
            <w:proofErr w:type="spellEnd"/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447"/>
              <w:gridCol w:w="1417"/>
              <w:gridCol w:w="2126"/>
              <w:gridCol w:w="2078"/>
              <w:gridCol w:w="1768"/>
            </w:tblGrid>
            <w:tr w:rsidR="00D0186C" w:rsidTr="00B67D5F">
              <w:tc>
                <w:tcPr>
                  <w:tcW w:w="1447" w:type="dxa"/>
                  <w:tcBorders>
                    <w:top w:val="nil"/>
                    <w:left w:val="nil"/>
                    <w:bottom w:val="nil"/>
                  </w:tcBorders>
                </w:tcPr>
                <w:p w:rsidR="00A107E9" w:rsidRDefault="00A107E9"/>
              </w:tc>
              <w:tc>
                <w:tcPr>
                  <w:tcW w:w="1417" w:type="dxa"/>
                  <w:shd w:val="pct20" w:color="auto" w:fill="auto"/>
                </w:tcPr>
                <w:p w:rsidR="00A107E9" w:rsidRPr="00705598" w:rsidRDefault="00CF6A58" w:rsidP="007336A2">
                  <w:pPr>
                    <w:jc w:val="center"/>
                    <w:rPr>
                      <w:b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anchor distT="0" distB="0" distL="114300" distR="114300" simplePos="0" relativeHeight="251662336" behindDoc="0" locked="0" layoutInCell="1" allowOverlap="1" wp14:anchorId="3DF36E5A" wp14:editId="3EDD578D">
                        <wp:simplePos x="0" y="0"/>
                        <wp:positionH relativeFrom="column">
                          <wp:posOffset>672744</wp:posOffset>
                        </wp:positionH>
                        <wp:positionV relativeFrom="paragraph">
                          <wp:posOffset>0</wp:posOffset>
                        </wp:positionV>
                        <wp:extent cx="149225" cy="166370"/>
                        <wp:effectExtent l="0" t="0" r="3175" b="5080"/>
                        <wp:wrapNone/>
                        <wp:docPr id="7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225" cy="1663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705598" w:rsidRPr="00705598">
                    <w:rPr>
                      <w:b/>
                    </w:rPr>
                    <w:t>Nom</w:t>
                  </w:r>
                </w:p>
              </w:tc>
              <w:tc>
                <w:tcPr>
                  <w:tcW w:w="2126" w:type="dxa"/>
                  <w:shd w:val="pct20" w:color="auto" w:fill="auto"/>
                </w:tcPr>
                <w:p w:rsidR="00A107E9" w:rsidRPr="00705598" w:rsidRDefault="00CF6A58" w:rsidP="00705598">
                  <w:pPr>
                    <w:jc w:val="center"/>
                    <w:rPr>
                      <w:b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anchor distT="0" distB="0" distL="114300" distR="114300" simplePos="0" relativeHeight="251664384" behindDoc="0" locked="0" layoutInCell="1" allowOverlap="1" wp14:anchorId="4E6BD326" wp14:editId="19903B43">
                        <wp:simplePos x="0" y="0"/>
                        <wp:positionH relativeFrom="column">
                          <wp:posOffset>1121758</wp:posOffset>
                        </wp:positionH>
                        <wp:positionV relativeFrom="paragraph">
                          <wp:posOffset>-1631</wp:posOffset>
                        </wp:positionV>
                        <wp:extent cx="149225" cy="166370"/>
                        <wp:effectExtent l="0" t="0" r="3175" b="5080"/>
                        <wp:wrapNone/>
                        <wp:docPr id="14" name="Imag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225" cy="1663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705598" w:rsidRPr="00705598">
                    <w:rPr>
                      <w:b/>
                    </w:rPr>
                    <w:t>Prénom</w:t>
                  </w:r>
                </w:p>
              </w:tc>
              <w:tc>
                <w:tcPr>
                  <w:tcW w:w="2078" w:type="dxa"/>
                  <w:shd w:val="pct20" w:color="auto" w:fill="auto"/>
                </w:tcPr>
                <w:p w:rsidR="00A107E9" w:rsidRPr="00705598" w:rsidRDefault="00705598" w:rsidP="00705598">
                  <w:pPr>
                    <w:jc w:val="center"/>
                    <w:rPr>
                      <w:b/>
                    </w:rPr>
                  </w:pPr>
                  <w:r w:rsidRPr="00705598">
                    <w:rPr>
                      <w:b/>
                    </w:rPr>
                    <w:t>Tél.</w:t>
                  </w:r>
                </w:p>
              </w:tc>
              <w:tc>
                <w:tcPr>
                  <w:tcW w:w="1768" w:type="dxa"/>
                  <w:shd w:val="pct20" w:color="auto" w:fill="auto"/>
                </w:tcPr>
                <w:p w:rsidR="00A107E9" w:rsidRPr="00705598" w:rsidRDefault="00705598" w:rsidP="00705598">
                  <w:pPr>
                    <w:jc w:val="center"/>
                    <w:rPr>
                      <w:b/>
                    </w:rPr>
                  </w:pPr>
                  <w:r w:rsidRPr="00705598">
                    <w:rPr>
                      <w:b/>
                    </w:rPr>
                    <w:t>Adresse</w:t>
                  </w:r>
                </w:p>
              </w:tc>
            </w:tr>
            <w:tr w:rsidR="00D0186C" w:rsidTr="009E5122">
              <w:tc>
                <w:tcPr>
                  <w:tcW w:w="1447" w:type="dxa"/>
                  <w:tcBorders>
                    <w:top w:val="nil"/>
                    <w:left w:val="nil"/>
                    <w:bottom w:val="nil"/>
                  </w:tcBorders>
                </w:tcPr>
                <w:p w:rsidR="00A107E9" w:rsidRDefault="00A107E9" w:rsidP="00D0186C"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360FB18F" wp14:editId="25A349FC">
                        <wp:extent cx="101991" cy="105508"/>
                        <wp:effectExtent l="0" t="0" r="0" b="8890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 flipV="1">
                                  <a:off x="0" y="0"/>
                                  <a:ext cx="118441" cy="122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 w:rsidR="009E5122">
                    <w:rPr>
                      <w:noProof/>
                      <w:lang w:eastAsia="fr-FR"/>
                    </w:rPr>
                    <w:drawing>
                      <wp:inline distT="0" distB="0" distL="0" distR="0" wp14:anchorId="3E0406E9" wp14:editId="382506BE">
                        <wp:extent cx="165798" cy="105140"/>
                        <wp:effectExtent l="0" t="0" r="5715" b="9525"/>
                        <wp:docPr id="10" name="Imag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661" cy="1215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E5122">
                    <w:t xml:space="preserve"> </w:t>
                  </w:r>
                  <w:r w:rsidR="00D0186C">
                    <w:object w:dxaOrig="255" w:dyaOrig="28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9.35pt;height:10.3pt" o:ole="">
                        <v:imagedata r:id="rId7" o:title=""/>
                      </v:shape>
                      <o:OLEObject Type="Embed" ProgID="PBrush" ShapeID="_x0000_i1025" DrawAspect="Content" ObjectID="_1695826985" r:id="rId8"/>
                    </w:object>
                  </w:r>
                  <w:r>
                    <w:t xml:space="preserve"> </w:t>
                  </w:r>
                  <w:r w:rsidR="00D0186C">
                    <w:object w:dxaOrig="270" w:dyaOrig="255">
                      <v:shape id="_x0000_i1026" type="#_x0000_t75" style="width:10.3pt;height:9.8pt" o:ole="">
                        <v:imagedata r:id="rId9" o:title=""/>
                      </v:shape>
                      <o:OLEObject Type="Embed" ProgID="PBrush" ShapeID="_x0000_i1026" DrawAspect="Content" ObjectID="_1695826986" r:id="rId10"/>
                    </w:object>
                  </w:r>
                  <w:r w:rsidR="00705598">
                    <w:t>…</w:t>
                  </w:r>
                </w:p>
              </w:tc>
              <w:tc>
                <w:tcPr>
                  <w:tcW w:w="1417" w:type="dxa"/>
                </w:tcPr>
                <w:p w:rsidR="00A107E9" w:rsidRDefault="00705598">
                  <w:r>
                    <w:t>FLOREA</w:t>
                  </w:r>
                </w:p>
              </w:tc>
              <w:tc>
                <w:tcPr>
                  <w:tcW w:w="2126" w:type="dxa"/>
                </w:tcPr>
                <w:p w:rsidR="00A107E9" w:rsidRDefault="00705598">
                  <w:r>
                    <w:t>Marius</w:t>
                  </w:r>
                </w:p>
              </w:tc>
              <w:tc>
                <w:tcPr>
                  <w:tcW w:w="2078" w:type="dxa"/>
                </w:tcPr>
                <w:p w:rsidR="00A107E9" w:rsidRDefault="00A107E9"/>
              </w:tc>
              <w:tc>
                <w:tcPr>
                  <w:tcW w:w="1768" w:type="dxa"/>
                </w:tcPr>
                <w:p w:rsidR="00A107E9" w:rsidRDefault="00A107E9"/>
              </w:tc>
            </w:tr>
            <w:tr w:rsidR="009E5122" w:rsidTr="009E5122">
              <w:tc>
                <w:tcPr>
                  <w:tcW w:w="1447" w:type="dxa"/>
                  <w:tcBorders>
                    <w:top w:val="nil"/>
                    <w:left w:val="nil"/>
                    <w:bottom w:val="nil"/>
                  </w:tcBorders>
                </w:tcPr>
                <w:p w:rsidR="009E5122" w:rsidRDefault="009E5122" w:rsidP="009E5122"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7DBCF248" wp14:editId="54A7ACF1">
                        <wp:extent cx="101991" cy="105508"/>
                        <wp:effectExtent l="0" t="0" r="0" b="8890"/>
                        <wp:docPr id="11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 flipV="1">
                                  <a:off x="0" y="0"/>
                                  <a:ext cx="118441" cy="122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3FA26BE6" wp14:editId="551221EE">
                        <wp:extent cx="165798" cy="105140"/>
                        <wp:effectExtent l="0" t="0" r="5715" b="9525"/>
                        <wp:docPr id="12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661" cy="1215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object w:dxaOrig="255" w:dyaOrig="285" w14:anchorId="442BB4D8">
                      <v:shape id="_x0000_i1027" type="#_x0000_t75" style="width:9.35pt;height:10.3pt" o:ole="">
                        <v:imagedata r:id="rId7" o:title=""/>
                      </v:shape>
                      <o:OLEObject Type="Embed" ProgID="PBrush" ShapeID="_x0000_i1027" DrawAspect="Content" ObjectID="_1695826987" r:id="rId11"/>
                    </w:object>
                  </w:r>
                  <w:r>
                    <w:t xml:space="preserve"> </w:t>
                  </w:r>
                  <w:r>
                    <w:object w:dxaOrig="270" w:dyaOrig="255" w14:anchorId="5BC5AC7E">
                      <v:shape id="_x0000_i1028" type="#_x0000_t75" style="width:10.3pt;height:9.8pt" o:ole="">
                        <v:imagedata r:id="rId9" o:title=""/>
                      </v:shape>
                      <o:OLEObject Type="Embed" ProgID="PBrush" ShapeID="_x0000_i1028" DrawAspect="Content" ObjectID="_1695826988" r:id="rId12"/>
                    </w:object>
                  </w:r>
                  <w:r>
                    <w:t>…</w:t>
                  </w:r>
                </w:p>
              </w:tc>
              <w:tc>
                <w:tcPr>
                  <w:tcW w:w="1417" w:type="dxa"/>
                </w:tcPr>
                <w:p w:rsidR="009E5122" w:rsidRDefault="009E5122" w:rsidP="009E5122">
                  <w:r>
                    <w:t>FLOREA2</w:t>
                  </w:r>
                </w:p>
              </w:tc>
              <w:tc>
                <w:tcPr>
                  <w:tcW w:w="2126" w:type="dxa"/>
                </w:tcPr>
                <w:p w:rsidR="009E5122" w:rsidRDefault="009E5122" w:rsidP="009E5122">
                  <w:r>
                    <w:t>Marius2</w:t>
                  </w:r>
                </w:p>
              </w:tc>
              <w:tc>
                <w:tcPr>
                  <w:tcW w:w="2078" w:type="dxa"/>
                </w:tcPr>
                <w:p w:rsidR="009E5122" w:rsidRDefault="009E5122" w:rsidP="009E5122"/>
              </w:tc>
              <w:tc>
                <w:tcPr>
                  <w:tcW w:w="1768" w:type="dxa"/>
                </w:tcPr>
                <w:p w:rsidR="009E5122" w:rsidRDefault="009E5122" w:rsidP="009E5122"/>
              </w:tc>
            </w:tr>
            <w:tr w:rsidR="009E5122" w:rsidTr="009E5122">
              <w:tc>
                <w:tcPr>
                  <w:tcW w:w="1447" w:type="dxa"/>
                  <w:tcBorders>
                    <w:top w:val="nil"/>
                    <w:left w:val="nil"/>
                    <w:bottom w:val="nil"/>
                  </w:tcBorders>
                </w:tcPr>
                <w:p w:rsidR="009E5122" w:rsidRDefault="009E5122" w:rsidP="009E5122"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1D8415F1" wp14:editId="6F4A8BF3">
                        <wp:extent cx="101991" cy="105508"/>
                        <wp:effectExtent l="0" t="0" r="0" b="8890"/>
                        <wp:docPr id="2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 flipV="1">
                                  <a:off x="0" y="0"/>
                                  <a:ext cx="118441" cy="122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19E7DB79" wp14:editId="6EDB5D89">
                        <wp:extent cx="165798" cy="105140"/>
                        <wp:effectExtent l="0" t="0" r="5715" b="9525"/>
                        <wp:docPr id="3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661" cy="1215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object w:dxaOrig="255" w:dyaOrig="285" w14:anchorId="33AC9D53">
                      <v:shape id="_x0000_i1029" type="#_x0000_t75" style="width:9.35pt;height:10.3pt" o:ole="">
                        <v:imagedata r:id="rId7" o:title=""/>
                      </v:shape>
                      <o:OLEObject Type="Embed" ProgID="PBrush" ShapeID="_x0000_i1029" DrawAspect="Content" ObjectID="_1695826989" r:id="rId13"/>
                    </w:object>
                  </w:r>
                  <w:r>
                    <w:t xml:space="preserve"> </w:t>
                  </w:r>
                  <w:r>
                    <w:object w:dxaOrig="270" w:dyaOrig="255" w14:anchorId="001C4848">
                      <v:shape id="_x0000_i1030" type="#_x0000_t75" style="width:10.3pt;height:9.8pt" o:ole="">
                        <v:imagedata r:id="rId9" o:title=""/>
                      </v:shape>
                      <o:OLEObject Type="Embed" ProgID="PBrush" ShapeID="_x0000_i1030" DrawAspect="Content" ObjectID="_1695826990" r:id="rId14"/>
                    </w:object>
                  </w:r>
                  <w:r>
                    <w:t>…</w:t>
                  </w:r>
                </w:p>
              </w:tc>
              <w:tc>
                <w:tcPr>
                  <w:tcW w:w="1417" w:type="dxa"/>
                </w:tcPr>
                <w:p w:rsidR="009E5122" w:rsidRDefault="009E5122" w:rsidP="009E5122">
                  <w:r>
                    <w:t>FLOREA3</w:t>
                  </w:r>
                </w:p>
              </w:tc>
              <w:tc>
                <w:tcPr>
                  <w:tcW w:w="2126" w:type="dxa"/>
                </w:tcPr>
                <w:p w:rsidR="009E5122" w:rsidRDefault="009E5122" w:rsidP="009E5122">
                  <w:r>
                    <w:t>Marius3</w:t>
                  </w:r>
                </w:p>
              </w:tc>
              <w:tc>
                <w:tcPr>
                  <w:tcW w:w="2078" w:type="dxa"/>
                </w:tcPr>
                <w:p w:rsidR="009E5122" w:rsidRDefault="009E5122" w:rsidP="009E5122"/>
              </w:tc>
              <w:tc>
                <w:tcPr>
                  <w:tcW w:w="1768" w:type="dxa"/>
                </w:tcPr>
                <w:p w:rsidR="009E5122" w:rsidRDefault="009E5122" w:rsidP="009E5122"/>
              </w:tc>
            </w:tr>
            <w:tr w:rsidR="009E5122" w:rsidTr="009E5122">
              <w:tc>
                <w:tcPr>
                  <w:tcW w:w="1447" w:type="dxa"/>
                  <w:tcBorders>
                    <w:top w:val="nil"/>
                    <w:left w:val="nil"/>
                    <w:bottom w:val="nil"/>
                  </w:tcBorders>
                </w:tcPr>
                <w:p w:rsidR="009E5122" w:rsidRDefault="009E5122" w:rsidP="009E5122"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0EFC4407" wp14:editId="7ECA72AB">
                        <wp:extent cx="101991" cy="105508"/>
                        <wp:effectExtent l="0" t="0" r="0" b="8890"/>
                        <wp:docPr id="4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 flipV="1">
                                  <a:off x="0" y="0"/>
                                  <a:ext cx="118441" cy="122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379DF7D1" wp14:editId="4238E3C5">
                        <wp:extent cx="165798" cy="105140"/>
                        <wp:effectExtent l="0" t="0" r="5715" b="9525"/>
                        <wp:docPr id="13" name="Imag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661" cy="1215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object w:dxaOrig="255" w:dyaOrig="285" w14:anchorId="70A053E4">
                      <v:shape id="_x0000_i1031" type="#_x0000_t75" style="width:9.35pt;height:10.3pt" o:ole="">
                        <v:imagedata r:id="rId7" o:title=""/>
                      </v:shape>
                      <o:OLEObject Type="Embed" ProgID="PBrush" ShapeID="_x0000_i1031" DrawAspect="Content" ObjectID="_1695826991" r:id="rId15"/>
                    </w:object>
                  </w:r>
                  <w:r>
                    <w:t xml:space="preserve"> </w:t>
                  </w:r>
                  <w:r>
                    <w:object w:dxaOrig="270" w:dyaOrig="255" w14:anchorId="51BF4D3C">
                      <v:shape id="_x0000_i1032" type="#_x0000_t75" style="width:10.3pt;height:9.8pt" o:ole="">
                        <v:imagedata r:id="rId9" o:title=""/>
                      </v:shape>
                      <o:OLEObject Type="Embed" ProgID="PBrush" ShapeID="_x0000_i1032" DrawAspect="Content" ObjectID="_1695826992" r:id="rId16"/>
                    </w:object>
                  </w:r>
                  <w:r>
                    <w:t>…</w:t>
                  </w:r>
                </w:p>
              </w:tc>
              <w:tc>
                <w:tcPr>
                  <w:tcW w:w="1417" w:type="dxa"/>
                </w:tcPr>
                <w:p w:rsidR="009E5122" w:rsidRDefault="009E5122" w:rsidP="009E5122">
                  <w:r>
                    <w:t>FLOREA4</w:t>
                  </w:r>
                </w:p>
              </w:tc>
              <w:tc>
                <w:tcPr>
                  <w:tcW w:w="2126" w:type="dxa"/>
                </w:tcPr>
                <w:p w:rsidR="009E5122" w:rsidRDefault="009E5122" w:rsidP="009E5122">
                  <w:r>
                    <w:t>Marius5</w:t>
                  </w:r>
                </w:p>
              </w:tc>
              <w:tc>
                <w:tcPr>
                  <w:tcW w:w="2078" w:type="dxa"/>
                </w:tcPr>
                <w:p w:rsidR="009E5122" w:rsidRDefault="009E5122" w:rsidP="009E5122"/>
              </w:tc>
              <w:tc>
                <w:tcPr>
                  <w:tcW w:w="1768" w:type="dxa"/>
                </w:tcPr>
                <w:p w:rsidR="009E5122" w:rsidRDefault="009E5122" w:rsidP="009E5122"/>
              </w:tc>
            </w:tr>
          </w:tbl>
          <w:p w:rsidR="00A107E9" w:rsidRDefault="00A107E9"/>
        </w:tc>
      </w:tr>
      <w:tr w:rsidR="006E30C2" w:rsidTr="002A21E2">
        <w:trPr>
          <w:trHeight w:val="350"/>
          <w:jc w:val="center"/>
        </w:trPr>
        <w:tc>
          <w:tcPr>
            <w:tcW w:w="2265" w:type="dxa"/>
            <w:tcBorders>
              <w:top w:val="triple" w:sz="4" w:space="0" w:color="auto"/>
              <w:bottom w:val="nil"/>
              <w:right w:val="single" w:sz="4" w:space="0" w:color="auto"/>
            </w:tcBorders>
            <w:shd w:val="pct20" w:color="auto" w:fill="auto"/>
          </w:tcPr>
          <w:p w:rsidR="006E30C2" w:rsidRPr="00920158" w:rsidRDefault="006E30C2" w:rsidP="006E30C2">
            <w:pPr>
              <w:rPr>
                <w:b/>
              </w:rPr>
            </w:pPr>
            <w:r w:rsidRPr="00920158">
              <w:rPr>
                <w:b/>
              </w:rPr>
              <w:t>Nom</w:t>
            </w:r>
          </w:p>
        </w:tc>
        <w:tc>
          <w:tcPr>
            <w:tcW w:w="2266" w:type="dxa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pct10" w:color="auto" w:fill="auto"/>
          </w:tcPr>
          <w:p w:rsidR="006E30C2" w:rsidRDefault="006E30C2" w:rsidP="006E30C2">
            <w:r>
              <w:t>FLOREA</w:t>
            </w:r>
          </w:p>
        </w:tc>
        <w:tc>
          <w:tcPr>
            <w:tcW w:w="2265" w:type="dxa"/>
            <w:tcBorders>
              <w:top w:val="triple" w:sz="4" w:space="0" w:color="auto"/>
              <w:left w:val="triple" w:sz="4" w:space="0" w:color="auto"/>
            </w:tcBorders>
            <w:shd w:val="pct20" w:color="auto" w:fill="auto"/>
          </w:tcPr>
          <w:p w:rsidR="006E30C2" w:rsidRPr="00920158" w:rsidRDefault="006E30C2" w:rsidP="006E30C2">
            <w:pPr>
              <w:rPr>
                <w:b/>
              </w:rPr>
            </w:pPr>
            <w:r w:rsidRPr="00920158">
              <w:rPr>
                <w:b/>
              </w:rPr>
              <w:t>Nom</w:t>
            </w:r>
          </w:p>
        </w:tc>
        <w:tc>
          <w:tcPr>
            <w:tcW w:w="2266" w:type="dxa"/>
            <w:tcBorders>
              <w:top w:val="triple" w:sz="4" w:space="0" w:color="auto"/>
            </w:tcBorders>
          </w:tcPr>
          <w:p w:rsidR="006E30C2" w:rsidRDefault="006E30C2" w:rsidP="006E30C2">
            <w:r>
              <w:t>FLOREA</w:t>
            </w:r>
          </w:p>
        </w:tc>
      </w:tr>
      <w:tr w:rsidR="006E30C2" w:rsidTr="002A21E2">
        <w:trPr>
          <w:trHeight w:val="350"/>
          <w:jc w:val="center"/>
        </w:trPr>
        <w:tc>
          <w:tcPr>
            <w:tcW w:w="2265" w:type="dxa"/>
            <w:tcBorders>
              <w:top w:val="nil"/>
              <w:bottom w:val="nil"/>
              <w:right w:val="single" w:sz="4" w:space="0" w:color="auto"/>
            </w:tcBorders>
            <w:shd w:val="pct20" w:color="auto" w:fill="auto"/>
          </w:tcPr>
          <w:p w:rsidR="006E30C2" w:rsidRPr="00920158" w:rsidRDefault="006E30C2" w:rsidP="006E30C2">
            <w:pPr>
              <w:rPr>
                <w:b/>
              </w:rPr>
            </w:pPr>
            <w:r>
              <w:rPr>
                <w:b/>
              </w:rPr>
              <w:t>Prénom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pct10" w:color="auto" w:fill="auto"/>
          </w:tcPr>
          <w:p w:rsidR="006E30C2" w:rsidRDefault="006E30C2" w:rsidP="006E30C2">
            <w:r>
              <w:t>Marius</w:t>
            </w:r>
          </w:p>
        </w:tc>
        <w:tc>
          <w:tcPr>
            <w:tcW w:w="2265" w:type="dxa"/>
            <w:tcBorders>
              <w:left w:val="triple" w:sz="4" w:space="0" w:color="auto"/>
            </w:tcBorders>
            <w:shd w:val="pct20" w:color="auto" w:fill="auto"/>
          </w:tcPr>
          <w:p w:rsidR="006E30C2" w:rsidRPr="00920158" w:rsidRDefault="006E30C2" w:rsidP="006E30C2">
            <w:pPr>
              <w:rPr>
                <w:b/>
              </w:rPr>
            </w:pPr>
            <w:r>
              <w:rPr>
                <w:b/>
              </w:rPr>
              <w:t>Prénom</w:t>
            </w:r>
          </w:p>
        </w:tc>
        <w:tc>
          <w:tcPr>
            <w:tcW w:w="2266" w:type="dxa"/>
          </w:tcPr>
          <w:p w:rsidR="006E30C2" w:rsidRDefault="006E30C2" w:rsidP="006E30C2">
            <w:r>
              <w:t>Marius</w:t>
            </w:r>
          </w:p>
        </w:tc>
      </w:tr>
      <w:tr w:rsidR="006E30C2" w:rsidTr="002A21E2">
        <w:trPr>
          <w:trHeight w:val="350"/>
          <w:jc w:val="center"/>
        </w:trPr>
        <w:tc>
          <w:tcPr>
            <w:tcW w:w="2265" w:type="dxa"/>
            <w:tcBorders>
              <w:top w:val="nil"/>
              <w:bottom w:val="nil"/>
              <w:right w:val="single" w:sz="4" w:space="0" w:color="auto"/>
            </w:tcBorders>
            <w:shd w:val="pct20" w:color="auto" w:fill="auto"/>
          </w:tcPr>
          <w:p w:rsidR="006E30C2" w:rsidRPr="00920158" w:rsidRDefault="006E30C2" w:rsidP="006E30C2">
            <w:pPr>
              <w:rPr>
                <w:b/>
              </w:rPr>
            </w:pPr>
            <w:r>
              <w:rPr>
                <w:b/>
              </w:rPr>
              <w:t>Tél.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pct10" w:color="auto" w:fill="auto"/>
          </w:tcPr>
          <w:p w:rsidR="006E30C2" w:rsidRDefault="006E30C2" w:rsidP="006E30C2"/>
        </w:tc>
        <w:tc>
          <w:tcPr>
            <w:tcW w:w="2265" w:type="dxa"/>
            <w:tcBorders>
              <w:left w:val="triple" w:sz="4" w:space="0" w:color="auto"/>
            </w:tcBorders>
            <w:shd w:val="pct20" w:color="auto" w:fill="auto"/>
          </w:tcPr>
          <w:p w:rsidR="006E30C2" w:rsidRPr="00920158" w:rsidRDefault="006E30C2" w:rsidP="006E30C2">
            <w:pPr>
              <w:rPr>
                <w:b/>
              </w:rPr>
            </w:pPr>
            <w:r>
              <w:rPr>
                <w:b/>
              </w:rPr>
              <w:t>Tél.</w:t>
            </w:r>
          </w:p>
        </w:tc>
        <w:tc>
          <w:tcPr>
            <w:tcW w:w="2266" w:type="dxa"/>
          </w:tcPr>
          <w:p w:rsidR="006E30C2" w:rsidRDefault="006E30C2" w:rsidP="006E30C2"/>
        </w:tc>
      </w:tr>
      <w:tr w:rsidR="005862E0" w:rsidTr="002A21E2">
        <w:trPr>
          <w:trHeight w:val="350"/>
          <w:jc w:val="center"/>
        </w:trPr>
        <w:tc>
          <w:tcPr>
            <w:tcW w:w="2265" w:type="dxa"/>
            <w:tcBorders>
              <w:top w:val="nil"/>
              <w:bottom w:val="nil"/>
              <w:right w:val="single" w:sz="4" w:space="0" w:color="auto"/>
            </w:tcBorders>
            <w:shd w:val="pct20" w:color="auto" w:fill="auto"/>
          </w:tcPr>
          <w:p w:rsidR="005862E0" w:rsidRPr="00920158" w:rsidRDefault="005862E0" w:rsidP="005862E0">
            <w:pPr>
              <w:rPr>
                <w:b/>
              </w:rPr>
            </w:pPr>
            <w:r>
              <w:rPr>
                <w:b/>
              </w:rPr>
              <w:t>Adresse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pct10" w:color="auto" w:fill="auto"/>
          </w:tcPr>
          <w:p w:rsidR="005862E0" w:rsidRDefault="005862E0" w:rsidP="005862E0"/>
        </w:tc>
        <w:tc>
          <w:tcPr>
            <w:tcW w:w="2265" w:type="dxa"/>
            <w:tcBorders>
              <w:left w:val="triple" w:sz="4" w:space="0" w:color="auto"/>
            </w:tcBorders>
            <w:shd w:val="pct20" w:color="auto" w:fill="auto"/>
          </w:tcPr>
          <w:p w:rsidR="005862E0" w:rsidRPr="00920158" w:rsidRDefault="005862E0" w:rsidP="005862E0">
            <w:pPr>
              <w:rPr>
                <w:b/>
              </w:rPr>
            </w:pPr>
            <w:r>
              <w:rPr>
                <w:b/>
              </w:rPr>
              <w:t>Adresse</w:t>
            </w:r>
          </w:p>
        </w:tc>
        <w:tc>
          <w:tcPr>
            <w:tcW w:w="2266" w:type="dxa"/>
          </w:tcPr>
          <w:p w:rsidR="005862E0" w:rsidRDefault="005862E0" w:rsidP="005862E0"/>
        </w:tc>
      </w:tr>
      <w:tr w:rsidR="005862E0" w:rsidTr="002A21E2">
        <w:trPr>
          <w:trHeight w:val="350"/>
          <w:jc w:val="center"/>
        </w:trPr>
        <w:tc>
          <w:tcPr>
            <w:tcW w:w="2265" w:type="dxa"/>
            <w:tcBorders>
              <w:top w:val="nil"/>
              <w:bottom w:val="nil"/>
              <w:right w:val="single" w:sz="4" w:space="0" w:color="auto"/>
            </w:tcBorders>
            <w:shd w:val="pct20" w:color="auto" w:fill="auto"/>
          </w:tcPr>
          <w:p w:rsidR="005862E0" w:rsidRPr="00920158" w:rsidRDefault="005862E0" w:rsidP="005862E0">
            <w:pPr>
              <w:rPr>
                <w:b/>
              </w:rPr>
            </w:pPr>
            <w:r>
              <w:rPr>
                <w:b/>
              </w:rPr>
              <w:t>Âge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pct10" w:color="auto" w:fill="auto"/>
          </w:tcPr>
          <w:p w:rsidR="005862E0" w:rsidRDefault="005862E0" w:rsidP="005862E0"/>
        </w:tc>
        <w:tc>
          <w:tcPr>
            <w:tcW w:w="2265" w:type="dxa"/>
            <w:tcBorders>
              <w:left w:val="triple" w:sz="4" w:space="0" w:color="auto"/>
            </w:tcBorders>
            <w:shd w:val="pct20" w:color="auto" w:fill="auto"/>
          </w:tcPr>
          <w:p w:rsidR="005862E0" w:rsidRPr="00920158" w:rsidRDefault="005862E0" w:rsidP="005862E0">
            <w:pPr>
              <w:rPr>
                <w:b/>
              </w:rPr>
            </w:pPr>
            <w:r>
              <w:rPr>
                <w:b/>
              </w:rPr>
              <w:t>Âge</w:t>
            </w:r>
          </w:p>
        </w:tc>
        <w:tc>
          <w:tcPr>
            <w:tcW w:w="2266" w:type="dxa"/>
          </w:tcPr>
          <w:p w:rsidR="005862E0" w:rsidRDefault="005862E0" w:rsidP="005862E0"/>
        </w:tc>
      </w:tr>
      <w:tr w:rsidR="002A21E2" w:rsidTr="002A21E2">
        <w:trPr>
          <w:trHeight w:val="350"/>
          <w:jc w:val="center"/>
        </w:trPr>
        <w:tc>
          <w:tcPr>
            <w:tcW w:w="2265" w:type="dxa"/>
            <w:tcBorders>
              <w:top w:val="nil"/>
              <w:bottom w:val="nil"/>
              <w:right w:val="single" w:sz="4" w:space="0" w:color="auto"/>
            </w:tcBorders>
            <w:shd w:val="pct20" w:color="auto" w:fill="auto"/>
          </w:tcPr>
          <w:p w:rsidR="002A21E2" w:rsidRPr="00920158" w:rsidRDefault="002A21E2" w:rsidP="002A21E2">
            <w:pPr>
              <w:rPr>
                <w:b/>
              </w:rPr>
            </w:pPr>
            <w:r>
              <w:rPr>
                <w:b/>
              </w:rPr>
              <w:t>Sexe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pct10" w:color="auto" w:fill="auto"/>
          </w:tcPr>
          <w:p w:rsidR="002A21E2" w:rsidRDefault="002A21E2" w:rsidP="002A21E2"/>
        </w:tc>
        <w:tc>
          <w:tcPr>
            <w:tcW w:w="2265" w:type="dxa"/>
            <w:tcBorders>
              <w:left w:val="triple" w:sz="4" w:space="0" w:color="auto"/>
            </w:tcBorders>
            <w:shd w:val="pct20" w:color="auto" w:fill="auto"/>
          </w:tcPr>
          <w:p w:rsidR="002A21E2" w:rsidRPr="00920158" w:rsidRDefault="002A21E2" w:rsidP="002A21E2">
            <w:pPr>
              <w:rPr>
                <w:b/>
              </w:rPr>
            </w:pPr>
            <w:r>
              <w:rPr>
                <w:b/>
              </w:rPr>
              <w:t>Sexe</w:t>
            </w:r>
          </w:p>
        </w:tc>
        <w:tc>
          <w:tcPr>
            <w:tcW w:w="2266" w:type="dxa"/>
          </w:tcPr>
          <w:p w:rsidR="002A21E2" w:rsidRDefault="002A21E2" w:rsidP="002A21E2"/>
        </w:tc>
      </w:tr>
      <w:tr w:rsidR="002A21E2" w:rsidTr="002A21E2">
        <w:trPr>
          <w:trHeight w:val="350"/>
          <w:jc w:val="center"/>
        </w:trPr>
        <w:tc>
          <w:tcPr>
            <w:tcW w:w="226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2A21E2" w:rsidRPr="00920158" w:rsidRDefault="002A21E2" w:rsidP="002A21E2">
            <w:pPr>
              <w:rPr>
                <w:b/>
              </w:rPr>
            </w:pPr>
            <w:r>
              <w:rPr>
                <w:b/>
              </w:rPr>
              <w:t>Mail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pct10" w:color="auto" w:fill="auto"/>
          </w:tcPr>
          <w:p w:rsidR="002A21E2" w:rsidRDefault="002A21E2" w:rsidP="002A21E2"/>
        </w:tc>
        <w:tc>
          <w:tcPr>
            <w:tcW w:w="2265" w:type="dxa"/>
            <w:tcBorders>
              <w:left w:val="triple" w:sz="4" w:space="0" w:color="auto"/>
              <w:bottom w:val="single" w:sz="4" w:space="0" w:color="auto"/>
            </w:tcBorders>
            <w:shd w:val="pct20" w:color="auto" w:fill="auto"/>
          </w:tcPr>
          <w:p w:rsidR="002A21E2" w:rsidRPr="00920158" w:rsidRDefault="002A21E2" w:rsidP="002A21E2">
            <w:pPr>
              <w:rPr>
                <w:b/>
              </w:rPr>
            </w:pPr>
            <w:r>
              <w:rPr>
                <w:b/>
              </w:rPr>
              <w:t>Mail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:rsidR="002A21E2" w:rsidRDefault="002A21E2" w:rsidP="002A21E2"/>
        </w:tc>
      </w:tr>
      <w:tr w:rsidR="002A21E2" w:rsidTr="00A97E42">
        <w:trPr>
          <w:trHeight w:val="350"/>
          <w:jc w:val="center"/>
        </w:trPr>
        <w:tc>
          <w:tcPr>
            <w:tcW w:w="2265" w:type="dxa"/>
            <w:tcBorders>
              <w:top w:val="single" w:sz="4" w:space="0" w:color="auto"/>
              <w:right w:val="nil"/>
            </w:tcBorders>
            <w:shd w:val="clear" w:color="auto" w:fill="auto"/>
          </w:tcPr>
          <w:p w:rsidR="002A21E2" w:rsidRDefault="002A21E2" w:rsidP="002A21E2"/>
        </w:tc>
        <w:tc>
          <w:tcPr>
            <w:tcW w:w="226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2A21E2" w:rsidRDefault="002A21E2" w:rsidP="002A21E2"/>
        </w:tc>
        <w:tc>
          <w:tcPr>
            <w:tcW w:w="2265" w:type="dxa"/>
            <w:tcBorders>
              <w:left w:val="nil"/>
              <w:right w:val="nil"/>
            </w:tcBorders>
            <w:shd w:val="clear" w:color="auto" w:fill="auto"/>
          </w:tcPr>
          <w:p w:rsidR="002A21E2" w:rsidRDefault="002A21E2" w:rsidP="002A21E2"/>
        </w:tc>
        <w:tc>
          <w:tcPr>
            <w:tcW w:w="2266" w:type="dxa"/>
            <w:tcBorders>
              <w:left w:val="nil"/>
            </w:tcBorders>
            <w:vAlign w:val="center"/>
          </w:tcPr>
          <w:p w:rsidR="002A21E2" w:rsidRDefault="002A21E2" w:rsidP="002A21E2">
            <w:pPr>
              <w:jc w:val="right"/>
            </w:pPr>
            <w:r>
              <w:object w:dxaOrig="930" w:dyaOrig="930">
                <v:shape id="_x0000_i1033" type="#_x0000_t75" style="width:16.35pt;height:16.35pt" o:ole="">
                  <v:imagedata r:id="rId17" o:title=""/>
                </v:shape>
                <o:OLEObject Type="Embed" ProgID="PBrush" ShapeID="_x0000_i1033" DrawAspect="Content" ObjectID="_1695826993" r:id="rId18"/>
              </w:object>
            </w:r>
            <w:r>
              <w:object w:dxaOrig="900" w:dyaOrig="930">
                <v:shape id="_x0000_i1034" type="#_x0000_t75" style="width:15.45pt;height:16.35pt" o:ole="">
                  <v:imagedata r:id="rId19" o:title=""/>
                </v:shape>
                <o:OLEObject Type="Embed" ProgID="PBrush" ShapeID="_x0000_i1034" DrawAspect="Content" ObjectID="_1695826994" r:id="rId20"/>
              </w:object>
            </w:r>
          </w:p>
        </w:tc>
      </w:tr>
    </w:tbl>
    <w:p w:rsidR="00A107E9" w:rsidRDefault="00A107E9">
      <w:pPr>
        <w:rPr>
          <w:rFonts w:ascii="Segoe UI Symbol" w:hAnsi="Segoe UI Symbol"/>
        </w:rPr>
      </w:pPr>
    </w:p>
    <w:p w:rsidR="00410DCE" w:rsidRDefault="00C00DA4" w:rsidP="00671994">
      <w:pPr>
        <w:spacing w:after="0"/>
        <w:rPr>
          <w:rFonts w:ascii="Segoe UI Symbol" w:hAnsi="Segoe UI Symbol"/>
        </w:rPr>
      </w:pPr>
      <w:r>
        <w:rPr>
          <w:rFonts w:ascii="Segoe UI Symbol" w:hAnsi="Segoe UI Symbol"/>
        </w:rPr>
        <w:t>Le composant fonctionne à base de paramétrage.</w:t>
      </w:r>
    </w:p>
    <w:p w:rsidR="00410DCE" w:rsidRDefault="00C00DA4" w:rsidP="00671994">
      <w:pPr>
        <w:spacing w:after="0"/>
        <w:rPr>
          <w:rFonts w:ascii="Segoe UI Symbol" w:hAnsi="Segoe UI Symbol"/>
        </w:rPr>
      </w:pPr>
      <w:r>
        <w:rPr>
          <w:rFonts w:ascii="Segoe UI Symbol" w:hAnsi="Segoe UI Symbol"/>
        </w:rPr>
        <w:t xml:space="preserve">Certains paramètres sont </w:t>
      </w:r>
      <w:r w:rsidR="0061134C">
        <w:rPr>
          <w:rFonts w:ascii="Segoe UI Symbol" w:hAnsi="Segoe UI Symbol"/>
        </w:rPr>
        <w:t xml:space="preserve">destinés à recevoir </w:t>
      </w:r>
      <w:r>
        <w:rPr>
          <w:rFonts w:ascii="Segoe UI Symbol" w:hAnsi="Segoe UI Symbol"/>
        </w:rPr>
        <w:t>des valeurs</w:t>
      </w:r>
      <w:r w:rsidR="0083311A">
        <w:rPr>
          <w:rFonts w:ascii="Segoe UI Symbol" w:hAnsi="Segoe UI Symbol"/>
        </w:rPr>
        <w:t xml:space="preserve"> lit</w:t>
      </w:r>
      <w:r w:rsidR="00C06390">
        <w:rPr>
          <w:rFonts w:ascii="Segoe UI Symbol" w:hAnsi="Segoe UI Symbol"/>
        </w:rPr>
        <w:t>t</w:t>
      </w:r>
      <w:r w:rsidR="0083311A">
        <w:rPr>
          <w:rFonts w:ascii="Segoe UI Symbol" w:hAnsi="Segoe UI Symbol"/>
        </w:rPr>
        <w:t>érales</w:t>
      </w:r>
      <w:r>
        <w:rPr>
          <w:rFonts w:ascii="Segoe UI Symbol" w:hAnsi="Segoe UI Symbol"/>
        </w:rPr>
        <w:t xml:space="preserve">, d’autres </w:t>
      </w:r>
      <w:r w:rsidR="0061134C">
        <w:rPr>
          <w:rFonts w:ascii="Segoe UI Symbol" w:hAnsi="Segoe UI Symbol"/>
        </w:rPr>
        <w:t>sont destinés à recevoir</w:t>
      </w:r>
      <w:r w:rsidR="0061134C">
        <w:rPr>
          <w:rFonts w:ascii="Segoe UI Symbol" w:hAnsi="Segoe UI Symbol"/>
        </w:rPr>
        <w:t xml:space="preserve"> </w:t>
      </w:r>
      <w:r>
        <w:rPr>
          <w:rFonts w:ascii="Segoe UI Symbol" w:hAnsi="Segoe UI Symbol"/>
        </w:rPr>
        <w:t>des références sur des callbacks.</w:t>
      </w:r>
    </w:p>
    <w:p w:rsidR="00B30D09" w:rsidRDefault="00041347" w:rsidP="00671994">
      <w:pPr>
        <w:spacing w:after="0"/>
        <w:rPr>
          <w:rFonts w:ascii="Segoe UI Symbol" w:hAnsi="Segoe UI Symbol"/>
        </w:rPr>
      </w:pPr>
      <w:r>
        <w:rPr>
          <w:rFonts w:ascii="Segoe UI Symbol" w:hAnsi="Segoe UI Symbol"/>
        </w:rPr>
        <w:t>Les valeurs littérales d</w:t>
      </w:r>
      <w:r w:rsidR="0061134C">
        <w:rPr>
          <w:rFonts w:ascii="Segoe UI Symbol" w:hAnsi="Segoe UI Symbol"/>
        </w:rPr>
        <w:t>es paramètres</w:t>
      </w:r>
      <w:r w:rsidR="0061134C" w:rsidRPr="0061134C">
        <w:rPr>
          <w:rFonts w:ascii="Segoe UI Symbol" w:hAnsi="Segoe UI Symbol"/>
        </w:rPr>
        <w:t xml:space="preserve"> </w:t>
      </w:r>
      <w:r w:rsidR="0061134C">
        <w:rPr>
          <w:rFonts w:ascii="Segoe UI Symbol" w:hAnsi="Segoe UI Symbol"/>
        </w:rPr>
        <w:t>destinés à recevoir</w:t>
      </w:r>
      <w:r w:rsidR="0061134C" w:rsidRPr="0061134C">
        <w:rPr>
          <w:rFonts w:ascii="Segoe UI Symbol" w:hAnsi="Segoe UI Symbol"/>
        </w:rPr>
        <w:t xml:space="preserve"> </w:t>
      </w:r>
      <w:r>
        <w:rPr>
          <w:rFonts w:ascii="Segoe UI Symbol" w:hAnsi="Segoe UI Symbol"/>
        </w:rPr>
        <w:t>ce type de valeurs</w:t>
      </w:r>
      <w:r w:rsidR="00735425">
        <w:rPr>
          <w:rFonts w:ascii="Segoe UI Symbol" w:hAnsi="Segoe UI Symbol"/>
        </w:rPr>
        <w:t xml:space="preserve"> peuvent contenir des</w:t>
      </w:r>
      <w:r w:rsidR="00794E89">
        <w:rPr>
          <w:rFonts w:ascii="Segoe UI Symbol" w:hAnsi="Segoe UI Symbol"/>
        </w:rPr>
        <w:t xml:space="preserve"> </w:t>
      </w:r>
      <w:r w:rsidR="00735425">
        <w:rPr>
          <w:rFonts w:ascii="Segoe UI Symbol" w:hAnsi="Segoe UI Symbol"/>
        </w:rPr>
        <w:t>variable</w:t>
      </w:r>
      <w:r w:rsidR="00B94DCE">
        <w:rPr>
          <w:rFonts w:ascii="Segoe UI Symbol" w:hAnsi="Segoe UI Symbol"/>
        </w:rPr>
        <w:t>s.</w:t>
      </w:r>
      <w:bookmarkStart w:id="0" w:name="_GoBack"/>
      <w:bookmarkEnd w:id="0"/>
    </w:p>
    <w:p w:rsidR="00671994" w:rsidRDefault="00671994" w:rsidP="00671994">
      <w:pPr>
        <w:spacing w:after="0"/>
        <w:rPr>
          <w:rFonts w:ascii="Segoe UI Symbol" w:hAnsi="Segoe UI Symbol"/>
        </w:rPr>
      </w:pPr>
    </w:p>
    <w:p w:rsidR="00C00DA4" w:rsidRDefault="00C00DA4">
      <w:pPr>
        <w:rPr>
          <w:rFonts w:ascii="Segoe UI Symbol" w:hAnsi="Segoe UI Symbol"/>
        </w:rPr>
      </w:pPr>
    </w:p>
    <w:p w:rsidR="00671994" w:rsidRPr="00F136EF" w:rsidRDefault="00671994">
      <w:pPr>
        <w:rPr>
          <w:rFonts w:ascii="Segoe UI Symbol" w:hAnsi="Segoe UI Symbol"/>
        </w:rPr>
      </w:pPr>
    </w:p>
    <w:sectPr w:rsidR="00671994" w:rsidRPr="00F136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79F"/>
    <w:rsid w:val="00041347"/>
    <w:rsid w:val="000979A7"/>
    <w:rsid w:val="00166E6C"/>
    <w:rsid w:val="00257DB7"/>
    <w:rsid w:val="00271CE8"/>
    <w:rsid w:val="0028579F"/>
    <w:rsid w:val="002A21E2"/>
    <w:rsid w:val="00410DCE"/>
    <w:rsid w:val="00412677"/>
    <w:rsid w:val="00426F54"/>
    <w:rsid w:val="00480771"/>
    <w:rsid w:val="004C48D1"/>
    <w:rsid w:val="005341D4"/>
    <w:rsid w:val="00547E1B"/>
    <w:rsid w:val="005862E0"/>
    <w:rsid w:val="0061134C"/>
    <w:rsid w:val="00671994"/>
    <w:rsid w:val="006E30C2"/>
    <w:rsid w:val="00705598"/>
    <w:rsid w:val="007336A2"/>
    <w:rsid w:val="00735425"/>
    <w:rsid w:val="00755A9F"/>
    <w:rsid w:val="00775990"/>
    <w:rsid w:val="00794E89"/>
    <w:rsid w:val="007E5EF3"/>
    <w:rsid w:val="00803F9E"/>
    <w:rsid w:val="0083311A"/>
    <w:rsid w:val="00861C1B"/>
    <w:rsid w:val="00920158"/>
    <w:rsid w:val="009A0A87"/>
    <w:rsid w:val="009E5122"/>
    <w:rsid w:val="00A107E9"/>
    <w:rsid w:val="00B064EE"/>
    <w:rsid w:val="00B30D09"/>
    <w:rsid w:val="00B67D5F"/>
    <w:rsid w:val="00B94DCE"/>
    <w:rsid w:val="00C00DA4"/>
    <w:rsid w:val="00C06390"/>
    <w:rsid w:val="00C54126"/>
    <w:rsid w:val="00CF6A58"/>
    <w:rsid w:val="00D0186C"/>
    <w:rsid w:val="00D21D16"/>
    <w:rsid w:val="00D617CD"/>
    <w:rsid w:val="00E01454"/>
    <w:rsid w:val="00E565EF"/>
    <w:rsid w:val="00EA5DA8"/>
    <w:rsid w:val="00F136EF"/>
    <w:rsid w:val="00F94019"/>
    <w:rsid w:val="00F9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A3CA06-24C4-4BF3-AF6B-75172388E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10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9.bin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oleObject" Target="embeddings/oleObject4.bin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0.bin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3.bin"/><Relationship Id="rId5" Type="http://schemas.openxmlformats.org/officeDocument/2006/relationships/image" Target="media/image2.png"/><Relationship Id="rId15" Type="http://schemas.openxmlformats.org/officeDocument/2006/relationships/oleObject" Target="embeddings/oleObject7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oleObject" Target="embeddings/oleObject6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GCATRANS</Company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FLOREA, Marius</dc:creator>
  <cp:keywords/>
  <dc:description/>
  <cp:lastModifiedBy>FLOREA, Marius</cp:lastModifiedBy>
  <cp:revision>59</cp:revision>
  <dcterms:created xsi:type="dcterms:W3CDTF">2021-10-13T12:08:00Z</dcterms:created>
  <dcterms:modified xsi:type="dcterms:W3CDTF">2021-10-15T16:15:00Z</dcterms:modified>
</cp:coreProperties>
</file>