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4C00" w14:textId="011EC4FE" w:rsidR="006D363A" w:rsidRPr="00D81CE3" w:rsidRDefault="00D81CE3">
      <w:pPr>
        <w:rPr>
          <w:lang w:val="nb-NO"/>
        </w:rPr>
      </w:pPr>
      <w:r>
        <w:rPr>
          <w:lang w:val="nb-NO"/>
        </w:rPr>
        <w:t>DFjkfsdjfdsklj</w:t>
      </w:r>
      <w:bookmarkStart w:id="0" w:name="_GoBack"/>
      <w:bookmarkEnd w:id="0"/>
    </w:p>
    <w:sectPr w:rsidR="006D363A" w:rsidRPr="00D81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CA"/>
    <w:rsid w:val="005558CA"/>
    <w:rsid w:val="006D363A"/>
    <w:rsid w:val="00D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896B"/>
  <w15:chartTrackingRefBased/>
  <w15:docId w15:val="{640E468D-EF5C-4B08-A948-2BD7907A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Barlund Lefdal</dc:creator>
  <cp:keywords/>
  <dc:description/>
  <cp:lastModifiedBy>Jørgen Barlund Lefdal</cp:lastModifiedBy>
  <cp:revision>2</cp:revision>
  <dcterms:created xsi:type="dcterms:W3CDTF">2018-01-23T11:34:00Z</dcterms:created>
  <dcterms:modified xsi:type="dcterms:W3CDTF">2018-01-23T11:34:00Z</dcterms:modified>
</cp:coreProperties>
</file>