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XP2_numerical task</w:t>
      </w:r>
    </w:p>
  </w:body>
  <w:body>
    <w:p>
      <w:pPr/>
    </w:p>
  </w:body>
  <w:body>
    <w:p>
      <w:pPr>
        <w:pStyle w:val="BlockSeparator"/>
      </w:pPr>
    </w:p>
  </w:body>
  <w:body>
    <w:p>
      <w:pPr>
        <w:pStyle w:val="BlockStartLabel"/>
      </w:pPr>
      <w:r>
        <w:t>Start of Block: Captcha</w:t>
      </w:r>
    </w:p>
  </w:body>
  <w:body>
    <w:tbl>
      <w:tblPr>
        <w:tblStyle w:val="QQuestionIconTable"/>
        <w:tblW w:w="0" w:type="auto"/>
        <w:tblLook w:firstRow="true" w:lastRow="true" w:firstCol="true" w:lastCol="true"/>
      </w:tblPr>
      <w:tblGrid/>
    </w:tbl>
    <w:p/>
  </w:body>
  <w:body>
    <w:p>
      <w:pPr>
        <w:keepNext/>
      </w:pPr>
      <w:r>
        <w:rPr/>
        <w:t xml:space="preserve">Captcha In order to proceed, please confirm that you are not a robot.</w:t>
      </w:r>
    </w:p>
  </w:body>
  <w:body>
    <w:p>
      <w:pPr/>
    </w:p>
  </w:body>
  <w:body>
    <w:p>
      <w:pPr>
        <w:pStyle w:val="BlockEndLabel"/>
      </w:pPr>
      <w:r>
        <w:t>End of Block: Captcha</w:t>
      </w:r>
    </w:p>
  </w:body>
  <w:body>
    <w:p>
      <w:pPr>
        <w:pStyle w:val="BlockSeparator"/>
      </w:pPr>
    </w:p>
  </w:body>
  <w:body>
    <w:p>
      <w:pPr>
        <w:pStyle w:val="BlockStartLabel"/>
      </w:pPr>
      <w:r>
        <w:t>Start of Block: consent </w:t>
      </w:r>
    </w:p>
  </w:body>
  <w:body>
    <w:tbl>
      <w:tblPr>
        <w:tblStyle w:val="QQuestionIconTable"/>
        <w:tblW w:w="0" w:type="auto"/>
        <w:tblLook w:firstRow="true" w:lastRow="true" w:firstCol="true" w:lastCol="true"/>
      </w:tblPr>
      <w:tblGrid/>
    </w:tbl>
    <w:p/>
  </w:body>
  <w:body>
    <w:p>
      <w:pPr>
        <w:keepNext/>
      </w:pPr>
      <w:r>
        <w:rPr/>
        <w:t xml:space="preserve">free_consent We invite you to participate in a scientific experiment. Participation requires that you give your informed consent. 
Before proceeding, please consider the following information:
The survey will take about 10 minutes to complete.
There are no risks involved in this study.
You will be paid for your participation at the posted rate (provided that you complete the whole study).
Your individual privacy will be maintained in all published and written data resulting from the study.
Participation in this research study is voluntary. You may choose not to participate.
By ticking the box below, and proceeding to the study task you certify that you have read this form, and agreed to participate in accordance with the above conditions.</w:t>
      </w:r>
    </w:p>
  </w:body>
  <w:body>
    <w:p>
      <w:pPr>
        <w:keepNext/>
        <w:pStyle w:val="ListParagraph"/>
        <w:numPr>
          <w:ilvl w:val="0"/>
          <w:numId w:val="4"/>
        </w:numPr>
      </w:pPr>
      <w:r>
        <w:rPr/>
        <w:t xml:space="preserve">I give my informed consent to participate in this study.  (1) </w:t>
      </w:r>
    </w:p>
  </w:body>
  <w:body>
    <w:p>
      <w:pPr/>
    </w:p>
  </w:body>
  <w:body>
    <w:p>
      <w:pPr>
        <w:pStyle w:val="BlockEndLabel"/>
      </w:pPr>
      <w:r>
        <w:t>End of Block: consent </w:t>
      </w:r>
    </w:p>
  </w:body>
  <w:body>
    <w:p>
      <w:pPr>
        <w:pStyle w:val="BlockSeparator"/>
      </w:pPr>
    </w:p>
  </w:body>
  <w:body>
    <w:p>
      <w:pPr>
        <w:pStyle w:val="BlockStartLabel"/>
      </w:pPr>
      <w:r>
        <w:t>Start of Block: attention check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attention_check Imagine you are playing video games with a friend and at some point your friend says:
“I don’t want to play this game anymore! To make sure that you read the instructions, please write the three following words ‘I pay attention’ in the box below. I really dislike this game, it’s the most overrated game ever.”
Do you agree with your friend?
</w:t>
      </w:r>
    </w:p>
  </w:body>
  <w:body>
    <w:p>
      <w:pPr>
        <w:pStyle w:val="TextEntryLine"/>
        <w:ind w:firstLine="400"/>
      </w:pPr>
      <w:r>
        <w:t>________________________________________________________________</w:t>
      </w:r>
    </w:p>
  </w:body>
  <w:body>
    <w:p>
      <w:pPr/>
    </w:p>
  </w:body>
  <w:body>
    <w:p>
      <w:pPr>
        <w:pStyle w:val="BlockEndLabel"/>
      </w:pPr>
      <w:r>
        <w:t>End of Block: attention check</w:t>
      </w:r>
    </w:p>
  </w:body>
  <w:body>
    <w:p>
      <w:pPr>
        <w:pStyle w:val="BlockSeparator"/>
      </w:pPr>
    </w:p>
  </w:body>
  <w:body>
    <w:p>
      <w:pPr>
        <w:pStyle w:val="BlockStartLabel"/>
      </w:pPr>
      <w:r>
        <w:t>Start of Block: Quiz Phase Instructions</w:t>
      </w:r>
    </w:p>
  </w:body>
  <w:body>
    <w:tbl>
      <w:tblPr>
        <w:tblStyle w:val="QQuestionIconTable"/>
        <w:tblW w:w="0" w:type="auto"/>
        <w:tblLook w:firstRow="true" w:lastRow="true" w:firstCol="true" w:lastCol="true"/>
      </w:tblPr>
      <w:tblGrid/>
    </w:tbl>
    <w:p/>
  </w:body>
  <w:body>
    <w:p>
      <w:pPr>
        <w:keepNext/>
      </w:pPr>
      <w:r>
        <w:rPr/>
        <w:t xml:space="preserve">quiz phase instruc This is the Quiz phase, in which you will complete three short quizzes. In each quiz, you will be presented with five or six numerical questions and asked to try to provide the correct answers. 
For each quiz, you will be told how much time you have to answer the questions. Please read the instructions carefully.
Your compensation does not depend on whether you get the questions right or wrong, or on how fast you answer. 
The task is to find the correct answer on your own, without the aid of any calculation tools (including writing it down, please stick to mental calculations).</w:t>
      </w:r>
    </w:p>
  </w:body>
  <w:body>
    <w:p>
      <w:pPr/>
    </w:p>
  </w:body>
  <w:body>
    <w:p>
      <w:pPr>
        <w:pStyle w:val="BlockEndLabel"/>
      </w:pPr>
      <w:r>
        <w:t>End of Block: Quiz Phase Instructions</w:t>
      </w:r>
    </w:p>
  </w:body>
  <w:body>
    <w:p>
      <w:pPr>
        <w:pStyle w:val="BlockSeparator"/>
      </w:pPr>
    </w:p>
  </w:body>
  <w:body>
    <w:p>
      <w:pPr>
        <w:pStyle w:val="BlockStartLabel"/>
      </w:pPr>
      <w:r>
        <w:t>Start of Block: Quiz 1 Instructions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Q133 Quiz 1: 
For this quiz, you will have </w:t>
      </w:r>
      <w:r>
        <w:rPr>
          <w:b w:val="on"/>
        </w:rPr>
        <w:t xml:space="preserve">40 seconds</w:t>
      </w:r>
      <w:r>
        <w:rPr/>
        <w:t xml:space="preserve"> to answer each question.
Once you click submit, your answer and response-time will be saved and you will advance straight away to the next question. If after 40 seconds you have not submitted an answer, you will automatically proceed to the next question. A message will pop up when you 20 seconds left, and when you have 5 seconds left.
As a reminder, please stick to mental calculations; your compensation does not depend on your performance.
As soon as you proceed to the next page, your time for the first question will start.</w:t>
      </w:r>
    </w:p>
  </w:body>
  <w:body>
    <w:p>
      <w:pPr/>
    </w:p>
  </w:body>
  <w:body>
    <w:p>
      <w:pPr>
        <w:pStyle w:val="BlockEndLabel"/>
      </w:pPr>
      <w:r>
        <w:t>End of Block: Quiz 1 Instructions</w:t>
      </w:r>
    </w:p>
  </w:body>
  <w:body>
    <w:p>
      <w:pPr>
        <w:pStyle w:val="BlockSeparator"/>
      </w:pPr>
    </w:p>
  </w:body>
  <w:body>
    <w:p>
      <w:pPr>
        <w:pStyle w:val="BlockStartLabel"/>
      </w:pPr>
      <w:r>
        <w:t>Start of Block: Quiz 1</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Q1.1 390 + 431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Q1.2 3719 + 1187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1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Q1.3 128 + 86 + 716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Q1.4 870000 + 1500000 =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2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Q1.5 89630 + 2739 + 18 + 188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JavaScript.png"/>
                          <pic:cNvPicPr/>
                        </pic:nvPicPr>
                        <pic:blipFill>
                          <a:blip r:embed="rId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Q1000 9372894 + 33 + 297 + 55 + 170027 =</w:t>
      </w:r>
    </w:p>
  </w:body>
  <w:body>
    <w:p>
      <w:pPr>
        <w:pStyle w:val="TextEntryLine"/>
        <w:ind w:firstLine="400"/>
      </w:pPr>
      <w:r>
        <w:t>________________________________________________________________</w:t>
      </w:r>
    </w:p>
  </w:body>
  <w:body>
    <w:p>
      <w:pPr/>
    </w:p>
  </w:body>
  <w:body>
    <w:p>
      <w:pPr>
        <w:pStyle w:val="BlockEndLabel"/>
      </w:pPr>
      <w:r>
        <w:t>End of Block: Quiz 1</w:t>
      </w:r>
    </w:p>
  </w:body>
  <w:body>
    <w:p>
      <w:pPr>
        <w:pStyle w:val="BlockSeparator"/>
      </w:pPr>
    </w:p>
  </w:body>
  <w:body>
    <w:p>
      <w:pPr>
        <w:pStyle w:val="BlockStartLabel"/>
      </w:pPr>
      <w:r>
        <w:t>Start of Block: Quiz 2 Instructions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Q135 Quiz 2: 
For this quiz, you will have </w:t>
      </w:r>
      <w:r>
        <w:rPr>
          <w:b w:val="on"/>
          <w:color w:val="426092"/>
        </w:rPr>
        <w:t xml:space="preserve">${e://Field/Quiz2Limit}</w:t>
      </w:r>
      <w:r>
        <w:rPr>
          <w:b w:val="on"/>
        </w:rPr>
        <w:t xml:space="preserve"> seconds </w:t>
      </w:r>
      <w:r>
        <w:rPr/>
        <w:t xml:space="preserve">to answer each question.
Once you click submit, your answer and response-time will be saved and you will advance straight away to the next question. If after </w:t>
      </w:r>
      <w:r>
        <w:rPr>
          <w:color w:val="426092"/>
        </w:rPr>
        <w:t xml:space="preserve">${e://Field/Quiz2Limit}</w:t>
      </w:r>
      <w:r>
        <w:rPr/>
        <w:t xml:space="preserve"> seconds you have not submitted an answer, you will automatically proceed to the next question. A message will pop up when you have five seconds left.
As a reminder, please stick to mental calculations; your compensation does not depend on your performance.
As soon as you proceed to the next page, your time for the first question will start.</w:t>
      </w:r>
    </w:p>
  </w:body>
  <w:body>
    <w:p>
      <w:pPr/>
    </w:p>
  </w:body>
  <w:body>
    <w:p>
      <w:pPr>
        <w:pStyle w:val="BlockEndLabel"/>
      </w:pPr>
      <w:r>
        <w:t>End of Block: Quiz 2 Instructions</w:t>
      </w:r>
    </w:p>
  </w:body>
  <w:body>
    <w:p>
      <w:pPr>
        <w:pStyle w:val="BlockSeparator"/>
      </w:pPr>
    </w:p>
  </w:body>
  <w:body>
    <w:p>
      <w:pPr>
        <w:pStyle w:val="BlockStartLabel"/>
      </w:pPr>
      <w:r>
        <w:t>Start of Block: Quiz 2</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Q2.1 340 + 491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JavaScript.png"/>
                          <pic:cNvPicPr/>
                        </pic:nvPicPr>
                        <pic:blipFill>
                          <a:blip r:embed="rId2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Q2.2 3219 + 3588 =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JavaScript.png"/>
                          <pic:cNvPicPr/>
                        </pic:nvPicPr>
                        <pic:blipFill>
                          <a:blip r:embed="rId2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Valid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Q2.3 324 + 99 + 515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JavaScript.png"/>
                          <pic:cNvPicPr/>
                        </pic:nvPicPr>
                        <pic:blipFill>
                          <a:blip r:embed="rId3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Q2.4 790000 + 2700000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Validation.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Q2.5 79820 + 2817 + 12 + 298 = </w:t>
      </w:r>
    </w:p>
  </w:body>
  <w:body>
    <w:p>
      <w:pPr>
        <w:pStyle w:val="TextEntryLine"/>
        <w:ind w:firstLine="400"/>
      </w:pPr>
      <w:r>
        <w:t>________________________________________________________________</w:t>
      </w:r>
    </w:p>
  </w:body>
  <w:body>
    <w:p>
      <w:pPr/>
    </w:p>
  </w:body>
  <w:body>
    <w:p>
      <w:pPr>
        <w:pStyle w:val="BlockEndLabel"/>
      </w:pPr>
      <w:r>
        <w:t>End of Block: Quiz 2</w:t>
      </w:r>
    </w:p>
  </w:body>
  <w:body>
    <w:p>
      <w:pPr>
        <w:pStyle w:val="BlockSeparator"/>
      </w:pPr>
    </w:p>
  </w:body>
  <w:body>
    <w:p>
      <w:pPr>
        <w:pStyle w:val="BlockStartLabel"/>
      </w:pPr>
      <w:r>
        <w:t>Start of Block: Quiz 3 Instructions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Q136 Quiz 3: 
For this quiz, you will have </w:t>
      </w:r>
      <w:r>
        <w:rPr>
          <w:b w:val="on"/>
          <w:color w:val="426092"/>
        </w:rPr>
        <w:t xml:space="preserve">${e://Field/Quiz3Limit}</w:t>
      </w:r>
      <w:r>
        <w:rPr>
          <w:b w:val="on"/>
        </w:rPr>
        <w:t xml:space="preserve"> seconds</w:t>
      </w:r>
      <w:r>
        <w:rPr/>
        <w:t xml:space="preserve"> to answer each question.
Once you click submit, your answer and response-time will be saved and you will advance straight away to the next question. If after </w:t>
      </w:r>
      <w:r>
        <w:rPr>
          <w:color w:val="426092"/>
        </w:rPr>
        <w:t xml:space="preserve">${e://Field/Quiz3Limit}</w:t>
      </w:r>
      <w:r>
        <w:rPr/>
        <w:t xml:space="preserve"> seconds seconds you have not submitted an answer, you will automatically proceed to the next question. A message will pop up when you have five seconds left.
As a reminder, please stick to mental calculations; your compensation does not depend on your performance.
As soon as you proceed to the next page, your time for the first question will start.</w:t>
      </w:r>
    </w:p>
  </w:body>
  <w:body>
    <w:p>
      <w:pPr/>
    </w:p>
  </w:body>
  <w:body>
    <w:p>
      <w:pPr>
        <w:pStyle w:val="BlockEndLabel"/>
      </w:pPr>
      <w:r>
        <w:t>End of Block: Quiz 3 Instructions</w:t>
      </w:r>
    </w:p>
  </w:body>
  <w:body>
    <w:p>
      <w:pPr>
        <w:pStyle w:val="BlockSeparator"/>
      </w:pPr>
    </w:p>
  </w:body>
  <w:body>
    <w:p>
      <w:pPr>
        <w:pStyle w:val="BlockStartLabel"/>
      </w:pPr>
      <w:r>
        <w:t>Start of Block: Quiz 3</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3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Valid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Q3.1 270 + 363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3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Q3.2 4137 + 2378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JavaScript.png"/>
                          <pic:cNvPicPr/>
                        </pic:nvPicPr>
                        <pic:blipFill>
                          <a:blip r:embed="rId4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Validation.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Q3.3 214 + 78 + 618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4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Valid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Q3.4 920000 + 1900000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JavaScript.png"/>
                          <pic:cNvPicPr/>
                        </pic:nvPicPr>
                        <pic:blipFill>
                          <a:blip r:embed="rId4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Valid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Q3.5 88520 + 1648 + 29 +169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Quiz 3</w:t>
      </w:r>
    </w:p>
  </w:body>
  <w:body>
    <w:p>
      <w:pPr>
        <w:pStyle w:val="BlockSeparator"/>
      </w:pPr>
    </w:p>
  </w:body>
  <w:body>
    <w:p>
      <w:pPr>
        <w:pStyle w:val="BlockStartLabel"/>
      </w:pPr>
      <w:r>
        <w:t>Start of Block: Judgement phase instructions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instructions_1  A few weeks ago, some participants completed several numerical quizzes under </w:t>
      </w:r>
      <w:r>
        <w:rPr>
          <w:b w:val="on"/>
        </w:rPr>
        <w:t xml:space="preserve">varying time limits (either 40 seconds or 20 seconds)</w:t>
      </w:r>
      <w:r>
        <w:rPr/>
        <w:t xml:space="preserve"> similar to the quizzes you have just done.
They were instructed to only use mental calculation, and they were also monitored in-person, so you can be sure that they did not use any other calculation tools, including pen and paper. We marked their accuracy.
Your task today will be to guess, for</w:t>
      </w:r>
      <w:r>
        <w:rPr>
          <w:b w:val="on"/>
        </w:rPr>
        <w:t xml:space="preserve"> </w:t>
      </w:r>
      <w:r>
        <w:rPr/>
        <w:t xml:space="preserve">five of these participants, </w:t>
      </w:r>
      <w:r>
        <w:rPr>
          <w:b w:val="on"/>
        </w:rPr>
        <w:t xml:space="preserve">which questions they answered correctly in the first quiz where they had a 40 second time limit.</w:t>
      </w:r>
      <w:r>
        <w:rPr/>
        <w:t xml:space="preserve"> To help you, for each participant we will tell you one question that they got right or wrong in another quiz and the time limit for this question.</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JavaScript.png"/>
                          <pic:cNvPicPr/>
                        </pic:nvPicPr>
                        <pic:blipFill>
                          <a:blip r:embed="rId4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andomization.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hidden_Q1_matrix hidden
</w:t>
      </w:r>
    </w:p>
  </w:body>
  <w:body>
    <w:tbl>
      <w:tblPr>
        <w:tblStyle w:val="QQuestionTable"/>
        <w:tblW w:w="9576" w:type="auto"/>
        <w:tblLook w:firstRow="true" w:lastRow="true" w:firstCol="true" w:lastCol="true"/>
      </w:tblPr>
      <w:tblGrid>
        <w:gridCol w:w="9576"/>
      </w:tblGrid>
      <w:tr>
        <w:tc>
          <w:tcPr>
            <w:tcW w:w="9576" w:type="dxa"/>
          </w:tcPr>
          <w:p>
            <w:pPr>
              <w:keepNext/>
              <w:pStyle w:val="Normal"/>
            </w:pPr>
          </w:p>
        </w:tc>
      </w:tr>
      <w:tr>
        <w:tc>
          <w:tcPr>
            <w:tcW w:w="9576" w:type="dxa"/>
          </w:tcPr>
          <w:p>
            <w:pPr>
              <w:keepNext/>
              <w:pStyle w:val="Normal"/>
            </w:pPr>
            <w:r>
              <w:rPr/>
              <w:t xml:space="preserve">390 + 431 (1) </w:t>
            </w:r>
          </w:p>
        </w:tc>
      </w:tr>
      <w:tr>
        <w:tc>
          <w:tcPr>
            <w:tcW w:w="9576" w:type="dxa"/>
          </w:tcPr>
          <w:p>
            <w:pPr>
              <w:keepNext/>
              <w:pStyle w:val="Normal"/>
            </w:pPr>
            <w:r>
              <w:rPr/>
              <w:t xml:space="preserve">3719 + 1187 (2) </w:t>
            </w:r>
          </w:p>
        </w:tc>
      </w:tr>
      <w:tr>
        <w:tc>
          <w:tcPr>
            <w:tcW w:w="9576" w:type="dxa"/>
          </w:tcPr>
          <w:p>
            <w:pPr>
              <w:keepNext/>
              <w:pStyle w:val="Normal"/>
            </w:pPr>
            <w:r>
              <w:rPr/>
              <w:t xml:space="preserve">128 + 86 + 716 (3) </w:t>
            </w:r>
          </w:p>
        </w:tc>
      </w:tr>
      <w:tr>
        <w:tc>
          <w:tcPr>
            <w:tcW w:w="9576" w:type="dxa"/>
          </w:tcPr>
          <w:p>
            <w:pPr>
              <w:keepNext/>
              <w:pStyle w:val="Normal"/>
            </w:pPr>
            <w:r>
              <w:rPr/>
              <w:t xml:space="preserve">870000 + 1500000 (4) </w:t>
            </w:r>
          </w:p>
        </w:tc>
      </w:tr>
      <w:tr>
        <w:tc>
          <w:tcPr>
            <w:tcW w:w="9576" w:type="dxa"/>
          </w:tcPr>
          <w:p>
            <w:pPr>
              <w:keepNext/>
              <w:pStyle w:val="Normal"/>
            </w:pPr>
            <w:r>
              <w:rPr/>
              <w:t xml:space="preserve">89630 + 2739 + 18 + 188 (5) </w:t>
            </w:r>
          </w:p>
        </w:tc>
      </w:tr>
    </w:tbl>
    <w:p/>
  </w:body>
  <w:body>
    <w:p>
      <w:pPr/>
    </w:p>
  </w:body>
  <w:body>
    <w:p>
      <w:pPr>
        <w:pStyle w:val="BlockEndLabel"/>
      </w:pPr>
      <w:r>
        <w:t>End of Block: Judgement phase instructions</w:t>
      </w:r>
    </w:p>
  </w:body>
  <w:body>
    <w:p>
      <w:pPr>
        <w:pStyle w:val="BlockSeparator"/>
      </w:pPr>
    </w:p>
  </w:body>
  <w:body>
    <w:p>
      <w:pPr>
        <w:pStyle w:val="BlockStartLabel"/>
      </w:pPr>
      <w:r>
        <w:t>Start of Block: Judgement phase questions</w:t>
      </w:r>
    </w:p>
  </w:body>
  <w:body>
    <w:p>
      <w:pPr>
        <w:keepNext/>
        <w:pStyle w:val="QDisplayLogic"/>
      </w:pPr>
      <w:r>
        <w:t>Display this question:</w:t>
      </w:r>
    </w:p>
  </w:body>
  <w:body>
    <w:p>
      <w:pPr>
        <w:keepNext/>
        <w:pStyle w:val="QDisplayLogic"/>
        <w:ind w:firstLine="400"/>
      </w:pPr>
      <w:r>
        <w:t>If free_consent , 1 Is Not Displayed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0"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DefaultChoices.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stim_seen stim_seen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ynamicChoices"/>
      </w:pPr>
      <w:r>
        <w:t>Carry Forward All Choices - Displayed &amp; Hidden from "hidden_Q1_matrix"</w:t>
      </w:r>
    </w:p>
  </w:body>
  <w:body>
    <w:tbl>
      <w:tblPr>
        <w:tblStyle w:val="QQuestionIconTable"/>
        <w:tblW w:w="200" w:type="auto"/>
        <w:tblLook w:firstRow="true" w:lastRow="true" w:firstCol="true" w:lastCol="true"/>
      </w:tblPr>
      <w:tblGrid>
        <w:gridCol w:w="50"/>
        <w:gridCol w:w="50"/>
        <w:gridCol w:w="50"/>
        <w:gridCol w:w="50"/>
      </w:tblGrid>
      <w:tr>
        <w:tc>
          <w:tcPr>
            <w:tcW w:w="50" w:type="dxa"/>
          </w:tcPr>
          <w:p>
            <w:pPr>
              <w:keepNext/>
            </w:pPr>
            <w:r>
              <w:rPr>
                <w:noProof/>
              </w:rPr>
              <w:drawing>
                <wp:inline distT="0" distB="0" distL="0" distR="0">
                  <wp:extent cx="228600" cy="228600"/>
                  <wp:effectExtent l="0" t="0" r="0" b="0"/>
                  <wp:docPr id="4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JavaScript.png"/>
                          <pic:cNvPicPr/>
                        </pic:nvPicPr>
                        <pic:blipFill>
                          <a:blip r:embed="rId5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andomization.png"/>
                          <pic:cNvPicPr/>
                        </pic:nvPicPr>
                        <pic:blipFill>
                          <a:blip r:embed="rId5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5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53"/>
                          <a:stretch>
                            <a:fillRect/>
                          </a:stretch>
                        </pic:blipFill>
                        <pic:spPr>
                          <a:xfrm>
                            <a:off x="0" y="0"/>
                            <a:ext cx="228600" cy="228600"/>
                          </a:xfrm>
                          <a:prstGeom prst="rect">
                            <a:avLst/>
                          </a:prstGeom>
                        </pic:spPr>
                      </pic:pic>
                    </a:graphicData>
                  </a:graphic>
                </wp:inline>
              </w:drawing>
            </w:r>
          </w:p>
        </w:tc>
      </w:tr>
    </w:tbl>
    <w:p/>
  </w:body>
  <w:body>
    <w:p>
      <w:pPr>
        <w:keepNext/>
      </w:pPr>
      <w:r>
        <w:rPr/>
        <w:t xml:space="preserve">judgement_matrix Participant </w:t>
      </w:r>
      <w:r>
        <w:rPr>
          <w:color w:val="426092"/>
        </w:rPr>
        <w:t xml:space="preserve">${lm://Field/5}</w:t>
      </w:r>
      <w:r>
        <w:rPr/>
        <w:t xml:space="preserve"> had a </w:t>
      </w:r>
      <w:r>
        <w:rPr>
          <w:b w:val="on"/>
          <w:color w:val="426092"/>
        </w:rPr>
        <w:t xml:space="preserve">${lm://Field/6}</w:t>
      </w:r>
      <w:r>
        <w:rPr>
          <w:b w:val="on"/>
        </w:rPr>
        <w:t xml:space="preserve"> second</w:t>
      </w:r>
      <w:r>
        <w:rPr/>
        <w:t xml:space="preserve"> time limit to answer the following question, and we recorded that they got it </w:t>
      </w:r>
      <w:r>
        <w:rPr>
          <w:b w:val="on"/>
          <w:color w:val="426092"/>
        </w:rPr>
        <w:t xml:space="preserve">${lm://Field/3}</w:t>
      </w:r>
      <w:r>
        <w:rPr/>
        <w:t xml:space="preserve">:
</w:t>
      </w:r>
      <w:r>
        <w:rPr>
          <w:b w:val="on"/>
          <w:color w:val="426092"/>
        </w:rPr>
        <w:t xml:space="preserve">${lm://Field/2}</w:t>
      </w:r>
      <w:r>
        <w:rPr/>
        <w:t xml:space="preserve"> </w:t>
      </w:r>
      <w:r>
        <w:rPr>
          <w:color w:val="426092"/>
        </w:rPr>
        <w:t xml:space="preserve">${lm://Field/4}</w:t>
      </w:r>
      <w:r>
        <w:rPr/>
        <w:t xml:space="preserve">
According to you, which of the questions below was Participant </w:t>
      </w:r>
      <w:r>
        <w:rPr>
          <w:color w:val="426092"/>
        </w:rPr>
        <w:t xml:space="preserve">${lm://Field/5}</w:t>
      </w:r>
      <w:r>
        <w:rPr/>
        <w:t xml:space="preserve"> able to answer correctly within a</w:t>
      </w:r>
      <w:r>
        <w:rPr>
          <w:b w:val="on"/>
        </w:rPr>
        <w:t xml:space="preserve"> 40 second</w:t>
      </w:r>
      <w:r>
        <w:rPr/>
        <w:t xml:space="preserve"> time limit?</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b w:val="on"/>
              </w:rPr>
              <w:t xml:space="preserve">Right</w:t>
            </w:r>
            <w:r>
              <w:rPr/>
              <w:t xml:space="preserve"> (1)</w:t>
            </w:r>
          </w:p>
        </w:tc>
        <w:tc>
          <w:tcPr>
            <w:tcW w:w="3192" w:type="dxa"/>
          </w:tcPr>
          <w:p>
            <w:pPr>
              <w:pStyle w:val="Normal"/>
            </w:pPr>
            <w:r>
              <w:rPr>
                <w:b w:val="on"/>
              </w:rPr>
              <w:t xml:space="preserve">Wrong</w:t>
            </w:r>
            <w:r>
              <w:rPr/>
              <w:t xml:space="preserve"> (0)</w:t>
            </w:r>
          </w:p>
        </w:tc>
      </w:tr>
      <w:tr>
        <w:tc>
          <w:tcPr>
            <w:tcW w:w="3192" w:type="dxa"/>
          </w:tcPr>
          <w:p>
            <w:pPr>
              <w:keepNext/>
              <w:pStyle w:val="Normal"/>
            </w:pPr>
            <w:r>
              <w:rPr/>
              <w:t xml:space="preserve">390 + 431 (judgement_matrix_x1)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3719 + 1187 (judgement_matrix_x2)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128 + 86 + 716 (judgement_matrix_x3)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870000 + 1500000 (judgement_matrix_x4)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89630 + 2739 + 18 + 188 (judgement_matrix_x5)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difficulty Out of 100 participants, how many do you think got
</w:t>
      </w:r>
      <w:r>
        <w:rPr>
          <w:b w:val="on"/>
          <w:color w:val="426092"/>
        </w:rPr>
        <w:t xml:space="preserve">${lm://Field/2}</w:t>
      </w:r>
      <w:r>
        <w:rPr/>
        <w:t xml:space="preserve"> right within a </w:t>
      </w:r>
      <w:r>
        <w:rPr>
          <w:b w:val="on"/>
          <w:color w:val="426092"/>
        </w:rPr>
        <w:t xml:space="preserve">${lm://Field/6}</w:t>
      </w:r>
      <w:r>
        <w:rPr>
          <w:b w:val="on"/>
        </w:rPr>
        <w:t xml:space="preserve"> second</w:t>
      </w:r>
      <w:r>
        <w:rPr/>
        <w:t xml:space="preserve"> time limit?</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1 ()</w:t>
            </w:r>
          </w:p>
        </w:tc>
        <w:tc>
          <w:tcPr>
            <w:tcW w:w="4788" w:type="dxa"/>
          </w:tcPr>
          <w:p>
            <w:pPr>
              <w:keepNext/>
            </w:pPr>
            <w:r>
              <w:rPr>
                <w:noProof/>
              </w:rPr>
              <w:drawing>
                <wp:inline distT="0" distB="0" distL="0" distR="0">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54"/>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Judgement phase questions</w:t>
      </w:r>
    </w:p>
  </w:body>
  <w:body>
    <w:p>
      <w:pPr>
        <w:pStyle w:val="BlockSeparator"/>
      </w:pPr>
    </w:p>
  </w:body>
  <w:body>
    <w:p>
      <w:pPr>
        <w:pStyle w:val="BlockStartLabel"/>
      </w:pPr>
      <w:r>
        <w:t>Start of Block: feedback_table</w:t>
      </w:r>
    </w:p>
  </w:body>
  <w:body>
    <w:tbl>
      <w:tblPr>
        <w:tblStyle w:val="QQuestionIconTable"/>
        <w:tblW w:w="0" w:type="auto"/>
        <w:tblLook w:firstRow="true" w:lastRow="true" w:firstCol="true" w:lastCol="true"/>
      </w:tblPr>
      <w:tblGrid/>
    </w:tbl>
    <w:p/>
  </w:body>
  <w:body>
    <w:p>
      <w:pPr>
        <w:keepNext/>
      </w:pPr>
      <w:r>
        <w:rPr/>
        <w:t xml:space="preserve">feedback Feedback Table
</w:t>
      </w:r>
      <w:r>
        <w:rPr>
          <w:b w:val="on"/>
        </w:rPr>
        <w:t xml:space="preserve">Total Score: </w:t>
      </w:r>
      <w:r>
        <w:rPr>
          <w:b w:val="on"/>
          <w:color w:val="426092"/>
        </w:rPr>
        <w:t xml:space="preserve">${gr://SC_ehBDTCVctdnz22a/Score}</w:t>
      </w:r>
      <w:r>
        <w:rPr>
          <w:b w:val="on"/>
        </w:rPr>
        <w:t xml:space="preserve"> / 16</w:t>
      </w:r>
      <w:r>
        <w:rPr/>
        <w:t xml:space="preserve">
			Question
			Correct Answer
			Your Answer
			Your Time
			1.1) </w:t>
      </w:r>
      <w:r>
        <w:rPr>
          <w:color w:val="426092"/>
        </w:rPr>
        <w:t xml:space="preserve">${Q1.1/QuestionText}</w:t>
      </w:r>
      <w:r>
        <w:rPr/>
        <w:t xml:space="preserve"> 
			821
			</w:t>
      </w:r>
      <w:r>
        <w:rPr>
          <w:color w:val="426092"/>
        </w:rPr>
        <w:t xml:space="preserve">${Q1.1/ChoiceTextEntryValue}</w:t>
      </w:r>
      <w:r>
        <w:rPr/>
        <w:t xml:space="preserve"> 
			</w:t>
      </w:r>
      <w:r>
        <w:rPr>
          <w:color w:val="426092"/>
        </w:rPr>
        <w:t xml:space="preserve">${e://Field/TimeOnQuestion1.1}</w:t>
      </w:r>
      <w:r>
        <w:rPr/>
        <w:t xml:space="preserve">
			1.2) </w:t>
      </w:r>
      <w:r>
        <w:rPr>
          <w:color w:val="426092"/>
        </w:rPr>
        <w:t xml:space="preserve">${Q1.2/QuestionText}</w:t>
      </w:r>
      <w:r>
        <w:rPr/>
        <w:t xml:space="preserve"> 
			4906
			</w:t>
      </w:r>
      <w:r>
        <w:rPr>
          <w:color w:val="426092"/>
        </w:rPr>
        <w:t xml:space="preserve">${Q1.2/ChoiceTextEntryValue}</w:t>
      </w:r>
      <w:r>
        <w:rPr/>
        <w:t xml:space="preserve"> 
			</w:t>
      </w:r>
      <w:r>
        <w:rPr>
          <w:color w:val="426092"/>
        </w:rPr>
        <w:t xml:space="preserve">${e://Field/TimeOnQuestion1.2}</w:t>
      </w:r>
      <w:r>
        <w:rPr/>
        <w:t xml:space="preserve">
			1.3) </w:t>
      </w:r>
      <w:r>
        <w:rPr>
          <w:color w:val="426092"/>
        </w:rPr>
        <w:t xml:space="preserve">${Q1.3/QuestionText}</w:t>
      </w:r>
      <w:r>
        <w:rPr/>
        <w:t xml:space="preserve">
			930
			</w:t>
      </w:r>
      <w:r>
        <w:rPr>
          <w:color w:val="426092"/>
        </w:rPr>
        <w:t xml:space="preserve">${Q1.3/ChoiceTextEntryValue}</w:t>
      </w:r>
      <w:r>
        <w:rPr/>
        <w:t xml:space="preserve"> 
			</w:t>
      </w:r>
      <w:r>
        <w:rPr>
          <w:color w:val="426092"/>
        </w:rPr>
        <w:t xml:space="preserve">${e://Field/TimeOnQuestion1.3}</w:t>
      </w:r>
      <w:r>
        <w:rPr/>
        <w:t xml:space="preserve">
			1.4) </w:t>
      </w:r>
      <w:r>
        <w:rPr>
          <w:color w:val="426092"/>
        </w:rPr>
        <w:t xml:space="preserve">${Q1.4/QuestionText}</w:t>
      </w:r>
      <w:r>
        <w:rPr/>
        <w:t xml:space="preserve">
			2370000
			</w:t>
      </w:r>
      <w:r>
        <w:rPr>
          <w:color w:val="426092"/>
        </w:rPr>
        <w:t xml:space="preserve">${Q1.4/ChoiceTextEntryValue}</w:t>
      </w:r>
      <w:r>
        <w:rPr/>
        <w:t xml:space="preserve">
			</w:t>
      </w:r>
      <w:r>
        <w:rPr>
          <w:color w:val="426092"/>
        </w:rPr>
        <w:t xml:space="preserve">${e://Field/TimeOnQuestion1.4}</w:t>
      </w:r>
      <w:r>
        <w:rPr/>
        <w:t xml:space="preserve">
			1.5) </w:t>
      </w:r>
      <w:r>
        <w:rPr>
          <w:color w:val="426092"/>
        </w:rPr>
        <w:t xml:space="preserve">${Q1.5/QuestionText}</w:t>
      </w:r>
      <w:r>
        <w:rPr/>
        <w:t xml:space="preserve">
			92575
			</w:t>
      </w:r>
      <w:r>
        <w:rPr>
          <w:color w:val="426092"/>
        </w:rPr>
        <w:t xml:space="preserve">${Q1.5/ChoiceTextEntryValue}</w:t>
      </w:r>
      <w:r>
        <w:rPr/>
        <w:t xml:space="preserve">
			</w:t>
      </w:r>
      <w:r>
        <w:rPr>
          <w:color w:val="426092"/>
        </w:rPr>
        <w:t xml:space="preserve">${e://Field/TimeOnQuestion1.5}</w:t>
      </w:r>
      <w:r>
        <w:rPr/>
        <w:t xml:space="preserve">
			1.6) </w:t>
      </w:r>
      <w:r>
        <w:rPr>
          <w:color w:val="426092"/>
        </w:rPr>
        <w:t xml:space="preserve">${Q1000/QuestionText}</w:t>
      </w:r>
      <w:r>
        <w:rPr/>
        <w:t xml:space="preserve">
			9543306
			</w:t>
      </w:r>
      <w:r>
        <w:rPr>
          <w:color w:val="426092"/>
        </w:rPr>
        <w:t xml:space="preserve">${Q1000/ChoiceTextEntryValue}</w:t>
      </w:r>
      <w:r>
        <w:rPr/>
        <w:t xml:space="preserve">
			</w:t>
      </w:r>
      <w:r>
        <w:rPr>
          <w:color w:val="426092"/>
        </w:rPr>
        <w:t xml:space="preserve">${e://Field/TimeOnQuestion1000}</w:t>
      </w:r>
      <w:r>
        <w:rPr/>
        <w:t xml:space="preserve">
			2.1) </w:t>
      </w:r>
      <w:r>
        <w:rPr>
          <w:color w:val="426092"/>
        </w:rPr>
        <w:t xml:space="preserve">${Q2.1/QuestionText}</w:t>
      </w:r>
      <w:r>
        <w:rPr/>
        <w:t xml:space="preserve">
			831
			</w:t>
      </w:r>
      <w:r>
        <w:rPr>
          <w:color w:val="426092"/>
        </w:rPr>
        <w:t xml:space="preserve">${Q2.1/ChoiceTextEntryValue}</w:t>
      </w:r>
      <w:r>
        <w:rPr/>
        <w:t xml:space="preserve"> 
			</w:t>
      </w:r>
      <w:r>
        <w:rPr>
          <w:color w:val="426092"/>
        </w:rPr>
        <w:t xml:space="preserve">${e://Field/TimeOnQuestion2.1}</w:t>
      </w:r>
      <w:r>
        <w:rPr/>
        <w:t xml:space="preserve">
			2.2) </w:t>
      </w:r>
      <w:r>
        <w:rPr>
          <w:color w:val="426092"/>
        </w:rPr>
        <w:t xml:space="preserve">${Q2.2/QuestionText}</w:t>
      </w:r>
      <w:r>
        <w:rPr/>
        <w:t xml:space="preserve">
			6807
			</w:t>
      </w:r>
      <w:r>
        <w:rPr>
          <w:color w:val="426092"/>
        </w:rPr>
        <w:t xml:space="preserve">${Q2.2/ChoiceTextEntryValue}</w:t>
      </w:r>
      <w:r>
        <w:rPr/>
        <w:t xml:space="preserve"> 
			</w:t>
      </w:r>
      <w:r>
        <w:rPr>
          <w:color w:val="426092"/>
        </w:rPr>
        <w:t xml:space="preserve">${e://Field/TimeOnQuestion2.2}</w:t>
      </w:r>
      <w:r>
        <w:rPr/>
        <w:t xml:space="preserve">
			2.3) </w:t>
      </w:r>
      <w:r>
        <w:rPr>
          <w:color w:val="426092"/>
        </w:rPr>
        <w:t xml:space="preserve">${Q2.3/QuestionText}</w:t>
      </w:r>
      <w:r>
        <w:rPr/>
        <w:t xml:space="preserve">
			938
			</w:t>
      </w:r>
      <w:r>
        <w:rPr>
          <w:color w:val="426092"/>
        </w:rPr>
        <w:t xml:space="preserve">${Q2.3/ChoiceTextEntryValue}</w:t>
      </w:r>
      <w:r>
        <w:rPr/>
        <w:t xml:space="preserve"> 
			</w:t>
      </w:r>
      <w:r>
        <w:rPr>
          <w:color w:val="426092"/>
        </w:rPr>
        <w:t xml:space="preserve">${e://Field/TimeOnQuestion2.3}</w:t>
      </w:r>
      <w:r>
        <w:rPr/>
        <w:t xml:space="preserve">
			2.4) </w:t>
      </w:r>
      <w:r>
        <w:rPr>
          <w:color w:val="426092"/>
        </w:rPr>
        <w:t xml:space="preserve">${Q2.4/QuestionText}</w:t>
      </w:r>
      <w:r>
        <w:rPr/>
        <w:t xml:space="preserve">
			3490000
			</w:t>
      </w:r>
      <w:r>
        <w:rPr>
          <w:color w:val="426092"/>
        </w:rPr>
        <w:t xml:space="preserve">${Q2.4/ChoiceTextEntryValue}</w:t>
      </w:r>
      <w:r>
        <w:rPr/>
        <w:t xml:space="preserve"> 
			</w:t>
      </w:r>
      <w:r>
        <w:rPr>
          <w:color w:val="426092"/>
        </w:rPr>
        <w:t xml:space="preserve">${e://Field/TimeOnQuestion2.4}</w:t>
      </w:r>
      <w:r>
        <w:rPr/>
        <w:t xml:space="preserve">
			2.5) </w:t>
      </w:r>
      <w:r>
        <w:rPr>
          <w:color w:val="426092"/>
        </w:rPr>
        <w:t xml:space="preserve">${Q2.5/QuestionText}</w:t>
      </w:r>
      <w:r>
        <w:rPr/>
        <w:t xml:space="preserve">
			82947
			</w:t>
      </w:r>
      <w:r>
        <w:rPr>
          <w:color w:val="426092"/>
        </w:rPr>
        <w:t xml:space="preserve">${Q2.5/ChoiceTextEntryValue}</w:t>
      </w:r>
      <w:r>
        <w:rPr/>
        <w:t xml:space="preserve"> 
			</w:t>
      </w:r>
      <w:r>
        <w:rPr>
          <w:color w:val="426092"/>
        </w:rPr>
        <w:t xml:space="preserve">${e://Field/TimeOnQuestion2.5}</w:t>
      </w:r>
      <w:r>
        <w:rPr/>
        <w:t xml:space="preserve">
			3.1) </w:t>
      </w:r>
      <w:r>
        <w:rPr>
          <w:color w:val="426092"/>
        </w:rPr>
        <w:t xml:space="preserve">${Q3.1/QuestionText}</w:t>
      </w:r>
      <w:r>
        <w:rPr/>
        <w:t xml:space="preserve">
			633
			</w:t>
      </w:r>
      <w:r>
        <w:rPr>
          <w:color w:val="426092"/>
        </w:rPr>
        <w:t xml:space="preserve">${Q3.1/ChoiceTextEntryValue}</w:t>
      </w:r>
      <w:r>
        <w:rPr/>
        <w:t xml:space="preserve"> 
			</w:t>
      </w:r>
      <w:r>
        <w:rPr>
          <w:color w:val="426092"/>
        </w:rPr>
        <w:t xml:space="preserve">${e://Field/TimeOnQuestion3.1}</w:t>
      </w:r>
      <w:r>
        <w:rPr/>
        <w:t xml:space="preserve">
			3.2) </w:t>
      </w:r>
      <w:r>
        <w:rPr>
          <w:color w:val="426092"/>
        </w:rPr>
        <w:t xml:space="preserve">${Q3.2/QuestionText}</w:t>
      </w:r>
      <w:r>
        <w:rPr/>
        <w:t xml:space="preserve">
			6515
			</w:t>
      </w:r>
      <w:r>
        <w:rPr>
          <w:color w:val="426092"/>
        </w:rPr>
        <w:t xml:space="preserve">${Q3.2/ChoiceTextEntryValue}</w:t>
      </w:r>
      <w:r>
        <w:rPr/>
        <w:t xml:space="preserve"> 
			</w:t>
      </w:r>
      <w:r>
        <w:rPr>
          <w:color w:val="426092"/>
        </w:rPr>
        <w:t xml:space="preserve">${e://Field/TimeOnQuestion3.2}</w:t>
      </w:r>
      <w:r>
        <w:rPr/>
        <w:t xml:space="preserve">  
			3.3) </w:t>
      </w:r>
      <w:r>
        <w:rPr>
          <w:color w:val="426092"/>
        </w:rPr>
        <w:t xml:space="preserve">${Q3.3/QuestionText}</w:t>
      </w:r>
      <w:r>
        <w:rPr/>
        <w:t xml:space="preserve">
			910
			</w:t>
      </w:r>
      <w:r>
        <w:rPr>
          <w:color w:val="426092"/>
        </w:rPr>
        <w:t xml:space="preserve">${Q3.3/ChoiceTextEntryValue}</w:t>
      </w:r>
      <w:r>
        <w:rPr/>
        <w:t xml:space="preserve"> 
			</w:t>
      </w:r>
      <w:r>
        <w:rPr>
          <w:color w:val="426092"/>
        </w:rPr>
        <w:t xml:space="preserve">${e://Field/TimeOnQuestion3.3}</w:t>
      </w:r>
      <w:r>
        <w:rPr/>
        <w:t xml:space="preserve">
			3.4) </w:t>
      </w:r>
      <w:r>
        <w:rPr>
          <w:color w:val="426092"/>
        </w:rPr>
        <w:t xml:space="preserve">${Q3.4/QuestionText}</w:t>
      </w:r>
      <w:r>
        <w:rPr/>
        <w:t xml:space="preserve">
			2820000
			</w:t>
      </w:r>
      <w:r>
        <w:rPr>
          <w:color w:val="426092"/>
        </w:rPr>
        <w:t xml:space="preserve">${Q3.4/ChoiceTextEntryValue}</w:t>
      </w:r>
      <w:r>
        <w:rPr/>
        <w:t xml:space="preserve">
			</w:t>
      </w:r>
      <w:r>
        <w:rPr>
          <w:color w:val="426092"/>
        </w:rPr>
        <w:t xml:space="preserve">${e://Field/TimeOnQuestion3.4}</w:t>
      </w:r>
      <w:r>
        <w:rPr/>
        <w:t xml:space="preserve">
			3.5) </w:t>
      </w:r>
      <w:r>
        <w:rPr>
          <w:color w:val="426092"/>
        </w:rPr>
        <w:t xml:space="preserve">${Q3.5/QuestionText}</w:t>
      </w:r>
      <w:r>
        <w:rPr/>
        <w:t xml:space="preserve">
			90366
			</w:t>
      </w:r>
      <w:r>
        <w:rPr>
          <w:color w:val="426092"/>
        </w:rPr>
        <w:t xml:space="preserve">${Q3.5/ChoiceTextEntryValue}</w:t>
      </w:r>
      <w:r>
        <w:rPr/>
        <w:t xml:space="preserve">
			</w:t>
      </w:r>
      <w:r>
        <w:rPr>
          <w:color w:val="426092"/>
        </w:rPr>
        <w:t xml:space="preserve">${e://Field/TimeOnQuestion3.5}</w:t>
      </w:r>
      <w:r>
        <w:rPr/>
        <w:t xml:space="preserve">
</w:t>
      </w:r>
      <w:r>
        <w:rPr>
          <w:i w:val="on"/>
        </w:rPr>
        <w:t xml:space="preserve">"Your Answer" of 0 indicates that no answer was submitted within the time limit.</w:t>
      </w:r>
    </w:p>
  </w:body>
  <w:body>
    <w:p>
      <w:pPr/>
    </w:p>
  </w:body>
  <w:body>
    <w:p>
      <w:pPr>
        <w:pStyle w:val="BlockEndLabel"/>
      </w:pPr>
      <w:r>
        <w:t>End of Block: feedback_table</w:t>
      </w:r>
    </w:p>
  </w:body>
  <w:body>
    <w:p>
      <w:pPr>
        <w:pStyle w:val="BlockSeparator"/>
      </w:pPr>
    </w:p>
  </w:body>
  <w:body>
    <w:p>
      <w:pPr>
        <w:pStyle w:val="BlockStartLabel"/>
      </w:pPr>
      <w:r>
        <w:t>Start of Block: honesty check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55"/>
                          <a:stretch>
                            <a:fillRect/>
                          </a:stretch>
                        </pic:blipFill>
                        <pic:spPr>
                          <a:xfrm>
                            <a:off x="0" y="0"/>
                            <a:ext cx="228600" cy="228600"/>
                          </a:xfrm>
                          <a:prstGeom prst="rect">
                            <a:avLst/>
                          </a:prstGeom>
                        </pic:spPr>
                      </pic:pic>
                    </a:graphicData>
                  </a:graphic>
                </wp:inline>
              </w:drawing>
            </w:r>
          </w:p>
        </w:tc>
      </w:tr>
    </w:tbl>
    <w:p/>
  </w:body>
  <w:body>
    <w:p>
      <w:pPr>
        <w:keepNext/>
      </w:pPr>
      <w:r>
        <w:rPr/>
        <w:t xml:space="preserve">used_calculator  For the sake of good science, it is very important that we have data that truly reflects human abilities at mental calculation. 
If you used AI, a calculator, or even pen and paper to answer the numerical questions, please simply indicate below. 
We assure you that there will be no consequences for your answer, and you will still receive full compensation. Please be honest.</w:t>
      </w:r>
    </w:p>
  </w:body>
  <w:body>
    <w:p>
      <w:pPr>
        <w:keepNext/>
        <w:pStyle w:val="ListParagraph"/>
        <w:numPr>
          <w:ilvl w:val="0"/>
          <w:numId w:val="4"/>
        </w:numPr>
      </w:pPr>
      <w:r>
        <w:rPr/>
        <w:t xml:space="preserve">I used external calculation tools such as a calculator, pen and paper, or AI to answer (one or more) of the numerical questions. I will not face any consequences for saying so.  (1) </w:t>
      </w:r>
    </w:p>
  </w:body>
  <w:body>
    <w:p>
      <w:pPr>
        <w:keepNext/>
        <w:pStyle w:val="ListParagraph"/>
        <w:numPr>
          <w:ilvl w:val="0"/>
          <w:numId w:val="4"/>
        </w:numPr>
      </w:pPr>
      <w:r>
        <w:rPr/>
        <w:t xml:space="preserve">I did NOT use any external calculation tools. All of the answers I provided were completely reached through mental calculation.  (0) </w:t>
      </w:r>
    </w:p>
  </w:body>
  <w:body>
    <w:p>
      <w:pPr/>
    </w:p>
  </w:body>
  <w:body>
    <w:p>
      <w:pPr>
        <w:pStyle w:val="BlockEndLabel"/>
      </w:pPr>
      <w:r>
        <w:t>End of Block: honesty check</w:t>
      </w:r>
    </w:p>
  </w:body>
  <w:body>
    <w:p>
      <w:pPr>
        <w:pStyle w:val="BlockSeparator"/>
      </w:pPr>
    </w:p>
  </w:body>
  <w:body>
    <w:p>
      <w:pPr>
        <w:pStyle w:val="BlockStartLabel"/>
      </w:pPr>
      <w:r>
        <w:t>Start of Block: thanks </w:t>
      </w:r>
    </w:p>
  </w:body>
  <w:body>
    <w:tbl>
      <w:tblPr>
        <w:tblStyle w:val="QQuestionIconTable"/>
        <w:tblW w:w="0" w:type="auto"/>
        <w:tblLook w:firstRow="true" w:lastRow="true" w:firstCol="true" w:lastCol="true"/>
      </w:tblPr>
      <w:tblGrid/>
    </w:tbl>
    <w:p/>
  </w:body>
  <w:body>
    <w:p>
      <w:pPr>
        <w:keepNext/>
      </w:pPr>
      <w:r>
        <w:rPr/>
        <w:t xml:space="preserve">thanks Thank you for participating!
We sincerely thank you for taking the time to complete this study. Your responses are valuable and will contribute significantly to our research.
If you have any questions or would like to know more about the study, please don’t hesitate to contact us.
</w:t>
      </w:r>
      <w:r>
        <w:rPr>
          <w:b w:val="on"/>
        </w:rPr>
        <w:t xml:space="preserve">Don't forget to click on the arrow to get your completion code.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thanks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XP2_numerical task</dc:title>
  <dc:subject/>
  <dc:creator>Qualtrics</dc:creator>
  <cp:keywords/>
  <dc:description/>
  <cp:lastModifiedBy>Qualtrics</cp:lastModifiedBy>
  <cp:revision>1</cp:revision>
  <dcterms:created xsi:type="dcterms:W3CDTF">2025-12-17T16:07:21Z</dcterms:created>
  <dcterms:modified xsi:type="dcterms:W3CDTF">2025-12-17T16:07:21Z</dcterms:modified>
</cp:coreProperties>
</file>