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A44FAE" w14:textId="77777777" w:rsidR="000142C4" w:rsidRPr="00CD5322" w:rsidRDefault="03C9BC3F" w:rsidP="000142C4">
      <w:pPr>
        <w:jc w:val="center"/>
        <w:rPr>
          <w:b/>
          <w:bCs/>
          <w:sz w:val="32"/>
          <w:szCs w:val="32"/>
        </w:rPr>
      </w:pPr>
      <w:r w:rsidRPr="00CD5322">
        <w:rPr>
          <w:rFonts w:asciiTheme="majorHAnsi" w:eastAsiaTheme="majorEastAsia" w:hAnsiTheme="majorHAnsi" w:cstheme="majorBidi"/>
          <w:b/>
          <w:bCs/>
          <w:sz w:val="32"/>
          <w:szCs w:val="32"/>
        </w:rPr>
        <w:t>COMP11015 Interactive Design for Smart Devices</w:t>
      </w:r>
    </w:p>
    <w:p w14:paraId="12914C98" w14:textId="5BEEE5FD" w:rsidR="2014955D" w:rsidRPr="00CD5322" w:rsidRDefault="002C4C81" w:rsidP="2014955D">
      <w:pPr>
        <w:jc w:val="center"/>
        <w:rPr>
          <w:b/>
          <w:bCs/>
          <w:sz w:val="32"/>
          <w:szCs w:val="32"/>
        </w:rPr>
      </w:pPr>
      <w:r>
        <w:rPr>
          <w:rFonts w:asciiTheme="majorHAnsi" w:eastAsiaTheme="majorEastAsia" w:hAnsiTheme="majorHAnsi" w:cstheme="majorBidi"/>
          <w:b/>
          <w:bCs/>
          <w:sz w:val="32"/>
          <w:szCs w:val="32"/>
        </w:rPr>
        <w:t xml:space="preserve">Coursework </w:t>
      </w:r>
      <w:r w:rsidR="03C9BC3F" w:rsidRPr="00CD5322">
        <w:rPr>
          <w:rFonts w:asciiTheme="majorHAnsi" w:eastAsiaTheme="majorEastAsia" w:hAnsiTheme="majorHAnsi" w:cstheme="majorBidi"/>
          <w:b/>
          <w:bCs/>
          <w:sz w:val="32"/>
          <w:szCs w:val="32"/>
        </w:rPr>
        <w:t>201</w:t>
      </w:r>
      <w:r>
        <w:rPr>
          <w:rFonts w:asciiTheme="majorHAnsi" w:eastAsiaTheme="majorEastAsia" w:hAnsiTheme="majorHAnsi" w:cstheme="majorBidi"/>
          <w:b/>
          <w:bCs/>
          <w:sz w:val="32"/>
          <w:szCs w:val="32"/>
        </w:rPr>
        <w:t>8-9</w:t>
      </w:r>
    </w:p>
    <w:p w14:paraId="5F3DFA33" w14:textId="77777777" w:rsidR="00AD11A4" w:rsidRDefault="00AD11A4" w:rsidP="2014955D">
      <w:pPr>
        <w:jc w:val="center"/>
      </w:pPr>
    </w:p>
    <w:p w14:paraId="1A1C2978" w14:textId="4EDEEC9F" w:rsidR="0013792D" w:rsidRPr="00AD11A4" w:rsidRDefault="03C9BC3F" w:rsidP="03C9BC3F">
      <w:pPr>
        <w:jc w:val="both"/>
      </w:pPr>
      <w:r w:rsidRPr="03C9BC3F">
        <w:rPr>
          <w:rFonts w:asciiTheme="minorHAnsi" w:eastAsiaTheme="minorEastAsia" w:hAnsiTheme="minorHAnsi" w:cstheme="minorBidi"/>
        </w:rPr>
        <w:t>Cisco, the largest networking company in the world predict that the number of smartphones, tablets, laptops and internet-enabled devices will reach 10 billion by 2017, meaning there will be more smart devices on the planet than humans.</w:t>
      </w:r>
    </w:p>
    <w:p w14:paraId="46A5AE83" w14:textId="390ECCF1" w:rsidR="0013792D" w:rsidRPr="00AD11A4" w:rsidRDefault="0013792D" w:rsidP="03C9BC3F">
      <w:pPr>
        <w:jc w:val="both"/>
      </w:pPr>
    </w:p>
    <w:p w14:paraId="660BD161" w14:textId="1311CFED" w:rsidR="0013792D" w:rsidRDefault="03C9BC3F" w:rsidP="03C9BC3F">
      <w:pPr>
        <w:jc w:val="both"/>
        <w:rPr>
          <w:rFonts w:asciiTheme="minorHAnsi" w:eastAsiaTheme="minorEastAsia" w:hAnsiTheme="minorHAnsi" w:cstheme="minorBidi"/>
          <w:b/>
          <w:bCs/>
          <w:sz w:val="28"/>
          <w:szCs w:val="28"/>
        </w:rPr>
      </w:pPr>
      <w:r w:rsidRPr="03C9BC3F">
        <w:rPr>
          <w:rFonts w:asciiTheme="minorHAnsi" w:eastAsiaTheme="minorEastAsia" w:hAnsiTheme="minorHAnsi" w:cstheme="minorBidi"/>
          <w:b/>
          <w:bCs/>
          <w:sz w:val="28"/>
          <w:szCs w:val="28"/>
        </w:rPr>
        <w:t>Assignment</w:t>
      </w:r>
    </w:p>
    <w:p w14:paraId="40E2106E" w14:textId="1C72CAAC" w:rsidR="00CD5322" w:rsidRDefault="00CD5322" w:rsidP="03C9BC3F">
      <w:pPr>
        <w:jc w:val="both"/>
      </w:pPr>
    </w:p>
    <w:p w14:paraId="5A670AA1" w14:textId="28FF4F0F" w:rsidR="00CD5322" w:rsidRDefault="00CD5322" w:rsidP="03C9BC3F">
      <w:pPr>
        <w:jc w:val="both"/>
        <w:rPr>
          <w:rFonts w:asciiTheme="minorHAnsi" w:eastAsiaTheme="minorEastAsia" w:hAnsiTheme="minorHAnsi" w:cstheme="minorBidi"/>
        </w:rPr>
      </w:pPr>
      <w:r>
        <w:rPr>
          <w:rFonts w:asciiTheme="minorHAnsi" w:eastAsiaTheme="minorEastAsia" w:hAnsiTheme="minorHAnsi" w:cstheme="minorBidi"/>
        </w:rPr>
        <w:t>I</w:t>
      </w:r>
      <w:r w:rsidR="03C9BC3F" w:rsidRPr="03C9BC3F">
        <w:rPr>
          <w:rFonts w:asciiTheme="minorHAnsi" w:eastAsiaTheme="minorEastAsia" w:hAnsiTheme="minorHAnsi" w:cstheme="minorBidi"/>
        </w:rPr>
        <w:t xml:space="preserve">n this assignment you are required to research current </w:t>
      </w:r>
      <w:r w:rsidR="004C659A" w:rsidRPr="03C9BC3F">
        <w:rPr>
          <w:rFonts w:asciiTheme="minorHAnsi" w:eastAsiaTheme="minorEastAsia" w:hAnsiTheme="minorHAnsi" w:cstheme="minorBidi"/>
        </w:rPr>
        <w:t>d</w:t>
      </w:r>
      <w:r w:rsidR="004C659A">
        <w:rPr>
          <w:rFonts w:asciiTheme="minorHAnsi" w:eastAsiaTheme="minorEastAsia" w:hAnsiTheme="minorHAnsi" w:cstheme="minorBidi"/>
        </w:rPr>
        <w:t xml:space="preserve">evelopments </w:t>
      </w:r>
      <w:r w:rsidR="03C9BC3F" w:rsidRPr="03C9BC3F">
        <w:rPr>
          <w:rFonts w:asciiTheme="minorHAnsi" w:eastAsiaTheme="minorEastAsia" w:hAnsiTheme="minorHAnsi" w:cstheme="minorBidi"/>
        </w:rPr>
        <w:t xml:space="preserve">and future </w:t>
      </w:r>
      <w:r w:rsidR="004C659A">
        <w:rPr>
          <w:rFonts w:asciiTheme="minorHAnsi" w:eastAsiaTheme="minorEastAsia" w:hAnsiTheme="minorHAnsi" w:cstheme="minorBidi"/>
        </w:rPr>
        <w:t>directions</w:t>
      </w:r>
      <w:r w:rsidR="03C9BC3F" w:rsidRPr="03C9BC3F">
        <w:rPr>
          <w:rFonts w:asciiTheme="minorHAnsi" w:eastAsiaTheme="minorEastAsia" w:hAnsiTheme="minorHAnsi" w:cstheme="minorBidi"/>
        </w:rPr>
        <w:t xml:space="preserve"> in interaction design </w:t>
      </w:r>
      <w:r w:rsidR="004C659A">
        <w:rPr>
          <w:rFonts w:asciiTheme="minorHAnsi" w:eastAsiaTheme="minorEastAsia" w:hAnsiTheme="minorHAnsi" w:cstheme="minorBidi"/>
        </w:rPr>
        <w:t xml:space="preserve">of smart products/devices </w:t>
      </w:r>
      <w:r w:rsidR="03C9BC3F" w:rsidRPr="03C9BC3F">
        <w:rPr>
          <w:rFonts w:asciiTheme="minorHAnsi" w:eastAsiaTheme="minorEastAsia" w:hAnsiTheme="minorHAnsi" w:cstheme="minorBidi"/>
        </w:rPr>
        <w:t xml:space="preserve">and design </w:t>
      </w:r>
      <w:r w:rsidR="004C659A">
        <w:rPr>
          <w:rFonts w:asciiTheme="minorHAnsi" w:eastAsiaTheme="minorEastAsia" w:hAnsiTheme="minorHAnsi" w:cstheme="minorBidi"/>
        </w:rPr>
        <w:t xml:space="preserve">the </w:t>
      </w:r>
      <w:r w:rsidR="004C659A" w:rsidRPr="004C659A">
        <w:rPr>
          <w:rFonts w:asciiTheme="minorHAnsi" w:eastAsiaTheme="minorEastAsia" w:hAnsiTheme="minorHAnsi" w:cstheme="minorBidi"/>
          <w:b/>
        </w:rPr>
        <w:t>interface</w:t>
      </w:r>
      <w:r w:rsidR="004C659A">
        <w:rPr>
          <w:rFonts w:asciiTheme="minorHAnsi" w:eastAsiaTheme="minorEastAsia" w:hAnsiTheme="minorHAnsi" w:cstheme="minorBidi"/>
        </w:rPr>
        <w:t xml:space="preserve"> for </w:t>
      </w:r>
      <w:r w:rsidR="03C9BC3F" w:rsidRPr="03C9BC3F">
        <w:rPr>
          <w:rFonts w:asciiTheme="minorHAnsi" w:eastAsiaTheme="minorEastAsia" w:hAnsiTheme="minorHAnsi" w:cstheme="minorBidi"/>
        </w:rPr>
        <w:t xml:space="preserve">an </w:t>
      </w:r>
      <w:r w:rsidR="03C9BC3F" w:rsidRPr="004C659A">
        <w:rPr>
          <w:rFonts w:asciiTheme="minorHAnsi" w:eastAsiaTheme="minorEastAsia" w:hAnsiTheme="minorHAnsi" w:cstheme="minorBidi"/>
          <w:bCs/>
        </w:rPr>
        <w:t>innovative device or</w:t>
      </w:r>
      <w:r w:rsidR="03C9BC3F" w:rsidRPr="004C659A">
        <w:rPr>
          <w:rFonts w:asciiTheme="minorHAnsi" w:eastAsiaTheme="minorEastAsia" w:hAnsiTheme="minorHAnsi" w:cstheme="minorBidi"/>
        </w:rPr>
        <w:t xml:space="preserve"> </w:t>
      </w:r>
      <w:r w:rsidR="03C9BC3F" w:rsidRPr="004C659A">
        <w:rPr>
          <w:rFonts w:asciiTheme="minorHAnsi" w:eastAsiaTheme="minorEastAsia" w:hAnsiTheme="minorHAnsi" w:cstheme="minorBidi"/>
          <w:bCs/>
        </w:rPr>
        <w:t>smart product</w:t>
      </w:r>
      <w:r w:rsidR="03C9BC3F" w:rsidRPr="03C9BC3F">
        <w:rPr>
          <w:rFonts w:asciiTheme="minorHAnsi" w:eastAsiaTheme="minorEastAsia" w:hAnsiTheme="minorHAnsi" w:cstheme="minorBidi"/>
          <w:b/>
          <w:bCs/>
        </w:rPr>
        <w:t xml:space="preserve"> </w:t>
      </w:r>
      <w:r w:rsidR="03C9BC3F" w:rsidRPr="03C9BC3F">
        <w:rPr>
          <w:rFonts w:asciiTheme="minorHAnsi" w:eastAsiaTheme="minorEastAsia" w:hAnsiTheme="minorHAnsi" w:cstheme="minorBidi"/>
        </w:rPr>
        <w:t xml:space="preserve">for a specific sector and target audience. Your goal is to be innovative and exploratory. This assignment is broken down into the following </w:t>
      </w:r>
      <w:r>
        <w:rPr>
          <w:rFonts w:asciiTheme="minorHAnsi" w:eastAsiaTheme="minorEastAsia" w:hAnsiTheme="minorHAnsi" w:cstheme="minorBidi"/>
        </w:rPr>
        <w:t>components.</w:t>
      </w:r>
    </w:p>
    <w:p w14:paraId="077A4B89" w14:textId="77777777" w:rsidR="00CD5322" w:rsidRDefault="00CD5322" w:rsidP="03C9BC3F">
      <w:pPr>
        <w:jc w:val="both"/>
        <w:rPr>
          <w:rFonts w:asciiTheme="minorHAnsi" w:eastAsiaTheme="minorEastAsia" w:hAnsiTheme="minorHAnsi" w:cstheme="minorBidi"/>
        </w:rPr>
      </w:pPr>
    </w:p>
    <w:p w14:paraId="7A76B6F5" w14:textId="2D050D71" w:rsidR="00CD5322" w:rsidRDefault="00CD5322" w:rsidP="00CD5322">
      <w:pPr>
        <w:ind w:left="720"/>
        <w:jc w:val="both"/>
        <w:rPr>
          <w:rFonts w:asciiTheme="minorHAnsi" w:eastAsiaTheme="minorEastAsia" w:hAnsiTheme="minorHAnsi" w:cstheme="minorBidi"/>
          <w:b/>
          <w:bCs/>
          <w:sz w:val="28"/>
          <w:szCs w:val="28"/>
        </w:rPr>
      </w:pPr>
      <w:r>
        <w:rPr>
          <w:rFonts w:asciiTheme="minorHAnsi" w:eastAsiaTheme="minorEastAsia" w:hAnsiTheme="minorHAnsi" w:cstheme="minorBidi"/>
          <w:b/>
          <w:bCs/>
          <w:sz w:val="28"/>
          <w:szCs w:val="28"/>
        </w:rPr>
        <w:t xml:space="preserve">Research </w:t>
      </w:r>
      <w:r w:rsidR="00463486">
        <w:rPr>
          <w:rFonts w:asciiTheme="minorHAnsi" w:eastAsiaTheme="minorEastAsia" w:hAnsiTheme="minorHAnsi" w:cstheme="minorBidi"/>
          <w:b/>
          <w:bCs/>
          <w:sz w:val="28"/>
          <w:szCs w:val="28"/>
        </w:rPr>
        <w:t>Developments</w:t>
      </w:r>
      <w:r>
        <w:rPr>
          <w:rFonts w:asciiTheme="minorHAnsi" w:eastAsiaTheme="minorEastAsia" w:hAnsiTheme="minorHAnsi" w:cstheme="minorBidi"/>
          <w:b/>
          <w:bCs/>
          <w:sz w:val="28"/>
          <w:szCs w:val="28"/>
        </w:rPr>
        <w:tab/>
      </w:r>
      <w:r>
        <w:rPr>
          <w:rFonts w:asciiTheme="minorHAnsi" w:eastAsiaTheme="minorEastAsia" w:hAnsiTheme="minorHAnsi" w:cstheme="minorBidi"/>
          <w:b/>
          <w:bCs/>
          <w:sz w:val="28"/>
          <w:szCs w:val="28"/>
        </w:rPr>
        <w:tab/>
        <w:t>2</w:t>
      </w:r>
      <w:r w:rsidR="00A034F9">
        <w:rPr>
          <w:rFonts w:asciiTheme="minorHAnsi" w:eastAsiaTheme="minorEastAsia" w:hAnsiTheme="minorHAnsi" w:cstheme="minorBidi"/>
          <w:b/>
          <w:bCs/>
          <w:sz w:val="28"/>
          <w:szCs w:val="28"/>
        </w:rPr>
        <w:t>5</w:t>
      </w:r>
      <w:r>
        <w:rPr>
          <w:rFonts w:asciiTheme="minorHAnsi" w:eastAsiaTheme="minorEastAsia" w:hAnsiTheme="minorHAnsi" w:cstheme="minorBidi"/>
          <w:b/>
          <w:bCs/>
          <w:sz w:val="28"/>
          <w:szCs w:val="28"/>
        </w:rPr>
        <w:t xml:space="preserve"> marks</w:t>
      </w:r>
    </w:p>
    <w:p w14:paraId="3755CA1E" w14:textId="27DC1285" w:rsidR="00CD5322" w:rsidRDefault="00CD5322" w:rsidP="00CD5322">
      <w:pPr>
        <w:ind w:left="720"/>
        <w:rPr>
          <w:rFonts w:asciiTheme="minorHAnsi" w:eastAsiaTheme="minorEastAsia" w:hAnsiTheme="minorHAnsi" w:cstheme="minorBidi"/>
          <w:b/>
          <w:bCs/>
          <w:sz w:val="28"/>
          <w:szCs w:val="28"/>
        </w:rPr>
      </w:pPr>
      <w:r>
        <w:rPr>
          <w:rFonts w:asciiTheme="minorHAnsi" w:eastAsiaTheme="minorEastAsia" w:hAnsiTheme="minorHAnsi" w:cstheme="minorBidi"/>
          <w:b/>
          <w:bCs/>
          <w:sz w:val="28"/>
          <w:szCs w:val="28"/>
        </w:rPr>
        <w:t xml:space="preserve">Sector/Category </w:t>
      </w:r>
      <w:r>
        <w:rPr>
          <w:rFonts w:asciiTheme="minorHAnsi" w:eastAsiaTheme="minorEastAsia" w:hAnsiTheme="minorHAnsi" w:cstheme="minorBidi"/>
          <w:b/>
          <w:bCs/>
          <w:sz w:val="28"/>
          <w:szCs w:val="28"/>
        </w:rPr>
        <w:tab/>
      </w:r>
      <w:r>
        <w:rPr>
          <w:rFonts w:asciiTheme="minorHAnsi" w:eastAsiaTheme="minorEastAsia" w:hAnsiTheme="minorHAnsi" w:cstheme="minorBidi"/>
          <w:b/>
          <w:bCs/>
          <w:sz w:val="28"/>
          <w:szCs w:val="28"/>
        </w:rPr>
        <w:tab/>
      </w:r>
      <w:r>
        <w:rPr>
          <w:rFonts w:asciiTheme="minorHAnsi" w:eastAsiaTheme="minorEastAsia" w:hAnsiTheme="minorHAnsi" w:cstheme="minorBidi"/>
          <w:b/>
          <w:bCs/>
          <w:sz w:val="28"/>
          <w:szCs w:val="28"/>
        </w:rPr>
        <w:tab/>
        <w:t>1</w:t>
      </w:r>
      <w:r w:rsidR="00A034F9">
        <w:rPr>
          <w:rFonts w:asciiTheme="minorHAnsi" w:eastAsiaTheme="minorEastAsia" w:hAnsiTheme="minorHAnsi" w:cstheme="minorBidi"/>
          <w:b/>
          <w:bCs/>
          <w:sz w:val="28"/>
          <w:szCs w:val="28"/>
        </w:rPr>
        <w:t>0</w:t>
      </w:r>
      <w:r>
        <w:rPr>
          <w:rFonts w:asciiTheme="minorHAnsi" w:eastAsiaTheme="minorEastAsia" w:hAnsiTheme="minorHAnsi" w:cstheme="minorBidi"/>
          <w:b/>
          <w:bCs/>
          <w:sz w:val="28"/>
          <w:szCs w:val="28"/>
        </w:rPr>
        <w:t xml:space="preserve"> marks</w:t>
      </w:r>
    </w:p>
    <w:p w14:paraId="7137B723" w14:textId="76A0BD78" w:rsidR="00CD5322" w:rsidRDefault="00CD5322" w:rsidP="00CD5322">
      <w:pPr>
        <w:ind w:left="720"/>
        <w:rPr>
          <w:rFonts w:asciiTheme="minorHAnsi" w:eastAsiaTheme="minorEastAsia" w:hAnsiTheme="minorHAnsi" w:cstheme="minorBidi"/>
          <w:b/>
          <w:bCs/>
          <w:sz w:val="28"/>
          <w:szCs w:val="28"/>
        </w:rPr>
      </w:pPr>
      <w:r w:rsidRPr="03C9BC3F">
        <w:rPr>
          <w:rFonts w:asciiTheme="minorHAnsi" w:eastAsiaTheme="minorEastAsia" w:hAnsiTheme="minorHAnsi" w:cstheme="minorBidi"/>
          <w:b/>
          <w:bCs/>
          <w:sz w:val="28"/>
          <w:szCs w:val="28"/>
        </w:rPr>
        <w:t>Personas</w:t>
      </w:r>
      <w:r w:rsidR="0010520D">
        <w:rPr>
          <w:rFonts w:asciiTheme="minorHAnsi" w:eastAsiaTheme="minorEastAsia" w:hAnsiTheme="minorHAnsi" w:cstheme="minorBidi"/>
          <w:b/>
          <w:bCs/>
          <w:sz w:val="28"/>
          <w:szCs w:val="28"/>
        </w:rPr>
        <w:t>, User Requirements</w:t>
      </w:r>
      <w:r>
        <w:rPr>
          <w:rFonts w:asciiTheme="minorHAnsi" w:eastAsiaTheme="minorEastAsia" w:hAnsiTheme="minorHAnsi" w:cstheme="minorBidi"/>
          <w:b/>
          <w:bCs/>
          <w:sz w:val="28"/>
          <w:szCs w:val="28"/>
        </w:rPr>
        <w:tab/>
        <w:t>10 marks</w:t>
      </w:r>
    </w:p>
    <w:p w14:paraId="0179BC8B" w14:textId="22D5A10C" w:rsidR="00CD5322" w:rsidRDefault="00CD5322" w:rsidP="00CD5322">
      <w:pPr>
        <w:ind w:left="720"/>
        <w:jc w:val="both"/>
        <w:rPr>
          <w:rFonts w:asciiTheme="minorHAnsi" w:eastAsiaTheme="minorEastAsia" w:hAnsiTheme="minorHAnsi" w:cstheme="minorBidi"/>
          <w:b/>
          <w:bCs/>
          <w:sz w:val="28"/>
          <w:szCs w:val="28"/>
        </w:rPr>
      </w:pPr>
      <w:r>
        <w:rPr>
          <w:rFonts w:asciiTheme="minorHAnsi" w:eastAsiaTheme="minorEastAsia" w:hAnsiTheme="minorHAnsi" w:cstheme="minorBidi"/>
          <w:b/>
          <w:bCs/>
          <w:sz w:val="28"/>
          <w:szCs w:val="28"/>
        </w:rPr>
        <w:t>Design</w:t>
      </w:r>
      <w:r w:rsidR="00AF6FAE">
        <w:rPr>
          <w:rFonts w:asciiTheme="minorHAnsi" w:eastAsiaTheme="minorEastAsia" w:hAnsiTheme="minorHAnsi" w:cstheme="minorBidi"/>
          <w:b/>
          <w:bCs/>
          <w:sz w:val="28"/>
          <w:szCs w:val="28"/>
        </w:rPr>
        <w:t>s</w:t>
      </w:r>
      <w:r>
        <w:rPr>
          <w:rFonts w:asciiTheme="minorHAnsi" w:eastAsiaTheme="minorEastAsia" w:hAnsiTheme="minorHAnsi" w:cstheme="minorBidi"/>
          <w:b/>
          <w:bCs/>
          <w:sz w:val="28"/>
          <w:szCs w:val="28"/>
        </w:rPr>
        <w:t xml:space="preserve"> </w:t>
      </w:r>
      <w:r>
        <w:rPr>
          <w:rFonts w:asciiTheme="minorHAnsi" w:eastAsiaTheme="minorEastAsia" w:hAnsiTheme="minorHAnsi" w:cstheme="minorBidi"/>
          <w:b/>
          <w:bCs/>
          <w:sz w:val="28"/>
          <w:szCs w:val="28"/>
        </w:rPr>
        <w:tab/>
      </w:r>
      <w:r>
        <w:rPr>
          <w:rFonts w:asciiTheme="minorHAnsi" w:eastAsiaTheme="minorEastAsia" w:hAnsiTheme="minorHAnsi" w:cstheme="minorBidi"/>
          <w:b/>
          <w:bCs/>
          <w:sz w:val="28"/>
          <w:szCs w:val="28"/>
        </w:rPr>
        <w:tab/>
      </w:r>
      <w:r>
        <w:rPr>
          <w:rFonts w:asciiTheme="minorHAnsi" w:eastAsiaTheme="minorEastAsia" w:hAnsiTheme="minorHAnsi" w:cstheme="minorBidi"/>
          <w:b/>
          <w:bCs/>
          <w:sz w:val="28"/>
          <w:szCs w:val="28"/>
        </w:rPr>
        <w:tab/>
      </w:r>
      <w:r>
        <w:rPr>
          <w:rFonts w:asciiTheme="minorHAnsi" w:eastAsiaTheme="minorEastAsia" w:hAnsiTheme="minorHAnsi" w:cstheme="minorBidi"/>
          <w:b/>
          <w:bCs/>
          <w:sz w:val="28"/>
          <w:szCs w:val="28"/>
        </w:rPr>
        <w:tab/>
        <w:t>25 marks</w:t>
      </w:r>
    </w:p>
    <w:p w14:paraId="3642D9AB" w14:textId="77777777" w:rsidR="00CD5322" w:rsidRDefault="00CD5322" w:rsidP="00CD5322">
      <w:pPr>
        <w:ind w:left="720"/>
        <w:jc w:val="both"/>
        <w:rPr>
          <w:rFonts w:asciiTheme="minorHAnsi" w:eastAsiaTheme="minorEastAsia" w:hAnsiTheme="minorHAnsi" w:cstheme="minorBidi"/>
          <w:b/>
          <w:bCs/>
          <w:sz w:val="28"/>
          <w:szCs w:val="28"/>
        </w:rPr>
      </w:pPr>
      <w:r>
        <w:rPr>
          <w:rFonts w:asciiTheme="minorHAnsi" w:eastAsiaTheme="minorEastAsia" w:hAnsiTheme="minorHAnsi" w:cstheme="minorBidi"/>
          <w:b/>
          <w:bCs/>
          <w:sz w:val="28"/>
          <w:szCs w:val="28"/>
        </w:rPr>
        <w:t xml:space="preserve">Evaluation </w:t>
      </w:r>
      <w:r>
        <w:rPr>
          <w:rFonts w:asciiTheme="minorHAnsi" w:eastAsiaTheme="minorEastAsia" w:hAnsiTheme="minorHAnsi" w:cstheme="minorBidi"/>
          <w:b/>
          <w:bCs/>
          <w:sz w:val="28"/>
          <w:szCs w:val="28"/>
        </w:rPr>
        <w:tab/>
      </w:r>
      <w:r>
        <w:rPr>
          <w:rFonts w:asciiTheme="minorHAnsi" w:eastAsiaTheme="minorEastAsia" w:hAnsiTheme="minorHAnsi" w:cstheme="minorBidi"/>
          <w:b/>
          <w:bCs/>
          <w:sz w:val="28"/>
          <w:szCs w:val="28"/>
        </w:rPr>
        <w:tab/>
      </w:r>
      <w:r>
        <w:rPr>
          <w:rFonts w:asciiTheme="minorHAnsi" w:eastAsiaTheme="minorEastAsia" w:hAnsiTheme="minorHAnsi" w:cstheme="minorBidi"/>
          <w:b/>
          <w:bCs/>
          <w:sz w:val="28"/>
          <w:szCs w:val="28"/>
        </w:rPr>
        <w:tab/>
      </w:r>
      <w:r>
        <w:rPr>
          <w:rFonts w:asciiTheme="minorHAnsi" w:eastAsiaTheme="minorEastAsia" w:hAnsiTheme="minorHAnsi" w:cstheme="minorBidi"/>
          <w:b/>
          <w:bCs/>
          <w:sz w:val="28"/>
          <w:szCs w:val="28"/>
        </w:rPr>
        <w:tab/>
        <w:t>15 marks</w:t>
      </w:r>
    </w:p>
    <w:p w14:paraId="3DA53F4D" w14:textId="77777777" w:rsidR="00CD5322" w:rsidRDefault="00CD5322" w:rsidP="00CD5322">
      <w:pPr>
        <w:ind w:left="720"/>
        <w:jc w:val="both"/>
      </w:pPr>
      <w:r w:rsidRPr="03C9BC3F">
        <w:rPr>
          <w:rFonts w:asciiTheme="minorHAnsi" w:eastAsiaTheme="minorEastAsia" w:hAnsiTheme="minorHAnsi" w:cstheme="minorBidi"/>
          <w:b/>
          <w:bCs/>
          <w:sz w:val="28"/>
          <w:szCs w:val="28"/>
        </w:rPr>
        <w:t xml:space="preserve">Conclusions </w:t>
      </w:r>
      <w:r>
        <w:rPr>
          <w:rFonts w:asciiTheme="minorHAnsi" w:eastAsiaTheme="minorEastAsia" w:hAnsiTheme="minorHAnsi" w:cstheme="minorBidi"/>
          <w:b/>
          <w:bCs/>
          <w:sz w:val="28"/>
          <w:szCs w:val="28"/>
        </w:rPr>
        <w:t xml:space="preserve">and Presentation </w:t>
      </w:r>
      <w:r>
        <w:rPr>
          <w:rFonts w:asciiTheme="minorHAnsi" w:eastAsiaTheme="minorEastAsia" w:hAnsiTheme="minorHAnsi" w:cstheme="minorBidi"/>
          <w:b/>
          <w:bCs/>
          <w:sz w:val="28"/>
          <w:szCs w:val="28"/>
        </w:rPr>
        <w:tab/>
        <w:t>15</w:t>
      </w:r>
      <w:r w:rsidRPr="03C9BC3F">
        <w:rPr>
          <w:rFonts w:asciiTheme="minorHAnsi" w:eastAsiaTheme="minorEastAsia" w:hAnsiTheme="minorHAnsi" w:cstheme="minorBidi"/>
          <w:b/>
          <w:bCs/>
          <w:sz w:val="28"/>
          <w:szCs w:val="28"/>
        </w:rPr>
        <w:t xml:space="preserve"> marks</w:t>
      </w:r>
    </w:p>
    <w:p w14:paraId="0B340C3A" w14:textId="3E0FAD43" w:rsidR="0013792D" w:rsidRPr="00AD11A4" w:rsidRDefault="03C9BC3F" w:rsidP="03C9BC3F">
      <w:pPr>
        <w:jc w:val="both"/>
      </w:pPr>
      <w:r w:rsidRPr="03C9BC3F">
        <w:rPr>
          <w:b/>
          <w:bCs/>
        </w:rPr>
        <w:t xml:space="preserve"> </w:t>
      </w:r>
    </w:p>
    <w:p w14:paraId="5FFC929B" w14:textId="7153F207" w:rsidR="0013792D" w:rsidRPr="00AD11A4" w:rsidRDefault="00EE6A71" w:rsidP="03C9BC3F">
      <w:pPr>
        <w:jc w:val="both"/>
      </w:pPr>
      <w:r>
        <w:rPr>
          <w:rFonts w:asciiTheme="minorHAnsi" w:eastAsiaTheme="minorEastAsia" w:hAnsiTheme="minorHAnsi" w:cstheme="minorBidi"/>
          <w:b/>
          <w:bCs/>
          <w:sz w:val="28"/>
          <w:szCs w:val="28"/>
        </w:rPr>
        <w:t xml:space="preserve">Research </w:t>
      </w:r>
      <w:r w:rsidR="00463486">
        <w:rPr>
          <w:rFonts w:asciiTheme="minorHAnsi" w:eastAsiaTheme="minorEastAsia" w:hAnsiTheme="minorHAnsi" w:cstheme="minorBidi"/>
          <w:b/>
          <w:bCs/>
          <w:sz w:val="28"/>
          <w:szCs w:val="28"/>
        </w:rPr>
        <w:t xml:space="preserve">Developments </w:t>
      </w:r>
      <w:r>
        <w:rPr>
          <w:rFonts w:asciiTheme="minorHAnsi" w:eastAsiaTheme="minorEastAsia" w:hAnsiTheme="minorHAnsi" w:cstheme="minorBidi"/>
          <w:b/>
          <w:bCs/>
          <w:sz w:val="28"/>
          <w:szCs w:val="28"/>
        </w:rPr>
        <w:t>(</w:t>
      </w:r>
      <w:proofErr w:type="spellStart"/>
      <w:r>
        <w:rPr>
          <w:rFonts w:asciiTheme="minorHAnsi" w:eastAsiaTheme="minorEastAsia" w:hAnsiTheme="minorHAnsi" w:cstheme="minorBidi"/>
          <w:b/>
          <w:bCs/>
          <w:sz w:val="28"/>
          <w:szCs w:val="28"/>
        </w:rPr>
        <w:t>approx</w:t>
      </w:r>
      <w:proofErr w:type="spellEnd"/>
      <w:r>
        <w:rPr>
          <w:rFonts w:asciiTheme="minorHAnsi" w:eastAsiaTheme="minorEastAsia" w:hAnsiTheme="minorHAnsi" w:cstheme="minorBidi"/>
          <w:b/>
          <w:bCs/>
          <w:sz w:val="28"/>
          <w:szCs w:val="28"/>
        </w:rPr>
        <w:t xml:space="preserve"> 1,</w:t>
      </w:r>
      <w:r w:rsidR="00F94D1C">
        <w:rPr>
          <w:rFonts w:asciiTheme="minorHAnsi" w:eastAsiaTheme="minorEastAsia" w:hAnsiTheme="minorHAnsi" w:cstheme="minorBidi"/>
          <w:b/>
          <w:bCs/>
          <w:sz w:val="28"/>
          <w:szCs w:val="28"/>
        </w:rPr>
        <w:t>2</w:t>
      </w:r>
      <w:r>
        <w:rPr>
          <w:rFonts w:asciiTheme="minorHAnsi" w:eastAsiaTheme="minorEastAsia" w:hAnsiTheme="minorHAnsi" w:cstheme="minorBidi"/>
          <w:b/>
          <w:bCs/>
          <w:sz w:val="28"/>
          <w:szCs w:val="28"/>
        </w:rPr>
        <w:t>00 words)</w:t>
      </w:r>
    </w:p>
    <w:p w14:paraId="0A534B90" w14:textId="71D29184" w:rsidR="00A034F9" w:rsidRPr="00A034F9" w:rsidRDefault="03C9BC3F" w:rsidP="002C4C81">
      <w:pPr>
        <w:jc w:val="both"/>
        <w:rPr>
          <w:rFonts w:asciiTheme="minorHAnsi" w:hAnsiTheme="minorHAnsi" w:cstheme="minorHAnsi"/>
          <w:b/>
        </w:rPr>
      </w:pPr>
      <w:r w:rsidRPr="03C9BC3F">
        <w:rPr>
          <w:rFonts w:asciiTheme="minorHAnsi" w:eastAsiaTheme="minorEastAsia" w:hAnsiTheme="minorHAnsi" w:cstheme="minorBidi"/>
        </w:rPr>
        <w:t>Research current and future developments and technologies likely to be significant</w:t>
      </w:r>
      <w:r w:rsidR="00CD5322">
        <w:rPr>
          <w:rFonts w:asciiTheme="minorHAnsi" w:eastAsiaTheme="minorEastAsia" w:hAnsiTheme="minorHAnsi" w:cstheme="minorBidi"/>
        </w:rPr>
        <w:t xml:space="preserve"> in interaction design specifically for smart devices</w:t>
      </w:r>
      <w:r w:rsidRPr="03C9BC3F">
        <w:rPr>
          <w:rFonts w:asciiTheme="minorHAnsi" w:eastAsiaTheme="minorEastAsia" w:hAnsiTheme="minorHAnsi" w:cstheme="minorBidi"/>
        </w:rPr>
        <w:t xml:space="preserve">. Many </w:t>
      </w:r>
      <w:r w:rsidR="00A034F9">
        <w:rPr>
          <w:rFonts w:asciiTheme="minorHAnsi" w:eastAsiaTheme="minorEastAsia" w:hAnsiTheme="minorHAnsi" w:cstheme="minorBidi"/>
        </w:rPr>
        <w:t>UX/</w:t>
      </w:r>
      <w:r w:rsidRPr="03C9BC3F">
        <w:rPr>
          <w:rFonts w:asciiTheme="minorHAnsi" w:eastAsiaTheme="minorEastAsia" w:hAnsiTheme="minorHAnsi" w:cstheme="minorBidi"/>
        </w:rPr>
        <w:t>interaction design experts have their own predictions about the future</w:t>
      </w:r>
      <w:r w:rsidR="002C4C81">
        <w:rPr>
          <w:rFonts w:asciiTheme="minorHAnsi" w:eastAsiaTheme="minorEastAsia" w:hAnsiTheme="minorHAnsi" w:cstheme="minorBidi"/>
        </w:rPr>
        <w:t xml:space="preserve">. </w:t>
      </w:r>
    </w:p>
    <w:p w14:paraId="5C90E5C1" w14:textId="6617F37D" w:rsidR="00A034F9" w:rsidRDefault="00A034F9" w:rsidP="00CD5322">
      <w:pPr>
        <w:jc w:val="both"/>
        <w:rPr>
          <w:rFonts w:asciiTheme="minorHAnsi" w:eastAsiaTheme="minorEastAsia" w:hAnsiTheme="minorHAnsi" w:cstheme="minorBidi"/>
        </w:rPr>
      </w:pPr>
    </w:p>
    <w:p w14:paraId="26F39767" w14:textId="0CE5ACD3" w:rsidR="00CD5322" w:rsidRDefault="00CD5322" w:rsidP="00CD5322">
      <w:pPr>
        <w:jc w:val="both"/>
        <w:rPr>
          <w:rFonts w:asciiTheme="minorHAnsi" w:eastAsiaTheme="minorEastAsia" w:hAnsiTheme="minorHAnsi" w:cstheme="minorBidi"/>
        </w:rPr>
      </w:pPr>
      <w:r>
        <w:rPr>
          <w:noProof/>
        </w:rPr>
        <w:drawing>
          <wp:inline distT="0" distB="0" distL="0" distR="0" wp14:anchorId="6223D9BD" wp14:editId="1B72EE11">
            <wp:extent cx="4685488" cy="2334287"/>
            <wp:effectExtent l="0" t="0" r="1270" b="8890"/>
            <wp:docPr id="169636136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6">
                      <a:extLst>
                        <a:ext uri="{28A0092B-C50C-407E-A947-70E740481C1C}">
                          <a14:useLocalDpi xmlns:a14="http://schemas.microsoft.com/office/drawing/2010/main" val="0"/>
                        </a:ext>
                      </a:extLst>
                    </a:blip>
                    <a:srcRect l="14103" t="41715" r="41506" b="18857"/>
                    <a:stretch/>
                  </pic:blipFill>
                  <pic:spPr bwMode="auto">
                    <a:xfrm>
                      <a:off x="0" y="0"/>
                      <a:ext cx="4806686" cy="2394667"/>
                    </a:xfrm>
                    <a:prstGeom prst="rect">
                      <a:avLst/>
                    </a:prstGeom>
                    <a:ln>
                      <a:noFill/>
                    </a:ln>
                    <a:extLst>
                      <a:ext uri="{53640926-AAD7-44D8-BBD7-CCE9431645EC}">
                        <a14:shadowObscured xmlns:a14="http://schemas.microsoft.com/office/drawing/2010/main"/>
                      </a:ext>
                    </a:extLst>
                  </pic:spPr>
                </pic:pic>
              </a:graphicData>
            </a:graphic>
          </wp:inline>
        </w:drawing>
      </w:r>
    </w:p>
    <w:p w14:paraId="23C9D5CD" w14:textId="6588C29F" w:rsidR="0013792D" w:rsidRDefault="03C9BC3F" w:rsidP="00CD5322">
      <w:pPr>
        <w:jc w:val="both"/>
      </w:pPr>
      <w:r w:rsidRPr="03C9BC3F">
        <w:t xml:space="preserve"> </w:t>
      </w:r>
    </w:p>
    <w:p w14:paraId="4A118EB9" w14:textId="2EFFBDE1" w:rsidR="00EE6A71" w:rsidRDefault="03C9BC3F" w:rsidP="00EE6A71">
      <w:pPr>
        <w:jc w:val="both"/>
        <w:rPr>
          <w:rFonts w:asciiTheme="minorHAnsi" w:eastAsiaTheme="minorEastAsia" w:hAnsiTheme="minorHAnsi" w:cstheme="minorBidi"/>
          <w:b/>
          <w:bCs/>
          <w:sz w:val="28"/>
          <w:szCs w:val="28"/>
        </w:rPr>
      </w:pPr>
      <w:r w:rsidRPr="03C9BC3F">
        <w:rPr>
          <w:rFonts w:asciiTheme="minorHAnsi" w:eastAsiaTheme="minorEastAsia" w:hAnsiTheme="minorHAnsi" w:cstheme="minorBidi"/>
          <w:b/>
          <w:bCs/>
          <w:sz w:val="28"/>
          <w:szCs w:val="28"/>
        </w:rPr>
        <w:lastRenderedPageBreak/>
        <w:t>Cho</w:t>
      </w:r>
      <w:r w:rsidR="00EE6A71">
        <w:rPr>
          <w:rFonts w:asciiTheme="minorHAnsi" w:eastAsiaTheme="minorEastAsia" w:hAnsiTheme="minorHAnsi" w:cstheme="minorBidi"/>
          <w:b/>
          <w:bCs/>
          <w:sz w:val="28"/>
          <w:szCs w:val="28"/>
        </w:rPr>
        <w:t>ose a Sector/Category (</w:t>
      </w:r>
      <w:proofErr w:type="spellStart"/>
      <w:r w:rsidR="00EE6A71">
        <w:rPr>
          <w:rFonts w:asciiTheme="minorHAnsi" w:eastAsiaTheme="minorEastAsia" w:hAnsiTheme="minorHAnsi" w:cstheme="minorBidi"/>
          <w:b/>
          <w:bCs/>
          <w:sz w:val="28"/>
          <w:szCs w:val="28"/>
        </w:rPr>
        <w:t>approx</w:t>
      </w:r>
      <w:proofErr w:type="spellEnd"/>
      <w:r w:rsidR="00EE6A71">
        <w:rPr>
          <w:rFonts w:asciiTheme="minorHAnsi" w:eastAsiaTheme="minorEastAsia" w:hAnsiTheme="minorHAnsi" w:cstheme="minorBidi"/>
          <w:b/>
          <w:bCs/>
          <w:sz w:val="28"/>
          <w:szCs w:val="28"/>
        </w:rPr>
        <w:t xml:space="preserve"> </w:t>
      </w:r>
      <w:r w:rsidR="002C4C81">
        <w:rPr>
          <w:rFonts w:asciiTheme="minorHAnsi" w:eastAsiaTheme="minorEastAsia" w:hAnsiTheme="minorHAnsi" w:cstheme="minorBidi"/>
          <w:b/>
          <w:bCs/>
          <w:sz w:val="28"/>
          <w:szCs w:val="28"/>
        </w:rPr>
        <w:t>800</w:t>
      </w:r>
      <w:r w:rsidR="00EE6A71">
        <w:rPr>
          <w:rFonts w:asciiTheme="minorHAnsi" w:eastAsiaTheme="minorEastAsia" w:hAnsiTheme="minorHAnsi" w:cstheme="minorBidi"/>
          <w:b/>
          <w:bCs/>
          <w:sz w:val="28"/>
          <w:szCs w:val="28"/>
        </w:rPr>
        <w:t xml:space="preserve"> words)</w:t>
      </w:r>
      <w:r w:rsidR="002C4C81">
        <w:rPr>
          <w:rFonts w:asciiTheme="minorHAnsi" w:eastAsiaTheme="minorEastAsia" w:hAnsiTheme="minorHAnsi" w:cstheme="minorBidi"/>
          <w:b/>
          <w:bCs/>
          <w:sz w:val="28"/>
          <w:szCs w:val="28"/>
        </w:rPr>
        <w:t>, for example:</w:t>
      </w:r>
      <w:r w:rsidR="00A034F9">
        <w:rPr>
          <w:rFonts w:asciiTheme="minorHAnsi" w:eastAsiaTheme="minorEastAsia" w:hAnsiTheme="minorHAnsi" w:cstheme="minorBidi"/>
          <w:b/>
          <w:bCs/>
          <w:sz w:val="28"/>
          <w:szCs w:val="28"/>
        </w:rPr>
        <w:t xml:space="preserve"> Wearables</w:t>
      </w:r>
      <w:r w:rsidR="002C4C81">
        <w:rPr>
          <w:rFonts w:asciiTheme="minorHAnsi" w:eastAsiaTheme="minorEastAsia" w:hAnsiTheme="minorHAnsi" w:cstheme="minorBidi"/>
          <w:b/>
          <w:bCs/>
          <w:sz w:val="28"/>
          <w:szCs w:val="28"/>
        </w:rPr>
        <w:t xml:space="preserve">, Smart Home Devices, </w:t>
      </w:r>
      <w:proofErr w:type="gramStart"/>
      <w:r w:rsidR="002C4C81">
        <w:rPr>
          <w:rFonts w:asciiTheme="minorHAnsi" w:eastAsiaTheme="minorEastAsia" w:hAnsiTheme="minorHAnsi" w:cstheme="minorBidi"/>
          <w:b/>
          <w:bCs/>
          <w:sz w:val="28"/>
          <w:szCs w:val="28"/>
        </w:rPr>
        <w:t>Smart</w:t>
      </w:r>
      <w:proofErr w:type="gramEnd"/>
      <w:r w:rsidR="002C4C81">
        <w:rPr>
          <w:rFonts w:asciiTheme="minorHAnsi" w:eastAsiaTheme="minorEastAsia" w:hAnsiTheme="minorHAnsi" w:cstheme="minorBidi"/>
          <w:b/>
          <w:bCs/>
          <w:sz w:val="28"/>
          <w:szCs w:val="28"/>
        </w:rPr>
        <w:t xml:space="preserve"> Health Products etc.</w:t>
      </w:r>
      <w:r w:rsidR="00A034F9">
        <w:rPr>
          <w:rFonts w:asciiTheme="minorHAnsi" w:eastAsiaTheme="minorEastAsia" w:hAnsiTheme="minorHAnsi" w:cstheme="minorBidi"/>
          <w:b/>
          <w:bCs/>
          <w:sz w:val="28"/>
          <w:szCs w:val="28"/>
        </w:rPr>
        <w:t xml:space="preserve"> </w:t>
      </w:r>
    </w:p>
    <w:p w14:paraId="0980D935" w14:textId="77777777" w:rsidR="006065DD" w:rsidRDefault="006065DD" w:rsidP="00EE6A71">
      <w:pPr>
        <w:jc w:val="both"/>
      </w:pPr>
    </w:p>
    <w:p w14:paraId="756A982E" w14:textId="77777777" w:rsidR="00F94D1C" w:rsidRPr="00AD11A4" w:rsidRDefault="00F94D1C" w:rsidP="00EE6A71">
      <w:pPr>
        <w:jc w:val="both"/>
      </w:pPr>
    </w:p>
    <w:p w14:paraId="5CB83E09" w14:textId="12A24AE4" w:rsidR="006065DD" w:rsidRDefault="006065DD" w:rsidP="006065DD">
      <w:pPr>
        <w:rPr>
          <w:rFonts w:asciiTheme="minorHAnsi" w:eastAsiaTheme="minorEastAsia" w:hAnsiTheme="minorHAnsi" w:cstheme="minorBidi"/>
          <w:bCs/>
        </w:rPr>
      </w:pPr>
      <w:r w:rsidRPr="0010520D">
        <w:rPr>
          <w:rFonts w:asciiTheme="minorHAnsi" w:eastAsiaTheme="minorEastAsia" w:hAnsiTheme="minorHAnsi" w:cstheme="minorBidi"/>
          <w:b/>
          <w:bCs/>
        </w:rPr>
        <w:t>Research both the sector and any devices already on the market.</w:t>
      </w:r>
      <w:r w:rsidR="002C4C81">
        <w:rPr>
          <w:rFonts w:asciiTheme="minorHAnsi" w:eastAsiaTheme="minorEastAsia" w:hAnsiTheme="minorHAnsi" w:cstheme="minorBidi"/>
          <w:bCs/>
        </w:rPr>
        <w:t xml:space="preserve"> If there are limited products then r</w:t>
      </w:r>
      <w:r w:rsidRPr="006065DD">
        <w:rPr>
          <w:rFonts w:asciiTheme="minorHAnsi" w:eastAsiaTheme="minorEastAsia" w:hAnsiTheme="minorHAnsi" w:cstheme="minorBidi"/>
          <w:bCs/>
        </w:rPr>
        <w:t xml:space="preserve">esearch similar devices or products and seek out other sources of inspiration that you might find helpful. </w:t>
      </w:r>
      <w:r w:rsidRPr="0010520D">
        <w:rPr>
          <w:rFonts w:asciiTheme="minorHAnsi" w:eastAsiaTheme="minorEastAsia" w:hAnsiTheme="minorHAnsi" w:cstheme="minorBidi"/>
          <w:b/>
          <w:bCs/>
        </w:rPr>
        <w:t>Make a note of any findings that are interesting, useful or insightful.</w:t>
      </w:r>
    </w:p>
    <w:p w14:paraId="5911B829" w14:textId="77777777" w:rsidR="006065DD" w:rsidRPr="006065DD" w:rsidRDefault="006065DD" w:rsidP="006065DD">
      <w:pPr>
        <w:rPr>
          <w:rFonts w:asciiTheme="minorHAnsi" w:eastAsiaTheme="minorEastAsia" w:hAnsiTheme="minorHAnsi" w:cstheme="minorBidi"/>
          <w:bCs/>
        </w:rPr>
      </w:pPr>
    </w:p>
    <w:p w14:paraId="2E93BA0D" w14:textId="10BB9564" w:rsidR="0010520D" w:rsidRPr="0010520D" w:rsidRDefault="0010520D" w:rsidP="0010520D">
      <w:pPr>
        <w:jc w:val="both"/>
      </w:pPr>
      <w:r>
        <w:rPr>
          <w:rFonts w:asciiTheme="minorHAnsi" w:eastAsiaTheme="minorEastAsia" w:hAnsiTheme="minorHAnsi" w:cstheme="minorBidi"/>
          <w:b/>
          <w:bCs/>
          <w:sz w:val="28"/>
          <w:szCs w:val="28"/>
        </w:rPr>
        <w:t>Personas &amp; User Requirements (</w:t>
      </w:r>
      <w:proofErr w:type="spellStart"/>
      <w:r>
        <w:rPr>
          <w:rFonts w:asciiTheme="minorHAnsi" w:eastAsiaTheme="minorEastAsia" w:hAnsiTheme="minorHAnsi" w:cstheme="minorBidi"/>
          <w:b/>
          <w:bCs/>
          <w:sz w:val="28"/>
          <w:szCs w:val="28"/>
        </w:rPr>
        <w:t>approx</w:t>
      </w:r>
      <w:proofErr w:type="spellEnd"/>
      <w:r>
        <w:rPr>
          <w:rFonts w:asciiTheme="minorHAnsi" w:eastAsiaTheme="minorEastAsia" w:hAnsiTheme="minorHAnsi" w:cstheme="minorBidi"/>
          <w:b/>
          <w:bCs/>
          <w:sz w:val="28"/>
          <w:szCs w:val="28"/>
        </w:rPr>
        <w:t xml:space="preserve"> 400 words)</w:t>
      </w:r>
    </w:p>
    <w:p w14:paraId="47038CFB" w14:textId="77777777" w:rsidR="0010520D" w:rsidRDefault="0010520D" w:rsidP="0010520D">
      <w:pPr>
        <w:rPr>
          <w:b/>
          <w:bCs/>
        </w:rPr>
      </w:pPr>
      <w:r w:rsidRPr="03C9BC3F">
        <w:rPr>
          <w:rFonts w:asciiTheme="minorHAnsi" w:eastAsiaTheme="minorEastAsia" w:hAnsiTheme="minorHAnsi" w:cstheme="minorBidi"/>
        </w:rPr>
        <w:t xml:space="preserve">Develop </w:t>
      </w:r>
      <w:r>
        <w:rPr>
          <w:rFonts w:asciiTheme="minorHAnsi" w:eastAsiaTheme="minorEastAsia" w:hAnsiTheme="minorHAnsi" w:cstheme="minorBidi"/>
          <w:b/>
          <w:bCs/>
        </w:rPr>
        <w:t>4</w:t>
      </w:r>
      <w:r w:rsidRPr="03C9BC3F">
        <w:rPr>
          <w:rFonts w:asciiTheme="minorHAnsi" w:eastAsiaTheme="minorEastAsia" w:hAnsiTheme="minorHAnsi" w:cstheme="minorBidi"/>
          <w:b/>
          <w:bCs/>
        </w:rPr>
        <w:t xml:space="preserve"> Personas </w:t>
      </w:r>
      <w:r w:rsidRPr="03C9BC3F">
        <w:rPr>
          <w:rFonts w:asciiTheme="minorHAnsi" w:eastAsiaTheme="minorEastAsia" w:hAnsiTheme="minorHAnsi" w:cstheme="minorBidi"/>
        </w:rPr>
        <w:t xml:space="preserve">and assess their user requirements for </w:t>
      </w:r>
      <w:r>
        <w:rPr>
          <w:rFonts w:asciiTheme="minorHAnsi" w:eastAsiaTheme="minorEastAsia" w:hAnsiTheme="minorHAnsi" w:cstheme="minorBidi"/>
        </w:rPr>
        <w:t>a device in you chosen sector</w:t>
      </w:r>
      <w:r w:rsidRPr="03C9BC3F">
        <w:rPr>
          <w:rFonts w:asciiTheme="minorHAnsi" w:eastAsiaTheme="minorEastAsia" w:hAnsiTheme="minorHAnsi" w:cstheme="minorBidi"/>
        </w:rPr>
        <w:t>. Produce a list of user requirements for the device or product, together with some usability criteria specific to the persona</w:t>
      </w:r>
      <w:r w:rsidRPr="03C9BC3F">
        <w:rPr>
          <w:rFonts w:asciiTheme="minorHAnsi" w:eastAsiaTheme="minorEastAsia" w:hAnsiTheme="minorHAnsi" w:cstheme="minorBidi"/>
          <w:b/>
          <w:bCs/>
        </w:rPr>
        <w:t xml:space="preserve">. </w:t>
      </w:r>
      <w:r w:rsidRPr="03C9BC3F">
        <w:rPr>
          <w:b/>
          <w:bCs/>
        </w:rPr>
        <w:t xml:space="preserve">  </w:t>
      </w:r>
    </w:p>
    <w:p w14:paraId="7455411D" w14:textId="6E445498" w:rsidR="0010520D" w:rsidRPr="00EE6A71" w:rsidRDefault="0010520D" w:rsidP="0010520D">
      <w:pPr>
        <w:rPr>
          <w:rFonts w:asciiTheme="minorHAnsi" w:eastAsiaTheme="minorEastAsia" w:hAnsiTheme="minorHAnsi" w:cstheme="minorBidi"/>
        </w:rPr>
      </w:pPr>
      <w:r w:rsidRPr="03C9BC3F">
        <w:rPr>
          <w:b/>
          <w:bCs/>
        </w:rPr>
        <w:t xml:space="preserve">     </w:t>
      </w:r>
    </w:p>
    <w:p w14:paraId="4DF98E68" w14:textId="186F9065" w:rsidR="0010520D" w:rsidRPr="00AD11A4" w:rsidRDefault="0010520D" w:rsidP="0010520D">
      <w:pPr>
        <w:jc w:val="both"/>
      </w:pPr>
      <w:r>
        <w:rPr>
          <w:rFonts w:asciiTheme="minorHAnsi" w:eastAsiaTheme="minorEastAsia" w:hAnsiTheme="minorHAnsi" w:cstheme="minorBidi"/>
          <w:b/>
          <w:bCs/>
          <w:sz w:val="28"/>
          <w:szCs w:val="28"/>
        </w:rPr>
        <w:t>Designs (</w:t>
      </w:r>
      <w:proofErr w:type="spellStart"/>
      <w:r>
        <w:rPr>
          <w:rFonts w:asciiTheme="minorHAnsi" w:eastAsiaTheme="minorEastAsia" w:hAnsiTheme="minorHAnsi" w:cstheme="minorBidi"/>
          <w:b/>
          <w:bCs/>
          <w:sz w:val="28"/>
          <w:szCs w:val="28"/>
        </w:rPr>
        <w:t>approx</w:t>
      </w:r>
      <w:proofErr w:type="spellEnd"/>
      <w:r>
        <w:rPr>
          <w:rFonts w:asciiTheme="minorHAnsi" w:eastAsiaTheme="minorEastAsia" w:hAnsiTheme="minorHAnsi" w:cstheme="minorBidi"/>
          <w:b/>
          <w:bCs/>
          <w:sz w:val="28"/>
          <w:szCs w:val="28"/>
        </w:rPr>
        <w:t xml:space="preserve"> </w:t>
      </w:r>
      <w:r w:rsidR="002C4C81">
        <w:rPr>
          <w:rFonts w:asciiTheme="minorHAnsi" w:eastAsiaTheme="minorEastAsia" w:hAnsiTheme="minorHAnsi" w:cstheme="minorBidi"/>
          <w:b/>
          <w:bCs/>
          <w:sz w:val="28"/>
          <w:szCs w:val="28"/>
        </w:rPr>
        <w:t>8</w:t>
      </w:r>
      <w:r>
        <w:rPr>
          <w:rFonts w:asciiTheme="minorHAnsi" w:eastAsiaTheme="minorEastAsia" w:hAnsiTheme="minorHAnsi" w:cstheme="minorBidi"/>
          <w:b/>
          <w:bCs/>
          <w:sz w:val="28"/>
          <w:szCs w:val="28"/>
        </w:rPr>
        <w:t>00 words &amp; designs)</w:t>
      </w:r>
    </w:p>
    <w:p w14:paraId="13F62ABE" w14:textId="5996FED8" w:rsidR="0010520D" w:rsidRPr="00EE6A71" w:rsidRDefault="0010520D" w:rsidP="0010520D">
      <w:pPr>
        <w:jc w:val="both"/>
        <w:rPr>
          <w:rFonts w:asciiTheme="minorHAnsi" w:eastAsiaTheme="minorEastAsia" w:hAnsiTheme="minorHAnsi" w:cstheme="minorBidi"/>
        </w:rPr>
      </w:pPr>
      <w:r w:rsidRPr="03C9BC3F">
        <w:rPr>
          <w:rFonts w:asciiTheme="minorHAnsi" w:eastAsiaTheme="minorEastAsia" w:hAnsiTheme="minorHAnsi" w:cstheme="minorBidi"/>
        </w:rPr>
        <w:t xml:space="preserve">Produce initial designs for </w:t>
      </w:r>
      <w:r>
        <w:rPr>
          <w:rFonts w:asciiTheme="minorHAnsi" w:eastAsiaTheme="minorEastAsia" w:hAnsiTheme="minorHAnsi" w:cstheme="minorBidi"/>
        </w:rPr>
        <w:t xml:space="preserve">the </w:t>
      </w:r>
      <w:r w:rsidRPr="03C9BC3F">
        <w:rPr>
          <w:rFonts w:asciiTheme="minorHAnsi" w:eastAsiaTheme="minorEastAsia" w:hAnsiTheme="minorHAnsi" w:cstheme="minorBidi"/>
        </w:rPr>
        <w:t xml:space="preserve">device. </w:t>
      </w:r>
      <w:r>
        <w:rPr>
          <w:rFonts w:asciiTheme="minorHAnsi" w:eastAsiaTheme="minorEastAsia" w:hAnsiTheme="minorHAnsi" w:cstheme="minorBidi"/>
        </w:rPr>
        <w:t xml:space="preserve">Discuss your design considerations and choices. </w:t>
      </w:r>
      <w:r w:rsidRPr="03C9BC3F">
        <w:rPr>
          <w:rFonts w:asciiTheme="minorHAnsi" w:eastAsiaTheme="minorEastAsia" w:hAnsiTheme="minorHAnsi" w:cstheme="minorBidi"/>
        </w:rPr>
        <w:t>You should provide a minimum of 6 sample screens to illustrate typical</w:t>
      </w:r>
      <w:r>
        <w:rPr>
          <w:rFonts w:asciiTheme="minorHAnsi" w:eastAsiaTheme="minorEastAsia" w:hAnsiTheme="minorHAnsi" w:cstheme="minorBidi"/>
        </w:rPr>
        <w:t xml:space="preserve"> interactions betwee</w:t>
      </w:r>
      <w:r w:rsidRPr="03C9BC3F">
        <w:rPr>
          <w:rFonts w:asciiTheme="minorHAnsi" w:eastAsiaTheme="minorEastAsia" w:hAnsiTheme="minorHAnsi" w:cstheme="minorBidi"/>
        </w:rPr>
        <w:t>n the user and the device.</w:t>
      </w:r>
    </w:p>
    <w:p w14:paraId="7250B215" w14:textId="155D052A" w:rsidR="00EE6A71" w:rsidRPr="00AD11A4" w:rsidRDefault="00EE6A71" w:rsidP="002C4C81">
      <w:pPr>
        <w:jc w:val="both"/>
      </w:pPr>
      <w:r>
        <w:rPr>
          <w:rFonts w:asciiTheme="minorHAnsi" w:eastAsiaTheme="minorEastAsia" w:hAnsiTheme="minorHAnsi" w:cstheme="minorBidi"/>
          <w:b/>
          <w:bCs/>
          <w:sz w:val="28"/>
          <w:szCs w:val="28"/>
        </w:rPr>
        <w:t>Evaluation (</w:t>
      </w:r>
      <w:proofErr w:type="spellStart"/>
      <w:r>
        <w:rPr>
          <w:rFonts w:asciiTheme="minorHAnsi" w:eastAsiaTheme="minorEastAsia" w:hAnsiTheme="minorHAnsi" w:cstheme="minorBidi"/>
          <w:b/>
          <w:bCs/>
          <w:sz w:val="28"/>
          <w:szCs w:val="28"/>
        </w:rPr>
        <w:t>approx</w:t>
      </w:r>
      <w:proofErr w:type="spellEnd"/>
      <w:r>
        <w:rPr>
          <w:rFonts w:asciiTheme="minorHAnsi" w:eastAsiaTheme="minorEastAsia" w:hAnsiTheme="minorHAnsi" w:cstheme="minorBidi"/>
          <w:b/>
          <w:bCs/>
          <w:sz w:val="28"/>
          <w:szCs w:val="28"/>
        </w:rPr>
        <w:t xml:space="preserve"> </w:t>
      </w:r>
      <w:r w:rsidR="002C4C81">
        <w:rPr>
          <w:rFonts w:asciiTheme="minorHAnsi" w:eastAsiaTheme="minorEastAsia" w:hAnsiTheme="minorHAnsi" w:cstheme="minorBidi"/>
          <w:b/>
          <w:bCs/>
          <w:sz w:val="28"/>
          <w:szCs w:val="28"/>
        </w:rPr>
        <w:t>8</w:t>
      </w:r>
      <w:r>
        <w:rPr>
          <w:rFonts w:asciiTheme="minorHAnsi" w:eastAsiaTheme="minorEastAsia" w:hAnsiTheme="minorHAnsi" w:cstheme="minorBidi"/>
          <w:b/>
          <w:bCs/>
          <w:sz w:val="28"/>
          <w:szCs w:val="28"/>
        </w:rPr>
        <w:t>00 words)</w:t>
      </w:r>
    </w:p>
    <w:p w14:paraId="52AD8E3E" w14:textId="52263990" w:rsidR="00CE40BD" w:rsidRPr="00AD11A4" w:rsidRDefault="03C9BC3F" w:rsidP="03C9BC3F">
      <w:pPr>
        <w:jc w:val="both"/>
      </w:pPr>
      <w:r w:rsidRPr="03C9BC3F">
        <w:rPr>
          <w:rFonts w:asciiTheme="minorHAnsi" w:eastAsiaTheme="minorEastAsia" w:hAnsiTheme="minorHAnsi" w:cstheme="minorBidi"/>
        </w:rPr>
        <w:t>Evaluate your design, using a suitable method such as usability criteria such as heuristic evaluation, role playing an interaction with your sketches, cognitive walkthrough etc. Involve potential users in the evaluation, if possible. Does it do what you want? Are the main functions and/or other information being displayed always clear?</w:t>
      </w:r>
      <w:r>
        <w:t xml:space="preserve"> </w:t>
      </w:r>
    </w:p>
    <w:p w14:paraId="61A60C22" w14:textId="28F7EE3C" w:rsidR="00EE6A71" w:rsidRPr="00AD11A4" w:rsidRDefault="03C9BC3F" w:rsidP="00EE6A71">
      <w:pPr>
        <w:jc w:val="both"/>
      </w:pPr>
      <w:r w:rsidRPr="03C9BC3F">
        <w:rPr>
          <w:rFonts w:asciiTheme="minorHAnsi" w:eastAsiaTheme="minorEastAsia" w:hAnsiTheme="minorHAnsi" w:cstheme="minorBidi"/>
          <w:b/>
          <w:bCs/>
          <w:sz w:val="28"/>
          <w:szCs w:val="28"/>
        </w:rPr>
        <w:t xml:space="preserve">Conclusions </w:t>
      </w:r>
      <w:r w:rsidR="00EE6A71">
        <w:rPr>
          <w:rFonts w:asciiTheme="minorHAnsi" w:eastAsiaTheme="minorEastAsia" w:hAnsiTheme="minorHAnsi" w:cstheme="minorBidi"/>
          <w:b/>
          <w:bCs/>
          <w:sz w:val="28"/>
          <w:szCs w:val="28"/>
        </w:rPr>
        <w:t>and Presentation (</w:t>
      </w:r>
      <w:proofErr w:type="spellStart"/>
      <w:r w:rsidR="00EE6A71">
        <w:rPr>
          <w:rFonts w:asciiTheme="minorHAnsi" w:eastAsiaTheme="minorEastAsia" w:hAnsiTheme="minorHAnsi" w:cstheme="minorBidi"/>
          <w:b/>
          <w:bCs/>
          <w:sz w:val="28"/>
          <w:szCs w:val="28"/>
        </w:rPr>
        <w:t>approx</w:t>
      </w:r>
      <w:proofErr w:type="spellEnd"/>
      <w:r w:rsidR="00EE6A71">
        <w:rPr>
          <w:rFonts w:asciiTheme="minorHAnsi" w:eastAsiaTheme="minorEastAsia" w:hAnsiTheme="minorHAnsi" w:cstheme="minorBidi"/>
          <w:b/>
          <w:bCs/>
          <w:sz w:val="28"/>
          <w:szCs w:val="28"/>
        </w:rPr>
        <w:t xml:space="preserve"> 500 words)</w:t>
      </w:r>
    </w:p>
    <w:p w14:paraId="72D064EA" w14:textId="16AA6613" w:rsidR="00602DDF" w:rsidRPr="00EE6A71" w:rsidRDefault="00602DDF" w:rsidP="03C9BC3F">
      <w:pPr>
        <w:jc w:val="both"/>
        <w:rPr>
          <w:rFonts w:ascii="Calibri" w:hAnsi="Calibri" w:cs="Calibri"/>
        </w:rPr>
      </w:pPr>
      <w:r w:rsidRPr="00EE6A71">
        <w:rPr>
          <w:rFonts w:ascii="Calibri" w:hAnsi="Calibri" w:cs="Calibri"/>
        </w:rPr>
        <w:t xml:space="preserve">Provide a conclusion section in your report to pull together the key findings of your research. You should discuss your views of future developments in the area that you have specialised in. The report should be produced to a professional standard with a table of contents, sections/subsections, page numbers, references etc. </w:t>
      </w:r>
      <w:r w:rsidR="00AF6FAE">
        <w:rPr>
          <w:rFonts w:ascii="Calibri" w:hAnsi="Calibri" w:cs="Calibri"/>
        </w:rPr>
        <w:t xml:space="preserve">Produce a set of six </w:t>
      </w:r>
      <w:proofErr w:type="spellStart"/>
      <w:r w:rsidR="00AF6FAE">
        <w:rPr>
          <w:rFonts w:ascii="Calibri" w:hAnsi="Calibri" w:cs="Calibri"/>
        </w:rPr>
        <w:t>Powerpoint</w:t>
      </w:r>
      <w:proofErr w:type="spellEnd"/>
      <w:r w:rsidR="00AF6FAE">
        <w:rPr>
          <w:rFonts w:ascii="Calibri" w:hAnsi="Calibri" w:cs="Calibri"/>
        </w:rPr>
        <w:t xml:space="preserve"> sli</w:t>
      </w:r>
      <w:r w:rsidR="00F94D1C">
        <w:rPr>
          <w:rFonts w:ascii="Calibri" w:hAnsi="Calibri" w:cs="Calibri"/>
        </w:rPr>
        <w:t>des, short video/animation or other form of presentation describing your conclusions. Note: You are not expected to actually present this in person – but should be available to view online.</w:t>
      </w:r>
    </w:p>
    <w:p w14:paraId="3BF51ADE" w14:textId="76F95D48" w:rsidR="0003439B" w:rsidRPr="00AD11A4" w:rsidRDefault="0003439B" w:rsidP="03C9BC3F">
      <w:pPr>
        <w:jc w:val="right"/>
        <w:rPr>
          <w:b/>
          <w:bCs/>
        </w:rPr>
      </w:pPr>
    </w:p>
    <w:p w14:paraId="6C2358A3" w14:textId="73141C39" w:rsidR="0003439B" w:rsidRPr="00AD11A4" w:rsidRDefault="00F94D1C" w:rsidP="0003439B">
      <w:pPr>
        <w:jc w:val="both"/>
        <w:rPr>
          <w:rFonts w:ascii="Arial" w:hAnsi="Arial" w:cs="Arial"/>
          <w:b/>
          <w:bCs/>
          <w:i/>
          <w:iCs/>
        </w:rPr>
      </w:pPr>
      <w:proofErr w:type="gramStart"/>
      <w:r>
        <w:rPr>
          <w:rFonts w:ascii="Arial" w:hAnsi="Arial" w:cs="Arial"/>
          <w:b/>
          <w:bCs/>
          <w:i/>
          <w:iCs/>
        </w:rPr>
        <w:t>REMEMBER :</w:t>
      </w:r>
      <w:proofErr w:type="gramEnd"/>
      <w:r>
        <w:rPr>
          <w:rFonts w:ascii="Arial" w:hAnsi="Arial" w:cs="Arial"/>
          <w:b/>
          <w:bCs/>
          <w:i/>
          <w:iCs/>
        </w:rPr>
        <w:t xml:space="preserve"> </w:t>
      </w:r>
      <w:r w:rsidR="0003439B" w:rsidRPr="00AD11A4">
        <w:rPr>
          <w:rFonts w:ascii="Arial" w:hAnsi="Arial" w:cs="Arial"/>
          <w:b/>
          <w:bCs/>
          <w:i/>
          <w:iCs/>
        </w:rPr>
        <w:t>Design is iterative, so you may want to return to early elements of the process before you choose one of your alternatives</w:t>
      </w:r>
      <w:r>
        <w:rPr>
          <w:rFonts w:ascii="Arial" w:hAnsi="Arial" w:cs="Arial"/>
          <w:b/>
          <w:bCs/>
          <w:i/>
          <w:iCs/>
        </w:rPr>
        <w:t>!</w:t>
      </w:r>
    </w:p>
    <w:p w14:paraId="48C1A9EE" w14:textId="77777777" w:rsidR="0003439B" w:rsidRPr="00AD11A4" w:rsidRDefault="0003439B" w:rsidP="0003439B">
      <w:pPr>
        <w:ind w:left="360"/>
        <w:rPr>
          <w:rFonts w:ascii="Arial" w:hAnsi="Arial" w:cs="Arial"/>
        </w:rPr>
      </w:pPr>
    </w:p>
    <w:p w14:paraId="42DFBACA" w14:textId="7D7B46E7" w:rsidR="00DD6063" w:rsidRPr="000F6754" w:rsidRDefault="00ED54DB" w:rsidP="00F94D1C">
      <w:pPr>
        <w:jc w:val="both"/>
        <w:rPr>
          <w:sz w:val="20"/>
          <w:szCs w:val="20"/>
        </w:rPr>
      </w:pPr>
      <w:r w:rsidRPr="00357ACD">
        <w:rPr>
          <w:rFonts w:asciiTheme="minorHAnsi" w:hAnsiTheme="minorHAnsi" w:cstheme="minorHAnsi"/>
          <w:b/>
          <w:sz w:val="28"/>
          <w:szCs w:val="28"/>
          <w:u w:val="single"/>
        </w:rPr>
        <w:t>Submission Details</w:t>
      </w:r>
      <w:r w:rsidR="00F94D1C">
        <w:rPr>
          <w:rFonts w:asciiTheme="minorHAnsi" w:hAnsiTheme="minorHAnsi" w:cstheme="minorHAnsi"/>
          <w:b/>
          <w:sz w:val="28"/>
          <w:szCs w:val="28"/>
          <w:u w:val="single"/>
        </w:rPr>
        <w:t xml:space="preserve">: </w:t>
      </w:r>
      <w:r w:rsidR="002C4C81">
        <w:rPr>
          <w:rFonts w:asciiTheme="minorHAnsi" w:eastAsiaTheme="minorEastAsia" w:hAnsiTheme="minorHAnsi" w:cstheme="minorBidi"/>
          <w:b/>
          <w:bCs/>
          <w:u w:val="single"/>
        </w:rPr>
        <w:t xml:space="preserve">Paisley Students: </w:t>
      </w:r>
      <w:proofErr w:type="spellStart"/>
      <w:r w:rsidR="03C9BC3F" w:rsidRPr="03C9BC3F">
        <w:rPr>
          <w:rFonts w:asciiTheme="minorHAnsi" w:eastAsiaTheme="minorEastAsia" w:hAnsiTheme="minorHAnsi" w:cstheme="minorBidi"/>
          <w:b/>
          <w:bCs/>
          <w:u w:val="single"/>
        </w:rPr>
        <w:t>Progess</w:t>
      </w:r>
      <w:proofErr w:type="spellEnd"/>
      <w:r w:rsidR="03C9BC3F" w:rsidRPr="03C9BC3F">
        <w:rPr>
          <w:rFonts w:asciiTheme="minorHAnsi" w:eastAsiaTheme="minorEastAsia" w:hAnsiTheme="minorHAnsi" w:cstheme="minorBidi"/>
          <w:b/>
          <w:bCs/>
          <w:u w:val="single"/>
        </w:rPr>
        <w:t xml:space="preserve"> Report</w:t>
      </w:r>
      <w:r w:rsidR="03C9BC3F" w:rsidRPr="03C9BC3F">
        <w:rPr>
          <w:rFonts w:asciiTheme="minorHAnsi" w:eastAsiaTheme="minorEastAsia" w:hAnsiTheme="minorHAnsi" w:cstheme="minorBidi"/>
        </w:rPr>
        <w:t xml:space="preserve"> (</w:t>
      </w:r>
      <w:r w:rsidR="0010520D">
        <w:rPr>
          <w:rFonts w:asciiTheme="minorHAnsi" w:eastAsiaTheme="minorEastAsia" w:hAnsiTheme="minorHAnsi" w:cstheme="minorBidi"/>
        </w:rPr>
        <w:t xml:space="preserve">Optional - </w:t>
      </w:r>
      <w:r w:rsidR="03C9BC3F" w:rsidRPr="03C9BC3F">
        <w:rPr>
          <w:rFonts w:asciiTheme="minorHAnsi" w:eastAsiaTheme="minorEastAsia" w:hAnsiTheme="minorHAnsi" w:cstheme="minorBidi"/>
        </w:rPr>
        <w:t xml:space="preserve">For feedback only): </w:t>
      </w:r>
      <w:r w:rsidR="03C9BC3F" w:rsidRPr="03C9BC3F">
        <w:rPr>
          <w:rFonts w:asciiTheme="minorHAnsi" w:eastAsiaTheme="minorEastAsia" w:hAnsiTheme="minorHAnsi" w:cstheme="minorBidi"/>
          <w:b/>
          <w:bCs/>
        </w:rPr>
        <w:t xml:space="preserve">Friday </w:t>
      </w:r>
      <w:r w:rsidR="00F94D1C">
        <w:rPr>
          <w:rFonts w:asciiTheme="minorHAnsi" w:eastAsiaTheme="minorEastAsia" w:hAnsiTheme="minorHAnsi" w:cstheme="minorBidi"/>
          <w:b/>
          <w:bCs/>
        </w:rPr>
        <w:t>12</w:t>
      </w:r>
      <w:r w:rsidR="03C9BC3F" w:rsidRPr="03C9BC3F">
        <w:rPr>
          <w:rFonts w:asciiTheme="minorHAnsi" w:eastAsiaTheme="minorEastAsia" w:hAnsiTheme="minorHAnsi" w:cstheme="minorBidi"/>
          <w:b/>
          <w:bCs/>
        </w:rPr>
        <w:t xml:space="preserve"> October</w:t>
      </w:r>
      <w:r w:rsidR="03C9BC3F" w:rsidRPr="03C9BC3F">
        <w:rPr>
          <w:rFonts w:asciiTheme="minorHAnsi" w:eastAsiaTheme="minorEastAsia" w:hAnsiTheme="minorHAnsi" w:cstheme="minorBidi"/>
        </w:rPr>
        <w:t>).</w:t>
      </w:r>
      <w:r w:rsidR="00F94D1C">
        <w:rPr>
          <w:rFonts w:asciiTheme="minorHAnsi" w:eastAsiaTheme="minorEastAsia" w:hAnsiTheme="minorHAnsi" w:cstheme="minorBidi"/>
        </w:rPr>
        <w:t xml:space="preserve"> </w:t>
      </w:r>
      <w:r w:rsidR="03C9BC3F" w:rsidRPr="03C9BC3F">
        <w:rPr>
          <w:rFonts w:asciiTheme="minorHAnsi" w:eastAsiaTheme="minorEastAsia" w:hAnsiTheme="minorHAnsi" w:cstheme="minorBidi"/>
        </w:rPr>
        <w:t xml:space="preserve">In order to provide </w:t>
      </w:r>
      <w:r w:rsidR="00F94D1C">
        <w:rPr>
          <w:rFonts w:asciiTheme="minorHAnsi" w:eastAsiaTheme="minorEastAsia" w:hAnsiTheme="minorHAnsi" w:cstheme="minorBidi"/>
        </w:rPr>
        <w:t>you may</w:t>
      </w:r>
      <w:r w:rsidR="03C9BC3F" w:rsidRPr="03C9BC3F">
        <w:rPr>
          <w:rFonts w:asciiTheme="minorHAnsi" w:eastAsiaTheme="minorEastAsia" w:hAnsiTheme="minorHAnsi" w:cstheme="minorBidi"/>
        </w:rPr>
        <w:t xml:space="preserve"> submit a progress report pa</w:t>
      </w:r>
      <w:r w:rsidR="0010520D">
        <w:rPr>
          <w:rFonts w:asciiTheme="minorHAnsi" w:eastAsiaTheme="minorEastAsia" w:hAnsiTheme="minorHAnsi" w:cstheme="minorBidi"/>
        </w:rPr>
        <w:t>r</w:t>
      </w:r>
      <w:r w:rsidR="03C9BC3F" w:rsidRPr="03C9BC3F">
        <w:rPr>
          <w:rFonts w:asciiTheme="minorHAnsi" w:eastAsiaTheme="minorEastAsia" w:hAnsiTheme="minorHAnsi" w:cstheme="minorBidi"/>
        </w:rPr>
        <w:t xml:space="preserve">t way through the module. No marks will be allocated, but you </w:t>
      </w:r>
      <w:r w:rsidR="00F94D1C">
        <w:rPr>
          <w:rFonts w:asciiTheme="minorHAnsi" w:eastAsiaTheme="minorEastAsia" w:hAnsiTheme="minorHAnsi" w:cstheme="minorBidi"/>
        </w:rPr>
        <w:t>may</w:t>
      </w:r>
      <w:r w:rsidR="03C9BC3F" w:rsidRPr="03C9BC3F">
        <w:rPr>
          <w:rFonts w:asciiTheme="minorHAnsi" w:eastAsiaTheme="minorEastAsia" w:hAnsiTheme="minorHAnsi" w:cstheme="minorBidi"/>
        </w:rPr>
        <w:t xml:space="preserve"> take account of the feedback in your final report. Suggested format:  a brief description of your proposed product, preliminary research, your plans for the designs, and plans for completion of work. Email to </w:t>
      </w:r>
      <w:hyperlink r:id="rId7">
        <w:r w:rsidR="03C9BC3F" w:rsidRPr="03C9BC3F">
          <w:rPr>
            <w:rStyle w:val="Hyperlink"/>
            <w:rFonts w:asciiTheme="minorHAnsi" w:eastAsiaTheme="minorEastAsia" w:hAnsiTheme="minorHAnsi" w:cstheme="minorBidi"/>
          </w:rPr>
          <w:t>Linda.Crearie@uws.ac.uk</w:t>
        </w:r>
      </w:hyperlink>
      <w:r w:rsidR="03C9BC3F" w:rsidRPr="03C9BC3F">
        <w:rPr>
          <w:rFonts w:asciiTheme="minorHAnsi" w:eastAsiaTheme="minorEastAsia" w:hAnsiTheme="minorHAnsi" w:cstheme="minorBidi"/>
        </w:rPr>
        <w:t>. Feedback will be provided by email.</w:t>
      </w:r>
    </w:p>
    <w:p w14:paraId="0D0E9204" w14:textId="18B4ACB5" w:rsidR="0011028F" w:rsidRDefault="00F94D1C" w:rsidP="03C9BC3F">
      <w:pPr>
        <w:rPr>
          <w:rFonts w:asciiTheme="minorHAnsi" w:eastAsiaTheme="minorEastAsia" w:hAnsiTheme="minorHAnsi" w:cstheme="minorBidi"/>
        </w:rPr>
      </w:pPr>
      <w:r>
        <w:rPr>
          <w:rFonts w:asciiTheme="minorHAnsi" w:eastAsiaTheme="minorEastAsia" w:hAnsiTheme="minorHAnsi" w:cstheme="minorBidi"/>
          <w:b/>
          <w:bCs/>
          <w:u w:val="single"/>
        </w:rPr>
        <w:t xml:space="preserve">Paisley Students </w:t>
      </w:r>
      <w:r w:rsidR="03C9BC3F" w:rsidRPr="03C9BC3F">
        <w:rPr>
          <w:rFonts w:asciiTheme="minorHAnsi" w:eastAsiaTheme="minorEastAsia" w:hAnsiTheme="minorHAnsi" w:cstheme="minorBidi"/>
          <w:b/>
          <w:bCs/>
          <w:u w:val="single"/>
        </w:rPr>
        <w:t>Final Report</w:t>
      </w:r>
      <w:r w:rsidR="00D60CEA">
        <w:rPr>
          <w:rFonts w:asciiTheme="minorHAnsi" w:eastAsiaTheme="minorEastAsia" w:hAnsiTheme="minorHAnsi" w:cstheme="minorBidi"/>
        </w:rPr>
        <w:t xml:space="preserve"> Submission Deadline</w:t>
      </w:r>
      <w:r w:rsidR="03C9BC3F" w:rsidRPr="03C9BC3F">
        <w:rPr>
          <w:rFonts w:asciiTheme="minorHAnsi" w:eastAsiaTheme="minorEastAsia" w:hAnsiTheme="minorHAnsi" w:cstheme="minorBidi"/>
        </w:rPr>
        <w:t>: No later than 12.00 pm</w:t>
      </w:r>
      <w:r>
        <w:rPr>
          <w:rFonts w:asciiTheme="minorHAnsi" w:eastAsiaTheme="minorEastAsia" w:hAnsiTheme="minorHAnsi" w:cstheme="minorBidi"/>
        </w:rPr>
        <w:t xml:space="preserve"> (midnight</w:t>
      </w:r>
      <w:proofErr w:type="gramStart"/>
      <w:r>
        <w:rPr>
          <w:rFonts w:asciiTheme="minorHAnsi" w:eastAsiaTheme="minorEastAsia" w:hAnsiTheme="minorHAnsi" w:cstheme="minorBidi"/>
        </w:rPr>
        <w:t xml:space="preserve">) </w:t>
      </w:r>
      <w:r w:rsidR="03C9BC3F" w:rsidRPr="03C9BC3F">
        <w:rPr>
          <w:rFonts w:asciiTheme="minorHAnsi" w:eastAsiaTheme="minorEastAsia" w:hAnsiTheme="minorHAnsi" w:cstheme="minorBidi"/>
        </w:rPr>
        <w:t xml:space="preserve"> </w:t>
      </w:r>
      <w:r w:rsidR="03C9BC3F" w:rsidRPr="03C9BC3F">
        <w:rPr>
          <w:rFonts w:asciiTheme="minorHAnsi" w:eastAsiaTheme="minorEastAsia" w:hAnsiTheme="minorHAnsi" w:cstheme="minorBidi"/>
          <w:b/>
          <w:bCs/>
        </w:rPr>
        <w:t>Sunday</w:t>
      </w:r>
      <w:proofErr w:type="gramEnd"/>
      <w:r w:rsidR="03C9BC3F" w:rsidRPr="03C9BC3F">
        <w:rPr>
          <w:rFonts w:asciiTheme="minorHAnsi" w:eastAsiaTheme="minorEastAsia" w:hAnsiTheme="minorHAnsi" w:cstheme="minorBidi"/>
          <w:b/>
          <w:bCs/>
        </w:rPr>
        <w:t xml:space="preserve"> </w:t>
      </w:r>
      <w:r w:rsidR="00147BF7">
        <w:rPr>
          <w:rFonts w:asciiTheme="minorHAnsi" w:eastAsiaTheme="minorEastAsia" w:hAnsiTheme="minorHAnsi" w:cstheme="minorBidi"/>
          <w:b/>
          <w:bCs/>
        </w:rPr>
        <w:t>9</w:t>
      </w:r>
      <w:bookmarkStart w:id="0" w:name="_GoBack"/>
      <w:bookmarkEnd w:id="0"/>
      <w:r w:rsidR="03C9BC3F" w:rsidRPr="03C9BC3F">
        <w:rPr>
          <w:rFonts w:asciiTheme="minorHAnsi" w:eastAsiaTheme="minorEastAsia" w:hAnsiTheme="minorHAnsi" w:cstheme="minorBidi"/>
          <w:b/>
          <w:bCs/>
        </w:rPr>
        <w:t xml:space="preserve"> December</w:t>
      </w:r>
      <w:r w:rsidR="03C9BC3F" w:rsidRPr="03C9BC3F">
        <w:rPr>
          <w:rFonts w:asciiTheme="minorHAnsi" w:eastAsiaTheme="minorEastAsia" w:hAnsiTheme="minorHAnsi" w:cstheme="minorBidi"/>
        </w:rPr>
        <w:t xml:space="preserve"> via </w:t>
      </w:r>
      <w:proofErr w:type="spellStart"/>
      <w:r w:rsidR="03C9BC3F" w:rsidRPr="03C9BC3F">
        <w:rPr>
          <w:rFonts w:asciiTheme="minorHAnsi" w:eastAsiaTheme="minorEastAsia" w:hAnsiTheme="minorHAnsi" w:cstheme="minorBidi"/>
        </w:rPr>
        <w:t>Turnitin</w:t>
      </w:r>
      <w:proofErr w:type="spellEnd"/>
      <w:r w:rsidR="03C9BC3F" w:rsidRPr="03C9BC3F">
        <w:rPr>
          <w:rFonts w:asciiTheme="minorHAnsi" w:eastAsiaTheme="minorEastAsia" w:hAnsiTheme="minorHAnsi" w:cstheme="minorBidi"/>
        </w:rPr>
        <w:t xml:space="preserve"> on Moodle.</w:t>
      </w:r>
    </w:p>
    <w:p w14:paraId="7D5BF9D6" w14:textId="77777777" w:rsidR="00F94D1C" w:rsidRPr="000F6754" w:rsidRDefault="00F94D1C" w:rsidP="03C9BC3F">
      <w:pPr>
        <w:rPr>
          <w:sz w:val="20"/>
          <w:szCs w:val="20"/>
        </w:rPr>
      </w:pPr>
    </w:p>
    <w:p w14:paraId="34306BD8" w14:textId="2901542E" w:rsidR="03C9BC3F" w:rsidRPr="008A1CFF" w:rsidRDefault="03C9BC3F">
      <w:pPr>
        <w:rPr>
          <w:i/>
          <w:sz w:val="20"/>
          <w:szCs w:val="20"/>
        </w:rPr>
      </w:pPr>
      <w:r w:rsidRPr="00F94D1C">
        <w:rPr>
          <w:rFonts w:asciiTheme="minorHAnsi" w:eastAsiaTheme="minorEastAsia" w:hAnsiTheme="minorHAnsi" w:cstheme="minorBidi"/>
          <w:b/>
          <w:bCs/>
          <w:i/>
          <w:sz w:val="20"/>
          <w:szCs w:val="20"/>
        </w:rPr>
        <w:t>Note:</w:t>
      </w:r>
      <w:r w:rsidRPr="00F94D1C">
        <w:rPr>
          <w:rFonts w:asciiTheme="minorHAnsi" w:eastAsiaTheme="minorEastAsia" w:hAnsiTheme="minorHAnsi" w:cstheme="minorBidi"/>
          <w:i/>
          <w:sz w:val="20"/>
          <w:szCs w:val="20"/>
        </w:rPr>
        <w:t xml:space="preserve"> You are encouraged to submit before this date. Please allow for unexpected problems such as busy labs, printing problems, pressure of work etc.  In accordance with current university rules, </w:t>
      </w:r>
      <w:r w:rsidRPr="00F94D1C">
        <w:rPr>
          <w:rFonts w:asciiTheme="minorHAnsi" w:eastAsiaTheme="minorEastAsia" w:hAnsiTheme="minorHAnsi" w:cstheme="minorBidi"/>
          <w:b/>
          <w:bCs/>
          <w:i/>
          <w:sz w:val="20"/>
          <w:szCs w:val="20"/>
        </w:rPr>
        <w:t>late submission</w:t>
      </w:r>
      <w:r w:rsidRPr="00F94D1C">
        <w:rPr>
          <w:rFonts w:asciiTheme="minorHAnsi" w:eastAsiaTheme="minorEastAsia" w:hAnsiTheme="minorHAnsi" w:cstheme="minorBidi"/>
          <w:i/>
          <w:sz w:val="20"/>
          <w:szCs w:val="20"/>
        </w:rPr>
        <w:t xml:space="preserve"> within the first week will be penalised by 10%, but will not be accepted thereafter.  University rules on </w:t>
      </w:r>
      <w:r w:rsidRPr="00F94D1C">
        <w:rPr>
          <w:rFonts w:asciiTheme="minorHAnsi" w:eastAsiaTheme="minorEastAsia" w:hAnsiTheme="minorHAnsi" w:cstheme="minorBidi"/>
          <w:b/>
          <w:bCs/>
          <w:i/>
          <w:sz w:val="20"/>
          <w:szCs w:val="20"/>
        </w:rPr>
        <w:t>plagiarism</w:t>
      </w:r>
      <w:r w:rsidRPr="00F94D1C">
        <w:rPr>
          <w:rFonts w:asciiTheme="minorHAnsi" w:eastAsiaTheme="minorEastAsia" w:hAnsiTheme="minorHAnsi" w:cstheme="minorBidi"/>
          <w:i/>
          <w:sz w:val="20"/>
          <w:szCs w:val="20"/>
        </w:rPr>
        <w:t xml:space="preserve"> are quite clear. Plagiarism will automatically be marked at zero. If you make use of freely available images from the web, please include copyright information as required. Web references should state the full URL, title of site/page as well as date and time accessed.</w:t>
      </w:r>
      <w:r>
        <w:br w:type="page"/>
      </w:r>
    </w:p>
    <w:p w14:paraId="1264063B" w14:textId="77777777" w:rsidR="0011028F" w:rsidRPr="006254EE" w:rsidRDefault="00F927B9" w:rsidP="00F927B9">
      <w:pPr>
        <w:rPr>
          <w:rFonts w:ascii="Arial" w:hAnsi="Arial" w:cs="Arial"/>
          <w:sz w:val="20"/>
          <w:szCs w:val="20"/>
        </w:rPr>
      </w:pPr>
      <w:r w:rsidRPr="006254EE">
        <w:rPr>
          <w:rFonts w:ascii="Arial" w:hAnsi="Arial" w:cs="Arial"/>
          <w:b/>
          <w:sz w:val="20"/>
          <w:szCs w:val="20"/>
          <w:u w:val="single"/>
        </w:rPr>
        <w:t>Assessment Criteria Reference Grid</w:t>
      </w:r>
    </w:p>
    <w:tbl>
      <w:tblPr>
        <w:tblStyle w:val="TableGrid"/>
        <w:tblW w:w="9180" w:type="dxa"/>
        <w:tblLayout w:type="fixed"/>
        <w:tblLook w:val="04A0" w:firstRow="1" w:lastRow="0" w:firstColumn="1" w:lastColumn="0" w:noHBand="0" w:noVBand="1"/>
      </w:tblPr>
      <w:tblGrid>
        <w:gridCol w:w="5070"/>
        <w:gridCol w:w="567"/>
        <w:gridCol w:w="708"/>
        <w:gridCol w:w="567"/>
        <w:gridCol w:w="709"/>
        <w:gridCol w:w="567"/>
        <w:gridCol w:w="992"/>
      </w:tblGrid>
      <w:tr w:rsidR="006254EE" w14:paraId="4CDF52ED" w14:textId="77777777" w:rsidTr="006254EE">
        <w:tc>
          <w:tcPr>
            <w:tcW w:w="5070" w:type="dxa"/>
          </w:tcPr>
          <w:p w14:paraId="0CA98503" w14:textId="77777777" w:rsidR="00F927B9" w:rsidRPr="006254EE" w:rsidRDefault="00F927B9" w:rsidP="008E7434">
            <w:pPr>
              <w:rPr>
                <w:b/>
                <w:sz w:val="18"/>
                <w:szCs w:val="18"/>
              </w:rPr>
            </w:pPr>
            <w:r w:rsidRPr="006254EE">
              <w:rPr>
                <w:b/>
                <w:sz w:val="18"/>
                <w:szCs w:val="18"/>
              </w:rPr>
              <w:t>Criteria</w:t>
            </w:r>
          </w:p>
        </w:tc>
        <w:tc>
          <w:tcPr>
            <w:tcW w:w="567" w:type="dxa"/>
          </w:tcPr>
          <w:p w14:paraId="4F04C0D4" w14:textId="77777777" w:rsidR="00F927B9" w:rsidRPr="006254EE" w:rsidRDefault="00F927B9" w:rsidP="008E7434">
            <w:pPr>
              <w:rPr>
                <w:b/>
                <w:sz w:val="18"/>
                <w:szCs w:val="18"/>
                <w:u w:val="single"/>
              </w:rPr>
            </w:pPr>
            <w:r w:rsidRPr="006254EE">
              <w:rPr>
                <w:b/>
                <w:sz w:val="18"/>
                <w:szCs w:val="18"/>
              </w:rPr>
              <w:t>&gt; 70 (A)</w:t>
            </w:r>
          </w:p>
        </w:tc>
        <w:tc>
          <w:tcPr>
            <w:tcW w:w="708" w:type="dxa"/>
          </w:tcPr>
          <w:p w14:paraId="61E24BFE" w14:textId="77777777" w:rsidR="00F927B9" w:rsidRPr="006254EE" w:rsidRDefault="00F927B9" w:rsidP="008E7434">
            <w:pPr>
              <w:rPr>
                <w:b/>
                <w:sz w:val="18"/>
                <w:szCs w:val="18"/>
              </w:rPr>
            </w:pPr>
            <w:r w:rsidRPr="006254EE">
              <w:rPr>
                <w:b/>
                <w:sz w:val="18"/>
                <w:szCs w:val="18"/>
              </w:rPr>
              <w:t>60-69 (B1)</w:t>
            </w:r>
          </w:p>
        </w:tc>
        <w:tc>
          <w:tcPr>
            <w:tcW w:w="567" w:type="dxa"/>
          </w:tcPr>
          <w:p w14:paraId="3B294722" w14:textId="77777777" w:rsidR="00F927B9" w:rsidRPr="006254EE" w:rsidRDefault="00F927B9" w:rsidP="008E7434">
            <w:pPr>
              <w:rPr>
                <w:b/>
                <w:sz w:val="18"/>
                <w:szCs w:val="18"/>
              </w:rPr>
            </w:pPr>
            <w:r w:rsidRPr="006254EE">
              <w:rPr>
                <w:b/>
                <w:sz w:val="18"/>
                <w:szCs w:val="18"/>
              </w:rPr>
              <w:t>50-59 (B2)</w:t>
            </w:r>
          </w:p>
        </w:tc>
        <w:tc>
          <w:tcPr>
            <w:tcW w:w="709" w:type="dxa"/>
          </w:tcPr>
          <w:p w14:paraId="5F3F9416" w14:textId="77777777" w:rsidR="00F927B9" w:rsidRPr="006254EE" w:rsidRDefault="00F927B9" w:rsidP="008E7434">
            <w:pPr>
              <w:rPr>
                <w:b/>
                <w:sz w:val="18"/>
                <w:szCs w:val="18"/>
              </w:rPr>
            </w:pPr>
            <w:r w:rsidRPr="006254EE">
              <w:rPr>
                <w:b/>
                <w:sz w:val="18"/>
                <w:szCs w:val="18"/>
              </w:rPr>
              <w:t>40-49 (C)</w:t>
            </w:r>
          </w:p>
        </w:tc>
        <w:tc>
          <w:tcPr>
            <w:tcW w:w="567" w:type="dxa"/>
          </w:tcPr>
          <w:p w14:paraId="15B5A4A9" w14:textId="77777777" w:rsidR="00F927B9" w:rsidRPr="006254EE" w:rsidRDefault="00F927B9" w:rsidP="008E7434">
            <w:pPr>
              <w:rPr>
                <w:b/>
                <w:sz w:val="18"/>
                <w:szCs w:val="18"/>
              </w:rPr>
            </w:pPr>
            <w:r w:rsidRPr="006254EE">
              <w:rPr>
                <w:b/>
                <w:sz w:val="18"/>
                <w:szCs w:val="18"/>
              </w:rPr>
              <w:t>30-39 (D)</w:t>
            </w:r>
          </w:p>
        </w:tc>
        <w:tc>
          <w:tcPr>
            <w:tcW w:w="992" w:type="dxa"/>
          </w:tcPr>
          <w:p w14:paraId="488113D2" w14:textId="77777777" w:rsidR="00F927B9" w:rsidRPr="006254EE" w:rsidRDefault="00F927B9" w:rsidP="008E7434">
            <w:pPr>
              <w:rPr>
                <w:b/>
                <w:sz w:val="18"/>
                <w:szCs w:val="18"/>
              </w:rPr>
            </w:pPr>
            <w:r w:rsidRPr="006254EE">
              <w:rPr>
                <w:b/>
                <w:sz w:val="18"/>
                <w:szCs w:val="18"/>
              </w:rPr>
              <w:t>&lt;30 (Fail)</w:t>
            </w:r>
          </w:p>
        </w:tc>
      </w:tr>
      <w:tr w:rsidR="006254EE" w14:paraId="3AD2FABB" w14:textId="77777777" w:rsidTr="006254EE">
        <w:tc>
          <w:tcPr>
            <w:tcW w:w="5070" w:type="dxa"/>
          </w:tcPr>
          <w:p w14:paraId="46FC72F3" w14:textId="77777777" w:rsidR="00F927B9" w:rsidRPr="006254EE" w:rsidRDefault="00F927B9" w:rsidP="008E7434">
            <w:pPr>
              <w:rPr>
                <w:sz w:val="16"/>
                <w:szCs w:val="16"/>
              </w:rPr>
            </w:pPr>
            <w:r w:rsidRPr="006254EE">
              <w:rPr>
                <w:sz w:val="16"/>
                <w:szCs w:val="16"/>
              </w:rPr>
              <w:t>meeting the brief of the assessment task</w:t>
            </w:r>
          </w:p>
        </w:tc>
        <w:tc>
          <w:tcPr>
            <w:tcW w:w="567" w:type="dxa"/>
          </w:tcPr>
          <w:p w14:paraId="6EAA89B0" w14:textId="77777777" w:rsidR="00F927B9" w:rsidRPr="006254EE" w:rsidRDefault="00F927B9" w:rsidP="008E7434">
            <w:pPr>
              <w:rPr>
                <w:sz w:val="16"/>
                <w:szCs w:val="16"/>
              </w:rPr>
            </w:pPr>
            <w:r w:rsidRPr="006254EE">
              <w:rPr>
                <w:sz w:val="16"/>
                <w:szCs w:val="16"/>
              </w:rPr>
              <w:t>y</w:t>
            </w:r>
          </w:p>
        </w:tc>
        <w:tc>
          <w:tcPr>
            <w:tcW w:w="708" w:type="dxa"/>
          </w:tcPr>
          <w:p w14:paraId="1CA73491" w14:textId="77777777" w:rsidR="00F927B9" w:rsidRPr="006254EE" w:rsidRDefault="00F927B9" w:rsidP="008E7434">
            <w:pPr>
              <w:rPr>
                <w:sz w:val="16"/>
                <w:szCs w:val="16"/>
              </w:rPr>
            </w:pPr>
            <w:r w:rsidRPr="006254EE">
              <w:rPr>
                <w:sz w:val="16"/>
                <w:szCs w:val="16"/>
              </w:rPr>
              <w:t>y</w:t>
            </w:r>
          </w:p>
        </w:tc>
        <w:tc>
          <w:tcPr>
            <w:tcW w:w="567" w:type="dxa"/>
          </w:tcPr>
          <w:p w14:paraId="5639F0DB" w14:textId="77777777" w:rsidR="00F927B9" w:rsidRPr="006254EE" w:rsidRDefault="00F927B9" w:rsidP="008E7434">
            <w:pPr>
              <w:rPr>
                <w:sz w:val="16"/>
                <w:szCs w:val="16"/>
              </w:rPr>
            </w:pPr>
            <w:r w:rsidRPr="006254EE">
              <w:rPr>
                <w:sz w:val="16"/>
                <w:szCs w:val="16"/>
              </w:rPr>
              <w:t>y</w:t>
            </w:r>
          </w:p>
        </w:tc>
        <w:tc>
          <w:tcPr>
            <w:tcW w:w="709" w:type="dxa"/>
          </w:tcPr>
          <w:p w14:paraId="5F99D889" w14:textId="77777777" w:rsidR="00F927B9" w:rsidRPr="006254EE" w:rsidRDefault="00F927B9" w:rsidP="008E7434">
            <w:pPr>
              <w:rPr>
                <w:sz w:val="16"/>
                <w:szCs w:val="16"/>
              </w:rPr>
            </w:pPr>
          </w:p>
        </w:tc>
        <w:tc>
          <w:tcPr>
            <w:tcW w:w="567" w:type="dxa"/>
          </w:tcPr>
          <w:p w14:paraId="6B4AB1A6" w14:textId="77777777" w:rsidR="00F927B9" w:rsidRPr="006254EE" w:rsidRDefault="00F927B9" w:rsidP="008E7434">
            <w:pPr>
              <w:rPr>
                <w:sz w:val="16"/>
                <w:szCs w:val="16"/>
              </w:rPr>
            </w:pPr>
          </w:p>
        </w:tc>
        <w:tc>
          <w:tcPr>
            <w:tcW w:w="992" w:type="dxa"/>
          </w:tcPr>
          <w:p w14:paraId="69E4B660" w14:textId="77777777" w:rsidR="00F927B9" w:rsidRPr="006254EE" w:rsidRDefault="00F927B9" w:rsidP="008E7434">
            <w:pPr>
              <w:rPr>
                <w:sz w:val="16"/>
                <w:szCs w:val="16"/>
              </w:rPr>
            </w:pPr>
          </w:p>
        </w:tc>
      </w:tr>
      <w:tr w:rsidR="006254EE" w14:paraId="1C9BAE29" w14:textId="77777777" w:rsidTr="006254EE">
        <w:tc>
          <w:tcPr>
            <w:tcW w:w="5070" w:type="dxa"/>
          </w:tcPr>
          <w:p w14:paraId="73229849" w14:textId="50C6984F" w:rsidR="00F927B9" w:rsidRPr="006254EE" w:rsidRDefault="00F927B9" w:rsidP="006254EE">
            <w:pPr>
              <w:rPr>
                <w:sz w:val="16"/>
                <w:szCs w:val="16"/>
              </w:rPr>
            </w:pPr>
            <w:r w:rsidRPr="006254EE">
              <w:rPr>
                <w:sz w:val="16"/>
                <w:szCs w:val="16"/>
              </w:rPr>
              <w:t>lacking precision, but just meeting the necessary criteria</w:t>
            </w:r>
          </w:p>
        </w:tc>
        <w:tc>
          <w:tcPr>
            <w:tcW w:w="567" w:type="dxa"/>
          </w:tcPr>
          <w:p w14:paraId="2AFAAFAB" w14:textId="77777777" w:rsidR="00F927B9" w:rsidRPr="006254EE" w:rsidRDefault="00F927B9" w:rsidP="008E7434">
            <w:pPr>
              <w:rPr>
                <w:sz w:val="16"/>
                <w:szCs w:val="16"/>
              </w:rPr>
            </w:pPr>
          </w:p>
        </w:tc>
        <w:tc>
          <w:tcPr>
            <w:tcW w:w="708" w:type="dxa"/>
          </w:tcPr>
          <w:p w14:paraId="4F7E2291" w14:textId="77777777" w:rsidR="00F927B9" w:rsidRPr="006254EE" w:rsidRDefault="00F927B9" w:rsidP="008E7434">
            <w:pPr>
              <w:rPr>
                <w:sz w:val="16"/>
                <w:szCs w:val="16"/>
              </w:rPr>
            </w:pPr>
          </w:p>
        </w:tc>
        <w:tc>
          <w:tcPr>
            <w:tcW w:w="567" w:type="dxa"/>
          </w:tcPr>
          <w:p w14:paraId="665B7D5B" w14:textId="77777777" w:rsidR="00F927B9" w:rsidRPr="006254EE" w:rsidRDefault="00F927B9" w:rsidP="008E7434">
            <w:pPr>
              <w:rPr>
                <w:sz w:val="16"/>
                <w:szCs w:val="16"/>
              </w:rPr>
            </w:pPr>
          </w:p>
        </w:tc>
        <w:tc>
          <w:tcPr>
            <w:tcW w:w="709" w:type="dxa"/>
          </w:tcPr>
          <w:p w14:paraId="335E86F3" w14:textId="77777777" w:rsidR="00F927B9" w:rsidRPr="006254EE" w:rsidRDefault="00F927B9" w:rsidP="008E7434">
            <w:pPr>
              <w:rPr>
                <w:sz w:val="16"/>
                <w:szCs w:val="16"/>
              </w:rPr>
            </w:pPr>
            <w:r w:rsidRPr="006254EE">
              <w:rPr>
                <w:sz w:val="16"/>
                <w:szCs w:val="16"/>
              </w:rPr>
              <w:t>y</w:t>
            </w:r>
          </w:p>
        </w:tc>
        <w:tc>
          <w:tcPr>
            <w:tcW w:w="567" w:type="dxa"/>
          </w:tcPr>
          <w:p w14:paraId="0ABB0A7F" w14:textId="77777777" w:rsidR="00F927B9" w:rsidRPr="006254EE" w:rsidRDefault="00F927B9" w:rsidP="008E7434">
            <w:pPr>
              <w:rPr>
                <w:sz w:val="16"/>
                <w:szCs w:val="16"/>
              </w:rPr>
            </w:pPr>
            <w:r w:rsidRPr="006254EE">
              <w:rPr>
                <w:sz w:val="16"/>
                <w:szCs w:val="16"/>
              </w:rPr>
              <w:t>y</w:t>
            </w:r>
          </w:p>
        </w:tc>
        <w:tc>
          <w:tcPr>
            <w:tcW w:w="992" w:type="dxa"/>
          </w:tcPr>
          <w:p w14:paraId="3C245C10" w14:textId="77777777" w:rsidR="00F927B9" w:rsidRPr="006254EE" w:rsidRDefault="00F927B9" w:rsidP="008E7434">
            <w:pPr>
              <w:rPr>
                <w:sz w:val="16"/>
                <w:szCs w:val="16"/>
              </w:rPr>
            </w:pPr>
          </w:p>
        </w:tc>
      </w:tr>
      <w:tr w:rsidR="006254EE" w14:paraId="76775D71" w14:textId="77777777" w:rsidTr="006254EE">
        <w:tc>
          <w:tcPr>
            <w:tcW w:w="5070" w:type="dxa"/>
          </w:tcPr>
          <w:p w14:paraId="5671FDCE" w14:textId="77777777" w:rsidR="00F927B9" w:rsidRPr="006254EE" w:rsidRDefault="00F927B9" w:rsidP="008E7434">
            <w:pPr>
              <w:rPr>
                <w:sz w:val="16"/>
                <w:szCs w:val="16"/>
              </w:rPr>
            </w:pPr>
            <w:r w:rsidRPr="006254EE">
              <w:rPr>
                <w:sz w:val="16"/>
                <w:szCs w:val="16"/>
              </w:rPr>
              <w:t>barely meeting the requirements set</w:t>
            </w:r>
          </w:p>
        </w:tc>
        <w:tc>
          <w:tcPr>
            <w:tcW w:w="567" w:type="dxa"/>
          </w:tcPr>
          <w:p w14:paraId="7D3E7635" w14:textId="77777777" w:rsidR="00F927B9" w:rsidRPr="006254EE" w:rsidRDefault="00F927B9" w:rsidP="008E7434">
            <w:pPr>
              <w:rPr>
                <w:sz w:val="16"/>
                <w:szCs w:val="16"/>
              </w:rPr>
            </w:pPr>
          </w:p>
        </w:tc>
        <w:tc>
          <w:tcPr>
            <w:tcW w:w="708" w:type="dxa"/>
          </w:tcPr>
          <w:p w14:paraId="7232BBAA" w14:textId="77777777" w:rsidR="00F927B9" w:rsidRPr="006254EE" w:rsidRDefault="00F927B9" w:rsidP="008E7434">
            <w:pPr>
              <w:rPr>
                <w:sz w:val="16"/>
                <w:szCs w:val="16"/>
              </w:rPr>
            </w:pPr>
          </w:p>
        </w:tc>
        <w:tc>
          <w:tcPr>
            <w:tcW w:w="567" w:type="dxa"/>
          </w:tcPr>
          <w:p w14:paraId="2739FD78" w14:textId="77777777" w:rsidR="00F927B9" w:rsidRPr="006254EE" w:rsidRDefault="00F927B9" w:rsidP="008E7434">
            <w:pPr>
              <w:rPr>
                <w:sz w:val="16"/>
                <w:szCs w:val="16"/>
              </w:rPr>
            </w:pPr>
          </w:p>
        </w:tc>
        <w:tc>
          <w:tcPr>
            <w:tcW w:w="709" w:type="dxa"/>
          </w:tcPr>
          <w:p w14:paraId="11123CCF" w14:textId="77777777" w:rsidR="00F927B9" w:rsidRPr="006254EE" w:rsidRDefault="00F927B9" w:rsidP="008E7434">
            <w:pPr>
              <w:rPr>
                <w:sz w:val="16"/>
                <w:szCs w:val="16"/>
              </w:rPr>
            </w:pPr>
            <w:r w:rsidRPr="006254EE">
              <w:rPr>
                <w:sz w:val="16"/>
                <w:szCs w:val="16"/>
              </w:rPr>
              <w:t>y</w:t>
            </w:r>
          </w:p>
        </w:tc>
        <w:tc>
          <w:tcPr>
            <w:tcW w:w="567" w:type="dxa"/>
          </w:tcPr>
          <w:p w14:paraId="08E1ADD7" w14:textId="77777777" w:rsidR="00F927B9" w:rsidRPr="006254EE" w:rsidRDefault="00F927B9" w:rsidP="008E7434">
            <w:pPr>
              <w:rPr>
                <w:sz w:val="16"/>
                <w:szCs w:val="16"/>
              </w:rPr>
            </w:pPr>
            <w:r w:rsidRPr="006254EE">
              <w:rPr>
                <w:sz w:val="16"/>
                <w:szCs w:val="16"/>
              </w:rPr>
              <w:t>y</w:t>
            </w:r>
          </w:p>
        </w:tc>
        <w:tc>
          <w:tcPr>
            <w:tcW w:w="992" w:type="dxa"/>
          </w:tcPr>
          <w:p w14:paraId="259D3937" w14:textId="77777777" w:rsidR="00F927B9" w:rsidRPr="006254EE" w:rsidRDefault="00F927B9" w:rsidP="008E7434">
            <w:pPr>
              <w:rPr>
                <w:sz w:val="16"/>
                <w:szCs w:val="16"/>
              </w:rPr>
            </w:pPr>
          </w:p>
        </w:tc>
      </w:tr>
      <w:tr w:rsidR="006254EE" w14:paraId="04C68041" w14:textId="77777777" w:rsidTr="006254EE">
        <w:tc>
          <w:tcPr>
            <w:tcW w:w="5070" w:type="dxa"/>
          </w:tcPr>
          <w:p w14:paraId="089E11EF" w14:textId="6109D1E8" w:rsidR="00F927B9" w:rsidRPr="006254EE" w:rsidRDefault="00F927B9" w:rsidP="006254EE">
            <w:pPr>
              <w:rPr>
                <w:sz w:val="16"/>
                <w:szCs w:val="16"/>
              </w:rPr>
            </w:pPr>
            <w:r w:rsidRPr="006254EE">
              <w:rPr>
                <w:sz w:val="16"/>
                <w:szCs w:val="16"/>
              </w:rPr>
              <w:t>written in  suitable format, language and of an appropriate length</w:t>
            </w:r>
          </w:p>
        </w:tc>
        <w:tc>
          <w:tcPr>
            <w:tcW w:w="567" w:type="dxa"/>
          </w:tcPr>
          <w:p w14:paraId="189B2491" w14:textId="77777777" w:rsidR="00F927B9" w:rsidRPr="006254EE" w:rsidRDefault="00F927B9" w:rsidP="008E7434">
            <w:pPr>
              <w:rPr>
                <w:sz w:val="16"/>
                <w:szCs w:val="16"/>
              </w:rPr>
            </w:pPr>
            <w:r w:rsidRPr="006254EE">
              <w:rPr>
                <w:sz w:val="16"/>
                <w:szCs w:val="16"/>
              </w:rPr>
              <w:t>y</w:t>
            </w:r>
          </w:p>
        </w:tc>
        <w:tc>
          <w:tcPr>
            <w:tcW w:w="708" w:type="dxa"/>
          </w:tcPr>
          <w:p w14:paraId="1A2609CF" w14:textId="77777777" w:rsidR="00F927B9" w:rsidRPr="006254EE" w:rsidRDefault="00F927B9" w:rsidP="008E7434">
            <w:pPr>
              <w:rPr>
                <w:sz w:val="16"/>
                <w:szCs w:val="16"/>
              </w:rPr>
            </w:pPr>
            <w:r w:rsidRPr="006254EE">
              <w:rPr>
                <w:sz w:val="16"/>
                <w:szCs w:val="16"/>
              </w:rPr>
              <w:t>y</w:t>
            </w:r>
          </w:p>
        </w:tc>
        <w:tc>
          <w:tcPr>
            <w:tcW w:w="567" w:type="dxa"/>
          </w:tcPr>
          <w:p w14:paraId="5E25B6A1" w14:textId="77777777" w:rsidR="00F927B9" w:rsidRPr="006254EE" w:rsidRDefault="00F927B9" w:rsidP="008E7434">
            <w:pPr>
              <w:rPr>
                <w:sz w:val="16"/>
                <w:szCs w:val="16"/>
              </w:rPr>
            </w:pPr>
            <w:r w:rsidRPr="006254EE">
              <w:rPr>
                <w:sz w:val="16"/>
                <w:szCs w:val="16"/>
              </w:rPr>
              <w:t>y</w:t>
            </w:r>
          </w:p>
        </w:tc>
        <w:tc>
          <w:tcPr>
            <w:tcW w:w="709" w:type="dxa"/>
          </w:tcPr>
          <w:p w14:paraId="0A410CA5" w14:textId="77777777" w:rsidR="00F927B9" w:rsidRPr="006254EE" w:rsidRDefault="00F927B9" w:rsidP="008E7434">
            <w:pPr>
              <w:rPr>
                <w:sz w:val="16"/>
                <w:szCs w:val="16"/>
              </w:rPr>
            </w:pPr>
          </w:p>
        </w:tc>
        <w:tc>
          <w:tcPr>
            <w:tcW w:w="567" w:type="dxa"/>
          </w:tcPr>
          <w:p w14:paraId="0D9862CC" w14:textId="77777777" w:rsidR="00F927B9" w:rsidRPr="006254EE" w:rsidRDefault="00F927B9" w:rsidP="008E7434">
            <w:pPr>
              <w:rPr>
                <w:sz w:val="16"/>
                <w:szCs w:val="16"/>
              </w:rPr>
            </w:pPr>
          </w:p>
        </w:tc>
        <w:tc>
          <w:tcPr>
            <w:tcW w:w="992" w:type="dxa"/>
          </w:tcPr>
          <w:p w14:paraId="58FED12D" w14:textId="77777777" w:rsidR="00F927B9" w:rsidRPr="006254EE" w:rsidRDefault="00F927B9" w:rsidP="008E7434">
            <w:pPr>
              <w:rPr>
                <w:sz w:val="16"/>
                <w:szCs w:val="16"/>
              </w:rPr>
            </w:pPr>
          </w:p>
        </w:tc>
      </w:tr>
      <w:tr w:rsidR="006254EE" w14:paraId="507CC3C8" w14:textId="77777777" w:rsidTr="006254EE">
        <w:tc>
          <w:tcPr>
            <w:tcW w:w="5070" w:type="dxa"/>
          </w:tcPr>
          <w:p w14:paraId="12796AAB" w14:textId="77777777" w:rsidR="00F927B9" w:rsidRPr="006254EE" w:rsidRDefault="00F927B9" w:rsidP="008E7434">
            <w:pPr>
              <w:rPr>
                <w:sz w:val="16"/>
                <w:szCs w:val="16"/>
              </w:rPr>
            </w:pPr>
            <w:r w:rsidRPr="006254EE">
              <w:rPr>
                <w:sz w:val="16"/>
                <w:szCs w:val="16"/>
              </w:rPr>
              <w:t>clear, concise and well-structured report</w:t>
            </w:r>
          </w:p>
        </w:tc>
        <w:tc>
          <w:tcPr>
            <w:tcW w:w="567" w:type="dxa"/>
          </w:tcPr>
          <w:p w14:paraId="19925AF2" w14:textId="77777777" w:rsidR="00F927B9" w:rsidRPr="006254EE" w:rsidRDefault="00F927B9" w:rsidP="008E7434">
            <w:pPr>
              <w:rPr>
                <w:sz w:val="16"/>
                <w:szCs w:val="16"/>
              </w:rPr>
            </w:pPr>
            <w:r w:rsidRPr="006254EE">
              <w:rPr>
                <w:sz w:val="16"/>
                <w:szCs w:val="16"/>
              </w:rPr>
              <w:t>y</w:t>
            </w:r>
          </w:p>
        </w:tc>
        <w:tc>
          <w:tcPr>
            <w:tcW w:w="708" w:type="dxa"/>
          </w:tcPr>
          <w:p w14:paraId="58434D38" w14:textId="77777777" w:rsidR="00F927B9" w:rsidRPr="006254EE" w:rsidRDefault="00F927B9" w:rsidP="008E7434">
            <w:pPr>
              <w:rPr>
                <w:sz w:val="16"/>
                <w:szCs w:val="16"/>
              </w:rPr>
            </w:pPr>
          </w:p>
        </w:tc>
        <w:tc>
          <w:tcPr>
            <w:tcW w:w="567" w:type="dxa"/>
          </w:tcPr>
          <w:p w14:paraId="54353119" w14:textId="77777777" w:rsidR="00F927B9" w:rsidRPr="006254EE" w:rsidRDefault="00F927B9" w:rsidP="008E7434">
            <w:pPr>
              <w:rPr>
                <w:sz w:val="16"/>
                <w:szCs w:val="16"/>
              </w:rPr>
            </w:pPr>
          </w:p>
        </w:tc>
        <w:tc>
          <w:tcPr>
            <w:tcW w:w="709" w:type="dxa"/>
          </w:tcPr>
          <w:p w14:paraId="49E45398" w14:textId="77777777" w:rsidR="00F927B9" w:rsidRPr="006254EE" w:rsidRDefault="00F927B9" w:rsidP="008E7434">
            <w:pPr>
              <w:rPr>
                <w:sz w:val="16"/>
                <w:szCs w:val="16"/>
              </w:rPr>
            </w:pPr>
          </w:p>
        </w:tc>
        <w:tc>
          <w:tcPr>
            <w:tcW w:w="567" w:type="dxa"/>
          </w:tcPr>
          <w:p w14:paraId="48F592B5" w14:textId="77777777" w:rsidR="00F927B9" w:rsidRPr="006254EE" w:rsidRDefault="00F927B9" w:rsidP="008E7434">
            <w:pPr>
              <w:rPr>
                <w:sz w:val="16"/>
                <w:szCs w:val="16"/>
              </w:rPr>
            </w:pPr>
          </w:p>
        </w:tc>
        <w:tc>
          <w:tcPr>
            <w:tcW w:w="992" w:type="dxa"/>
          </w:tcPr>
          <w:p w14:paraId="79EF14E8" w14:textId="77777777" w:rsidR="00F927B9" w:rsidRPr="006254EE" w:rsidRDefault="00F927B9" w:rsidP="008E7434">
            <w:pPr>
              <w:rPr>
                <w:sz w:val="16"/>
                <w:szCs w:val="16"/>
              </w:rPr>
            </w:pPr>
          </w:p>
        </w:tc>
      </w:tr>
      <w:tr w:rsidR="006254EE" w14:paraId="21C3E05D" w14:textId="77777777" w:rsidTr="006254EE">
        <w:tc>
          <w:tcPr>
            <w:tcW w:w="5070" w:type="dxa"/>
          </w:tcPr>
          <w:p w14:paraId="092155D3" w14:textId="1438C2D2" w:rsidR="00F927B9" w:rsidRPr="006254EE" w:rsidRDefault="00F927B9" w:rsidP="006254EE">
            <w:pPr>
              <w:rPr>
                <w:sz w:val="16"/>
                <w:szCs w:val="16"/>
              </w:rPr>
            </w:pPr>
            <w:r w:rsidRPr="006254EE">
              <w:rPr>
                <w:sz w:val="16"/>
                <w:szCs w:val="16"/>
              </w:rPr>
              <w:t>using relevant examples, analysed and critically evaluated</w:t>
            </w:r>
          </w:p>
        </w:tc>
        <w:tc>
          <w:tcPr>
            <w:tcW w:w="567" w:type="dxa"/>
          </w:tcPr>
          <w:p w14:paraId="40A89845" w14:textId="77777777" w:rsidR="00F927B9" w:rsidRPr="006254EE" w:rsidRDefault="00F927B9" w:rsidP="008E7434">
            <w:pPr>
              <w:rPr>
                <w:sz w:val="16"/>
                <w:szCs w:val="16"/>
              </w:rPr>
            </w:pPr>
          </w:p>
        </w:tc>
        <w:tc>
          <w:tcPr>
            <w:tcW w:w="708" w:type="dxa"/>
          </w:tcPr>
          <w:p w14:paraId="56A9481D" w14:textId="77777777" w:rsidR="00F927B9" w:rsidRPr="006254EE" w:rsidRDefault="00F927B9" w:rsidP="008E7434">
            <w:pPr>
              <w:rPr>
                <w:sz w:val="16"/>
                <w:szCs w:val="16"/>
              </w:rPr>
            </w:pPr>
            <w:r w:rsidRPr="006254EE">
              <w:rPr>
                <w:sz w:val="16"/>
                <w:szCs w:val="16"/>
              </w:rPr>
              <w:t>y</w:t>
            </w:r>
          </w:p>
        </w:tc>
        <w:tc>
          <w:tcPr>
            <w:tcW w:w="567" w:type="dxa"/>
          </w:tcPr>
          <w:p w14:paraId="6B5D31FB" w14:textId="77777777" w:rsidR="00F927B9" w:rsidRPr="006254EE" w:rsidRDefault="00F927B9" w:rsidP="008E7434">
            <w:pPr>
              <w:rPr>
                <w:sz w:val="16"/>
                <w:szCs w:val="16"/>
              </w:rPr>
            </w:pPr>
          </w:p>
        </w:tc>
        <w:tc>
          <w:tcPr>
            <w:tcW w:w="709" w:type="dxa"/>
          </w:tcPr>
          <w:p w14:paraId="42E5E3A9" w14:textId="77777777" w:rsidR="00F927B9" w:rsidRPr="006254EE" w:rsidRDefault="00F927B9" w:rsidP="008E7434">
            <w:pPr>
              <w:rPr>
                <w:sz w:val="16"/>
                <w:szCs w:val="16"/>
              </w:rPr>
            </w:pPr>
          </w:p>
        </w:tc>
        <w:tc>
          <w:tcPr>
            <w:tcW w:w="567" w:type="dxa"/>
          </w:tcPr>
          <w:p w14:paraId="50D3D289" w14:textId="77777777" w:rsidR="00F927B9" w:rsidRPr="006254EE" w:rsidRDefault="00F927B9" w:rsidP="008E7434">
            <w:pPr>
              <w:rPr>
                <w:sz w:val="16"/>
                <w:szCs w:val="16"/>
              </w:rPr>
            </w:pPr>
          </w:p>
        </w:tc>
        <w:tc>
          <w:tcPr>
            <w:tcW w:w="992" w:type="dxa"/>
          </w:tcPr>
          <w:p w14:paraId="1980CBFA" w14:textId="77777777" w:rsidR="00F927B9" w:rsidRPr="006254EE" w:rsidRDefault="00F927B9" w:rsidP="008E7434">
            <w:pPr>
              <w:rPr>
                <w:sz w:val="16"/>
                <w:szCs w:val="16"/>
              </w:rPr>
            </w:pPr>
          </w:p>
        </w:tc>
      </w:tr>
      <w:tr w:rsidR="006254EE" w14:paraId="01EE7A84" w14:textId="77777777" w:rsidTr="006254EE">
        <w:tc>
          <w:tcPr>
            <w:tcW w:w="5070" w:type="dxa"/>
          </w:tcPr>
          <w:p w14:paraId="12E064C4" w14:textId="68B7C35B" w:rsidR="00F927B9" w:rsidRPr="006254EE" w:rsidRDefault="00F927B9" w:rsidP="006254EE">
            <w:pPr>
              <w:rPr>
                <w:sz w:val="16"/>
                <w:szCs w:val="16"/>
              </w:rPr>
            </w:pPr>
            <w:r w:rsidRPr="006254EE">
              <w:rPr>
                <w:sz w:val="16"/>
                <w:szCs w:val="16"/>
              </w:rPr>
              <w:t xml:space="preserve">wide range of recent, relevant </w:t>
            </w:r>
            <w:r w:rsidR="006254EE" w:rsidRPr="006254EE">
              <w:rPr>
                <w:sz w:val="16"/>
                <w:szCs w:val="16"/>
              </w:rPr>
              <w:t>&amp;</w:t>
            </w:r>
            <w:r w:rsidRPr="006254EE">
              <w:rPr>
                <w:sz w:val="16"/>
                <w:szCs w:val="16"/>
              </w:rPr>
              <w:t xml:space="preserve"> appropriate sources of info</w:t>
            </w:r>
          </w:p>
        </w:tc>
        <w:tc>
          <w:tcPr>
            <w:tcW w:w="567" w:type="dxa"/>
          </w:tcPr>
          <w:p w14:paraId="6B6AEE8C" w14:textId="77777777" w:rsidR="00F927B9" w:rsidRPr="006254EE" w:rsidRDefault="00F927B9" w:rsidP="008E7434">
            <w:pPr>
              <w:rPr>
                <w:sz w:val="16"/>
                <w:szCs w:val="16"/>
              </w:rPr>
            </w:pPr>
            <w:r w:rsidRPr="006254EE">
              <w:rPr>
                <w:sz w:val="16"/>
                <w:szCs w:val="16"/>
              </w:rPr>
              <w:t>y</w:t>
            </w:r>
          </w:p>
        </w:tc>
        <w:tc>
          <w:tcPr>
            <w:tcW w:w="708" w:type="dxa"/>
          </w:tcPr>
          <w:p w14:paraId="64B74953" w14:textId="77777777" w:rsidR="00F927B9" w:rsidRPr="006254EE" w:rsidRDefault="00F927B9" w:rsidP="008E7434">
            <w:pPr>
              <w:rPr>
                <w:sz w:val="16"/>
                <w:szCs w:val="16"/>
              </w:rPr>
            </w:pPr>
          </w:p>
        </w:tc>
        <w:tc>
          <w:tcPr>
            <w:tcW w:w="567" w:type="dxa"/>
          </w:tcPr>
          <w:p w14:paraId="62011DE0" w14:textId="77777777" w:rsidR="00F927B9" w:rsidRPr="006254EE" w:rsidRDefault="00F927B9" w:rsidP="008E7434">
            <w:pPr>
              <w:rPr>
                <w:sz w:val="16"/>
                <w:szCs w:val="16"/>
              </w:rPr>
            </w:pPr>
          </w:p>
        </w:tc>
        <w:tc>
          <w:tcPr>
            <w:tcW w:w="709" w:type="dxa"/>
          </w:tcPr>
          <w:p w14:paraId="2382E8FE" w14:textId="77777777" w:rsidR="00F927B9" w:rsidRPr="006254EE" w:rsidRDefault="00F927B9" w:rsidP="008E7434">
            <w:pPr>
              <w:rPr>
                <w:sz w:val="16"/>
                <w:szCs w:val="16"/>
              </w:rPr>
            </w:pPr>
          </w:p>
        </w:tc>
        <w:tc>
          <w:tcPr>
            <w:tcW w:w="567" w:type="dxa"/>
          </w:tcPr>
          <w:p w14:paraId="2147165A" w14:textId="77777777" w:rsidR="00F927B9" w:rsidRPr="006254EE" w:rsidRDefault="00F927B9" w:rsidP="008E7434">
            <w:pPr>
              <w:rPr>
                <w:sz w:val="16"/>
                <w:szCs w:val="16"/>
              </w:rPr>
            </w:pPr>
          </w:p>
        </w:tc>
        <w:tc>
          <w:tcPr>
            <w:tcW w:w="992" w:type="dxa"/>
          </w:tcPr>
          <w:p w14:paraId="29C0BDEC" w14:textId="77777777" w:rsidR="00F927B9" w:rsidRPr="006254EE" w:rsidRDefault="00F927B9" w:rsidP="008E7434">
            <w:pPr>
              <w:rPr>
                <w:sz w:val="16"/>
                <w:szCs w:val="16"/>
              </w:rPr>
            </w:pPr>
          </w:p>
        </w:tc>
      </w:tr>
      <w:tr w:rsidR="006254EE" w14:paraId="3E1AC51C" w14:textId="77777777" w:rsidTr="006254EE">
        <w:tc>
          <w:tcPr>
            <w:tcW w:w="5070" w:type="dxa"/>
          </w:tcPr>
          <w:p w14:paraId="490D5079" w14:textId="77777777" w:rsidR="00F927B9" w:rsidRPr="006254EE" w:rsidRDefault="00F927B9" w:rsidP="008E7434">
            <w:pPr>
              <w:rPr>
                <w:sz w:val="16"/>
                <w:szCs w:val="16"/>
              </w:rPr>
            </w:pPr>
            <w:r w:rsidRPr="006254EE">
              <w:rPr>
                <w:sz w:val="16"/>
                <w:szCs w:val="16"/>
              </w:rPr>
              <w:t>a range of recent, relevant and appropriate reading</w:t>
            </w:r>
          </w:p>
        </w:tc>
        <w:tc>
          <w:tcPr>
            <w:tcW w:w="567" w:type="dxa"/>
          </w:tcPr>
          <w:p w14:paraId="17E0B450" w14:textId="77777777" w:rsidR="00F927B9" w:rsidRPr="006254EE" w:rsidRDefault="00F927B9" w:rsidP="008E7434">
            <w:pPr>
              <w:rPr>
                <w:sz w:val="16"/>
                <w:szCs w:val="16"/>
              </w:rPr>
            </w:pPr>
          </w:p>
        </w:tc>
        <w:tc>
          <w:tcPr>
            <w:tcW w:w="708" w:type="dxa"/>
          </w:tcPr>
          <w:p w14:paraId="4D9BDEEC" w14:textId="77777777" w:rsidR="00F927B9" w:rsidRPr="006254EE" w:rsidRDefault="00F927B9" w:rsidP="008E7434">
            <w:pPr>
              <w:rPr>
                <w:sz w:val="16"/>
                <w:szCs w:val="16"/>
              </w:rPr>
            </w:pPr>
            <w:r w:rsidRPr="006254EE">
              <w:rPr>
                <w:sz w:val="16"/>
                <w:szCs w:val="16"/>
              </w:rPr>
              <w:t>y</w:t>
            </w:r>
          </w:p>
        </w:tc>
        <w:tc>
          <w:tcPr>
            <w:tcW w:w="567" w:type="dxa"/>
          </w:tcPr>
          <w:p w14:paraId="46FEB3F8" w14:textId="77777777" w:rsidR="00F927B9" w:rsidRPr="006254EE" w:rsidRDefault="00F927B9" w:rsidP="008E7434">
            <w:pPr>
              <w:rPr>
                <w:sz w:val="16"/>
                <w:szCs w:val="16"/>
              </w:rPr>
            </w:pPr>
          </w:p>
        </w:tc>
        <w:tc>
          <w:tcPr>
            <w:tcW w:w="709" w:type="dxa"/>
          </w:tcPr>
          <w:p w14:paraId="5124A7D7" w14:textId="77777777" w:rsidR="00F927B9" w:rsidRPr="006254EE" w:rsidRDefault="00F927B9" w:rsidP="008E7434">
            <w:pPr>
              <w:rPr>
                <w:sz w:val="16"/>
                <w:szCs w:val="16"/>
              </w:rPr>
            </w:pPr>
          </w:p>
        </w:tc>
        <w:tc>
          <w:tcPr>
            <w:tcW w:w="567" w:type="dxa"/>
          </w:tcPr>
          <w:p w14:paraId="0BBEFFBF" w14:textId="77777777" w:rsidR="00F927B9" w:rsidRPr="006254EE" w:rsidRDefault="00F927B9" w:rsidP="008E7434">
            <w:pPr>
              <w:rPr>
                <w:sz w:val="16"/>
                <w:szCs w:val="16"/>
              </w:rPr>
            </w:pPr>
          </w:p>
        </w:tc>
        <w:tc>
          <w:tcPr>
            <w:tcW w:w="992" w:type="dxa"/>
          </w:tcPr>
          <w:p w14:paraId="125AA184" w14:textId="77777777" w:rsidR="00F927B9" w:rsidRPr="006254EE" w:rsidRDefault="00F927B9" w:rsidP="008E7434">
            <w:pPr>
              <w:rPr>
                <w:sz w:val="16"/>
                <w:szCs w:val="16"/>
              </w:rPr>
            </w:pPr>
          </w:p>
        </w:tc>
      </w:tr>
      <w:tr w:rsidR="006254EE" w14:paraId="658A357D" w14:textId="77777777" w:rsidTr="006254EE">
        <w:tc>
          <w:tcPr>
            <w:tcW w:w="5070" w:type="dxa"/>
          </w:tcPr>
          <w:p w14:paraId="51FBDE7D" w14:textId="2B58E8A8" w:rsidR="00F927B9" w:rsidRPr="006254EE" w:rsidRDefault="00F927B9" w:rsidP="006254EE">
            <w:pPr>
              <w:rPr>
                <w:sz w:val="16"/>
                <w:szCs w:val="16"/>
              </w:rPr>
            </w:pPr>
            <w:r w:rsidRPr="006254EE">
              <w:rPr>
                <w:sz w:val="16"/>
                <w:szCs w:val="16"/>
              </w:rPr>
              <w:t>references not al</w:t>
            </w:r>
            <w:r w:rsidR="006254EE" w:rsidRPr="006254EE">
              <w:rPr>
                <w:sz w:val="16"/>
                <w:szCs w:val="16"/>
              </w:rPr>
              <w:t xml:space="preserve">ways critically </w:t>
            </w:r>
            <w:proofErr w:type="spellStart"/>
            <w:r w:rsidR="006254EE" w:rsidRPr="006254EE">
              <w:rPr>
                <w:sz w:val="16"/>
                <w:szCs w:val="16"/>
              </w:rPr>
              <w:t>evaluative,</w:t>
            </w:r>
            <w:r w:rsidRPr="006254EE">
              <w:rPr>
                <w:sz w:val="16"/>
                <w:szCs w:val="16"/>
              </w:rPr>
              <w:t>not</w:t>
            </w:r>
            <w:proofErr w:type="spellEnd"/>
            <w:r w:rsidRPr="006254EE">
              <w:rPr>
                <w:sz w:val="16"/>
                <w:szCs w:val="16"/>
              </w:rPr>
              <w:t xml:space="preserve"> always appropriate </w:t>
            </w:r>
          </w:p>
        </w:tc>
        <w:tc>
          <w:tcPr>
            <w:tcW w:w="567" w:type="dxa"/>
          </w:tcPr>
          <w:p w14:paraId="7F015EC8" w14:textId="77777777" w:rsidR="00F927B9" w:rsidRPr="006254EE" w:rsidRDefault="00F927B9" w:rsidP="008E7434">
            <w:pPr>
              <w:rPr>
                <w:sz w:val="16"/>
                <w:szCs w:val="16"/>
              </w:rPr>
            </w:pPr>
          </w:p>
        </w:tc>
        <w:tc>
          <w:tcPr>
            <w:tcW w:w="708" w:type="dxa"/>
          </w:tcPr>
          <w:p w14:paraId="53E212B0" w14:textId="77777777" w:rsidR="00F927B9" w:rsidRPr="006254EE" w:rsidRDefault="00F927B9" w:rsidP="008E7434">
            <w:pPr>
              <w:rPr>
                <w:sz w:val="16"/>
                <w:szCs w:val="16"/>
              </w:rPr>
            </w:pPr>
          </w:p>
        </w:tc>
        <w:tc>
          <w:tcPr>
            <w:tcW w:w="567" w:type="dxa"/>
          </w:tcPr>
          <w:p w14:paraId="19CC2C01" w14:textId="77777777" w:rsidR="00F927B9" w:rsidRPr="006254EE" w:rsidRDefault="00F927B9" w:rsidP="008E7434">
            <w:pPr>
              <w:rPr>
                <w:sz w:val="16"/>
                <w:szCs w:val="16"/>
              </w:rPr>
            </w:pPr>
            <w:r w:rsidRPr="006254EE">
              <w:rPr>
                <w:sz w:val="16"/>
                <w:szCs w:val="16"/>
              </w:rPr>
              <w:t>y</w:t>
            </w:r>
          </w:p>
        </w:tc>
        <w:tc>
          <w:tcPr>
            <w:tcW w:w="709" w:type="dxa"/>
          </w:tcPr>
          <w:p w14:paraId="3277BD46" w14:textId="77777777" w:rsidR="00F927B9" w:rsidRPr="006254EE" w:rsidRDefault="00F927B9" w:rsidP="008E7434">
            <w:pPr>
              <w:rPr>
                <w:sz w:val="16"/>
                <w:szCs w:val="16"/>
              </w:rPr>
            </w:pPr>
          </w:p>
        </w:tc>
        <w:tc>
          <w:tcPr>
            <w:tcW w:w="567" w:type="dxa"/>
          </w:tcPr>
          <w:p w14:paraId="67EF2AF6" w14:textId="77777777" w:rsidR="00F927B9" w:rsidRPr="006254EE" w:rsidRDefault="00F927B9" w:rsidP="008E7434">
            <w:pPr>
              <w:rPr>
                <w:sz w:val="16"/>
                <w:szCs w:val="16"/>
              </w:rPr>
            </w:pPr>
          </w:p>
        </w:tc>
        <w:tc>
          <w:tcPr>
            <w:tcW w:w="992" w:type="dxa"/>
          </w:tcPr>
          <w:p w14:paraId="2C9309D9" w14:textId="77777777" w:rsidR="00F927B9" w:rsidRPr="006254EE" w:rsidRDefault="00F927B9" w:rsidP="008E7434">
            <w:pPr>
              <w:rPr>
                <w:sz w:val="16"/>
                <w:szCs w:val="16"/>
              </w:rPr>
            </w:pPr>
          </w:p>
        </w:tc>
      </w:tr>
      <w:tr w:rsidR="006254EE" w14:paraId="0D7C6B19" w14:textId="77777777" w:rsidTr="006254EE">
        <w:tc>
          <w:tcPr>
            <w:tcW w:w="5070" w:type="dxa"/>
          </w:tcPr>
          <w:p w14:paraId="034F614D" w14:textId="77777777" w:rsidR="00F927B9" w:rsidRPr="006254EE" w:rsidRDefault="00F927B9" w:rsidP="008E7434">
            <w:pPr>
              <w:rPr>
                <w:sz w:val="16"/>
                <w:szCs w:val="16"/>
              </w:rPr>
            </w:pPr>
            <w:r w:rsidRPr="006254EE">
              <w:rPr>
                <w:sz w:val="16"/>
                <w:szCs w:val="16"/>
              </w:rPr>
              <w:t>some reading, perhaps not as wide, recent or relevant as possible</w:t>
            </w:r>
          </w:p>
        </w:tc>
        <w:tc>
          <w:tcPr>
            <w:tcW w:w="567" w:type="dxa"/>
          </w:tcPr>
          <w:p w14:paraId="506EDB4D" w14:textId="77777777" w:rsidR="00F927B9" w:rsidRPr="006254EE" w:rsidRDefault="00F927B9" w:rsidP="008E7434">
            <w:pPr>
              <w:rPr>
                <w:sz w:val="16"/>
                <w:szCs w:val="16"/>
              </w:rPr>
            </w:pPr>
          </w:p>
        </w:tc>
        <w:tc>
          <w:tcPr>
            <w:tcW w:w="708" w:type="dxa"/>
          </w:tcPr>
          <w:p w14:paraId="1E18A7A5" w14:textId="77777777" w:rsidR="00F927B9" w:rsidRPr="006254EE" w:rsidRDefault="00F927B9" w:rsidP="008E7434">
            <w:pPr>
              <w:rPr>
                <w:sz w:val="16"/>
                <w:szCs w:val="16"/>
              </w:rPr>
            </w:pPr>
          </w:p>
        </w:tc>
        <w:tc>
          <w:tcPr>
            <w:tcW w:w="567" w:type="dxa"/>
          </w:tcPr>
          <w:p w14:paraId="5069A489" w14:textId="77777777" w:rsidR="00F927B9" w:rsidRPr="006254EE" w:rsidRDefault="00F927B9" w:rsidP="008E7434">
            <w:pPr>
              <w:rPr>
                <w:sz w:val="16"/>
                <w:szCs w:val="16"/>
              </w:rPr>
            </w:pPr>
            <w:r w:rsidRPr="006254EE">
              <w:rPr>
                <w:sz w:val="16"/>
                <w:szCs w:val="16"/>
              </w:rPr>
              <w:t>y</w:t>
            </w:r>
          </w:p>
        </w:tc>
        <w:tc>
          <w:tcPr>
            <w:tcW w:w="709" w:type="dxa"/>
          </w:tcPr>
          <w:p w14:paraId="323865B9" w14:textId="77777777" w:rsidR="00F927B9" w:rsidRPr="006254EE" w:rsidRDefault="00F927B9" w:rsidP="008E7434">
            <w:pPr>
              <w:rPr>
                <w:sz w:val="16"/>
                <w:szCs w:val="16"/>
              </w:rPr>
            </w:pPr>
          </w:p>
        </w:tc>
        <w:tc>
          <w:tcPr>
            <w:tcW w:w="567" w:type="dxa"/>
          </w:tcPr>
          <w:p w14:paraId="3A40073B" w14:textId="77777777" w:rsidR="00F927B9" w:rsidRPr="006254EE" w:rsidRDefault="00F927B9" w:rsidP="008E7434">
            <w:pPr>
              <w:rPr>
                <w:sz w:val="16"/>
                <w:szCs w:val="16"/>
              </w:rPr>
            </w:pPr>
          </w:p>
        </w:tc>
        <w:tc>
          <w:tcPr>
            <w:tcW w:w="992" w:type="dxa"/>
          </w:tcPr>
          <w:p w14:paraId="41E09C97" w14:textId="77777777" w:rsidR="00F927B9" w:rsidRPr="006254EE" w:rsidRDefault="00F927B9" w:rsidP="008E7434">
            <w:pPr>
              <w:rPr>
                <w:sz w:val="16"/>
                <w:szCs w:val="16"/>
              </w:rPr>
            </w:pPr>
          </w:p>
        </w:tc>
      </w:tr>
      <w:tr w:rsidR="006254EE" w14:paraId="37CA3F65" w14:textId="77777777" w:rsidTr="006254EE">
        <w:tc>
          <w:tcPr>
            <w:tcW w:w="5070" w:type="dxa"/>
          </w:tcPr>
          <w:p w14:paraId="7F1A5896" w14:textId="77777777" w:rsidR="00F927B9" w:rsidRPr="006254EE" w:rsidRDefault="00F927B9" w:rsidP="008E7434">
            <w:pPr>
              <w:rPr>
                <w:sz w:val="16"/>
                <w:szCs w:val="16"/>
              </w:rPr>
            </w:pPr>
            <w:r w:rsidRPr="006254EE">
              <w:rPr>
                <w:sz w:val="16"/>
                <w:szCs w:val="16"/>
              </w:rPr>
              <w:t>limited references to reading</w:t>
            </w:r>
          </w:p>
        </w:tc>
        <w:tc>
          <w:tcPr>
            <w:tcW w:w="567" w:type="dxa"/>
          </w:tcPr>
          <w:p w14:paraId="18378F4B" w14:textId="77777777" w:rsidR="00F927B9" w:rsidRPr="006254EE" w:rsidRDefault="00F927B9" w:rsidP="008E7434">
            <w:pPr>
              <w:rPr>
                <w:sz w:val="16"/>
                <w:szCs w:val="16"/>
              </w:rPr>
            </w:pPr>
          </w:p>
        </w:tc>
        <w:tc>
          <w:tcPr>
            <w:tcW w:w="708" w:type="dxa"/>
          </w:tcPr>
          <w:p w14:paraId="4B4551DD" w14:textId="77777777" w:rsidR="00F927B9" w:rsidRPr="006254EE" w:rsidRDefault="00F927B9" w:rsidP="008E7434">
            <w:pPr>
              <w:rPr>
                <w:sz w:val="16"/>
                <w:szCs w:val="16"/>
              </w:rPr>
            </w:pPr>
          </w:p>
        </w:tc>
        <w:tc>
          <w:tcPr>
            <w:tcW w:w="567" w:type="dxa"/>
          </w:tcPr>
          <w:p w14:paraId="1ED61E18" w14:textId="77777777" w:rsidR="00F927B9" w:rsidRPr="006254EE" w:rsidRDefault="00F927B9" w:rsidP="008E7434">
            <w:pPr>
              <w:rPr>
                <w:sz w:val="16"/>
                <w:szCs w:val="16"/>
              </w:rPr>
            </w:pPr>
          </w:p>
        </w:tc>
        <w:tc>
          <w:tcPr>
            <w:tcW w:w="709" w:type="dxa"/>
          </w:tcPr>
          <w:p w14:paraId="28E11978" w14:textId="77777777" w:rsidR="00F927B9" w:rsidRPr="006254EE" w:rsidRDefault="00F927B9" w:rsidP="008E7434">
            <w:pPr>
              <w:rPr>
                <w:sz w:val="16"/>
                <w:szCs w:val="16"/>
              </w:rPr>
            </w:pPr>
            <w:r w:rsidRPr="006254EE">
              <w:rPr>
                <w:sz w:val="16"/>
                <w:szCs w:val="16"/>
              </w:rPr>
              <w:t>y</w:t>
            </w:r>
          </w:p>
        </w:tc>
        <w:tc>
          <w:tcPr>
            <w:tcW w:w="567" w:type="dxa"/>
          </w:tcPr>
          <w:p w14:paraId="76FDB34C" w14:textId="77777777" w:rsidR="00F927B9" w:rsidRPr="006254EE" w:rsidRDefault="00F927B9" w:rsidP="008E7434">
            <w:pPr>
              <w:rPr>
                <w:sz w:val="16"/>
                <w:szCs w:val="16"/>
              </w:rPr>
            </w:pPr>
            <w:r w:rsidRPr="006254EE">
              <w:rPr>
                <w:sz w:val="16"/>
                <w:szCs w:val="16"/>
              </w:rPr>
              <w:t>Very</w:t>
            </w:r>
          </w:p>
        </w:tc>
        <w:tc>
          <w:tcPr>
            <w:tcW w:w="992" w:type="dxa"/>
          </w:tcPr>
          <w:p w14:paraId="2CF9DACA" w14:textId="77777777" w:rsidR="00F927B9" w:rsidRPr="006254EE" w:rsidRDefault="00F927B9" w:rsidP="008E7434">
            <w:pPr>
              <w:rPr>
                <w:sz w:val="16"/>
                <w:szCs w:val="16"/>
              </w:rPr>
            </w:pPr>
          </w:p>
        </w:tc>
      </w:tr>
      <w:tr w:rsidR="006254EE" w14:paraId="71325450" w14:textId="77777777" w:rsidTr="006254EE">
        <w:tc>
          <w:tcPr>
            <w:tcW w:w="5070" w:type="dxa"/>
          </w:tcPr>
          <w:p w14:paraId="6FD19D05" w14:textId="77777777" w:rsidR="00F927B9" w:rsidRPr="006254EE" w:rsidRDefault="00F927B9" w:rsidP="008E7434">
            <w:pPr>
              <w:rPr>
                <w:sz w:val="16"/>
                <w:szCs w:val="16"/>
              </w:rPr>
            </w:pPr>
            <w:r w:rsidRPr="006254EE">
              <w:rPr>
                <w:sz w:val="16"/>
                <w:szCs w:val="16"/>
              </w:rPr>
              <w:t>critical engagement with HCI theory &amp; practice</w:t>
            </w:r>
          </w:p>
        </w:tc>
        <w:tc>
          <w:tcPr>
            <w:tcW w:w="567" w:type="dxa"/>
          </w:tcPr>
          <w:p w14:paraId="1A28881C" w14:textId="77777777" w:rsidR="00F927B9" w:rsidRPr="006254EE" w:rsidRDefault="00F927B9" w:rsidP="008E7434">
            <w:pPr>
              <w:rPr>
                <w:sz w:val="16"/>
                <w:szCs w:val="16"/>
              </w:rPr>
            </w:pPr>
            <w:r w:rsidRPr="006254EE">
              <w:rPr>
                <w:sz w:val="16"/>
                <w:szCs w:val="16"/>
              </w:rPr>
              <w:t>y</w:t>
            </w:r>
          </w:p>
        </w:tc>
        <w:tc>
          <w:tcPr>
            <w:tcW w:w="708" w:type="dxa"/>
          </w:tcPr>
          <w:p w14:paraId="0B27E0A0" w14:textId="77777777" w:rsidR="00F927B9" w:rsidRPr="006254EE" w:rsidRDefault="00F927B9" w:rsidP="008E7434">
            <w:pPr>
              <w:rPr>
                <w:sz w:val="16"/>
                <w:szCs w:val="16"/>
              </w:rPr>
            </w:pPr>
          </w:p>
        </w:tc>
        <w:tc>
          <w:tcPr>
            <w:tcW w:w="567" w:type="dxa"/>
          </w:tcPr>
          <w:p w14:paraId="32039F48" w14:textId="77777777" w:rsidR="00F927B9" w:rsidRPr="006254EE" w:rsidRDefault="00F927B9" w:rsidP="008E7434">
            <w:pPr>
              <w:rPr>
                <w:sz w:val="16"/>
                <w:szCs w:val="16"/>
              </w:rPr>
            </w:pPr>
          </w:p>
        </w:tc>
        <w:tc>
          <w:tcPr>
            <w:tcW w:w="709" w:type="dxa"/>
          </w:tcPr>
          <w:p w14:paraId="7B59B3C8" w14:textId="77777777" w:rsidR="00F927B9" w:rsidRPr="006254EE" w:rsidRDefault="00F927B9" w:rsidP="008E7434">
            <w:pPr>
              <w:rPr>
                <w:sz w:val="16"/>
                <w:szCs w:val="16"/>
              </w:rPr>
            </w:pPr>
          </w:p>
        </w:tc>
        <w:tc>
          <w:tcPr>
            <w:tcW w:w="567" w:type="dxa"/>
          </w:tcPr>
          <w:p w14:paraId="32F060F0" w14:textId="77777777" w:rsidR="00F927B9" w:rsidRPr="006254EE" w:rsidRDefault="00F927B9" w:rsidP="008E7434">
            <w:pPr>
              <w:rPr>
                <w:sz w:val="16"/>
                <w:szCs w:val="16"/>
              </w:rPr>
            </w:pPr>
          </w:p>
        </w:tc>
        <w:tc>
          <w:tcPr>
            <w:tcW w:w="992" w:type="dxa"/>
          </w:tcPr>
          <w:p w14:paraId="509F3885" w14:textId="77777777" w:rsidR="00F927B9" w:rsidRPr="006254EE" w:rsidRDefault="00F927B9" w:rsidP="008E7434">
            <w:pPr>
              <w:rPr>
                <w:sz w:val="16"/>
                <w:szCs w:val="16"/>
              </w:rPr>
            </w:pPr>
          </w:p>
        </w:tc>
      </w:tr>
      <w:tr w:rsidR="006254EE" w14:paraId="7D625613" w14:textId="77777777" w:rsidTr="006254EE">
        <w:tc>
          <w:tcPr>
            <w:tcW w:w="5070" w:type="dxa"/>
          </w:tcPr>
          <w:p w14:paraId="2E4DF6C1" w14:textId="77777777" w:rsidR="00F927B9" w:rsidRPr="006254EE" w:rsidRDefault="00F927B9" w:rsidP="008E7434">
            <w:pPr>
              <w:rPr>
                <w:sz w:val="16"/>
                <w:szCs w:val="16"/>
              </w:rPr>
            </w:pPr>
            <w:r w:rsidRPr="006254EE">
              <w:rPr>
                <w:sz w:val="16"/>
                <w:szCs w:val="16"/>
              </w:rPr>
              <w:t>attempting to engage critically at points</w:t>
            </w:r>
          </w:p>
        </w:tc>
        <w:tc>
          <w:tcPr>
            <w:tcW w:w="567" w:type="dxa"/>
          </w:tcPr>
          <w:p w14:paraId="711F129F" w14:textId="77777777" w:rsidR="00F927B9" w:rsidRPr="006254EE" w:rsidRDefault="00F927B9" w:rsidP="008E7434">
            <w:pPr>
              <w:rPr>
                <w:sz w:val="16"/>
                <w:szCs w:val="16"/>
              </w:rPr>
            </w:pPr>
          </w:p>
        </w:tc>
        <w:tc>
          <w:tcPr>
            <w:tcW w:w="708" w:type="dxa"/>
          </w:tcPr>
          <w:p w14:paraId="1961537E" w14:textId="77777777" w:rsidR="00F927B9" w:rsidRPr="006254EE" w:rsidRDefault="00F927B9" w:rsidP="008E7434">
            <w:pPr>
              <w:rPr>
                <w:sz w:val="16"/>
                <w:szCs w:val="16"/>
              </w:rPr>
            </w:pPr>
          </w:p>
        </w:tc>
        <w:tc>
          <w:tcPr>
            <w:tcW w:w="567" w:type="dxa"/>
          </w:tcPr>
          <w:p w14:paraId="43E484E0" w14:textId="77777777" w:rsidR="00F927B9" w:rsidRPr="006254EE" w:rsidRDefault="00F927B9" w:rsidP="008E7434">
            <w:pPr>
              <w:rPr>
                <w:sz w:val="16"/>
                <w:szCs w:val="16"/>
              </w:rPr>
            </w:pPr>
          </w:p>
        </w:tc>
        <w:tc>
          <w:tcPr>
            <w:tcW w:w="709" w:type="dxa"/>
          </w:tcPr>
          <w:p w14:paraId="7CF1BFD8" w14:textId="77777777" w:rsidR="00F927B9" w:rsidRPr="006254EE" w:rsidRDefault="00F927B9" w:rsidP="008E7434">
            <w:pPr>
              <w:rPr>
                <w:sz w:val="16"/>
                <w:szCs w:val="16"/>
              </w:rPr>
            </w:pPr>
            <w:r w:rsidRPr="006254EE">
              <w:rPr>
                <w:sz w:val="16"/>
                <w:szCs w:val="16"/>
              </w:rPr>
              <w:t>y</w:t>
            </w:r>
          </w:p>
        </w:tc>
        <w:tc>
          <w:tcPr>
            <w:tcW w:w="567" w:type="dxa"/>
          </w:tcPr>
          <w:p w14:paraId="7FB49FF8" w14:textId="77777777" w:rsidR="00F927B9" w:rsidRPr="006254EE" w:rsidRDefault="00F927B9" w:rsidP="008E7434">
            <w:pPr>
              <w:rPr>
                <w:sz w:val="16"/>
                <w:szCs w:val="16"/>
              </w:rPr>
            </w:pPr>
          </w:p>
        </w:tc>
        <w:tc>
          <w:tcPr>
            <w:tcW w:w="992" w:type="dxa"/>
          </w:tcPr>
          <w:p w14:paraId="4F76BD3D" w14:textId="77777777" w:rsidR="00F927B9" w:rsidRPr="006254EE" w:rsidRDefault="00F927B9" w:rsidP="008E7434">
            <w:pPr>
              <w:rPr>
                <w:sz w:val="16"/>
                <w:szCs w:val="16"/>
              </w:rPr>
            </w:pPr>
          </w:p>
        </w:tc>
      </w:tr>
      <w:tr w:rsidR="006254EE" w14:paraId="2AF139CD" w14:textId="77777777" w:rsidTr="006254EE">
        <w:tc>
          <w:tcPr>
            <w:tcW w:w="5070" w:type="dxa"/>
          </w:tcPr>
          <w:p w14:paraId="3ED7E4B3" w14:textId="77777777" w:rsidR="00F927B9" w:rsidRPr="006254EE" w:rsidRDefault="00F927B9" w:rsidP="008E7434">
            <w:pPr>
              <w:rPr>
                <w:sz w:val="16"/>
                <w:szCs w:val="16"/>
              </w:rPr>
            </w:pPr>
            <w:r w:rsidRPr="006254EE">
              <w:rPr>
                <w:sz w:val="16"/>
                <w:szCs w:val="16"/>
              </w:rPr>
              <w:t>it fails to critically engage with ideas</w:t>
            </w:r>
          </w:p>
        </w:tc>
        <w:tc>
          <w:tcPr>
            <w:tcW w:w="567" w:type="dxa"/>
          </w:tcPr>
          <w:p w14:paraId="573ADE3A" w14:textId="77777777" w:rsidR="00F927B9" w:rsidRPr="006254EE" w:rsidRDefault="00F927B9" w:rsidP="008E7434">
            <w:pPr>
              <w:rPr>
                <w:sz w:val="16"/>
                <w:szCs w:val="16"/>
              </w:rPr>
            </w:pPr>
          </w:p>
        </w:tc>
        <w:tc>
          <w:tcPr>
            <w:tcW w:w="708" w:type="dxa"/>
          </w:tcPr>
          <w:p w14:paraId="5EB1BC93" w14:textId="77777777" w:rsidR="00F927B9" w:rsidRPr="006254EE" w:rsidRDefault="00F927B9" w:rsidP="008E7434">
            <w:pPr>
              <w:rPr>
                <w:sz w:val="16"/>
                <w:szCs w:val="16"/>
              </w:rPr>
            </w:pPr>
          </w:p>
        </w:tc>
        <w:tc>
          <w:tcPr>
            <w:tcW w:w="567" w:type="dxa"/>
          </w:tcPr>
          <w:p w14:paraId="53140DB0" w14:textId="77777777" w:rsidR="00F927B9" w:rsidRPr="006254EE" w:rsidRDefault="00F927B9" w:rsidP="008E7434">
            <w:pPr>
              <w:rPr>
                <w:sz w:val="16"/>
                <w:szCs w:val="16"/>
              </w:rPr>
            </w:pPr>
          </w:p>
        </w:tc>
        <w:tc>
          <w:tcPr>
            <w:tcW w:w="709" w:type="dxa"/>
          </w:tcPr>
          <w:p w14:paraId="032E6EB5" w14:textId="77777777" w:rsidR="00F927B9" w:rsidRPr="006254EE" w:rsidRDefault="00F927B9" w:rsidP="008E7434">
            <w:pPr>
              <w:rPr>
                <w:sz w:val="16"/>
                <w:szCs w:val="16"/>
              </w:rPr>
            </w:pPr>
          </w:p>
        </w:tc>
        <w:tc>
          <w:tcPr>
            <w:tcW w:w="567" w:type="dxa"/>
          </w:tcPr>
          <w:p w14:paraId="59571962" w14:textId="77777777" w:rsidR="00F927B9" w:rsidRPr="006254EE" w:rsidRDefault="00F927B9" w:rsidP="008E7434">
            <w:pPr>
              <w:rPr>
                <w:sz w:val="16"/>
                <w:szCs w:val="16"/>
              </w:rPr>
            </w:pPr>
          </w:p>
        </w:tc>
        <w:tc>
          <w:tcPr>
            <w:tcW w:w="992" w:type="dxa"/>
          </w:tcPr>
          <w:p w14:paraId="0BE25F63" w14:textId="77777777" w:rsidR="00F927B9" w:rsidRPr="006254EE" w:rsidRDefault="00F927B9" w:rsidP="008E7434">
            <w:pPr>
              <w:rPr>
                <w:sz w:val="16"/>
                <w:szCs w:val="16"/>
              </w:rPr>
            </w:pPr>
            <w:r w:rsidRPr="006254EE">
              <w:rPr>
                <w:sz w:val="16"/>
                <w:szCs w:val="16"/>
              </w:rPr>
              <w:t>y</w:t>
            </w:r>
          </w:p>
        </w:tc>
      </w:tr>
      <w:tr w:rsidR="006254EE" w14:paraId="0ECD493E" w14:textId="77777777" w:rsidTr="006254EE">
        <w:tc>
          <w:tcPr>
            <w:tcW w:w="5070" w:type="dxa"/>
          </w:tcPr>
          <w:p w14:paraId="560017B8" w14:textId="77777777" w:rsidR="00F927B9" w:rsidRPr="006254EE" w:rsidRDefault="00F927B9" w:rsidP="008E7434">
            <w:pPr>
              <w:rPr>
                <w:sz w:val="16"/>
                <w:szCs w:val="16"/>
              </w:rPr>
            </w:pPr>
            <w:r w:rsidRPr="006254EE">
              <w:rPr>
                <w:sz w:val="16"/>
                <w:szCs w:val="16"/>
              </w:rPr>
              <w:t>it fails to critically engage with literature</w:t>
            </w:r>
          </w:p>
        </w:tc>
        <w:tc>
          <w:tcPr>
            <w:tcW w:w="567" w:type="dxa"/>
          </w:tcPr>
          <w:p w14:paraId="15D19F87" w14:textId="77777777" w:rsidR="00F927B9" w:rsidRPr="006254EE" w:rsidRDefault="00F927B9" w:rsidP="008E7434">
            <w:pPr>
              <w:rPr>
                <w:sz w:val="16"/>
                <w:szCs w:val="16"/>
              </w:rPr>
            </w:pPr>
          </w:p>
        </w:tc>
        <w:tc>
          <w:tcPr>
            <w:tcW w:w="708" w:type="dxa"/>
          </w:tcPr>
          <w:p w14:paraId="47E45B61" w14:textId="77777777" w:rsidR="00F927B9" w:rsidRPr="006254EE" w:rsidRDefault="00F927B9" w:rsidP="008E7434">
            <w:pPr>
              <w:rPr>
                <w:sz w:val="16"/>
                <w:szCs w:val="16"/>
              </w:rPr>
            </w:pPr>
          </w:p>
        </w:tc>
        <w:tc>
          <w:tcPr>
            <w:tcW w:w="567" w:type="dxa"/>
          </w:tcPr>
          <w:p w14:paraId="38ED188C" w14:textId="77777777" w:rsidR="00F927B9" w:rsidRPr="006254EE" w:rsidRDefault="00F927B9" w:rsidP="008E7434">
            <w:pPr>
              <w:rPr>
                <w:sz w:val="16"/>
                <w:szCs w:val="16"/>
              </w:rPr>
            </w:pPr>
          </w:p>
        </w:tc>
        <w:tc>
          <w:tcPr>
            <w:tcW w:w="709" w:type="dxa"/>
          </w:tcPr>
          <w:p w14:paraId="4079ADE1" w14:textId="77777777" w:rsidR="00F927B9" w:rsidRPr="006254EE" w:rsidRDefault="00F927B9" w:rsidP="008E7434">
            <w:pPr>
              <w:rPr>
                <w:sz w:val="16"/>
                <w:szCs w:val="16"/>
              </w:rPr>
            </w:pPr>
          </w:p>
        </w:tc>
        <w:tc>
          <w:tcPr>
            <w:tcW w:w="567" w:type="dxa"/>
          </w:tcPr>
          <w:p w14:paraId="7384836B" w14:textId="77777777" w:rsidR="00F927B9" w:rsidRPr="006254EE" w:rsidRDefault="00F927B9" w:rsidP="008E7434">
            <w:pPr>
              <w:rPr>
                <w:sz w:val="16"/>
                <w:szCs w:val="16"/>
              </w:rPr>
            </w:pPr>
          </w:p>
        </w:tc>
        <w:tc>
          <w:tcPr>
            <w:tcW w:w="992" w:type="dxa"/>
          </w:tcPr>
          <w:p w14:paraId="3CA91C05" w14:textId="77777777" w:rsidR="00F927B9" w:rsidRPr="006254EE" w:rsidRDefault="00F927B9" w:rsidP="008E7434">
            <w:pPr>
              <w:rPr>
                <w:sz w:val="16"/>
                <w:szCs w:val="16"/>
              </w:rPr>
            </w:pPr>
            <w:r w:rsidRPr="006254EE">
              <w:rPr>
                <w:sz w:val="16"/>
                <w:szCs w:val="16"/>
              </w:rPr>
              <w:t>y</w:t>
            </w:r>
          </w:p>
        </w:tc>
      </w:tr>
      <w:tr w:rsidR="006254EE" w14:paraId="5AFE2B30" w14:textId="77777777" w:rsidTr="006254EE">
        <w:tc>
          <w:tcPr>
            <w:tcW w:w="5070" w:type="dxa"/>
          </w:tcPr>
          <w:p w14:paraId="520783FE" w14:textId="77777777" w:rsidR="00F927B9" w:rsidRPr="006254EE" w:rsidRDefault="00F927B9" w:rsidP="008E7434">
            <w:pPr>
              <w:rPr>
                <w:sz w:val="16"/>
                <w:szCs w:val="16"/>
              </w:rPr>
            </w:pPr>
            <w:r w:rsidRPr="006254EE">
              <w:rPr>
                <w:sz w:val="16"/>
                <w:szCs w:val="16"/>
              </w:rPr>
              <w:t>it fails to display critical reflection</w:t>
            </w:r>
          </w:p>
        </w:tc>
        <w:tc>
          <w:tcPr>
            <w:tcW w:w="567" w:type="dxa"/>
          </w:tcPr>
          <w:p w14:paraId="62AFBE5F" w14:textId="77777777" w:rsidR="00F927B9" w:rsidRPr="006254EE" w:rsidRDefault="00F927B9" w:rsidP="008E7434">
            <w:pPr>
              <w:rPr>
                <w:sz w:val="16"/>
                <w:szCs w:val="16"/>
              </w:rPr>
            </w:pPr>
          </w:p>
        </w:tc>
        <w:tc>
          <w:tcPr>
            <w:tcW w:w="708" w:type="dxa"/>
          </w:tcPr>
          <w:p w14:paraId="29FA8EFB" w14:textId="77777777" w:rsidR="00F927B9" w:rsidRPr="006254EE" w:rsidRDefault="00F927B9" w:rsidP="008E7434">
            <w:pPr>
              <w:rPr>
                <w:sz w:val="16"/>
                <w:szCs w:val="16"/>
              </w:rPr>
            </w:pPr>
          </w:p>
        </w:tc>
        <w:tc>
          <w:tcPr>
            <w:tcW w:w="567" w:type="dxa"/>
          </w:tcPr>
          <w:p w14:paraId="184F352A" w14:textId="77777777" w:rsidR="00F927B9" w:rsidRPr="006254EE" w:rsidRDefault="00F927B9" w:rsidP="008E7434">
            <w:pPr>
              <w:rPr>
                <w:sz w:val="16"/>
                <w:szCs w:val="16"/>
              </w:rPr>
            </w:pPr>
          </w:p>
        </w:tc>
        <w:tc>
          <w:tcPr>
            <w:tcW w:w="709" w:type="dxa"/>
          </w:tcPr>
          <w:p w14:paraId="5CC74A56" w14:textId="77777777" w:rsidR="00F927B9" w:rsidRPr="006254EE" w:rsidRDefault="00F927B9" w:rsidP="008E7434">
            <w:pPr>
              <w:rPr>
                <w:sz w:val="16"/>
                <w:szCs w:val="16"/>
              </w:rPr>
            </w:pPr>
          </w:p>
        </w:tc>
        <w:tc>
          <w:tcPr>
            <w:tcW w:w="567" w:type="dxa"/>
          </w:tcPr>
          <w:p w14:paraId="7A8F6A90" w14:textId="77777777" w:rsidR="00F927B9" w:rsidRPr="006254EE" w:rsidRDefault="00F927B9" w:rsidP="008E7434">
            <w:pPr>
              <w:rPr>
                <w:sz w:val="16"/>
                <w:szCs w:val="16"/>
              </w:rPr>
            </w:pPr>
          </w:p>
        </w:tc>
        <w:tc>
          <w:tcPr>
            <w:tcW w:w="992" w:type="dxa"/>
          </w:tcPr>
          <w:p w14:paraId="1222B750" w14:textId="77777777" w:rsidR="00F927B9" w:rsidRPr="006254EE" w:rsidRDefault="00F927B9" w:rsidP="008E7434">
            <w:pPr>
              <w:rPr>
                <w:sz w:val="16"/>
                <w:szCs w:val="16"/>
              </w:rPr>
            </w:pPr>
            <w:r w:rsidRPr="006254EE">
              <w:rPr>
                <w:sz w:val="16"/>
                <w:szCs w:val="16"/>
              </w:rPr>
              <w:t>y</w:t>
            </w:r>
          </w:p>
        </w:tc>
      </w:tr>
      <w:tr w:rsidR="006254EE" w14:paraId="505F005C" w14:textId="77777777" w:rsidTr="006254EE">
        <w:tc>
          <w:tcPr>
            <w:tcW w:w="5070" w:type="dxa"/>
          </w:tcPr>
          <w:p w14:paraId="7FCFA2C7" w14:textId="3C760D6D" w:rsidR="00F927B9" w:rsidRPr="006254EE" w:rsidRDefault="00F927B9" w:rsidP="006254EE">
            <w:pPr>
              <w:rPr>
                <w:sz w:val="16"/>
                <w:szCs w:val="16"/>
              </w:rPr>
            </w:pPr>
            <w:r w:rsidRPr="006254EE">
              <w:rPr>
                <w:sz w:val="16"/>
                <w:szCs w:val="16"/>
              </w:rPr>
              <w:t>examples from practice, often more descriptive than evaluative</w:t>
            </w:r>
          </w:p>
        </w:tc>
        <w:tc>
          <w:tcPr>
            <w:tcW w:w="567" w:type="dxa"/>
          </w:tcPr>
          <w:p w14:paraId="20B65191" w14:textId="77777777" w:rsidR="00F927B9" w:rsidRPr="006254EE" w:rsidRDefault="00F927B9" w:rsidP="008E7434">
            <w:pPr>
              <w:rPr>
                <w:sz w:val="16"/>
                <w:szCs w:val="16"/>
              </w:rPr>
            </w:pPr>
          </w:p>
        </w:tc>
        <w:tc>
          <w:tcPr>
            <w:tcW w:w="708" w:type="dxa"/>
          </w:tcPr>
          <w:p w14:paraId="221BADC8" w14:textId="77777777" w:rsidR="00F927B9" w:rsidRPr="006254EE" w:rsidRDefault="00F927B9" w:rsidP="008E7434">
            <w:pPr>
              <w:rPr>
                <w:sz w:val="16"/>
                <w:szCs w:val="16"/>
              </w:rPr>
            </w:pPr>
          </w:p>
        </w:tc>
        <w:tc>
          <w:tcPr>
            <w:tcW w:w="567" w:type="dxa"/>
          </w:tcPr>
          <w:p w14:paraId="41195319" w14:textId="77777777" w:rsidR="00F927B9" w:rsidRPr="006254EE" w:rsidRDefault="00F927B9" w:rsidP="008E7434">
            <w:pPr>
              <w:rPr>
                <w:sz w:val="16"/>
                <w:szCs w:val="16"/>
              </w:rPr>
            </w:pPr>
            <w:r w:rsidRPr="006254EE">
              <w:rPr>
                <w:sz w:val="16"/>
                <w:szCs w:val="16"/>
              </w:rPr>
              <w:t>y</w:t>
            </w:r>
          </w:p>
        </w:tc>
        <w:tc>
          <w:tcPr>
            <w:tcW w:w="709" w:type="dxa"/>
          </w:tcPr>
          <w:p w14:paraId="20DEB3BD" w14:textId="77777777" w:rsidR="00F927B9" w:rsidRPr="006254EE" w:rsidRDefault="00F927B9" w:rsidP="008E7434">
            <w:pPr>
              <w:rPr>
                <w:sz w:val="16"/>
                <w:szCs w:val="16"/>
              </w:rPr>
            </w:pPr>
          </w:p>
        </w:tc>
        <w:tc>
          <w:tcPr>
            <w:tcW w:w="567" w:type="dxa"/>
          </w:tcPr>
          <w:p w14:paraId="7DFC17B6" w14:textId="77777777" w:rsidR="00F927B9" w:rsidRPr="006254EE" w:rsidRDefault="00F927B9" w:rsidP="008E7434">
            <w:pPr>
              <w:rPr>
                <w:sz w:val="16"/>
                <w:szCs w:val="16"/>
              </w:rPr>
            </w:pPr>
          </w:p>
        </w:tc>
        <w:tc>
          <w:tcPr>
            <w:tcW w:w="992" w:type="dxa"/>
          </w:tcPr>
          <w:p w14:paraId="3AD87F8C" w14:textId="77777777" w:rsidR="00F927B9" w:rsidRPr="006254EE" w:rsidRDefault="00F927B9" w:rsidP="008E7434">
            <w:pPr>
              <w:rPr>
                <w:sz w:val="16"/>
                <w:szCs w:val="16"/>
              </w:rPr>
            </w:pPr>
          </w:p>
        </w:tc>
      </w:tr>
      <w:tr w:rsidR="006254EE" w14:paraId="7F65B89D" w14:textId="77777777" w:rsidTr="006254EE">
        <w:tc>
          <w:tcPr>
            <w:tcW w:w="5070" w:type="dxa"/>
          </w:tcPr>
          <w:p w14:paraId="48C0D20D" w14:textId="77777777" w:rsidR="00F927B9" w:rsidRPr="006254EE" w:rsidRDefault="00F927B9" w:rsidP="008E7434">
            <w:pPr>
              <w:rPr>
                <w:sz w:val="16"/>
                <w:szCs w:val="16"/>
              </w:rPr>
            </w:pPr>
            <w:r w:rsidRPr="006254EE">
              <w:rPr>
                <w:sz w:val="16"/>
                <w:szCs w:val="16"/>
              </w:rPr>
              <w:t>presenting arguments that are poorly backed by evidence;</w:t>
            </w:r>
          </w:p>
        </w:tc>
        <w:tc>
          <w:tcPr>
            <w:tcW w:w="567" w:type="dxa"/>
          </w:tcPr>
          <w:p w14:paraId="20541810" w14:textId="77777777" w:rsidR="00F927B9" w:rsidRPr="006254EE" w:rsidRDefault="00F927B9" w:rsidP="008E7434">
            <w:pPr>
              <w:rPr>
                <w:sz w:val="16"/>
                <w:szCs w:val="16"/>
              </w:rPr>
            </w:pPr>
          </w:p>
        </w:tc>
        <w:tc>
          <w:tcPr>
            <w:tcW w:w="708" w:type="dxa"/>
          </w:tcPr>
          <w:p w14:paraId="5FFE3964" w14:textId="77777777" w:rsidR="00F927B9" w:rsidRPr="006254EE" w:rsidRDefault="00F927B9" w:rsidP="008E7434">
            <w:pPr>
              <w:rPr>
                <w:sz w:val="16"/>
                <w:szCs w:val="16"/>
              </w:rPr>
            </w:pPr>
          </w:p>
        </w:tc>
        <w:tc>
          <w:tcPr>
            <w:tcW w:w="567" w:type="dxa"/>
          </w:tcPr>
          <w:p w14:paraId="51A63B3D" w14:textId="77777777" w:rsidR="00F927B9" w:rsidRPr="006254EE" w:rsidRDefault="00F927B9" w:rsidP="008E7434">
            <w:pPr>
              <w:rPr>
                <w:sz w:val="16"/>
                <w:szCs w:val="16"/>
              </w:rPr>
            </w:pPr>
          </w:p>
        </w:tc>
        <w:tc>
          <w:tcPr>
            <w:tcW w:w="709" w:type="dxa"/>
          </w:tcPr>
          <w:p w14:paraId="184BF6B9" w14:textId="77777777" w:rsidR="00F927B9" w:rsidRPr="006254EE" w:rsidRDefault="00F927B9" w:rsidP="008E7434">
            <w:pPr>
              <w:rPr>
                <w:sz w:val="16"/>
                <w:szCs w:val="16"/>
              </w:rPr>
            </w:pPr>
            <w:r w:rsidRPr="006254EE">
              <w:rPr>
                <w:sz w:val="16"/>
                <w:szCs w:val="16"/>
              </w:rPr>
              <w:t>y</w:t>
            </w:r>
          </w:p>
        </w:tc>
        <w:tc>
          <w:tcPr>
            <w:tcW w:w="567" w:type="dxa"/>
          </w:tcPr>
          <w:p w14:paraId="59E5CD19" w14:textId="77777777" w:rsidR="00F927B9" w:rsidRPr="006254EE" w:rsidRDefault="00F927B9" w:rsidP="008E7434">
            <w:pPr>
              <w:rPr>
                <w:sz w:val="16"/>
                <w:szCs w:val="16"/>
              </w:rPr>
            </w:pPr>
            <w:r w:rsidRPr="006254EE">
              <w:rPr>
                <w:sz w:val="16"/>
                <w:szCs w:val="16"/>
              </w:rPr>
              <w:t>y</w:t>
            </w:r>
          </w:p>
        </w:tc>
        <w:tc>
          <w:tcPr>
            <w:tcW w:w="992" w:type="dxa"/>
          </w:tcPr>
          <w:p w14:paraId="6E03E59B" w14:textId="77777777" w:rsidR="00F927B9" w:rsidRPr="006254EE" w:rsidRDefault="00F927B9" w:rsidP="008E7434">
            <w:pPr>
              <w:rPr>
                <w:sz w:val="16"/>
                <w:szCs w:val="16"/>
              </w:rPr>
            </w:pPr>
          </w:p>
        </w:tc>
      </w:tr>
      <w:tr w:rsidR="006254EE" w14:paraId="167A83A3" w14:textId="77777777" w:rsidTr="006254EE">
        <w:tc>
          <w:tcPr>
            <w:tcW w:w="5070" w:type="dxa"/>
          </w:tcPr>
          <w:p w14:paraId="0E4628B9" w14:textId="77777777" w:rsidR="00F927B9" w:rsidRPr="006254EE" w:rsidRDefault="00F927B9" w:rsidP="008E7434">
            <w:pPr>
              <w:rPr>
                <w:sz w:val="16"/>
                <w:szCs w:val="16"/>
              </w:rPr>
            </w:pPr>
            <w:r w:rsidRPr="006254EE">
              <w:rPr>
                <w:sz w:val="16"/>
                <w:szCs w:val="16"/>
              </w:rPr>
              <w:t>making assertions without providing evidence at points</w:t>
            </w:r>
          </w:p>
        </w:tc>
        <w:tc>
          <w:tcPr>
            <w:tcW w:w="567" w:type="dxa"/>
          </w:tcPr>
          <w:p w14:paraId="7C5A9761" w14:textId="77777777" w:rsidR="00F927B9" w:rsidRPr="006254EE" w:rsidRDefault="00F927B9" w:rsidP="008E7434">
            <w:pPr>
              <w:rPr>
                <w:sz w:val="16"/>
                <w:szCs w:val="16"/>
              </w:rPr>
            </w:pPr>
          </w:p>
        </w:tc>
        <w:tc>
          <w:tcPr>
            <w:tcW w:w="708" w:type="dxa"/>
          </w:tcPr>
          <w:p w14:paraId="5C03878F" w14:textId="77777777" w:rsidR="00F927B9" w:rsidRPr="006254EE" w:rsidRDefault="00F927B9" w:rsidP="008E7434">
            <w:pPr>
              <w:rPr>
                <w:sz w:val="16"/>
                <w:szCs w:val="16"/>
              </w:rPr>
            </w:pPr>
          </w:p>
        </w:tc>
        <w:tc>
          <w:tcPr>
            <w:tcW w:w="567" w:type="dxa"/>
          </w:tcPr>
          <w:p w14:paraId="65881441" w14:textId="77777777" w:rsidR="00F927B9" w:rsidRPr="006254EE" w:rsidRDefault="00F927B9" w:rsidP="008E7434">
            <w:pPr>
              <w:rPr>
                <w:sz w:val="16"/>
                <w:szCs w:val="16"/>
              </w:rPr>
            </w:pPr>
          </w:p>
        </w:tc>
        <w:tc>
          <w:tcPr>
            <w:tcW w:w="709" w:type="dxa"/>
          </w:tcPr>
          <w:p w14:paraId="6B0C058E" w14:textId="77777777" w:rsidR="00F927B9" w:rsidRPr="006254EE" w:rsidRDefault="00F927B9" w:rsidP="008E7434">
            <w:pPr>
              <w:rPr>
                <w:sz w:val="16"/>
                <w:szCs w:val="16"/>
              </w:rPr>
            </w:pPr>
            <w:r w:rsidRPr="006254EE">
              <w:rPr>
                <w:sz w:val="16"/>
                <w:szCs w:val="16"/>
              </w:rPr>
              <w:t>y</w:t>
            </w:r>
          </w:p>
        </w:tc>
        <w:tc>
          <w:tcPr>
            <w:tcW w:w="567" w:type="dxa"/>
          </w:tcPr>
          <w:p w14:paraId="17B21FF9" w14:textId="77777777" w:rsidR="00F927B9" w:rsidRPr="006254EE" w:rsidRDefault="00F927B9" w:rsidP="008E7434">
            <w:pPr>
              <w:rPr>
                <w:sz w:val="16"/>
                <w:szCs w:val="16"/>
              </w:rPr>
            </w:pPr>
            <w:r w:rsidRPr="006254EE">
              <w:rPr>
                <w:sz w:val="16"/>
                <w:szCs w:val="16"/>
              </w:rPr>
              <w:t>y</w:t>
            </w:r>
          </w:p>
        </w:tc>
        <w:tc>
          <w:tcPr>
            <w:tcW w:w="992" w:type="dxa"/>
          </w:tcPr>
          <w:p w14:paraId="3CE8A832" w14:textId="77777777" w:rsidR="00F927B9" w:rsidRPr="006254EE" w:rsidRDefault="00F927B9" w:rsidP="008E7434">
            <w:pPr>
              <w:rPr>
                <w:sz w:val="16"/>
                <w:szCs w:val="16"/>
              </w:rPr>
            </w:pPr>
          </w:p>
        </w:tc>
      </w:tr>
      <w:tr w:rsidR="006254EE" w14:paraId="3AC97355" w14:textId="77777777" w:rsidTr="006254EE">
        <w:tc>
          <w:tcPr>
            <w:tcW w:w="5070" w:type="dxa"/>
          </w:tcPr>
          <w:p w14:paraId="3475F69A" w14:textId="77777777" w:rsidR="00F927B9" w:rsidRPr="006254EE" w:rsidRDefault="00F927B9" w:rsidP="008E7434">
            <w:pPr>
              <w:rPr>
                <w:sz w:val="16"/>
                <w:szCs w:val="16"/>
              </w:rPr>
            </w:pPr>
            <w:r w:rsidRPr="006254EE">
              <w:rPr>
                <w:sz w:val="16"/>
                <w:szCs w:val="16"/>
              </w:rPr>
              <w:t>critical reflection throughout</w:t>
            </w:r>
          </w:p>
        </w:tc>
        <w:tc>
          <w:tcPr>
            <w:tcW w:w="567" w:type="dxa"/>
          </w:tcPr>
          <w:p w14:paraId="3E63284D" w14:textId="77777777" w:rsidR="00F927B9" w:rsidRPr="006254EE" w:rsidRDefault="00F927B9" w:rsidP="008E7434">
            <w:pPr>
              <w:rPr>
                <w:sz w:val="16"/>
                <w:szCs w:val="16"/>
              </w:rPr>
            </w:pPr>
            <w:r w:rsidRPr="006254EE">
              <w:rPr>
                <w:sz w:val="16"/>
                <w:szCs w:val="16"/>
              </w:rPr>
              <w:t>y</w:t>
            </w:r>
          </w:p>
        </w:tc>
        <w:tc>
          <w:tcPr>
            <w:tcW w:w="708" w:type="dxa"/>
          </w:tcPr>
          <w:p w14:paraId="71DD00E1" w14:textId="77777777" w:rsidR="00F927B9" w:rsidRPr="006254EE" w:rsidRDefault="00F927B9" w:rsidP="008E7434">
            <w:pPr>
              <w:rPr>
                <w:sz w:val="16"/>
                <w:szCs w:val="16"/>
              </w:rPr>
            </w:pPr>
          </w:p>
        </w:tc>
        <w:tc>
          <w:tcPr>
            <w:tcW w:w="567" w:type="dxa"/>
          </w:tcPr>
          <w:p w14:paraId="1A420179" w14:textId="77777777" w:rsidR="00F927B9" w:rsidRPr="006254EE" w:rsidRDefault="00F927B9" w:rsidP="008E7434">
            <w:pPr>
              <w:rPr>
                <w:sz w:val="16"/>
                <w:szCs w:val="16"/>
              </w:rPr>
            </w:pPr>
          </w:p>
        </w:tc>
        <w:tc>
          <w:tcPr>
            <w:tcW w:w="709" w:type="dxa"/>
          </w:tcPr>
          <w:p w14:paraId="55BA10FD" w14:textId="77777777" w:rsidR="00F927B9" w:rsidRPr="006254EE" w:rsidRDefault="00F927B9" w:rsidP="008E7434">
            <w:pPr>
              <w:rPr>
                <w:sz w:val="16"/>
                <w:szCs w:val="16"/>
              </w:rPr>
            </w:pPr>
          </w:p>
        </w:tc>
        <w:tc>
          <w:tcPr>
            <w:tcW w:w="567" w:type="dxa"/>
          </w:tcPr>
          <w:p w14:paraId="37278813" w14:textId="77777777" w:rsidR="00F927B9" w:rsidRPr="006254EE" w:rsidRDefault="00F927B9" w:rsidP="008E7434">
            <w:pPr>
              <w:rPr>
                <w:sz w:val="16"/>
                <w:szCs w:val="16"/>
              </w:rPr>
            </w:pPr>
          </w:p>
        </w:tc>
        <w:tc>
          <w:tcPr>
            <w:tcW w:w="992" w:type="dxa"/>
          </w:tcPr>
          <w:p w14:paraId="4E29EF76" w14:textId="77777777" w:rsidR="00F927B9" w:rsidRPr="006254EE" w:rsidRDefault="00F927B9" w:rsidP="008E7434">
            <w:pPr>
              <w:rPr>
                <w:sz w:val="16"/>
                <w:szCs w:val="16"/>
              </w:rPr>
            </w:pPr>
          </w:p>
        </w:tc>
      </w:tr>
      <w:tr w:rsidR="006254EE" w14:paraId="44487A22" w14:textId="77777777" w:rsidTr="006254EE">
        <w:tc>
          <w:tcPr>
            <w:tcW w:w="5070" w:type="dxa"/>
          </w:tcPr>
          <w:p w14:paraId="451826EA" w14:textId="17EDE751" w:rsidR="00F927B9" w:rsidRPr="006254EE" w:rsidRDefault="00F927B9" w:rsidP="006254EE">
            <w:pPr>
              <w:rPr>
                <w:sz w:val="16"/>
                <w:szCs w:val="16"/>
              </w:rPr>
            </w:pPr>
            <w:r w:rsidRPr="006254EE">
              <w:rPr>
                <w:sz w:val="16"/>
                <w:szCs w:val="16"/>
              </w:rPr>
              <w:t>descriptive</w:t>
            </w:r>
            <w:r w:rsidR="006254EE" w:rsidRPr="006254EE">
              <w:rPr>
                <w:sz w:val="16"/>
                <w:szCs w:val="16"/>
              </w:rPr>
              <w:t>/</w:t>
            </w:r>
            <w:r w:rsidRPr="006254EE">
              <w:rPr>
                <w:sz w:val="16"/>
                <w:szCs w:val="16"/>
              </w:rPr>
              <w:t>narrative rather than critically evaluative</w:t>
            </w:r>
            <w:r w:rsidR="006254EE" w:rsidRPr="006254EE">
              <w:rPr>
                <w:sz w:val="16"/>
                <w:szCs w:val="16"/>
              </w:rPr>
              <w:t>/</w:t>
            </w:r>
            <w:r w:rsidRPr="006254EE">
              <w:rPr>
                <w:sz w:val="16"/>
                <w:szCs w:val="16"/>
              </w:rPr>
              <w:t xml:space="preserve"> analytical</w:t>
            </w:r>
          </w:p>
        </w:tc>
        <w:tc>
          <w:tcPr>
            <w:tcW w:w="567" w:type="dxa"/>
          </w:tcPr>
          <w:p w14:paraId="0E52BC37" w14:textId="77777777" w:rsidR="00F927B9" w:rsidRPr="006254EE" w:rsidRDefault="00F927B9" w:rsidP="008E7434">
            <w:pPr>
              <w:rPr>
                <w:sz w:val="16"/>
                <w:szCs w:val="16"/>
              </w:rPr>
            </w:pPr>
          </w:p>
        </w:tc>
        <w:tc>
          <w:tcPr>
            <w:tcW w:w="708" w:type="dxa"/>
          </w:tcPr>
          <w:p w14:paraId="53446AE8" w14:textId="77777777" w:rsidR="00F927B9" w:rsidRPr="006254EE" w:rsidRDefault="00F927B9" w:rsidP="008E7434">
            <w:pPr>
              <w:rPr>
                <w:sz w:val="16"/>
                <w:szCs w:val="16"/>
              </w:rPr>
            </w:pPr>
          </w:p>
        </w:tc>
        <w:tc>
          <w:tcPr>
            <w:tcW w:w="567" w:type="dxa"/>
          </w:tcPr>
          <w:p w14:paraId="62781D23" w14:textId="77777777" w:rsidR="00F927B9" w:rsidRPr="006254EE" w:rsidRDefault="00F927B9" w:rsidP="008E7434">
            <w:pPr>
              <w:rPr>
                <w:sz w:val="16"/>
                <w:szCs w:val="16"/>
              </w:rPr>
            </w:pPr>
          </w:p>
        </w:tc>
        <w:tc>
          <w:tcPr>
            <w:tcW w:w="709" w:type="dxa"/>
          </w:tcPr>
          <w:p w14:paraId="373B6B9A" w14:textId="77777777" w:rsidR="00F927B9" w:rsidRPr="006254EE" w:rsidRDefault="00F927B9" w:rsidP="008E7434">
            <w:pPr>
              <w:rPr>
                <w:sz w:val="16"/>
                <w:szCs w:val="16"/>
              </w:rPr>
            </w:pPr>
            <w:r w:rsidRPr="006254EE">
              <w:rPr>
                <w:sz w:val="16"/>
                <w:szCs w:val="16"/>
              </w:rPr>
              <w:t>y</w:t>
            </w:r>
          </w:p>
        </w:tc>
        <w:tc>
          <w:tcPr>
            <w:tcW w:w="567" w:type="dxa"/>
          </w:tcPr>
          <w:p w14:paraId="4AC90C49" w14:textId="77777777" w:rsidR="00F927B9" w:rsidRPr="006254EE" w:rsidRDefault="00F927B9" w:rsidP="008E7434">
            <w:pPr>
              <w:rPr>
                <w:sz w:val="16"/>
                <w:szCs w:val="16"/>
              </w:rPr>
            </w:pPr>
            <w:r w:rsidRPr="006254EE">
              <w:rPr>
                <w:sz w:val="16"/>
                <w:szCs w:val="16"/>
              </w:rPr>
              <w:t>y</w:t>
            </w:r>
          </w:p>
        </w:tc>
        <w:tc>
          <w:tcPr>
            <w:tcW w:w="992" w:type="dxa"/>
          </w:tcPr>
          <w:p w14:paraId="6DEE9580" w14:textId="77777777" w:rsidR="00F927B9" w:rsidRPr="006254EE" w:rsidRDefault="00F927B9" w:rsidP="008E7434">
            <w:pPr>
              <w:rPr>
                <w:sz w:val="16"/>
                <w:szCs w:val="16"/>
              </w:rPr>
            </w:pPr>
          </w:p>
        </w:tc>
      </w:tr>
      <w:tr w:rsidR="006254EE" w14:paraId="58040001" w14:textId="77777777" w:rsidTr="006254EE">
        <w:tc>
          <w:tcPr>
            <w:tcW w:w="5070" w:type="dxa"/>
          </w:tcPr>
          <w:p w14:paraId="5AF91FFA" w14:textId="77777777" w:rsidR="00F927B9" w:rsidRPr="006254EE" w:rsidRDefault="00F927B9" w:rsidP="008E7434">
            <w:pPr>
              <w:rPr>
                <w:sz w:val="16"/>
                <w:szCs w:val="16"/>
              </w:rPr>
            </w:pPr>
            <w:r w:rsidRPr="006254EE">
              <w:rPr>
                <w:sz w:val="16"/>
                <w:szCs w:val="16"/>
              </w:rPr>
              <w:t>clear &amp; appropriate relation of theory to practice</w:t>
            </w:r>
          </w:p>
        </w:tc>
        <w:tc>
          <w:tcPr>
            <w:tcW w:w="567" w:type="dxa"/>
          </w:tcPr>
          <w:p w14:paraId="487EA2C3" w14:textId="77777777" w:rsidR="00F927B9" w:rsidRPr="006254EE" w:rsidRDefault="00F927B9" w:rsidP="008E7434">
            <w:pPr>
              <w:rPr>
                <w:sz w:val="16"/>
                <w:szCs w:val="16"/>
              </w:rPr>
            </w:pPr>
            <w:r w:rsidRPr="006254EE">
              <w:rPr>
                <w:sz w:val="16"/>
                <w:szCs w:val="16"/>
              </w:rPr>
              <w:t>y</w:t>
            </w:r>
          </w:p>
        </w:tc>
        <w:tc>
          <w:tcPr>
            <w:tcW w:w="708" w:type="dxa"/>
          </w:tcPr>
          <w:p w14:paraId="702C467E" w14:textId="77777777" w:rsidR="00F927B9" w:rsidRPr="006254EE" w:rsidRDefault="00F927B9" w:rsidP="008E7434">
            <w:pPr>
              <w:rPr>
                <w:sz w:val="16"/>
                <w:szCs w:val="16"/>
              </w:rPr>
            </w:pPr>
            <w:r w:rsidRPr="006254EE">
              <w:rPr>
                <w:sz w:val="16"/>
                <w:szCs w:val="16"/>
              </w:rPr>
              <w:t>y</w:t>
            </w:r>
          </w:p>
        </w:tc>
        <w:tc>
          <w:tcPr>
            <w:tcW w:w="567" w:type="dxa"/>
          </w:tcPr>
          <w:p w14:paraId="202595D1" w14:textId="77777777" w:rsidR="00F927B9" w:rsidRPr="006254EE" w:rsidRDefault="00F927B9" w:rsidP="008E7434">
            <w:pPr>
              <w:rPr>
                <w:sz w:val="16"/>
                <w:szCs w:val="16"/>
              </w:rPr>
            </w:pPr>
          </w:p>
        </w:tc>
        <w:tc>
          <w:tcPr>
            <w:tcW w:w="709" w:type="dxa"/>
          </w:tcPr>
          <w:p w14:paraId="13864A07" w14:textId="77777777" w:rsidR="00F927B9" w:rsidRPr="006254EE" w:rsidRDefault="00F927B9" w:rsidP="008E7434">
            <w:pPr>
              <w:rPr>
                <w:sz w:val="16"/>
                <w:szCs w:val="16"/>
              </w:rPr>
            </w:pPr>
          </w:p>
        </w:tc>
        <w:tc>
          <w:tcPr>
            <w:tcW w:w="567" w:type="dxa"/>
          </w:tcPr>
          <w:p w14:paraId="6B02E0C7" w14:textId="77777777" w:rsidR="00F927B9" w:rsidRPr="006254EE" w:rsidRDefault="00F927B9" w:rsidP="008E7434">
            <w:pPr>
              <w:rPr>
                <w:sz w:val="16"/>
                <w:szCs w:val="16"/>
              </w:rPr>
            </w:pPr>
          </w:p>
        </w:tc>
        <w:tc>
          <w:tcPr>
            <w:tcW w:w="992" w:type="dxa"/>
          </w:tcPr>
          <w:p w14:paraId="42B23477" w14:textId="77777777" w:rsidR="00F927B9" w:rsidRPr="006254EE" w:rsidRDefault="00F927B9" w:rsidP="008E7434">
            <w:pPr>
              <w:rPr>
                <w:sz w:val="12"/>
                <w:szCs w:val="12"/>
              </w:rPr>
            </w:pPr>
            <w:r w:rsidRPr="006254EE">
              <w:rPr>
                <w:sz w:val="12"/>
                <w:szCs w:val="12"/>
              </w:rPr>
              <w:t>inappropriate</w:t>
            </w:r>
          </w:p>
        </w:tc>
      </w:tr>
      <w:tr w:rsidR="006254EE" w14:paraId="7821B6E4" w14:textId="77777777" w:rsidTr="006254EE">
        <w:tc>
          <w:tcPr>
            <w:tcW w:w="5070" w:type="dxa"/>
          </w:tcPr>
          <w:p w14:paraId="74ABD8C3" w14:textId="77777777" w:rsidR="00F927B9" w:rsidRPr="006254EE" w:rsidRDefault="00F927B9" w:rsidP="008E7434">
            <w:pPr>
              <w:rPr>
                <w:sz w:val="16"/>
                <w:szCs w:val="16"/>
              </w:rPr>
            </w:pPr>
            <w:r w:rsidRPr="006254EE">
              <w:rPr>
                <w:sz w:val="16"/>
                <w:szCs w:val="16"/>
              </w:rPr>
              <w:t>attempting to critically relate theory to practice</w:t>
            </w:r>
          </w:p>
        </w:tc>
        <w:tc>
          <w:tcPr>
            <w:tcW w:w="567" w:type="dxa"/>
          </w:tcPr>
          <w:p w14:paraId="13800B58" w14:textId="77777777" w:rsidR="00F927B9" w:rsidRPr="006254EE" w:rsidRDefault="00F927B9" w:rsidP="008E7434">
            <w:pPr>
              <w:rPr>
                <w:sz w:val="16"/>
                <w:szCs w:val="16"/>
              </w:rPr>
            </w:pPr>
          </w:p>
        </w:tc>
        <w:tc>
          <w:tcPr>
            <w:tcW w:w="708" w:type="dxa"/>
          </w:tcPr>
          <w:p w14:paraId="0A090C71" w14:textId="77777777" w:rsidR="00F927B9" w:rsidRPr="006254EE" w:rsidRDefault="00F927B9" w:rsidP="008E7434">
            <w:pPr>
              <w:rPr>
                <w:sz w:val="16"/>
                <w:szCs w:val="16"/>
              </w:rPr>
            </w:pPr>
          </w:p>
        </w:tc>
        <w:tc>
          <w:tcPr>
            <w:tcW w:w="567" w:type="dxa"/>
          </w:tcPr>
          <w:p w14:paraId="606CB2F4" w14:textId="77777777" w:rsidR="00F927B9" w:rsidRPr="006254EE" w:rsidRDefault="00F927B9" w:rsidP="008E7434">
            <w:pPr>
              <w:rPr>
                <w:sz w:val="16"/>
                <w:szCs w:val="16"/>
              </w:rPr>
            </w:pPr>
            <w:r w:rsidRPr="006254EE">
              <w:rPr>
                <w:sz w:val="16"/>
                <w:szCs w:val="16"/>
              </w:rPr>
              <w:t>y</w:t>
            </w:r>
          </w:p>
        </w:tc>
        <w:tc>
          <w:tcPr>
            <w:tcW w:w="709" w:type="dxa"/>
          </w:tcPr>
          <w:p w14:paraId="1E8BE301" w14:textId="77777777" w:rsidR="00F927B9" w:rsidRPr="006254EE" w:rsidRDefault="00F927B9" w:rsidP="008E7434">
            <w:pPr>
              <w:rPr>
                <w:sz w:val="16"/>
                <w:szCs w:val="16"/>
              </w:rPr>
            </w:pPr>
            <w:r w:rsidRPr="006254EE">
              <w:rPr>
                <w:sz w:val="16"/>
                <w:szCs w:val="16"/>
              </w:rPr>
              <w:t>y</w:t>
            </w:r>
          </w:p>
        </w:tc>
        <w:tc>
          <w:tcPr>
            <w:tcW w:w="567" w:type="dxa"/>
          </w:tcPr>
          <w:p w14:paraId="2C9AA30E" w14:textId="77777777" w:rsidR="00F927B9" w:rsidRPr="006254EE" w:rsidRDefault="00F927B9" w:rsidP="008E7434">
            <w:pPr>
              <w:rPr>
                <w:sz w:val="16"/>
                <w:szCs w:val="16"/>
              </w:rPr>
            </w:pPr>
          </w:p>
        </w:tc>
        <w:tc>
          <w:tcPr>
            <w:tcW w:w="992" w:type="dxa"/>
          </w:tcPr>
          <w:p w14:paraId="6552FACD" w14:textId="77777777" w:rsidR="00F927B9" w:rsidRPr="006254EE" w:rsidRDefault="00F927B9" w:rsidP="008E7434">
            <w:pPr>
              <w:rPr>
                <w:sz w:val="12"/>
                <w:szCs w:val="12"/>
              </w:rPr>
            </w:pPr>
            <w:r w:rsidRPr="006254EE">
              <w:rPr>
                <w:sz w:val="12"/>
                <w:szCs w:val="12"/>
              </w:rPr>
              <w:t>inadequate</w:t>
            </w:r>
          </w:p>
        </w:tc>
      </w:tr>
      <w:tr w:rsidR="006254EE" w14:paraId="681D82CE" w14:textId="77777777" w:rsidTr="006254EE">
        <w:tc>
          <w:tcPr>
            <w:tcW w:w="5070" w:type="dxa"/>
          </w:tcPr>
          <w:p w14:paraId="63CDA95E" w14:textId="77777777" w:rsidR="00F927B9" w:rsidRPr="006254EE" w:rsidRDefault="00F927B9" w:rsidP="008E7434">
            <w:pPr>
              <w:rPr>
                <w:sz w:val="16"/>
                <w:szCs w:val="16"/>
              </w:rPr>
            </w:pPr>
            <w:r w:rsidRPr="006254EE">
              <w:rPr>
                <w:sz w:val="16"/>
                <w:szCs w:val="16"/>
              </w:rPr>
              <w:t>critical understanding /insight into key issues</w:t>
            </w:r>
          </w:p>
        </w:tc>
        <w:tc>
          <w:tcPr>
            <w:tcW w:w="567" w:type="dxa"/>
          </w:tcPr>
          <w:p w14:paraId="67523A72" w14:textId="77777777" w:rsidR="00F927B9" w:rsidRPr="006254EE" w:rsidRDefault="00F927B9" w:rsidP="008E7434">
            <w:pPr>
              <w:rPr>
                <w:sz w:val="16"/>
                <w:szCs w:val="16"/>
              </w:rPr>
            </w:pPr>
            <w:r w:rsidRPr="006254EE">
              <w:rPr>
                <w:sz w:val="16"/>
                <w:szCs w:val="16"/>
              </w:rPr>
              <w:t>y</w:t>
            </w:r>
          </w:p>
        </w:tc>
        <w:tc>
          <w:tcPr>
            <w:tcW w:w="708" w:type="dxa"/>
          </w:tcPr>
          <w:p w14:paraId="0CA35C7F" w14:textId="77777777" w:rsidR="00F927B9" w:rsidRPr="006254EE" w:rsidRDefault="00F927B9" w:rsidP="008E7434">
            <w:pPr>
              <w:rPr>
                <w:sz w:val="16"/>
                <w:szCs w:val="16"/>
              </w:rPr>
            </w:pPr>
          </w:p>
        </w:tc>
        <w:tc>
          <w:tcPr>
            <w:tcW w:w="567" w:type="dxa"/>
          </w:tcPr>
          <w:p w14:paraId="627B8B6F" w14:textId="77777777" w:rsidR="00F927B9" w:rsidRPr="006254EE" w:rsidRDefault="00F927B9" w:rsidP="008E7434">
            <w:pPr>
              <w:rPr>
                <w:sz w:val="16"/>
                <w:szCs w:val="16"/>
              </w:rPr>
            </w:pPr>
          </w:p>
        </w:tc>
        <w:tc>
          <w:tcPr>
            <w:tcW w:w="709" w:type="dxa"/>
          </w:tcPr>
          <w:p w14:paraId="0C1F16D5" w14:textId="77777777" w:rsidR="00F927B9" w:rsidRPr="006254EE" w:rsidRDefault="00F927B9" w:rsidP="008E7434">
            <w:pPr>
              <w:rPr>
                <w:sz w:val="16"/>
                <w:szCs w:val="16"/>
              </w:rPr>
            </w:pPr>
          </w:p>
        </w:tc>
        <w:tc>
          <w:tcPr>
            <w:tcW w:w="567" w:type="dxa"/>
          </w:tcPr>
          <w:p w14:paraId="20967E13" w14:textId="77777777" w:rsidR="00F927B9" w:rsidRPr="006254EE" w:rsidRDefault="00F927B9" w:rsidP="008E7434">
            <w:pPr>
              <w:rPr>
                <w:sz w:val="16"/>
                <w:szCs w:val="16"/>
              </w:rPr>
            </w:pPr>
          </w:p>
        </w:tc>
        <w:tc>
          <w:tcPr>
            <w:tcW w:w="992" w:type="dxa"/>
          </w:tcPr>
          <w:p w14:paraId="29ABA7A0" w14:textId="77777777" w:rsidR="00F927B9" w:rsidRPr="006254EE" w:rsidRDefault="00F927B9" w:rsidP="008E7434">
            <w:pPr>
              <w:rPr>
                <w:sz w:val="16"/>
                <w:szCs w:val="16"/>
              </w:rPr>
            </w:pPr>
          </w:p>
        </w:tc>
      </w:tr>
      <w:tr w:rsidR="006254EE" w14:paraId="119949FA" w14:textId="77777777" w:rsidTr="006254EE">
        <w:tc>
          <w:tcPr>
            <w:tcW w:w="5070" w:type="dxa"/>
          </w:tcPr>
          <w:p w14:paraId="522A2899" w14:textId="77777777" w:rsidR="00F927B9" w:rsidRPr="006254EE" w:rsidRDefault="00F927B9" w:rsidP="008E7434">
            <w:pPr>
              <w:rPr>
                <w:sz w:val="16"/>
                <w:szCs w:val="16"/>
              </w:rPr>
            </w:pPr>
            <w:r w:rsidRPr="006254EE">
              <w:rPr>
                <w:sz w:val="16"/>
                <w:szCs w:val="16"/>
              </w:rPr>
              <w:t>critical understanding of key issues</w:t>
            </w:r>
          </w:p>
        </w:tc>
        <w:tc>
          <w:tcPr>
            <w:tcW w:w="567" w:type="dxa"/>
          </w:tcPr>
          <w:p w14:paraId="1BB5BF42" w14:textId="77777777" w:rsidR="00F927B9" w:rsidRPr="006254EE" w:rsidRDefault="00F927B9" w:rsidP="008E7434">
            <w:pPr>
              <w:rPr>
                <w:sz w:val="16"/>
                <w:szCs w:val="16"/>
              </w:rPr>
            </w:pPr>
          </w:p>
        </w:tc>
        <w:tc>
          <w:tcPr>
            <w:tcW w:w="708" w:type="dxa"/>
          </w:tcPr>
          <w:p w14:paraId="0C8E1453" w14:textId="77777777" w:rsidR="00F927B9" w:rsidRPr="006254EE" w:rsidRDefault="00F927B9" w:rsidP="008E7434">
            <w:pPr>
              <w:rPr>
                <w:sz w:val="16"/>
                <w:szCs w:val="16"/>
              </w:rPr>
            </w:pPr>
            <w:r w:rsidRPr="006254EE">
              <w:rPr>
                <w:sz w:val="16"/>
                <w:szCs w:val="16"/>
              </w:rPr>
              <w:t>y</w:t>
            </w:r>
          </w:p>
        </w:tc>
        <w:tc>
          <w:tcPr>
            <w:tcW w:w="567" w:type="dxa"/>
          </w:tcPr>
          <w:p w14:paraId="09F93A82" w14:textId="77777777" w:rsidR="00F927B9" w:rsidRPr="006254EE" w:rsidRDefault="00F927B9" w:rsidP="008E7434">
            <w:pPr>
              <w:rPr>
                <w:sz w:val="16"/>
                <w:szCs w:val="16"/>
              </w:rPr>
            </w:pPr>
          </w:p>
        </w:tc>
        <w:tc>
          <w:tcPr>
            <w:tcW w:w="709" w:type="dxa"/>
          </w:tcPr>
          <w:p w14:paraId="06A16231" w14:textId="77777777" w:rsidR="00F927B9" w:rsidRPr="006254EE" w:rsidRDefault="00F927B9" w:rsidP="008E7434">
            <w:pPr>
              <w:rPr>
                <w:sz w:val="16"/>
                <w:szCs w:val="16"/>
              </w:rPr>
            </w:pPr>
          </w:p>
        </w:tc>
        <w:tc>
          <w:tcPr>
            <w:tcW w:w="567" w:type="dxa"/>
          </w:tcPr>
          <w:p w14:paraId="0B8BC878" w14:textId="77777777" w:rsidR="00F927B9" w:rsidRPr="006254EE" w:rsidRDefault="00F927B9" w:rsidP="008E7434">
            <w:pPr>
              <w:rPr>
                <w:sz w:val="16"/>
                <w:szCs w:val="16"/>
              </w:rPr>
            </w:pPr>
          </w:p>
        </w:tc>
        <w:tc>
          <w:tcPr>
            <w:tcW w:w="992" w:type="dxa"/>
          </w:tcPr>
          <w:p w14:paraId="5F3F1808" w14:textId="77777777" w:rsidR="00F927B9" w:rsidRPr="006254EE" w:rsidRDefault="00F927B9" w:rsidP="008E7434">
            <w:pPr>
              <w:rPr>
                <w:sz w:val="16"/>
                <w:szCs w:val="16"/>
              </w:rPr>
            </w:pPr>
          </w:p>
        </w:tc>
      </w:tr>
      <w:tr w:rsidR="006254EE" w14:paraId="437D1C6F" w14:textId="77777777" w:rsidTr="006254EE">
        <w:tc>
          <w:tcPr>
            <w:tcW w:w="5070" w:type="dxa"/>
          </w:tcPr>
          <w:p w14:paraId="0E6C01E1" w14:textId="77777777" w:rsidR="00F927B9" w:rsidRPr="006254EE" w:rsidRDefault="00F927B9" w:rsidP="008E7434">
            <w:pPr>
              <w:rPr>
                <w:sz w:val="16"/>
                <w:szCs w:val="16"/>
              </w:rPr>
            </w:pPr>
            <w:r w:rsidRPr="006254EE">
              <w:rPr>
                <w:sz w:val="16"/>
                <w:szCs w:val="16"/>
              </w:rPr>
              <w:t>full bibliography &amp; appropriate referencing</w:t>
            </w:r>
          </w:p>
        </w:tc>
        <w:tc>
          <w:tcPr>
            <w:tcW w:w="567" w:type="dxa"/>
          </w:tcPr>
          <w:p w14:paraId="03FF878E" w14:textId="77777777" w:rsidR="00F927B9" w:rsidRPr="006254EE" w:rsidRDefault="00F927B9" w:rsidP="008E7434">
            <w:pPr>
              <w:rPr>
                <w:sz w:val="16"/>
                <w:szCs w:val="16"/>
              </w:rPr>
            </w:pPr>
            <w:r w:rsidRPr="006254EE">
              <w:rPr>
                <w:sz w:val="16"/>
                <w:szCs w:val="16"/>
              </w:rPr>
              <w:t>y</w:t>
            </w:r>
          </w:p>
        </w:tc>
        <w:tc>
          <w:tcPr>
            <w:tcW w:w="708" w:type="dxa"/>
          </w:tcPr>
          <w:p w14:paraId="0A8EF447" w14:textId="77777777" w:rsidR="00F927B9" w:rsidRPr="006254EE" w:rsidRDefault="00F927B9" w:rsidP="008E7434">
            <w:pPr>
              <w:rPr>
                <w:sz w:val="16"/>
                <w:szCs w:val="16"/>
              </w:rPr>
            </w:pPr>
          </w:p>
        </w:tc>
        <w:tc>
          <w:tcPr>
            <w:tcW w:w="567" w:type="dxa"/>
          </w:tcPr>
          <w:p w14:paraId="228D62CB" w14:textId="77777777" w:rsidR="00F927B9" w:rsidRPr="006254EE" w:rsidRDefault="00F927B9" w:rsidP="008E7434">
            <w:pPr>
              <w:rPr>
                <w:sz w:val="16"/>
                <w:szCs w:val="16"/>
              </w:rPr>
            </w:pPr>
          </w:p>
        </w:tc>
        <w:tc>
          <w:tcPr>
            <w:tcW w:w="709" w:type="dxa"/>
          </w:tcPr>
          <w:p w14:paraId="2785D97A" w14:textId="77777777" w:rsidR="00F927B9" w:rsidRPr="006254EE" w:rsidRDefault="00F927B9" w:rsidP="008E7434">
            <w:pPr>
              <w:rPr>
                <w:sz w:val="16"/>
                <w:szCs w:val="16"/>
              </w:rPr>
            </w:pPr>
          </w:p>
        </w:tc>
        <w:tc>
          <w:tcPr>
            <w:tcW w:w="567" w:type="dxa"/>
          </w:tcPr>
          <w:p w14:paraId="1CC31261" w14:textId="77777777" w:rsidR="00F927B9" w:rsidRPr="006254EE" w:rsidRDefault="00F927B9" w:rsidP="008E7434">
            <w:pPr>
              <w:rPr>
                <w:sz w:val="16"/>
                <w:szCs w:val="16"/>
              </w:rPr>
            </w:pPr>
          </w:p>
        </w:tc>
        <w:tc>
          <w:tcPr>
            <w:tcW w:w="992" w:type="dxa"/>
          </w:tcPr>
          <w:p w14:paraId="2743294E" w14:textId="77777777" w:rsidR="00F927B9" w:rsidRPr="006254EE" w:rsidRDefault="00F927B9" w:rsidP="008E7434">
            <w:pPr>
              <w:rPr>
                <w:sz w:val="16"/>
                <w:szCs w:val="16"/>
              </w:rPr>
            </w:pPr>
          </w:p>
        </w:tc>
      </w:tr>
      <w:tr w:rsidR="006254EE" w14:paraId="497315D2" w14:textId="77777777" w:rsidTr="006254EE">
        <w:tc>
          <w:tcPr>
            <w:tcW w:w="5070" w:type="dxa"/>
          </w:tcPr>
          <w:p w14:paraId="7BB0F3D5" w14:textId="77777777" w:rsidR="00F927B9" w:rsidRPr="006254EE" w:rsidRDefault="00F927B9" w:rsidP="008E7434">
            <w:pPr>
              <w:rPr>
                <w:sz w:val="16"/>
                <w:szCs w:val="16"/>
              </w:rPr>
            </w:pPr>
            <w:r w:rsidRPr="006254EE">
              <w:rPr>
                <w:sz w:val="16"/>
                <w:szCs w:val="16"/>
              </w:rPr>
              <w:t>adequate referencing and a full bibliography</w:t>
            </w:r>
          </w:p>
        </w:tc>
        <w:tc>
          <w:tcPr>
            <w:tcW w:w="567" w:type="dxa"/>
          </w:tcPr>
          <w:p w14:paraId="79BB49FC" w14:textId="77777777" w:rsidR="00F927B9" w:rsidRPr="006254EE" w:rsidRDefault="00F927B9" w:rsidP="008E7434">
            <w:pPr>
              <w:rPr>
                <w:sz w:val="16"/>
                <w:szCs w:val="16"/>
              </w:rPr>
            </w:pPr>
          </w:p>
        </w:tc>
        <w:tc>
          <w:tcPr>
            <w:tcW w:w="708" w:type="dxa"/>
          </w:tcPr>
          <w:p w14:paraId="259628B5" w14:textId="77777777" w:rsidR="00F927B9" w:rsidRPr="006254EE" w:rsidRDefault="00F927B9" w:rsidP="008E7434">
            <w:pPr>
              <w:rPr>
                <w:sz w:val="16"/>
                <w:szCs w:val="16"/>
              </w:rPr>
            </w:pPr>
            <w:r w:rsidRPr="006254EE">
              <w:rPr>
                <w:sz w:val="16"/>
                <w:szCs w:val="16"/>
              </w:rPr>
              <w:t>y</w:t>
            </w:r>
          </w:p>
        </w:tc>
        <w:tc>
          <w:tcPr>
            <w:tcW w:w="567" w:type="dxa"/>
          </w:tcPr>
          <w:p w14:paraId="423A05A5" w14:textId="77777777" w:rsidR="00F927B9" w:rsidRPr="006254EE" w:rsidRDefault="00F927B9" w:rsidP="008E7434">
            <w:pPr>
              <w:rPr>
                <w:sz w:val="16"/>
                <w:szCs w:val="16"/>
              </w:rPr>
            </w:pPr>
          </w:p>
        </w:tc>
        <w:tc>
          <w:tcPr>
            <w:tcW w:w="709" w:type="dxa"/>
          </w:tcPr>
          <w:p w14:paraId="2D1E7BA2" w14:textId="77777777" w:rsidR="00F927B9" w:rsidRPr="006254EE" w:rsidRDefault="00F927B9" w:rsidP="008E7434">
            <w:pPr>
              <w:rPr>
                <w:sz w:val="16"/>
                <w:szCs w:val="16"/>
              </w:rPr>
            </w:pPr>
          </w:p>
        </w:tc>
        <w:tc>
          <w:tcPr>
            <w:tcW w:w="567" w:type="dxa"/>
          </w:tcPr>
          <w:p w14:paraId="6DBD3C81" w14:textId="77777777" w:rsidR="00F927B9" w:rsidRPr="006254EE" w:rsidRDefault="00F927B9" w:rsidP="008E7434">
            <w:pPr>
              <w:rPr>
                <w:sz w:val="16"/>
                <w:szCs w:val="16"/>
              </w:rPr>
            </w:pPr>
          </w:p>
        </w:tc>
        <w:tc>
          <w:tcPr>
            <w:tcW w:w="992" w:type="dxa"/>
          </w:tcPr>
          <w:p w14:paraId="25BC9721" w14:textId="77777777" w:rsidR="00F927B9" w:rsidRPr="006254EE" w:rsidRDefault="00F927B9" w:rsidP="008E7434">
            <w:pPr>
              <w:rPr>
                <w:sz w:val="16"/>
                <w:szCs w:val="16"/>
              </w:rPr>
            </w:pPr>
          </w:p>
        </w:tc>
      </w:tr>
      <w:tr w:rsidR="006254EE" w14:paraId="187D83DC" w14:textId="77777777" w:rsidTr="006254EE">
        <w:tc>
          <w:tcPr>
            <w:tcW w:w="5070" w:type="dxa"/>
          </w:tcPr>
          <w:p w14:paraId="28FFC169" w14:textId="77777777" w:rsidR="00F927B9" w:rsidRPr="006254EE" w:rsidRDefault="00F927B9" w:rsidP="008E7434">
            <w:pPr>
              <w:rPr>
                <w:sz w:val="16"/>
                <w:szCs w:val="16"/>
              </w:rPr>
            </w:pPr>
            <w:r w:rsidRPr="006254EE">
              <w:rPr>
                <w:sz w:val="16"/>
                <w:szCs w:val="16"/>
              </w:rPr>
              <w:t>providing a basic bibliography</w:t>
            </w:r>
          </w:p>
        </w:tc>
        <w:tc>
          <w:tcPr>
            <w:tcW w:w="567" w:type="dxa"/>
          </w:tcPr>
          <w:p w14:paraId="6B26E819" w14:textId="77777777" w:rsidR="00F927B9" w:rsidRPr="006254EE" w:rsidRDefault="00F927B9" w:rsidP="008E7434">
            <w:pPr>
              <w:rPr>
                <w:sz w:val="16"/>
                <w:szCs w:val="16"/>
              </w:rPr>
            </w:pPr>
          </w:p>
        </w:tc>
        <w:tc>
          <w:tcPr>
            <w:tcW w:w="708" w:type="dxa"/>
          </w:tcPr>
          <w:p w14:paraId="7EAA73C4" w14:textId="77777777" w:rsidR="00F927B9" w:rsidRPr="006254EE" w:rsidRDefault="00F927B9" w:rsidP="008E7434">
            <w:pPr>
              <w:rPr>
                <w:sz w:val="16"/>
                <w:szCs w:val="16"/>
              </w:rPr>
            </w:pPr>
          </w:p>
        </w:tc>
        <w:tc>
          <w:tcPr>
            <w:tcW w:w="567" w:type="dxa"/>
          </w:tcPr>
          <w:p w14:paraId="4FE93127" w14:textId="77777777" w:rsidR="00F927B9" w:rsidRPr="006254EE" w:rsidRDefault="00F927B9" w:rsidP="008E7434">
            <w:pPr>
              <w:rPr>
                <w:sz w:val="16"/>
                <w:szCs w:val="16"/>
              </w:rPr>
            </w:pPr>
            <w:r w:rsidRPr="006254EE">
              <w:rPr>
                <w:sz w:val="16"/>
                <w:szCs w:val="16"/>
              </w:rPr>
              <w:t>y</w:t>
            </w:r>
          </w:p>
        </w:tc>
        <w:tc>
          <w:tcPr>
            <w:tcW w:w="709" w:type="dxa"/>
          </w:tcPr>
          <w:p w14:paraId="3E25AFCA" w14:textId="77777777" w:rsidR="00F927B9" w:rsidRPr="006254EE" w:rsidRDefault="00F927B9" w:rsidP="008E7434">
            <w:pPr>
              <w:rPr>
                <w:sz w:val="16"/>
                <w:szCs w:val="16"/>
              </w:rPr>
            </w:pPr>
          </w:p>
        </w:tc>
        <w:tc>
          <w:tcPr>
            <w:tcW w:w="567" w:type="dxa"/>
          </w:tcPr>
          <w:p w14:paraId="0B730A11" w14:textId="77777777" w:rsidR="00F927B9" w:rsidRPr="006254EE" w:rsidRDefault="00F927B9" w:rsidP="008E7434">
            <w:pPr>
              <w:rPr>
                <w:sz w:val="16"/>
                <w:szCs w:val="16"/>
              </w:rPr>
            </w:pPr>
          </w:p>
        </w:tc>
        <w:tc>
          <w:tcPr>
            <w:tcW w:w="992" w:type="dxa"/>
          </w:tcPr>
          <w:p w14:paraId="4BE4E92C" w14:textId="77777777" w:rsidR="00F927B9" w:rsidRPr="006254EE" w:rsidRDefault="00F927B9" w:rsidP="008E7434">
            <w:pPr>
              <w:rPr>
                <w:sz w:val="16"/>
                <w:szCs w:val="16"/>
              </w:rPr>
            </w:pPr>
          </w:p>
        </w:tc>
      </w:tr>
      <w:tr w:rsidR="006254EE" w14:paraId="3A62A1E7" w14:textId="77777777" w:rsidTr="006254EE">
        <w:tc>
          <w:tcPr>
            <w:tcW w:w="5070" w:type="dxa"/>
          </w:tcPr>
          <w:p w14:paraId="1ED2FB23" w14:textId="77777777" w:rsidR="00F927B9" w:rsidRPr="006254EE" w:rsidRDefault="00F927B9" w:rsidP="008E7434">
            <w:pPr>
              <w:rPr>
                <w:sz w:val="16"/>
                <w:szCs w:val="16"/>
              </w:rPr>
            </w:pPr>
            <w:r w:rsidRPr="006254EE">
              <w:rPr>
                <w:sz w:val="16"/>
                <w:szCs w:val="16"/>
              </w:rPr>
              <w:t>inappropriate referencing</w:t>
            </w:r>
          </w:p>
        </w:tc>
        <w:tc>
          <w:tcPr>
            <w:tcW w:w="567" w:type="dxa"/>
          </w:tcPr>
          <w:p w14:paraId="5E92FC84" w14:textId="77777777" w:rsidR="00F927B9" w:rsidRPr="006254EE" w:rsidRDefault="00F927B9" w:rsidP="008E7434">
            <w:pPr>
              <w:rPr>
                <w:sz w:val="16"/>
                <w:szCs w:val="16"/>
              </w:rPr>
            </w:pPr>
          </w:p>
        </w:tc>
        <w:tc>
          <w:tcPr>
            <w:tcW w:w="708" w:type="dxa"/>
          </w:tcPr>
          <w:p w14:paraId="4DFB6D37" w14:textId="77777777" w:rsidR="00F927B9" w:rsidRPr="006254EE" w:rsidRDefault="00F927B9" w:rsidP="008E7434">
            <w:pPr>
              <w:rPr>
                <w:sz w:val="16"/>
                <w:szCs w:val="16"/>
              </w:rPr>
            </w:pPr>
          </w:p>
        </w:tc>
        <w:tc>
          <w:tcPr>
            <w:tcW w:w="567" w:type="dxa"/>
          </w:tcPr>
          <w:p w14:paraId="77D08AC4" w14:textId="77777777" w:rsidR="00F927B9" w:rsidRPr="006254EE" w:rsidRDefault="00F927B9" w:rsidP="008E7434">
            <w:pPr>
              <w:rPr>
                <w:sz w:val="16"/>
                <w:szCs w:val="16"/>
              </w:rPr>
            </w:pPr>
          </w:p>
        </w:tc>
        <w:tc>
          <w:tcPr>
            <w:tcW w:w="709" w:type="dxa"/>
          </w:tcPr>
          <w:p w14:paraId="5E74CC74" w14:textId="77777777" w:rsidR="00F927B9" w:rsidRPr="006254EE" w:rsidRDefault="00F927B9" w:rsidP="008E7434">
            <w:pPr>
              <w:rPr>
                <w:sz w:val="16"/>
                <w:szCs w:val="16"/>
              </w:rPr>
            </w:pPr>
            <w:r w:rsidRPr="006254EE">
              <w:rPr>
                <w:sz w:val="16"/>
                <w:szCs w:val="16"/>
              </w:rPr>
              <w:t>y</w:t>
            </w:r>
          </w:p>
        </w:tc>
        <w:tc>
          <w:tcPr>
            <w:tcW w:w="567" w:type="dxa"/>
          </w:tcPr>
          <w:p w14:paraId="38B8F9F5" w14:textId="77777777" w:rsidR="00F927B9" w:rsidRPr="006254EE" w:rsidRDefault="00F927B9" w:rsidP="008E7434">
            <w:pPr>
              <w:rPr>
                <w:sz w:val="16"/>
                <w:szCs w:val="16"/>
              </w:rPr>
            </w:pPr>
          </w:p>
        </w:tc>
        <w:tc>
          <w:tcPr>
            <w:tcW w:w="992" w:type="dxa"/>
          </w:tcPr>
          <w:p w14:paraId="718054B3" w14:textId="77777777" w:rsidR="00F927B9" w:rsidRPr="006254EE" w:rsidRDefault="00F927B9" w:rsidP="008E7434">
            <w:pPr>
              <w:rPr>
                <w:sz w:val="16"/>
                <w:szCs w:val="16"/>
              </w:rPr>
            </w:pPr>
          </w:p>
        </w:tc>
      </w:tr>
      <w:tr w:rsidR="006254EE" w14:paraId="6920104B" w14:textId="77777777" w:rsidTr="006254EE">
        <w:tc>
          <w:tcPr>
            <w:tcW w:w="5070" w:type="dxa"/>
          </w:tcPr>
          <w:p w14:paraId="3440F34F" w14:textId="77777777" w:rsidR="00F927B9" w:rsidRPr="006254EE" w:rsidRDefault="00F927B9" w:rsidP="008E7434">
            <w:pPr>
              <w:rPr>
                <w:sz w:val="16"/>
                <w:szCs w:val="16"/>
              </w:rPr>
            </w:pPr>
            <w:r w:rsidRPr="006254EE">
              <w:rPr>
                <w:sz w:val="16"/>
                <w:szCs w:val="16"/>
              </w:rPr>
              <w:t>lacks referencing or bibliography</w:t>
            </w:r>
          </w:p>
        </w:tc>
        <w:tc>
          <w:tcPr>
            <w:tcW w:w="567" w:type="dxa"/>
          </w:tcPr>
          <w:p w14:paraId="468BF001" w14:textId="77777777" w:rsidR="00F927B9" w:rsidRPr="006254EE" w:rsidRDefault="00F927B9" w:rsidP="008E7434">
            <w:pPr>
              <w:rPr>
                <w:sz w:val="16"/>
                <w:szCs w:val="16"/>
              </w:rPr>
            </w:pPr>
          </w:p>
        </w:tc>
        <w:tc>
          <w:tcPr>
            <w:tcW w:w="708" w:type="dxa"/>
          </w:tcPr>
          <w:p w14:paraId="5200B113" w14:textId="77777777" w:rsidR="00F927B9" w:rsidRPr="006254EE" w:rsidRDefault="00F927B9" w:rsidP="008E7434">
            <w:pPr>
              <w:rPr>
                <w:sz w:val="16"/>
                <w:szCs w:val="16"/>
              </w:rPr>
            </w:pPr>
          </w:p>
        </w:tc>
        <w:tc>
          <w:tcPr>
            <w:tcW w:w="567" w:type="dxa"/>
          </w:tcPr>
          <w:p w14:paraId="1A8C5B73" w14:textId="77777777" w:rsidR="00F927B9" w:rsidRPr="006254EE" w:rsidRDefault="00F927B9" w:rsidP="008E7434">
            <w:pPr>
              <w:rPr>
                <w:sz w:val="16"/>
                <w:szCs w:val="16"/>
              </w:rPr>
            </w:pPr>
          </w:p>
        </w:tc>
        <w:tc>
          <w:tcPr>
            <w:tcW w:w="709" w:type="dxa"/>
          </w:tcPr>
          <w:p w14:paraId="220BAEC7" w14:textId="77777777" w:rsidR="00F927B9" w:rsidRPr="006254EE" w:rsidRDefault="00F927B9" w:rsidP="008E7434">
            <w:pPr>
              <w:rPr>
                <w:sz w:val="16"/>
                <w:szCs w:val="16"/>
              </w:rPr>
            </w:pPr>
          </w:p>
        </w:tc>
        <w:tc>
          <w:tcPr>
            <w:tcW w:w="567" w:type="dxa"/>
          </w:tcPr>
          <w:p w14:paraId="42C59802" w14:textId="77777777" w:rsidR="00F927B9" w:rsidRPr="006254EE" w:rsidRDefault="00F927B9" w:rsidP="008E7434">
            <w:pPr>
              <w:rPr>
                <w:sz w:val="16"/>
                <w:szCs w:val="16"/>
              </w:rPr>
            </w:pPr>
            <w:r w:rsidRPr="006254EE">
              <w:rPr>
                <w:sz w:val="16"/>
                <w:szCs w:val="16"/>
              </w:rPr>
              <w:t>y</w:t>
            </w:r>
          </w:p>
        </w:tc>
        <w:tc>
          <w:tcPr>
            <w:tcW w:w="992" w:type="dxa"/>
          </w:tcPr>
          <w:p w14:paraId="4097A954" w14:textId="77777777" w:rsidR="00F927B9" w:rsidRPr="006254EE" w:rsidRDefault="00F927B9" w:rsidP="008E7434">
            <w:pPr>
              <w:rPr>
                <w:sz w:val="16"/>
                <w:szCs w:val="16"/>
              </w:rPr>
            </w:pPr>
            <w:r w:rsidRPr="006254EE">
              <w:rPr>
                <w:sz w:val="16"/>
                <w:szCs w:val="16"/>
              </w:rPr>
              <w:t>y</w:t>
            </w:r>
          </w:p>
        </w:tc>
      </w:tr>
    </w:tbl>
    <w:p w14:paraId="470A96FD" w14:textId="77777777" w:rsidR="00BD3BF0" w:rsidRDefault="00BD3BF0" w:rsidP="008E7434">
      <w:pPr>
        <w:rPr>
          <w:rFonts w:ascii="Arial" w:hAnsi="Arial" w:cs="Arial"/>
          <w:b/>
          <w:sz w:val="20"/>
          <w:szCs w:val="20"/>
          <w:u w:val="single"/>
        </w:rPr>
      </w:pPr>
    </w:p>
    <w:tbl>
      <w:tblPr>
        <w:tblStyle w:val="TableGrid"/>
        <w:tblW w:w="0" w:type="auto"/>
        <w:tblLook w:val="04A0" w:firstRow="1" w:lastRow="0" w:firstColumn="1" w:lastColumn="0" w:noHBand="0" w:noVBand="1"/>
      </w:tblPr>
      <w:tblGrid>
        <w:gridCol w:w="8522"/>
      </w:tblGrid>
      <w:tr w:rsidR="006254EE" w:rsidRPr="006254EE" w14:paraId="1254DD21" w14:textId="77777777" w:rsidTr="006254EE">
        <w:tc>
          <w:tcPr>
            <w:tcW w:w="8522" w:type="dxa"/>
          </w:tcPr>
          <w:p w14:paraId="5AF2091F" w14:textId="77777777" w:rsidR="006254EE" w:rsidRPr="006254EE" w:rsidRDefault="006254EE" w:rsidP="002C4C81">
            <w:pPr>
              <w:rPr>
                <w:b/>
                <w:sz w:val="16"/>
                <w:szCs w:val="16"/>
                <w:u w:val="single"/>
              </w:rPr>
            </w:pPr>
            <w:r w:rsidRPr="006254EE">
              <w:rPr>
                <w:b/>
                <w:sz w:val="16"/>
                <w:szCs w:val="16"/>
                <w:u w:val="single"/>
              </w:rPr>
              <w:t>Assignments gaining a mark of 70 and above (Grade A)</w:t>
            </w:r>
          </w:p>
        </w:tc>
      </w:tr>
      <w:tr w:rsidR="006254EE" w:rsidRPr="006254EE" w14:paraId="006DDEC6" w14:textId="77777777" w:rsidTr="006254EE">
        <w:tc>
          <w:tcPr>
            <w:tcW w:w="8522" w:type="dxa"/>
          </w:tcPr>
          <w:p w14:paraId="5CB3FFEC" w14:textId="77777777" w:rsidR="006254EE" w:rsidRPr="006254EE" w:rsidRDefault="006254EE" w:rsidP="002C4C81">
            <w:pPr>
              <w:rPr>
                <w:sz w:val="16"/>
                <w:szCs w:val="16"/>
              </w:rPr>
            </w:pPr>
            <w:r w:rsidRPr="006254EE">
              <w:rPr>
                <w:sz w:val="16"/>
                <w:szCs w:val="16"/>
              </w:rPr>
              <w:t>This grade will be assigned to work which is considered to be of a very high standard and which meets every criterion, both generic and specific. Marks above 80 will only be given to work considered to be outstanding and original both in the way it is written and in its ability to integrate ideas, theory and practice.</w:t>
            </w:r>
          </w:p>
        </w:tc>
      </w:tr>
      <w:tr w:rsidR="006254EE" w:rsidRPr="006254EE" w14:paraId="5887DB2B" w14:textId="77777777" w:rsidTr="006254EE">
        <w:tc>
          <w:tcPr>
            <w:tcW w:w="8522" w:type="dxa"/>
          </w:tcPr>
          <w:p w14:paraId="120803D6" w14:textId="77777777" w:rsidR="006254EE" w:rsidRPr="006254EE" w:rsidRDefault="006254EE" w:rsidP="002C4C81">
            <w:pPr>
              <w:rPr>
                <w:b/>
                <w:sz w:val="16"/>
                <w:szCs w:val="16"/>
                <w:u w:val="single"/>
              </w:rPr>
            </w:pPr>
            <w:r w:rsidRPr="006254EE">
              <w:rPr>
                <w:b/>
                <w:sz w:val="16"/>
                <w:szCs w:val="16"/>
                <w:u w:val="single"/>
              </w:rPr>
              <w:t xml:space="preserve">Assignments gaining a mark of 60 - 69.99 (Grade B1) </w:t>
            </w:r>
          </w:p>
        </w:tc>
      </w:tr>
      <w:tr w:rsidR="006254EE" w:rsidRPr="006254EE" w14:paraId="05BD3E7D" w14:textId="77777777" w:rsidTr="006254EE">
        <w:tc>
          <w:tcPr>
            <w:tcW w:w="8522" w:type="dxa"/>
          </w:tcPr>
          <w:p w14:paraId="6EEFEF53" w14:textId="77777777" w:rsidR="006254EE" w:rsidRPr="006254EE" w:rsidRDefault="006254EE" w:rsidP="002C4C81">
            <w:pPr>
              <w:rPr>
                <w:sz w:val="16"/>
                <w:szCs w:val="16"/>
              </w:rPr>
            </w:pPr>
            <w:r w:rsidRPr="006254EE">
              <w:rPr>
                <w:sz w:val="16"/>
                <w:szCs w:val="16"/>
              </w:rPr>
              <w:t xml:space="preserve">This grade will be assigned to work which is considered to be of a high standard and which meets every criterion. It may not show the depth of understanding nor the breadth of reading as work graded with an A. </w:t>
            </w:r>
          </w:p>
        </w:tc>
      </w:tr>
      <w:tr w:rsidR="006254EE" w:rsidRPr="006254EE" w14:paraId="1A327B2D" w14:textId="77777777" w:rsidTr="006254EE">
        <w:tc>
          <w:tcPr>
            <w:tcW w:w="8522" w:type="dxa"/>
          </w:tcPr>
          <w:p w14:paraId="4812F449" w14:textId="77777777" w:rsidR="006254EE" w:rsidRPr="006254EE" w:rsidRDefault="006254EE" w:rsidP="002C4C81">
            <w:pPr>
              <w:rPr>
                <w:b/>
                <w:sz w:val="16"/>
                <w:szCs w:val="16"/>
                <w:u w:val="single"/>
              </w:rPr>
            </w:pPr>
            <w:r w:rsidRPr="006254EE">
              <w:rPr>
                <w:b/>
                <w:sz w:val="16"/>
                <w:szCs w:val="16"/>
                <w:u w:val="single"/>
              </w:rPr>
              <w:t xml:space="preserve">Assignments gaining a mark of 50 - 59.99 (Grade B2) </w:t>
            </w:r>
          </w:p>
        </w:tc>
      </w:tr>
      <w:tr w:rsidR="006254EE" w:rsidRPr="006254EE" w14:paraId="6E93DA69" w14:textId="77777777" w:rsidTr="006254EE">
        <w:tc>
          <w:tcPr>
            <w:tcW w:w="8522" w:type="dxa"/>
          </w:tcPr>
          <w:p w14:paraId="1DAC1AFB" w14:textId="77777777" w:rsidR="006254EE" w:rsidRPr="006254EE" w:rsidRDefault="006254EE" w:rsidP="002C4C81">
            <w:pPr>
              <w:rPr>
                <w:sz w:val="16"/>
                <w:szCs w:val="16"/>
              </w:rPr>
            </w:pPr>
            <w:r w:rsidRPr="006254EE">
              <w:rPr>
                <w:sz w:val="16"/>
                <w:szCs w:val="16"/>
              </w:rPr>
              <w:t xml:space="preserve">Work graded at this level will be sound and will address the assignment brief and meet the majority of the criteria. Students will show evidence of some reading and will attempt to link theory to practice - with success at points. Students may include work drawn from their own experience where appropriate, which at points will be more than purely descriptive. </w:t>
            </w:r>
          </w:p>
        </w:tc>
      </w:tr>
      <w:tr w:rsidR="006254EE" w:rsidRPr="006254EE" w14:paraId="54D747FB" w14:textId="77777777" w:rsidTr="006254EE">
        <w:tc>
          <w:tcPr>
            <w:tcW w:w="8522" w:type="dxa"/>
          </w:tcPr>
          <w:p w14:paraId="392ED612" w14:textId="77777777" w:rsidR="006254EE" w:rsidRPr="006254EE" w:rsidRDefault="006254EE" w:rsidP="002C4C81">
            <w:pPr>
              <w:rPr>
                <w:b/>
                <w:sz w:val="16"/>
                <w:szCs w:val="16"/>
                <w:u w:val="single"/>
              </w:rPr>
            </w:pPr>
            <w:r w:rsidRPr="006254EE">
              <w:rPr>
                <w:b/>
                <w:sz w:val="16"/>
                <w:szCs w:val="16"/>
                <w:u w:val="single"/>
              </w:rPr>
              <w:t xml:space="preserve">Assignments gaining a mark of 40 - 49.99 (Grade C) </w:t>
            </w:r>
          </w:p>
        </w:tc>
      </w:tr>
      <w:tr w:rsidR="006254EE" w:rsidRPr="006254EE" w14:paraId="7F595387" w14:textId="77777777" w:rsidTr="006254EE">
        <w:tc>
          <w:tcPr>
            <w:tcW w:w="8522" w:type="dxa"/>
          </w:tcPr>
          <w:p w14:paraId="61F1410C" w14:textId="77777777" w:rsidR="006254EE" w:rsidRPr="006254EE" w:rsidRDefault="006254EE" w:rsidP="002C4C81">
            <w:pPr>
              <w:rPr>
                <w:sz w:val="16"/>
                <w:szCs w:val="16"/>
              </w:rPr>
            </w:pPr>
            <w:r w:rsidRPr="006254EE">
              <w:rPr>
                <w:sz w:val="16"/>
                <w:szCs w:val="16"/>
              </w:rPr>
              <w:t xml:space="preserve">Work at this level will be of a generally low standard and will barely meet the stated criteria. It will show limited evidence of reading and few attempts to link theory to practice. The work may be poorly structured and/or referenced. </w:t>
            </w:r>
          </w:p>
        </w:tc>
      </w:tr>
      <w:tr w:rsidR="006254EE" w:rsidRPr="006254EE" w14:paraId="438A2315" w14:textId="77777777" w:rsidTr="006254EE">
        <w:tc>
          <w:tcPr>
            <w:tcW w:w="8522" w:type="dxa"/>
          </w:tcPr>
          <w:p w14:paraId="20E67102" w14:textId="77777777" w:rsidR="006254EE" w:rsidRPr="006254EE" w:rsidRDefault="006254EE" w:rsidP="002C4C81">
            <w:pPr>
              <w:rPr>
                <w:b/>
                <w:sz w:val="16"/>
                <w:szCs w:val="16"/>
                <w:u w:val="single"/>
              </w:rPr>
            </w:pPr>
            <w:r w:rsidRPr="006254EE">
              <w:rPr>
                <w:b/>
                <w:sz w:val="16"/>
                <w:szCs w:val="16"/>
                <w:u w:val="single"/>
              </w:rPr>
              <w:t>Assignments gaining a mark of 30-39.99 (D)</w:t>
            </w:r>
          </w:p>
        </w:tc>
      </w:tr>
      <w:tr w:rsidR="006254EE" w:rsidRPr="006254EE" w14:paraId="6F1516C6" w14:textId="77777777" w:rsidTr="006254EE">
        <w:tc>
          <w:tcPr>
            <w:tcW w:w="8522" w:type="dxa"/>
          </w:tcPr>
          <w:p w14:paraId="2570AFCD" w14:textId="77777777" w:rsidR="006254EE" w:rsidRPr="006254EE" w:rsidRDefault="006254EE" w:rsidP="002C4C81">
            <w:pPr>
              <w:rPr>
                <w:sz w:val="16"/>
                <w:szCs w:val="16"/>
              </w:rPr>
            </w:pPr>
            <w:r w:rsidRPr="006254EE">
              <w:rPr>
                <w:sz w:val="16"/>
                <w:szCs w:val="16"/>
              </w:rPr>
              <w:t>Work at this level will barely meet the stated criteria. It will show little evidence of reading or attempts to link theory to practice. The work may be lack structure and/or referencing</w:t>
            </w:r>
          </w:p>
        </w:tc>
      </w:tr>
      <w:tr w:rsidR="006254EE" w:rsidRPr="006254EE" w14:paraId="7F4EA9E5" w14:textId="77777777" w:rsidTr="006254EE">
        <w:tc>
          <w:tcPr>
            <w:tcW w:w="8522" w:type="dxa"/>
          </w:tcPr>
          <w:p w14:paraId="171798D4" w14:textId="77777777" w:rsidR="006254EE" w:rsidRPr="006254EE" w:rsidRDefault="006254EE" w:rsidP="002C4C81">
            <w:pPr>
              <w:rPr>
                <w:b/>
                <w:sz w:val="16"/>
                <w:szCs w:val="16"/>
                <w:u w:val="single"/>
              </w:rPr>
            </w:pPr>
            <w:r w:rsidRPr="006254EE">
              <w:rPr>
                <w:b/>
                <w:sz w:val="16"/>
                <w:szCs w:val="16"/>
                <w:u w:val="single"/>
              </w:rPr>
              <w:t>Assignments gaining a mark of less than 30 (Fail)</w:t>
            </w:r>
          </w:p>
        </w:tc>
      </w:tr>
      <w:tr w:rsidR="006254EE" w:rsidRPr="006254EE" w14:paraId="1EB7BF94" w14:textId="77777777" w:rsidTr="006254EE">
        <w:tc>
          <w:tcPr>
            <w:tcW w:w="8522" w:type="dxa"/>
          </w:tcPr>
          <w:p w14:paraId="07D8AED4" w14:textId="77777777" w:rsidR="006254EE" w:rsidRPr="006254EE" w:rsidRDefault="006254EE" w:rsidP="002C4C81">
            <w:pPr>
              <w:rPr>
                <w:sz w:val="16"/>
                <w:szCs w:val="16"/>
              </w:rPr>
            </w:pPr>
            <w:r w:rsidRPr="006254EE">
              <w:rPr>
                <w:sz w:val="16"/>
                <w:szCs w:val="16"/>
              </w:rPr>
              <w:t xml:space="preserve">Works achieving a mark lower than 30 will have failed the assessment. </w:t>
            </w:r>
          </w:p>
        </w:tc>
      </w:tr>
    </w:tbl>
    <w:p w14:paraId="23C106D4" w14:textId="77777777" w:rsidR="00AD11A4" w:rsidRDefault="00AD11A4" w:rsidP="00AD11A4">
      <w:pPr>
        <w:jc w:val="center"/>
        <w:rPr>
          <w:b/>
        </w:rPr>
      </w:pPr>
    </w:p>
    <w:p w14:paraId="2F729E89" w14:textId="67B45B3B" w:rsidR="0003439B" w:rsidRPr="00AD11A4" w:rsidRDefault="00F6116E" w:rsidP="00AD11A4">
      <w:pPr>
        <w:jc w:val="center"/>
        <w:rPr>
          <w:b/>
        </w:rPr>
      </w:pPr>
      <w:r w:rsidRPr="001167C4">
        <w:rPr>
          <w:b/>
        </w:rPr>
        <w:t>END</w:t>
      </w:r>
    </w:p>
    <w:sectPr w:rsidR="0003439B" w:rsidRPr="00AD11A4" w:rsidSect="00BB0BA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E1B51"/>
    <w:multiLevelType w:val="hybridMultilevel"/>
    <w:tmpl w:val="38882DD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48692988"/>
    <w:multiLevelType w:val="hybridMultilevel"/>
    <w:tmpl w:val="0CE2B24C"/>
    <w:lvl w:ilvl="0" w:tplc="A5B245EE">
      <w:start w:val="1"/>
      <w:numFmt w:val="decimal"/>
      <w:lvlText w:val="%1."/>
      <w:lvlJc w:val="left"/>
      <w:pPr>
        <w:ind w:left="720" w:hanging="360"/>
      </w:pPr>
    </w:lvl>
    <w:lvl w:ilvl="1" w:tplc="50683C84">
      <w:start w:val="1"/>
      <w:numFmt w:val="lowerLetter"/>
      <w:lvlText w:val="%2."/>
      <w:lvlJc w:val="left"/>
      <w:pPr>
        <w:ind w:left="1440" w:hanging="360"/>
      </w:pPr>
    </w:lvl>
    <w:lvl w:ilvl="2" w:tplc="287A5ED8">
      <w:start w:val="1"/>
      <w:numFmt w:val="lowerRoman"/>
      <w:lvlText w:val="%3."/>
      <w:lvlJc w:val="right"/>
      <w:pPr>
        <w:ind w:left="2160" w:hanging="180"/>
      </w:pPr>
    </w:lvl>
    <w:lvl w:ilvl="3" w:tplc="239ECF06">
      <w:start w:val="1"/>
      <w:numFmt w:val="decimal"/>
      <w:lvlText w:val="%4."/>
      <w:lvlJc w:val="left"/>
      <w:pPr>
        <w:ind w:left="2880" w:hanging="360"/>
      </w:pPr>
    </w:lvl>
    <w:lvl w:ilvl="4" w:tplc="C7F8FA50">
      <w:start w:val="1"/>
      <w:numFmt w:val="lowerLetter"/>
      <w:lvlText w:val="%5."/>
      <w:lvlJc w:val="left"/>
      <w:pPr>
        <w:ind w:left="3600" w:hanging="360"/>
      </w:pPr>
    </w:lvl>
    <w:lvl w:ilvl="5" w:tplc="678A9B94">
      <w:start w:val="1"/>
      <w:numFmt w:val="lowerRoman"/>
      <w:lvlText w:val="%6."/>
      <w:lvlJc w:val="right"/>
      <w:pPr>
        <w:ind w:left="4320" w:hanging="180"/>
      </w:pPr>
    </w:lvl>
    <w:lvl w:ilvl="6" w:tplc="28CEEC38">
      <w:start w:val="1"/>
      <w:numFmt w:val="decimal"/>
      <w:lvlText w:val="%7."/>
      <w:lvlJc w:val="left"/>
      <w:pPr>
        <w:ind w:left="5040" w:hanging="360"/>
      </w:pPr>
    </w:lvl>
    <w:lvl w:ilvl="7" w:tplc="BC6624D4">
      <w:start w:val="1"/>
      <w:numFmt w:val="lowerLetter"/>
      <w:lvlText w:val="%8."/>
      <w:lvlJc w:val="left"/>
      <w:pPr>
        <w:ind w:left="5760" w:hanging="360"/>
      </w:pPr>
    </w:lvl>
    <w:lvl w:ilvl="8" w:tplc="20E65FF6">
      <w:start w:val="1"/>
      <w:numFmt w:val="lowerRoman"/>
      <w:lvlText w:val="%9."/>
      <w:lvlJc w:val="right"/>
      <w:pPr>
        <w:ind w:left="6480" w:hanging="180"/>
      </w:pPr>
    </w:lvl>
  </w:abstractNum>
  <w:abstractNum w:abstractNumId="2">
    <w:nsid w:val="50744B66"/>
    <w:multiLevelType w:val="hybridMultilevel"/>
    <w:tmpl w:val="9E5475A0"/>
    <w:lvl w:ilvl="0" w:tplc="851E5F26">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nsid w:val="5CE760D6"/>
    <w:multiLevelType w:val="hybridMultilevel"/>
    <w:tmpl w:val="95AC549C"/>
    <w:lvl w:ilvl="0" w:tplc="426468C6">
      <w:start w:val="1"/>
      <w:numFmt w:val="decimal"/>
      <w:lvlText w:val="%1."/>
      <w:lvlJc w:val="left"/>
      <w:pPr>
        <w:ind w:left="720" w:hanging="360"/>
      </w:pPr>
    </w:lvl>
    <w:lvl w:ilvl="1" w:tplc="D8AE0C28">
      <w:start w:val="1"/>
      <w:numFmt w:val="lowerLetter"/>
      <w:lvlText w:val="%2."/>
      <w:lvlJc w:val="left"/>
      <w:pPr>
        <w:ind w:left="1440" w:hanging="360"/>
      </w:pPr>
    </w:lvl>
    <w:lvl w:ilvl="2" w:tplc="C16E2D70">
      <w:start w:val="1"/>
      <w:numFmt w:val="lowerRoman"/>
      <w:lvlText w:val="%3."/>
      <w:lvlJc w:val="right"/>
      <w:pPr>
        <w:ind w:left="2160" w:hanging="180"/>
      </w:pPr>
    </w:lvl>
    <w:lvl w:ilvl="3" w:tplc="B1C69D82">
      <w:start w:val="1"/>
      <w:numFmt w:val="decimal"/>
      <w:lvlText w:val="%4."/>
      <w:lvlJc w:val="left"/>
      <w:pPr>
        <w:ind w:left="2880" w:hanging="360"/>
      </w:pPr>
    </w:lvl>
    <w:lvl w:ilvl="4" w:tplc="0FC0BCD2">
      <w:start w:val="1"/>
      <w:numFmt w:val="lowerLetter"/>
      <w:lvlText w:val="%5."/>
      <w:lvlJc w:val="left"/>
      <w:pPr>
        <w:ind w:left="3600" w:hanging="360"/>
      </w:pPr>
    </w:lvl>
    <w:lvl w:ilvl="5" w:tplc="734CA0BE">
      <w:start w:val="1"/>
      <w:numFmt w:val="lowerRoman"/>
      <w:lvlText w:val="%6."/>
      <w:lvlJc w:val="right"/>
      <w:pPr>
        <w:ind w:left="4320" w:hanging="180"/>
      </w:pPr>
    </w:lvl>
    <w:lvl w:ilvl="6" w:tplc="28CC73BA">
      <w:start w:val="1"/>
      <w:numFmt w:val="decimal"/>
      <w:lvlText w:val="%7."/>
      <w:lvlJc w:val="left"/>
      <w:pPr>
        <w:ind w:left="5040" w:hanging="360"/>
      </w:pPr>
    </w:lvl>
    <w:lvl w:ilvl="7" w:tplc="3044E8A6">
      <w:start w:val="1"/>
      <w:numFmt w:val="lowerLetter"/>
      <w:lvlText w:val="%8."/>
      <w:lvlJc w:val="left"/>
      <w:pPr>
        <w:ind w:left="5760" w:hanging="360"/>
      </w:pPr>
    </w:lvl>
    <w:lvl w:ilvl="8" w:tplc="AFD63968">
      <w:start w:val="1"/>
      <w:numFmt w:val="lowerRoman"/>
      <w:lvlText w:val="%9."/>
      <w:lvlJc w:val="right"/>
      <w:pPr>
        <w:ind w:left="6480" w:hanging="180"/>
      </w:pPr>
    </w:lvl>
  </w:abstractNum>
  <w:abstractNum w:abstractNumId="4">
    <w:nsid w:val="683A338B"/>
    <w:multiLevelType w:val="hybridMultilevel"/>
    <w:tmpl w:val="4C943714"/>
    <w:lvl w:ilvl="0" w:tplc="14CAE4A6">
      <w:start w:val="1"/>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6DF51F84"/>
    <w:multiLevelType w:val="hybridMultilevel"/>
    <w:tmpl w:val="8BB066A0"/>
    <w:lvl w:ilvl="0" w:tplc="73226086">
      <w:start w:val="1"/>
      <w:numFmt w:val="decimal"/>
      <w:lvlText w:val="%1."/>
      <w:lvlJc w:val="left"/>
      <w:pPr>
        <w:ind w:left="720" w:hanging="360"/>
      </w:pPr>
    </w:lvl>
    <w:lvl w:ilvl="1" w:tplc="63123686">
      <w:start w:val="1"/>
      <w:numFmt w:val="lowerLetter"/>
      <w:lvlText w:val="%2."/>
      <w:lvlJc w:val="left"/>
      <w:pPr>
        <w:ind w:left="1440" w:hanging="360"/>
      </w:pPr>
    </w:lvl>
    <w:lvl w:ilvl="2" w:tplc="2AEAD276">
      <w:start w:val="1"/>
      <w:numFmt w:val="lowerRoman"/>
      <w:lvlText w:val="%3."/>
      <w:lvlJc w:val="right"/>
      <w:pPr>
        <w:ind w:left="2160" w:hanging="180"/>
      </w:pPr>
    </w:lvl>
    <w:lvl w:ilvl="3" w:tplc="8824321E">
      <w:start w:val="1"/>
      <w:numFmt w:val="decimal"/>
      <w:lvlText w:val="%4."/>
      <w:lvlJc w:val="left"/>
      <w:pPr>
        <w:ind w:left="2880" w:hanging="360"/>
      </w:pPr>
    </w:lvl>
    <w:lvl w:ilvl="4" w:tplc="08EA7CFA">
      <w:start w:val="1"/>
      <w:numFmt w:val="lowerLetter"/>
      <w:lvlText w:val="%5."/>
      <w:lvlJc w:val="left"/>
      <w:pPr>
        <w:ind w:left="3600" w:hanging="360"/>
      </w:pPr>
    </w:lvl>
    <w:lvl w:ilvl="5" w:tplc="10DC257A">
      <w:start w:val="1"/>
      <w:numFmt w:val="lowerRoman"/>
      <w:lvlText w:val="%6."/>
      <w:lvlJc w:val="right"/>
      <w:pPr>
        <w:ind w:left="4320" w:hanging="180"/>
      </w:pPr>
    </w:lvl>
    <w:lvl w:ilvl="6" w:tplc="3628EF08">
      <w:start w:val="1"/>
      <w:numFmt w:val="decimal"/>
      <w:lvlText w:val="%7."/>
      <w:lvlJc w:val="left"/>
      <w:pPr>
        <w:ind w:left="5040" w:hanging="360"/>
      </w:pPr>
    </w:lvl>
    <w:lvl w:ilvl="7" w:tplc="B3DC98A6">
      <w:start w:val="1"/>
      <w:numFmt w:val="lowerLetter"/>
      <w:lvlText w:val="%8."/>
      <w:lvlJc w:val="left"/>
      <w:pPr>
        <w:ind w:left="5760" w:hanging="360"/>
      </w:pPr>
    </w:lvl>
    <w:lvl w:ilvl="8" w:tplc="B81A5A90">
      <w:start w:val="1"/>
      <w:numFmt w:val="lowerRoman"/>
      <w:lvlText w:val="%9."/>
      <w:lvlJc w:val="right"/>
      <w:pPr>
        <w:ind w:left="6480" w:hanging="180"/>
      </w:pPr>
    </w:lvl>
  </w:abstractNum>
  <w:abstractNum w:abstractNumId="6">
    <w:nsid w:val="758C4296"/>
    <w:multiLevelType w:val="hybridMultilevel"/>
    <w:tmpl w:val="89B0938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7A6120AB"/>
    <w:multiLevelType w:val="hybridMultilevel"/>
    <w:tmpl w:val="DB92EE76"/>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num w:numId="1">
    <w:abstractNumId w:val="1"/>
  </w:num>
  <w:num w:numId="2">
    <w:abstractNumId w:val="3"/>
  </w:num>
  <w:num w:numId="3">
    <w:abstractNumId w:val="5"/>
  </w:num>
  <w:num w:numId="4">
    <w:abstractNumId w:val="2"/>
  </w:num>
  <w:num w:numId="5">
    <w:abstractNumId w:val="7"/>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39B"/>
    <w:rsid w:val="00011943"/>
    <w:rsid w:val="000142C4"/>
    <w:rsid w:val="0003439B"/>
    <w:rsid w:val="00045ADE"/>
    <w:rsid w:val="000D6FDB"/>
    <w:rsid w:val="000F6754"/>
    <w:rsid w:val="0010520D"/>
    <w:rsid w:val="0011028F"/>
    <w:rsid w:val="001167C4"/>
    <w:rsid w:val="0013792D"/>
    <w:rsid w:val="001437D6"/>
    <w:rsid w:val="0014497F"/>
    <w:rsid w:val="00147BF7"/>
    <w:rsid w:val="0029014D"/>
    <w:rsid w:val="002C34EB"/>
    <w:rsid w:val="002C4C81"/>
    <w:rsid w:val="0031772D"/>
    <w:rsid w:val="00321038"/>
    <w:rsid w:val="00357ACD"/>
    <w:rsid w:val="003F0C9C"/>
    <w:rsid w:val="00463486"/>
    <w:rsid w:val="00485DDC"/>
    <w:rsid w:val="004C659A"/>
    <w:rsid w:val="00540DAA"/>
    <w:rsid w:val="00602DDF"/>
    <w:rsid w:val="006065DD"/>
    <w:rsid w:val="006254EE"/>
    <w:rsid w:val="006A4AB0"/>
    <w:rsid w:val="006F6F7F"/>
    <w:rsid w:val="007A208F"/>
    <w:rsid w:val="00831844"/>
    <w:rsid w:val="0084565E"/>
    <w:rsid w:val="008800EA"/>
    <w:rsid w:val="00897A30"/>
    <w:rsid w:val="008A1CFF"/>
    <w:rsid w:val="008E7434"/>
    <w:rsid w:val="009A5456"/>
    <w:rsid w:val="00A034F9"/>
    <w:rsid w:val="00A35CF3"/>
    <w:rsid w:val="00A474B3"/>
    <w:rsid w:val="00A64569"/>
    <w:rsid w:val="00AA1030"/>
    <w:rsid w:val="00AD11A4"/>
    <w:rsid w:val="00AF6FAE"/>
    <w:rsid w:val="00B0055B"/>
    <w:rsid w:val="00B34637"/>
    <w:rsid w:val="00BB0BA5"/>
    <w:rsid w:val="00BD3BF0"/>
    <w:rsid w:val="00BE4DE4"/>
    <w:rsid w:val="00CD5322"/>
    <w:rsid w:val="00CE40BD"/>
    <w:rsid w:val="00CF3307"/>
    <w:rsid w:val="00D44B65"/>
    <w:rsid w:val="00D60CEA"/>
    <w:rsid w:val="00DD6063"/>
    <w:rsid w:val="00DE6734"/>
    <w:rsid w:val="00E403DA"/>
    <w:rsid w:val="00E775B7"/>
    <w:rsid w:val="00E90F51"/>
    <w:rsid w:val="00EA7959"/>
    <w:rsid w:val="00ED54DB"/>
    <w:rsid w:val="00EE6A71"/>
    <w:rsid w:val="00F6116E"/>
    <w:rsid w:val="00F62188"/>
    <w:rsid w:val="00F927B9"/>
    <w:rsid w:val="00F94D1C"/>
    <w:rsid w:val="00FB3C72"/>
    <w:rsid w:val="03C9BC3F"/>
    <w:rsid w:val="0B6F7A88"/>
    <w:rsid w:val="201495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B7AC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39B"/>
    <w:pPr>
      <w:spacing w:after="0" w:line="240" w:lineRule="auto"/>
    </w:pPr>
    <w:rPr>
      <w:sz w:val="24"/>
      <w:szCs w:val="24"/>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0BD"/>
    <w:pPr>
      <w:ind w:left="720"/>
    </w:pPr>
  </w:style>
  <w:style w:type="character" w:styleId="Hyperlink">
    <w:name w:val="Hyperlink"/>
    <w:basedOn w:val="DefaultParagraphFont"/>
    <w:uiPriority w:val="99"/>
    <w:unhideWhenUsed/>
    <w:rsid w:val="00DD6063"/>
    <w:rPr>
      <w:color w:val="0000FF" w:themeColor="hyperlink"/>
      <w:u w:val="single"/>
    </w:rPr>
  </w:style>
  <w:style w:type="table" w:styleId="TableGrid">
    <w:name w:val="Table Grid"/>
    <w:basedOn w:val="TableNormal"/>
    <w:uiPriority w:val="59"/>
    <w:rsid w:val="00F927B9"/>
    <w:pPr>
      <w:spacing w:after="0"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A1030"/>
    <w:rPr>
      <w:rFonts w:ascii="Tahoma" w:hAnsi="Tahoma" w:cs="Tahoma"/>
      <w:sz w:val="16"/>
      <w:szCs w:val="16"/>
    </w:rPr>
  </w:style>
  <w:style w:type="character" w:customStyle="1" w:styleId="BalloonTextChar">
    <w:name w:val="Balloon Text Char"/>
    <w:basedOn w:val="DefaultParagraphFont"/>
    <w:link w:val="BalloonText"/>
    <w:uiPriority w:val="99"/>
    <w:semiHidden/>
    <w:rsid w:val="00AA1030"/>
    <w:rPr>
      <w:rFonts w:ascii="Tahoma" w:hAnsi="Tahoma" w:cs="Tahoma"/>
      <w:sz w:val="16"/>
      <w:szCs w:val="16"/>
    </w:rPr>
  </w:style>
  <w:style w:type="paragraph" w:styleId="NormalWeb">
    <w:name w:val="Normal (Web)"/>
    <w:basedOn w:val="Normal"/>
    <w:uiPriority w:val="99"/>
    <w:semiHidden/>
    <w:unhideWhenUsed/>
    <w:rsid w:val="00F62188"/>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365F91" w:themeColor="accent1" w:themeShade="BF"/>
      <w:sz w:val="32"/>
      <w:szCs w:val="32"/>
    </w:rPr>
  </w:style>
  <w:style w:type="character" w:styleId="FollowedHyperlink">
    <w:name w:val="FollowedHyperlink"/>
    <w:basedOn w:val="DefaultParagraphFont"/>
    <w:uiPriority w:val="99"/>
    <w:semiHidden/>
    <w:unhideWhenUsed/>
    <w:rsid w:val="006065D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39B"/>
    <w:pPr>
      <w:spacing w:after="0" w:line="240" w:lineRule="auto"/>
    </w:pPr>
    <w:rPr>
      <w:sz w:val="24"/>
      <w:szCs w:val="24"/>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0BD"/>
    <w:pPr>
      <w:ind w:left="720"/>
    </w:pPr>
  </w:style>
  <w:style w:type="character" w:styleId="Hyperlink">
    <w:name w:val="Hyperlink"/>
    <w:basedOn w:val="DefaultParagraphFont"/>
    <w:uiPriority w:val="99"/>
    <w:unhideWhenUsed/>
    <w:rsid w:val="00DD6063"/>
    <w:rPr>
      <w:color w:val="0000FF" w:themeColor="hyperlink"/>
      <w:u w:val="single"/>
    </w:rPr>
  </w:style>
  <w:style w:type="table" w:styleId="TableGrid">
    <w:name w:val="Table Grid"/>
    <w:basedOn w:val="TableNormal"/>
    <w:uiPriority w:val="59"/>
    <w:rsid w:val="00F927B9"/>
    <w:pPr>
      <w:spacing w:after="0"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A1030"/>
    <w:rPr>
      <w:rFonts w:ascii="Tahoma" w:hAnsi="Tahoma" w:cs="Tahoma"/>
      <w:sz w:val="16"/>
      <w:szCs w:val="16"/>
    </w:rPr>
  </w:style>
  <w:style w:type="character" w:customStyle="1" w:styleId="BalloonTextChar">
    <w:name w:val="Balloon Text Char"/>
    <w:basedOn w:val="DefaultParagraphFont"/>
    <w:link w:val="BalloonText"/>
    <w:uiPriority w:val="99"/>
    <w:semiHidden/>
    <w:rsid w:val="00AA1030"/>
    <w:rPr>
      <w:rFonts w:ascii="Tahoma" w:hAnsi="Tahoma" w:cs="Tahoma"/>
      <w:sz w:val="16"/>
      <w:szCs w:val="16"/>
    </w:rPr>
  </w:style>
  <w:style w:type="paragraph" w:styleId="NormalWeb">
    <w:name w:val="Normal (Web)"/>
    <w:basedOn w:val="Normal"/>
    <w:uiPriority w:val="99"/>
    <w:semiHidden/>
    <w:unhideWhenUsed/>
    <w:rsid w:val="00F62188"/>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365F91" w:themeColor="accent1" w:themeShade="BF"/>
      <w:sz w:val="32"/>
      <w:szCs w:val="32"/>
    </w:rPr>
  </w:style>
  <w:style w:type="character" w:styleId="FollowedHyperlink">
    <w:name w:val="FollowedHyperlink"/>
    <w:basedOn w:val="DefaultParagraphFont"/>
    <w:uiPriority w:val="99"/>
    <w:semiHidden/>
    <w:unhideWhenUsed/>
    <w:rsid w:val="006065D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3741842">
      <w:bodyDiv w:val="1"/>
      <w:marLeft w:val="0"/>
      <w:marRight w:val="0"/>
      <w:marTop w:val="0"/>
      <w:marBottom w:val="0"/>
      <w:divBdr>
        <w:top w:val="none" w:sz="0" w:space="0" w:color="auto"/>
        <w:left w:val="none" w:sz="0" w:space="0" w:color="auto"/>
        <w:bottom w:val="none" w:sz="0" w:space="0" w:color="auto"/>
        <w:right w:val="none" w:sz="0" w:space="0" w:color="auto"/>
      </w:divBdr>
    </w:div>
    <w:div w:id="1608193412">
      <w:bodyDiv w:val="1"/>
      <w:marLeft w:val="0"/>
      <w:marRight w:val="0"/>
      <w:marTop w:val="0"/>
      <w:marBottom w:val="0"/>
      <w:divBdr>
        <w:top w:val="none" w:sz="0" w:space="0" w:color="auto"/>
        <w:left w:val="none" w:sz="0" w:space="0" w:color="auto"/>
        <w:bottom w:val="none" w:sz="0" w:space="0" w:color="auto"/>
        <w:right w:val="none" w:sz="0" w:space="0" w:color="auto"/>
      </w:divBdr>
      <w:divsChild>
        <w:div w:id="1750806997">
          <w:marLeft w:val="0"/>
          <w:marRight w:val="0"/>
          <w:marTop w:val="0"/>
          <w:marBottom w:val="0"/>
          <w:divBdr>
            <w:top w:val="none" w:sz="0" w:space="0" w:color="auto"/>
            <w:left w:val="none" w:sz="0" w:space="0" w:color="auto"/>
            <w:bottom w:val="none" w:sz="0" w:space="0" w:color="auto"/>
            <w:right w:val="none" w:sz="0" w:space="0" w:color="auto"/>
          </w:divBdr>
          <w:divsChild>
            <w:div w:id="1441728799">
              <w:marLeft w:val="0"/>
              <w:marRight w:val="0"/>
              <w:marTop w:val="0"/>
              <w:marBottom w:val="0"/>
              <w:divBdr>
                <w:top w:val="none" w:sz="0" w:space="0" w:color="auto"/>
                <w:left w:val="none" w:sz="0" w:space="0" w:color="auto"/>
                <w:bottom w:val="none" w:sz="0" w:space="0" w:color="auto"/>
                <w:right w:val="none" w:sz="0" w:space="0" w:color="auto"/>
              </w:divBdr>
              <w:divsChild>
                <w:div w:id="86555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Linda.Crearie@uws.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3</Pages>
  <Words>1217</Words>
  <Characters>6734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COMPM094: Coursework 2</vt:lpstr>
    </vt:vector>
  </TitlesOfParts>
  <Company>University of Paisley</Company>
  <LinksUpToDate>false</LinksUpToDate>
  <CharactersWithSpaces>7936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COMPM094: Coursework 2</dc:title>
  <dc:creator>bran-ci0</dc:creator>
  <cp:lastModifiedBy>Linda Crearie</cp:lastModifiedBy>
  <cp:revision>3</cp:revision>
  <cp:lastPrinted>2018-09-27T08:45:00Z</cp:lastPrinted>
  <dcterms:created xsi:type="dcterms:W3CDTF">2018-09-27T08:48:00Z</dcterms:created>
  <dcterms:modified xsi:type="dcterms:W3CDTF">2018-09-27T13:25:00Z</dcterms:modified>
</cp:coreProperties>
</file>