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6D9B9" w14:textId="77777777" w:rsidR="00DC4C10" w:rsidRPr="00197FFB" w:rsidRDefault="005854B0">
      <w:pPr>
        <w:widowControl w:val="0"/>
        <w:pBdr>
          <w:top w:val="nil"/>
          <w:left w:val="nil"/>
          <w:bottom w:val="nil"/>
          <w:right w:val="nil"/>
          <w:between w:val="nil"/>
        </w:pBdr>
        <w:spacing w:line="240" w:lineRule="auto"/>
        <w:jc w:val="center"/>
        <w:rPr>
          <w:color w:val="000000" w:themeColor="text1"/>
          <w:lang w:val="ro-RO"/>
        </w:rPr>
      </w:pPr>
      <w:r w:rsidRPr="00197FFB">
        <w:rPr>
          <w:noProof/>
          <w:color w:val="000000" w:themeColor="text1"/>
          <w:lang w:val="ro-RO"/>
        </w:rPr>
        <w:drawing>
          <wp:inline distT="19050" distB="19050" distL="19050" distR="19050" wp14:anchorId="447A1BFB" wp14:editId="1B90499F">
            <wp:extent cx="1876425" cy="39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876425" cy="390525"/>
                    </a:xfrm>
                    <a:prstGeom prst="rect">
                      <a:avLst/>
                    </a:prstGeom>
                    <a:ln/>
                  </pic:spPr>
                </pic:pic>
              </a:graphicData>
            </a:graphic>
          </wp:inline>
        </w:drawing>
      </w:r>
    </w:p>
    <w:p w14:paraId="29DB49DA" w14:textId="77777777" w:rsidR="00DC4C10" w:rsidRPr="00197FFB" w:rsidRDefault="005854B0">
      <w:pPr>
        <w:widowControl w:val="0"/>
        <w:pBdr>
          <w:top w:val="nil"/>
          <w:left w:val="nil"/>
          <w:bottom w:val="nil"/>
          <w:right w:val="nil"/>
          <w:between w:val="nil"/>
        </w:pBdr>
        <w:spacing w:before="296" w:line="562" w:lineRule="auto"/>
        <w:ind w:left="1701" w:right="1600"/>
        <w:jc w:val="center"/>
        <w:rPr>
          <w:color w:val="000000" w:themeColor="text1"/>
          <w:lang w:val="ro-RO"/>
        </w:rPr>
      </w:pPr>
      <w:r w:rsidRPr="00197FFB">
        <w:rPr>
          <w:color w:val="000000" w:themeColor="text1"/>
          <w:lang w:val="ro-RO"/>
        </w:rPr>
        <w:t xml:space="preserve">Centrul de Excelență în Informatică și Tehnologii Informaționale Catedra Informatică I </w:t>
      </w:r>
    </w:p>
    <w:p w14:paraId="5CACFA26" w14:textId="77777777" w:rsidR="00DC4C10" w:rsidRPr="00197FFB" w:rsidRDefault="005854B0">
      <w:pPr>
        <w:widowControl w:val="0"/>
        <w:pBdr>
          <w:top w:val="nil"/>
          <w:left w:val="nil"/>
          <w:bottom w:val="nil"/>
          <w:right w:val="nil"/>
          <w:between w:val="nil"/>
        </w:pBdr>
        <w:spacing w:before="1918" w:line="240" w:lineRule="auto"/>
        <w:ind w:right="2181"/>
        <w:jc w:val="right"/>
        <w:rPr>
          <w:b/>
          <w:bCs/>
          <w:i/>
          <w:iCs/>
          <w:color w:val="000000" w:themeColor="text1"/>
          <w:sz w:val="32"/>
          <w:szCs w:val="32"/>
          <w:lang w:val="ro-RO"/>
        </w:rPr>
      </w:pPr>
      <w:r w:rsidRPr="00197FFB">
        <w:rPr>
          <w:b/>
          <w:bCs/>
          <w:i/>
          <w:iCs/>
          <w:color w:val="000000" w:themeColor="text1"/>
          <w:sz w:val="32"/>
          <w:szCs w:val="32"/>
          <w:lang w:val="ro-RO"/>
        </w:rPr>
        <w:t xml:space="preserve">Lucrare de studiu individual Nr.1 </w:t>
      </w:r>
    </w:p>
    <w:p w14:paraId="7305685B" w14:textId="77777777" w:rsidR="00DC4C10" w:rsidRPr="00197FFB" w:rsidRDefault="005854B0">
      <w:pPr>
        <w:widowControl w:val="0"/>
        <w:pBdr>
          <w:top w:val="nil"/>
          <w:left w:val="nil"/>
          <w:bottom w:val="nil"/>
          <w:right w:val="nil"/>
          <w:between w:val="nil"/>
        </w:pBdr>
        <w:spacing w:before="424" w:line="240" w:lineRule="auto"/>
        <w:ind w:right="2272"/>
        <w:jc w:val="right"/>
        <w:rPr>
          <w:color w:val="000000" w:themeColor="text1"/>
          <w:lang w:val="ro-RO"/>
        </w:rPr>
      </w:pPr>
      <w:r w:rsidRPr="00197FFB">
        <w:rPr>
          <w:b/>
          <w:bCs/>
          <w:color w:val="000000" w:themeColor="text1"/>
          <w:lang w:val="ro-RO"/>
        </w:rPr>
        <w:t>Disciplina</w:t>
      </w:r>
      <w:r w:rsidRPr="00197FFB">
        <w:rPr>
          <w:color w:val="000000" w:themeColor="text1"/>
          <w:lang w:val="ro-RO"/>
        </w:rPr>
        <w:t xml:space="preserve">: Asistență pentru programarea vizuală </w:t>
      </w:r>
    </w:p>
    <w:p w14:paraId="3181621F" w14:textId="77777777" w:rsidR="00DC4C10" w:rsidRPr="00197FFB" w:rsidRDefault="005854B0">
      <w:pPr>
        <w:widowControl w:val="0"/>
        <w:pBdr>
          <w:top w:val="nil"/>
          <w:left w:val="nil"/>
          <w:bottom w:val="nil"/>
          <w:right w:val="nil"/>
          <w:between w:val="nil"/>
        </w:pBdr>
        <w:spacing w:before="980" w:line="240" w:lineRule="auto"/>
        <w:ind w:right="1439"/>
        <w:jc w:val="right"/>
        <w:rPr>
          <w:b/>
          <w:bCs/>
          <w:color w:val="000000" w:themeColor="text1"/>
          <w:sz w:val="24"/>
          <w:szCs w:val="24"/>
          <w:lang w:val="ro-RO"/>
        </w:rPr>
      </w:pPr>
      <w:r w:rsidRPr="00197FFB">
        <w:rPr>
          <w:color w:val="000000" w:themeColor="text1"/>
          <w:lang w:val="ro-RO"/>
        </w:rPr>
        <w:t xml:space="preserve">Tema: </w:t>
      </w:r>
      <w:r w:rsidRPr="00197FFB">
        <w:rPr>
          <w:b/>
          <w:bCs/>
          <w:color w:val="000000" w:themeColor="text1"/>
          <w:sz w:val="24"/>
          <w:szCs w:val="24"/>
          <w:lang w:val="ro-RO"/>
        </w:rPr>
        <w:t xml:space="preserve">Aplicație vizuală cu utilizarea controlerelor de bază </w:t>
      </w:r>
    </w:p>
    <w:p w14:paraId="4B9E0ADD" w14:textId="204B2B32" w:rsidR="00DC4C10" w:rsidRPr="00197FFB" w:rsidRDefault="005854B0">
      <w:pPr>
        <w:widowControl w:val="0"/>
        <w:pBdr>
          <w:top w:val="nil"/>
          <w:left w:val="nil"/>
          <w:bottom w:val="nil"/>
          <w:right w:val="nil"/>
          <w:between w:val="nil"/>
        </w:pBdr>
        <w:spacing w:before="2852" w:line="240" w:lineRule="auto"/>
        <w:jc w:val="right"/>
        <w:rPr>
          <w:color w:val="000000" w:themeColor="text1"/>
          <w:lang w:val="ro-RO"/>
        </w:rPr>
      </w:pPr>
      <w:r w:rsidRPr="00197FFB">
        <w:rPr>
          <w:color w:val="000000" w:themeColor="text1"/>
          <w:lang w:val="ro-RO"/>
        </w:rPr>
        <w:t xml:space="preserve">Realizat: </w:t>
      </w:r>
      <w:r w:rsidR="001943A2" w:rsidRPr="00197FFB">
        <w:rPr>
          <w:color w:val="000000" w:themeColor="text1"/>
          <w:lang w:val="ro-RO"/>
        </w:rPr>
        <w:t>Carchilan Marius</w:t>
      </w:r>
      <w:r w:rsidRPr="00197FFB">
        <w:rPr>
          <w:color w:val="000000" w:themeColor="text1"/>
          <w:lang w:val="ro-RO"/>
        </w:rPr>
        <w:t xml:space="preserve">, grupa P-2331 </w:t>
      </w:r>
    </w:p>
    <w:p w14:paraId="0913A4B1" w14:textId="77777777" w:rsidR="00DC4C10" w:rsidRPr="00197FFB" w:rsidRDefault="005854B0">
      <w:pPr>
        <w:widowControl w:val="0"/>
        <w:pBdr>
          <w:top w:val="nil"/>
          <w:left w:val="nil"/>
          <w:bottom w:val="nil"/>
          <w:right w:val="nil"/>
          <w:between w:val="nil"/>
        </w:pBdr>
        <w:spacing w:before="362" w:line="240" w:lineRule="auto"/>
        <w:jc w:val="right"/>
        <w:rPr>
          <w:color w:val="000000" w:themeColor="text1"/>
          <w:lang w:val="ro-RO"/>
        </w:rPr>
      </w:pPr>
      <w:r w:rsidRPr="00197FFB">
        <w:rPr>
          <w:color w:val="000000" w:themeColor="text1"/>
          <w:lang w:val="ro-RO"/>
        </w:rPr>
        <w:t xml:space="preserve">Verificat: Covali Eugenia </w:t>
      </w:r>
    </w:p>
    <w:p w14:paraId="51A1DD10" w14:textId="77777777" w:rsidR="00DC4C10" w:rsidRPr="00197FFB" w:rsidRDefault="005854B0">
      <w:pPr>
        <w:widowControl w:val="0"/>
        <w:pBdr>
          <w:top w:val="nil"/>
          <w:left w:val="nil"/>
          <w:bottom w:val="nil"/>
          <w:right w:val="nil"/>
          <w:between w:val="nil"/>
        </w:pBdr>
        <w:spacing w:before="362" w:line="240" w:lineRule="auto"/>
        <w:jc w:val="right"/>
        <w:rPr>
          <w:color w:val="000000" w:themeColor="text1"/>
          <w:lang w:val="ro-RO"/>
        </w:rPr>
      </w:pPr>
      <w:r w:rsidRPr="00197FFB">
        <w:rPr>
          <w:color w:val="000000" w:themeColor="text1"/>
          <w:lang w:val="ro-RO"/>
        </w:rPr>
        <w:t xml:space="preserve">Nota_______________ </w:t>
      </w:r>
    </w:p>
    <w:p w14:paraId="49AA8295" w14:textId="10EE30FC" w:rsidR="001943A2" w:rsidRPr="00197FFB" w:rsidRDefault="005854B0">
      <w:pPr>
        <w:widowControl w:val="0"/>
        <w:pBdr>
          <w:top w:val="nil"/>
          <w:left w:val="nil"/>
          <w:bottom w:val="nil"/>
          <w:right w:val="nil"/>
          <w:between w:val="nil"/>
        </w:pBdr>
        <w:spacing w:before="1601" w:line="240" w:lineRule="auto"/>
        <w:ind w:right="3967"/>
        <w:jc w:val="right"/>
        <w:rPr>
          <w:color w:val="000000" w:themeColor="text1"/>
          <w:lang w:val="ro-RO"/>
        </w:rPr>
      </w:pPr>
      <w:proofErr w:type="spellStart"/>
      <w:r w:rsidRPr="00197FFB">
        <w:rPr>
          <w:color w:val="000000" w:themeColor="text1"/>
          <w:lang w:val="ro-RO"/>
        </w:rPr>
        <w:t>Chişinău</w:t>
      </w:r>
      <w:proofErr w:type="spellEnd"/>
      <w:r w:rsidRPr="00197FFB">
        <w:rPr>
          <w:color w:val="000000" w:themeColor="text1"/>
          <w:lang w:val="ro-RO"/>
        </w:rPr>
        <w:t xml:space="preserve"> 2026</w:t>
      </w:r>
    </w:p>
    <w:p w14:paraId="2A3213C5" w14:textId="2551797D" w:rsidR="00573548" w:rsidRPr="00573548" w:rsidRDefault="001943A2">
      <w:pPr>
        <w:rPr>
          <w:color w:val="000000" w:themeColor="text1"/>
          <w:lang w:val="ro-RO"/>
        </w:rPr>
      </w:pPr>
      <w:r w:rsidRPr="00197FFB">
        <w:rPr>
          <w:color w:val="000000" w:themeColor="text1"/>
          <w:lang w:val="ro-RO"/>
        </w:rPr>
        <w:br w:type="page"/>
      </w:r>
    </w:p>
    <w:sdt>
      <w:sdtPr>
        <w:rPr>
          <w:rFonts w:ascii="Arial" w:eastAsia="Arial" w:hAnsi="Arial" w:cs="Arial"/>
          <w:color w:val="auto"/>
          <w:sz w:val="22"/>
          <w:szCs w:val="22"/>
        </w:rPr>
        <w:id w:val="-716499680"/>
        <w:docPartObj>
          <w:docPartGallery w:val="Table of Contents"/>
          <w:docPartUnique/>
        </w:docPartObj>
      </w:sdtPr>
      <w:sdtEndPr>
        <w:rPr>
          <w:b/>
          <w:bCs/>
          <w:noProof/>
        </w:rPr>
      </w:sdtEndPr>
      <w:sdtContent>
        <w:p w14:paraId="5E2D426F" w14:textId="1B9A4A5F" w:rsidR="00573548" w:rsidRPr="00573548" w:rsidRDefault="00573548">
          <w:pPr>
            <w:pStyle w:val="TOCHeading"/>
            <w:rPr>
              <w:b/>
              <w:bCs/>
            </w:rPr>
          </w:pPr>
          <w:proofErr w:type="spellStart"/>
          <w:r w:rsidRPr="00573548">
            <w:rPr>
              <w:b/>
              <w:bCs/>
            </w:rPr>
            <w:t>Cuprins</w:t>
          </w:r>
          <w:proofErr w:type="spellEnd"/>
        </w:p>
        <w:p w14:paraId="36D877C4" w14:textId="6FD7CEEC" w:rsidR="00251888" w:rsidRPr="004D12BC" w:rsidRDefault="00573548">
          <w:pPr>
            <w:pStyle w:val="TOC1"/>
            <w:tabs>
              <w:tab w:val="right" w:leader="dot" w:pos="9480"/>
            </w:tabs>
            <w:rPr>
              <w:rFonts w:asciiTheme="minorHAnsi" w:eastAsiaTheme="minorEastAsia" w:hAnsiTheme="minorHAnsi" w:cstheme="minorBidi"/>
              <w:noProof/>
            </w:rPr>
          </w:pPr>
          <w:r w:rsidRPr="004D12BC">
            <w:fldChar w:fldCharType="begin"/>
          </w:r>
          <w:r w:rsidRPr="004D12BC">
            <w:instrText xml:space="preserve"> TOC \o "1-3" \h \z \u </w:instrText>
          </w:r>
          <w:r w:rsidRPr="004D12BC">
            <w:fldChar w:fldCharType="separate"/>
          </w:r>
          <w:hyperlink w:anchor="_Toc223928525" w:history="1">
            <w:r w:rsidR="00251888" w:rsidRPr="004D12BC">
              <w:rPr>
                <w:rStyle w:val="Hyperlink"/>
                <w:noProof/>
                <w:lang w:val="ro-RO"/>
              </w:rPr>
              <w:t>Introducere</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_Toc223928525 \h </w:instrText>
            </w:r>
            <w:r w:rsidR="00251888" w:rsidRPr="004D12BC">
              <w:rPr>
                <w:noProof/>
                <w:webHidden/>
              </w:rPr>
            </w:r>
            <w:r w:rsidR="00251888" w:rsidRPr="004D12BC">
              <w:rPr>
                <w:noProof/>
                <w:webHidden/>
              </w:rPr>
              <w:fldChar w:fldCharType="separate"/>
            </w:r>
            <w:r w:rsidR="00707690">
              <w:rPr>
                <w:noProof/>
                <w:webHidden/>
              </w:rPr>
              <w:t>3</w:t>
            </w:r>
            <w:r w:rsidR="00251888" w:rsidRPr="004D12BC">
              <w:rPr>
                <w:noProof/>
                <w:webHidden/>
              </w:rPr>
              <w:fldChar w:fldCharType="end"/>
            </w:r>
          </w:hyperlink>
        </w:p>
        <w:p w14:paraId="29776702" w14:textId="5BAB43D1" w:rsidR="00251888" w:rsidRPr="004D12BC" w:rsidRDefault="00707690">
          <w:pPr>
            <w:pStyle w:val="TOC1"/>
            <w:tabs>
              <w:tab w:val="right" w:leader="dot" w:pos="9480"/>
            </w:tabs>
            <w:rPr>
              <w:rFonts w:asciiTheme="minorHAnsi" w:eastAsiaTheme="minorEastAsia" w:hAnsiTheme="minorHAnsi" w:cstheme="minorBidi"/>
              <w:noProof/>
            </w:rPr>
          </w:pPr>
          <w:hyperlink w:anchor="_Toc223928526" w:history="1">
            <w:r w:rsidR="00251888" w:rsidRPr="004D12BC">
              <w:rPr>
                <w:rStyle w:val="Hyperlink"/>
                <w:noProof/>
                <w:lang w:val="ro-RO"/>
              </w:rPr>
              <w:t>Aplicație vizuală cu utilizarea controlerelor de bază</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_Toc223928526 \h </w:instrText>
            </w:r>
            <w:r w:rsidR="00251888" w:rsidRPr="004D12BC">
              <w:rPr>
                <w:noProof/>
                <w:webHidden/>
              </w:rPr>
            </w:r>
            <w:r w:rsidR="00251888" w:rsidRPr="004D12BC">
              <w:rPr>
                <w:noProof/>
                <w:webHidden/>
              </w:rPr>
              <w:fldChar w:fldCharType="separate"/>
            </w:r>
            <w:r>
              <w:rPr>
                <w:noProof/>
                <w:webHidden/>
              </w:rPr>
              <w:t>3</w:t>
            </w:r>
            <w:r w:rsidR="00251888" w:rsidRPr="004D12BC">
              <w:rPr>
                <w:noProof/>
                <w:webHidden/>
              </w:rPr>
              <w:fldChar w:fldCharType="end"/>
            </w:r>
          </w:hyperlink>
        </w:p>
        <w:p w14:paraId="64B7722B" w14:textId="70B43D4B" w:rsidR="00251888" w:rsidRPr="004D12BC" w:rsidRDefault="00707690">
          <w:pPr>
            <w:pStyle w:val="TOC2"/>
            <w:tabs>
              <w:tab w:val="right" w:leader="dot" w:pos="9480"/>
            </w:tabs>
            <w:rPr>
              <w:rFonts w:asciiTheme="minorHAnsi" w:eastAsiaTheme="minorEastAsia" w:hAnsiTheme="minorHAnsi" w:cstheme="minorBidi"/>
              <w:noProof/>
            </w:rPr>
          </w:pPr>
          <w:hyperlink w:anchor="_Toc223928527" w:history="1">
            <w:r w:rsidR="00251888" w:rsidRPr="004D12BC">
              <w:rPr>
                <w:rStyle w:val="Hyperlink"/>
                <w:noProof/>
                <w:lang w:val="ro-RO"/>
              </w:rPr>
              <w:t>Plasarea componentelor pe suprafața ferestrelor</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_Toc223928527 \h </w:instrText>
            </w:r>
            <w:r w:rsidR="00251888" w:rsidRPr="004D12BC">
              <w:rPr>
                <w:noProof/>
                <w:webHidden/>
              </w:rPr>
            </w:r>
            <w:r w:rsidR="00251888" w:rsidRPr="004D12BC">
              <w:rPr>
                <w:noProof/>
                <w:webHidden/>
              </w:rPr>
              <w:fldChar w:fldCharType="separate"/>
            </w:r>
            <w:r>
              <w:rPr>
                <w:noProof/>
                <w:webHidden/>
              </w:rPr>
              <w:t>3</w:t>
            </w:r>
            <w:r w:rsidR="00251888" w:rsidRPr="004D12BC">
              <w:rPr>
                <w:noProof/>
                <w:webHidden/>
              </w:rPr>
              <w:fldChar w:fldCharType="end"/>
            </w:r>
          </w:hyperlink>
        </w:p>
        <w:p w14:paraId="6CA3CF88" w14:textId="1BDACEDF" w:rsidR="00251888" w:rsidRPr="004D12BC" w:rsidRDefault="00707690">
          <w:pPr>
            <w:pStyle w:val="TOC2"/>
            <w:tabs>
              <w:tab w:val="right" w:leader="dot" w:pos="9480"/>
            </w:tabs>
            <w:rPr>
              <w:rFonts w:asciiTheme="minorHAnsi" w:eastAsiaTheme="minorEastAsia" w:hAnsiTheme="minorHAnsi" w:cstheme="minorBidi"/>
              <w:noProof/>
            </w:rPr>
          </w:pPr>
          <w:hyperlink w:anchor="_Toc223928528" w:history="1">
            <w:r w:rsidR="00251888" w:rsidRPr="004D12BC">
              <w:rPr>
                <w:rStyle w:val="Hyperlink"/>
                <w:noProof/>
                <w:lang w:val="ro-RO"/>
              </w:rPr>
              <w:t>Descrierea componentelor de bază</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_Toc223928528 \h </w:instrText>
            </w:r>
            <w:r w:rsidR="00251888" w:rsidRPr="004D12BC">
              <w:rPr>
                <w:noProof/>
                <w:webHidden/>
              </w:rPr>
            </w:r>
            <w:r w:rsidR="00251888" w:rsidRPr="004D12BC">
              <w:rPr>
                <w:noProof/>
                <w:webHidden/>
              </w:rPr>
              <w:fldChar w:fldCharType="separate"/>
            </w:r>
            <w:r>
              <w:rPr>
                <w:noProof/>
                <w:webHidden/>
              </w:rPr>
              <w:t>3</w:t>
            </w:r>
            <w:r w:rsidR="00251888" w:rsidRPr="004D12BC">
              <w:rPr>
                <w:noProof/>
                <w:webHidden/>
              </w:rPr>
              <w:fldChar w:fldCharType="end"/>
            </w:r>
          </w:hyperlink>
        </w:p>
        <w:p w14:paraId="635D9488" w14:textId="7044396A" w:rsidR="00251888" w:rsidRPr="004D12BC" w:rsidRDefault="00707690">
          <w:pPr>
            <w:pStyle w:val="TOC2"/>
            <w:tabs>
              <w:tab w:val="right" w:leader="dot" w:pos="9480"/>
            </w:tabs>
            <w:rPr>
              <w:rFonts w:asciiTheme="minorHAnsi" w:eastAsiaTheme="minorEastAsia" w:hAnsiTheme="minorHAnsi" w:cstheme="minorBidi"/>
              <w:noProof/>
            </w:rPr>
          </w:pPr>
          <w:hyperlink w:anchor="_Toc223928529" w:history="1">
            <w:r w:rsidR="00251888" w:rsidRPr="004D12BC">
              <w:rPr>
                <w:rStyle w:val="Hyperlink"/>
                <w:noProof/>
                <w:lang w:val="ro-RO"/>
              </w:rPr>
              <w:t>Alte componente frecvent utilizate</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_Toc223928529 \h </w:instrText>
            </w:r>
            <w:r w:rsidR="00251888" w:rsidRPr="004D12BC">
              <w:rPr>
                <w:noProof/>
                <w:webHidden/>
              </w:rPr>
            </w:r>
            <w:r w:rsidR="00251888" w:rsidRPr="004D12BC">
              <w:rPr>
                <w:noProof/>
                <w:webHidden/>
              </w:rPr>
              <w:fldChar w:fldCharType="separate"/>
            </w:r>
            <w:r>
              <w:rPr>
                <w:noProof/>
                <w:webHidden/>
              </w:rPr>
              <w:t>4</w:t>
            </w:r>
            <w:r w:rsidR="00251888" w:rsidRPr="004D12BC">
              <w:rPr>
                <w:noProof/>
                <w:webHidden/>
              </w:rPr>
              <w:fldChar w:fldCharType="end"/>
            </w:r>
          </w:hyperlink>
        </w:p>
        <w:p w14:paraId="181816A0" w14:textId="44FDFF26" w:rsidR="00251888" w:rsidRPr="004D12BC" w:rsidRDefault="00707690">
          <w:pPr>
            <w:pStyle w:val="TOC1"/>
            <w:tabs>
              <w:tab w:val="right" w:leader="dot" w:pos="9480"/>
            </w:tabs>
            <w:rPr>
              <w:rFonts w:asciiTheme="minorHAnsi" w:eastAsiaTheme="minorEastAsia" w:hAnsiTheme="minorHAnsi" w:cstheme="minorBidi"/>
              <w:noProof/>
            </w:rPr>
          </w:pPr>
          <w:hyperlink w:anchor="_Toc223928530" w:history="1">
            <w:r w:rsidR="00251888" w:rsidRPr="004D12BC">
              <w:rPr>
                <w:rStyle w:val="Hyperlink"/>
                <w:noProof/>
                <w:lang w:val="ro-RO"/>
              </w:rPr>
              <w:t>Aplicație vizuală cu utilizarea diferitor biblioteci externe</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_Toc223928530 \h </w:instrText>
            </w:r>
            <w:r w:rsidR="00251888" w:rsidRPr="004D12BC">
              <w:rPr>
                <w:noProof/>
                <w:webHidden/>
              </w:rPr>
            </w:r>
            <w:r w:rsidR="00251888" w:rsidRPr="004D12BC">
              <w:rPr>
                <w:noProof/>
                <w:webHidden/>
              </w:rPr>
              <w:fldChar w:fldCharType="separate"/>
            </w:r>
            <w:r>
              <w:rPr>
                <w:noProof/>
                <w:webHidden/>
              </w:rPr>
              <w:t>5</w:t>
            </w:r>
            <w:r w:rsidR="00251888" w:rsidRPr="004D12BC">
              <w:rPr>
                <w:noProof/>
                <w:webHidden/>
              </w:rPr>
              <w:fldChar w:fldCharType="end"/>
            </w:r>
          </w:hyperlink>
        </w:p>
        <w:p w14:paraId="6F28BD35" w14:textId="223FEC9C" w:rsidR="00251888" w:rsidRPr="004D12BC" w:rsidRDefault="00707690">
          <w:pPr>
            <w:pStyle w:val="TOC2"/>
            <w:tabs>
              <w:tab w:val="right" w:leader="dot" w:pos="9480"/>
            </w:tabs>
            <w:rPr>
              <w:rFonts w:asciiTheme="minorHAnsi" w:eastAsiaTheme="minorEastAsia" w:hAnsiTheme="minorHAnsi" w:cstheme="minorBidi"/>
              <w:noProof/>
            </w:rPr>
          </w:pPr>
          <w:hyperlink w:anchor="_Toc223928531" w:history="1">
            <w:r w:rsidR="00251888" w:rsidRPr="004D12BC">
              <w:rPr>
                <w:rStyle w:val="Hyperlink"/>
                <w:noProof/>
                <w:lang w:val="ro-RO"/>
              </w:rPr>
              <w:t>Adăugarea bibliotecilor externe</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_Toc223928531 \h </w:instrText>
            </w:r>
            <w:r w:rsidR="00251888" w:rsidRPr="004D12BC">
              <w:rPr>
                <w:noProof/>
                <w:webHidden/>
              </w:rPr>
            </w:r>
            <w:r w:rsidR="00251888" w:rsidRPr="004D12BC">
              <w:rPr>
                <w:noProof/>
                <w:webHidden/>
              </w:rPr>
              <w:fldChar w:fldCharType="separate"/>
            </w:r>
            <w:r>
              <w:rPr>
                <w:noProof/>
                <w:webHidden/>
              </w:rPr>
              <w:t>5</w:t>
            </w:r>
            <w:r w:rsidR="00251888" w:rsidRPr="004D12BC">
              <w:rPr>
                <w:noProof/>
                <w:webHidden/>
              </w:rPr>
              <w:fldChar w:fldCharType="end"/>
            </w:r>
          </w:hyperlink>
        </w:p>
        <w:p w14:paraId="08EF863B" w14:textId="7C416B96" w:rsidR="00251888" w:rsidRPr="004D12BC" w:rsidRDefault="00707690">
          <w:pPr>
            <w:pStyle w:val="TOC1"/>
            <w:tabs>
              <w:tab w:val="right" w:leader="dot" w:pos="9480"/>
            </w:tabs>
            <w:rPr>
              <w:rFonts w:asciiTheme="minorHAnsi" w:eastAsiaTheme="minorEastAsia" w:hAnsiTheme="minorHAnsi" w:cstheme="minorBidi"/>
              <w:noProof/>
            </w:rPr>
          </w:pPr>
          <w:hyperlink w:anchor="_Toc223928532" w:history="1">
            <w:r w:rsidR="00251888" w:rsidRPr="004D12BC">
              <w:rPr>
                <w:rStyle w:val="Hyperlink"/>
                <w:noProof/>
                <w:lang w:val="ro-RO"/>
              </w:rPr>
              <w:t>Aplicație vizuală modificarea iconiței</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_Toc223928532 \h </w:instrText>
            </w:r>
            <w:r w:rsidR="00251888" w:rsidRPr="004D12BC">
              <w:rPr>
                <w:noProof/>
                <w:webHidden/>
              </w:rPr>
            </w:r>
            <w:r w:rsidR="00251888" w:rsidRPr="004D12BC">
              <w:rPr>
                <w:noProof/>
                <w:webHidden/>
              </w:rPr>
              <w:fldChar w:fldCharType="separate"/>
            </w:r>
            <w:r>
              <w:rPr>
                <w:noProof/>
                <w:webHidden/>
              </w:rPr>
              <w:t>7</w:t>
            </w:r>
            <w:r w:rsidR="00251888" w:rsidRPr="004D12BC">
              <w:rPr>
                <w:noProof/>
                <w:webHidden/>
              </w:rPr>
              <w:fldChar w:fldCharType="end"/>
            </w:r>
          </w:hyperlink>
        </w:p>
        <w:p w14:paraId="67FD2F2B" w14:textId="684418DC" w:rsidR="00251888" w:rsidRPr="004D12BC" w:rsidRDefault="00707690">
          <w:pPr>
            <w:pStyle w:val="TOC1"/>
            <w:tabs>
              <w:tab w:val="right" w:leader="dot" w:pos="9480"/>
            </w:tabs>
            <w:rPr>
              <w:rFonts w:asciiTheme="minorHAnsi" w:eastAsiaTheme="minorEastAsia" w:hAnsiTheme="minorHAnsi" w:cstheme="minorBidi"/>
              <w:noProof/>
            </w:rPr>
          </w:pPr>
          <w:hyperlink w:anchor="_Toc223928533" w:history="1">
            <w:r w:rsidR="00251888" w:rsidRPr="004D12BC">
              <w:rPr>
                <w:rStyle w:val="Hyperlink"/>
                <w:noProof/>
                <w:lang w:val="ro-RO"/>
              </w:rPr>
              <w:t>Capturi de ecran cu aplicația creată</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_Toc223928533 \h </w:instrText>
            </w:r>
            <w:r w:rsidR="00251888" w:rsidRPr="004D12BC">
              <w:rPr>
                <w:noProof/>
                <w:webHidden/>
              </w:rPr>
            </w:r>
            <w:r w:rsidR="00251888" w:rsidRPr="004D12BC">
              <w:rPr>
                <w:noProof/>
                <w:webHidden/>
              </w:rPr>
              <w:fldChar w:fldCharType="separate"/>
            </w:r>
            <w:r>
              <w:rPr>
                <w:noProof/>
                <w:webHidden/>
              </w:rPr>
              <w:t>8</w:t>
            </w:r>
            <w:r w:rsidR="00251888" w:rsidRPr="004D12BC">
              <w:rPr>
                <w:noProof/>
                <w:webHidden/>
              </w:rPr>
              <w:fldChar w:fldCharType="end"/>
            </w:r>
          </w:hyperlink>
        </w:p>
        <w:p w14:paraId="77076520" w14:textId="554E3521" w:rsidR="00251888" w:rsidRPr="004D12BC" w:rsidRDefault="00707690">
          <w:pPr>
            <w:pStyle w:val="TOC1"/>
            <w:tabs>
              <w:tab w:val="right" w:leader="dot" w:pos="9480"/>
            </w:tabs>
            <w:rPr>
              <w:rFonts w:asciiTheme="minorHAnsi" w:eastAsiaTheme="minorEastAsia" w:hAnsiTheme="minorHAnsi" w:cstheme="minorBidi"/>
              <w:noProof/>
            </w:rPr>
          </w:pPr>
          <w:hyperlink w:anchor="_Toc223928534" w:history="1">
            <w:r w:rsidR="00251888" w:rsidRPr="004D12BC">
              <w:rPr>
                <w:rStyle w:val="Hyperlink"/>
                <w:noProof/>
                <w:lang w:val="ro-RO"/>
              </w:rPr>
              <w:t>Capturi de ecran cu tratarea excepțiilor</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_Toc223928534 \h </w:instrText>
            </w:r>
            <w:r w:rsidR="00251888" w:rsidRPr="004D12BC">
              <w:rPr>
                <w:noProof/>
                <w:webHidden/>
              </w:rPr>
            </w:r>
            <w:r w:rsidR="00251888" w:rsidRPr="004D12BC">
              <w:rPr>
                <w:noProof/>
                <w:webHidden/>
              </w:rPr>
              <w:fldChar w:fldCharType="separate"/>
            </w:r>
            <w:r>
              <w:rPr>
                <w:noProof/>
                <w:webHidden/>
              </w:rPr>
              <w:t>11</w:t>
            </w:r>
            <w:r w:rsidR="00251888" w:rsidRPr="004D12BC">
              <w:rPr>
                <w:noProof/>
                <w:webHidden/>
              </w:rPr>
              <w:fldChar w:fldCharType="end"/>
            </w:r>
          </w:hyperlink>
        </w:p>
        <w:p w14:paraId="71BF7B07" w14:textId="57BB2DC6" w:rsidR="00251888" w:rsidRPr="004D12BC" w:rsidRDefault="00707690">
          <w:pPr>
            <w:pStyle w:val="TOC1"/>
            <w:tabs>
              <w:tab w:val="right" w:leader="dot" w:pos="9480"/>
            </w:tabs>
            <w:rPr>
              <w:rFonts w:asciiTheme="minorHAnsi" w:eastAsiaTheme="minorEastAsia" w:hAnsiTheme="minorHAnsi" w:cstheme="minorBidi"/>
              <w:noProof/>
            </w:rPr>
          </w:pPr>
          <w:hyperlink w:anchor="_Toc223928535" w:history="1">
            <w:r w:rsidR="00251888" w:rsidRPr="004D12BC">
              <w:rPr>
                <w:rStyle w:val="Hyperlink"/>
                <w:noProof/>
                <w:lang w:val="ro-RO"/>
              </w:rPr>
              <w:t>Concluzie</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_Toc223928535 \h </w:instrText>
            </w:r>
            <w:r w:rsidR="00251888" w:rsidRPr="004D12BC">
              <w:rPr>
                <w:noProof/>
                <w:webHidden/>
              </w:rPr>
            </w:r>
            <w:r w:rsidR="00251888" w:rsidRPr="004D12BC">
              <w:rPr>
                <w:noProof/>
                <w:webHidden/>
              </w:rPr>
              <w:fldChar w:fldCharType="separate"/>
            </w:r>
            <w:r>
              <w:rPr>
                <w:noProof/>
                <w:webHidden/>
              </w:rPr>
              <w:t>12</w:t>
            </w:r>
            <w:r w:rsidR="00251888" w:rsidRPr="004D12BC">
              <w:rPr>
                <w:noProof/>
                <w:webHidden/>
              </w:rPr>
              <w:fldChar w:fldCharType="end"/>
            </w:r>
          </w:hyperlink>
        </w:p>
        <w:p w14:paraId="59DFA5DD" w14:textId="6E000372" w:rsidR="00251888" w:rsidRPr="004D12BC" w:rsidRDefault="00707690">
          <w:pPr>
            <w:pStyle w:val="TOC1"/>
            <w:tabs>
              <w:tab w:val="right" w:leader="dot" w:pos="9480"/>
            </w:tabs>
            <w:rPr>
              <w:rFonts w:asciiTheme="minorHAnsi" w:eastAsiaTheme="minorEastAsia" w:hAnsiTheme="minorHAnsi" w:cstheme="minorBidi"/>
              <w:noProof/>
            </w:rPr>
          </w:pPr>
          <w:hyperlink w:anchor="_Toc223928536" w:history="1">
            <w:r w:rsidR="00251888" w:rsidRPr="004D12BC">
              <w:rPr>
                <w:rStyle w:val="Hyperlink"/>
                <w:noProof/>
                <w:lang w:val="ro-RO"/>
              </w:rPr>
              <w:t>Bibliografie</w:t>
            </w:r>
            <w:r w:rsidR="00251888" w:rsidRPr="004D12BC">
              <w:rPr>
                <w:noProof/>
                <w:webHidden/>
              </w:rPr>
              <w:tab/>
            </w:r>
            <w:r w:rsidR="00251888" w:rsidRPr="004D12BC">
              <w:rPr>
                <w:noProof/>
                <w:webHidden/>
              </w:rPr>
              <w:fldChar w:fldCharType="begin"/>
            </w:r>
            <w:r w:rsidR="00251888" w:rsidRPr="004D12BC">
              <w:rPr>
                <w:noProof/>
                <w:webHidden/>
              </w:rPr>
              <w:instrText xml:space="preserve"> PAGEREF _Toc223928536 \h </w:instrText>
            </w:r>
            <w:r w:rsidR="00251888" w:rsidRPr="004D12BC">
              <w:rPr>
                <w:noProof/>
                <w:webHidden/>
              </w:rPr>
            </w:r>
            <w:r w:rsidR="00251888" w:rsidRPr="004D12BC">
              <w:rPr>
                <w:noProof/>
                <w:webHidden/>
              </w:rPr>
              <w:fldChar w:fldCharType="separate"/>
            </w:r>
            <w:r>
              <w:rPr>
                <w:noProof/>
                <w:webHidden/>
              </w:rPr>
              <w:t>12</w:t>
            </w:r>
            <w:r w:rsidR="00251888" w:rsidRPr="004D12BC">
              <w:rPr>
                <w:noProof/>
                <w:webHidden/>
              </w:rPr>
              <w:fldChar w:fldCharType="end"/>
            </w:r>
          </w:hyperlink>
        </w:p>
        <w:p w14:paraId="095A7C50" w14:textId="73EB05E5" w:rsidR="00573548" w:rsidRDefault="00573548">
          <w:r w:rsidRPr="004D12BC">
            <w:rPr>
              <w:noProof/>
            </w:rPr>
            <w:fldChar w:fldCharType="end"/>
          </w:r>
        </w:p>
      </w:sdtContent>
    </w:sdt>
    <w:p w14:paraId="789653C2" w14:textId="66FD9B0C" w:rsidR="006A68C4" w:rsidRDefault="006A68C4">
      <w:pPr>
        <w:rPr>
          <w:b/>
          <w:bCs/>
          <w:color w:val="000000" w:themeColor="text1"/>
          <w:sz w:val="28"/>
          <w:szCs w:val="28"/>
          <w:lang w:val="ro-RO"/>
        </w:rPr>
      </w:pPr>
    </w:p>
    <w:p w14:paraId="5DB8C4EA" w14:textId="19BD5CC3" w:rsidR="00573548" w:rsidRDefault="00573548">
      <w:pPr>
        <w:rPr>
          <w:b/>
          <w:bCs/>
          <w:sz w:val="28"/>
          <w:szCs w:val="48"/>
          <w:lang w:val="ro-RO"/>
        </w:rPr>
      </w:pPr>
      <w:r>
        <w:rPr>
          <w:lang w:val="ro-RO"/>
        </w:rPr>
        <w:br w:type="page"/>
      </w:r>
    </w:p>
    <w:p w14:paraId="5904EB26" w14:textId="41AE7B30" w:rsidR="00DC4C10" w:rsidRPr="00197FFB" w:rsidRDefault="005854B0" w:rsidP="006A68C4">
      <w:pPr>
        <w:pStyle w:val="Heading1"/>
        <w:rPr>
          <w:lang w:val="ro-RO"/>
        </w:rPr>
      </w:pPr>
      <w:bookmarkStart w:id="0" w:name="_Toc223928525"/>
      <w:r w:rsidRPr="00197FFB">
        <w:rPr>
          <w:lang w:val="ro-RO"/>
        </w:rPr>
        <w:lastRenderedPageBreak/>
        <w:t>Introducere:</w:t>
      </w:r>
      <w:bookmarkEnd w:id="0"/>
    </w:p>
    <w:p w14:paraId="2CBDF057" w14:textId="74FDF7EC" w:rsidR="00DC4C10" w:rsidRPr="00197FFB" w:rsidRDefault="005854B0">
      <w:pPr>
        <w:widowControl w:val="0"/>
        <w:pBdr>
          <w:top w:val="nil"/>
          <w:left w:val="nil"/>
          <w:bottom w:val="nil"/>
          <w:right w:val="nil"/>
          <w:between w:val="nil"/>
        </w:pBdr>
        <w:spacing w:before="399" w:line="344" w:lineRule="auto"/>
        <w:ind w:left="96" w:right="47" w:firstLine="709"/>
        <w:rPr>
          <w:color w:val="000000" w:themeColor="text1"/>
          <w:lang w:val="ro-RO"/>
        </w:rPr>
      </w:pPr>
      <w:r w:rsidRPr="00197FFB">
        <w:rPr>
          <w:color w:val="000000" w:themeColor="text1"/>
          <w:lang w:val="ro-RO"/>
        </w:rPr>
        <w:t xml:space="preserve">În ziua de astăzi, aplicațiile vizuale sunt găsite peste tot. Ele ne ajută să îndeplinim niște sarcini sau nevoi zilnice sau ocazionale. Limbajul de programare C# ne ajută să facem exact asta, iar combinat cu arhitectura .NET avem posibilitatea de a dezvolta aplicații bine structurate și comode de utilizat. La acest studiu individual, am creat o aplicație de tip Windows </w:t>
      </w:r>
      <w:proofErr w:type="spellStart"/>
      <w:r w:rsidRPr="00197FFB">
        <w:rPr>
          <w:color w:val="000000" w:themeColor="text1"/>
          <w:lang w:val="ro-RO"/>
        </w:rPr>
        <w:t>Form</w:t>
      </w:r>
      <w:proofErr w:type="spellEnd"/>
      <w:r w:rsidRPr="00197FFB">
        <w:rPr>
          <w:color w:val="000000" w:themeColor="text1"/>
          <w:lang w:val="ro-RO"/>
        </w:rPr>
        <w:t xml:space="preserve"> </w:t>
      </w:r>
      <w:proofErr w:type="spellStart"/>
      <w:r w:rsidRPr="00197FFB">
        <w:rPr>
          <w:color w:val="000000" w:themeColor="text1"/>
          <w:lang w:val="ro-RO"/>
        </w:rPr>
        <w:t>App</w:t>
      </w:r>
      <w:proofErr w:type="spellEnd"/>
      <w:r w:rsidRPr="00197FFB">
        <w:rPr>
          <w:color w:val="000000" w:themeColor="text1"/>
          <w:lang w:val="ro-RO"/>
        </w:rPr>
        <w:t xml:space="preserve"> care reprezintă o platformă de gestionare a unui magazin pentru animale, din punctul de vedere al unui utilizator. În aplicație am folosit nu doar cele mai folosite, dar și cele mai potrivite controale pentru acest proiect. Astfel, am creat pentru utilizatori o interfață comodă</w:t>
      </w:r>
      <w:r w:rsidR="00AB4954" w:rsidRPr="00197FFB">
        <w:rPr>
          <w:color w:val="000000" w:themeColor="text1"/>
          <w:lang w:val="ro-RO"/>
        </w:rPr>
        <w:t xml:space="preserve"> și </w:t>
      </w:r>
      <w:r w:rsidRPr="00197FFB">
        <w:rPr>
          <w:color w:val="000000" w:themeColor="text1"/>
          <w:lang w:val="ro-RO"/>
        </w:rPr>
        <w:t>intuitivă.</w:t>
      </w:r>
    </w:p>
    <w:p w14:paraId="0DBA03CA" w14:textId="5067DD35" w:rsidR="00DC4C10" w:rsidRPr="00197FFB" w:rsidRDefault="005854B0" w:rsidP="006A68C4">
      <w:pPr>
        <w:pStyle w:val="Heading1"/>
        <w:rPr>
          <w:lang w:val="ro-RO"/>
        </w:rPr>
      </w:pPr>
      <w:bookmarkStart w:id="1" w:name="_Toc223928526"/>
      <w:r w:rsidRPr="00197FFB">
        <w:rPr>
          <w:lang w:val="ro-RO"/>
        </w:rPr>
        <w:t>Aplicație vizuală cu utilizarea controlerelor de bază:</w:t>
      </w:r>
      <w:bookmarkEnd w:id="1"/>
    </w:p>
    <w:p w14:paraId="3430091E" w14:textId="4DA405FF" w:rsidR="00DC4C10" w:rsidRPr="00197FFB" w:rsidRDefault="005854B0" w:rsidP="006A68C4">
      <w:pPr>
        <w:pStyle w:val="Heading2"/>
        <w:rPr>
          <w:lang w:val="ro-RO"/>
        </w:rPr>
      </w:pPr>
      <w:bookmarkStart w:id="2" w:name="_Toc223928527"/>
      <w:r w:rsidRPr="00197FFB">
        <w:rPr>
          <w:lang w:val="ro-RO"/>
        </w:rPr>
        <w:t xml:space="preserve">Plasarea componentelor pe </w:t>
      </w:r>
      <w:r w:rsidR="00197FFB" w:rsidRPr="00197FFB">
        <w:rPr>
          <w:lang w:val="ro-RO"/>
        </w:rPr>
        <w:t>suprafața</w:t>
      </w:r>
      <w:r w:rsidRPr="00197FFB">
        <w:rPr>
          <w:lang w:val="ro-RO"/>
        </w:rPr>
        <w:t xml:space="preserve"> ferestrelor:</w:t>
      </w:r>
      <w:bookmarkEnd w:id="2"/>
      <w:r w:rsidRPr="00197FFB">
        <w:rPr>
          <w:lang w:val="ro-RO"/>
        </w:rPr>
        <w:t xml:space="preserve"> </w:t>
      </w:r>
    </w:p>
    <w:p w14:paraId="31DA883C" w14:textId="198B69AA" w:rsidR="00DC4C10" w:rsidRPr="00197FFB" w:rsidRDefault="005854B0" w:rsidP="00BA6B78">
      <w:pPr>
        <w:widowControl w:val="0"/>
        <w:pBdr>
          <w:top w:val="nil"/>
          <w:left w:val="nil"/>
          <w:bottom w:val="nil"/>
          <w:right w:val="nil"/>
          <w:between w:val="nil"/>
        </w:pBdr>
        <w:spacing w:before="375" w:line="344" w:lineRule="auto"/>
        <w:ind w:left="97" w:right="109" w:firstLine="623"/>
        <w:rPr>
          <w:color w:val="000000" w:themeColor="text1"/>
          <w:lang w:val="ro-RO"/>
        </w:rPr>
      </w:pPr>
      <w:r w:rsidRPr="00197FFB">
        <w:rPr>
          <w:color w:val="000000" w:themeColor="text1"/>
          <w:lang w:val="ro-RO"/>
        </w:rPr>
        <w:t>Plasarea componentelor în cadrul aplicației a fost realizată utilizând interfața grafică oferită de</w:t>
      </w:r>
      <w:r w:rsidR="00551219">
        <w:rPr>
          <w:color w:val="000000" w:themeColor="text1"/>
          <w:lang w:val="ro-RO"/>
        </w:rPr>
        <w:t xml:space="preserve"> </w:t>
      </w:r>
      <w:r w:rsidRPr="00197FFB">
        <w:rPr>
          <w:color w:val="000000" w:themeColor="text1"/>
          <w:lang w:val="ro-RO"/>
        </w:rPr>
        <w:t xml:space="preserve">Visual Studio, prin metoda </w:t>
      </w:r>
      <w:r w:rsidRPr="00197FFB">
        <w:rPr>
          <w:b/>
          <w:bCs/>
          <w:i/>
          <w:iCs/>
          <w:color w:val="000000" w:themeColor="text1"/>
          <w:lang w:val="ro-RO"/>
        </w:rPr>
        <w:t xml:space="preserve">drag </w:t>
      </w:r>
      <w:proofErr w:type="spellStart"/>
      <w:r w:rsidRPr="00197FFB">
        <w:rPr>
          <w:b/>
          <w:bCs/>
          <w:i/>
          <w:iCs/>
          <w:color w:val="000000" w:themeColor="text1"/>
          <w:lang w:val="ro-RO"/>
        </w:rPr>
        <w:t>and</w:t>
      </w:r>
      <w:proofErr w:type="spellEnd"/>
      <w:r w:rsidRPr="00197FFB">
        <w:rPr>
          <w:b/>
          <w:bCs/>
          <w:i/>
          <w:iCs/>
          <w:color w:val="000000" w:themeColor="text1"/>
          <w:lang w:val="ro-RO"/>
        </w:rPr>
        <w:t xml:space="preserve"> </w:t>
      </w:r>
      <w:proofErr w:type="spellStart"/>
      <w:r w:rsidRPr="00197FFB">
        <w:rPr>
          <w:b/>
          <w:bCs/>
          <w:i/>
          <w:iCs/>
          <w:color w:val="000000" w:themeColor="text1"/>
          <w:lang w:val="ro-RO"/>
        </w:rPr>
        <w:t>drop</w:t>
      </w:r>
      <w:proofErr w:type="spellEnd"/>
      <w:r w:rsidRPr="00197FFB">
        <w:rPr>
          <w:color w:val="000000" w:themeColor="text1"/>
          <w:lang w:val="ro-RO"/>
        </w:rPr>
        <w:t xml:space="preserve">. Ulterior, proprietățile fiecărui control au fost configurate din fereastra </w:t>
      </w:r>
      <w:proofErr w:type="spellStart"/>
      <w:r w:rsidRPr="00197FFB">
        <w:rPr>
          <w:b/>
          <w:bCs/>
          <w:i/>
          <w:iCs/>
          <w:color w:val="000000" w:themeColor="text1"/>
          <w:lang w:val="ro-RO"/>
        </w:rPr>
        <w:t>Properties</w:t>
      </w:r>
      <w:proofErr w:type="spellEnd"/>
      <w:r w:rsidRPr="00197FFB">
        <w:rPr>
          <w:color w:val="000000" w:themeColor="text1"/>
          <w:lang w:val="ro-RO"/>
        </w:rPr>
        <w:t>, unde au fost modificate elemente precum numele (</w:t>
      </w:r>
      <w:proofErr w:type="spellStart"/>
      <w:r w:rsidRPr="00197FFB">
        <w:rPr>
          <w:b/>
          <w:bCs/>
          <w:color w:val="000000" w:themeColor="text1"/>
          <w:lang w:val="ro-RO"/>
        </w:rPr>
        <w:t>Name</w:t>
      </w:r>
      <w:proofErr w:type="spellEnd"/>
      <w:r w:rsidRPr="00197FFB">
        <w:rPr>
          <w:color w:val="000000" w:themeColor="text1"/>
          <w:lang w:val="ro-RO"/>
        </w:rPr>
        <w:t>), culoarea (</w:t>
      </w:r>
      <w:proofErr w:type="spellStart"/>
      <w:r w:rsidRPr="00197FFB">
        <w:rPr>
          <w:b/>
          <w:bCs/>
          <w:color w:val="000000" w:themeColor="text1"/>
          <w:lang w:val="ro-RO"/>
        </w:rPr>
        <w:t>BackColor</w:t>
      </w:r>
      <w:proofErr w:type="spellEnd"/>
      <w:r w:rsidRPr="00197FFB">
        <w:rPr>
          <w:b/>
          <w:bCs/>
          <w:color w:val="000000" w:themeColor="text1"/>
          <w:lang w:val="ro-RO"/>
        </w:rPr>
        <w:t xml:space="preserve"> / </w:t>
      </w:r>
      <w:proofErr w:type="spellStart"/>
      <w:r w:rsidR="00197FFB">
        <w:rPr>
          <w:b/>
          <w:bCs/>
          <w:color w:val="000000" w:themeColor="text1"/>
          <w:lang w:val="ro-RO"/>
        </w:rPr>
        <w:t>FillColor</w:t>
      </w:r>
      <w:proofErr w:type="spellEnd"/>
      <w:r w:rsidRPr="00197FFB">
        <w:rPr>
          <w:color w:val="000000" w:themeColor="text1"/>
          <w:lang w:val="ro-RO"/>
        </w:rPr>
        <w:t xml:space="preserve">), fontul, dimensiunea </w:t>
      </w:r>
      <w:r w:rsidR="00197FFB">
        <w:rPr>
          <w:color w:val="000000" w:themeColor="text1"/>
          <w:lang w:val="ro-RO"/>
        </w:rPr>
        <w:t>(</w:t>
      </w:r>
      <w:proofErr w:type="spellStart"/>
      <w:r w:rsidR="00197FFB">
        <w:rPr>
          <w:b/>
          <w:bCs/>
          <w:color w:val="000000" w:themeColor="text1"/>
          <w:lang w:val="ro-RO"/>
        </w:rPr>
        <w:t>S</w:t>
      </w:r>
      <w:r w:rsidR="00197FFB" w:rsidRPr="00197FFB">
        <w:rPr>
          <w:b/>
          <w:bCs/>
          <w:color w:val="000000" w:themeColor="text1"/>
          <w:lang w:val="ro-RO"/>
        </w:rPr>
        <w:t>ize</w:t>
      </w:r>
      <w:proofErr w:type="spellEnd"/>
      <w:r w:rsidR="00197FFB">
        <w:rPr>
          <w:color w:val="000000" w:themeColor="text1"/>
          <w:lang w:val="ro-RO"/>
        </w:rPr>
        <w:t xml:space="preserve">) </w:t>
      </w:r>
      <w:r w:rsidRPr="00197FFB">
        <w:rPr>
          <w:color w:val="000000" w:themeColor="text1"/>
          <w:lang w:val="ro-RO"/>
        </w:rPr>
        <w:t>și alte caracteristici vizuale</w:t>
      </w:r>
      <w:r w:rsidR="00197FFB">
        <w:rPr>
          <w:color w:val="000000" w:themeColor="text1"/>
          <w:lang w:val="ro-RO"/>
        </w:rPr>
        <w:t xml:space="preserve"> (</w:t>
      </w:r>
      <w:proofErr w:type="spellStart"/>
      <w:r w:rsidR="00197FFB">
        <w:rPr>
          <w:b/>
          <w:bCs/>
          <w:color w:val="000000" w:themeColor="text1"/>
          <w:lang w:val="ro-RO"/>
        </w:rPr>
        <w:t>C</w:t>
      </w:r>
      <w:r w:rsidR="00197FFB" w:rsidRPr="00197FFB">
        <w:rPr>
          <w:b/>
          <w:bCs/>
          <w:color w:val="000000" w:themeColor="text1"/>
          <w:lang w:val="ro-RO"/>
        </w:rPr>
        <w:t>hecked</w:t>
      </w:r>
      <w:proofErr w:type="spellEnd"/>
      <w:r w:rsidR="00197FFB">
        <w:rPr>
          <w:color w:val="000000" w:themeColor="text1"/>
          <w:lang w:val="ro-RO"/>
        </w:rPr>
        <w:t xml:space="preserve"> / </w:t>
      </w:r>
      <w:proofErr w:type="spellStart"/>
      <w:r w:rsidR="00197FFB">
        <w:rPr>
          <w:b/>
          <w:bCs/>
          <w:color w:val="000000" w:themeColor="text1"/>
          <w:lang w:val="ro-RO"/>
        </w:rPr>
        <w:t>V</w:t>
      </w:r>
      <w:r w:rsidR="00197FFB" w:rsidRPr="00197FFB">
        <w:rPr>
          <w:b/>
          <w:bCs/>
          <w:color w:val="000000" w:themeColor="text1"/>
          <w:lang w:val="ro-RO"/>
        </w:rPr>
        <w:t>isible</w:t>
      </w:r>
      <w:proofErr w:type="spellEnd"/>
      <w:r w:rsidR="00197FFB">
        <w:rPr>
          <w:color w:val="000000" w:themeColor="text1"/>
          <w:lang w:val="ro-RO"/>
        </w:rPr>
        <w:t xml:space="preserve"> / </w:t>
      </w:r>
      <w:proofErr w:type="spellStart"/>
      <w:r w:rsidR="00197FFB">
        <w:rPr>
          <w:b/>
          <w:bCs/>
          <w:color w:val="000000" w:themeColor="text1"/>
          <w:lang w:val="ro-RO"/>
        </w:rPr>
        <w:t>B</w:t>
      </w:r>
      <w:r w:rsidR="00197FFB" w:rsidRPr="00197FFB">
        <w:rPr>
          <w:b/>
          <w:bCs/>
          <w:color w:val="000000" w:themeColor="text1"/>
          <w:lang w:val="ro-RO"/>
        </w:rPr>
        <w:t>orderRadius</w:t>
      </w:r>
      <w:proofErr w:type="spellEnd"/>
      <w:r w:rsidR="00197FFB">
        <w:rPr>
          <w:color w:val="000000" w:themeColor="text1"/>
          <w:lang w:val="ro-RO"/>
        </w:rPr>
        <w:t>)</w:t>
      </w:r>
      <w:r w:rsidRPr="00197FFB">
        <w:rPr>
          <w:color w:val="000000" w:themeColor="text1"/>
          <w:lang w:val="ro-RO"/>
        </w:rPr>
        <w:t xml:space="preserve">. </w:t>
      </w:r>
    </w:p>
    <w:p w14:paraId="27A93273" w14:textId="56A00AAA" w:rsidR="00DC4C10" w:rsidRPr="00197FFB" w:rsidRDefault="005854B0" w:rsidP="00BA6B78">
      <w:pPr>
        <w:widowControl w:val="0"/>
        <w:pBdr>
          <w:top w:val="nil"/>
          <w:left w:val="nil"/>
          <w:bottom w:val="nil"/>
          <w:right w:val="nil"/>
          <w:between w:val="nil"/>
        </w:pBdr>
        <w:spacing w:before="266" w:line="344" w:lineRule="auto"/>
        <w:ind w:left="98" w:right="341" w:firstLine="622"/>
        <w:rPr>
          <w:color w:val="000000" w:themeColor="text1"/>
          <w:lang w:val="ro-RO"/>
        </w:rPr>
      </w:pPr>
      <w:r w:rsidRPr="00197FFB">
        <w:rPr>
          <w:color w:val="000000" w:themeColor="text1"/>
          <w:lang w:val="ro-RO"/>
        </w:rPr>
        <w:t>Astfel, fiecare componentă a fost personalizată atât din punct de vedere funcțional (la nivel de cod</w:t>
      </w:r>
      <w:r w:rsidR="003615BA">
        <w:rPr>
          <w:color w:val="000000" w:themeColor="text1"/>
          <w:lang w:val="ro-RO"/>
        </w:rPr>
        <w:t>, fiecăruia atribuindu-se câte o metodă</w:t>
      </w:r>
      <w:r w:rsidRPr="00197FFB">
        <w:rPr>
          <w:color w:val="000000" w:themeColor="text1"/>
          <w:lang w:val="ro-RO"/>
        </w:rPr>
        <w:t>), cât și din punct de vedere estetic, pentru a asigura coerență vizuală și o experiență plăcută pentru utilizator.</w:t>
      </w:r>
    </w:p>
    <w:p w14:paraId="50E030B3" w14:textId="77777777" w:rsidR="001A4DF2" w:rsidRDefault="001A4DF2" w:rsidP="001A4DF2">
      <w:pPr>
        <w:widowControl w:val="0"/>
        <w:pBdr>
          <w:top w:val="nil"/>
          <w:left w:val="nil"/>
          <w:bottom w:val="nil"/>
          <w:right w:val="nil"/>
          <w:between w:val="nil"/>
        </w:pBdr>
        <w:spacing w:line="240" w:lineRule="auto"/>
        <w:ind w:left="108"/>
        <w:rPr>
          <w:b/>
          <w:bCs/>
          <w:color w:val="000000" w:themeColor="text1"/>
          <w:sz w:val="24"/>
          <w:szCs w:val="24"/>
          <w:lang w:val="ro-RO"/>
        </w:rPr>
      </w:pPr>
    </w:p>
    <w:p w14:paraId="210138A6" w14:textId="506BC137" w:rsidR="00DC4C10" w:rsidRPr="006A68C4" w:rsidRDefault="005854B0" w:rsidP="006A68C4">
      <w:pPr>
        <w:pStyle w:val="Heading2"/>
        <w:rPr>
          <w:lang w:val="ro-RO"/>
        </w:rPr>
      </w:pPr>
      <w:bookmarkStart w:id="3" w:name="_Toc223928528"/>
      <w:r w:rsidRPr="006A68C4">
        <w:rPr>
          <w:lang w:val="ro-RO"/>
        </w:rPr>
        <w:t xml:space="preserve">Descrierea </w:t>
      </w:r>
      <w:r w:rsidR="00C53674" w:rsidRPr="006A68C4">
        <w:rPr>
          <w:lang w:val="ro-RO"/>
        </w:rPr>
        <w:t xml:space="preserve">componentelor </w:t>
      </w:r>
      <w:r w:rsidR="00F876BD" w:rsidRPr="006A68C4">
        <w:rPr>
          <w:lang w:val="ro-RO"/>
        </w:rPr>
        <w:t>de bază</w:t>
      </w:r>
      <w:r w:rsidRPr="006A68C4">
        <w:rPr>
          <w:lang w:val="ro-RO"/>
        </w:rPr>
        <w:t>:</w:t>
      </w:r>
      <w:bookmarkEnd w:id="3"/>
      <w:r w:rsidRPr="006A68C4">
        <w:rPr>
          <w:lang w:val="ro-RO"/>
        </w:rPr>
        <w:t xml:space="preserve"> </w:t>
      </w:r>
    </w:p>
    <w:p w14:paraId="46E70E19" w14:textId="06F437BD" w:rsidR="00DC4C10" w:rsidRPr="00197FFB" w:rsidRDefault="005854B0" w:rsidP="001943A2">
      <w:pPr>
        <w:pStyle w:val="ListParagraph"/>
        <w:widowControl w:val="0"/>
        <w:numPr>
          <w:ilvl w:val="0"/>
          <w:numId w:val="1"/>
        </w:numPr>
        <w:pBdr>
          <w:top w:val="nil"/>
          <w:left w:val="nil"/>
          <w:bottom w:val="nil"/>
          <w:right w:val="nil"/>
          <w:between w:val="nil"/>
        </w:pBdr>
        <w:spacing w:before="400" w:line="373" w:lineRule="auto"/>
        <w:ind w:right="609"/>
        <w:rPr>
          <w:color w:val="000000" w:themeColor="text1"/>
          <w:sz w:val="24"/>
          <w:szCs w:val="24"/>
          <w:lang w:val="ro-RO"/>
        </w:rPr>
      </w:pPr>
      <w:proofErr w:type="spellStart"/>
      <w:r w:rsidRPr="00A71185">
        <w:rPr>
          <w:rFonts w:ascii="Roboto Mono" w:eastAsia="Roboto Mono" w:hAnsi="Roboto Mono" w:cs="Roboto Mono"/>
          <w:b/>
          <w:bCs/>
          <w:color w:val="000000" w:themeColor="text1"/>
          <w:sz w:val="24"/>
          <w:szCs w:val="24"/>
          <w:lang w:val="ro-RO"/>
        </w:rPr>
        <w:t>Label</w:t>
      </w:r>
      <w:proofErr w:type="spellEnd"/>
      <w:r w:rsidRPr="00197FFB">
        <w:rPr>
          <w:rFonts w:ascii="Roboto Mono" w:eastAsia="Roboto Mono" w:hAnsi="Roboto Mono" w:cs="Roboto Mono"/>
          <w:color w:val="000000" w:themeColor="text1"/>
          <w:sz w:val="24"/>
          <w:szCs w:val="24"/>
          <w:lang w:val="ro-RO"/>
        </w:rPr>
        <w:t xml:space="preserve"> </w:t>
      </w:r>
      <w:r w:rsidRPr="00197FFB">
        <w:rPr>
          <w:color w:val="000000" w:themeColor="text1"/>
          <w:sz w:val="24"/>
          <w:szCs w:val="24"/>
          <w:lang w:val="ro-RO"/>
        </w:rPr>
        <w:t xml:space="preserve">- control utilizat pentru afișarea unui text informativ sau descriptiv în interfața aplicației. </w:t>
      </w:r>
    </w:p>
    <w:p w14:paraId="04D31CEE" w14:textId="5D3FB5FA" w:rsidR="001943A2" w:rsidRPr="00197FFB" w:rsidRDefault="005854B0" w:rsidP="001943A2">
      <w:pPr>
        <w:pStyle w:val="ListParagraph"/>
        <w:widowControl w:val="0"/>
        <w:numPr>
          <w:ilvl w:val="0"/>
          <w:numId w:val="1"/>
        </w:numPr>
        <w:pBdr>
          <w:top w:val="nil"/>
          <w:left w:val="nil"/>
          <w:bottom w:val="nil"/>
          <w:right w:val="nil"/>
          <w:between w:val="nil"/>
        </w:pBdr>
        <w:spacing w:before="26" w:line="373" w:lineRule="auto"/>
        <w:ind w:right="984"/>
        <w:rPr>
          <w:color w:val="000000" w:themeColor="text1"/>
          <w:sz w:val="24"/>
          <w:szCs w:val="24"/>
          <w:lang w:val="ro-RO"/>
        </w:rPr>
      </w:pPr>
      <w:proofErr w:type="spellStart"/>
      <w:r w:rsidRPr="00A71185">
        <w:rPr>
          <w:rFonts w:ascii="Roboto Mono" w:eastAsia="Roboto Mono" w:hAnsi="Roboto Mono" w:cs="Roboto Mono"/>
          <w:b/>
          <w:bCs/>
          <w:color w:val="000000" w:themeColor="text1"/>
          <w:sz w:val="24"/>
          <w:szCs w:val="24"/>
          <w:lang w:val="ro-RO"/>
        </w:rPr>
        <w:t>Button</w:t>
      </w:r>
      <w:proofErr w:type="spellEnd"/>
      <w:r w:rsidRPr="00197FFB">
        <w:rPr>
          <w:rFonts w:ascii="Roboto Mono" w:eastAsia="Roboto Mono" w:hAnsi="Roboto Mono" w:cs="Roboto Mono"/>
          <w:color w:val="000000" w:themeColor="text1"/>
          <w:sz w:val="24"/>
          <w:szCs w:val="24"/>
          <w:lang w:val="ro-RO"/>
        </w:rPr>
        <w:t xml:space="preserve"> </w:t>
      </w:r>
      <w:r w:rsidRPr="00197FFB">
        <w:rPr>
          <w:color w:val="000000" w:themeColor="text1"/>
          <w:sz w:val="24"/>
          <w:szCs w:val="24"/>
          <w:lang w:val="ro-RO"/>
        </w:rPr>
        <w:t xml:space="preserve">- control interactiv care execută o acțiune sau declanșează un eveniment atunci când este apăsat de utilizator. </w:t>
      </w:r>
    </w:p>
    <w:p w14:paraId="7EF24699" w14:textId="42154DFC" w:rsidR="001943A2" w:rsidRPr="00197FFB" w:rsidRDefault="005854B0" w:rsidP="001943A2">
      <w:pPr>
        <w:pStyle w:val="ListParagraph"/>
        <w:widowControl w:val="0"/>
        <w:numPr>
          <w:ilvl w:val="0"/>
          <w:numId w:val="1"/>
        </w:numPr>
        <w:pBdr>
          <w:top w:val="nil"/>
          <w:left w:val="nil"/>
          <w:bottom w:val="nil"/>
          <w:right w:val="nil"/>
          <w:between w:val="nil"/>
        </w:pBdr>
        <w:spacing w:before="26" w:line="373" w:lineRule="auto"/>
        <w:ind w:right="984"/>
        <w:rPr>
          <w:color w:val="000000" w:themeColor="text1"/>
          <w:sz w:val="24"/>
          <w:szCs w:val="24"/>
          <w:lang w:val="ro-RO"/>
        </w:rPr>
      </w:pPr>
      <w:proofErr w:type="spellStart"/>
      <w:r w:rsidRPr="00A71185">
        <w:rPr>
          <w:rFonts w:ascii="Roboto Mono" w:eastAsia="Roboto Mono" w:hAnsi="Roboto Mono" w:cs="Roboto Mono"/>
          <w:b/>
          <w:bCs/>
          <w:color w:val="000000" w:themeColor="text1"/>
          <w:sz w:val="24"/>
          <w:szCs w:val="24"/>
          <w:lang w:val="ro-RO"/>
        </w:rPr>
        <w:t>ComboBox</w:t>
      </w:r>
      <w:proofErr w:type="spellEnd"/>
      <w:r w:rsidRPr="00197FFB">
        <w:rPr>
          <w:rFonts w:ascii="Roboto Mono" w:eastAsia="Roboto Mono" w:hAnsi="Roboto Mono" w:cs="Roboto Mono"/>
          <w:color w:val="000000" w:themeColor="text1"/>
          <w:sz w:val="24"/>
          <w:szCs w:val="24"/>
          <w:lang w:val="ro-RO"/>
        </w:rPr>
        <w:t xml:space="preserve"> </w:t>
      </w:r>
      <w:r w:rsidRPr="00197FFB">
        <w:rPr>
          <w:color w:val="000000" w:themeColor="text1"/>
          <w:sz w:val="24"/>
          <w:szCs w:val="24"/>
          <w:lang w:val="ro-RO"/>
        </w:rPr>
        <w:t>- control care oferă utilizatorului posibilitatea de a selecta o opțiune dintr-o listă derulantă.</w:t>
      </w:r>
    </w:p>
    <w:p w14:paraId="272ED050" w14:textId="0D8D408E" w:rsidR="00DC4C10" w:rsidRPr="00197FFB" w:rsidRDefault="005854B0" w:rsidP="001943A2">
      <w:pPr>
        <w:pStyle w:val="ListParagraph"/>
        <w:widowControl w:val="0"/>
        <w:numPr>
          <w:ilvl w:val="0"/>
          <w:numId w:val="1"/>
        </w:numPr>
        <w:pBdr>
          <w:top w:val="nil"/>
          <w:left w:val="nil"/>
          <w:bottom w:val="nil"/>
          <w:right w:val="nil"/>
          <w:between w:val="nil"/>
        </w:pBdr>
        <w:spacing w:before="26" w:line="373" w:lineRule="auto"/>
        <w:ind w:right="984"/>
        <w:rPr>
          <w:color w:val="000000" w:themeColor="text1"/>
          <w:sz w:val="24"/>
          <w:szCs w:val="24"/>
          <w:lang w:val="ro-RO"/>
        </w:rPr>
      </w:pPr>
      <w:proofErr w:type="spellStart"/>
      <w:r w:rsidRPr="00A71185">
        <w:rPr>
          <w:rFonts w:ascii="Roboto Mono" w:eastAsia="Roboto Mono" w:hAnsi="Roboto Mono" w:cs="Roboto Mono"/>
          <w:b/>
          <w:bCs/>
          <w:color w:val="000000" w:themeColor="text1"/>
          <w:sz w:val="24"/>
          <w:szCs w:val="24"/>
          <w:lang w:val="ro-RO"/>
        </w:rPr>
        <w:t>CheckBox</w:t>
      </w:r>
      <w:proofErr w:type="spellEnd"/>
      <w:r w:rsidRPr="00197FFB">
        <w:rPr>
          <w:rFonts w:ascii="Roboto Mono" w:eastAsia="Roboto Mono" w:hAnsi="Roboto Mono" w:cs="Roboto Mono"/>
          <w:color w:val="000000" w:themeColor="text1"/>
          <w:sz w:val="24"/>
          <w:szCs w:val="24"/>
          <w:lang w:val="ro-RO"/>
        </w:rPr>
        <w:t xml:space="preserve"> </w:t>
      </w:r>
      <w:r w:rsidRPr="00197FFB">
        <w:rPr>
          <w:color w:val="000000" w:themeColor="text1"/>
          <w:sz w:val="24"/>
          <w:szCs w:val="24"/>
          <w:lang w:val="ro-RO"/>
        </w:rPr>
        <w:t xml:space="preserve">- control care permite selectarea sau deselectarea unei opțiuni, având două stări posibile (bifat/ne-bifat). </w:t>
      </w:r>
    </w:p>
    <w:p w14:paraId="6AB97FB8" w14:textId="556A65C2" w:rsidR="001943A2" w:rsidRPr="001A4DF2" w:rsidRDefault="005854B0" w:rsidP="001A4DF2">
      <w:pPr>
        <w:pStyle w:val="ListParagraph"/>
        <w:widowControl w:val="0"/>
        <w:numPr>
          <w:ilvl w:val="0"/>
          <w:numId w:val="1"/>
        </w:numPr>
        <w:pBdr>
          <w:top w:val="nil"/>
          <w:left w:val="nil"/>
          <w:bottom w:val="nil"/>
          <w:right w:val="nil"/>
          <w:between w:val="nil"/>
        </w:pBdr>
        <w:spacing w:before="26" w:line="373" w:lineRule="auto"/>
        <w:rPr>
          <w:color w:val="000000" w:themeColor="text1"/>
          <w:sz w:val="24"/>
          <w:szCs w:val="24"/>
          <w:lang w:val="ro-RO"/>
        </w:rPr>
      </w:pPr>
      <w:proofErr w:type="spellStart"/>
      <w:r w:rsidRPr="00A71185">
        <w:rPr>
          <w:rFonts w:ascii="Roboto Mono" w:eastAsia="Roboto Mono" w:hAnsi="Roboto Mono" w:cs="Roboto Mono"/>
          <w:b/>
          <w:bCs/>
          <w:color w:val="000000" w:themeColor="text1"/>
          <w:sz w:val="24"/>
          <w:szCs w:val="24"/>
          <w:lang w:val="ro-RO"/>
        </w:rPr>
        <w:lastRenderedPageBreak/>
        <w:t>TextBox</w:t>
      </w:r>
      <w:proofErr w:type="spellEnd"/>
      <w:r w:rsidRPr="00197FFB">
        <w:rPr>
          <w:rFonts w:ascii="Roboto Mono" w:eastAsia="Roboto Mono" w:hAnsi="Roboto Mono" w:cs="Roboto Mono"/>
          <w:color w:val="000000" w:themeColor="text1"/>
          <w:sz w:val="24"/>
          <w:szCs w:val="24"/>
          <w:lang w:val="ro-RO"/>
        </w:rPr>
        <w:t xml:space="preserve"> </w:t>
      </w:r>
      <w:r w:rsidRPr="00197FFB">
        <w:rPr>
          <w:color w:val="000000" w:themeColor="text1"/>
          <w:sz w:val="24"/>
          <w:szCs w:val="24"/>
          <w:lang w:val="ro-RO"/>
        </w:rPr>
        <w:t xml:space="preserve">- control utilizat pentru introducerea și editarea datelor text de către utilizator. </w:t>
      </w:r>
    </w:p>
    <w:p w14:paraId="2E6A4FC6" w14:textId="77777777" w:rsidR="001A4DF2" w:rsidRDefault="001A4DF2" w:rsidP="001A4DF2">
      <w:pPr>
        <w:widowControl w:val="0"/>
        <w:pBdr>
          <w:top w:val="nil"/>
          <w:left w:val="nil"/>
          <w:bottom w:val="nil"/>
          <w:right w:val="nil"/>
          <w:between w:val="nil"/>
        </w:pBdr>
        <w:spacing w:line="240" w:lineRule="auto"/>
        <w:ind w:left="108"/>
        <w:rPr>
          <w:b/>
          <w:bCs/>
          <w:color w:val="000000" w:themeColor="text1"/>
          <w:sz w:val="24"/>
          <w:szCs w:val="24"/>
          <w:lang w:val="ro-RO"/>
        </w:rPr>
      </w:pPr>
    </w:p>
    <w:p w14:paraId="09956EF4" w14:textId="43B91513" w:rsidR="00DC4C10" w:rsidRPr="006A68C4" w:rsidRDefault="005854B0" w:rsidP="006A68C4">
      <w:pPr>
        <w:pStyle w:val="Heading2"/>
        <w:rPr>
          <w:lang w:val="ro-RO"/>
        </w:rPr>
      </w:pPr>
      <w:bookmarkStart w:id="4" w:name="_Toc223928529"/>
      <w:r w:rsidRPr="006A68C4">
        <w:rPr>
          <w:lang w:val="ro-RO"/>
        </w:rPr>
        <w:t>Alte componente frecvent utilizate:</w:t>
      </w:r>
      <w:bookmarkEnd w:id="4"/>
      <w:r w:rsidRPr="006A68C4">
        <w:rPr>
          <w:lang w:val="ro-RO"/>
        </w:rPr>
        <w:t xml:space="preserve"> </w:t>
      </w:r>
    </w:p>
    <w:p w14:paraId="44CE4B0D" w14:textId="05012AEE" w:rsidR="00DC4C10" w:rsidRPr="006000E6" w:rsidRDefault="00A71185" w:rsidP="006000E6">
      <w:pPr>
        <w:pStyle w:val="ListParagraph"/>
        <w:widowControl w:val="0"/>
        <w:numPr>
          <w:ilvl w:val="0"/>
          <w:numId w:val="4"/>
        </w:numPr>
        <w:pBdr>
          <w:top w:val="nil"/>
          <w:left w:val="nil"/>
          <w:bottom w:val="nil"/>
          <w:right w:val="nil"/>
          <w:between w:val="nil"/>
        </w:pBdr>
        <w:spacing w:before="400" w:line="373" w:lineRule="auto"/>
        <w:ind w:right="1591"/>
        <w:rPr>
          <w:color w:val="000000" w:themeColor="text1"/>
          <w:sz w:val="24"/>
          <w:szCs w:val="24"/>
          <w:lang w:val="ro-RO"/>
        </w:rPr>
      </w:pPr>
      <w:r w:rsidRPr="001A4DF2">
        <w:rPr>
          <w:rFonts w:ascii="Cascadia Mono" w:hAnsi="Cascadia Mono" w:cs="Cascadia Mono"/>
          <w:color w:val="2B91AF"/>
          <w:sz w:val="24"/>
          <w:szCs w:val="24"/>
          <w:highlight w:val="white"/>
        </w:rPr>
        <w:t>Guna2Button</w:t>
      </w:r>
      <w:r w:rsidRPr="001A4DF2">
        <w:rPr>
          <w:rFonts w:ascii="Cascadia Mono" w:hAnsi="Cascadia Mono" w:cs="Cascadia Mono"/>
          <w:color w:val="2B91AF"/>
          <w:sz w:val="24"/>
          <w:szCs w:val="24"/>
        </w:rPr>
        <w:t xml:space="preserve"> </w:t>
      </w:r>
      <w:r w:rsidR="005854B0" w:rsidRPr="006000E6">
        <w:rPr>
          <w:color w:val="000000" w:themeColor="text1"/>
          <w:sz w:val="24"/>
          <w:szCs w:val="24"/>
          <w:lang w:val="ro-RO"/>
        </w:rPr>
        <w:t xml:space="preserve">- </w:t>
      </w:r>
      <w:r w:rsidR="00A22CED" w:rsidRPr="00A22CED">
        <w:rPr>
          <w:color w:val="000000" w:themeColor="text1"/>
          <w:sz w:val="24"/>
          <w:szCs w:val="24"/>
          <w:lang w:val="ro-RO"/>
        </w:rPr>
        <w:t>control avansat al butoanelor care acceptă animații, stiluri de bordură, personalizări ale razei et</w:t>
      </w:r>
      <w:r w:rsidR="00A22CED">
        <w:rPr>
          <w:color w:val="000000" w:themeColor="text1"/>
          <w:sz w:val="24"/>
          <w:szCs w:val="24"/>
          <w:lang w:val="ro-RO"/>
        </w:rPr>
        <w:t>c</w:t>
      </w:r>
      <w:r w:rsidR="005854B0" w:rsidRPr="006000E6">
        <w:rPr>
          <w:color w:val="000000" w:themeColor="text1"/>
          <w:sz w:val="24"/>
          <w:szCs w:val="24"/>
          <w:lang w:val="ro-RO"/>
        </w:rPr>
        <w:t xml:space="preserve">. </w:t>
      </w:r>
    </w:p>
    <w:p w14:paraId="7029A3D2" w14:textId="77777777" w:rsidR="000F479B" w:rsidRDefault="00A71185" w:rsidP="006000E6">
      <w:pPr>
        <w:pStyle w:val="ListParagraph"/>
        <w:widowControl w:val="0"/>
        <w:numPr>
          <w:ilvl w:val="0"/>
          <w:numId w:val="4"/>
        </w:numPr>
        <w:pBdr>
          <w:top w:val="nil"/>
          <w:left w:val="nil"/>
          <w:bottom w:val="nil"/>
          <w:right w:val="nil"/>
          <w:between w:val="nil"/>
        </w:pBdr>
        <w:spacing w:before="26" w:line="395" w:lineRule="auto"/>
        <w:ind w:right="208"/>
        <w:rPr>
          <w:color w:val="000000" w:themeColor="text1"/>
          <w:sz w:val="24"/>
          <w:szCs w:val="24"/>
          <w:lang w:val="ro-RO"/>
        </w:rPr>
      </w:pPr>
      <w:r w:rsidRPr="001A4DF2">
        <w:rPr>
          <w:rFonts w:ascii="Cascadia Mono" w:hAnsi="Cascadia Mono" w:cs="Cascadia Mono"/>
          <w:color w:val="2B91AF"/>
          <w:sz w:val="24"/>
          <w:szCs w:val="24"/>
          <w:highlight w:val="white"/>
        </w:rPr>
        <w:t xml:space="preserve">Guna2Panel </w:t>
      </w:r>
      <w:r w:rsidR="00A22CED">
        <w:rPr>
          <w:color w:val="000000" w:themeColor="text1"/>
          <w:sz w:val="24"/>
          <w:szCs w:val="24"/>
          <w:lang w:val="ro-RO"/>
        </w:rPr>
        <w:t>–</w:t>
      </w:r>
      <w:r w:rsidR="005854B0" w:rsidRPr="006000E6">
        <w:rPr>
          <w:color w:val="000000" w:themeColor="text1"/>
          <w:sz w:val="24"/>
          <w:szCs w:val="24"/>
          <w:lang w:val="ro-RO"/>
        </w:rPr>
        <w:t xml:space="preserve"> </w:t>
      </w:r>
      <w:r w:rsidR="00A22CED">
        <w:rPr>
          <w:color w:val="000000" w:themeColor="text1"/>
          <w:sz w:val="24"/>
          <w:szCs w:val="24"/>
          <w:lang w:val="ro-RO"/>
        </w:rPr>
        <w:t xml:space="preserve">panel avansat. </w:t>
      </w:r>
    </w:p>
    <w:p w14:paraId="606DA2D5" w14:textId="77777777" w:rsidR="000F479B" w:rsidRDefault="00A22CED" w:rsidP="000F479B">
      <w:pPr>
        <w:pStyle w:val="ListParagraph"/>
        <w:widowControl w:val="0"/>
        <w:numPr>
          <w:ilvl w:val="0"/>
          <w:numId w:val="4"/>
        </w:numPr>
        <w:pBdr>
          <w:top w:val="nil"/>
          <w:left w:val="nil"/>
          <w:bottom w:val="nil"/>
          <w:right w:val="nil"/>
          <w:between w:val="nil"/>
        </w:pBdr>
        <w:spacing w:before="26" w:line="395" w:lineRule="auto"/>
        <w:ind w:right="208"/>
        <w:rPr>
          <w:color w:val="000000" w:themeColor="text1"/>
          <w:sz w:val="24"/>
          <w:szCs w:val="24"/>
          <w:lang w:val="ro-RO"/>
        </w:rPr>
      </w:pPr>
      <w:r w:rsidRPr="001A4DF2">
        <w:rPr>
          <w:rFonts w:ascii="Cascadia Mono" w:hAnsi="Cascadia Mono" w:cs="Cascadia Mono"/>
          <w:color w:val="2B91AF"/>
          <w:sz w:val="24"/>
          <w:szCs w:val="24"/>
          <w:highlight w:val="white"/>
        </w:rPr>
        <w:t xml:space="preserve">Panel </w:t>
      </w:r>
      <w:r>
        <w:rPr>
          <w:color w:val="000000" w:themeColor="text1"/>
          <w:sz w:val="24"/>
          <w:szCs w:val="24"/>
          <w:lang w:val="ro-RO"/>
        </w:rPr>
        <w:t xml:space="preserve">- </w:t>
      </w:r>
      <w:r w:rsidR="005854B0" w:rsidRPr="006000E6">
        <w:rPr>
          <w:color w:val="000000" w:themeColor="text1"/>
          <w:sz w:val="24"/>
          <w:szCs w:val="24"/>
          <w:lang w:val="ro-RO"/>
        </w:rPr>
        <w:t xml:space="preserve">container folosit pentru gruparea altor controale. </w:t>
      </w:r>
    </w:p>
    <w:p w14:paraId="7B922FCB" w14:textId="01257D70" w:rsidR="006000E6" w:rsidRPr="000F479B" w:rsidRDefault="006000E6" w:rsidP="000F479B">
      <w:pPr>
        <w:pStyle w:val="ListParagraph"/>
        <w:widowControl w:val="0"/>
        <w:numPr>
          <w:ilvl w:val="0"/>
          <w:numId w:val="4"/>
        </w:numPr>
        <w:pBdr>
          <w:top w:val="nil"/>
          <w:left w:val="nil"/>
          <w:bottom w:val="nil"/>
          <w:right w:val="nil"/>
          <w:between w:val="nil"/>
        </w:pBdr>
        <w:spacing w:before="26" w:line="395" w:lineRule="auto"/>
        <w:ind w:right="208"/>
        <w:rPr>
          <w:color w:val="000000" w:themeColor="text1"/>
          <w:sz w:val="24"/>
          <w:szCs w:val="24"/>
          <w:lang w:val="ro-RO"/>
        </w:rPr>
      </w:pPr>
      <w:r w:rsidRPr="001A4DF2">
        <w:rPr>
          <w:rFonts w:ascii="Cascadia Mono" w:hAnsi="Cascadia Mono" w:cs="Cascadia Mono"/>
          <w:color w:val="2B91AF"/>
          <w:sz w:val="24"/>
          <w:szCs w:val="24"/>
          <w:highlight w:val="white"/>
        </w:rPr>
        <w:t xml:space="preserve">Guna2TextBox </w:t>
      </w:r>
      <w:r w:rsidR="005854B0" w:rsidRPr="000F479B">
        <w:rPr>
          <w:color w:val="000000" w:themeColor="text1"/>
          <w:sz w:val="24"/>
          <w:szCs w:val="24"/>
          <w:lang w:val="ro-RO"/>
        </w:rPr>
        <w:t>-</w:t>
      </w:r>
      <w:r w:rsidR="000F479B" w:rsidRPr="000F479B">
        <w:rPr>
          <w:color w:val="000000" w:themeColor="text1"/>
          <w:sz w:val="24"/>
          <w:szCs w:val="24"/>
          <w:lang w:val="ro-RO"/>
        </w:rPr>
        <w:t xml:space="preserve"> control avansat pentru introducerea textului, cu suport pentru </w:t>
      </w:r>
      <w:proofErr w:type="spellStart"/>
      <w:r w:rsidR="000F479B" w:rsidRPr="000F479B">
        <w:rPr>
          <w:color w:val="000000" w:themeColor="text1"/>
          <w:sz w:val="24"/>
          <w:szCs w:val="24"/>
          <w:lang w:val="ro-RO"/>
        </w:rPr>
        <w:t>placeholder</w:t>
      </w:r>
      <w:proofErr w:type="spellEnd"/>
      <w:r w:rsidR="000F479B" w:rsidRPr="000F479B">
        <w:rPr>
          <w:color w:val="000000" w:themeColor="text1"/>
          <w:sz w:val="24"/>
          <w:szCs w:val="24"/>
          <w:lang w:val="ro-RO"/>
        </w:rPr>
        <w:t>, parolă, rază de bordură și stilizare personalizată.</w:t>
      </w:r>
    </w:p>
    <w:p w14:paraId="6933CFB7" w14:textId="6E92E99E" w:rsidR="00DC4C10" w:rsidRPr="006000E6" w:rsidRDefault="006000E6" w:rsidP="006000E6">
      <w:pPr>
        <w:pStyle w:val="ListParagraph"/>
        <w:widowControl w:val="0"/>
        <w:numPr>
          <w:ilvl w:val="0"/>
          <w:numId w:val="4"/>
        </w:numPr>
        <w:pBdr>
          <w:top w:val="nil"/>
          <w:left w:val="nil"/>
          <w:bottom w:val="nil"/>
          <w:right w:val="nil"/>
          <w:between w:val="nil"/>
        </w:pBdr>
        <w:spacing w:before="39" w:line="404" w:lineRule="auto"/>
        <w:ind w:right="671"/>
        <w:rPr>
          <w:color w:val="000000" w:themeColor="text1"/>
          <w:sz w:val="24"/>
          <w:szCs w:val="24"/>
          <w:lang w:val="ro-RO"/>
        </w:rPr>
      </w:pPr>
      <w:r w:rsidRPr="001A4DF2">
        <w:rPr>
          <w:rFonts w:ascii="Cascadia Mono" w:hAnsi="Cascadia Mono" w:cs="Cascadia Mono"/>
          <w:color w:val="2B91AF"/>
          <w:sz w:val="24"/>
          <w:szCs w:val="24"/>
          <w:highlight w:val="white"/>
        </w:rPr>
        <w:t>Guna2HtmlLabel</w:t>
      </w:r>
      <w:r w:rsidR="005854B0" w:rsidRPr="006000E6">
        <w:rPr>
          <w:color w:val="000000" w:themeColor="text1"/>
          <w:sz w:val="24"/>
          <w:szCs w:val="24"/>
          <w:lang w:val="ro-RO"/>
        </w:rPr>
        <w:t>-</w:t>
      </w:r>
      <w:r w:rsidR="000F479B">
        <w:rPr>
          <w:color w:val="000000" w:themeColor="text1"/>
          <w:sz w:val="24"/>
          <w:szCs w:val="24"/>
          <w:lang w:val="ro-RO"/>
        </w:rPr>
        <w:t xml:space="preserve"> </w:t>
      </w:r>
      <w:r w:rsidR="001501CC" w:rsidRPr="001501CC">
        <w:rPr>
          <w:color w:val="000000" w:themeColor="text1"/>
          <w:sz w:val="24"/>
          <w:szCs w:val="24"/>
          <w:lang w:val="ro-RO"/>
        </w:rPr>
        <w:t>control care permite utilizatorului să selecteze o singură opțiune dintr-un grup de opțiuni mutual exclusive.</w:t>
      </w:r>
      <w:r w:rsidR="005854B0" w:rsidRPr="006000E6">
        <w:rPr>
          <w:color w:val="000000" w:themeColor="text1"/>
          <w:sz w:val="24"/>
          <w:szCs w:val="24"/>
          <w:lang w:val="ro-RO"/>
        </w:rPr>
        <w:t xml:space="preserve"> </w:t>
      </w:r>
    </w:p>
    <w:p w14:paraId="6B638B23" w14:textId="55217B8C" w:rsidR="000F479B" w:rsidRDefault="006000E6" w:rsidP="000F479B">
      <w:pPr>
        <w:pStyle w:val="ListParagraph"/>
        <w:widowControl w:val="0"/>
        <w:numPr>
          <w:ilvl w:val="0"/>
          <w:numId w:val="4"/>
        </w:numPr>
        <w:pBdr>
          <w:top w:val="nil"/>
          <w:left w:val="nil"/>
          <w:bottom w:val="nil"/>
          <w:right w:val="nil"/>
          <w:between w:val="nil"/>
        </w:pBdr>
        <w:spacing w:before="40" w:line="404" w:lineRule="auto"/>
        <w:ind w:right="318"/>
        <w:rPr>
          <w:color w:val="000000" w:themeColor="text1"/>
          <w:sz w:val="24"/>
          <w:szCs w:val="24"/>
          <w:lang w:val="ro-RO"/>
        </w:rPr>
      </w:pPr>
      <w:proofErr w:type="spellStart"/>
      <w:r w:rsidRPr="001A4DF2">
        <w:rPr>
          <w:rFonts w:ascii="Cascadia Mono" w:hAnsi="Cascadia Mono" w:cs="Cascadia Mono"/>
          <w:color w:val="2B91AF"/>
          <w:sz w:val="24"/>
          <w:szCs w:val="24"/>
          <w:highlight w:val="white"/>
        </w:rPr>
        <w:t>MaterialRadioButton</w:t>
      </w:r>
      <w:proofErr w:type="spellEnd"/>
      <w:r w:rsidRPr="001A4DF2">
        <w:rPr>
          <w:rFonts w:ascii="Cascadia Mono" w:hAnsi="Cascadia Mono" w:cs="Cascadia Mono"/>
          <w:color w:val="2B91AF"/>
          <w:sz w:val="24"/>
          <w:szCs w:val="24"/>
          <w:highlight w:val="white"/>
        </w:rPr>
        <w:t xml:space="preserve"> </w:t>
      </w:r>
      <w:r w:rsidR="005854B0" w:rsidRPr="006000E6">
        <w:rPr>
          <w:color w:val="000000" w:themeColor="text1"/>
          <w:sz w:val="24"/>
          <w:szCs w:val="24"/>
          <w:lang w:val="ro-RO"/>
        </w:rPr>
        <w:t xml:space="preserve">- </w:t>
      </w:r>
      <w:r w:rsidR="000F479B" w:rsidRPr="000F479B">
        <w:rPr>
          <w:color w:val="000000" w:themeColor="text1"/>
          <w:sz w:val="24"/>
          <w:szCs w:val="24"/>
          <w:lang w:val="ro-RO"/>
        </w:rPr>
        <w:t>control care permite utilizatorului să selecteze o singură opțiune dintr-un grup de opțiuni mutual exclusive.</w:t>
      </w:r>
    </w:p>
    <w:p w14:paraId="42D1F495" w14:textId="01CE094C" w:rsidR="000F479B" w:rsidRDefault="006000E6" w:rsidP="000F479B">
      <w:pPr>
        <w:pStyle w:val="ListParagraph"/>
        <w:widowControl w:val="0"/>
        <w:numPr>
          <w:ilvl w:val="0"/>
          <w:numId w:val="4"/>
        </w:numPr>
        <w:pBdr>
          <w:top w:val="nil"/>
          <w:left w:val="nil"/>
          <w:bottom w:val="nil"/>
          <w:right w:val="nil"/>
          <w:between w:val="nil"/>
        </w:pBdr>
        <w:spacing w:before="40" w:line="404" w:lineRule="auto"/>
        <w:ind w:right="318"/>
        <w:rPr>
          <w:color w:val="000000" w:themeColor="text1"/>
          <w:sz w:val="24"/>
          <w:szCs w:val="24"/>
          <w:lang w:val="ro-RO"/>
        </w:rPr>
      </w:pPr>
      <w:proofErr w:type="spellStart"/>
      <w:r w:rsidRPr="001A4DF2">
        <w:rPr>
          <w:rFonts w:ascii="Cascadia Mono" w:hAnsi="Cascadia Mono" w:cs="Cascadia Mono"/>
          <w:color w:val="2B91AF"/>
          <w:sz w:val="24"/>
          <w:szCs w:val="24"/>
          <w:highlight w:val="white"/>
        </w:rPr>
        <w:t>MessageBox</w:t>
      </w:r>
      <w:proofErr w:type="spellEnd"/>
      <w:r w:rsidRPr="001A4DF2">
        <w:rPr>
          <w:rFonts w:ascii="Cascadia Mono" w:hAnsi="Cascadia Mono" w:cs="Cascadia Mono"/>
          <w:color w:val="2B91AF"/>
          <w:sz w:val="24"/>
          <w:szCs w:val="24"/>
          <w:highlight w:val="white"/>
        </w:rPr>
        <w:t xml:space="preserve"> </w:t>
      </w:r>
      <w:r w:rsidRPr="000F479B">
        <w:rPr>
          <w:color w:val="000000" w:themeColor="text1"/>
          <w:sz w:val="24"/>
          <w:szCs w:val="24"/>
          <w:lang w:val="ro-RO"/>
        </w:rPr>
        <w:t xml:space="preserve">- afișează o fereastră de mesaj, cunoscută și sub numele de casetă de dialog, care prezintă un mesaj utilizatorului. </w:t>
      </w:r>
    </w:p>
    <w:p w14:paraId="75D311D4" w14:textId="38E3407F" w:rsidR="00DC4C10" w:rsidRDefault="000F479B" w:rsidP="000F479B">
      <w:pPr>
        <w:rPr>
          <w:color w:val="000000" w:themeColor="text1"/>
          <w:sz w:val="24"/>
          <w:szCs w:val="24"/>
          <w:lang w:val="ro-RO"/>
        </w:rPr>
      </w:pPr>
      <w:r>
        <w:rPr>
          <w:color w:val="000000" w:themeColor="text1"/>
          <w:sz w:val="24"/>
          <w:szCs w:val="24"/>
          <w:lang w:val="ro-RO"/>
        </w:rPr>
        <w:br w:type="page"/>
      </w:r>
    </w:p>
    <w:p w14:paraId="620283AE" w14:textId="1C78659A" w:rsidR="00254F8B" w:rsidRPr="006A68C4" w:rsidRDefault="00254F8B" w:rsidP="006A68C4">
      <w:pPr>
        <w:pStyle w:val="Heading1"/>
        <w:rPr>
          <w:lang w:val="ro-RO"/>
        </w:rPr>
      </w:pPr>
      <w:bookmarkStart w:id="5" w:name="_Toc223928530"/>
      <w:r w:rsidRPr="006A68C4">
        <w:rPr>
          <w:lang w:val="ro-RO"/>
        </w:rPr>
        <w:lastRenderedPageBreak/>
        <w:t>Aplicație vizuală cu utilizarea diferitor biblioteci externe:</w:t>
      </w:r>
      <w:bookmarkEnd w:id="5"/>
    </w:p>
    <w:p w14:paraId="012E2307" w14:textId="77777777" w:rsidR="00254F8B" w:rsidRPr="000F479B" w:rsidRDefault="00254F8B" w:rsidP="000F479B">
      <w:pPr>
        <w:rPr>
          <w:color w:val="000000" w:themeColor="text1"/>
          <w:sz w:val="24"/>
          <w:szCs w:val="24"/>
          <w:lang w:val="ro-RO"/>
        </w:rPr>
      </w:pPr>
    </w:p>
    <w:p w14:paraId="10DE7277" w14:textId="77777777" w:rsidR="00143AED" w:rsidRDefault="00143AED" w:rsidP="009F15AB">
      <w:pPr>
        <w:widowControl w:val="0"/>
        <w:pBdr>
          <w:top w:val="nil"/>
          <w:left w:val="nil"/>
          <w:bottom w:val="nil"/>
          <w:right w:val="nil"/>
          <w:between w:val="nil"/>
        </w:pBdr>
        <w:spacing w:before="399" w:line="344" w:lineRule="auto"/>
        <w:ind w:left="96" w:right="47" w:firstLine="709"/>
        <w:rPr>
          <w:color w:val="000000" w:themeColor="text1"/>
          <w:lang w:val="ro-RO"/>
        </w:rPr>
      </w:pPr>
      <w:r>
        <w:rPr>
          <w:color w:val="000000" w:themeColor="text1"/>
          <w:lang w:val="ro-RO"/>
        </w:rPr>
        <w:t xml:space="preserve">Bibliotecile externe </w:t>
      </w:r>
      <w:r w:rsidRPr="00143AED">
        <w:rPr>
          <w:b/>
          <w:bCs/>
          <w:i/>
          <w:iCs/>
          <w:color w:val="000000" w:themeColor="text1"/>
          <w:lang w:val="ro-RO"/>
        </w:rPr>
        <w:t>(</w:t>
      </w:r>
      <w:proofErr w:type="spellStart"/>
      <w:r w:rsidRPr="00143AED">
        <w:rPr>
          <w:b/>
          <w:bCs/>
          <w:i/>
          <w:iCs/>
          <w:color w:val="000000" w:themeColor="text1"/>
          <w:lang w:val="ro-RO"/>
        </w:rPr>
        <w:t>packages</w:t>
      </w:r>
      <w:proofErr w:type="spellEnd"/>
      <w:r w:rsidRPr="00143AED">
        <w:rPr>
          <w:b/>
          <w:bCs/>
          <w:i/>
          <w:iCs/>
          <w:color w:val="000000" w:themeColor="text1"/>
          <w:lang w:val="ro-RO"/>
        </w:rPr>
        <w:t>)</w:t>
      </w:r>
      <w:r>
        <w:rPr>
          <w:color w:val="000000" w:themeColor="text1"/>
          <w:lang w:val="ro-RO"/>
        </w:rPr>
        <w:t xml:space="preserve"> </w:t>
      </w:r>
      <w:r w:rsidR="009F15AB" w:rsidRPr="009F15AB">
        <w:rPr>
          <w:color w:val="000000" w:themeColor="text1"/>
          <w:lang w:val="ro-RO"/>
        </w:rPr>
        <w:t xml:space="preserve">sunt disponibile prin </w:t>
      </w:r>
      <w:proofErr w:type="spellStart"/>
      <w:r w:rsidR="009F15AB" w:rsidRPr="00143AED">
        <w:rPr>
          <w:b/>
          <w:bCs/>
          <w:color w:val="000000" w:themeColor="text1"/>
          <w:lang w:val="ro-RO"/>
        </w:rPr>
        <w:t>NuGet</w:t>
      </w:r>
      <w:proofErr w:type="spellEnd"/>
      <w:r w:rsidR="009F15AB" w:rsidRPr="009F15AB">
        <w:rPr>
          <w:color w:val="000000" w:themeColor="text1"/>
          <w:lang w:val="ro-RO"/>
        </w:rPr>
        <w:t xml:space="preserve">, o extensie Visual Studio care adaugă automat biblioteci și referințe la </w:t>
      </w:r>
      <w:r>
        <w:rPr>
          <w:color w:val="000000" w:themeColor="text1"/>
          <w:lang w:val="ro-RO"/>
        </w:rPr>
        <w:t xml:space="preserve">oricare </w:t>
      </w:r>
      <w:r w:rsidR="009F15AB" w:rsidRPr="009F15AB">
        <w:rPr>
          <w:color w:val="000000" w:themeColor="text1"/>
          <w:lang w:val="ro-RO"/>
        </w:rPr>
        <w:t>proiect.</w:t>
      </w:r>
    </w:p>
    <w:p w14:paraId="57B671BA" w14:textId="2B13B512" w:rsidR="00B10F1A" w:rsidRPr="006A68C4" w:rsidRDefault="00143AED" w:rsidP="006A68C4">
      <w:pPr>
        <w:pStyle w:val="Heading2"/>
        <w:rPr>
          <w:lang w:val="ro-RO"/>
        </w:rPr>
      </w:pPr>
      <w:bookmarkStart w:id="6" w:name="_Toc223928531"/>
      <w:r w:rsidRPr="006A68C4">
        <w:rPr>
          <w:lang w:val="ro-RO"/>
        </w:rPr>
        <w:t>Adăugarea bibliotecilor externe:</w:t>
      </w:r>
      <w:bookmarkEnd w:id="6"/>
      <w:r w:rsidRPr="006A68C4">
        <w:rPr>
          <w:lang w:val="ro-RO"/>
        </w:rPr>
        <w:t xml:space="preserve"> </w:t>
      </w:r>
    </w:p>
    <w:p w14:paraId="064308DB" w14:textId="1EA915CF" w:rsidR="00254F8B" w:rsidRDefault="00B10F1A" w:rsidP="009F15AB">
      <w:pPr>
        <w:widowControl w:val="0"/>
        <w:pBdr>
          <w:top w:val="nil"/>
          <w:left w:val="nil"/>
          <w:bottom w:val="nil"/>
          <w:right w:val="nil"/>
          <w:between w:val="nil"/>
        </w:pBdr>
        <w:spacing w:before="399" w:line="344" w:lineRule="auto"/>
        <w:ind w:left="96" w:right="47" w:firstLine="709"/>
        <w:rPr>
          <w:b/>
          <w:bCs/>
          <w:color w:val="000000" w:themeColor="text1"/>
          <w:sz w:val="28"/>
          <w:szCs w:val="28"/>
          <w:lang w:val="ro-RO"/>
        </w:rPr>
      </w:pPr>
      <w:r w:rsidRPr="00B10F1A">
        <w:rPr>
          <w:noProof/>
          <w:color w:val="000000" w:themeColor="text1"/>
          <w:lang w:val="ro-RO"/>
        </w:rPr>
        <w:drawing>
          <wp:inline distT="0" distB="0" distL="0" distR="0" wp14:anchorId="5DDFA1D7" wp14:editId="2DD34FCC">
            <wp:extent cx="4238625" cy="5676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7">
                      <a:extLst>
                        <a:ext uri="{28A0092B-C50C-407E-A947-70E740481C1C}">
                          <a14:useLocalDpi xmlns:a14="http://schemas.microsoft.com/office/drawing/2010/main" val="0"/>
                        </a:ext>
                      </a:extLst>
                    </a:blip>
                    <a:srcRect l="1" r="224"/>
                    <a:stretch/>
                  </pic:blipFill>
                  <pic:spPr bwMode="auto">
                    <a:xfrm>
                      <a:off x="0" y="0"/>
                      <a:ext cx="4238625" cy="5676900"/>
                    </a:xfrm>
                    <a:prstGeom prst="rect">
                      <a:avLst/>
                    </a:prstGeom>
                    <a:noFill/>
                    <a:ln>
                      <a:noFill/>
                    </a:ln>
                    <a:extLst>
                      <a:ext uri="{53640926-AAD7-44D8-BBD7-CCE9431645EC}">
                        <a14:shadowObscured xmlns:a14="http://schemas.microsoft.com/office/drawing/2010/main"/>
                      </a:ext>
                    </a:extLst>
                  </pic:spPr>
                </pic:pic>
              </a:graphicData>
            </a:graphic>
          </wp:inline>
        </w:drawing>
      </w:r>
      <w:r w:rsidR="009F15AB" w:rsidRPr="009F15AB">
        <w:rPr>
          <w:color w:val="000000" w:themeColor="text1"/>
          <w:lang w:val="ro-RO"/>
        </w:rPr>
        <w:t xml:space="preserve"> </w:t>
      </w:r>
    </w:p>
    <w:p w14:paraId="5D3471EC" w14:textId="2E162D63" w:rsidR="00143AED" w:rsidRDefault="00143AED">
      <w:pPr>
        <w:rPr>
          <w:b/>
          <w:bCs/>
          <w:color w:val="000000" w:themeColor="text1"/>
          <w:sz w:val="28"/>
          <w:szCs w:val="28"/>
          <w:lang w:val="ro-RO"/>
        </w:rPr>
      </w:pPr>
    </w:p>
    <w:p w14:paraId="7C5567CB" w14:textId="30AD5A43" w:rsidR="00B10F1A" w:rsidRDefault="00B10F1A">
      <w:pPr>
        <w:rPr>
          <w:b/>
          <w:bCs/>
          <w:color w:val="000000" w:themeColor="text1"/>
          <w:sz w:val="28"/>
          <w:szCs w:val="28"/>
          <w:lang w:val="ro-RO"/>
        </w:rPr>
      </w:pPr>
      <w:r>
        <w:rPr>
          <w:noProof/>
        </w:rPr>
        <w:lastRenderedPageBreak/>
        <w:drawing>
          <wp:inline distT="0" distB="0" distL="0" distR="0" wp14:anchorId="3E20FAD5" wp14:editId="5ADC1316">
            <wp:extent cx="6026150" cy="40754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6150" cy="4075430"/>
                    </a:xfrm>
                    <a:prstGeom prst="rect">
                      <a:avLst/>
                    </a:prstGeom>
                    <a:noFill/>
                    <a:ln>
                      <a:noFill/>
                    </a:ln>
                  </pic:spPr>
                </pic:pic>
              </a:graphicData>
            </a:graphic>
          </wp:inline>
        </w:drawing>
      </w:r>
    </w:p>
    <w:p w14:paraId="2D644BB9" w14:textId="2397BEE4" w:rsidR="00B10F1A" w:rsidRDefault="00B10F1A">
      <w:pPr>
        <w:rPr>
          <w:b/>
          <w:bCs/>
          <w:color w:val="000000" w:themeColor="text1"/>
          <w:sz w:val="28"/>
          <w:szCs w:val="28"/>
          <w:lang w:val="ro-RO"/>
        </w:rPr>
      </w:pPr>
      <w:r>
        <w:rPr>
          <w:noProof/>
        </w:rPr>
        <w:drawing>
          <wp:inline distT="0" distB="0" distL="0" distR="0" wp14:anchorId="468C6018" wp14:editId="0F8306ED">
            <wp:extent cx="6026150" cy="31394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6150" cy="3139440"/>
                    </a:xfrm>
                    <a:prstGeom prst="rect">
                      <a:avLst/>
                    </a:prstGeom>
                    <a:noFill/>
                    <a:ln>
                      <a:noFill/>
                    </a:ln>
                  </pic:spPr>
                </pic:pic>
              </a:graphicData>
            </a:graphic>
          </wp:inline>
        </w:drawing>
      </w:r>
      <w:r>
        <w:rPr>
          <w:b/>
          <w:bCs/>
          <w:color w:val="000000" w:themeColor="text1"/>
          <w:sz w:val="28"/>
          <w:szCs w:val="28"/>
          <w:lang w:val="ro-RO"/>
        </w:rPr>
        <w:br w:type="page"/>
      </w:r>
    </w:p>
    <w:p w14:paraId="7F92AD66" w14:textId="6989825F" w:rsidR="00A14DAD" w:rsidRPr="006A68C4" w:rsidRDefault="00A14DAD" w:rsidP="00A14DAD">
      <w:pPr>
        <w:pStyle w:val="Heading1"/>
        <w:rPr>
          <w:lang w:val="ro-RO"/>
        </w:rPr>
      </w:pPr>
      <w:bookmarkStart w:id="7" w:name="_Toc223928532"/>
      <w:r w:rsidRPr="006A68C4">
        <w:rPr>
          <w:lang w:val="ro-RO"/>
        </w:rPr>
        <w:lastRenderedPageBreak/>
        <w:t xml:space="preserve">Aplicație vizuală </w:t>
      </w:r>
      <w:r>
        <w:rPr>
          <w:lang w:val="ro-RO"/>
        </w:rPr>
        <w:t>modificarea iconiței</w:t>
      </w:r>
      <w:r w:rsidRPr="006A68C4">
        <w:rPr>
          <w:lang w:val="ro-RO"/>
        </w:rPr>
        <w:t>:</w:t>
      </w:r>
      <w:bookmarkEnd w:id="7"/>
    </w:p>
    <w:p w14:paraId="2EE76ECE" w14:textId="1919F81D" w:rsidR="00A14DAD" w:rsidRDefault="00A276CF">
      <w:pPr>
        <w:rPr>
          <w:b/>
          <w:bCs/>
          <w:sz w:val="28"/>
          <w:szCs w:val="48"/>
          <w:lang w:val="ro-RO"/>
        </w:rPr>
      </w:pPr>
      <w:r w:rsidRPr="00A276CF">
        <w:rPr>
          <w:b/>
          <w:bCs/>
          <w:noProof/>
          <w:sz w:val="28"/>
          <w:szCs w:val="48"/>
          <w:lang w:val="ro-RO"/>
        </w:rPr>
        <w:drawing>
          <wp:inline distT="0" distB="0" distL="0" distR="0" wp14:anchorId="14502B82" wp14:editId="62A1CBD4">
            <wp:extent cx="2629267" cy="115268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9267" cy="1152686"/>
                    </a:xfrm>
                    <a:prstGeom prst="rect">
                      <a:avLst/>
                    </a:prstGeom>
                  </pic:spPr>
                </pic:pic>
              </a:graphicData>
            </a:graphic>
          </wp:inline>
        </w:drawing>
      </w:r>
    </w:p>
    <w:p w14:paraId="2D14A18E" w14:textId="1F31DF34" w:rsidR="00A14DAD" w:rsidRDefault="00A276CF">
      <w:pPr>
        <w:rPr>
          <w:b/>
          <w:bCs/>
          <w:sz w:val="28"/>
          <w:szCs w:val="48"/>
          <w:lang w:val="ro-RO"/>
        </w:rPr>
      </w:pPr>
      <w:r w:rsidRPr="00A276CF">
        <w:rPr>
          <w:b/>
          <w:bCs/>
          <w:noProof/>
          <w:sz w:val="28"/>
          <w:szCs w:val="48"/>
          <w:lang w:val="ro-RO"/>
        </w:rPr>
        <w:drawing>
          <wp:inline distT="0" distB="0" distL="0" distR="0" wp14:anchorId="3268FDC6" wp14:editId="0C331824">
            <wp:extent cx="6026150" cy="39871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6150" cy="3987165"/>
                    </a:xfrm>
                    <a:prstGeom prst="rect">
                      <a:avLst/>
                    </a:prstGeom>
                  </pic:spPr>
                </pic:pic>
              </a:graphicData>
            </a:graphic>
          </wp:inline>
        </w:drawing>
      </w:r>
    </w:p>
    <w:p w14:paraId="574C9FF9" w14:textId="14087CCE" w:rsidR="00A276CF" w:rsidRDefault="00A276CF">
      <w:pPr>
        <w:rPr>
          <w:b/>
          <w:bCs/>
          <w:sz w:val="28"/>
          <w:szCs w:val="48"/>
          <w:lang w:val="ro-RO"/>
        </w:rPr>
      </w:pPr>
      <w:r w:rsidRPr="00A276CF">
        <w:rPr>
          <w:b/>
          <w:bCs/>
          <w:noProof/>
          <w:sz w:val="28"/>
          <w:szCs w:val="48"/>
          <w:lang w:val="ro-RO"/>
        </w:rPr>
        <w:drawing>
          <wp:inline distT="0" distB="0" distL="0" distR="0" wp14:anchorId="24A8AD73" wp14:editId="129C8E6C">
            <wp:extent cx="6026150" cy="4997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6150" cy="499745"/>
                    </a:xfrm>
                    <a:prstGeom prst="rect">
                      <a:avLst/>
                    </a:prstGeom>
                  </pic:spPr>
                </pic:pic>
              </a:graphicData>
            </a:graphic>
          </wp:inline>
        </w:drawing>
      </w:r>
    </w:p>
    <w:p w14:paraId="62276D76" w14:textId="77777777" w:rsidR="00A276CF" w:rsidRDefault="00A276CF">
      <w:pPr>
        <w:rPr>
          <w:b/>
          <w:bCs/>
          <w:sz w:val="28"/>
          <w:szCs w:val="48"/>
          <w:lang w:val="ro-RO"/>
        </w:rPr>
      </w:pPr>
      <w:r>
        <w:rPr>
          <w:lang w:val="ro-RO"/>
        </w:rPr>
        <w:br w:type="page"/>
      </w:r>
    </w:p>
    <w:p w14:paraId="5C66E7BA" w14:textId="1D9F23CE" w:rsidR="005854B0" w:rsidRPr="00A276CF" w:rsidRDefault="005854B0" w:rsidP="00A276CF">
      <w:pPr>
        <w:pStyle w:val="Heading1"/>
        <w:rPr>
          <w:lang w:val="ro-RO"/>
        </w:rPr>
      </w:pPr>
      <w:bookmarkStart w:id="8" w:name="_Toc223928533"/>
      <w:r w:rsidRPr="006A68C4">
        <w:rPr>
          <w:lang w:val="ro-RO"/>
        </w:rPr>
        <w:lastRenderedPageBreak/>
        <w:t>Capturi de ecran cu aplicația creată:</w:t>
      </w:r>
      <w:bookmarkEnd w:id="8"/>
    </w:p>
    <w:p w14:paraId="21BA241A" w14:textId="461259E4" w:rsidR="00DC4C10" w:rsidRDefault="003B4FDE">
      <w:pPr>
        <w:widowControl w:val="0"/>
        <w:pBdr>
          <w:top w:val="nil"/>
          <w:left w:val="nil"/>
          <w:bottom w:val="nil"/>
          <w:right w:val="nil"/>
          <w:between w:val="nil"/>
        </w:pBdr>
        <w:spacing w:before="372" w:line="217" w:lineRule="auto"/>
        <w:ind w:right="50"/>
        <w:jc w:val="right"/>
        <w:rPr>
          <w:color w:val="000000" w:themeColor="text1"/>
          <w:lang w:val="ro-RO"/>
        </w:rPr>
      </w:pPr>
      <w:r w:rsidRPr="003B4FDE">
        <w:rPr>
          <w:b/>
          <w:bCs/>
          <w:noProof/>
          <w:color w:val="000000" w:themeColor="text1"/>
          <w:sz w:val="28"/>
          <w:szCs w:val="28"/>
          <w:lang w:val="ro-RO"/>
        </w:rPr>
        <w:drawing>
          <wp:inline distT="0" distB="0" distL="0" distR="0" wp14:anchorId="1EA1CCA5" wp14:editId="5B27AF0A">
            <wp:extent cx="6026150" cy="3621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6150" cy="3621405"/>
                    </a:xfrm>
                    <a:prstGeom prst="rect">
                      <a:avLst/>
                    </a:prstGeom>
                    <a:noFill/>
                    <a:ln>
                      <a:noFill/>
                    </a:ln>
                  </pic:spPr>
                </pic:pic>
              </a:graphicData>
            </a:graphic>
          </wp:inline>
        </w:drawing>
      </w:r>
    </w:p>
    <w:p w14:paraId="490F5D87" w14:textId="769E4D43" w:rsidR="003B4FDE" w:rsidRDefault="003B4FDE" w:rsidP="003B4FDE">
      <w:pPr>
        <w:widowControl w:val="0"/>
        <w:pBdr>
          <w:top w:val="nil"/>
          <w:left w:val="nil"/>
          <w:bottom w:val="nil"/>
          <w:right w:val="nil"/>
          <w:between w:val="nil"/>
        </w:pBdr>
        <w:spacing w:before="372" w:line="217" w:lineRule="auto"/>
        <w:ind w:right="50"/>
        <w:rPr>
          <w:color w:val="000000" w:themeColor="text1"/>
          <w:lang w:val="ro-RO"/>
        </w:rPr>
      </w:pPr>
      <w:r>
        <w:rPr>
          <w:noProof/>
        </w:rPr>
        <w:drawing>
          <wp:inline distT="0" distB="0" distL="0" distR="0" wp14:anchorId="79773D71" wp14:editId="63F59902">
            <wp:extent cx="6026150" cy="39966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6150" cy="3996690"/>
                    </a:xfrm>
                    <a:prstGeom prst="rect">
                      <a:avLst/>
                    </a:prstGeom>
                    <a:noFill/>
                    <a:ln>
                      <a:noFill/>
                    </a:ln>
                  </pic:spPr>
                </pic:pic>
              </a:graphicData>
            </a:graphic>
          </wp:inline>
        </w:drawing>
      </w:r>
    </w:p>
    <w:p w14:paraId="320707F7" w14:textId="7B75D41C" w:rsidR="003B4FDE" w:rsidRDefault="003B4FDE" w:rsidP="003B4FDE">
      <w:pPr>
        <w:widowControl w:val="0"/>
        <w:pBdr>
          <w:top w:val="nil"/>
          <w:left w:val="nil"/>
          <w:bottom w:val="nil"/>
          <w:right w:val="nil"/>
          <w:between w:val="nil"/>
        </w:pBdr>
        <w:spacing w:before="372" w:line="217" w:lineRule="auto"/>
        <w:ind w:right="50"/>
        <w:rPr>
          <w:color w:val="000000" w:themeColor="text1"/>
          <w:lang w:val="ro-RO"/>
        </w:rPr>
      </w:pPr>
      <w:r>
        <w:rPr>
          <w:noProof/>
        </w:rPr>
        <w:lastRenderedPageBreak/>
        <w:drawing>
          <wp:inline distT="0" distB="0" distL="0" distR="0" wp14:anchorId="69E1B794" wp14:editId="76A8AD68">
            <wp:extent cx="6026150" cy="35540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6150" cy="3554095"/>
                    </a:xfrm>
                    <a:prstGeom prst="rect">
                      <a:avLst/>
                    </a:prstGeom>
                    <a:noFill/>
                    <a:ln>
                      <a:noFill/>
                    </a:ln>
                  </pic:spPr>
                </pic:pic>
              </a:graphicData>
            </a:graphic>
          </wp:inline>
        </w:drawing>
      </w:r>
    </w:p>
    <w:p w14:paraId="74D5F070" w14:textId="5B901C00" w:rsidR="003B4FDE" w:rsidRDefault="003B4FDE" w:rsidP="003B4FDE">
      <w:pPr>
        <w:widowControl w:val="0"/>
        <w:pBdr>
          <w:top w:val="nil"/>
          <w:left w:val="nil"/>
          <w:bottom w:val="nil"/>
          <w:right w:val="nil"/>
          <w:between w:val="nil"/>
        </w:pBdr>
        <w:spacing w:before="372" w:line="217" w:lineRule="auto"/>
        <w:ind w:right="50"/>
        <w:rPr>
          <w:color w:val="000000" w:themeColor="text1"/>
          <w:lang w:val="ro-RO"/>
        </w:rPr>
      </w:pPr>
      <w:r>
        <w:rPr>
          <w:noProof/>
        </w:rPr>
        <w:drawing>
          <wp:inline distT="0" distB="0" distL="0" distR="0" wp14:anchorId="0298DDA5" wp14:editId="351757CD">
            <wp:extent cx="6026150" cy="35540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6150" cy="3554095"/>
                    </a:xfrm>
                    <a:prstGeom prst="rect">
                      <a:avLst/>
                    </a:prstGeom>
                    <a:noFill/>
                    <a:ln>
                      <a:noFill/>
                    </a:ln>
                  </pic:spPr>
                </pic:pic>
              </a:graphicData>
            </a:graphic>
          </wp:inline>
        </w:drawing>
      </w:r>
    </w:p>
    <w:p w14:paraId="428F259C" w14:textId="3A2D2315" w:rsidR="003B4FDE" w:rsidRDefault="003B4FDE" w:rsidP="003B4FDE">
      <w:pPr>
        <w:widowControl w:val="0"/>
        <w:pBdr>
          <w:top w:val="nil"/>
          <w:left w:val="nil"/>
          <w:bottom w:val="nil"/>
          <w:right w:val="nil"/>
          <w:between w:val="nil"/>
        </w:pBdr>
        <w:spacing w:before="372" w:line="217" w:lineRule="auto"/>
        <w:ind w:right="50"/>
        <w:rPr>
          <w:color w:val="000000" w:themeColor="text1"/>
          <w:lang w:val="ro-RO"/>
        </w:rPr>
      </w:pPr>
      <w:r>
        <w:rPr>
          <w:noProof/>
        </w:rPr>
        <w:lastRenderedPageBreak/>
        <w:drawing>
          <wp:inline distT="0" distB="0" distL="0" distR="0" wp14:anchorId="5A4FB677" wp14:editId="3682275E">
            <wp:extent cx="6026150" cy="35540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6150" cy="3554095"/>
                    </a:xfrm>
                    <a:prstGeom prst="rect">
                      <a:avLst/>
                    </a:prstGeom>
                    <a:noFill/>
                    <a:ln>
                      <a:noFill/>
                    </a:ln>
                  </pic:spPr>
                </pic:pic>
              </a:graphicData>
            </a:graphic>
          </wp:inline>
        </w:drawing>
      </w:r>
    </w:p>
    <w:p w14:paraId="70A79F9D" w14:textId="2DACED5A" w:rsidR="003B4FDE" w:rsidRDefault="003B4FDE" w:rsidP="003B4FDE">
      <w:pPr>
        <w:widowControl w:val="0"/>
        <w:pBdr>
          <w:top w:val="nil"/>
          <w:left w:val="nil"/>
          <w:bottom w:val="nil"/>
          <w:right w:val="nil"/>
          <w:between w:val="nil"/>
        </w:pBdr>
        <w:spacing w:before="372" w:line="217" w:lineRule="auto"/>
        <w:ind w:right="50"/>
        <w:rPr>
          <w:color w:val="000000" w:themeColor="text1"/>
          <w:lang w:val="ro-RO"/>
        </w:rPr>
      </w:pPr>
      <w:r>
        <w:rPr>
          <w:noProof/>
        </w:rPr>
        <w:drawing>
          <wp:inline distT="0" distB="0" distL="0" distR="0" wp14:anchorId="27BA6A9C" wp14:editId="71CD87C7">
            <wp:extent cx="6026150" cy="39985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6150" cy="3998595"/>
                    </a:xfrm>
                    <a:prstGeom prst="rect">
                      <a:avLst/>
                    </a:prstGeom>
                    <a:noFill/>
                    <a:ln>
                      <a:noFill/>
                    </a:ln>
                  </pic:spPr>
                </pic:pic>
              </a:graphicData>
            </a:graphic>
          </wp:inline>
        </w:drawing>
      </w:r>
    </w:p>
    <w:p w14:paraId="7C8F1160" w14:textId="179A8BBC" w:rsidR="003B4FDE" w:rsidRDefault="003B4FDE" w:rsidP="003B4FDE">
      <w:pPr>
        <w:widowControl w:val="0"/>
        <w:pBdr>
          <w:top w:val="nil"/>
          <w:left w:val="nil"/>
          <w:bottom w:val="nil"/>
          <w:right w:val="nil"/>
          <w:between w:val="nil"/>
        </w:pBdr>
        <w:spacing w:before="372" w:line="217" w:lineRule="auto"/>
        <w:ind w:right="50"/>
        <w:rPr>
          <w:color w:val="000000" w:themeColor="text1"/>
          <w:lang w:val="ro-RO"/>
        </w:rPr>
      </w:pPr>
    </w:p>
    <w:p w14:paraId="1EEF6884" w14:textId="24A5F13E" w:rsidR="003B4FDE" w:rsidRDefault="003B4FDE">
      <w:pPr>
        <w:rPr>
          <w:color w:val="000000" w:themeColor="text1"/>
          <w:lang w:val="ro-RO"/>
        </w:rPr>
      </w:pPr>
      <w:r>
        <w:rPr>
          <w:color w:val="000000" w:themeColor="text1"/>
          <w:lang w:val="ro-RO"/>
        </w:rPr>
        <w:br w:type="page"/>
      </w:r>
    </w:p>
    <w:p w14:paraId="006DD15E" w14:textId="77777777" w:rsidR="003B4FDE" w:rsidRPr="006A68C4" w:rsidRDefault="003B4FDE" w:rsidP="006A68C4">
      <w:pPr>
        <w:pStyle w:val="Heading1"/>
        <w:rPr>
          <w:lang w:val="ro-RO"/>
        </w:rPr>
      </w:pPr>
      <w:bookmarkStart w:id="9" w:name="_Toc223928534"/>
      <w:r w:rsidRPr="006A68C4">
        <w:rPr>
          <w:lang w:val="ro-RO"/>
        </w:rPr>
        <w:lastRenderedPageBreak/>
        <w:t>Capturi de ecran cu tratarea excepțiilor:</w:t>
      </w:r>
      <w:bookmarkEnd w:id="9"/>
    </w:p>
    <w:p w14:paraId="43228D7E" w14:textId="77777777" w:rsidR="003B4FDE" w:rsidRDefault="003B4FDE" w:rsidP="003B4FDE">
      <w:pPr>
        <w:widowControl w:val="0"/>
        <w:pBdr>
          <w:top w:val="nil"/>
          <w:left w:val="nil"/>
          <w:bottom w:val="nil"/>
          <w:right w:val="nil"/>
          <w:between w:val="nil"/>
        </w:pBdr>
        <w:spacing w:line="240" w:lineRule="auto"/>
        <w:ind w:right="1926"/>
        <w:rPr>
          <w:b/>
          <w:bCs/>
          <w:color w:val="000000" w:themeColor="text1"/>
          <w:sz w:val="28"/>
          <w:szCs w:val="28"/>
          <w:lang w:val="ro-RO"/>
        </w:rPr>
      </w:pPr>
    </w:p>
    <w:p w14:paraId="18127BDC" w14:textId="77777777" w:rsidR="003B4FDE" w:rsidRDefault="003B4FDE" w:rsidP="003B4FDE">
      <w:pPr>
        <w:widowControl w:val="0"/>
        <w:pBdr>
          <w:top w:val="nil"/>
          <w:left w:val="nil"/>
          <w:bottom w:val="nil"/>
          <w:right w:val="nil"/>
          <w:between w:val="nil"/>
        </w:pBdr>
        <w:spacing w:line="240" w:lineRule="auto"/>
        <w:ind w:right="1926"/>
        <w:rPr>
          <w:b/>
          <w:bCs/>
          <w:color w:val="000000" w:themeColor="text1"/>
          <w:sz w:val="28"/>
          <w:szCs w:val="28"/>
          <w:lang w:val="ro-RO"/>
        </w:rPr>
      </w:pPr>
      <w:r>
        <w:rPr>
          <w:noProof/>
        </w:rPr>
        <w:drawing>
          <wp:inline distT="0" distB="0" distL="0" distR="0" wp14:anchorId="300EEDB2" wp14:editId="55123F42">
            <wp:extent cx="6026150" cy="3621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6150" cy="3621405"/>
                    </a:xfrm>
                    <a:prstGeom prst="rect">
                      <a:avLst/>
                    </a:prstGeom>
                    <a:noFill/>
                    <a:ln>
                      <a:noFill/>
                    </a:ln>
                  </pic:spPr>
                </pic:pic>
              </a:graphicData>
            </a:graphic>
          </wp:inline>
        </w:drawing>
      </w:r>
    </w:p>
    <w:p w14:paraId="295AF107" w14:textId="77777777" w:rsidR="009369FC" w:rsidRDefault="009369FC" w:rsidP="003B4FDE">
      <w:pPr>
        <w:widowControl w:val="0"/>
        <w:pBdr>
          <w:top w:val="nil"/>
          <w:left w:val="nil"/>
          <w:bottom w:val="nil"/>
          <w:right w:val="nil"/>
          <w:between w:val="nil"/>
        </w:pBdr>
        <w:spacing w:line="240" w:lineRule="auto"/>
        <w:ind w:right="1926"/>
        <w:rPr>
          <w:b/>
          <w:bCs/>
          <w:color w:val="000000" w:themeColor="text1"/>
          <w:sz w:val="28"/>
          <w:szCs w:val="28"/>
          <w:lang w:val="ro-RO"/>
        </w:rPr>
      </w:pPr>
    </w:p>
    <w:p w14:paraId="4EBE879E" w14:textId="3216A23E" w:rsidR="003B4FDE" w:rsidRDefault="003B4FDE" w:rsidP="003B4FDE">
      <w:pPr>
        <w:widowControl w:val="0"/>
        <w:pBdr>
          <w:top w:val="nil"/>
          <w:left w:val="nil"/>
          <w:bottom w:val="nil"/>
          <w:right w:val="nil"/>
          <w:between w:val="nil"/>
        </w:pBdr>
        <w:spacing w:line="240" w:lineRule="auto"/>
        <w:ind w:right="1926"/>
        <w:rPr>
          <w:b/>
          <w:bCs/>
          <w:color w:val="000000" w:themeColor="text1"/>
          <w:sz w:val="28"/>
          <w:szCs w:val="28"/>
          <w:lang w:val="ro-RO"/>
        </w:rPr>
      </w:pPr>
      <w:r w:rsidRPr="003B4FDE">
        <w:rPr>
          <w:b/>
          <w:bCs/>
          <w:noProof/>
          <w:color w:val="000000" w:themeColor="text1"/>
          <w:sz w:val="28"/>
          <w:szCs w:val="28"/>
          <w:lang w:val="ro-RO"/>
        </w:rPr>
        <w:drawing>
          <wp:inline distT="0" distB="0" distL="0" distR="0" wp14:anchorId="56D424CB" wp14:editId="0B96C52A">
            <wp:extent cx="5972810" cy="352806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86" t="9150" b="2589"/>
                    <a:stretch/>
                  </pic:blipFill>
                  <pic:spPr bwMode="auto">
                    <a:xfrm>
                      <a:off x="0" y="0"/>
                      <a:ext cx="5972810" cy="3528060"/>
                    </a:xfrm>
                    <a:prstGeom prst="rect">
                      <a:avLst/>
                    </a:prstGeom>
                    <a:ln>
                      <a:noFill/>
                    </a:ln>
                    <a:extLst>
                      <a:ext uri="{53640926-AAD7-44D8-BBD7-CCE9431645EC}">
                        <a14:shadowObscured xmlns:a14="http://schemas.microsoft.com/office/drawing/2010/main"/>
                      </a:ext>
                    </a:extLst>
                  </pic:spPr>
                </pic:pic>
              </a:graphicData>
            </a:graphic>
          </wp:inline>
        </w:drawing>
      </w:r>
      <w:r w:rsidRPr="00197FFB">
        <w:rPr>
          <w:b/>
          <w:bCs/>
          <w:color w:val="000000" w:themeColor="text1"/>
          <w:sz w:val="28"/>
          <w:szCs w:val="28"/>
          <w:lang w:val="ro-RO"/>
        </w:rPr>
        <w:t xml:space="preserve"> </w:t>
      </w:r>
    </w:p>
    <w:p w14:paraId="0D24903F" w14:textId="77777777" w:rsidR="003B4FDE" w:rsidRPr="00197FFB" w:rsidRDefault="003B4FDE" w:rsidP="003B4FDE">
      <w:pPr>
        <w:widowControl w:val="0"/>
        <w:pBdr>
          <w:top w:val="nil"/>
          <w:left w:val="nil"/>
          <w:bottom w:val="nil"/>
          <w:right w:val="nil"/>
          <w:between w:val="nil"/>
        </w:pBdr>
        <w:spacing w:before="372" w:line="217" w:lineRule="auto"/>
        <w:ind w:right="50"/>
        <w:rPr>
          <w:color w:val="000000" w:themeColor="text1"/>
          <w:lang w:val="ro-RO"/>
        </w:rPr>
      </w:pPr>
    </w:p>
    <w:p w14:paraId="677E4C5A" w14:textId="77777777" w:rsidR="009369FC" w:rsidRDefault="009369FC">
      <w:pPr>
        <w:rPr>
          <w:b/>
          <w:bCs/>
          <w:color w:val="000000" w:themeColor="text1"/>
          <w:sz w:val="28"/>
          <w:szCs w:val="28"/>
          <w:lang w:val="ro-RO"/>
        </w:rPr>
      </w:pPr>
      <w:r>
        <w:rPr>
          <w:b/>
          <w:bCs/>
          <w:color w:val="000000" w:themeColor="text1"/>
          <w:sz w:val="28"/>
          <w:szCs w:val="28"/>
          <w:lang w:val="ro-RO"/>
        </w:rPr>
        <w:br w:type="page"/>
      </w:r>
    </w:p>
    <w:p w14:paraId="37478B3F" w14:textId="20DD5E7B" w:rsidR="00DC4C10" w:rsidRPr="00197FFB" w:rsidRDefault="005854B0" w:rsidP="006A68C4">
      <w:pPr>
        <w:pStyle w:val="Heading1"/>
        <w:rPr>
          <w:lang w:val="ro-RO"/>
        </w:rPr>
      </w:pPr>
      <w:bookmarkStart w:id="10" w:name="_Toc223928535"/>
      <w:r w:rsidRPr="00197FFB">
        <w:rPr>
          <w:lang w:val="ro-RO"/>
        </w:rPr>
        <w:lastRenderedPageBreak/>
        <w:t>Concluzie:</w:t>
      </w:r>
      <w:bookmarkEnd w:id="10"/>
      <w:r w:rsidRPr="00197FFB">
        <w:rPr>
          <w:lang w:val="ro-RO"/>
        </w:rPr>
        <w:t xml:space="preserve"> </w:t>
      </w:r>
    </w:p>
    <w:p w14:paraId="7A91413C" w14:textId="77777777" w:rsidR="00805247" w:rsidRDefault="00805247" w:rsidP="00805247">
      <w:pPr>
        <w:widowControl w:val="0"/>
        <w:pBdr>
          <w:top w:val="nil"/>
          <w:left w:val="nil"/>
          <w:bottom w:val="nil"/>
          <w:right w:val="nil"/>
          <w:between w:val="nil"/>
        </w:pBdr>
        <w:spacing w:line="354" w:lineRule="auto"/>
        <w:ind w:left="88" w:right="146" w:firstLine="718"/>
        <w:rPr>
          <w:color w:val="000000" w:themeColor="text1"/>
          <w:lang w:val="ro-RO"/>
        </w:rPr>
      </w:pPr>
    </w:p>
    <w:p w14:paraId="2B4DB79D" w14:textId="1B572E20" w:rsidR="00805247" w:rsidRDefault="005854B0" w:rsidP="00805247">
      <w:pPr>
        <w:widowControl w:val="0"/>
        <w:pBdr>
          <w:top w:val="nil"/>
          <w:left w:val="nil"/>
          <w:bottom w:val="nil"/>
          <w:right w:val="nil"/>
          <w:between w:val="nil"/>
        </w:pBdr>
        <w:spacing w:line="354" w:lineRule="auto"/>
        <w:ind w:left="88" w:right="146" w:firstLine="718"/>
        <w:rPr>
          <w:color w:val="000000" w:themeColor="text1"/>
          <w:lang w:val="ro-RO"/>
        </w:rPr>
      </w:pPr>
      <w:r w:rsidRPr="00197FFB">
        <w:rPr>
          <w:color w:val="000000" w:themeColor="text1"/>
          <w:lang w:val="ro-RO"/>
        </w:rPr>
        <w:t xml:space="preserve">În concluzie, acest studiu individual m-a ajutat să îmi dezvolt deprinderile de lucru cu limbajul de programare C#, precum și competențele necesare pentru crearea unei aplicații vizuale. Fiind </w:t>
      </w:r>
      <w:r w:rsidR="00805247">
        <w:rPr>
          <w:color w:val="000000" w:themeColor="text1"/>
          <w:lang w:val="ro-RO"/>
        </w:rPr>
        <w:t xml:space="preserve">un domeniu </w:t>
      </w:r>
      <w:r w:rsidRPr="00197FFB">
        <w:rPr>
          <w:color w:val="000000" w:themeColor="text1"/>
          <w:lang w:val="ro-RO"/>
        </w:rPr>
        <w:t xml:space="preserve">de programare nouă, </w:t>
      </w:r>
      <w:r w:rsidR="00805247">
        <w:rPr>
          <w:color w:val="000000" w:themeColor="text1"/>
          <w:lang w:val="ro-RO"/>
        </w:rPr>
        <w:t>am reușit să</w:t>
      </w:r>
      <w:r w:rsidRPr="00197FFB">
        <w:rPr>
          <w:color w:val="000000" w:themeColor="text1"/>
          <w:lang w:val="ro-RO"/>
        </w:rPr>
        <w:t xml:space="preserve"> învăț</w:t>
      </w:r>
      <w:r w:rsidR="00805247">
        <w:rPr>
          <w:color w:val="000000" w:themeColor="text1"/>
          <w:lang w:val="ro-RO"/>
        </w:rPr>
        <w:t xml:space="preserve"> cum să utilizez componentele de bază, dar </w:t>
      </w:r>
      <w:r w:rsidRPr="00197FFB">
        <w:rPr>
          <w:color w:val="000000" w:themeColor="text1"/>
          <w:lang w:val="ro-RO"/>
        </w:rPr>
        <w:t xml:space="preserve">și implementarea validărilor pentru datele introduse. </w:t>
      </w:r>
    </w:p>
    <w:p w14:paraId="2F33D44E" w14:textId="080662A2" w:rsidR="00DC4C10" w:rsidRPr="00197FFB" w:rsidRDefault="005854B0" w:rsidP="00805247">
      <w:pPr>
        <w:widowControl w:val="0"/>
        <w:pBdr>
          <w:top w:val="nil"/>
          <w:left w:val="nil"/>
          <w:bottom w:val="nil"/>
          <w:right w:val="nil"/>
          <w:between w:val="nil"/>
        </w:pBdr>
        <w:spacing w:line="354" w:lineRule="auto"/>
        <w:ind w:left="88" w:right="146" w:firstLine="718"/>
        <w:rPr>
          <w:color w:val="000000" w:themeColor="text1"/>
          <w:lang w:val="ro-RO"/>
        </w:rPr>
      </w:pPr>
      <w:r w:rsidRPr="00197FFB">
        <w:rPr>
          <w:color w:val="000000" w:themeColor="text1"/>
          <w:lang w:val="ro-RO"/>
        </w:rPr>
        <w:t xml:space="preserve">Un aspect esențial al acestui proiect a fost înțelegerea modului de construire a unei aplicații bazate pe o bază de date și organizarea unei structuri pregătite pentru conectarea ulterioară la aceasta. </w:t>
      </w:r>
    </w:p>
    <w:p w14:paraId="72647645" w14:textId="0DD8F349" w:rsidR="00DC4C10" w:rsidRPr="00197FFB" w:rsidRDefault="005854B0" w:rsidP="00805247">
      <w:pPr>
        <w:widowControl w:val="0"/>
        <w:pBdr>
          <w:top w:val="nil"/>
          <w:left w:val="nil"/>
          <w:bottom w:val="nil"/>
          <w:right w:val="nil"/>
          <w:between w:val="nil"/>
        </w:pBdr>
        <w:spacing w:line="344" w:lineRule="auto"/>
        <w:ind w:left="96" w:right="105" w:firstLine="730"/>
        <w:rPr>
          <w:color w:val="000000" w:themeColor="text1"/>
          <w:lang w:val="ro-RO"/>
        </w:rPr>
      </w:pPr>
      <w:r w:rsidRPr="00197FFB">
        <w:rPr>
          <w:color w:val="000000" w:themeColor="text1"/>
          <w:lang w:val="ro-RO"/>
        </w:rPr>
        <w:t xml:space="preserve">Pe parcurs, am întâmpinat și dificultăți, în special în </w:t>
      </w:r>
      <w:r w:rsidR="00805247">
        <w:rPr>
          <w:color w:val="000000" w:themeColor="text1"/>
          <w:lang w:val="ro-RO"/>
        </w:rPr>
        <w:t xml:space="preserve">creare unei interfețe de tip </w:t>
      </w:r>
      <w:proofErr w:type="spellStart"/>
      <w:r w:rsidR="00805247">
        <w:rPr>
          <w:b/>
          <w:bCs/>
          <w:i/>
          <w:iCs/>
          <w:color w:val="000000" w:themeColor="text1"/>
          <w:lang w:val="ro-RO"/>
        </w:rPr>
        <w:t>D</w:t>
      </w:r>
      <w:r w:rsidR="00805247" w:rsidRPr="00805247">
        <w:rPr>
          <w:b/>
          <w:bCs/>
          <w:i/>
          <w:iCs/>
          <w:color w:val="000000" w:themeColor="text1"/>
          <w:lang w:val="ro-RO"/>
        </w:rPr>
        <w:t>ashboard</w:t>
      </w:r>
      <w:proofErr w:type="spellEnd"/>
      <w:r w:rsidR="00805247">
        <w:rPr>
          <w:color w:val="000000" w:themeColor="text1"/>
          <w:lang w:val="ro-RO"/>
        </w:rPr>
        <w:t xml:space="preserve"> și conectarea acesteia cu panoul de gestiune. </w:t>
      </w:r>
      <w:r w:rsidRPr="00197FFB">
        <w:rPr>
          <w:color w:val="000000" w:themeColor="text1"/>
          <w:lang w:val="ro-RO"/>
        </w:rPr>
        <w:t>Acest</w:t>
      </w:r>
      <w:r w:rsidR="00805247">
        <w:rPr>
          <w:color w:val="000000" w:themeColor="text1"/>
          <w:lang w:val="ro-RO"/>
        </w:rPr>
        <w:t xml:space="preserve"> lucru m-a ajutat să înțeleg mai bine cum funcționează întregul </w:t>
      </w:r>
      <w:proofErr w:type="spellStart"/>
      <w:r w:rsidR="00805247">
        <w:rPr>
          <w:color w:val="000000" w:themeColor="text1"/>
          <w:lang w:val="ro-RO"/>
        </w:rPr>
        <w:t>framework</w:t>
      </w:r>
      <w:proofErr w:type="spellEnd"/>
      <w:r w:rsidR="00805247">
        <w:rPr>
          <w:color w:val="000000" w:themeColor="text1"/>
          <w:lang w:val="ro-RO"/>
        </w:rPr>
        <w:t xml:space="preserve"> </w:t>
      </w:r>
      <w:r w:rsidR="00805247" w:rsidRPr="00805247">
        <w:rPr>
          <w:b/>
          <w:bCs/>
          <w:color w:val="000000" w:themeColor="text1"/>
          <w:lang w:val="ro-RO"/>
        </w:rPr>
        <w:t>.NET</w:t>
      </w:r>
      <w:r w:rsidRPr="00197FFB">
        <w:rPr>
          <w:color w:val="000000" w:themeColor="text1"/>
          <w:lang w:val="ro-RO"/>
        </w:rPr>
        <w:t xml:space="preserve"> și importanța unei arhitecturi corecte. </w:t>
      </w:r>
    </w:p>
    <w:p w14:paraId="131A2F47" w14:textId="56FA030C" w:rsidR="00DC4C10" w:rsidRPr="00197FFB" w:rsidRDefault="005854B0" w:rsidP="00805247">
      <w:pPr>
        <w:widowControl w:val="0"/>
        <w:pBdr>
          <w:top w:val="nil"/>
          <w:left w:val="nil"/>
          <w:bottom w:val="nil"/>
          <w:right w:val="nil"/>
          <w:between w:val="nil"/>
        </w:pBdr>
        <w:spacing w:line="344" w:lineRule="auto"/>
        <w:ind w:left="104" w:right="1027" w:firstLine="702"/>
        <w:rPr>
          <w:color w:val="000000" w:themeColor="text1"/>
          <w:lang w:val="ro-RO"/>
        </w:rPr>
      </w:pPr>
      <w:r w:rsidRPr="00197FFB">
        <w:rPr>
          <w:color w:val="000000" w:themeColor="text1"/>
          <w:lang w:val="ro-RO"/>
        </w:rPr>
        <w:t xml:space="preserve">În final, am reușit să dezvolt o aplicație coerentă, logic structurată și accesibilă utilizatorului. </w:t>
      </w:r>
    </w:p>
    <w:p w14:paraId="6E947428" w14:textId="77777777" w:rsidR="00DC4C10" w:rsidRPr="00197FFB" w:rsidRDefault="005854B0" w:rsidP="006A68C4">
      <w:pPr>
        <w:pStyle w:val="Heading1"/>
        <w:rPr>
          <w:lang w:val="ro-RO"/>
        </w:rPr>
      </w:pPr>
      <w:bookmarkStart w:id="11" w:name="_Toc223928536"/>
      <w:r w:rsidRPr="00197FFB">
        <w:rPr>
          <w:lang w:val="ro-RO"/>
        </w:rPr>
        <w:t>Bibliografie:</w:t>
      </w:r>
      <w:bookmarkEnd w:id="11"/>
      <w:r w:rsidRPr="00197FFB">
        <w:rPr>
          <w:lang w:val="ro-RO"/>
        </w:rPr>
        <w:t xml:space="preserve"> </w:t>
      </w:r>
    </w:p>
    <w:p w14:paraId="3EAFA498" w14:textId="6BE2A8E8" w:rsidR="008346F7" w:rsidRPr="008346F7" w:rsidRDefault="008346F7" w:rsidP="008346F7">
      <w:pPr>
        <w:pStyle w:val="ListParagraph"/>
        <w:widowControl w:val="0"/>
        <w:numPr>
          <w:ilvl w:val="0"/>
          <w:numId w:val="5"/>
        </w:numPr>
        <w:pBdr>
          <w:top w:val="nil"/>
          <w:left w:val="nil"/>
          <w:bottom w:val="nil"/>
          <w:right w:val="nil"/>
          <w:between w:val="nil"/>
        </w:pBdr>
        <w:spacing w:before="122" w:line="240" w:lineRule="auto"/>
        <w:rPr>
          <w:color w:val="000000" w:themeColor="text1"/>
          <w:lang w:val="ro-RO"/>
        </w:rPr>
      </w:pPr>
      <w:proofErr w:type="spellStart"/>
      <w:r w:rsidRPr="008346F7">
        <w:rPr>
          <w:color w:val="000000" w:themeColor="text1"/>
          <w:lang w:val="ro-RO"/>
        </w:rPr>
        <w:t>Tutorial</w:t>
      </w:r>
      <w:proofErr w:type="spellEnd"/>
      <w:r w:rsidRPr="008346F7">
        <w:rPr>
          <w:color w:val="000000" w:themeColor="text1"/>
          <w:lang w:val="ro-RO"/>
        </w:rPr>
        <w:t xml:space="preserve"> Microsoft</w:t>
      </w:r>
    </w:p>
    <w:p w14:paraId="749D599E" w14:textId="6F1D38C4" w:rsidR="008346F7" w:rsidRPr="008346F7" w:rsidRDefault="008346F7" w:rsidP="008346F7">
      <w:pPr>
        <w:pStyle w:val="ListParagraph"/>
        <w:widowControl w:val="0"/>
        <w:numPr>
          <w:ilvl w:val="0"/>
          <w:numId w:val="5"/>
        </w:numPr>
        <w:pBdr>
          <w:top w:val="nil"/>
          <w:left w:val="nil"/>
          <w:bottom w:val="nil"/>
          <w:right w:val="nil"/>
          <w:between w:val="nil"/>
        </w:pBdr>
        <w:spacing w:before="122" w:line="240" w:lineRule="auto"/>
        <w:rPr>
          <w:color w:val="000000" w:themeColor="text1"/>
          <w:lang w:val="ro-RO"/>
        </w:rPr>
      </w:pPr>
      <w:proofErr w:type="spellStart"/>
      <w:r w:rsidRPr="008346F7">
        <w:rPr>
          <w:color w:val="000000" w:themeColor="text1"/>
          <w:lang w:val="ro-RO"/>
        </w:rPr>
        <w:t>Tutorial</w:t>
      </w:r>
      <w:proofErr w:type="spellEnd"/>
      <w:r w:rsidRPr="008346F7">
        <w:rPr>
          <w:color w:val="000000" w:themeColor="text1"/>
          <w:lang w:val="ro-RO"/>
        </w:rPr>
        <w:t xml:space="preserve"> </w:t>
      </w:r>
      <w:proofErr w:type="spellStart"/>
      <w:r w:rsidRPr="008346F7">
        <w:rPr>
          <w:color w:val="000000" w:themeColor="text1"/>
          <w:lang w:val="ro-RO"/>
        </w:rPr>
        <w:t>GeeksforGeeks</w:t>
      </w:r>
      <w:proofErr w:type="spellEnd"/>
      <w:r w:rsidRPr="008346F7">
        <w:rPr>
          <w:color w:val="000000" w:themeColor="text1"/>
          <w:lang w:val="ro-RO"/>
        </w:rPr>
        <w:t xml:space="preserve"> C#</w:t>
      </w:r>
    </w:p>
    <w:p w14:paraId="4F17AAD1" w14:textId="1621F05A" w:rsidR="008346F7" w:rsidRDefault="00707690" w:rsidP="008346F7">
      <w:pPr>
        <w:pStyle w:val="ListParagraph"/>
        <w:widowControl w:val="0"/>
        <w:numPr>
          <w:ilvl w:val="0"/>
          <w:numId w:val="5"/>
        </w:numPr>
        <w:pBdr>
          <w:top w:val="nil"/>
          <w:left w:val="nil"/>
          <w:bottom w:val="nil"/>
          <w:right w:val="nil"/>
          <w:between w:val="nil"/>
        </w:pBdr>
        <w:spacing w:before="122" w:line="240" w:lineRule="auto"/>
        <w:rPr>
          <w:color w:val="000000" w:themeColor="text1"/>
          <w:lang w:val="ro-RO"/>
        </w:rPr>
      </w:pPr>
      <w:hyperlink r:id="rId21" w:history="1">
        <w:r w:rsidR="008346F7" w:rsidRPr="008346F7">
          <w:rPr>
            <w:color w:val="000000" w:themeColor="text1"/>
            <w:lang w:val="ro-RO"/>
          </w:rPr>
          <w:t>Claude</w:t>
        </w:r>
      </w:hyperlink>
    </w:p>
    <w:p w14:paraId="2F0E6C03" w14:textId="6A92C7DE" w:rsidR="00A14DAD" w:rsidRPr="008346F7" w:rsidRDefault="00707690" w:rsidP="008346F7">
      <w:pPr>
        <w:pStyle w:val="ListParagraph"/>
        <w:widowControl w:val="0"/>
        <w:numPr>
          <w:ilvl w:val="0"/>
          <w:numId w:val="5"/>
        </w:numPr>
        <w:pBdr>
          <w:top w:val="nil"/>
          <w:left w:val="nil"/>
          <w:bottom w:val="nil"/>
          <w:right w:val="nil"/>
          <w:between w:val="nil"/>
        </w:pBdr>
        <w:spacing w:before="122" w:line="240" w:lineRule="auto"/>
        <w:rPr>
          <w:color w:val="000000" w:themeColor="text1"/>
          <w:lang w:val="ro-RO"/>
        </w:rPr>
      </w:pPr>
      <w:hyperlink r:id="rId22" w:history="1">
        <w:proofErr w:type="spellStart"/>
        <w:r w:rsidR="00A14DAD" w:rsidRPr="00A14DAD">
          <w:rPr>
            <w:color w:val="000000" w:themeColor="text1"/>
            <w:lang w:val="ro-RO"/>
          </w:rPr>
          <w:t>Stackoverflow</w:t>
        </w:r>
        <w:proofErr w:type="spellEnd"/>
      </w:hyperlink>
    </w:p>
    <w:p w14:paraId="56062303" w14:textId="26B1BC39" w:rsidR="00DC4C10" w:rsidRPr="00197FFB" w:rsidRDefault="00DC4C10">
      <w:pPr>
        <w:widowControl w:val="0"/>
        <w:pBdr>
          <w:top w:val="nil"/>
          <w:left w:val="nil"/>
          <w:bottom w:val="nil"/>
          <w:right w:val="nil"/>
          <w:between w:val="nil"/>
        </w:pBdr>
        <w:spacing w:before="2358" w:line="240" w:lineRule="auto"/>
        <w:ind w:right="81"/>
        <w:jc w:val="right"/>
        <w:rPr>
          <w:color w:val="000000" w:themeColor="text1"/>
          <w:lang w:val="ro-RO"/>
        </w:rPr>
      </w:pPr>
    </w:p>
    <w:sectPr w:rsidR="00DC4C10" w:rsidRPr="00197FFB">
      <w:type w:val="continuous"/>
      <w:pgSz w:w="12240" w:h="15840"/>
      <w:pgMar w:top="1422" w:right="1399" w:bottom="804" w:left="1350" w:header="0" w:footer="720" w:gutter="0"/>
      <w:cols w:space="720" w:equalWidth="0">
        <w:col w:w="949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E815AF-9052-40C7-AC8A-010AFE383B76}"/>
  </w:font>
  <w:font w:name="Calibri">
    <w:panose1 w:val="020F0502020204030204"/>
    <w:charset w:val="00"/>
    <w:family w:val="swiss"/>
    <w:pitch w:val="variable"/>
    <w:sig w:usb0="E4002EFF" w:usb1="C200247B" w:usb2="00000009" w:usb3="00000000" w:csb0="000001FF" w:csb1="00000000"/>
    <w:embedRegular r:id="rId2" w:fontKey="{8C6F827C-8B5C-43C6-9D63-F593463C3ACF}"/>
    <w:embedBold r:id="rId3" w:fontKey="{A0E1EE27-A635-4F94-BC5E-E7DB9B056EE7}"/>
  </w:font>
  <w:font w:name="Cambria">
    <w:panose1 w:val="02040503050406030204"/>
    <w:charset w:val="00"/>
    <w:family w:val="roman"/>
    <w:pitch w:val="variable"/>
    <w:sig w:usb0="E00006FF" w:usb1="420024FF" w:usb2="02000000" w:usb3="00000000" w:csb0="0000019F" w:csb1="00000000"/>
    <w:embedRegular r:id="rId4" w:fontKey="{1A3C9C4F-B422-431C-9653-B20F61EECEDC}"/>
  </w:font>
  <w:font w:name="Roboto Mono">
    <w:charset w:val="00"/>
    <w:family w:val="auto"/>
    <w:pitch w:val="default"/>
    <w:embedRegular r:id="rId5" w:fontKey="{5A722E12-E69D-49BD-B158-B5691647846A}"/>
    <w:embedBold r:id="rId6" w:fontKey="{A305CE54-1888-4671-9960-4155BAB32BEC}"/>
  </w:font>
  <w:font w:name="Cascadia Mono">
    <w:panose1 w:val="020B0609020000020004"/>
    <w:charset w:val="00"/>
    <w:family w:val="modern"/>
    <w:pitch w:val="fixed"/>
    <w:sig w:usb0="A1002AFF" w:usb1="4000F9FB" w:usb2="00040000" w:usb3="00000000" w:csb0="000001FF" w:csb1="00000000"/>
    <w:embedRegular r:id="rId7" w:fontKey="{0075CC9C-8FE8-4C88-8DC6-9DA42621AA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3586F"/>
    <w:multiLevelType w:val="hybridMultilevel"/>
    <w:tmpl w:val="D6A87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E19A8"/>
    <w:multiLevelType w:val="hybridMultilevel"/>
    <w:tmpl w:val="E41A4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376707"/>
    <w:multiLevelType w:val="hybridMultilevel"/>
    <w:tmpl w:val="A11C53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CB5B94"/>
    <w:multiLevelType w:val="hybridMultilevel"/>
    <w:tmpl w:val="FB7C6EB0"/>
    <w:lvl w:ilvl="0" w:tplc="04090001">
      <w:start w:val="1"/>
      <w:numFmt w:val="bullet"/>
      <w:lvlText w:val=""/>
      <w:lvlJc w:val="left"/>
      <w:pPr>
        <w:ind w:left="1189" w:hanging="360"/>
      </w:pPr>
      <w:rPr>
        <w:rFonts w:ascii="Symbol" w:hAnsi="Symbol" w:hint="default"/>
      </w:rPr>
    </w:lvl>
    <w:lvl w:ilvl="1" w:tplc="04090003" w:tentative="1">
      <w:start w:val="1"/>
      <w:numFmt w:val="bullet"/>
      <w:lvlText w:val="o"/>
      <w:lvlJc w:val="left"/>
      <w:pPr>
        <w:ind w:left="1909" w:hanging="360"/>
      </w:pPr>
      <w:rPr>
        <w:rFonts w:ascii="Courier New" w:hAnsi="Courier New" w:cs="Courier New" w:hint="default"/>
      </w:rPr>
    </w:lvl>
    <w:lvl w:ilvl="2" w:tplc="04090005" w:tentative="1">
      <w:start w:val="1"/>
      <w:numFmt w:val="bullet"/>
      <w:lvlText w:val=""/>
      <w:lvlJc w:val="left"/>
      <w:pPr>
        <w:ind w:left="2629" w:hanging="360"/>
      </w:pPr>
      <w:rPr>
        <w:rFonts w:ascii="Wingdings" w:hAnsi="Wingdings" w:hint="default"/>
      </w:rPr>
    </w:lvl>
    <w:lvl w:ilvl="3" w:tplc="04090001" w:tentative="1">
      <w:start w:val="1"/>
      <w:numFmt w:val="bullet"/>
      <w:lvlText w:val=""/>
      <w:lvlJc w:val="left"/>
      <w:pPr>
        <w:ind w:left="3349" w:hanging="360"/>
      </w:pPr>
      <w:rPr>
        <w:rFonts w:ascii="Symbol" w:hAnsi="Symbol" w:hint="default"/>
      </w:rPr>
    </w:lvl>
    <w:lvl w:ilvl="4" w:tplc="04090003" w:tentative="1">
      <w:start w:val="1"/>
      <w:numFmt w:val="bullet"/>
      <w:lvlText w:val="o"/>
      <w:lvlJc w:val="left"/>
      <w:pPr>
        <w:ind w:left="4069" w:hanging="360"/>
      </w:pPr>
      <w:rPr>
        <w:rFonts w:ascii="Courier New" w:hAnsi="Courier New" w:cs="Courier New" w:hint="default"/>
      </w:rPr>
    </w:lvl>
    <w:lvl w:ilvl="5" w:tplc="04090005" w:tentative="1">
      <w:start w:val="1"/>
      <w:numFmt w:val="bullet"/>
      <w:lvlText w:val=""/>
      <w:lvlJc w:val="left"/>
      <w:pPr>
        <w:ind w:left="4789" w:hanging="360"/>
      </w:pPr>
      <w:rPr>
        <w:rFonts w:ascii="Wingdings" w:hAnsi="Wingdings" w:hint="default"/>
      </w:rPr>
    </w:lvl>
    <w:lvl w:ilvl="6" w:tplc="04090001" w:tentative="1">
      <w:start w:val="1"/>
      <w:numFmt w:val="bullet"/>
      <w:lvlText w:val=""/>
      <w:lvlJc w:val="left"/>
      <w:pPr>
        <w:ind w:left="5509" w:hanging="360"/>
      </w:pPr>
      <w:rPr>
        <w:rFonts w:ascii="Symbol" w:hAnsi="Symbol" w:hint="default"/>
      </w:rPr>
    </w:lvl>
    <w:lvl w:ilvl="7" w:tplc="04090003" w:tentative="1">
      <w:start w:val="1"/>
      <w:numFmt w:val="bullet"/>
      <w:lvlText w:val="o"/>
      <w:lvlJc w:val="left"/>
      <w:pPr>
        <w:ind w:left="6229" w:hanging="360"/>
      </w:pPr>
      <w:rPr>
        <w:rFonts w:ascii="Courier New" w:hAnsi="Courier New" w:cs="Courier New" w:hint="default"/>
      </w:rPr>
    </w:lvl>
    <w:lvl w:ilvl="8" w:tplc="04090005" w:tentative="1">
      <w:start w:val="1"/>
      <w:numFmt w:val="bullet"/>
      <w:lvlText w:val=""/>
      <w:lvlJc w:val="left"/>
      <w:pPr>
        <w:ind w:left="6949" w:hanging="360"/>
      </w:pPr>
      <w:rPr>
        <w:rFonts w:ascii="Wingdings" w:hAnsi="Wingdings" w:hint="default"/>
      </w:rPr>
    </w:lvl>
  </w:abstractNum>
  <w:abstractNum w:abstractNumId="4" w15:restartNumberingAfterBreak="0">
    <w:nsid w:val="7924209B"/>
    <w:multiLevelType w:val="hybridMultilevel"/>
    <w:tmpl w:val="12C0B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C10"/>
    <w:rsid w:val="000F479B"/>
    <w:rsid w:val="00143AED"/>
    <w:rsid w:val="001501CC"/>
    <w:rsid w:val="001943A2"/>
    <w:rsid w:val="00197FFB"/>
    <w:rsid w:val="001A4DF2"/>
    <w:rsid w:val="00251888"/>
    <w:rsid w:val="00254F8B"/>
    <w:rsid w:val="002B6E88"/>
    <w:rsid w:val="00311E8E"/>
    <w:rsid w:val="003615BA"/>
    <w:rsid w:val="003B4FDE"/>
    <w:rsid w:val="004A75B8"/>
    <w:rsid w:val="004D12BC"/>
    <w:rsid w:val="00551219"/>
    <w:rsid w:val="00573548"/>
    <w:rsid w:val="005854B0"/>
    <w:rsid w:val="006000E6"/>
    <w:rsid w:val="006A68C4"/>
    <w:rsid w:val="00707690"/>
    <w:rsid w:val="007C78E0"/>
    <w:rsid w:val="00805247"/>
    <w:rsid w:val="008346F7"/>
    <w:rsid w:val="009369FC"/>
    <w:rsid w:val="009F15AB"/>
    <w:rsid w:val="00A14DAD"/>
    <w:rsid w:val="00A22CED"/>
    <w:rsid w:val="00A276CF"/>
    <w:rsid w:val="00A71185"/>
    <w:rsid w:val="00AB4954"/>
    <w:rsid w:val="00B10F1A"/>
    <w:rsid w:val="00BA6B78"/>
    <w:rsid w:val="00C24BEB"/>
    <w:rsid w:val="00C53674"/>
    <w:rsid w:val="00DC4C10"/>
    <w:rsid w:val="00F87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B2BA6"/>
  <w15:docId w15:val="{854C5736-CB0A-4E50-A3E1-7824CF1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AED"/>
  </w:style>
  <w:style w:type="paragraph" w:styleId="Heading1">
    <w:name w:val="heading 1"/>
    <w:basedOn w:val="Normal"/>
    <w:next w:val="Normal"/>
    <w:link w:val="Heading1Char"/>
    <w:uiPriority w:val="9"/>
    <w:qFormat/>
    <w:rsid w:val="006A68C4"/>
    <w:pPr>
      <w:keepNext/>
      <w:keepLines/>
      <w:spacing w:before="480" w:after="120" w:line="360" w:lineRule="auto"/>
      <w:jc w:val="center"/>
      <w:outlineLvl w:val="0"/>
    </w:pPr>
    <w:rPr>
      <w:b/>
      <w:bCs/>
      <w:sz w:val="28"/>
      <w:szCs w:val="48"/>
    </w:rPr>
  </w:style>
  <w:style w:type="paragraph" w:styleId="Heading2">
    <w:name w:val="heading 2"/>
    <w:basedOn w:val="Normal"/>
    <w:next w:val="Normal"/>
    <w:uiPriority w:val="9"/>
    <w:unhideWhenUsed/>
    <w:qFormat/>
    <w:rsid w:val="006A68C4"/>
    <w:pPr>
      <w:keepNext/>
      <w:keepLines/>
      <w:spacing w:before="360" w:after="80"/>
      <w:outlineLvl w:val="1"/>
    </w:pPr>
    <w:rPr>
      <w:b/>
      <w:bCs/>
      <w:sz w:val="24"/>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943A2"/>
    <w:pPr>
      <w:ind w:left="720"/>
      <w:contextualSpacing/>
    </w:pPr>
  </w:style>
  <w:style w:type="paragraph" w:customStyle="1" w:styleId="font-claude-response-body">
    <w:name w:val="font-claude-response-body"/>
    <w:basedOn w:val="Normal"/>
    <w:rsid w:val="000F47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346F7"/>
    <w:rPr>
      <w:color w:val="0000FF" w:themeColor="hyperlink"/>
      <w:u w:val="single"/>
    </w:rPr>
  </w:style>
  <w:style w:type="character" w:styleId="UnresolvedMention">
    <w:name w:val="Unresolved Mention"/>
    <w:basedOn w:val="DefaultParagraphFont"/>
    <w:uiPriority w:val="99"/>
    <w:semiHidden/>
    <w:unhideWhenUsed/>
    <w:rsid w:val="008346F7"/>
    <w:rPr>
      <w:color w:val="605E5C"/>
      <w:shd w:val="clear" w:color="auto" w:fill="E1DFDD"/>
    </w:rPr>
  </w:style>
  <w:style w:type="paragraph" w:styleId="TOCHeading">
    <w:name w:val="TOC Heading"/>
    <w:basedOn w:val="Heading1"/>
    <w:next w:val="Normal"/>
    <w:uiPriority w:val="39"/>
    <w:unhideWhenUsed/>
    <w:qFormat/>
    <w:rsid w:val="006A68C4"/>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NoSpacing">
    <w:name w:val="No Spacing"/>
    <w:aliases w:val="Words"/>
    <w:uiPriority w:val="1"/>
    <w:qFormat/>
    <w:rsid w:val="007C78E0"/>
    <w:pPr>
      <w:spacing w:line="240" w:lineRule="auto"/>
      <w:jc w:val="both"/>
    </w:pPr>
    <w:rPr>
      <w:sz w:val="24"/>
    </w:rPr>
  </w:style>
  <w:style w:type="paragraph" w:styleId="TOC1">
    <w:name w:val="toc 1"/>
    <w:basedOn w:val="Normal"/>
    <w:next w:val="Normal"/>
    <w:autoRedefine/>
    <w:uiPriority w:val="39"/>
    <w:unhideWhenUsed/>
    <w:rsid w:val="00573548"/>
    <w:pPr>
      <w:spacing w:after="100"/>
    </w:pPr>
  </w:style>
  <w:style w:type="paragraph" w:styleId="TOC2">
    <w:name w:val="toc 2"/>
    <w:basedOn w:val="Normal"/>
    <w:next w:val="Normal"/>
    <w:autoRedefine/>
    <w:uiPriority w:val="39"/>
    <w:unhideWhenUsed/>
    <w:rsid w:val="00573548"/>
    <w:pPr>
      <w:spacing w:after="100"/>
      <w:ind w:left="220"/>
    </w:pPr>
  </w:style>
  <w:style w:type="character" w:customStyle="1" w:styleId="Heading1Char">
    <w:name w:val="Heading 1 Char"/>
    <w:basedOn w:val="DefaultParagraphFont"/>
    <w:link w:val="Heading1"/>
    <w:uiPriority w:val="9"/>
    <w:rsid w:val="00A14DAD"/>
    <w:rPr>
      <w:b/>
      <w:bCs/>
      <w:sz w:val="2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51600">
      <w:bodyDiv w:val="1"/>
      <w:marLeft w:val="0"/>
      <w:marRight w:val="0"/>
      <w:marTop w:val="0"/>
      <w:marBottom w:val="0"/>
      <w:divBdr>
        <w:top w:val="none" w:sz="0" w:space="0" w:color="auto"/>
        <w:left w:val="none" w:sz="0" w:space="0" w:color="auto"/>
        <w:bottom w:val="none" w:sz="0" w:space="0" w:color="auto"/>
        <w:right w:val="none" w:sz="0" w:space="0" w:color="auto"/>
      </w:divBdr>
      <w:divsChild>
        <w:div w:id="387725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claude.ai/new"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stackoverflow.com/questions/4284497/changing-the-default-icon-in-a-windows-forms-applica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8FDCE-99D3-40C2-A3DB-93E9F7AB8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Marius</cp:lastModifiedBy>
  <cp:revision>40</cp:revision>
  <cp:lastPrinted>2026-03-09T04:04:00Z</cp:lastPrinted>
  <dcterms:created xsi:type="dcterms:W3CDTF">2026-03-07T17:22:00Z</dcterms:created>
  <dcterms:modified xsi:type="dcterms:W3CDTF">2026-03-09T04:04:00Z</dcterms:modified>
</cp:coreProperties>
</file>