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Boss possible attacks:</w:t>
      </w:r>
    </w:p>
    <w:p>
      <w:pPr>
        <w:pStyle w:val="Normal"/>
        <w:numPr>
          <w:ilvl w:val="0"/>
          <w:numId w:val="1"/>
        </w:numPr>
        <w:rPr/>
      </w:pPr>
      <w:r>
        <w:rPr/>
        <w:t>jump back on the castle and then attack player for a lot of damage. Has long cooldown</w:t>
      </w:r>
    </w:p>
    <w:p>
      <w:pPr>
        <w:pStyle w:val="Normal"/>
        <w:numPr>
          <w:ilvl w:val="0"/>
          <w:numId w:val="1"/>
        </w:numPr>
        <w:rPr/>
      </w:pPr>
      <w:r>
        <w:rPr/>
        <w:t>charge at player and attack for big damage. Get stunned for a couple of seconds if a wall is hit. Can happen if boss is within a certain distance to the player. Has lomg cooldown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LibreOffice/7.4.0.3$Windows_X86_64 LibreOffice_project/f85e47c08ddd19c015c0114a68350214f7066f5a</Application>
  <AppVersion>15.0000</AppVersion>
  <Pages>1</Pages>
  <Words>58</Words>
  <Characters>236</Characters>
  <CharactersWithSpaces>288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2022-08-27T12:15:00Z</dcterms:created>
  <dc:creator>Marius-Valentin CÎINARU (104868)</dc:creator>
  <dc:description/>
  <dc:language>en-US</dc:language>
  <cp:lastModifiedBy/>
  <dcterms:modified xsi:type="dcterms:W3CDTF">2023-01-01T13:31:28Z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