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602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"/>
        <w:gridCol w:w="5353"/>
        <w:gridCol w:w="44"/>
        <w:gridCol w:w="2481"/>
        <w:gridCol w:w="741"/>
      </w:tblGrid>
      <w:tr w:rsidR="00E84B92" w:rsidRPr="003E51B2" w14:paraId="771E802B" w14:textId="77777777" w:rsidTr="00934213">
        <w:trPr>
          <w:cantSplit/>
          <w:trHeight w:val="420"/>
        </w:trPr>
        <w:tc>
          <w:tcPr>
            <w:tcW w:w="6380" w:type="dxa"/>
            <w:gridSpan w:val="3"/>
          </w:tcPr>
          <w:p w14:paraId="6B211CA3" w14:textId="77777777" w:rsidR="00E84B92" w:rsidRPr="003E51B2" w:rsidRDefault="00E84B92" w:rsidP="0096437D"/>
        </w:tc>
        <w:tc>
          <w:tcPr>
            <w:tcW w:w="3222" w:type="dxa"/>
            <w:gridSpan w:val="2"/>
          </w:tcPr>
          <w:p w14:paraId="70548FD3" w14:textId="77777777" w:rsidR="00E84B92" w:rsidRPr="003E51B2" w:rsidRDefault="00E84B92" w:rsidP="0096437D"/>
        </w:tc>
      </w:tr>
      <w:tr w:rsidR="00E84B92" w:rsidRPr="003E51B2" w14:paraId="3324AE81" w14:textId="77777777" w:rsidTr="00934213">
        <w:trPr>
          <w:cantSplit/>
          <w:trHeight w:val="420"/>
        </w:trPr>
        <w:tc>
          <w:tcPr>
            <w:tcW w:w="6380" w:type="dxa"/>
            <w:gridSpan w:val="3"/>
            <w:tcBorders>
              <w:bottom w:val="single" w:sz="4" w:space="0" w:color="auto"/>
            </w:tcBorders>
          </w:tcPr>
          <w:p w14:paraId="6827EED3" w14:textId="77777777" w:rsidR="00E84B92" w:rsidRPr="003E51B2" w:rsidRDefault="00E84B92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3222" w:type="dxa"/>
            <w:gridSpan w:val="2"/>
          </w:tcPr>
          <w:p w14:paraId="5F020292" w14:textId="77777777" w:rsidR="00E84B92" w:rsidRPr="00791BC5" w:rsidRDefault="00E84B92" w:rsidP="00791BC5">
            <w:pPr>
              <w:pStyle w:val="Stopka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6B2986C9" w14:textId="77777777" w:rsidR="00E84B92" w:rsidRPr="003E51B2" w:rsidRDefault="00E84B92" w:rsidP="008276A7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E84B92" w:rsidRPr="003E51B2" w14:paraId="68C367C3" w14:textId="77777777" w:rsidTr="00934213">
        <w:trPr>
          <w:cantSplit/>
          <w:trHeight w:val="420"/>
        </w:trPr>
        <w:tc>
          <w:tcPr>
            <w:tcW w:w="9602" w:type="dxa"/>
            <w:gridSpan w:val="5"/>
            <w:tcBorders>
              <w:top w:val="single" w:sz="4" w:space="0" w:color="auto"/>
            </w:tcBorders>
          </w:tcPr>
          <w:p w14:paraId="21474A7B" w14:textId="60B98EB7" w:rsidR="00E84B92" w:rsidRPr="00F628E6" w:rsidRDefault="00E84B92" w:rsidP="00DE7AD4">
            <w:pPr>
              <w:tabs>
                <w:tab w:val="left" w:pos="-2127"/>
                <w:tab w:val="left" w:pos="8310"/>
              </w:tabs>
              <w:ind w:left="639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1E0A41">
              <w:rPr>
                <w:b/>
                <w:i/>
                <w:noProof/>
                <w:snapToGrid w:val="0"/>
                <w:sz w:val="32"/>
              </w:rPr>
              <w:t xml:space="preserve">Podstawy działania sieci komputerowych. Projektowanie, budowa </w:t>
            </w:r>
            <w:r w:rsidR="00934213">
              <w:rPr>
                <w:b/>
                <w:i/>
                <w:noProof/>
                <w:snapToGrid w:val="0"/>
                <w:sz w:val="32"/>
              </w:rPr>
              <w:br/>
            </w:r>
            <w:r w:rsidRPr="001E0A41">
              <w:rPr>
                <w:b/>
                <w:i/>
                <w:noProof/>
                <w:snapToGrid w:val="0"/>
                <w:sz w:val="32"/>
              </w:rPr>
              <w:t>i administracja sieciami LAN</w:t>
            </w:r>
          </w:p>
          <w:p w14:paraId="47010C54" w14:textId="77777777" w:rsidR="00E84B92" w:rsidRPr="00F628E6" w:rsidRDefault="00E84B92" w:rsidP="00136D9E">
            <w:pPr>
              <w:tabs>
                <w:tab w:val="left" w:pos="-2127"/>
                <w:tab w:val="left" w:pos="6960"/>
              </w:tabs>
              <w:ind w:left="639"/>
              <w:outlineLvl w:val="0"/>
              <w:rPr>
                <w:b/>
                <w:i/>
                <w:snapToGrid w:val="0"/>
              </w:rPr>
            </w:pPr>
            <w:r w:rsidRPr="001E0A41">
              <w:rPr>
                <w:b/>
                <w:i/>
                <w:noProof/>
                <w:snapToGrid w:val="0"/>
              </w:rPr>
              <w:t>SK-PDSTSIECILAN</w:t>
            </w:r>
            <w:r>
              <w:rPr>
                <w:b/>
                <w:i/>
                <w:snapToGrid w:val="0"/>
              </w:rPr>
              <w:tab/>
            </w:r>
          </w:p>
          <w:p w14:paraId="0E42BC79" w14:textId="561A7AC9" w:rsidR="00E84B92" w:rsidRPr="00F628E6" w:rsidRDefault="00E84B92" w:rsidP="00DE7AD4">
            <w:pPr>
              <w:tabs>
                <w:tab w:val="left" w:pos="-2127"/>
                <w:tab w:val="left" w:pos="8310"/>
              </w:tabs>
              <w:ind w:left="639"/>
              <w:outlineLvl w:val="0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 xml:space="preserve">Data: </w:t>
            </w:r>
            <w:r w:rsidR="00393756">
              <w:rPr>
                <w:b/>
                <w:i/>
                <w:noProof/>
                <w:snapToGrid w:val="0"/>
              </w:rPr>
              <w:t>12.11</w:t>
            </w:r>
            <w:r>
              <w:rPr>
                <w:b/>
                <w:i/>
                <w:noProof/>
                <w:snapToGrid w:val="0"/>
              </w:rPr>
              <w:t>.2024</w:t>
            </w:r>
            <w:r w:rsidRPr="00F628E6">
              <w:rPr>
                <w:b/>
                <w:i/>
                <w:snapToGrid w:val="0"/>
              </w:rPr>
              <w:t xml:space="preserve"> </w:t>
            </w:r>
            <w:r w:rsidR="00393756">
              <w:rPr>
                <w:b/>
                <w:i/>
                <w:snapToGrid w:val="0"/>
              </w:rPr>
              <w:t>–</w:t>
            </w:r>
            <w:r w:rsidRPr="00F628E6">
              <w:rPr>
                <w:b/>
                <w:i/>
                <w:snapToGrid w:val="0"/>
              </w:rPr>
              <w:t xml:space="preserve"> </w:t>
            </w:r>
            <w:r w:rsidR="00393756">
              <w:rPr>
                <w:b/>
                <w:i/>
                <w:noProof/>
                <w:snapToGrid w:val="0"/>
              </w:rPr>
              <w:t>15.11</w:t>
            </w:r>
            <w:r>
              <w:rPr>
                <w:b/>
                <w:i/>
                <w:noProof/>
                <w:snapToGrid w:val="0"/>
              </w:rPr>
              <w:t>.2024</w:t>
            </w:r>
          </w:p>
          <w:p w14:paraId="31452C26" w14:textId="77777777" w:rsidR="00E84B92" w:rsidRPr="00F628E6" w:rsidRDefault="00E84B92" w:rsidP="00DE7AD4">
            <w:pPr>
              <w:tabs>
                <w:tab w:val="left" w:pos="3402"/>
                <w:tab w:val="left" w:pos="3544"/>
                <w:tab w:val="left" w:pos="3686"/>
              </w:tabs>
              <w:ind w:left="639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 xml:space="preserve">Wykładowca: </w:t>
            </w:r>
            <w:r w:rsidRPr="001E0A41">
              <w:rPr>
                <w:b/>
                <w:i/>
                <w:noProof/>
                <w:snapToGrid w:val="0"/>
              </w:rPr>
              <w:t>Mariusz Gola</w:t>
            </w:r>
          </w:p>
          <w:p w14:paraId="45BB7E81" w14:textId="511138FC" w:rsidR="00E84B92" w:rsidRPr="00F628E6" w:rsidRDefault="00E84B92" w:rsidP="00DE7AD4">
            <w:pPr>
              <w:tabs>
                <w:tab w:val="left" w:pos="3402"/>
                <w:tab w:val="left" w:pos="3544"/>
                <w:tab w:val="left" w:pos="3686"/>
              </w:tabs>
              <w:ind w:left="576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Pr="001E0A41">
              <w:rPr>
                <w:b/>
                <w:i/>
                <w:noProof/>
                <w:snapToGrid w:val="0"/>
              </w:rPr>
              <w:t>24</w:t>
            </w:r>
            <w:r w:rsidR="00393756">
              <w:rPr>
                <w:b/>
                <w:i/>
                <w:noProof/>
                <w:snapToGrid w:val="0"/>
              </w:rPr>
              <w:t>1112</w:t>
            </w:r>
            <w:r w:rsidRPr="001E0A41">
              <w:rPr>
                <w:b/>
                <w:i/>
                <w:noProof/>
                <w:snapToGrid w:val="0"/>
              </w:rPr>
              <w:t>_2551500INN_140408AK</w:t>
            </w:r>
            <w:r w:rsidR="00393756">
              <w:rPr>
                <w:b/>
                <w:i/>
                <w:noProof/>
                <w:snapToGrid w:val="0"/>
              </w:rPr>
              <w:t>_</w:t>
            </w:r>
          </w:p>
          <w:p w14:paraId="44F0E664" w14:textId="77777777" w:rsidR="00E84B92" w:rsidRPr="003E51B2" w:rsidRDefault="00E84B92" w:rsidP="0096437D"/>
        </w:tc>
      </w:tr>
      <w:tr w:rsidR="00E84B92" w14:paraId="39FFD22C" w14:textId="77777777" w:rsidTr="0093421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41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B709116" w14:textId="77777777" w:rsidR="00E84B92" w:rsidRDefault="00E84B92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87ACC64" w14:textId="77777777" w:rsidR="00E84B92" w:rsidRDefault="00E84B92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E84B92" w14:paraId="0A85C7DD" w14:textId="77777777" w:rsidTr="0093421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41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262EC484" w14:textId="6340155A" w:rsidR="00E84B92" w:rsidRDefault="00E84B92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934213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15602B04054D45368D81EB0CA749D97D"/>
                </w:placeholder>
                <w:text/>
              </w:sdtPr>
              <w:sdtContent>
                <w:r w:rsidR="00934213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2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5D052" w14:textId="3EE0FD6E" w:rsidR="00E84B92" w:rsidRDefault="00E84B92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</w:rPr>
                <w:id w:val="1220469872"/>
                <w:placeholder>
                  <w:docPart w:val="F0F0CEB0CF424977887E8105765FFE1F"/>
                </w:placeholder>
                <w:text/>
              </w:sdtPr>
              <w:sdtContent>
                <w:sdt>
                  <w:sdtPr>
                    <w:rPr>
                      <w:b/>
                      <w:i/>
                    </w:rPr>
                    <w:id w:val="-1797981763"/>
                    <w:placeholder>
                      <w:docPart w:val="B786582A6FFC42799AD47D2FC52DD50E"/>
                    </w:placeholder>
                    <w:text/>
                  </w:sdtPr>
                  <w:sdtContent>
                    <w:r w:rsidR="00B007B1">
                      <w:rPr>
                        <w:b/>
                        <w:i/>
                      </w:rPr>
                      <w:t>10</w:t>
                    </w:r>
                  </w:sdtContent>
                </w:sdt>
              </w:sdtContent>
            </w:sdt>
            <w:r w:rsidR="00934213">
              <w:rPr>
                <w:b/>
                <w:i/>
              </w:rPr>
              <w:t xml:space="preserve">  pkt</w:t>
            </w:r>
          </w:p>
        </w:tc>
      </w:tr>
      <w:tr w:rsidR="00E84B92" w14:paraId="01958663" w14:textId="77777777" w:rsidTr="0093421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41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49511651" w14:textId="1959C2BF" w:rsidR="00E84B92" w:rsidRDefault="00E84B92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934213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831344912"/>
                <w:placeholder>
                  <w:docPart w:val="36FD70FA6A814D3899A95961B2F5F52E"/>
                </w:placeholder>
                <w:text/>
              </w:sdtPr>
              <w:sdtContent>
                <w:r w:rsidR="00934213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2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201A2" w14:textId="21521DA5" w:rsidR="00E84B92" w:rsidRDefault="00E84B92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934213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892347295"/>
                <w:placeholder>
                  <w:docPart w:val="99C524B5614E42A58E0FB5FAF5DB37E3"/>
                </w:placeholder>
                <w:text/>
              </w:sdtPr>
              <w:sdtContent>
                <w:sdt>
                  <w:sdtPr>
                    <w:rPr>
                      <w:b/>
                      <w:i/>
                    </w:rPr>
                    <w:id w:val="-386414579"/>
                    <w:placeholder>
                      <w:docPart w:val="D5F39FF2B36243CFBBAADD2B52AC7528"/>
                    </w:placeholder>
                    <w:text/>
                  </w:sdtPr>
                  <w:sdtContent>
                    <w:r w:rsidR="00B007B1">
                      <w:rPr>
                        <w:b/>
                        <w:i/>
                      </w:rPr>
                      <w:t>10</w:t>
                    </w:r>
                  </w:sdtContent>
                </w:sdt>
              </w:sdtContent>
            </w:sdt>
            <w:r w:rsidR="00934213">
              <w:rPr>
                <w:b/>
                <w:i/>
              </w:rPr>
              <w:t xml:space="preserve">  pkt</w:t>
            </w:r>
          </w:p>
        </w:tc>
      </w:tr>
      <w:tr w:rsidR="00E84B92" w14:paraId="0BC25B0C" w14:textId="77777777" w:rsidTr="0093421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41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605131F8" w14:textId="21A70E8E" w:rsidR="00E84B92" w:rsidRDefault="00E84B92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934213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3C37B6457D5D4B339239798C34D4CFB8"/>
                </w:placeholder>
                <w:date w:fullDate="2024-11-15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B007B1">
                  <w:rPr>
                    <w:b/>
                    <w:i/>
                    <w:color w:val="A6A6A6"/>
                  </w:rPr>
                  <w:t>2024-11-15</w:t>
                </w:r>
              </w:sdtContent>
            </w:sdt>
          </w:p>
        </w:tc>
        <w:tc>
          <w:tcPr>
            <w:tcW w:w="2525" w:type="dxa"/>
            <w:gridSpan w:val="2"/>
            <w:tcBorders>
              <w:left w:val="single" w:sz="4" w:space="0" w:color="000000"/>
            </w:tcBorders>
          </w:tcPr>
          <w:p w14:paraId="25F6E52B" w14:textId="77777777" w:rsidR="00E84B92" w:rsidRDefault="00E84B92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E84B92" w14:paraId="60841F78" w14:textId="77777777" w:rsidTr="0093421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41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3A2B8638" w14:textId="603F3909" w:rsidR="00E84B92" w:rsidRDefault="00E84B92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934213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602717591"/>
                <w:placeholder>
                  <w:docPart w:val="E0557F6AF7A349B08030B9220329D00B"/>
                </w:placeholder>
                <w:text/>
              </w:sdtPr>
              <w:sdtContent>
                <w:r w:rsidR="00934213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25" w:type="dxa"/>
            <w:gridSpan w:val="2"/>
            <w:tcBorders>
              <w:left w:val="single" w:sz="4" w:space="0" w:color="000000"/>
            </w:tcBorders>
          </w:tcPr>
          <w:p w14:paraId="32C8E84A" w14:textId="77777777" w:rsidR="00E84B92" w:rsidRDefault="00E84B92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7FDB45F8" w14:textId="77777777" w:rsidR="00E84B92" w:rsidRPr="003E51B2" w:rsidRDefault="00E84B92" w:rsidP="00174471"/>
    <w:p w14:paraId="529C3CF1" w14:textId="77777777" w:rsidR="00E84B92" w:rsidRDefault="00E84B92" w:rsidP="00B007B1">
      <w:pPr>
        <w:pStyle w:val="Akapitzlist"/>
        <w:numPr>
          <w:ilvl w:val="0"/>
          <w:numId w:val="3"/>
        </w:numPr>
      </w:pPr>
      <w:r>
        <w:t xml:space="preserve">Port </w:t>
      </w:r>
      <w:proofErr w:type="spellStart"/>
      <w:r>
        <w:t>ethernetowy</w:t>
      </w:r>
      <w:proofErr w:type="spellEnd"/>
      <w:r>
        <w:t xml:space="preserve"> na routerze skonfigurowana wykorzystując adres 172.16.160.1/20. Jaką maksymalną ilość hostów możesz </w:t>
      </w:r>
      <w:proofErr w:type="spellStart"/>
      <w:r>
        <w:t>możesz</w:t>
      </w:r>
      <w:proofErr w:type="spellEnd"/>
      <w:r>
        <w:t xml:space="preserve"> zaadresować w tej sieci ?</w:t>
      </w:r>
    </w:p>
    <w:bookmarkStart w:id="0" w:name="_Hlk166221702"/>
    <w:p w14:paraId="4EDAC51D" w14:textId="7DC99BF3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bookmarkEnd w:id="0"/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2048</w:t>
      </w:r>
    </w:p>
    <w:p w14:paraId="39C8C207" w14:textId="08102F24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0363592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4094</w:t>
      </w:r>
      <w:r w:rsidR="00E84B92" w:rsidRPr="00934213">
        <w:rPr>
          <w:rFonts w:asciiTheme="minorHAnsi" w:hAnsiTheme="minorHAnsi" w:cstheme="minorHAnsi"/>
          <w:sz w:val="22"/>
          <w:szCs w:val="22"/>
        </w:rPr>
        <w:tab/>
      </w:r>
      <w:r w:rsidR="00E84B92" w:rsidRPr="00934213">
        <w:rPr>
          <w:rFonts w:asciiTheme="minorHAnsi" w:hAnsiTheme="minorHAnsi" w:cstheme="minorHAnsi"/>
          <w:sz w:val="22"/>
          <w:szCs w:val="22"/>
        </w:rPr>
        <w:tab/>
      </w:r>
    </w:p>
    <w:p w14:paraId="65C84DDF" w14:textId="2A86528D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7933368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4096</w:t>
      </w:r>
      <w:r w:rsidR="00E84B92" w:rsidRPr="00934213">
        <w:rPr>
          <w:rFonts w:asciiTheme="minorHAnsi" w:hAnsiTheme="minorHAnsi" w:cstheme="minorHAnsi"/>
          <w:sz w:val="22"/>
          <w:szCs w:val="22"/>
        </w:rPr>
        <w:tab/>
      </w:r>
    </w:p>
    <w:p w14:paraId="50606137" w14:textId="1C62FCCB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42616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8192</w:t>
      </w:r>
    </w:p>
    <w:p w14:paraId="35723A24" w14:textId="6647FB5C" w:rsidR="00E84B92" w:rsidRPr="00A31727" w:rsidRDefault="00E84B92" w:rsidP="00E84B92">
      <w:pPr>
        <w:ind w:left="567"/>
        <w:jc w:val="right"/>
        <w:rPr>
          <w:b/>
          <w:bCs/>
          <w:sz w:val="20"/>
          <w:szCs w:val="20"/>
        </w:rPr>
      </w:pPr>
      <w:r w:rsidRPr="00A31727">
        <w:rPr>
          <w:b/>
          <w:bCs/>
          <w:sz w:val="20"/>
          <w:szCs w:val="20"/>
        </w:rPr>
        <w:t xml:space="preserve">Liczba punktów: </w:t>
      </w:r>
      <w:bookmarkStart w:id="1" w:name="_Hlk166221626"/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8A2026115A80451683EA81CF561376F7"/>
          </w:placeholder>
          <w:text/>
        </w:sdtPr>
        <w:sdtContent>
          <w:r w:rsidR="000B5CE8"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  <w:r w:rsidR="00B007B1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 w:rsidR="000B5CE8"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</w:sdtContent>
      </w:sdt>
      <w:bookmarkEnd w:id="1"/>
    </w:p>
    <w:p w14:paraId="38884B6F" w14:textId="77777777" w:rsidR="00E84B92" w:rsidRDefault="00E84B92" w:rsidP="00B007B1">
      <w:pPr>
        <w:pStyle w:val="Akapitzlist"/>
        <w:numPr>
          <w:ilvl w:val="0"/>
          <w:numId w:val="3"/>
        </w:numPr>
      </w:pPr>
      <w:r>
        <w:t>Ile maksymalnie sieci i ile hostów będzie dostępnych, jeżeli sieć 172.19.32.0/22  podzielimy wykorzystując maskę  /26 ?</w:t>
      </w:r>
    </w:p>
    <w:p w14:paraId="5FC2A090" w14:textId="5E92F138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825985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16 sieci i 126 hostów.</w:t>
      </w:r>
    </w:p>
    <w:p w14:paraId="489699D7" w14:textId="7DC45B01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5368653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16 sieci i 62 hostów.</w:t>
      </w:r>
    </w:p>
    <w:p w14:paraId="5498ABAA" w14:textId="6E2F7A8A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886681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2 sieci i 254 hostów.</w:t>
      </w:r>
      <w:r w:rsidR="00E84B92" w:rsidRPr="00934213">
        <w:rPr>
          <w:rFonts w:asciiTheme="minorHAnsi" w:hAnsiTheme="minorHAnsi" w:cstheme="minorHAnsi"/>
          <w:sz w:val="22"/>
          <w:szCs w:val="22"/>
        </w:rPr>
        <w:tab/>
      </w:r>
      <w:r w:rsidR="00E84B92" w:rsidRPr="00934213">
        <w:rPr>
          <w:rFonts w:asciiTheme="minorHAnsi" w:hAnsiTheme="minorHAnsi" w:cstheme="minorHAnsi"/>
          <w:sz w:val="22"/>
          <w:szCs w:val="22"/>
        </w:rPr>
        <w:tab/>
      </w:r>
    </w:p>
    <w:p w14:paraId="7FFE7B6F" w14:textId="7639E6E1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3686052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żadna z pozostałych odpowiedzi</w:t>
      </w:r>
    </w:p>
    <w:p w14:paraId="16AFFAEB" w14:textId="7282F001" w:rsidR="00E84B92" w:rsidRPr="00A31727" w:rsidRDefault="00E84B92" w:rsidP="00E84B92">
      <w:pPr>
        <w:ind w:left="567"/>
        <w:jc w:val="right"/>
        <w:rPr>
          <w:b/>
          <w:bCs/>
          <w:sz w:val="20"/>
          <w:szCs w:val="20"/>
        </w:rPr>
      </w:pPr>
      <w:r w:rsidRPr="00A31727">
        <w:rPr>
          <w:b/>
          <w:bCs/>
          <w:sz w:val="20"/>
          <w:szCs w:val="20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410272950"/>
          <w:placeholder>
            <w:docPart w:val="BC9E5B1FBF5C4CDDB6AF075F18CAB415"/>
          </w:placeholder>
          <w:text/>
        </w:sdtPr>
        <w:sdtContent>
          <w:r w:rsidR="000B5CE8"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  <w:r w:rsidR="00B007B1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 w:rsidR="000B5CE8"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</w:sdtContent>
      </w:sdt>
    </w:p>
    <w:p w14:paraId="00D34B1B" w14:textId="77777777" w:rsidR="00E84B92" w:rsidRDefault="00E84B92" w:rsidP="00B007B1">
      <w:pPr>
        <w:pStyle w:val="Akapitzlist"/>
        <w:numPr>
          <w:ilvl w:val="0"/>
          <w:numId w:val="3"/>
        </w:numPr>
      </w:pPr>
      <w:r>
        <w:t xml:space="preserve">Konfigurując interfejs sieciowy wykorzystano maskę 255.255.248.0. Ile bitów w tej masce ma wartość "1" ?  </w:t>
      </w:r>
    </w:p>
    <w:p w14:paraId="44F4F884" w14:textId="22884856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-13516453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21</w:t>
      </w:r>
    </w:p>
    <w:p w14:paraId="04EEB228" w14:textId="33C630A4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74453445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22</w:t>
      </w:r>
    </w:p>
    <w:p w14:paraId="54354B13" w14:textId="05BA1241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-5281828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23</w:t>
      </w:r>
    </w:p>
    <w:p w14:paraId="1B8DE7A1" w14:textId="393FE080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6156468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24</w:t>
      </w:r>
    </w:p>
    <w:p w14:paraId="553612CF" w14:textId="243E52AC" w:rsidR="00E84B92" w:rsidRPr="00A31727" w:rsidRDefault="00E84B92" w:rsidP="00E84B92">
      <w:pPr>
        <w:ind w:left="567"/>
        <w:jc w:val="right"/>
        <w:rPr>
          <w:b/>
          <w:bCs/>
          <w:sz w:val="20"/>
          <w:szCs w:val="20"/>
        </w:rPr>
      </w:pPr>
      <w:r w:rsidRPr="00A31727">
        <w:rPr>
          <w:b/>
          <w:bCs/>
          <w:sz w:val="20"/>
          <w:szCs w:val="20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619183945"/>
          <w:placeholder>
            <w:docPart w:val="908299C8D56342D2AB6624ACD7262AE8"/>
          </w:placeholder>
          <w:text/>
        </w:sdtPr>
        <w:sdtContent>
          <w:r w:rsidR="000B5CE8"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  <w:r w:rsidR="00B007B1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 w:rsidR="000B5CE8"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</w:sdtContent>
      </w:sdt>
    </w:p>
    <w:p w14:paraId="2F60C9D1" w14:textId="77777777" w:rsidR="00E84B92" w:rsidRDefault="00E84B92" w:rsidP="00B007B1">
      <w:pPr>
        <w:pStyle w:val="Akapitzlist"/>
        <w:numPr>
          <w:ilvl w:val="0"/>
          <w:numId w:val="3"/>
        </w:numPr>
      </w:pPr>
      <w:r>
        <w:t xml:space="preserve">Jakie działanie spowoduje, że wyłączony przez błąd port przełącznika zostanie ponownie włączony? </w:t>
      </w:r>
    </w:p>
    <w:p w14:paraId="2F2B18F0" w14:textId="67DD5F8A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-6885181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Usunięcie i ponowne skonfigurowanie zabezpieczeń portu na interfejsie.</w:t>
      </w:r>
    </w:p>
    <w:p w14:paraId="23688A01" w14:textId="2E8EFAEC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-3381887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 xml:space="preserve">Wprowadzenie polecenia </w:t>
      </w:r>
      <w:proofErr w:type="spellStart"/>
      <w:r w:rsidR="00E84B92" w:rsidRPr="00934213">
        <w:rPr>
          <w:rFonts w:asciiTheme="minorHAnsi" w:hAnsiTheme="minorHAnsi" w:cstheme="minorHAnsi"/>
          <w:sz w:val="22"/>
          <w:szCs w:val="22"/>
        </w:rPr>
        <w:t>switchport</w:t>
      </w:r>
      <w:proofErr w:type="spellEnd"/>
      <w:r w:rsidR="00E84B92" w:rsidRPr="009342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84B92" w:rsidRPr="00934213">
        <w:rPr>
          <w:rFonts w:asciiTheme="minorHAnsi" w:hAnsiTheme="minorHAnsi" w:cstheme="minorHAnsi"/>
          <w:sz w:val="22"/>
          <w:szCs w:val="22"/>
        </w:rPr>
        <w:t>mode</w:t>
      </w:r>
      <w:proofErr w:type="spellEnd"/>
      <w:r w:rsidR="00E84B92" w:rsidRPr="009342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84B92" w:rsidRPr="00934213">
        <w:rPr>
          <w:rFonts w:asciiTheme="minorHAnsi" w:hAnsiTheme="minorHAnsi" w:cstheme="minorHAnsi"/>
          <w:sz w:val="22"/>
          <w:szCs w:val="22"/>
        </w:rPr>
        <w:t>access</w:t>
      </w:r>
      <w:proofErr w:type="spellEnd"/>
      <w:r w:rsidR="00E84B92" w:rsidRPr="00934213">
        <w:rPr>
          <w:rFonts w:asciiTheme="minorHAnsi" w:hAnsiTheme="minorHAnsi" w:cstheme="minorHAnsi"/>
          <w:sz w:val="22"/>
          <w:szCs w:val="22"/>
        </w:rPr>
        <w:t xml:space="preserve"> na interfejsie.</w:t>
      </w:r>
    </w:p>
    <w:p w14:paraId="7C830188" w14:textId="2F9465CB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-137969933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Wyczyszczenie tablicy adresów MAC na przełączniku.</w:t>
      </w:r>
    </w:p>
    <w:p w14:paraId="48DEAEF3" w14:textId="3B1F9141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8537694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 xml:space="preserve">Wprowadzenie polecenia </w:t>
      </w:r>
      <w:proofErr w:type="spellStart"/>
      <w:r w:rsidR="00E84B92" w:rsidRPr="00934213">
        <w:rPr>
          <w:rFonts w:asciiTheme="minorHAnsi" w:hAnsiTheme="minorHAnsi" w:cstheme="minorHAnsi"/>
          <w:sz w:val="22"/>
          <w:szCs w:val="22"/>
        </w:rPr>
        <w:t>shutdown</w:t>
      </w:r>
      <w:proofErr w:type="spellEnd"/>
      <w:r w:rsidR="00E84B92" w:rsidRPr="00934213">
        <w:rPr>
          <w:rFonts w:asciiTheme="minorHAnsi" w:hAnsiTheme="minorHAnsi" w:cstheme="minorHAnsi"/>
          <w:sz w:val="22"/>
          <w:szCs w:val="22"/>
        </w:rPr>
        <w:t xml:space="preserve">, a następnie no </w:t>
      </w:r>
      <w:proofErr w:type="spellStart"/>
      <w:r w:rsidR="00E84B92" w:rsidRPr="00934213">
        <w:rPr>
          <w:rFonts w:asciiTheme="minorHAnsi" w:hAnsiTheme="minorHAnsi" w:cstheme="minorHAnsi"/>
          <w:sz w:val="22"/>
          <w:szCs w:val="22"/>
        </w:rPr>
        <w:t>shutdown</w:t>
      </w:r>
      <w:proofErr w:type="spellEnd"/>
      <w:r w:rsidR="00E84B92" w:rsidRPr="00934213">
        <w:rPr>
          <w:rFonts w:asciiTheme="minorHAnsi" w:hAnsiTheme="minorHAnsi" w:cstheme="minorHAnsi"/>
          <w:sz w:val="22"/>
          <w:szCs w:val="22"/>
        </w:rPr>
        <w:t xml:space="preserve"> w trybie konfiguracji interfejsu.</w:t>
      </w:r>
    </w:p>
    <w:p w14:paraId="264E6974" w14:textId="05F65127" w:rsidR="00E84B92" w:rsidRPr="00A31727" w:rsidRDefault="00E84B92" w:rsidP="00E84B92">
      <w:pPr>
        <w:ind w:left="567"/>
        <w:jc w:val="right"/>
        <w:rPr>
          <w:b/>
          <w:bCs/>
          <w:sz w:val="20"/>
          <w:szCs w:val="20"/>
        </w:rPr>
      </w:pPr>
      <w:r w:rsidRPr="00A31727">
        <w:rPr>
          <w:b/>
          <w:bCs/>
          <w:sz w:val="20"/>
          <w:szCs w:val="20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310831738"/>
          <w:placeholder>
            <w:docPart w:val="16EEA438B50446769CA75E9C0B3EC0B4"/>
          </w:placeholder>
          <w:text/>
        </w:sdtPr>
        <w:sdtContent>
          <w:r w:rsidR="000B5CE8"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  <w:r w:rsidR="00B007B1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 w:rsidR="000B5CE8"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</w:sdtContent>
      </w:sdt>
    </w:p>
    <w:p w14:paraId="481D478B" w14:textId="77777777" w:rsidR="00E84B92" w:rsidRDefault="00E84B92" w:rsidP="00E84B92">
      <w:pPr>
        <w:pStyle w:val="Akapitzlist"/>
        <w:ind w:firstLine="708"/>
      </w:pPr>
    </w:p>
    <w:p w14:paraId="3A5EADF4" w14:textId="77777777" w:rsidR="00E84B92" w:rsidRDefault="00E84B92" w:rsidP="00B007B1">
      <w:pPr>
        <w:pStyle w:val="Akapitzlist"/>
        <w:numPr>
          <w:ilvl w:val="0"/>
          <w:numId w:val="3"/>
        </w:numPr>
      </w:pPr>
      <w:r>
        <w:lastRenderedPageBreak/>
        <w:t xml:space="preserve">Jaki będzie efekt wykonania polecenia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 na porcie Fa0/18 przełącznika, który nie posiada tej sieci VLAN w swojej bazie danych sieci VLAN?</w:t>
      </w:r>
    </w:p>
    <w:p w14:paraId="5D442E0C" w14:textId="3D1BB2A2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-67241905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Nie będzie żadnego efektu na przełączniku.</w:t>
      </w:r>
    </w:p>
    <w:p w14:paraId="1BA77C58" w14:textId="08A59938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-197666761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Wyświetlony zostanie komunikat o błędzie, mówiący że VLAN 20 nie istnieje.</w:t>
      </w:r>
    </w:p>
    <w:p w14:paraId="035A0AB9" w14:textId="2C1592BF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-3967450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Sieć VLAN 20 zostanie utworzona automatycznie.</w:t>
      </w:r>
    </w:p>
    <w:p w14:paraId="305A0B03" w14:textId="32AEFC0B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35099483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P</w:t>
      </w:r>
      <w:r w:rsidR="00E84B92" w:rsidRPr="00934213">
        <w:rPr>
          <w:rFonts w:asciiTheme="minorHAnsi" w:hAnsiTheme="minorHAnsi" w:cstheme="minorHAnsi"/>
          <w:sz w:val="22"/>
          <w:szCs w:val="22"/>
        </w:rPr>
        <w:t>ort zostanie dodany natywnej sieci VLAN</w:t>
      </w:r>
    </w:p>
    <w:p w14:paraId="33305F4B" w14:textId="5593EF47" w:rsidR="00E84B92" w:rsidRPr="00A31727" w:rsidRDefault="00E84B92" w:rsidP="00E84B92">
      <w:pPr>
        <w:ind w:left="567"/>
        <w:jc w:val="right"/>
        <w:rPr>
          <w:b/>
          <w:bCs/>
          <w:sz w:val="20"/>
          <w:szCs w:val="20"/>
        </w:rPr>
      </w:pPr>
      <w:r w:rsidRPr="00A31727">
        <w:rPr>
          <w:b/>
          <w:bCs/>
          <w:sz w:val="20"/>
          <w:szCs w:val="20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261210466"/>
          <w:placeholder>
            <w:docPart w:val="1B04113701F34F63960D423AA6E1747B"/>
          </w:placeholder>
          <w:text/>
        </w:sdtPr>
        <w:sdtContent>
          <w:r w:rsidR="000B5CE8">
            <w:rPr>
              <w:b/>
              <w:bCs/>
              <w:i/>
              <w:iCs/>
              <w:sz w:val="18"/>
              <w:szCs w:val="18"/>
              <w:highlight w:val="lightGray"/>
            </w:rPr>
            <w:t>_</w:t>
          </w:r>
          <w:r w:rsidR="00B007B1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 w:rsidR="000B5CE8"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3BE09E94" w14:textId="77777777" w:rsidR="00E84B92" w:rsidRDefault="00E84B92" w:rsidP="00E84B92">
      <w:pPr>
        <w:pStyle w:val="Akapitzlist"/>
        <w:ind w:left="1080"/>
      </w:pPr>
    </w:p>
    <w:p w14:paraId="0D7802A3" w14:textId="77777777" w:rsidR="00E84B92" w:rsidRDefault="00E84B92" w:rsidP="00B007B1">
      <w:pPr>
        <w:pStyle w:val="Akapitzlist"/>
        <w:numPr>
          <w:ilvl w:val="0"/>
          <w:numId w:val="3"/>
        </w:numPr>
      </w:pPr>
      <w:r>
        <w:t xml:space="preserve">Jakie polecenie wydane w trybie konfiguracji interfejsu routera umożliwia automatyczne otrzymanie adresu IPv4 od serwera DHCP? </w:t>
      </w:r>
    </w:p>
    <w:p w14:paraId="5009E315" w14:textId="7257D130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84952585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84B92" w:rsidRPr="00934213">
        <w:rPr>
          <w:rFonts w:asciiTheme="minorHAnsi" w:hAnsiTheme="minorHAnsi" w:cstheme="minorHAnsi"/>
          <w:sz w:val="22"/>
          <w:szCs w:val="22"/>
        </w:rPr>
        <w:t>ip</w:t>
      </w:r>
      <w:proofErr w:type="spellEnd"/>
      <w:r w:rsidR="00E84B92" w:rsidRPr="009342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84B92" w:rsidRPr="00934213">
        <w:rPr>
          <w:rFonts w:asciiTheme="minorHAnsi" w:hAnsiTheme="minorHAnsi" w:cstheme="minorHAnsi"/>
          <w:sz w:val="22"/>
          <w:szCs w:val="22"/>
        </w:rPr>
        <w:t>dhcp</w:t>
      </w:r>
      <w:proofErr w:type="spellEnd"/>
      <w:r w:rsidR="00E84B92" w:rsidRPr="009342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84B92" w:rsidRPr="00934213">
        <w:rPr>
          <w:rFonts w:asciiTheme="minorHAnsi" w:hAnsiTheme="minorHAnsi" w:cstheme="minorHAnsi"/>
          <w:sz w:val="22"/>
          <w:szCs w:val="22"/>
        </w:rPr>
        <w:t>pool</w:t>
      </w:r>
      <w:proofErr w:type="spellEnd"/>
    </w:p>
    <w:p w14:paraId="26597B7D" w14:textId="2F11987C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-11140589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84B92" w:rsidRPr="00934213">
        <w:rPr>
          <w:rFonts w:asciiTheme="minorHAnsi" w:hAnsiTheme="minorHAnsi" w:cstheme="minorHAnsi"/>
          <w:sz w:val="22"/>
          <w:szCs w:val="22"/>
        </w:rPr>
        <w:t>ip</w:t>
      </w:r>
      <w:proofErr w:type="spellEnd"/>
      <w:r w:rsidR="00E84B92" w:rsidRPr="009342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84B92" w:rsidRPr="00934213">
        <w:rPr>
          <w:rFonts w:asciiTheme="minorHAnsi" w:hAnsiTheme="minorHAnsi" w:cstheme="minorHAnsi"/>
          <w:sz w:val="22"/>
          <w:szCs w:val="22"/>
        </w:rPr>
        <w:t>address</w:t>
      </w:r>
      <w:proofErr w:type="spellEnd"/>
      <w:r w:rsidR="00E84B92" w:rsidRPr="009342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84B92" w:rsidRPr="00934213">
        <w:rPr>
          <w:rFonts w:asciiTheme="minorHAnsi" w:hAnsiTheme="minorHAnsi" w:cstheme="minorHAnsi"/>
          <w:sz w:val="22"/>
          <w:szCs w:val="22"/>
        </w:rPr>
        <w:t>dhcp</w:t>
      </w:r>
      <w:proofErr w:type="spellEnd"/>
    </w:p>
    <w:p w14:paraId="51E3429A" w14:textId="7CEF18F8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-16596859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 xml:space="preserve">service </w:t>
      </w:r>
      <w:proofErr w:type="spellStart"/>
      <w:r w:rsidR="00E84B92" w:rsidRPr="00934213">
        <w:rPr>
          <w:rFonts w:asciiTheme="minorHAnsi" w:hAnsiTheme="minorHAnsi" w:cstheme="minorHAnsi"/>
          <w:sz w:val="22"/>
          <w:szCs w:val="22"/>
        </w:rPr>
        <w:t>dhcp</w:t>
      </w:r>
      <w:proofErr w:type="spellEnd"/>
    </w:p>
    <w:p w14:paraId="167EDFC5" w14:textId="185EF34D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9909921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84B92" w:rsidRPr="00934213">
        <w:rPr>
          <w:rFonts w:asciiTheme="minorHAnsi" w:hAnsiTheme="minorHAnsi" w:cstheme="minorHAnsi"/>
          <w:sz w:val="22"/>
          <w:szCs w:val="22"/>
        </w:rPr>
        <w:t>ip</w:t>
      </w:r>
      <w:proofErr w:type="spellEnd"/>
      <w:r w:rsidR="00E84B92" w:rsidRPr="009342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84B92" w:rsidRPr="00934213">
        <w:rPr>
          <w:rFonts w:asciiTheme="minorHAnsi" w:hAnsiTheme="minorHAnsi" w:cstheme="minorHAnsi"/>
          <w:sz w:val="22"/>
          <w:szCs w:val="22"/>
        </w:rPr>
        <w:t>helper-address</w:t>
      </w:r>
      <w:proofErr w:type="spellEnd"/>
    </w:p>
    <w:p w14:paraId="61C49DAE" w14:textId="274F53C8" w:rsidR="00E84B92" w:rsidRPr="00A31727" w:rsidRDefault="00E84B92" w:rsidP="00E84B92">
      <w:pPr>
        <w:ind w:left="567"/>
        <w:jc w:val="right"/>
        <w:rPr>
          <w:b/>
          <w:bCs/>
          <w:sz w:val="20"/>
          <w:szCs w:val="20"/>
        </w:rPr>
      </w:pPr>
      <w:r w:rsidRPr="00A31727">
        <w:rPr>
          <w:b/>
          <w:bCs/>
          <w:sz w:val="20"/>
          <w:szCs w:val="20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773017172"/>
          <w:placeholder>
            <w:docPart w:val="E13636C7CE784FDCA5EC8D2F665F4DB0"/>
          </w:placeholder>
          <w:text/>
        </w:sdtPr>
        <w:sdtContent>
          <w:r w:rsidR="000B5CE8">
            <w:rPr>
              <w:b/>
              <w:bCs/>
              <w:i/>
              <w:iCs/>
              <w:sz w:val="18"/>
              <w:szCs w:val="18"/>
              <w:highlight w:val="lightGray"/>
            </w:rPr>
            <w:t>_</w:t>
          </w:r>
          <w:r w:rsidR="00B007B1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 w:rsidR="000B5CE8"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018244D6" w14:textId="77777777" w:rsidR="00E84B92" w:rsidRDefault="00E84B92" w:rsidP="00B007B1">
      <w:pPr>
        <w:pStyle w:val="Akapitzlist"/>
        <w:numPr>
          <w:ilvl w:val="0"/>
          <w:numId w:val="3"/>
        </w:numPr>
      </w:pPr>
      <w:r>
        <w:t xml:space="preserve">Która z warstw modelu ISO/OSI ustanawia niezawodne połączenie pomiędzy systemami końcowymi ?   </w:t>
      </w:r>
    </w:p>
    <w:p w14:paraId="7D976462" w14:textId="2CF27119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110091393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transportowa</w:t>
      </w:r>
    </w:p>
    <w:p w14:paraId="33F30EF8" w14:textId="7E99356A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-170809961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sieciowa</w:t>
      </w:r>
    </w:p>
    <w:p w14:paraId="0E921FC8" w14:textId="53D587A3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-134832634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aplikacji</w:t>
      </w:r>
    </w:p>
    <w:p w14:paraId="16D9ED69" w14:textId="1E72F0E9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210214428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fizyczna</w:t>
      </w:r>
    </w:p>
    <w:p w14:paraId="338298C2" w14:textId="294DE318" w:rsidR="00E84B92" w:rsidRPr="00A31727" w:rsidRDefault="00E84B92" w:rsidP="00E84B92">
      <w:pPr>
        <w:ind w:left="567"/>
        <w:jc w:val="right"/>
        <w:rPr>
          <w:b/>
          <w:bCs/>
          <w:sz w:val="20"/>
          <w:szCs w:val="20"/>
        </w:rPr>
      </w:pPr>
      <w:r w:rsidRPr="00A31727">
        <w:rPr>
          <w:b/>
          <w:bCs/>
          <w:sz w:val="20"/>
          <w:szCs w:val="20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250115231"/>
          <w:placeholder>
            <w:docPart w:val="425617111C5B40F388C45AE779ACDB83"/>
          </w:placeholder>
          <w:text/>
        </w:sdtPr>
        <w:sdtContent>
          <w:r w:rsidR="000B5CE8"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  <w:r w:rsidR="00B007B1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 w:rsidR="000B5CE8"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</w:sdtContent>
      </w:sdt>
    </w:p>
    <w:p w14:paraId="64A1F00A" w14:textId="77777777" w:rsidR="00E84B92" w:rsidRDefault="00E84B92" w:rsidP="00E84B92">
      <w:pPr>
        <w:pStyle w:val="Akapitzlist"/>
        <w:ind w:left="1080"/>
      </w:pPr>
    </w:p>
    <w:p w14:paraId="5887E515" w14:textId="77777777" w:rsidR="00E84B92" w:rsidRDefault="00E84B92" w:rsidP="00B007B1">
      <w:pPr>
        <w:pStyle w:val="Akapitzlist"/>
        <w:numPr>
          <w:ilvl w:val="0"/>
          <w:numId w:val="3"/>
        </w:numPr>
      </w:pPr>
      <w:r>
        <w:t xml:space="preserve">Które zdanie najlepiej opisuje wady stosowania </w:t>
      </w:r>
      <w:proofErr w:type="spellStart"/>
      <w:r>
        <w:t>podinterfejsów</w:t>
      </w:r>
      <w:proofErr w:type="spellEnd"/>
      <w:r>
        <w:t xml:space="preserve"> podczas routingu między sieciami VLAN?</w:t>
      </w:r>
    </w:p>
    <w:p w14:paraId="706C4299" w14:textId="30927C95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1945024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Jest droższe niż stosowanie indywidualnych interfejsów routera.</w:t>
      </w:r>
    </w:p>
    <w:p w14:paraId="0443DDF9" w14:textId="12EA9FFC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-4776183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84B92" w:rsidRPr="00934213">
        <w:rPr>
          <w:rFonts w:asciiTheme="minorHAnsi" w:hAnsiTheme="minorHAnsi" w:cstheme="minorHAnsi"/>
          <w:sz w:val="22"/>
          <w:szCs w:val="22"/>
        </w:rPr>
        <w:t>Trunking</w:t>
      </w:r>
      <w:proofErr w:type="spellEnd"/>
      <w:r w:rsidR="00E84B92" w:rsidRPr="00934213">
        <w:rPr>
          <w:rFonts w:asciiTheme="minorHAnsi" w:hAnsiTheme="minorHAnsi" w:cstheme="minorHAnsi"/>
          <w:sz w:val="22"/>
          <w:szCs w:val="22"/>
        </w:rPr>
        <w:t xml:space="preserve"> nie może być wykorzystywany do łączenia routera z przełącznikiem.</w:t>
      </w:r>
    </w:p>
    <w:p w14:paraId="3AA74CA2" w14:textId="33D467E0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-171618242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Routowany ruch sieciowy musi rywalizować o pasmo pojedynczego interfejsu routera.</w:t>
      </w:r>
    </w:p>
    <w:p w14:paraId="3F33BF04" w14:textId="101FB6F7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70159812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 xml:space="preserve">Każdy </w:t>
      </w:r>
      <w:proofErr w:type="spellStart"/>
      <w:r w:rsidR="00E84B92" w:rsidRPr="00934213">
        <w:rPr>
          <w:rFonts w:asciiTheme="minorHAnsi" w:hAnsiTheme="minorHAnsi" w:cstheme="minorHAnsi"/>
          <w:sz w:val="22"/>
          <w:szCs w:val="22"/>
        </w:rPr>
        <w:t>nieotagowany</w:t>
      </w:r>
      <w:proofErr w:type="spellEnd"/>
      <w:r w:rsidR="00E84B92" w:rsidRPr="00934213">
        <w:rPr>
          <w:rFonts w:asciiTheme="minorHAnsi" w:hAnsiTheme="minorHAnsi" w:cstheme="minorHAnsi"/>
          <w:sz w:val="22"/>
          <w:szCs w:val="22"/>
        </w:rPr>
        <w:t xml:space="preserve"> ruch jest ignorowany.</w:t>
      </w:r>
    </w:p>
    <w:p w14:paraId="6EAB5C53" w14:textId="2C0DD57B" w:rsidR="00E84B92" w:rsidRPr="00A31727" w:rsidRDefault="00E84B92" w:rsidP="00E84B92">
      <w:pPr>
        <w:ind w:left="567"/>
        <w:jc w:val="right"/>
        <w:rPr>
          <w:b/>
          <w:bCs/>
          <w:sz w:val="20"/>
          <w:szCs w:val="20"/>
        </w:rPr>
      </w:pPr>
      <w:r w:rsidRPr="00A31727">
        <w:rPr>
          <w:b/>
          <w:bCs/>
          <w:sz w:val="20"/>
          <w:szCs w:val="20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884454098"/>
          <w:placeholder>
            <w:docPart w:val="A190FB496DD44C64B8F1026B8559CB57"/>
          </w:placeholder>
          <w:text/>
        </w:sdtPr>
        <w:sdtContent>
          <w:r w:rsidR="000B5CE8">
            <w:rPr>
              <w:b/>
              <w:bCs/>
              <w:i/>
              <w:iCs/>
              <w:sz w:val="18"/>
              <w:szCs w:val="18"/>
              <w:highlight w:val="lightGray"/>
            </w:rPr>
            <w:t>_</w:t>
          </w:r>
          <w:r w:rsidR="00B007B1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 w:rsidR="000B5CE8"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75343392" w14:textId="77777777" w:rsidR="00E84B92" w:rsidRDefault="00E84B92" w:rsidP="00E84B92">
      <w:pPr>
        <w:pStyle w:val="Akapitzlist"/>
        <w:ind w:left="1080"/>
      </w:pPr>
    </w:p>
    <w:p w14:paraId="3F583375" w14:textId="77777777" w:rsidR="00E84B92" w:rsidRDefault="00E84B92" w:rsidP="00B007B1">
      <w:pPr>
        <w:pStyle w:val="Akapitzlist"/>
        <w:numPr>
          <w:ilvl w:val="0"/>
          <w:numId w:val="3"/>
        </w:numPr>
      </w:pPr>
      <w:r>
        <w:t>Co stanie się z pozycją trasy statycznej w tablicy routingu, gdy interfejs wychodzący stanie się niedostępny?</w:t>
      </w:r>
    </w:p>
    <w:p w14:paraId="35BAE958" w14:textId="57D23586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67438901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Trasa jest usuwana z tablicy.</w:t>
      </w:r>
    </w:p>
    <w:p w14:paraId="5E96A6A4" w14:textId="0236C30A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1378049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Router żąda podania trasy zastępczej od sąsiadów.</w:t>
      </w:r>
    </w:p>
    <w:p w14:paraId="5483BAF7" w14:textId="7FEEE607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-93829126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Trasa pozostaje w tablicy, ponieważ jest zdefiniowana jako statyczna.</w:t>
      </w:r>
    </w:p>
    <w:p w14:paraId="5CA88A51" w14:textId="1DFD4C48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-137207236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Router przekierowuje trasę statyczną, aby skompensować utratę urządzenia dostępnego w następnym przeskoku.</w:t>
      </w:r>
    </w:p>
    <w:p w14:paraId="2FADC471" w14:textId="29C38748" w:rsidR="00E84B92" w:rsidRPr="00A31727" w:rsidRDefault="00E84B92" w:rsidP="00E84B92">
      <w:pPr>
        <w:ind w:left="567"/>
        <w:jc w:val="right"/>
        <w:rPr>
          <w:b/>
          <w:bCs/>
          <w:sz w:val="20"/>
          <w:szCs w:val="20"/>
        </w:rPr>
      </w:pPr>
      <w:r w:rsidRPr="00A31727">
        <w:rPr>
          <w:b/>
          <w:bCs/>
          <w:sz w:val="20"/>
          <w:szCs w:val="20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147319377"/>
          <w:placeholder>
            <w:docPart w:val="2A2D9E49699A4BF39464DA5586DBF40B"/>
          </w:placeholder>
          <w:text/>
        </w:sdtPr>
        <w:sdtContent>
          <w:r w:rsidR="000B5CE8"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  <w:r w:rsidR="00B007B1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 w:rsidR="000B5CE8"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</w:sdtContent>
      </w:sdt>
    </w:p>
    <w:p w14:paraId="44E56703" w14:textId="77777777" w:rsidR="00E84B92" w:rsidRDefault="00E84B92" w:rsidP="00E84B92">
      <w:pPr>
        <w:pStyle w:val="Akapitzlist"/>
        <w:ind w:left="1080"/>
      </w:pPr>
    </w:p>
    <w:p w14:paraId="50929B79" w14:textId="77777777" w:rsidR="00E84B92" w:rsidRDefault="00E84B92" w:rsidP="00B007B1">
      <w:pPr>
        <w:pStyle w:val="Akapitzlist"/>
        <w:numPr>
          <w:ilvl w:val="0"/>
          <w:numId w:val="3"/>
        </w:numPr>
      </w:pPr>
      <w:r>
        <w:t xml:space="preserve">Wskaz cechę routingu statycznego ? </w:t>
      </w:r>
    </w:p>
    <w:p w14:paraId="236351D7" w14:textId="0628EF93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147209816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odpowiedni dla prostych i złożonych topologii</w:t>
      </w:r>
    </w:p>
    <w:p w14:paraId="344779A0" w14:textId="61DEAEDC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-36791541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mało bezpieczny</w:t>
      </w:r>
    </w:p>
    <w:p w14:paraId="3511C4C5" w14:textId="2D179016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94804895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zużywa minimalne ilości zasobów routera</w:t>
      </w:r>
    </w:p>
    <w:p w14:paraId="05B684A6" w14:textId="47F67DC8" w:rsidR="00E84B92" w:rsidRPr="00934213" w:rsidRDefault="00000000" w:rsidP="00934213">
      <w:pPr>
        <w:ind w:left="720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eastAsia="MS Gothic" w:hAnsiTheme="minorHAnsi" w:cstheme="minorHAnsi"/>
            <w:sz w:val="22"/>
            <w:szCs w:val="22"/>
          </w:rPr>
          <w:id w:val="-87206814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34213" w:rsidRPr="0093421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34213" w:rsidRPr="00934213">
        <w:rPr>
          <w:rFonts w:asciiTheme="minorHAnsi" w:hAnsiTheme="minorHAnsi" w:cstheme="minorHAnsi"/>
          <w:sz w:val="22"/>
          <w:szCs w:val="22"/>
        </w:rPr>
        <w:t xml:space="preserve"> </w:t>
      </w:r>
      <w:r w:rsidR="00E84B92" w:rsidRPr="00934213">
        <w:rPr>
          <w:rFonts w:asciiTheme="minorHAnsi" w:hAnsiTheme="minorHAnsi" w:cstheme="minorHAnsi"/>
          <w:sz w:val="22"/>
          <w:szCs w:val="22"/>
        </w:rPr>
        <w:t>konfiguracja generalnie nie zależy od rozmiaru sieci</w:t>
      </w:r>
    </w:p>
    <w:p w14:paraId="44B5DE46" w14:textId="4D29A674" w:rsidR="00E84B92" w:rsidRPr="00A31727" w:rsidRDefault="00E84B92" w:rsidP="00E84B92">
      <w:pPr>
        <w:ind w:left="567"/>
        <w:jc w:val="right"/>
        <w:rPr>
          <w:b/>
          <w:bCs/>
          <w:sz w:val="20"/>
          <w:szCs w:val="20"/>
        </w:rPr>
      </w:pPr>
      <w:r w:rsidRPr="00A31727">
        <w:rPr>
          <w:b/>
          <w:bCs/>
          <w:sz w:val="20"/>
          <w:szCs w:val="20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53746212"/>
          <w:placeholder>
            <w:docPart w:val="9B7000DDFCFD416AA01891A8C6DA2444"/>
          </w:placeholder>
          <w:text/>
        </w:sdtPr>
        <w:sdtContent>
          <w:r w:rsidR="000B5CE8">
            <w:rPr>
              <w:b/>
              <w:bCs/>
              <w:i/>
              <w:iCs/>
              <w:sz w:val="18"/>
              <w:szCs w:val="18"/>
              <w:highlight w:val="lightGray"/>
            </w:rPr>
            <w:t>__</w:t>
          </w:r>
          <w:r w:rsidR="00B007B1">
            <w:rPr>
              <w:b/>
              <w:bCs/>
              <w:i/>
              <w:iCs/>
              <w:sz w:val="18"/>
              <w:szCs w:val="18"/>
              <w:highlight w:val="lightGray"/>
            </w:rPr>
            <w:t>1</w:t>
          </w:r>
          <w:r w:rsidR="000B5CE8">
            <w:rPr>
              <w:b/>
              <w:bCs/>
              <w:i/>
              <w:iCs/>
              <w:sz w:val="18"/>
              <w:szCs w:val="18"/>
              <w:highlight w:val="lightGray"/>
            </w:rPr>
            <w:t>___</w:t>
          </w:r>
        </w:sdtContent>
      </w:sdt>
    </w:p>
    <w:p w14:paraId="101CF5B4" w14:textId="77777777" w:rsidR="00E84B92" w:rsidRPr="003E51B2" w:rsidRDefault="00E84B92" w:rsidP="00174471">
      <w:pPr>
        <w:ind w:left="1080"/>
      </w:pPr>
    </w:p>
    <w:p w14:paraId="420ABECD" w14:textId="77777777" w:rsidR="00E84B92" w:rsidRDefault="00E84B92" w:rsidP="00174471">
      <w:pPr>
        <w:sectPr w:rsidR="00E84B92" w:rsidSect="00E84B92">
          <w:headerReference w:type="default" r:id="rId7"/>
          <w:footerReference w:type="default" r:id="rId8"/>
          <w:footnotePr>
            <w:pos w:val="beneathText"/>
          </w:footnotePr>
          <w:pgSz w:w="11905" w:h="16837"/>
          <w:pgMar w:top="851" w:right="1273" w:bottom="496" w:left="1418" w:header="708" w:footer="440" w:gutter="0"/>
          <w:pgNumType w:start="1"/>
          <w:cols w:space="708"/>
          <w:docGrid w:linePitch="360"/>
        </w:sectPr>
      </w:pPr>
    </w:p>
    <w:p w14:paraId="31469218" w14:textId="77777777" w:rsidR="00E84B92" w:rsidRPr="00174471" w:rsidRDefault="00E84B92" w:rsidP="00174471"/>
    <w:sectPr w:rsidR="00E84B92" w:rsidRPr="00174471" w:rsidSect="00E84B92">
      <w:headerReference w:type="default" r:id="rId9"/>
      <w:footerReference w:type="default" r:id="rId10"/>
      <w:footnotePr>
        <w:pos w:val="beneathText"/>
      </w:footnotePr>
      <w:type w:val="continuous"/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AC410" w14:textId="77777777" w:rsidR="002A3FEE" w:rsidRDefault="002A3FEE">
      <w:r>
        <w:separator/>
      </w:r>
    </w:p>
  </w:endnote>
  <w:endnote w:type="continuationSeparator" w:id="0">
    <w:p w14:paraId="4712F35E" w14:textId="77777777" w:rsidR="002A3FEE" w:rsidRDefault="002A3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B1704" w14:textId="77777777" w:rsidR="00E84B92" w:rsidRPr="00340E9E" w:rsidRDefault="00E84B92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DC942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FCA8D" w14:textId="77777777" w:rsidR="002A3FEE" w:rsidRDefault="002A3FEE">
      <w:r>
        <w:separator/>
      </w:r>
    </w:p>
  </w:footnote>
  <w:footnote w:type="continuationSeparator" w:id="0">
    <w:p w14:paraId="1DEEDD4F" w14:textId="77777777" w:rsidR="002A3FEE" w:rsidRDefault="002A3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531FD" w14:textId="77777777" w:rsidR="00E84B92" w:rsidRDefault="00E84B92" w:rsidP="008276A7">
    <w:pPr>
      <w:pStyle w:val="Nagwek"/>
      <w:jc w:val="right"/>
    </w:pPr>
    <w:r>
      <w:rPr>
        <w:noProof/>
      </w:rPr>
      <w:drawing>
        <wp:inline distT="0" distB="0" distL="0" distR="0" wp14:anchorId="6CE4C7C6" wp14:editId="1FD0EAD9">
          <wp:extent cx="1419225" cy="465723"/>
          <wp:effectExtent l="0" t="0" r="0" b="0"/>
          <wp:docPr id="758841821" name="Obraz 7588418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9C4BB" w14:textId="77777777" w:rsidR="008276A7" w:rsidRDefault="00DE7AD4" w:rsidP="008276A7">
    <w:pPr>
      <w:pStyle w:val="Nagwek"/>
      <w:jc w:val="right"/>
    </w:pPr>
    <w:r>
      <w:rPr>
        <w:noProof/>
      </w:rPr>
      <w:drawing>
        <wp:inline distT="0" distB="0" distL="0" distR="0" wp14:anchorId="2CCE3A4F" wp14:editId="7E9FBA5E">
          <wp:extent cx="1419225" cy="465723"/>
          <wp:effectExtent l="0" t="0" r="0" b="0"/>
          <wp:docPr id="1395318364" name="Obraz 13953183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1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1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1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1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1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1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1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1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1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1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1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1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15737EE0"/>
    <w:multiLevelType w:val="hybridMultilevel"/>
    <w:tmpl w:val="A84E5D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1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0563672">
    <w:abstractNumId w:val="0"/>
  </w:num>
  <w:num w:numId="2" w16cid:durableId="1446581670">
    <w:abstractNumId w:val="15"/>
  </w:num>
  <w:num w:numId="3" w16cid:durableId="262229142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14246"/>
    <w:rsid w:val="00033063"/>
    <w:rsid w:val="00093645"/>
    <w:rsid w:val="000B0B28"/>
    <w:rsid w:val="000B5CE8"/>
    <w:rsid w:val="000C318E"/>
    <w:rsid w:val="000D5758"/>
    <w:rsid w:val="000F472F"/>
    <w:rsid w:val="000F6E1D"/>
    <w:rsid w:val="00101A1D"/>
    <w:rsid w:val="001146E8"/>
    <w:rsid w:val="00136D9E"/>
    <w:rsid w:val="00174471"/>
    <w:rsid w:val="00177898"/>
    <w:rsid w:val="001D4A39"/>
    <w:rsid w:val="001D6649"/>
    <w:rsid w:val="00231E7F"/>
    <w:rsid w:val="0026195B"/>
    <w:rsid w:val="002655B4"/>
    <w:rsid w:val="002777B6"/>
    <w:rsid w:val="002A3FEE"/>
    <w:rsid w:val="002A5AB2"/>
    <w:rsid w:val="002B5963"/>
    <w:rsid w:val="002E2A1E"/>
    <w:rsid w:val="002E68BB"/>
    <w:rsid w:val="00303625"/>
    <w:rsid w:val="00313B71"/>
    <w:rsid w:val="00340E9E"/>
    <w:rsid w:val="00350D30"/>
    <w:rsid w:val="003563A4"/>
    <w:rsid w:val="003905A1"/>
    <w:rsid w:val="00393756"/>
    <w:rsid w:val="003A7780"/>
    <w:rsid w:val="003E51B2"/>
    <w:rsid w:val="00420734"/>
    <w:rsid w:val="004525A6"/>
    <w:rsid w:val="00492B0F"/>
    <w:rsid w:val="004961CB"/>
    <w:rsid w:val="004B5FAA"/>
    <w:rsid w:val="004D0A65"/>
    <w:rsid w:val="004F01AD"/>
    <w:rsid w:val="0051513F"/>
    <w:rsid w:val="0053770D"/>
    <w:rsid w:val="00540510"/>
    <w:rsid w:val="00565867"/>
    <w:rsid w:val="005F5521"/>
    <w:rsid w:val="00613419"/>
    <w:rsid w:val="00644C3B"/>
    <w:rsid w:val="0070580E"/>
    <w:rsid w:val="00722ED0"/>
    <w:rsid w:val="0073664E"/>
    <w:rsid w:val="0074034D"/>
    <w:rsid w:val="00745145"/>
    <w:rsid w:val="00747FD0"/>
    <w:rsid w:val="00791BC5"/>
    <w:rsid w:val="007A737B"/>
    <w:rsid w:val="008037BB"/>
    <w:rsid w:val="0080677B"/>
    <w:rsid w:val="008276A7"/>
    <w:rsid w:val="00892FA5"/>
    <w:rsid w:val="008A72DF"/>
    <w:rsid w:val="008E2BC5"/>
    <w:rsid w:val="008F7759"/>
    <w:rsid w:val="00934213"/>
    <w:rsid w:val="00941721"/>
    <w:rsid w:val="0096437D"/>
    <w:rsid w:val="0099666E"/>
    <w:rsid w:val="009C4F8A"/>
    <w:rsid w:val="009D2DDC"/>
    <w:rsid w:val="00A20A25"/>
    <w:rsid w:val="00A330B2"/>
    <w:rsid w:val="00A610A8"/>
    <w:rsid w:val="00A7772F"/>
    <w:rsid w:val="00AD0555"/>
    <w:rsid w:val="00AF185C"/>
    <w:rsid w:val="00B007B1"/>
    <w:rsid w:val="00B373BB"/>
    <w:rsid w:val="00B949F7"/>
    <w:rsid w:val="00BA1832"/>
    <w:rsid w:val="00BB5017"/>
    <w:rsid w:val="00BC3DBA"/>
    <w:rsid w:val="00C35266"/>
    <w:rsid w:val="00CC3AA9"/>
    <w:rsid w:val="00D01716"/>
    <w:rsid w:val="00D0425F"/>
    <w:rsid w:val="00D1555C"/>
    <w:rsid w:val="00D4779E"/>
    <w:rsid w:val="00D73B2F"/>
    <w:rsid w:val="00D8340D"/>
    <w:rsid w:val="00DA6B0B"/>
    <w:rsid w:val="00DE7AD4"/>
    <w:rsid w:val="00E05BFD"/>
    <w:rsid w:val="00E84B92"/>
    <w:rsid w:val="00EB3505"/>
    <w:rsid w:val="00EC2D6F"/>
    <w:rsid w:val="00EF7C07"/>
    <w:rsid w:val="00F00705"/>
    <w:rsid w:val="00F20A00"/>
    <w:rsid w:val="00F3628E"/>
    <w:rsid w:val="00F628E6"/>
    <w:rsid w:val="00F84C9C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F1739"/>
  <w15:chartTrackingRefBased/>
  <w15:docId w15:val="{438AEB64-1FE3-49E2-923E-C4E51C8B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E84B92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5602B04054D45368D81EB0CA749D97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A53B9E1-902C-4B24-8894-B77E79AF2689}"/>
      </w:docPartPr>
      <w:docPartBody>
        <w:p w:rsidR="00C63B46" w:rsidRDefault="00E13329" w:rsidP="00E13329">
          <w:pPr>
            <w:pStyle w:val="15602B04054D45368D81EB0CA749D97D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36FD70FA6A814D3899A95961B2F5F52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0A48FFF-7C66-4E3D-BB62-5817B382071B}"/>
      </w:docPartPr>
      <w:docPartBody>
        <w:p w:rsidR="00C63B46" w:rsidRDefault="00E13329" w:rsidP="00E13329">
          <w:pPr>
            <w:pStyle w:val="36FD70FA6A814D3899A95961B2F5F52E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E0557F6AF7A349B08030B9220329D0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DEE4844-19AC-4BF3-B3B4-085E52DE3C55}"/>
      </w:docPartPr>
      <w:docPartBody>
        <w:p w:rsidR="00C63B46" w:rsidRDefault="00E13329" w:rsidP="00E13329">
          <w:pPr>
            <w:pStyle w:val="E0557F6AF7A349B08030B9220329D0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3C37B6457D5D4B339239798C34D4CF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C1D42D8-539A-4757-A1F7-DA7A776A3E95}"/>
      </w:docPartPr>
      <w:docPartBody>
        <w:p w:rsidR="00C63B46" w:rsidRDefault="00E13329" w:rsidP="00E13329">
          <w:pPr>
            <w:pStyle w:val="3C37B6457D5D4B339239798C34D4CFB8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F0F0CEB0CF424977887E8105765FFE1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3804259-5F1F-43CD-A723-9B656965E71C}"/>
      </w:docPartPr>
      <w:docPartBody>
        <w:p w:rsidR="00C63B46" w:rsidRDefault="00E13329" w:rsidP="00E13329">
          <w:pPr>
            <w:pStyle w:val="F0F0CEB0CF424977887E8105765FFE1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786582A6FFC42799AD47D2FC52DD50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D2B0325-44CF-4FB6-B7DF-FB34A3B58B0D}"/>
      </w:docPartPr>
      <w:docPartBody>
        <w:p w:rsidR="00C63B46" w:rsidRDefault="00E13329" w:rsidP="00E13329">
          <w:pPr>
            <w:pStyle w:val="B786582A6FFC42799AD47D2FC52DD50E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9C524B5614E42A58E0FB5FAF5DB37E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1D16C88-73D8-4670-AA69-38EF111BFAF7}"/>
      </w:docPartPr>
      <w:docPartBody>
        <w:p w:rsidR="00C63B46" w:rsidRDefault="00E13329" w:rsidP="00E13329">
          <w:pPr>
            <w:pStyle w:val="99C524B5614E42A58E0FB5FAF5DB37E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5F39FF2B36243CFBBAADD2B52AC752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54C70DF-B5B8-4CC5-85DD-04BB598EF0CF}"/>
      </w:docPartPr>
      <w:docPartBody>
        <w:p w:rsidR="00C63B46" w:rsidRDefault="00E13329" w:rsidP="00E13329">
          <w:pPr>
            <w:pStyle w:val="D5F39FF2B36243CFBBAADD2B52AC752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A2026115A80451683EA81CF561376F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D8C0398-B7EF-4602-8A3A-1B983AAAEDCE}"/>
      </w:docPartPr>
      <w:docPartBody>
        <w:p w:rsidR="00C63B46" w:rsidRDefault="00E13329" w:rsidP="00E13329">
          <w:pPr>
            <w:pStyle w:val="8A2026115A80451683EA81CF561376F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C9E5B1FBF5C4CDDB6AF075F18CAB41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E52CF0-27B2-4A15-92BC-538162712321}"/>
      </w:docPartPr>
      <w:docPartBody>
        <w:p w:rsidR="00C63B46" w:rsidRDefault="00E13329" w:rsidP="00E13329">
          <w:pPr>
            <w:pStyle w:val="BC9E5B1FBF5C4CDDB6AF075F18CAB41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08299C8D56342D2AB6624ACD7262AE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A3FC49C-4E52-4CB8-83A0-2033F69E48B8}"/>
      </w:docPartPr>
      <w:docPartBody>
        <w:p w:rsidR="00C63B46" w:rsidRDefault="00E13329" w:rsidP="00E13329">
          <w:pPr>
            <w:pStyle w:val="908299C8D56342D2AB6624ACD7262AE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6EEA438B50446769CA75E9C0B3EC0B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C0A1B5B-C8C0-43E3-99FD-4CA9326AA88D}"/>
      </w:docPartPr>
      <w:docPartBody>
        <w:p w:rsidR="00C63B46" w:rsidRDefault="00E13329" w:rsidP="00E13329">
          <w:pPr>
            <w:pStyle w:val="16EEA438B50446769CA75E9C0B3EC0B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B7000DDFCFD416AA01891A8C6DA244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57D28A9-112D-49D9-B5A7-0A647AFC1E61}"/>
      </w:docPartPr>
      <w:docPartBody>
        <w:p w:rsidR="00C63B46" w:rsidRDefault="00E13329" w:rsidP="00E13329">
          <w:pPr>
            <w:pStyle w:val="9B7000DDFCFD416AA01891A8C6DA244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A2D9E49699A4BF39464DA5586DBF4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A8A9E62-C577-4679-9616-202FAAD11BA7}"/>
      </w:docPartPr>
      <w:docPartBody>
        <w:p w:rsidR="00C63B46" w:rsidRDefault="00E13329" w:rsidP="00E13329">
          <w:pPr>
            <w:pStyle w:val="2A2D9E49699A4BF39464DA5586DBF40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190FB496DD44C64B8F1026B8559CB5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24FE056-B8BC-406D-A42B-B5C5E29A6B1C}"/>
      </w:docPartPr>
      <w:docPartBody>
        <w:p w:rsidR="00C63B46" w:rsidRDefault="00E13329" w:rsidP="00E13329">
          <w:pPr>
            <w:pStyle w:val="A190FB496DD44C64B8F1026B8559CB5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25617111C5B40F388C45AE779ACDB8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4A9A144-AEC2-4937-8BE3-A970A6573554}"/>
      </w:docPartPr>
      <w:docPartBody>
        <w:p w:rsidR="00C63B46" w:rsidRDefault="00E13329" w:rsidP="00E13329">
          <w:pPr>
            <w:pStyle w:val="425617111C5B40F388C45AE779ACDB8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13636C7CE784FDCA5EC8D2F665F4DB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D7E0125-7CDF-4170-BAC1-EFB212E171F0}"/>
      </w:docPartPr>
      <w:docPartBody>
        <w:p w:rsidR="00C63B46" w:rsidRDefault="00E13329" w:rsidP="00E13329">
          <w:pPr>
            <w:pStyle w:val="E13636C7CE784FDCA5EC8D2F665F4DB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B04113701F34F63960D423AA6E174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1BEA244-7B31-4A97-9885-25077248708E}"/>
      </w:docPartPr>
      <w:docPartBody>
        <w:p w:rsidR="00C63B46" w:rsidRDefault="00E13329" w:rsidP="00E13329">
          <w:pPr>
            <w:pStyle w:val="1B04113701F34F63960D423AA6E1747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29"/>
    <w:rsid w:val="000D5758"/>
    <w:rsid w:val="00420734"/>
    <w:rsid w:val="00697F97"/>
    <w:rsid w:val="00A32CD5"/>
    <w:rsid w:val="00C63B46"/>
    <w:rsid w:val="00E1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13329"/>
    <w:rPr>
      <w:color w:val="808080"/>
    </w:rPr>
  </w:style>
  <w:style w:type="paragraph" w:customStyle="1" w:styleId="15602B04054D45368D81EB0CA749D97D">
    <w:name w:val="15602B04054D45368D81EB0CA749D97D"/>
    <w:rsid w:val="00E13329"/>
  </w:style>
  <w:style w:type="paragraph" w:customStyle="1" w:styleId="36FD70FA6A814D3899A95961B2F5F52E">
    <w:name w:val="36FD70FA6A814D3899A95961B2F5F52E"/>
    <w:rsid w:val="00E13329"/>
  </w:style>
  <w:style w:type="paragraph" w:customStyle="1" w:styleId="E0557F6AF7A349B08030B9220329D00B">
    <w:name w:val="E0557F6AF7A349B08030B9220329D00B"/>
    <w:rsid w:val="00E13329"/>
  </w:style>
  <w:style w:type="paragraph" w:customStyle="1" w:styleId="3C37B6457D5D4B339239798C34D4CFB8">
    <w:name w:val="3C37B6457D5D4B339239798C34D4CFB8"/>
    <w:rsid w:val="00E13329"/>
  </w:style>
  <w:style w:type="paragraph" w:customStyle="1" w:styleId="F0F0CEB0CF424977887E8105765FFE1F">
    <w:name w:val="F0F0CEB0CF424977887E8105765FFE1F"/>
    <w:rsid w:val="00E13329"/>
  </w:style>
  <w:style w:type="paragraph" w:customStyle="1" w:styleId="B786582A6FFC42799AD47D2FC52DD50E">
    <w:name w:val="B786582A6FFC42799AD47D2FC52DD50E"/>
    <w:rsid w:val="00E13329"/>
  </w:style>
  <w:style w:type="paragraph" w:customStyle="1" w:styleId="99C524B5614E42A58E0FB5FAF5DB37E3">
    <w:name w:val="99C524B5614E42A58E0FB5FAF5DB37E3"/>
    <w:rsid w:val="00E13329"/>
  </w:style>
  <w:style w:type="paragraph" w:customStyle="1" w:styleId="D5F39FF2B36243CFBBAADD2B52AC7528">
    <w:name w:val="D5F39FF2B36243CFBBAADD2B52AC7528"/>
    <w:rsid w:val="00E13329"/>
  </w:style>
  <w:style w:type="paragraph" w:customStyle="1" w:styleId="8A2026115A80451683EA81CF561376F7">
    <w:name w:val="8A2026115A80451683EA81CF561376F7"/>
    <w:rsid w:val="00E13329"/>
  </w:style>
  <w:style w:type="paragraph" w:customStyle="1" w:styleId="BC9E5B1FBF5C4CDDB6AF075F18CAB415">
    <w:name w:val="BC9E5B1FBF5C4CDDB6AF075F18CAB415"/>
    <w:rsid w:val="00E13329"/>
  </w:style>
  <w:style w:type="paragraph" w:customStyle="1" w:styleId="908299C8D56342D2AB6624ACD7262AE8">
    <w:name w:val="908299C8D56342D2AB6624ACD7262AE8"/>
    <w:rsid w:val="00E13329"/>
  </w:style>
  <w:style w:type="paragraph" w:customStyle="1" w:styleId="16EEA438B50446769CA75E9C0B3EC0B4">
    <w:name w:val="16EEA438B50446769CA75E9C0B3EC0B4"/>
    <w:rsid w:val="00E13329"/>
  </w:style>
  <w:style w:type="paragraph" w:customStyle="1" w:styleId="9B7000DDFCFD416AA01891A8C6DA2444">
    <w:name w:val="9B7000DDFCFD416AA01891A8C6DA2444"/>
    <w:rsid w:val="00E13329"/>
  </w:style>
  <w:style w:type="paragraph" w:customStyle="1" w:styleId="2A2D9E49699A4BF39464DA5586DBF40B">
    <w:name w:val="2A2D9E49699A4BF39464DA5586DBF40B"/>
    <w:rsid w:val="00E13329"/>
  </w:style>
  <w:style w:type="paragraph" w:customStyle="1" w:styleId="A190FB496DD44C64B8F1026B8559CB57">
    <w:name w:val="A190FB496DD44C64B8F1026B8559CB57"/>
    <w:rsid w:val="00E13329"/>
  </w:style>
  <w:style w:type="paragraph" w:customStyle="1" w:styleId="425617111C5B40F388C45AE779ACDB83">
    <w:name w:val="425617111C5B40F388C45AE779ACDB83"/>
    <w:rsid w:val="00E13329"/>
  </w:style>
  <w:style w:type="paragraph" w:customStyle="1" w:styleId="E13636C7CE784FDCA5EC8D2F665F4DB0">
    <w:name w:val="E13636C7CE784FDCA5EC8D2F665F4DB0"/>
    <w:rsid w:val="00E13329"/>
  </w:style>
  <w:style w:type="paragraph" w:customStyle="1" w:styleId="1B04113701F34F63960D423AA6E1747B">
    <w:name w:val="1B04113701F34F63960D423AA6E1747B"/>
    <w:rsid w:val="00E133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489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Mariusz Gola</cp:lastModifiedBy>
  <cp:revision>2</cp:revision>
  <cp:lastPrinted>2009-12-03T13:50:00Z</cp:lastPrinted>
  <dcterms:created xsi:type="dcterms:W3CDTF">2024-07-05T04:45:00Z</dcterms:created>
  <dcterms:modified xsi:type="dcterms:W3CDTF">2024-11-15T10:51:00Z</dcterms:modified>
</cp:coreProperties>
</file>