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1A" w:rsidRDefault="00DA10B7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Scenariusze przypadków użycia „</w:t>
      </w:r>
      <w:proofErr w:type="spellStart"/>
      <w:r>
        <w:rPr>
          <w:b/>
          <w:sz w:val="40"/>
          <w:szCs w:val="40"/>
        </w:rPr>
        <w:t>SeeBattle</w:t>
      </w:r>
      <w:proofErr w:type="spellEnd"/>
      <w:r>
        <w:rPr>
          <w:b/>
          <w:sz w:val="40"/>
          <w:szCs w:val="40"/>
        </w:rPr>
        <w:t>”</w:t>
      </w:r>
      <w:r w:rsidR="00BC3AB9">
        <w:rPr>
          <w:b/>
          <w:sz w:val="40"/>
          <w:szCs w:val="40"/>
        </w:rPr>
        <w:t xml:space="preserve"> </w:t>
      </w:r>
    </w:p>
    <w:p w:rsidR="00DA10B7" w:rsidRDefault="00DA10B7" w:rsidP="00DA10B7">
      <w:pPr>
        <w:pStyle w:val="Bezodstpw"/>
      </w:pPr>
    </w:p>
    <w:p w:rsidR="00DA10B7" w:rsidRDefault="00DA10B7" w:rsidP="00DA10B7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Rozpoczęcie nowej rozgrywki z AI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</w:t>
      </w:r>
    </w:p>
    <w:p w:rsidR="00DA10B7" w:rsidRDefault="00DA10B7" w:rsidP="00DA10B7">
      <w:pPr>
        <w:pStyle w:val="Bezodstpw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Wybranie w menu „Nowa Gra”</w:t>
      </w:r>
    </w:p>
    <w:p w:rsidR="00DA10B7" w:rsidRDefault="00DA10B7" w:rsidP="00DA10B7">
      <w:pPr>
        <w:pStyle w:val="Bezodstpw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Wybranie w menu „Gra z komputerem”</w:t>
      </w:r>
    </w:p>
    <w:p w:rsidR="00DA10B7" w:rsidRDefault="00DA10B7" w:rsidP="00DA10B7">
      <w:pPr>
        <w:pStyle w:val="Bezodstpw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Wybranie mapy</w:t>
      </w:r>
    </w:p>
    <w:p w:rsidR="00DA10B7" w:rsidRDefault="00DA10B7" w:rsidP="00DA10B7">
      <w:pPr>
        <w:pStyle w:val="Bezodstpw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Rozmieszczenie jednostek</w:t>
      </w:r>
      <w:r w:rsidR="00BC3AB9">
        <w:rPr>
          <w:sz w:val="28"/>
          <w:szCs w:val="28"/>
        </w:rPr>
        <w:t xml:space="preserve"> </w:t>
      </w:r>
      <w:proofErr w:type="spellStart"/>
      <w:r w:rsidR="00BC3AB9">
        <w:rPr>
          <w:sz w:val="28"/>
          <w:szCs w:val="28"/>
        </w:rPr>
        <w:t>wjennych</w:t>
      </w:r>
      <w:proofErr w:type="spellEnd"/>
    </w:p>
    <w:p w:rsidR="00DA10B7" w:rsidRDefault="00DA10B7" w:rsidP="00DA10B7">
      <w:pPr>
        <w:pStyle w:val="Bezodstpw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Rozpoczęcie gry</w:t>
      </w:r>
    </w:p>
    <w:p w:rsidR="00DA10B7" w:rsidRDefault="00DA10B7" w:rsidP="00DA10B7">
      <w:pPr>
        <w:pStyle w:val="Bezodstpw"/>
        <w:rPr>
          <w:sz w:val="28"/>
          <w:szCs w:val="28"/>
        </w:rPr>
      </w:pPr>
    </w:p>
    <w:p w:rsidR="00DA10B7" w:rsidRDefault="00DA10B7" w:rsidP="00DA10B7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Rozgrywka z AI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Użytkownik, AI</w:t>
      </w:r>
    </w:p>
    <w:p w:rsidR="00DA10B7" w:rsidRDefault="00DA10B7" w:rsidP="00DA10B7">
      <w:pPr>
        <w:pStyle w:val="Bezodstpw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Atak pól AI</w:t>
      </w:r>
    </w:p>
    <w:p w:rsidR="00DA10B7" w:rsidRDefault="00DA10B7" w:rsidP="00DA10B7">
      <w:pPr>
        <w:pStyle w:val="Bezodstpw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Przyjmowanie strzałów od AI</w:t>
      </w:r>
    </w:p>
    <w:p w:rsidR="00DA10B7" w:rsidRDefault="00DA10B7" w:rsidP="00DA10B7">
      <w:pPr>
        <w:pStyle w:val="Bezodstpw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Wygrana lub przegrana</w:t>
      </w:r>
    </w:p>
    <w:p w:rsidR="00BC3AB9" w:rsidRDefault="00BC3AB9" w:rsidP="00BC3AB9">
      <w:pPr>
        <w:pStyle w:val="Bezodstpw"/>
        <w:ind w:left="1080"/>
        <w:rPr>
          <w:sz w:val="28"/>
          <w:szCs w:val="28"/>
        </w:rPr>
      </w:pPr>
    </w:p>
    <w:p w:rsidR="00DA10B7" w:rsidRDefault="00DA10B7" w:rsidP="00DA10B7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Wczytanie rozgrywki z AI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</w:t>
      </w:r>
    </w:p>
    <w:p w:rsidR="00DA10B7" w:rsidRDefault="00DA10B7" w:rsidP="00DA10B7">
      <w:pPr>
        <w:pStyle w:val="Bezodstpw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Wybranie z menu „Wczytaj grę”</w:t>
      </w:r>
    </w:p>
    <w:p w:rsidR="00DA10B7" w:rsidRDefault="00DA10B7" w:rsidP="00DA10B7">
      <w:pPr>
        <w:pStyle w:val="Bezodstpw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Wybranie zapisanej gry</w:t>
      </w:r>
    </w:p>
    <w:p w:rsidR="00DA10B7" w:rsidRDefault="00DA10B7" w:rsidP="00DA10B7">
      <w:pPr>
        <w:pStyle w:val="Bezodstpw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Potwierdzenie wczytania gry</w:t>
      </w:r>
    </w:p>
    <w:p w:rsidR="00DA10B7" w:rsidRDefault="00DA10B7" w:rsidP="00DA10B7">
      <w:pPr>
        <w:pStyle w:val="Bezodstpw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Wczytanie gry</w:t>
      </w:r>
    </w:p>
    <w:p w:rsidR="00BC3AB9" w:rsidRDefault="00BC3AB9" w:rsidP="00BC3AB9">
      <w:pPr>
        <w:pStyle w:val="Bezodstpw"/>
        <w:ind w:left="1080"/>
        <w:rPr>
          <w:sz w:val="28"/>
          <w:szCs w:val="28"/>
        </w:rPr>
      </w:pPr>
    </w:p>
    <w:p w:rsidR="00DA10B7" w:rsidRDefault="00DA10B7" w:rsidP="00DA10B7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Dodanie nowego szablonu mapy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</w:t>
      </w:r>
    </w:p>
    <w:p w:rsidR="00DA10B7" w:rsidRDefault="00DA10B7" w:rsidP="00DA10B7">
      <w:pPr>
        <w:pStyle w:val="Bezodstpw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Wybranie z menu „Generator map”</w:t>
      </w:r>
    </w:p>
    <w:p w:rsidR="00DA10B7" w:rsidRDefault="00DA10B7" w:rsidP="00DA10B7">
      <w:pPr>
        <w:pStyle w:val="Bezodstpw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Określenie </w:t>
      </w:r>
      <w:r w:rsidR="00BC3AB9">
        <w:rPr>
          <w:sz w:val="28"/>
          <w:szCs w:val="28"/>
        </w:rPr>
        <w:t>wielkości mapy</w:t>
      </w:r>
    </w:p>
    <w:p w:rsidR="00BC3AB9" w:rsidRDefault="00BC3AB9" w:rsidP="00DA10B7">
      <w:pPr>
        <w:pStyle w:val="Bezodstpw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Określenie ilości jednostek na mapie</w:t>
      </w:r>
    </w:p>
    <w:p w:rsidR="00BC3AB9" w:rsidRDefault="00BC3AB9" w:rsidP="00DA10B7">
      <w:pPr>
        <w:pStyle w:val="Bezodstpw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Dodanie mapy do bazy danych</w:t>
      </w:r>
    </w:p>
    <w:p w:rsidR="00BC3AB9" w:rsidRDefault="00BC3AB9" w:rsidP="00BC3AB9">
      <w:pPr>
        <w:pStyle w:val="Bezodstpw"/>
        <w:ind w:left="1080"/>
        <w:rPr>
          <w:sz w:val="28"/>
          <w:szCs w:val="28"/>
        </w:rPr>
      </w:pPr>
    </w:p>
    <w:p w:rsidR="00BC3AB9" w:rsidRDefault="00BC3AB9" w:rsidP="00BC3AB9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Sprawdzenie statystyk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</w:t>
      </w:r>
    </w:p>
    <w:p w:rsidR="00BC3AB9" w:rsidRDefault="00BC3AB9" w:rsidP="00BC3AB9">
      <w:pPr>
        <w:pStyle w:val="Bezodstpw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Wybranie z menu „Statystyki”</w:t>
      </w:r>
    </w:p>
    <w:p w:rsidR="00BC3AB9" w:rsidRDefault="00BC3AB9" w:rsidP="00BC3AB9">
      <w:pPr>
        <w:pStyle w:val="Bezodstpw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Przeglądanie statystyk i historii gier.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</w:p>
    <w:p w:rsidR="00BC3AB9" w:rsidRDefault="00BC3AB9" w:rsidP="00BC3AB9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Dołączenie do nowej rozgrywki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Użytkownik, Przeciwnik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Wybranie z menu „Nowa Gra”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Wyrażenie chęci dołączenia do rozgrywki Przeciwnika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Zaakceptowanie przez Przeciwnika rozgrywki z Użytkownikiem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Dołączenie do pokoju gry Przeciwnika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Rozmieszczenie jednostek wojennych</w:t>
      </w:r>
    </w:p>
    <w:p w:rsidR="00BC3AB9" w:rsidRDefault="00BC3AB9" w:rsidP="00BC3AB9">
      <w:pPr>
        <w:pStyle w:val="Bezodstpw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Rozpoczęcie gry</w:t>
      </w:r>
    </w:p>
    <w:p w:rsidR="00BC3AB9" w:rsidRDefault="00BC3AB9" w:rsidP="00BC3AB9">
      <w:pPr>
        <w:pStyle w:val="Bezodstpw"/>
        <w:rPr>
          <w:sz w:val="28"/>
          <w:szCs w:val="28"/>
        </w:rPr>
      </w:pPr>
    </w:p>
    <w:p w:rsidR="00BC3AB9" w:rsidRDefault="00BC3AB9" w:rsidP="00BC3AB9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Rozpoczęcie nowej rozgrywki z Przeciwnikiem</w:t>
      </w:r>
    </w:p>
    <w:p w:rsidR="00BC3AB9" w:rsidRDefault="00BC3AB9" w:rsidP="00BC3AB9">
      <w:pPr>
        <w:pStyle w:val="Bezodstpw"/>
        <w:ind w:left="360" w:firstLine="348"/>
        <w:rPr>
          <w:sz w:val="28"/>
          <w:szCs w:val="28"/>
        </w:rPr>
      </w:pPr>
      <w:r>
        <w:rPr>
          <w:sz w:val="28"/>
          <w:szCs w:val="28"/>
        </w:rPr>
        <w:t>Aktorzy: Użytkownik, Przeciwnik</w:t>
      </w:r>
    </w:p>
    <w:p w:rsid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Wybranie z menu „Nowa Gra”</w:t>
      </w:r>
    </w:p>
    <w:p w:rsid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Utworzenie pokoju gry</w:t>
      </w:r>
    </w:p>
    <w:p w:rsidR="00BC3AB9" w:rsidRP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Oczekiwanie na Przeciwnika</w:t>
      </w:r>
    </w:p>
    <w:p w:rsid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Akceptacja gry z Przeciwnikiem przez Użytkownika</w:t>
      </w:r>
    </w:p>
    <w:p w:rsid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Rozmieszczenie jednostek wojennych</w:t>
      </w:r>
    </w:p>
    <w:p w:rsidR="00BC3AB9" w:rsidRDefault="00BC3AB9" w:rsidP="00BC3AB9">
      <w:pPr>
        <w:pStyle w:val="Bezodstpw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Rozpoczęcie gry</w:t>
      </w:r>
    </w:p>
    <w:p w:rsidR="00BC3AB9" w:rsidRDefault="00BC3AB9" w:rsidP="00BC3AB9">
      <w:pPr>
        <w:pStyle w:val="Bezodstpw"/>
        <w:ind w:left="1080"/>
        <w:rPr>
          <w:sz w:val="28"/>
          <w:szCs w:val="28"/>
        </w:rPr>
      </w:pPr>
    </w:p>
    <w:p w:rsidR="00BC3AB9" w:rsidRDefault="00BC3AB9" w:rsidP="00BC3AB9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Rozgrywka z przeciwnikiem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Użytkownik, Przeciwnik</w:t>
      </w:r>
    </w:p>
    <w:p w:rsidR="00BC3AB9" w:rsidRDefault="00BC3AB9" w:rsidP="00BC3AB9">
      <w:pPr>
        <w:pStyle w:val="Bezodstpw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Atak pól Przeciwnika</w:t>
      </w:r>
    </w:p>
    <w:p w:rsidR="00BC3AB9" w:rsidRDefault="00BC3AB9" w:rsidP="00BC3AB9">
      <w:pPr>
        <w:pStyle w:val="Bezodstpw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Przyjmowanie strzałów od Przeciwnika</w:t>
      </w:r>
    </w:p>
    <w:p w:rsidR="00BC3AB9" w:rsidRDefault="00BC3AB9" w:rsidP="00BC3AB9">
      <w:pPr>
        <w:pStyle w:val="Bezodstpw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Wygrana lub przegrana</w:t>
      </w:r>
    </w:p>
    <w:p w:rsidR="00BC3AB9" w:rsidRDefault="00BC3AB9" w:rsidP="00BC3AB9">
      <w:pPr>
        <w:pStyle w:val="Bezodstpw"/>
        <w:rPr>
          <w:sz w:val="28"/>
          <w:szCs w:val="28"/>
        </w:rPr>
      </w:pPr>
    </w:p>
    <w:p w:rsidR="00BC3AB9" w:rsidRDefault="00BC3AB9" w:rsidP="00BC3AB9">
      <w:pPr>
        <w:pStyle w:val="Bezodstpw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Poddanie rozgrywki</w:t>
      </w:r>
    </w:p>
    <w:p w:rsidR="00BC3AB9" w:rsidRDefault="00BC3AB9" w:rsidP="00BC3AB9">
      <w:pPr>
        <w:pStyle w:val="Bezodstpw"/>
        <w:ind w:left="720"/>
        <w:rPr>
          <w:sz w:val="28"/>
          <w:szCs w:val="28"/>
        </w:rPr>
      </w:pPr>
      <w:r>
        <w:rPr>
          <w:sz w:val="28"/>
          <w:szCs w:val="28"/>
        </w:rPr>
        <w:t>Aktorzy: Użytkownik, Przeciwnik</w:t>
      </w:r>
    </w:p>
    <w:p w:rsidR="00BC3AB9" w:rsidRDefault="00BC3AB9" w:rsidP="00BC3AB9">
      <w:pPr>
        <w:pStyle w:val="Bezodstpw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Wyrażenie chęci zakończenia wcześniej gry </w:t>
      </w:r>
      <w:r w:rsidR="001B0F28">
        <w:rPr>
          <w:sz w:val="28"/>
          <w:szCs w:val="28"/>
        </w:rPr>
        <w:t>przez Użytkownika lub Przeciwnika</w:t>
      </w:r>
    </w:p>
    <w:p w:rsidR="001B0F28" w:rsidRDefault="001B0F28" w:rsidP="00BC3AB9">
      <w:pPr>
        <w:pStyle w:val="Bezodstpw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Akceptacja zakończenia wcześniej gry przez Użytkownika i Przeciwnika</w:t>
      </w:r>
    </w:p>
    <w:p w:rsidR="001B0F28" w:rsidRDefault="001B0F28" w:rsidP="00BC3AB9">
      <w:pPr>
        <w:pStyle w:val="Bezodstpw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Zakończenie rozgrywki</w:t>
      </w:r>
    </w:p>
    <w:p w:rsidR="00BC3AB9" w:rsidRPr="00BC3AB9" w:rsidRDefault="00BC3AB9" w:rsidP="00BC3AB9">
      <w:pPr>
        <w:pStyle w:val="Bezodstpw"/>
        <w:ind w:left="1080"/>
        <w:rPr>
          <w:sz w:val="28"/>
          <w:szCs w:val="28"/>
        </w:rPr>
      </w:pPr>
    </w:p>
    <w:p w:rsidR="00DA10B7" w:rsidRPr="00DA10B7" w:rsidRDefault="00DA10B7" w:rsidP="00DA10B7">
      <w:pPr>
        <w:pStyle w:val="Bezodstpw"/>
        <w:rPr>
          <w:sz w:val="28"/>
          <w:szCs w:val="28"/>
        </w:rPr>
      </w:pPr>
    </w:p>
    <w:p w:rsidR="00DA10B7" w:rsidRDefault="00DA10B7" w:rsidP="00DA10B7">
      <w:pPr>
        <w:pStyle w:val="Bezodstpw"/>
      </w:pPr>
    </w:p>
    <w:sectPr w:rsidR="00DA10B7" w:rsidSect="00900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4BD1"/>
    <w:multiLevelType w:val="hybridMultilevel"/>
    <w:tmpl w:val="4E9E6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953C7"/>
    <w:multiLevelType w:val="hybridMultilevel"/>
    <w:tmpl w:val="54F0EEC2"/>
    <w:lvl w:ilvl="0" w:tplc="01CAF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E5358"/>
    <w:multiLevelType w:val="hybridMultilevel"/>
    <w:tmpl w:val="502E689E"/>
    <w:lvl w:ilvl="0" w:tplc="A40CC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9B2470"/>
    <w:multiLevelType w:val="hybridMultilevel"/>
    <w:tmpl w:val="46385D80"/>
    <w:lvl w:ilvl="0" w:tplc="67581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94B16"/>
    <w:multiLevelType w:val="hybridMultilevel"/>
    <w:tmpl w:val="2516261A"/>
    <w:lvl w:ilvl="0" w:tplc="D3E6D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2E0366"/>
    <w:multiLevelType w:val="hybridMultilevel"/>
    <w:tmpl w:val="53AA2540"/>
    <w:lvl w:ilvl="0" w:tplc="9C6C6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5C6311"/>
    <w:multiLevelType w:val="hybridMultilevel"/>
    <w:tmpl w:val="0450D582"/>
    <w:lvl w:ilvl="0" w:tplc="BC08F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8A148D"/>
    <w:multiLevelType w:val="hybridMultilevel"/>
    <w:tmpl w:val="E81AC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605BD"/>
    <w:multiLevelType w:val="hybridMultilevel"/>
    <w:tmpl w:val="A6906522"/>
    <w:lvl w:ilvl="0" w:tplc="DC821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9E4AFD"/>
    <w:multiLevelType w:val="hybridMultilevel"/>
    <w:tmpl w:val="0ECADE5E"/>
    <w:lvl w:ilvl="0" w:tplc="341EB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8C1B30"/>
    <w:multiLevelType w:val="hybridMultilevel"/>
    <w:tmpl w:val="927E8E3C"/>
    <w:lvl w:ilvl="0" w:tplc="59B4D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DA10B7"/>
    <w:rsid w:val="001B0F28"/>
    <w:rsid w:val="0090071A"/>
    <w:rsid w:val="00BC3AB9"/>
    <w:rsid w:val="00DA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07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10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Kodeusz</dc:creator>
  <cp:lastModifiedBy>Kodeusz</cp:lastModifiedBy>
  <cp:revision>1</cp:revision>
  <dcterms:created xsi:type="dcterms:W3CDTF">2014-01-16T08:41:00Z</dcterms:created>
  <dcterms:modified xsi:type="dcterms:W3CDTF">2014-01-16T09:02:00Z</dcterms:modified>
</cp:coreProperties>
</file>