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59CA" w:rsidRPr="00AF304B" w:rsidRDefault="006259CA" w:rsidP="006259CA">
      <w:pPr>
        <w:jc w:val="right"/>
        <w:rPr>
          <w:rFonts w:cstheme="minorHAnsi"/>
          <w:b/>
          <w:bCs/>
        </w:rPr>
      </w:pPr>
      <w:r w:rsidRPr="00AF304B">
        <w:rPr>
          <w:rFonts w:cstheme="minorHAnsi"/>
          <w:b/>
          <w:bCs/>
          <w:noProof/>
          <w:lang w:eastAsia="pl-PL"/>
        </w:rPr>
        <w:drawing>
          <wp:inline distT="0" distB="0" distL="0" distR="0">
            <wp:extent cx="2527300" cy="250190"/>
            <wp:effectExtent l="19050" t="0" r="6350" b="0"/>
            <wp:docPr id="3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2527300" cy="250190"/>
                    </a:xfrm>
                    <a:prstGeom prst="rect">
                      <a:avLst/>
                    </a:prstGeom>
                    <a:noFill/>
                    <a:ln w="9525">
                      <a:noFill/>
                      <a:miter lim="800000"/>
                      <a:headEnd/>
                      <a:tailEnd/>
                    </a:ln>
                  </pic:spPr>
                </pic:pic>
              </a:graphicData>
            </a:graphic>
          </wp:inline>
        </w:drawing>
      </w:r>
    </w:p>
    <w:p w:rsidR="006259CA" w:rsidRPr="00AF304B" w:rsidRDefault="006259CA" w:rsidP="006259CA">
      <w:pPr>
        <w:rPr>
          <w:rFonts w:cstheme="minorHAnsi"/>
          <w:b/>
          <w:bCs/>
        </w:rPr>
      </w:pPr>
    </w:p>
    <w:p w:rsidR="00CF2CBC" w:rsidRPr="00AF304B" w:rsidRDefault="00CF2CBC" w:rsidP="006259CA">
      <w:pPr>
        <w:pStyle w:val="Nagwekspisutreci"/>
        <w:rPr>
          <w:rFonts w:asciiTheme="minorHAnsi" w:hAnsiTheme="minorHAnsi" w:cstheme="minorHAnsi"/>
        </w:rPr>
      </w:pPr>
    </w:p>
    <w:p w:rsidR="00CF2CBC" w:rsidRPr="00AF304B" w:rsidRDefault="00CF2CBC" w:rsidP="006259CA">
      <w:pPr>
        <w:pStyle w:val="Nagwekspisutreci"/>
        <w:rPr>
          <w:rFonts w:asciiTheme="minorHAnsi" w:hAnsiTheme="minorHAnsi" w:cstheme="minorHAnsi"/>
        </w:rPr>
      </w:pPr>
    </w:p>
    <w:p w:rsidR="00405430" w:rsidRPr="00AF304B" w:rsidRDefault="00CF2CBC" w:rsidP="00AF304B">
      <w:pPr>
        <w:pStyle w:val="Nagwekspisutreci"/>
        <w:jc w:val="center"/>
        <w:rPr>
          <w:rFonts w:asciiTheme="minorHAnsi" w:hAnsiTheme="minorHAnsi" w:cstheme="minorHAnsi"/>
        </w:rPr>
      </w:pPr>
      <w:r w:rsidRPr="00AF304B">
        <w:rPr>
          <w:rFonts w:asciiTheme="minorHAnsi" w:hAnsiTheme="minorHAnsi" w:cstheme="minorHAnsi"/>
        </w:rPr>
        <w:t>Aplikacja „Formularze Elektroniczne”</w:t>
      </w:r>
    </w:p>
    <w:p w:rsidR="00CF2CBC" w:rsidRPr="00AF304B" w:rsidRDefault="00CF2CBC" w:rsidP="00AF304B">
      <w:pPr>
        <w:jc w:val="center"/>
        <w:rPr>
          <w:rFonts w:cstheme="minorHAnsi"/>
        </w:rPr>
      </w:pPr>
    </w:p>
    <w:p w:rsidR="00CF2CBC" w:rsidRPr="00E5447C" w:rsidRDefault="00CF2CBC" w:rsidP="00E5447C">
      <w:pPr>
        <w:jc w:val="center"/>
        <w:rPr>
          <w:b/>
          <w:sz w:val="28"/>
          <w:szCs w:val="28"/>
        </w:rPr>
      </w:pPr>
      <w:bookmarkStart w:id="0" w:name="_Toc332709986"/>
      <w:r w:rsidRPr="00E5447C">
        <w:rPr>
          <w:b/>
          <w:sz w:val="28"/>
          <w:szCs w:val="28"/>
        </w:rPr>
        <w:t>Podręcznik użytkownika</w:t>
      </w:r>
      <w:bookmarkEnd w:id="0"/>
    </w:p>
    <w:p w:rsidR="00AF304B" w:rsidRPr="00AF304B" w:rsidRDefault="00AF304B" w:rsidP="00AF304B">
      <w:pPr>
        <w:rPr>
          <w:rFonts w:cstheme="minorHAnsi"/>
        </w:rPr>
      </w:pPr>
    </w:p>
    <w:p w:rsidR="00CF2CBC" w:rsidRPr="00AF304B" w:rsidRDefault="00970994" w:rsidP="00E5447C">
      <w:pPr>
        <w:jc w:val="center"/>
      </w:pPr>
      <w:bookmarkStart w:id="1" w:name="_Toc332709987"/>
      <w:r>
        <w:t>Wersja 1.2</w:t>
      </w:r>
      <w:r w:rsidR="00CF2CBC" w:rsidRPr="00AF304B">
        <w:t>.</w:t>
      </w:r>
      <w:bookmarkEnd w:id="1"/>
    </w:p>
    <w:p w:rsidR="00CF2CBC" w:rsidRPr="00AF304B" w:rsidRDefault="00CF2CBC" w:rsidP="00E5447C">
      <w:pPr>
        <w:jc w:val="center"/>
      </w:pPr>
      <w:bookmarkStart w:id="2" w:name="_Toc332709988"/>
      <w:r w:rsidRPr="00AF304B">
        <w:t>Przygotował: Karol Prusaczyk, Łukasz Jędrzejczyk</w:t>
      </w:r>
      <w:bookmarkEnd w:id="2"/>
    </w:p>
    <w:p w:rsidR="00AF304B" w:rsidRPr="00AF304B" w:rsidRDefault="00405430">
      <w:pPr>
        <w:rPr>
          <w:rFonts w:cstheme="minorHAnsi"/>
        </w:rPr>
      </w:pPr>
      <w:r w:rsidRPr="00AF304B">
        <w:rPr>
          <w:rFonts w:cstheme="minorHAnsi"/>
        </w:rPr>
        <w:br w:type="page"/>
      </w:r>
    </w:p>
    <w:sdt>
      <w:sdtPr>
        <w:rPr>
          <w:rFonts w:asciiTheme="minorHAnsi" w:eastAsiaTheme="minorHAnsi" w:hAnsiTheme="minorHAnsi" w:cstheme="minorHAnsi"/>
          <w:b w:val="0"/>
          <w:bCs w:val="0"/>
          <w:color w:val="auto"/>
          <w:sz w:val="22"/>
          <w:szCs w:val="22"/>
        </w:rPr>
        <w:id w:val="478369645"/>
        <w:docPartObj>
          <w:docPartGallery w:val="Table of Contents"/>
          <w:docPartUnique/>
        </w:docPartObj>
      </w:sdtPr>
      <w:sdtContent>
        <w:p w:rsidR="00AF304B" w:rsidRPr="00AF304B" w:rsidRDefault="00AF304B">
          <w:pPr>
            <w:pStyle w:val="Nagwekspisutreci"/>
            <w:rPr>
              <w:rFonts w:asciiTheme="minorHAnsi" w:hAnsiTheme="minorHAnsi" w:cstheme="minorHAnsi"/>
            </w:rPr>
          </w:pPr>
          <w:r w:rsidRPr="00AF304B">
            <w:rPr>
              <w:rFonts w:asciiTheme="minorHAnsi" w:hAnsiTheme="minorHAnsi" w:cstheme="minorHAnsi"/>
            </w:rPr>
            <w:t>Spis treści</w:t>
          </w:r>
        </w:p>
        <w:p w:rsidR="00E5447C" w:rsidRDefault="0070537F">
          <w:pPr>
            <w:pStyle w:val="Spistreci1"/>
            <w:tabs>
              <w:tab w:val="right" w:leader="dot" w:pos="9062"/>
            </w:tabs>
            <w:rPr>
              <w:rFonts w:eastAsiaTheme="minorEastAsia"/>
              <w:noProof/>
              <w:lang w:eastAsia="pl-PL"/>
            </w:rPr>
          </w:pPr>
          <w:r w:rsidRPr="00AF304B">
            <w:rPr>
              <w:rFonts w:cstheme="minorHAnsi"/>
            </w:rPr>
            <w:fldChar w:fldCharType="begin"/>
          </w:r>
          <w:r w:rsidR="00AF304B" w:rsidRPr="00AF304B">
            <w:rPr>
              <w:rFonts w:cstheme="minorHAnsi"/>
            </w:rPr>
            <w:instrText xml:space="preserve"> TOC \o "1-3" \h \z \u </w:instrText>
          </w:r>
          <w:r w:rsidRPr="00AF304B">
            <w:rPr>
              <w:rFonts w:cstheme="minorHAnsi"/>
            </w:rPr>
            <w:fldChar w:fldCharType="separate"/>
          </w:r>
          <w:hyperlink w:anchor="_Toc339634687" w:history="1">
            <w:r w:rsidR="00E5447C" w:rsidRPr="00646D3C">
              <w:rPr>
                <w:rStyle w:val="Hipercze"/>
                <w:rFonts w:cstheme="minorHAnsi"/>
                <w:noProof/>
              </w:rPr>
              <w:t>1. Wstęp</w:t>
            </w:r>
            <w:r w:rsidR="00E5447C">
              <w:rPr>
                <w:noProof/>
                <w:webHidden/>
              </w:rPr>
              <w:tab/>
            </w:r>
            <w:r w:rsidR="00E5447C">
              <w:rPr>
                <w:noProof/>
                <w:webHidden/>
              </w:rPr>
              <w:fldChar w:fldCharType="begin"/>
            </w:r>
            <w:r w:rsidR="00E5447C">
              <w:rPr>
                <w:noProof/>
                <w:webHidden/>
              </w:rPr>
              <w:instrText xml:space="preserve"> PAGEREF _Toc339634687 \h </w:instrText>
            </w:r>
            <w:r w:rsidR="00E5447C">
              <w:rPr>
                <w:noProof/>
                <w:webHidden/>
              </w:rPr>
            </w:r>
            <w:r w:rsidR="00E5447C">
              <w:rPr>
                <w:noProof/>
                <w:webHidden/>
              </w:rPr>
              <w:fldChar w:fldCharType="separate"/>
            </w:r>
            <w:r w:rsidR="00E5447C">
              <w:rPr>
                <w:noProof/>
                <w:webHidden/>
              </w:rPr>
              <w:t>3</w:t>
            </w:r>
            <w:r w:rsidR="00E5447C">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688" w:history="1">
            <w:r w:rsidRPr="00646D3C">
              <w:rPr>
                <w:rStyle w:val="Hipercze"/>
                <w:rFonts w:cstheme="minorHAnsi"/>
                <w:noProof/>
              </w:rPr>
              <w:t>1.1. Co to jest aplikacja Formularze Elektroniczne?</w:t>
            </w:r>
            <w:r>
              <w:rPr>
                <w:noProof/>
                <w:webHidden/>
              </w:rPr>
              <w:tab/>
            </w:r>
            <w:r>
              <w:rPr>
                <w:noProof/>
                <w:webHidden/>
              </w:rPr>
              <w:fldChar w:fldCharType="begin"/>
            </w:r>
            <w:r>
              <w:rPr>
                <w:noProof/>
                <w:webHidden/>
              </w:rPr>
              <w:instrText xml:space="preserve"> PAGEREF _Toc339634688 \h </w:instrText>
            </w:r>
            <w:r>
              <w:rPr>
                <w:noProof/>
                <w:webHidden/>
              </w:rPr>
            </w:r>
            <w:r>
              <w:rPr>
                <w:noProof/>
                <w:webHidden/>
              </w:rPr>
              <w:fldChar w:fldCharType="separate"/>
            </w:r>
            <w:r>
              <w:rPr>
                <w:noProof/>
                <w:webHidden/>
              </w:rPr>
              <w:t>3</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689" w:history="1">
            <w:r w:rsidRPr="00646D3C">
              <w:rPr>
                <w:rStyle w:val="Hipercze"/>
                <w:rFonts w:cstheme="minorHAnsi"/>
                <w:noProof/>
              </w:rPr>
              <w:t>1.2. Do czego służy aplikacja Formularze Elektroniczne?</w:t>
            </w:r>
            <w:r>
              <w:rPr>
                <w:noProof/>
                <w:webHidden/>
              </w:rPr>
              <w:tab/>
            </w:r>
            <w:r>
              <w:rPr>
                <w:noProof/>
                <w:webHidden/>
              </w:rPr>
              <w:fldChar w:fldCharType="begin"/>
            </w:r>
            <w:r>
              <w:rPr>
                <w:noProof/>
                <w:webHidden/>
              </w:rPr>
              <w:instrText xml:space="preserve"> PAGEREF _Toc339634689 \h </w:instrText>
            </w:r>
            <w:r>
              <w:rPr>
                <w:noProof/>
                <w:webHidden/>
              </w:rPr>
            </w:r>
            <w:r>
              <w:rPr>
                <w:noProof/>
                <w:webHidden/>
              </w:rPr>
              <w:fldChar w:fldCharType="separate"/>
            </w:r>
            <w:r>
              <w:rPr>
                <w:noProof/>
                <w:webHidden/>
              </w:rPr>
              <w:t>3</w:t>
            </w:r>
            <w:r>
              <w:rPr>
                <w:noProof/>
                <w:webHidden/>
              </w:rPr>
              <w:fldChar w:fldCharType="end"/>
            </w:r>
          </w:hyperlink>
        </w:p>
        <w:p w:rsidR="00E5447C" w:rsidRDefault="00E5447C">
          <w:pPr>
            <w:pStyle w:val="Spistreci1"/>
            <w:tabs>
              <w:tab w:val="right" w:leader="dot" w:pos="9062"/>
            </w:tabs>
            <w:rPr>
              <w:rFonts w:eastAsiaTheme="minorEastAsia"/>
              <w:noProof/>
              <w:lang w:eastAsia="pl-PL"/>
            </w:rPr>
          </w:pPr>
          <w:hyperlink w:anchor="_Toc339634690" w:history="1">
            <w:r w:rsidRPr="00646D3C">
              <w:rPr>
                <w:rStyle w:val="Hipercze"/>
                <w:rFonts w:cstheme="minorHAnsi"/>
                <w:noProof/>
              </w:rPr>
              <w:t>2. Moduły aplikacji Formularze Elektroniczne</w:t>
            </w:r>
            <w:r>
              <w:rPr>
                <w:noProof/>
                <w:webHidden/>
              </w:rPr>
              <w:tab/>
            </w:r>
            <w:r>
              <w:rPr>
                <w:noProof/>
                <w:webHidden/>
              </w:rPr>
              <w:fldChar w:fldCharType="begin"/>
            </w:r>
            <w:r>
              <w:rPr>
                <w:noProof/>
                <w:webHidden/>
              </w:rPr>
              <w:instrText xml:space="preserve"> PAGEREF _Toc339634690 \h </w:instrText>
            </w:r>
            <w:r>
              <w:rPr>
                <w:noProof/>
                <w:webHidden/>
              </w:rPr>
            </w:r>
            <w:r>
              <w:rPr>
                <w:noProof/>
                <w:webHidden/>
              </w:rPr>
              <w:fldChar w:fldCharType="separate"/>
            </w:r>
            <w:r>
              <w:rPr>
                <w:noProof/>
                <w:webHidden/>
              </w:rPr>
              <w:t>4</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691" w:history="1">
            <w:r w:rsidRPr="00646D3C">
              <w:rPr>
                <w:rStyle w:val="Hipercze"/>
                <w:rFonts w:cstheme="minorHAnsi"/>
                <w:noProof/>
              </w:rPr>
              <w:t>2.1. Formularze</w:t>
            </w:r>
            <w:r>
              <w:rPr>
                <w:noProof/>
                <w:webHidden/>
              </w:rPr>
              <w:tab/>
            </w:r>
            <w:r>
              <w:rPr>
                <w:noProof/>
                <w:webHidden/>
              </w:rPr>
              <w:fldChar w:fldCharType="begin"/>
            </w:r>
            <w:r>
              <w:rPr>
                <w:noProof/>
                <w:webHidden/>
              </w:rPr>
              <w:instrText xml:space="preserve"> PAGEREF _Toc339634691 \h </w:instrText>
            </w:r>
            <w:r>
              <w:rPr>
                <w:noProof/>
                <w:webHidden/>
              </w:rPr>
            </w:r>
            <w:r>
              <w:rPr>
                <w:noProof/>
                <w:webHidden/>
              </w:rPr>
              <w:fldChar w:fldCharType="separate"/>
            </w:r>
            <w:r>
              <w:rPr>
                <w:noProof/>
                <w:webHidden/>
              </w:rPr>
              <w:t>4</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692" w:history="1">
            <w:r w:rsidRPr="00646D3C">
              <w:rPr>
                <w:rStyle w:val="Hipercze"/>
                <w:rFonts w:cstheme="minorHAnsi"/>
                <w:noProof/>
              </w:rPr>
              <w:t>2.2. Moje Biurko</w:t>
            </w:r>
            <w:r>
              <w:rPr>
                <w:noProof/>
                <w:webHidden/>
              </w:rPr>
              <w:tab/>
            </w:r>
            <w:r>
              <w:rPr>
                <w:noProof/>
                <w:webHidden/>
              </w:rPr>
              <w:fldChar w:fldCharType="begin"/>
            </w:r>
            <w:r>
              <w:rPr>
                <w:noProof/>
                <w:webHidden/>
              </w:rPr>
              <w:instrText xml:space="preserve"> PAGEREF _Toc339634692 \h </w:instrText>
            </w:r>
            <w:r>
              <w:rPr>
                <w:noProof/>
                <w:webHidden/>
              </w:rPr>
            </w:r>
            <w:r>
              <w:rPr>
                <w:noProof/>
                <w:webHidden/>
              </w:rPr>
              <w:fldChar w:fldCharType="separate"/>
            </w:r>
            <w:r>
              <w:rPr>
                <w:noProof/>
                <w:webHidden/>
              </w:rPr>
              <w:t>4</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693" w:history="1">
            <w:r w:rsidRPr="00646D3C">
              <w:rPr>
                <w:rStyle w:val="Hipercze"/>
                <w:rFonts w:cstheme="minorHAnsi"/>
                <w:noProof/>
              </w:rPr>
              <w:t>2.3. Moje Sprawy</w:t>
            </w:r>
            <w:r>
              <w:rPr>
                <w:noProof/>
                <w:webHidden/>
              </w:rPr>
              <w:tab/>
            </w:r>
            <w:r>
              <w:rPr>
                <w:noProof/>
                <w:webHidden/>
              </w:rPr>
              <w:fldChar w:fldCharType="begin"/>
            </w:r>
            <w:r>
              <w:rPr>
                <w:noProof/>
                <w:webHidden/>
              </w:rPr>
              <w:instrText xml:space="preserve"> PAGEREF _Toc339634693 \h </w:instrText>
            </w:r>
            <w:r>
              <w:rPr>
                <w:noProof/>
                <w:webHidden/>
              </w:rPr>
            </w:r>
            <w:r>
              <w:rPr>
                <w:noProof/>
                <w:webHidden/>
              </w:rPr>
              <w:fldChar w:fldCharType="separate"/>
            </w:r>
            <w:r>
              <w:rPr>
                <w:noProof/>
                <w:webHidden/>
              </w:rPr>
              <w:t>5</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694" w:history="1">
            <w:r w:rsidRPr="00646D3C">
              <w:rPr>
                <w:rStyle w:val="Hipercze"/>
                <w:noProof/>
              </w:rPr>
              <w:t>2.4. Moje Zadania</w:t>
            </w:r>
            <w:r>
              <w:rPr>
                <w:noProof/>
                <w:webHidden/>
              </w:rPr>
              <w:tab/>
            </w:r>
            <w:r>
              <w:rPr>
                <w:noProof/>
                <w:webHidden/>
              </w:rPr>
              <w:fldChar w:fldCharType="begin"/>
            </w:r>
            <w:r>
              <w:rPr>
                <w:noProof/>
                <w:webHidden/>
              </w:rPr>
              <w:instrText xml:space="preserve"> PAGEREF _Toc339634694 \h </w:instrText>
            </w:r>
            <w:r>
              <w:rPr>
                <w:noProof/>
                <w:webHidden/>
              </w:rPr>
            </w:r>
            <w:r>
              <w:rPr>
                <w:noProof/>
                <w:webHidden/>
              </w:rPr>
              <w:fldChar w:fldCharType="separate"/>
            </w:r>
            <w:r>
              <w:rPr>
                <w:noProof/>
                <w:webHidden/>
              </w:rPr>
              <w:t>5</w:t>
            </w:r>
            <w:r>
              <w:rPr>
                <w:noProof/>
                <w:webHidden/>
              </w:rPr>
              <w:fldChar w:fldCharType="end"/>
            </w:r>
          </w:hyperlink>
        </w:p>
        <w:p w:rsidR="00E5447C" w:rsidRDefault="00E5447C">
          <w:pPr>
            <w:pStyle w:val="Spistreci1"/>
            <w:tabs>
              <w:tab w:val="right" w:leader="dot" w:pos="9062"/>
            </w:tabs>
            <w:rPr>
              <w:rFonts w:eastAsiaTheme="minorEastAsia"/>
              <w:noProof/>
              <w:lang w:eastAsia="pl-PL"/>
            </w:rPr>
          </w:pPr>
          <w:hyperlink w:anchor="_Toc339634695" w:history="1">
            <w:r w:rsidRPr="00646D3C">
              <w:rPr>
                <w:rStyle w:val="Hipercze"/>
                <w:rFonts w:cstheme="minorHAnsi"/>
                <w:noProof/>
              </w:rPr>
              <w:t>3. Jak to działa?</w:t>
            </w:r>
            <w:r>
              <w:rPr>
                <w:noProof/>
                <w:webHidden/>
              </w:rPr>
              <w:tab/>
            </w:r>
            <w:r>
              <w:rPr>
                <w:noProof/>
                <w:webHidden/>
              </w:rPr>
              <w:fldChar w:fldCharType="begin"/>
            </w:r>
            <w:r>
              <w:rPr>
                <w:noProof/>
                <w:webHidden/>
              </w:rPr>
              <w:instrText xml:space="preserve"> PAGEREF _Toc339634695 \h </w:instrText>
            </w:r>
            <w:r>
              <w:rPr>
                <w:noProof/>
                <w:webHidden/>
              </w:rPr>
            </w:r>
            <w:r>
              <w:rPr>
                <w:noProof/>
                <w:webHidden/>
              </w:rPr>
              <w:fldChar w:fldCharType="separate"/>
            </w:r>
            <w:r>
              <w:rPr>
                <w:noProof/>
                <w:webHidden/>
              </w:rPr>
              <w:t>6</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696" w:history="1">
            <w:r w:rsidRPr="00646D3C">
              <w:rPr>
                <w:rStyle w:val="Hipercze"/>
                <w:rFonts w:cstheme="minorHAnsi"/>
                <w:noProof/>
              </w:rPr>
              <w:t>3.1. Jak dostać się do aplikacji?</w:t>
            </w:r>
            <w:r>
              <w:rPr>
                <w:noProof/>
                <w:webHidden/>
              </w:rPr>
              <w:tab/>
            </w:r>
            <w:r>
              <w:rPr>
                <w:noProof/>
                <w:webHidden/>
              </w:rPr>
              <w:fldChar w:fldCharType="begin"/>
            </w:r>
            <w:r>
              <w:rPr>
                <w:noProof/>
                <w:webHidden/>
              </w:rPr>
              <w:instrText xml:space="preserve"> PAGEREF _Toc339634696 \h </w:instrText>
            </w:r>
            <w:r>
              <w:rPr>
                <w:noProof/>
                <w:webHidden/>
              </w:rPr>
            </w:r>
            <w:r>
              <w:rPr>
                <w:noProof/>
                <w:webHidden/>
              </w:rPr>
              <w:fldChar w:fldCharType="separate"/>
            </w:r>
            <w:r>
              <w:rPr>
                <w:noProof/>
                <w:webHidden/>
              </w:rPr>
              <w:t>6</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697" w:history="1">
            <w:r w:rsidRPr="00646D3C">
              <w:rPr>
                <w:rStyle w:val="Hipercze"/>
                <w:rFonts w:cstheme="minorHAnsi"/>
                <w:noProof/>
              </w:rPr>
              <w:t>3.2. Jak wysłać wniosek?</w:t>
            </w:r>
            <w:r>
              <w:rPr>
                <w:noProof/>
                <w:webHidden/>
              </w:rPr>
              <w:tab/>
            </w:r>
            <w:r>
              <w:rPr>
                <w:noProof/>
                <w:webHidden/>
              </w:rPr>
              <w:fldChar w:fldCharType="begin"/>
            </w:r>
            <w:r>
              <w:rPr>
                <w:noProof/>
                <w:webHidden/>
              </w:rPr>
              <w:instrText xml:space="preserve"> PAGEREF _Toc339634697 \h </w:instrText>
            </w:r>
            <w:r>
              <w:rPr>
                <w:noProof/>
                <w:webHidden/>
              </w:rPr>
            </w:r>
            <w:r>
              <w:rPr>
                <w:noProof/>
                <w:webHidden/>
              </w:rPr>
              <w:fldChar w:fldCharType="separate"/>
            </w:r>
            <w:r>
              <w:rPr>
                <w:noProof/>
                <w:webHidden/>
              </w:rPr>
              <w:t>7</w:t>
            </w:r>
            <w:r>
              <w:rPr>
                <w:noProof/>
                <w:webHidden/>
              </w:rPr>
              <w:fldChar w:fldCharType="end"/>
            </w:r>
          </w:hyperlink>
        </w:p>
        <w:p w:rsidR="00E5447C" w:rsidRDefault="00E5447C">
          <w:pPr>
            <w:pStyle w:val="Spistreci3"/>
            <w:tabs>
              <w:tab w:val="right" w:leader="dot" w:pos="9062"/>
            </w:tabs>
            <w:rPr>
              <w:rFonts w:eastAsiaTheme="minorEastAsia"/>
              <w:noProof/>
              <w:lang w:eastAsia="pl-PL"/>
            </w:rPr>
          </w:pPr>
          <w:hyperlink w:anchor="_Toc339634698" w:history="1">
            <w:r w:rsidRPr="00646D3C">
              <w:rPr>
                <w:rStyle w:val="Hipercze"/>
                <w:rFonts w:cstheme="minorHAnsi"/>
                <w:noProof/>
              </w:rPr>
              <w:t>3.2.1. Przykładowy wniosek: Zapotrzebowanie na zakup towaru/usług.</w:t>
            </w:r>
            <w:r>
              <w:rPr>
                <w:noProof/>
                <w:webHidden/>
              </w:rPr>
              <w:tab/>
            </w:r>
            <w:r>
              <w:rPr>
                <w:noProof/>
                <w:webHidden/>
              </w:rPr>
              <w:fldChar w:fldCharType="begin"/>
            </w:r>
            <w:r>
              <w:rPr>
                <w:noProof/>
                <w:webHidden/>
              </w:rPr>
              <w:instrText xml:space="preserve"> PAGEREF _Toc339634698 \h </w:instrText>
            </w:r>
            <w:r>
              <w:rPr>
                <w:noProof/>
                <w:webHidden/>
              </w:rPr>
            </w:r>
            <w:r>
              <w:rPr>
                <w:noProof/>
                <w:webHidden/>
              </w:rPr>
              <w:fldChar w:fldCharType="separate"/>
            </w:r>
            <w:r>
              <w:rPr>
                <w:noProof/>
                <w:webHidden/>
              </w:rPr>
              <w:t>7</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699" w:history="1">
            <w:r w:rsidRPr="00646D3C">
              <w:rPr>
                <w:rStyle w:val="Hipercze"/>
                <w:rFonts w:cstheme="minorHAnsi"/>
                <w:noProof/>
              </w:rPr>
              <w:t>3.3. Jak się dowiem, że ktoś wysłał wniosek do mnie?</w:t>
            </w:r>
            <w:r>
              <w:rPr>
                <w:noProof/>
                <w:webHidden/>
              </w:rPr>
              <w:tab/>
            </w:r>
            <w:r>
              <w:rPr>
                <w:noProof/>
                <w:webHidden/>
              </w:rPr>
              <w:fldChar w:fldCharType="begin"/>
            </w:r>
            <w:r>
              <w:rPr>
                <w:noProof/>
                <w:webHidden/>
              </w:rPr>
              <w:instrText xml:space="preserve"> PAGEREF _Toc339634699 \h </w:instrText>
            </w:r>
            <w:r>
              <w:rPr>
                <w:noProof/>
                <w:webHidden/>
              </w:rPr>
            </w:r>
            <w:r>
              <w:rPr>
                <w:noProof/>
                <w:webHidden/>
              </w:rPr>
              <w:fldChar w:fldCharType="separate"/>
            </w:r>
            <w:r>
              <w:rPr>
                <w:noProof/>
                <w:webHidden/>
              </w:rPr>
              <w:t>9</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700" w:history="1">
            <w:r w:rsidRPr="00646D3C">
              <w:rPr>
                <w:rStyle w:val="Hipercze"/>
                <w:rFonts w:cstheme="minorHAnsi"/>
                <w:noProof/>
              </w:rPr>
              <w:t>3.4. Jak sprawdzić postęp prac zleconych przeze mnie innym działom?</w:t>
            </w:r>
            <w:r>
              <w:rPr>
                <w:noProof/>
                <w:webHidden/>
              </w:rPr>
              <w:tab/>
            </w:r>
            <w:r>
              <w:rPr>
                <w:noProof/>
                <w:webHidden/>
              </w:rPr>
              <w:fldChar w:fldCharType="begin"/>
            </w:r>
            <w:r>
              <w:rPr>
                <w:noProof/>
                <w:webHidden/>
              </w:rPr>
              <w:instrText xml:space="preserve"> PAGEREF _Toc339634700 \h </w:instrText>
            </w:r>
            <w:r>
              <w:rPr>
                <w:noProof/>
                <w:webHidden/>
              </w:rPr>
            </w:r>
            <w:r>
              <w:rPr>
                <w:noProof/>
                <w:webHidden/>
              </w:rPr>
              <w:fldChar w:fldCharType="separate"/>
            </w:r>
            <w:r>
              <w:rPr>
                <w:noProof/>
                <w:webHidden/>
              </w:rPr>
              <w:t>10</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701" w:history="1">
            <w:r w:rsidRPr="00646D3C">
              <w:rPr>
                <w:rStyle w:val="Hipercze"/>
                <w:rFonts w:cstheme="minorHAnsi"/>
                <w:noProof/>
              </w:rPr>
              <w:t>3.5. Jak zarządzać sprawami zleconymi mojemu działowi?</w:t>
            </w:r>
            <w:r>
              <w:rPr>
                <w:noProof/>
                <w:webHidden/>
              </w:rPr>
              <w:tab/>
            </w:r>
            <w:r>
              <w:rPr>
                <w:noProof/>
                <w:webHidden/>
              </w:rPr>
              <w:fldChar w:fldCharType="begin"/>
            </w:r>
            <w:r>
              <w:rPr>
                <w:noProof/>
                <w:webHidden/>
              </w:rPr>
              <w:instrText xml:space="preserve"> PAGEREF _Toc339634701 \h </w:instrText>
            </w:r>
            <w:r>
              <w:rPr>
                <w:noProof/>
                <w:webHidden/>
              </w:rPr>
            </w:r>
            <w:r>
              <w:rPr>
                <w:noProof/>
                <w:webHidden/>
              </w:rPr>
              <w:fldChar w:fldCharType="separate"/>
            </w:r>
            <w:r>
              <w:rPr>
                <w:noProof/>
                <w:webHidden/>
              </w:rPr>
              <w:t>10</w:t>
            </w:r>
            <w:r>
              <w:rPr>
                <w:noProof/>
                <w:webHidden/>
              </w:rPr>
              <w:fldChar w:fldCharType="end"/>
            </w:r>
          </w:hyperlink>
        </w:p>
        <w:p w:rsidR="00E5447C" w:rsidRDefault="00E5447C">
          <w:pPr>
            <w:pStyle w:val="Spistreci3"/>
            <w:tabs>
              <w:tab w:val="right" w:leader="dot" w:pos="9062"/>
            </w:tabs>
            <w:rPr>
              <w:rFonts w:eastAsiaTheme="minorEastAsia"/>
              <w:noProof/>
              <w:lang w:eastAsia="pl-PL"/>
            </w:rPr>
          </w:pPr>
          <w:hyperlink w:anchor="_Toc339634702" w:history="1">
            <w:r w:rsidRPr="00646D3C">
              <w:rPr>
                <w:rStyle w:val="Hipercze"/>
                <w:rFonts w:cstheme="minorHAnsi"/>
                <w:noProof/>
              </w:rPr>
              <w:t>3.5.1. Inne opcje dla działu obsługującego</w:t>
            </w:r>
            <w:r>
              <w:rPr>
                <w:noProof/>
                <w:webHidden/>
              </w:rPr>
              <w:tab/>
            </w:r>
            <w:r>
              <w:rPr>
                <w:noProof/>
                <w:webHidden/>
              </w:rPr>
              <w:fldChar w:fldCharType="begin"/>
            </w:r>
            <w:r>
              <w:rPr>
                <w:noProof/>
                <w:webHidden/>
              </w:rPr>
              <w:instrText xml:space="preserve"> PAGEREF _Toc339634702 \h </w:instrText>
            </w:r>
            <w:r>
              <w:rPr>
                <w:noProof/>
                <w:webHidden/>
              </w:rPr>
            </w:r>
            <w:r>
              <w:rPr>
                <w:noProof/>
                <w:webHidden/>
              </w:rPr>
              <w:fldChar w:fldCharType="separate"/>
            </w:r>
            <w:r>
              <w:rPr>
                <w:noProof/>
                <w:webHidden/>
              </w:rPr>
              <w:t>11</w:t>
            </w:r>
            <w:r>
              <w:rPr>
                <w:noProof/>
                <w:webHidden/>
              </w:rPr>
              <w:fldChar w:fldCharType="end"/>
            </w:r>
          </w:hyperlink>
        </w:p>
        <w:p w:rsidR="00E5447C" w:rsidRDefault="00E5447C">
          <w:pPr>
            <w:pStyle w:val="Spistreci3"/>
            <w:tabs>
              <w:tab w:val="right" w:leader="dot" w:pos="9062"/>
            </w:tabs>
            <w:rPr>
              <w:rFonts w:eastAsiaTheme="minorEastAsia"/>
              <w:noProof/>
              <w:lang w:eastAsia="pl-PL"/>
            </w:rPr>
          </w:pPr>
          <w:hyperlink w:anchor="_Toc339634703" w:history="1">
            <w:r w:rsidRPr="00646D3C">
              <w:rPr>
                <w:rStyle w:val="Hipercze"/>
                <w:rFonts w:cstheme="minorHAnsi"/>
                <w:noProof/>
              </w:rPr>
              <w:t>3.5.2. Jak przekazać zleconą sprawę do akceptacji innego działu?</w:t>
            </w:r>
            <w:r>
              <w:rPr>
                <w:noProof/>
                <w:webHidden/>
              </w:rPr>
              <w:tab/>
            </w:r>
            <w:r>
              <w:rPr>
                <w:noProof/>
                <w:webHidden/>
              </w:rPr>
              <w:fldChar w:fldCharType="begin"/>
            </w:r>
            <w:r>
              <w:rPr>
                <w:noProof/>
                <w:webHidden/>
              </w:rPr>
              <w:instrText xml:space="preserve"> PAGEREF _Toc339634703 \h </w:instrText>
            </w:r>
            <w:r>
              <w:rPr>
                <w:noProof/>
                <w:webHidden/>
              </w:rPr>
            </w:r>
            <w:r>
              <w:rPr>
                <w:noProof/>
                <w:webHidden/>
              </w:rPr>
              <w:fldChar w:fldCharType="separate"/>
            </w:r>
            <w:r>
              <w:rPr>
                <w:noProof/>
                <w:webHidden/>
              </w:rPr>
              <w:t>13</w:t>
            </w:r>
            <w:r>
              <w:rPr>
                <w:noProof/>
                <w:webHidden/>
              </w:rPr>
              <w:fldChar w:fldCharType="end"/>
            </w:r>
          </w:hyperlink>
        </w:p>
        <w:p w:rsidR="00E5447C" w:rsidRDefault="00E5447C">
          <w:pPr>
            <w:pStyle w:val="Spistreci2"/>
            <w:tabs>
              <w:tab w:val="right" w:leader="dot" w:pos="9062"/>
            </w:tabs>
            <w:rPr>
              <w:rFonts w:eastAsiaTheme="minorEastAsia"/>
              <w:noProof/>
              <w:lang w:eastAsia="pl-PL"/>
            </w:rPr>
          </w:pPr>
          <w:hyperlink w:anchor="_Toc339634704" w:history="1">
            <w:r w:rsidRPr="00646D3C">
              <w:rPr>
                <w:rStyle w:val="Hipercze"/>
                <w:noProof/>
              </w:rPr>
              <w:t>3.6. Jak korzystać z zakładki Moje Zadania?</w:t>
            </w:r>
            <w:r>
              <w:rPr>
                <w:noProof/>
                <w:webHidden/>
              </w:rPr>
              <w:tab/>
            </w:r>
            <w:r>
              <w:rPr>
                <w:noProof/>
                <w:webHidden/>
              </w:rPr>
              <w:fldChar w:fldCharType="begin"/>
            </w:r>
            <w:r>
              <w:rPr>
                <w:noProof/>
                <w:webHidden/>
              </w:rPr>
              <w:instrText xml:space="preserve"> PAGEREF _Toc339634704 \h </w:instrText>
            </w:r>
            <w:r>
              <w:rPr>
                <w:noProof/>
                <w:webHidden/>
              </w:rPr>
            </w:r>
            <w:r>
              <w:rPr>
                <w:noProof/>
                <w:webHidden/>
              </w:rPr>
              <w:fldChar w:fldCharType="separate"/>
            </w:r>
            <w:r>
              <w:rPr>
                <w:noProof/>
                <w:webHidden/>
              </w:rPr>
              <w:t>14</w:t>
            </w:r>
            <w:r>
              <w:rPr>
                <w:noProof/>
                <w:webHidden/>
              </w:rPr>
              <w:fldChar w:fldCharType="end"/>
            </w:r>
          </w:hyperlink>
        </w:p>
        <w:p w:rsidR="00AF304B" w:rsidRPr="00AF304B" w:rsidRDefault="0070537F">
          <w:pPr>
            <w:rPr>
              <w:rFonts w:cstheme="minorHAnsi"/>
            </w:rPr>
          </w:pPr>
          <w:r w:rsidRPr="00AF304B">
            <w:rPr>
              <w:rFonts w:cstheme="minorHAnsi"/>
            </w:rPr>
            <w:fldChar w:fldCharType="end"/>
          </w:r>
        </w:p>
      </w:sdtContent>
    </w:sdt>
    <w:p w:rsidR="00405430" w:rsidRPr="00AF304B" w:rsidRDefault="00405430" w:rsidP="00AF304B">
      <w:pPr>
        <w:rPr>
          <w:rFonts w:eastAsiaTheme="majorEastAsia" w:cstheme="minorHAnsi"/>
          <w:b/>
          <w:bCs/>
          <w:color w:val="365F91" w:themeColor="accent1" w:themeShade="BF"/>
          <w:sz w:val="28"/>
          <w:szCs w:val="28"/>
        </w:rPr>
      </w:pPr>
    </w:p>
    <w:p w:rsidR="00AF304B" w:rsidRPr="00AF304B" w:rsidRDefault="00AF304B">
      <w:pPr>
        <w:rPr>
          <w:rFonts w:eastAsiaTheme="majorEastAsia" w:cstheme="minorHAnsi"/>
          <w:b/>
          <w:bCs/>
          <w:color w:val="365F91" w:themeColor="accent1" w:themeShade="BF"/>
          <w:sz w:val="28"/>
          <w:szCs w:val="28"/>
        </w:rPr>
      </w:pPr>
      <w:bookmarkStart w:id="3" w:name="_Toc332109376"/>
      <w:r w:rsidRPr="00AF304B">
        <w:rPr>
          <w:rFonts w:cstheme="minorHAnsi"/>
        </w:rPr>
        <w:br w:type="page"/>
      </w:r>
    </w:p>
    <w:p w:rsidR="00C45875" w:rsidRPr="00AF304B" w:rsidRDefault="002729C3" w:rsidP="00C45875">
      <w:pPr>
        <w:pStyle w:val="Nagwek1"/>
        <w:rPr>
          <w:rFonts w:asciiTheme="minorHAnsi" w:hAnsiTheme="minorHAnsi" w:cstheme="minorHAnsi"/>
        </w:rPr>
      </w:pPr>
      <w:bookmarkStart w:id="4" w:name="_Toc339634687"/>
      <w:r w:rsidRPr="00AF304B">
        <w:rPr>
          <w:rFonts w:asciiTheme="minorHAnsi" w:hAnsiTheme="minorHAnsi" w:cstheme="minorHAnsi"/>
        </w:rPr>
        <w:lastRenderedPageBreak/>
        <w:t>1. Wstęp</w:t>
      </w:r>
      <w:bookmarkEnd w:id="3"/>
      <w:bookmarkEnd w:id="4"/>
    </w:p>
    <w:p w:rsidR="002729C3" w:rsidRPr="00AF304B" w:rsidRDefault="00561006" w:rsidP="002729C3">
      <w:pPr>
        <w:pStyle w:val="Nagwek2"/>
        <w:rPr>
          <w:rFonts w:asciiTheme="minorHAnsi" w:hAnsiTheme="minorHAnsi" w:cstheme="minorHAnsi"/>
        </w:rPr>
      </w:pPr>
      <w:bookmarkStart w:id="5" w:name="_Toc332109377"/>
      <w:bookmarkStart w:id="6" w:name="_Toc339634688"/>
      <w:r w:rsidRPr="00AF304B">
        <w:rPr>
          <w:rFonts w:asciiTheme="minorHAnsi" w:hAnsiTheme="minorHAnsi" w:cstheme="minorHAnsi"/>
        </w:rPr>
        <w:t>1.1. Co to jest aplikacja F</w:t>
      </w:r>
      <w:r w:rsidR="002729C3" w:rsidRPr="00AF304B">
        <w:rPr>
          <w:rFonts w:asciiTheme="minorHAnsi" w:hAnsiTheme="minorHAnsi" w:cstheme="minorHAnsi"/>
        </w:rPr>
        <w:t>ormularze Elektroniczne?</w:t>
      </w:r>
      <w:bookmarkEnd w:id="5"/>
      <w:bookmarkEnd w:id="6"/>
    </w:p>
    <w:p w:rsidR="00C45875" w:rsidRPr="00AF304B" w:rsidRDefault="00C45875" w:rsidP="00C45875">
      <w:pPr>
        <w:rPr>
          <w:rFonts w:cstheme="minorHAnsi"/>
        </w:rPr>
      </w:pPr>
      <w:r w:rsidRPr="00AF304B">
        <w:rPr>
          <w:rFonts w:cstheme="minorHAnsi"/>
        </w:rPr>
        <w:t xml:space="preserve">Głównym założeniem FE jest wdrożenie elektronicznego obiegu dokumentów i wyeliminowanie papierowych druków z obiegu naszej firmy. Ma to na celu przyspieszenie i ułatwienie procesów decyzyjnych. Dodatkowo umożliwia pracę zdalną poprzez możliwość elektronicznego zatwierdzania, akceptowania oraz odrzucania wniosków. </w:t>
      </w:r>
    </w:p>
    <w:p w:rsidR="00C45875" w:rsidRPr="00AF304B" w:rsidRDefault="00C45875" w:rsidP="00C45875">
      <w:pPr>
        <w:rPr>
          <w:rFonts w:cstheme="minorHAnsi"/>
        </w:rPr>
      </w:pPr>
      <w:r w:rsidRPr="00AF304B">
        <w:rPr>
          <w:rFonts w:cstheme="minorHAnsi"/>
        </w:rPr>
        <w:t>Aplikacja jest pierwszym etapem na drodze do wdrożenia kompletnego systemu obiegu dokumentów.</w:t>
      </w:r>
      <w:r w:rsidR="00BC09DE" w:rsidRPr="00AF304B">
        <w:rPr>
          <w:rFonts w:cstheme="minorHAnsi"/>
        </w:rPr>
        <w:t xml:space="preserve"> </w:t>
      </w:r>
    </w:p>
    <w:p w:rsidR="00C45875" w:rsidRPr="00AF304B" w:rsidRDefault="0038719C" w:rsidP="00C45875">
      <w:pPr>
        <w:rPr>
          <w:rFonts w:cstheme="minorHAnsi"/>
        </w:rPr>
      </w:pPr>
      <w:r w:rsidRPr="00AF304B">
        <w:rPr>
          <w:rFonts w:cstheme="minorHAnsi"/>
          <w:noProof/>
          <w:lang w:eastAsia="pl-PL"/>
        </w:rPr>
        <w:drawing>
          <wp:inline distT="0" distB="0" distL="0" distR="0">
            <wp:extent cx="5760720" cy="2119242"/>
            <wp:effectExtent l="19050" t="0" r="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0720" cy="2119242"/>
                    </a:xfrm>
                    <a:prstGeom prst="rect">
                      <a:avLst/>
                    </a:prstGeom>
                    <a:noFill/>
                    <a:ln w="9525">
                      <a:noFill/>
                      <a:miter lim="800000"/>
                      <a:headEnd/>
                      <a:tailEnd/>
                    </a:ln>
                  </pic:spPr>
                </pic:pic>
              </a:graphicData>
            </a:graphic>
          </wp:inline>
        </w:drawing>
      </w:r>
    </w:p>
    <w:p w:rsidR="002729C3" w:rsidRPr="00AF304B" w:rsidRDefault="00561006" w:rsidP="002729C3">
      <w:pPr>
        <w:pStyle w:val="Nagwek2"/>
        <w:rPr>
          <w:rFonts w:asciiTheme="minorHAnsi" w:hAnsiTheme="minorHAnsi" w:cstheme="minorHAnsi"/>
        </w:rPr>
      </w:pPr>
      <w:bookmarkStart w:id="7" w:name="_Toc332109378"/>
      <w:bookmarkStart w:id="8" w:name="_Toc339634689"/>
      <w:r w:rsidRPr="00AF304B">
        <w:rPr>
          <w:rFonts w:asciiTheme="minorHAnsi" w:hAnsiTheme="minorHAnsi" w:cstheme="minorHAnsi"/>
        </w:rPr>
        <w:t>1.2. Do czego służy aplikacja Formularze E</w:t>
      </w:r>
      <w:r w:rsidR="002729C3" w:rsidRPr="00AF304B">
        <w:rPr>
          <w:rFonts w:asciiTheme="minorHAnsi" w:hAnsiTheme="minorHAnsi" w:cstheme="minorHAnsi"/>
        </w:rPr>
        <w:t>lektroniczne?</w:t>
      </w:r>
      <w:bookmarkEnd w:id="7"/>
      <w:bookmarkEnd w:id="8"/>
    </w:p>
    <w:p w:rsidR="0038719C" w:rsidRPr="00AF304B" w:rsidRDefault="0038719C" w:rsidP="0038719C">
      <w:pPr>
        <w:rPr>
          <w:rFonts w:cstheme="minorHAnsi"/>
        </w:rPr>
      </w:pPr>
      <w:r w:rsidRPr="00AF304B">
        <w:rPr>
          <w:rFonts w:cstheme="minorHAnsi"/>
        </w:rPr>
        <w:t>Główne zadania aplikacji Formularze Elektroniczne to:</w:t>
      </w:r>
    </w:p>
    <w:p w:rsidR="0038719C" w:rsidRPr="00AF304B" w:rsidRDefault="00A75B61" w:rsidP="0038719C">
      <w:pPr>
        <w:pStyle w:val="Akapitzlist"/>
        <w:numPr>
          <w:ilvl w:val="0"/>
          <w:numId w:val="3"/>
        </w:numPr>
        <w:rPr>
          <w:rFonts w:cstheme="minorHAnsi"/>
        </w:rPr>
      </w:pPr>
      <w:r w:rsidRPr="00AF304B">
        <w:rPr>
          <w:rFonts w:cstheme="minorHAnsi"/>
        </w:rPr>
        <w:t>Wprowadzenie wniosków elektronicznych</w:t>
      </w:r>
      <w:r w:rsidR="0038719C" w:rsidRPr="00AF304B">
        <w:rPr>
          <w:rFonts w:cstheme="minorHAnsi"/>
        </w:rPr>
        <w:t>,</w:t>
      </w:r>
    </w:p>
    <w:p w:rsidR="00BC09DE" w:rsidRPr="00AF304B" w:rsidRDefault="00BC09DE" w:rsidP="0038719C">
      <w:pPr>
        <w:pStyle w:val="Akapitzlist"/>
        <w:numPr>
          <w:ilvl w:val="0"/>
          <w:numId w:val="3"/>
        </w:numPr>
        <w:rPr>
          <w:rFonts w:cstheme="minorHAnsi"/>
        </w:rPr>
      </w:pPr>
      <w:r w:rsidRPr="00AF304B">
        <w:rPr>
          <w:rFonts w:cstheme="minorHAnsi"/>
        </w:rPr>
        <w:t>Możliwość wysyłania wniosków bezpośrednio z Intranetu,</w:t>
      </w:r>
    </w:p>
    <w:p w:rsidR="001F1BE3" w:rsidRPr="00AF304B" w:rsidRDefault="00A75B61" w:rsidP="0038719C">
      <w:pPr>
        <w:pStyle w:val="Akapitzlist"/>
        <w:numPr>
          <w:ilvl w:val="0"/>
          <w:numId w:val="3"/>
        </w:numPr>
        <w:rPr>
          <w:rFonts w:cstheme="minorHAnsi"/>
        </w:rPr>
      </w:pPr>
      <w:r w:rsidRPr="00AF304B">
        <w:rPr>
          <w:rFonts w:cstheme="minorHAnsi"/>
        </w:rPr>
        <w:t>Wyeliminowanie papierowych dokumentów z obiegu</w:t>
      </w:r>
      <w:r w:rsidR="0038719C" w:rsidRPr="00AF304B">
        <w:rPr>
          <w:rFonts w:cstheme="minorHAnsi"/>
        </w:rPr>
        <w:t>,</w:t>
      </w:r>
    </w:p>
    <w:p w:rsidR="001F1BE3" w:rsidRPr="00AF304B" w:rsidRDefault="00A75B61" w:rsidP="0038719C">
      <w:pPr>
        <w:pStyle w:val="Akapitzlist"/>
        <w:numPr>
          <w:ilvl w:val="0"/>
          <w:numId w:val="3"/>
        </w:numPr>
        <w:rPr>
          <w:rFonts w:cstheme="minorHAnsi"/>
        </w:rPr>
      </w:pPr>
      <w:r w:rsidRPr="00AF304B">
        <w:rPr>
          <w:rFonts w:cstheme="minorHAnsi"/>
        </w:rPr>
        <w:t>Archiwizacja dokumentów</w:t>
      </w:r>
      <w:r w:rsidR="0038719C" w:rsidRPr="00AF304B">
        <w:rPr>
          <w:rFonts w:cstheme="minorHAnsi"/>
        </w:rPr>
        <w:t xml:space="preserve"> związanych z wewnętrznymi wnioskami elektronicznymi,</w:t>
      </w:r>
    </w:p>
    <w:p w:rsidR="001F1BE3" w:rsidRPr="00AF304B" w:rsidRDefault="00A75B61" w:rsidP="0038719C">
      <w:pPr>
        <w:pStyle w:val="Akapitzlist"/>
        <w:numPr>
          <w:ilvl w:val="0"/>
          <w:numId w:val="3"/>
        </w:numPr>
        <w:rPr>
          <w:rFonts w:cstheme="minorHAnsi"/>
        </w:rPr>
      </w:pPr>
      <w:r w:rsidRPr="00AF304B">
        <w:rPr>
          <w:rFonts w:cstheme="minorHAnsi"/>
        </w:rPr>
        <w:t>Us</w:t>
      </w:r>
      <w:r w:rsidR="0038719C" w:rsidRPr="00AF304B">
        <w:rPr>
          <w:rFonts w:cstheme="minorHAnsi"/>
        </w:rPr>
        <w:t>prawnienie procesów decyzyjnych,</w:t>
      </w:r>
    </w:p>
    <w:p w:rsidR="0038719C" w:rsidRPr="00AF304B" w:rsidRDefault="00A75B61" w:rsidP="0038719C">
      <w:pPr>
        <w:pStyle w:val="Akapitzlist"/>
        <w:numPr>
          <w:ilvl w:val="0"/>
          <w:numId w:val="3"/>
        </w:numPr>
        <w:rPr>
          <w:rFonts w:cstheme="minorHAnsi"/>
        </w:rPr>
      </w:pPr>
      <w:r w:rsidRPr="00AF304B">
        <w:rPr>
          <w:rFonts w:cstheme="minorHAnsi"/>
        </w:rPr>
        <w:t>Ułatwienie nadzorowan</w:t>
      </w:r>
      <w:r w:rsidR="0038719C" w:rsidRPr="00AF304B">
        <w:rPr>
          <w:rFonts w:cstheme="minorHAnsi"/>
        </w:rPr>
        <w:t>ia prac zlecanych innym działom.</w:t>
      </w:r>
    </w:p>
    <w:p w:rsidR="00BC09DE" w:rsidRPr="00AF304B" w:rsidRDefault="00BC09DE">
      <w:pPr>
        <w:rPr>
          <w:rFonts w:eastAsiaTheme="majorEastAsia" w:cstheme="minorHAnsi"/>
          <w:b/>
          <w:bCs/>
          <w:color w:val="365F91" w:themeColor="accent1" w:themeShade="BF"/>
          <w:sz w:val="28"/>
          <w:szCs w:val="28"/>
        </w:rPr>
      </w:pPr>
      <w:bookmarkStart w:id="9" w:name="_Toc332109379"/>
      <w:r w:rsidRPr="00AF304B">
        <w:rPr>
          <w:rFonts w:cstheme="minorHAnsi"/>
        </w:rPr>
        <w:br w:type="page"/>
      </w:r>
    </w:p>
    <w:p w:rsidR="002729C3" w:rsidRPr="00AF304B" w:rsidRDefault="002729C3" w:rsidP="002729C3">
      <w:pPr>
        <w:pStyle w:val="Nagwek1"/>
        <w:rPr>
          <w:rFonts w:asciiTheme="minorHAnsi" w:hAnsiTheme="minorHAnsi" w:cstheme="minorHAnsi"/>
        </w:rPr>
      </w:pPr>
      <w:bookmarkStart w:id="10" w:name="_Toc339634690"/>
      <w:r w:rsidRPr="00AF304B">
        <w:rPr>
          <w:rFonts w:asciiTheme="minorHAnsi" w:hAnsiTheme="minorHAnsi" w:cstheme="minorHAnsi"/>
        </w:rPr>
        <w:lastRenderedPageBreak/>
        <w:t>2. Moduły aplikacji Formularze Elektroniczne</w:t>
      </w:r>
      <w:bookmarkEnd w:id="9"/>
      <w:bookmarkEnd w:id="10"/>
    </w:p>
    <w:p w:rsidR="002729C3" w:rsidRPr="00AF304B" w:rsidRDefault="002729C3" w:rsidP="00AF29CB">
      <w:pPr>
        <w:pStyle w:val="Nagwek2"/>
        <w:spacing w:after="120"/>
        <w:rPr>
          <w:rFonts w:asciiTheme="minorHAnsi" w:hAnsiTheme="minorHAnsi" w:cstheme="minorHAnsi"/>
        </w:rPr>
      </w:pPr>
      <w:bookmarkStart w:id="11" w:name="_Toc332109380"/>
      <w:bookmarkStart w:id="12" w:name="_Toc339634691"/>
      <w:r w:rsidRPr="00AF304B">
        <w:rPr>
          <w:rFonts w:asciiTheme="minorHAnsi" w:hAnsiTheme="minorHAnsi" w:cstheme="minorHAnsi"/>
        </w:rPr>
        <w:t>2.1. Formularze</w:t>
      </w:r>
      <w:bookmarkEnd w:id="11"/>
      <w:bookmarkEnd w:id="12"/>
    </w:p>
    <w:p w:rsidR="00291151" w:rsidRPr="00AF304B" w:rsidRDefault="00291151" w:rsidP="00AF29CB">
      <w:pPr>
        <w:spacing w:after="120"/>
        <w:rPr>
          <w:rFonts w:cstheme="minorHAnsi"/>
        </w:rPr>
      </w:pPr>
      <w:r w:rsidRPr="00AF304B">
        <w:rPr>
          <w:rFonts w:cstheme="minorHAnsi"/>
        </w:rPr>
        <w:t>Moduł zawierający dostępne formularze do wypełnienia</w:t>
      </w:r>
      <w:r w:rsidR="00AF29CB" w:rsidRPr="00AF304B">
        <w:rPr>
          <w:rFonts w:cstheme="minorHAnsi"/>
        </w:rPr>
        <w:t>.</w:t>
      </w:r>
      <w:r w:rsidR="00565386" w:rsidRPr="00AF304B">
        <w:rPr>
          <w:rFonts w:cstheme="minorHAnsi"/>
        </w:rPr>
        <w:t xml:space="preserve"> Tu zaczyna się </w:t>
      </w:r>
      <w:r w:rsidR="00C13627" w:rsidRPr="00AF304B">
        <w:rPr>
          <w:rFonts w:cstheme="minorHAnsi"/>
        </w:rPr>
        <w:t>obieg</w:t>
      </w:r>
      <w:r w:rsidR="00565386" w:rsidRPr="00AF304B">
        <w:rPr>
          <w:rFonts w:cstheme="minorHAnsi"/>
        </w:rPr>
        <w:t xml:space="preserve"> dokumentu, np.: wysłanie zapotrzebowania na zakup towaru, złożenie zapotrzebowania na nowego pracownika, wysłanie zlecenia dla Działu Prawnego lub Działu IT.</w:t>
      </w:r>
    </w:p>
    <w:p w:rsidR="00AF29CB" w:rsidRPr="00AF304B" w:rsidRDefault="00AF29CB" w:rsidP="00AF29CB">
      <w:pPr>
        <w:keepNext/>
        <w:rPr>
          <w:rFonts w:cstheme="minorHAnsi"/>
        </w:rPr>
      </w:pPr>
      <w:r w:rsidRPr="00AF304B">
        <w:rPr>
          <w:rFonts w:cstheme="minorHAnsi"/>
          <w:noProof/>
          <w:lang w:eastAsia="pl-PL"/>
        </w:rPr>
        <w:drawing>
          <wp:inline distT="0" distB="0" distL="0" distR="0">
            <wp:extent cx="5014751" cy="2932982"/>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9156" t="-1155" r="12559" b="27944"/>
                    <a:stretch>
                      <a:fillRect/>
                    </a:stretch>
                  </pic:blipFill>
                  <pic:spPr bwMode="auto">
                    <a:xfrm>
                      <a:off x="0" y="0"/>
                      <a:ext cx="5021371" cy="2936854"/>
                    </a:xfrm>
                    <a:prstGeom prst="rect">
                      <a:avLst/>
                    </a:prstGeom>
                    <a:noFill/>
                    <a:ln w="9525">
                      <a:noFill/>
                      <a:miter lim="800000"/>
                      <a:headEnd/>
                      <a:tailEnd/>
                    </a:ln>
                  </pic:spPr>
                </pic:pic>
              </a:graphicData>
            </a:graphic>
          </wp:inline>
        </w:drawing>
      </w:r>
    </w:p>
    <w:p w:rsidR="009547B1" w:rsidRPr="00AF304B" w:rsidRDefault="00AF29CB" w:rsidP="009547B1">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w:t>
      </w:r>
      <w:r w:rsidR="0070537F" w:rsidRPr="00AF304B">
        <w:rPr>
          <w:rFonts w:cstheme="minorHAnsi"/>
        </w:rPr>
        <w:fldChar w:fldCharType="end"/>
      </w:r>
      <w:r w:rsidRPr="00AF304B">
        <w:rPr>
          <w:rFonts w:cstheme="minorHAnsi"/>
        </w:rPr>
        <w:t>. Widok</w:t>
      </w:r>
      <w:r w:rsidR="00BC09DE" w:rsidRPr="00AF304B">
        <w:rPr>
          <w:rFonts w:cstheme="minorHAnsi"/>
        </w:rPr>
        <w:t xml:space="preserve"> główny</w:t>
      </w:r>
      <w:r w:rsidRPr="00AF304B">
        <w:rPr>
          <w:rFonts w:cstheme="minorHAnsi"/>
        </w:rPr>
        <w:t xml:space="preserve"> modułu Formularze</w:t>
      </w:r>
      <w:r w:rsidR="00BC09DE" w:rsidRPr="00AF304B">
        <w:rPr>
          <w:rFonts w:cstheme="minorHAnsi"/>
        </w:rPr>
        <w:t>.</w:t>
      </w:r>
    </w:p>
    <w:p w:rsidR="00BC09DE" w:rsidRPr="00AF304B" w:rsidRDefault="00BC09DE" w:rsidP="00BC09DE">
      <w:pPr>
        <w:rPr>
          <w:rFonts w:cstheme="minorHAnsi"/>
        </w:rPr>
      </w:pPr>
    </w:p>
    <w:p w:rsidR="002729C3" w:rsidRPr="00AF304B" w:rsidRDefault="002729C3" w:rsidP="004A7734">
      <w:pPr>
        <w:pStyle w:val="Nagwek2"/>
        <w:spacing w:after="120"/>
        <w:rPr>
          <w:rFonts w:asciiTheme="minorHAnsi" w:hAnsiTheme="minorHAnsi" w:cstheme="minorHAnsi"/>
        </w:rPr>
      </w:pPr>
      <w:bookmarkStart w:id="13" w:name="_Toc332109381"/>
      <w:bookmarkStart w:id="14" w:name="_Toc339634692"/>
      <w:r w:rsidRPr="00AF304B">
        <w:rPr>
          <w:rFonts w:asciiTheme="minorHAnsi" w:hAnsiTheme="minorHAnsi" w:cstheme="minorHAnsi"/>
        </w:rPr>
        <w:t>2.2. Moje Biurko</w:t>
      </w:r>
      <w:bookmarkEnd w:id="13"/>
      <w:bookmarkEnd w:id="14"/>
    </w:p>
    <w:p w:rsidR="00AF29CB" w:rsidRPr="00AF304B" w:rsidRDefault="00AF29CB" w:rsidP="004A7734">
      <w:pPr>
        <w:spacing w:after="120"/>
        <w:rPr>
          <w:rFonts w:cstheme="minorHAnsi"/>
        </w:rPr>
      </w:pPr>
      <w:r w:rsidRPr="00AF304B">
        <w:rPr>
          <w:rFonts w:cstheme="minorHAnsi"/>
        </w:rPr>
        <w:t xml:space="preserve">Moduł </w:t>
      </w:r>
      <w:r w:rsidR="002878F7" w:rsidRPr="00AF304B">
        <w:rPr>
          <w:rFonts w:cstheme="minorHAnsi"/>
        </w:rPr>
        <w:t xml:space="preserve">służący do zarządzania </w:t>
      </w:r>
      <w:r w:rsidR="00565386" w:rsidRPr="00AF304B">
        <w:rPr>
          <w:rFonts w:cstheme="minorHAnsi"/>
        </w:rPr>
        <w:t>formularzami, które wpływają do</w:t>
      </w:r>
      <w:r w:rsidR="002878F7" w:rsidRPr="00AF304B">
        <w:rPr>
          <w:rFonts w:cstheme="minorHAnsi"/>
        </w:rPr>
        <w:t xml:space="preserve"> danego działu. </w:t>
      </w:r>
      <w:r w:rsidR="00565386" w:rsidRPr="00AF304B">
        <w:rPr>
          <w:rFonts w:cstheme="minorHAnsi"/>
        </w:rPr>
        <w:t>Jest on dostępny tylko dla p</w:t>
      </w:r>
      <w:r w:rsidR="00BC09DE" w:rsidRPr="00AF304B">
        <w:rPr>
          <w:rFonts w:cstheme="minorHAnsi"/>
        </w:rPr>
        <w:t>racowników działów obsługujących dany wniosek</w:t>
      </w:r>
      <w:r w:rsidR="00565386" w:rsidRPr="00AF304B">
        <w:rPr>
          <w:rFonts w:cstheme="minorHAnsi"/>
        </w:rPr>
        <w:t>.</w:t>
      </w:r>
    </w:p>
    <w:p w:rsidR="002878F7" w:rsidRPr="00AF304B" w:rsidRDefault="002878F7" w:rsidP="002878F7">
      <w:pPr>
        <w:keepNext/>
        <w:rPr>
          <w:rFonts w:cstheme="minorHAnsi"/>
        </w:rPr>
      </w:pPr>
      <w:r w:rsidRPr="00AF304B">
        <w:rPr>
          <w:rFonts w:cstheme="minorHAnsi"/>
          <w:noProof/>
          <w:lang w:eastAsia="pl-PL"/>
        </w:rPr>
        <w:drawing>
          <wp:inline distT="0" distB="0" distL="0" distR="0">
            <wp:extent cx="4458060" cy="3432710"/>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12116" r="15973" b="-1"/>
                    <a:stretch>
                      <a:fillRect/>
                    </a:stretch>
                  </pic:blipFill>
                  <pic:spPr bwMode="auto">
                    <a:xfrm>
                      <a:off x="0" y="0"/>
                      <a:ext cx="4458060" cy="3433314"/>
                    </a:xfrm>
                    <a:prstGeom prst="rect">
                      <a:avLst/>
                    </a:prstGeom>
                    <a:noFill/>
                    <a:ln w="9525">
                      <a:noFill/>
                      <a:miter lim="800000"/>
                      <a:headEnd/>
                      <a:tailEnd/>
                    </a:ln>
                  </pic:spPr>
                </pic:pic>
              </a:graphicData>
            </a:graphic>
          </wp:inline>
        </w:drawing>
      </w:r>
    </w:p>
    <w:p w:rsidR="002878F7" w:rsidRPr="00AF304B" w:rsidRDefault="002878F7" w:rsidP="002878F7">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2</w:t>
      </w:r>
      <w:r w:rsidR="0070537F" w:rsidRPr="00AF304B">
        <w:rPr>
          <w:rFonts w:cstheme="minorHAnsi"/>
        </w:rPr>
        <w:fldChar w:fldCharType="end"/>
      </w:r>
      <w:r w:rsidRPr="00AF304B">
        <w:rPr>
          <w:rFonts w:cstheme="minorHAnsi"/>
        </w:rPr>
        <w:t xml:space="preserve">. Widok </w:t>
      </w:r>
      <w:r w:rsidR="00BC09DE" w:rsidRPr="00AF304B">
        <w:rPr>
          <w:rFonts w:cstheme="minorHAnsi"/>
        </w:rPr>
        <w:t xml:space="preserve">główny </w:t>
      </w:r>
      <w:r w:rsidRPr="00AF304B">
        <w:rPr>
          <w:rFonts w:cstheme="minorHAnsi"/>
        </w:rPr>
        <w:t>modułu Moje Biurko</w:t>
      </w:r>
      <w:r w:rsidR="00BC09DE" w:rsidRPr="00AF304B">
        <w:rPr>
          <w:rFonts w:cstheme="minorHAnsi"/>
        </w:rPr>
        <w:t>.</w:t>
      </w:r>
    </w:p>
    <w:p w:rsidR="002729C3" w:rsidRPr="00AF304B" w:rsidRDefault="002729C3" w:rsidP="00271153">
      <w:pPr>
        <w:pStyle w:val="Nagwek2"/>
        <w:spacing w:after="120"/>
        <w:rPr>
          <w:rFonts w:asciiTheme="minorHAnsi" w:hAnsiTheme="minorHAnsi" w:cstheme="minorHAnsi"/>
        </w:rPr>
      </w:pPr>
      <w:bookmarkStart w:id="15" w:name="_Toc332109382"/>
      <w:bookmarkStart w:id="16" w:name="_Toc339634693"/>
      <w:r w:rsidRPr="00AF304B">
        <w:rPr>
          <w:rFonts w:asciiTheme="minorHAnsi" w:hAnsiTheme="minorHAnsi" w:cstheme="minorHAnsi"/>
        </w:rPr>
        <w:lastRenderedPageBreak/>
        <w:t>2.3. Moje Sprawy</w:t>
      </w:r>
      <w:bookmarkEnd w:id="15"/>
      <w:bookmarkEnd w:id="16"/>
    </w:p>
    <w:p w:rsidR="004A7734" w:rsidRPr="00AF304B" w:rsidRDefault="00271153" w:rsidP="00271153">
      <w:pPr>
        <w:spacing w:after="120"/>
        <w:rPr>
          <w:rFonts w:cstheme="minorHAnsi"/>
        </w:rPr>
      </w:pPr>
      <w:r w:rsidRPr="00AF304B">
        <w:rPr>
          <w:rFonts w:cstheme="minorHAnsi"/>
        </w:rPr>
        <w:t xml:space="preserve">Moduł, w którym można </w:t>
      </w:r>
      <w:r w:rsidR="00BC09DE" w:rsidRPr="00AF304B">
        <w:rPr>
          <w:rFonts w:cstheme="minorHAnsi"/>
        </w:rPr>
        <w:t xml:space="preserve">zobaczyć wszystkie wnioski/formularze wysłane przez danego pracownika oraz innych osób z danego działu. Stąd można zobaczyć na jakim etapie jest dana sprawa, kto ją zapoczątkował i na kiedy dział realizujący planuje zakończyć daną sprawę. </w:t>
      </w:r>
    </w:p>
    <w:p w:rsidR="00271153" w:rsidRPr="00AF304B" w:rsidRDefault="00271153" w:rsidP="00271153">
      <w:pPr>
        <w:keepNext/>
        <w:rPr>
          <w:rFonts w:cstheme="minorHAnsi"/>
        </w:rPr>
      </w:pPr>
      <w:r w:rsidRPr="00AF304B">
        <w:rPr>
          <w:rFonts w:cstheme="minorHAnsi"/>
          <w:noProof/>
          <w:lang w:eastAsia="pl-PL"/>
        </w:rPr>
        <w:drawing>
          <wp:inline distT="0" distB="0" distL="0" distR="0">
            <wp:extent cx="4394270" cy="3666226"/>
            <wp:effectExtent l="19050" t="0" r="62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1651" r="15158" b="2309"/>
                    <a:stretch>
                      <a:fillRect/>
                    </a:stretch>
                  </pic:blipFill>
                  <pic:spPr bwMode="auto">
                    <a:xfrm>
                      <a:off x="0" y="0"/>
                      <a:ext cx="4391311" cy="3663758"/>
                    </a:xfrm>
                    <a:prstGeom prst="rect">
                      <a:avLst/>
                    </a:prstGeom>
                    <a:noFill/>
                    <a:ln w="9525">
                      <a:noFill/>
                      <a:miter lim="800000"/>
                      <a:headEnd/>
                      <a:tailEnd/>
                    </a:ln>
                  </pic:spPr>
                </pic:pic>
              </a:graphicData>
            </a:graphic>
          </wp:inline>
        </w:drawing>
      </w:r>
    </w:p>
    <w:p w:rsidR="00271153" w:rsidRDefault="00271153" w:rsidP="00271153">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3</w:t>
      </w:r>
      <w:r w:rsidR="0070537F" w:rsidRPr="00AF304B">
        <w:rPr>
          <w:rFonts w:cstheme="minorHAnsi"/>
        </w:rPr>
        <w:fldChar w:fldCharType="end"/>
      </w:r>
      <w:r w:rsidRPr="00AF304B">
        <w:rPr>
          <w:rFonts w:cstheme="minorHAnsi"/>
        </w:rPr>
        <w:t>. Widok modułu Moje sprawy</w:t>
      </w:r>
      <w:r w:rsidR="00BC09DE" w:rsidRPr="00AF304B">
        <w:rPr>
          <w:rFonts w:cstheme="minorHAnsi"/>
        </w:rPr>
        <w:t>. Lista wniosków wysłanych przez aktualnie zalogowanego użytkownika i kolegów z jego działu.</w:t>
      </w:r>
    </w:p>
    <w:p w:rsidR="00970994" w:rsidRDefault="00970994" w:rsidP="00970994">
      <w:pPr>
        <w:pStyle w:val="Nagwek2"/>
      </w:pPr>
      <w:bookmarkStart w:id="17" w:name="_Toc339634694"/>
      <w:r>
        <w:t>2.4. Moje Zadania</w:t>
      </w:r>
      <w:bookmarkEnd w:id="17"/>
    </w:p>
    <w:p w:rsidR="00970994" w:rsidRDefault="00970994" w:rsidP="00970994">
      <w:r>
        <w:t>Moduł prezentuje wszystkie zadania, które zostały przekazane do aktualnie zalogowanej osoby. Stąd można zaakceptować, odrzucić lub przekazać sprawę dalej. Zadania są pogrupowane według spraw oraz daty. Starsze zadania są prezentowane na górze listy.</w:t>
      </w:r>
    </w:p>
    <w:p w:rsidR="00970994" w:rsidRDefault="00970994" w:rsidP="00970994">
      <w:r>
        <w:rPr>
          <w:noProof/>
          <w:lang w:eastAsia="pl-PL"/>
        </w:rPr>
        <w:drawing>
          <wp:inline distT="0" distB="0" distL="0" distR="0">
            <wp:extent cx="5760720" cy="3239456"/>
            <wp:effectExtent l="19050" t="0" r="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60720" cy="3239456"/>
                    </a:xfrm>
                    <a:prstGeom prst="rect">
                      <a:avLst/>
                    </a:prstGeom>
                    <a:noFill/>
                    <a:ln w="9525">
                      <a:noFill/>
                      <a:miter lim="800000"/>
                      <a:headEnd/>
                      <a:tailEnd/>
                    </a:ln>
                  </pic:spPr>
                </pic:pic>
              </a:graphicData>
            </a:graphic>
          </wp:inline>
        </w:drawing>
      </w:r>
    </w:p>
    <w:p w:rsidR="00970994" w:rsidRPr="00970994" w:rsidRDefault="00970994" w:rsidP="00970994">
      <w:pPr>
        <w:pStyle w:val="Legenda"/>
      </w:pPr>
      <w:r>
        <w:t xml:space="preserve">Rysunek </w:t>
      </w:r>
      <w:fldSimple w:instr=" SEQ Rysunek \* ARABIC ">
        <w:r w:rsidR="004E5E95">
          <w:rPr>
            <w:noProof/>
          </w:rPr>
          <w:t>4</w:t>
        </w:r>
      </w:fldSimple>
      <w:r>
        <w:t>. Widok modułu Moje Zadania</w:t>
      </w:r>
    </w:p>
    <w:p w:rsidR="002729C3" w:rsidRPr="00AF304B" w:rsidRDefault="002729C3" w:rsidP="002729C3">
      <w:pPr>
        <w:pStyle w:val="Nagwek1"/>
        <w:rPr>
          <w:rFonts w:asciiTheme="minorHAnsi" w:hAnsiTheme="minorHAnsi" w:cstheme="minorHAnsi"/>
        </w:rPr>
      </w:pPr>
      <w:bookmarkStart w:id="18" w:name="_Toc332109383"/>
      <w:bookmarkStart w:id="19" w:name="_Toc339634695"/>
      <w:r w:rsidRPr="00AF304B">
        <w:rPr>
          <w:rFonts w:asciiTheme="minorHAnsi" w:hAnsiTheme="minorHAnsi" w:cstheme="minorHAnsi"/>
        </w:rPr>
        <w:lastRenderedPageBreak/>
        <w:t>3. Jak to działa?</w:t>
      </w:r>
      <w:bookmarkEnd w:id="18"/>
      <w:bookmarkEnd w:id="19"/>
    </w:p>
    <w:p w:rsidR="002729C3" w:rsidRPr="00AF304B" w:rsidRDefault="002729C3" w:rsidP="005F5317">
      <w:pPr>
        <w:pStyle w:val="Nagwek2"/>
        <w:spacing w:after="120"/>
        <w:rPr>
          <w:rFonts w:asciiTheme="minorHAnsi" w:hAnsiTheme="minorHAnsi" w:cstheme="minorHAnsi"/>
        </w:rPr>
      </w:pPr>
      <w:bookmarkStart w:id="20" w:name="_Toc332109384"/>
      <w:bookmarkStart w:id="21" w:name="_Toc339634696"/>
      <w:r w:rsidRPr="00AF304B">
        <w:rPr>
          <w:rFonts w:asciiTheme="minorHAnsi" w:hAnsiTheme="minorHAnsi" w:cstheme="minorHAnsi"/>
        </w:rPr>
        <w:t>3.1. Jak dostać się do aplikacji?</w:t>
      </w:r>
      <w:bookmarkEnd w:id="20"/>
      <w:bookmarkEnd w:id="21"/>
    </w:p>
    <w:p w:rsidR="002729C3" w:rsidRPr="00AF304B" w:rsidRDefault="003B0A8E" w:rsidP="005F5317">
      <w:pPr>
        <w:spacing w:after="120"/>
        <w:rPr>
          <w:rFonts w:cstheme="minorHAnsi"/>
          <w:color w:val="002060"/>
          <w:u w:val="single"/>
        </w:rPr>
      </w:pPr>
      <w:r w:rsidRPr="00AF304B">
        <w:rPr>
          <w:rFonts w:cstheme="minorHAnsi"/>
        </w:rPr>
        <w:t xml:space="preserve">Ścieżka do aplikacji: </w:t>
      </w:r>
      <w:r w:rsidR="002729C3" w:rsidRPr="00AF304B">
        <w:rPr>
          <w:rFonts w:cstheme="minorHAnsi"/>
          <w:color w:val="002060"/>
          <w:u w:val="single"/>
        </w:rPr>
        <w:t>Intranet</w:t>
      </w:r>
      <w:r w:rsidR="00271153" w:rsidRPr="00AF304B">
        <w:rPr>
          <w:rFonts w:cstheme="minorHAnsi"/>
        </w:rPr>
        <w:t xml:space="preserve"> </w:t>
      </w:r>
      <w:r w:rsidR="002729C3" w:rsidRPr="00AF304B">
        <w:rPr>
          <w:rFonts w:cstheme="minorHAnsi"/>
        </w:rPr>
        <w:t>-&gt;</w:t>
      </w:r>
      <w:r w:rsidR="00271153" w:rsidRPr="00AF304B">
        <w:rPr>
          <w:rFonts w:cstheme="minorHAnsi"/>
        </w:rPr>
        <w:t xml:space="preserve"> </w:t>
      </w:r>
      <w:r w:rsidRPr="00AF304B">
        <w:rPr>
          <w:rFonts w:cstheme="minorHAnsi"/>
          <w:color w:val="002060"/>
          <w:u w:val="single"/>
        </w:rPr>
        <w:t>Moje A</w:t>
      </w:r>
      <w:r w:rsidR="002729C3" w:rsidRPr="00AF304B">
        <w:rPr>
          <w:rFonts w:cstheme="minorHAnsi"/>
          <w:color w:val="002060"/>
          <w:u w:val="single"/>
        </w:rPr>
        <w:t>plikacje</w:t>
      </w:r>
      <w:r w:rsidR="00271153" w:rsidRPr="00AF304B">
        <w:rPr>
          <w:rFonts w:cstheme="minorHAnsi"/>
        </w:rPr>
        <w:t xml:space="preserve"> </w:t>
      </w:r>
      <w:r w:rsidR="002729C3" w:rsidRPr="00AF304B">
        <w:rPr>
          <w:rFonts w:cstheme="minorHAnsi"/>
        </w:rPr>
        <w:t>-&gt;</w:t>
      </w:r>
      <w:r w:rsidR="00271153" w:rsidRPr="00AF304B">
        <w:rPr>
          <w:rFonts w:cstheme="minorHAnsi"/>
        </w:rPr>
        <w:t xml:space="preserve"> </w:t>
      </w:r>
      <w:r w:rsidRPr="00AF304B">
        <w:rPr>
          <w:rFonts w:cstheme="minorHAnsi"/>
          <w:color w:val="002060"/>
          <w:u w:val="single"/>
        </w:rPr>
        <w:t>Formularze E</w:t>
      </w:r>
      <w:r w:rsidR="002729C3" w:rsidRPr="00AF304B">
        <w:rPr>
          <w:rFonts w:cstheme="minorHAnsi"/>
          <w:color w:val="002060"/>
          <w:u w:val="single"/>
        </w:rPr>
        <w:t>lektroniczne</w:t>
      </w:r>
    </w:p>
    <w:p w:rsidR="00EB7D10" w:rsidRPr="00AF304B" w:rsidRDefault="0070537F" w:rsidP="00EB7D10">
      <w:pPr>
        <w:keepNext/>
        <w:spacing w:after="120"/>
        <w:rPr>
          <w:rFonts w:cstheme="minorHAnsi"/>
        </w:rPr>
      </w:pPr>
      <w:r>
        <w:rPr>
          <w:rFonts w:cstheme="minorHAnsi"/>
          <w:noProof/>
          <w:lang w:eastAsia="pl-PL"/>
        </w:rPr>
        <w:pict>
          <v:shapetype id="_x0000_t32" coordsize="21600,21600" o:spt="32" o:oned="t" path="m,l21600,21600e" filled="f">
            <v:path arrowok="t" fillok="f" o:connecttype="none"/>
            <o:lock v:ext="edit" shapetype="t"/>
          </v:shapetype>
          <v:shape id="_x0000_s1030" type="#_x0000_t32" style="position:absolute;margin-left:49.95pt;margin-top:221.7pt;width:34.75pt;height:9.5pt;flip:x y;z-index:251661312" o:connectortype="straight">
            <v:stroke endarrow="block"/>
          </v:shape>
        </w:pict>
      </w:r>
      <w:r w:rsidR="00EB7D10" w:rsidRPr="00AF304B">
        <w:rPr>
          <w:rFonts w:cstheme="minorHAnsi"/>
          <w:noProof/>
          <w:lang w:eastAsia="pl-PL"/>
        </w:rPr>
        <w:drawing>
          <wp:inline distT="0" distB="0" distL="0" distR="0">
            <wp:extent cx="4708226" cy="3967080"/>
            <wp:effectExtent l="19050" t="0" r="0" b="0"/>
            <wp:docPr id="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17955" r="19244" b="7914"/>
                    <a:stretch>
                      <a:fillRect/>
                    </a:stretch>
                  </pic:blipFill>
                  <pic:spPr bwMode="auto">
                    <a:xfrm>
                      <a:off x="0" y="0"/>
                      <a:ext cx="4712019" cy="3970276"/>
                    </a:xfrm>
                    <a:prstGeom prst="rect">
                      <a:avLst/>
                    </a:prstGeom>
                    <a:noFill/>
                    <a:ln w="9525">
                      <a:noFill/>
                      <a:miter lim="800000"/>
                      <a:headEnd/>
                      <a:tailEnd/>
                    </a:ln>
                  </pic:spPr>
                </pic:pic>
              </a:graphicData>
            </a:graphic>
          </wp:inline>
        </w:drawing>
      </w:r>
    </w:p>
    <w:p w:rsidR="00EB7D10" w:rsidRPr="00AF304B" w:rsidRDefault="00EB7D10" w:rsidP="00EB7D10">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5</w:t>
      </w:r>
      <w:r w:rsidR="0070537F" w:rsidRPr="00AF304B">
        <w:rPr>
          <w:rFonts w:cstheme="minorHAnsi"/>
        </w:rPr>
        <w:fldChar w:fldCharType="end"/>
      </w:r>
      <w:r w:rsidRPr="00AF304B">
        <w:rPr>
          <w:rFonts w:cstheme="minorHAnsi"/>
        </w:rPr>
        <w:t>. Zalo</w:t>
      </w:r>
      <w:r w:rsidR="009547B1" w:rsidRPr="00AF304B">
        <w:rPr>
          <w:rFonts w:cstheme="minorHAnsi"/>
        </w:rPr>
        <w:t>guj się do Intranetu i przejdź na</w:t>
      </w:r>
      <w:r w:rsidRPr="00AF304B">
        <w:rPr>
          <w:rFonts w:cstheme="minorHAnsi"/>
        </w:rPr>
        <w:t xml:space="preserve"> Moje Aplikacje</w:t>
      </w:r>
      <w:r w:rsidR="00BC09DE" w:rsidRPr="00AF304B">
        <w:rPr>
          <w:rFonts w:cstheme="minorHAnsi"/>
        </w:rPr>
        <w:t>.</w:t>
      </w:r>
    </w:p>
    <w:p w:rsidR="00BC09DE" w:rsidRPr="00AF304B" w:rsidRDefault="00BC09DE" w:rsidP="00BC09DE">
      <w:pPr>
        <w:rPr>
          <w:rFonts w:cstheme="minorHAnsi"/>
        </w:rPr>
      </w:pPr>
    </w:p>
    <w:p w:rsidR="009547B1" w:rsidRPr="00AF304B" w:rsidRDefault="0070537F" w:rsidP="009547B1">
      <w:pPr>
        <w:keepNext/>
        <w:rPr>
          <w:rFonts w:cstheme="minorHAnsi"/>
        </w:rPr>
      </w:pPr>
      <w:r>
        <w:rPr>
          <w:rFonts w:cstheme="minorHAnsi"/>
          <w:noProof/>
          <w:lang w:eastAsia="pl-PL"/>
        </w:rPr>
        <w:lastRenderedPageBreak/>
        <w:pict>
          <v:shape id="_x0000_s1031" type="#_x0000_t32" style="position:absolute;margin-left:161.75pt;margin-top:252.8pt;width:40.85pt;height:14.95pt;flip:x y;z-index:251662336" o:connectortype="straight">
            <v:stroke endarrow="block"/>
          </v:shape>
        </w:pict>
      </w:r>
      <w:r w:rsidR="009547B1" w:rsidRPr="00AF304B">
        <w:rPr>
          <w:rFonts w:cstheme="minorHAnsi"/>
          <w:noProof/>
          <w:lang w:eastAsia="pl-PL"/>
        </w:rPr>
        <w:drawing>
          <wp:inline distT="0" distB="0" distL="0" distR="0">
            <wp:extent cx="4708185" cy="3899140"/>
            <wp:effectExtent l="19050" t="0" r="0" b="0"/>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18987" r="18270" b="16719"/>
                    <a:stretch>
                      <a:fillRect/>
                    </a:stretch>
                  </pic:blipFill>
                  <pic:spPr bwMode="auto">
                    <a:xfrm>
                      <a:off x="0" y="0"/>
                      <a:ext cx="4709904" cy="3900564"/>
                    </a:xfrm>
                    <a:prstGeom prst="rect">
                      <a:avLst/>
                    </a:prstGeom>
                    <a:noFill/>
                    <a:ln w="9525">
                      <a:noFill/>
                      <a:miter lim="800000"/>
                      <a:headEnd/>
                      <a:tailEnd/>
                    </a:ln>
                  </pic:spPr>
                </pic:pic>
              </a:graphicData>
            </a:graphic>
          </wp:inline>
        </w:drawing>
      </w:r>
    </w:p>
    <w:p w:rsidR="00EB7D10" w:rsidRPr="00AF304B" w:rsidRDefault="009547B1" w:rsidP="009547B1">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6</w:t>
      </w:r>
      <w:r w:rsidR="0070537F" w:rsidRPr="00AF304B">
        <w:rPr>
          <w:rFonts w:cstheme="minorHAnsi"/>
        </w:rPr>
        <w:fldChar w:fldCharType="end"/>
      </w:r>
      <w:r w:rsidRPr="00AF304B">
        <w:rPr>
          <w:rFonts w:cstheme="minorHAnsi"/>
        </w:rPr>
        <w:t>. W Moich Aplikacjach wejdź w Formularze Elektroniczne</w:t>
      </w:r>
      <w:r w:rsidR="00BC09DE" w:rsidRPr="00AF304B">
        <w:rPr>
          <w:rFonts w:cstheme="minorHAnsi"/>
        </w:rPr>
        <w:t>.</w:t>
      </w:r>
    </w:p>
    <w:p w:rsidR="002729C3" w:rsidRPr="00AF304B" w:rsidRDefault="002729C3" w:rsidP="005F5317">
      <w:pPr>
        <w:pStyle w:val="Nagwek2"/>
        <w:spacing w:after="120"/>
        <w:rPr>
          <w:rFonts w:asciiTheme="minorHAnsi" w:hAnsiTheme="minorHAnsi" w:cstheme="minorHAnsi"/>
        </w:rPr>
      </w:pPr>
      <w:bookmarkStart w:id="22" w:name="_Toc332109385"/>
      <w:bookmarkStart w:id="23" w:name="_Toc339634697"/>
      <w:r w:rsidRPr="00AF304B">
        <w:rPr>
          <w:rFonts w:asciiTheme="minorHAnsi" w:hAnsiTheme="minorHAnsi" w:cstheme="minorHAnsi"/>
        </w:rPr>
        <w:t>3.2. Jak wysłać wniosek?</w:t>
      </w:r>
      <w:bookmarkEnd w:id="22"/>
      <w:bookmarkEnd w:id="23"/>
    </w:p>
    <w:p w:rsidR="005F5317" w:rsidRPr="00AF304B" w:rsidRDefault="002729C3" w:rsidP="005F5317">
      <w:pPr>
        <w:spacing w:after="120"/>
        <w:rPr>
          <w:rFonts w:cstheme="minorHAnsi"/>
        </w:rPr>
      </w:pPr>
      <w:r w:rsidRPr="00AF304B">
        <w:rPr>
          <w:rFonts w:cstheme="minorHAnsi"/>
        </w:rPr>
        <w:t>Wejdź w</w:t>
      </w:r>
      <w:r w:rsidR="00331554" w:rsidRPr="00AF304B">
        <w:rPr>
          <w:rFonts w:cstheme="minorHAnsi"/>
        </w:rPr>
        <w:t xml:space="preserve"> moduł</w:t>
      </w:r>
      <w:r w:rsidR="00204E7A" w:rsidRPr="00AF304B">
        <w:rPr>
          <w:rFonts w:cstheme="minorHAnsi"/>
        </w:rPr>
        <w:t xml:space="preserve"> F</w:t>
      </w:r>
      <w:r w:rsidRPr="00AF304B">
        <w:rPr>
          <w:rFonts w:cstheme="minorHAnsi"/>
        </w:rPr>
        <w:t>ormularze</w:t>
      </w:r>
      <w:r w:rsidR="00331554" w:rsidRPr="00AF304B">
        <w:rPr>
          <w:rFonts w:cstheme="minorHAnsi"/>
        </w:rPr>
        <w:t xml:space="preserve">. Wybierz interesujący Cię formularz i kliknij na </w:t>
      </w:r>
      <w:r w:rsidR="00331554" w:rsidRPr="00AF304B">
        <w:rPr>
          <w:rFonts w:cstheme="minorHAnsi"/>
          <w:color w:val="002060"/>
          <w:u w:val="single"/>
        </w:rPr>
        <w:t>Wypełnij formularz</w:t>
      </w:r>
      <w:r w:rsidR="00331554" w:rsidRPr="00AF304B">
        <w:rPr>
          <w:rFonts w:cstheme="minorHAnsi"/>
        </w:rPr>
        <w:t>.</w:t>
      </w:r>
      <w:r w:rsidR="00BC09DE" w:rsidRPr="00AF304B">
        <w:rPr>
          <w:rFonts w:cstheme="minorHAnsi"/>
        </w:rPr>
        <w:t xml:space="preserve"> </w:t>
      </w:r>
    </w:p>
    <w:p w:rsidR="00BC09DE" w:rsidRPr="00AF304B" w:rsidRDefault="00BC09DE" w:rsidP="005F5317">
      <w:pPr>
        <w:spacing w:after="120"/>
        <w:rPr>
          <w:rFonts w:cstheme="minorHAnsi"/>
        </w:rPr>
      </w:pPr>
      <w:r w:rsidRPr="00AF304B">
        <w:rPr>
          <w:rFonts w:cstheme="minorHAnsi"/>
        </w:rPr>
        <w:t>Dalej zaprezentowany został proces wysłania wniosku o zakup towarów i usług.</w:t>
      </w:r>
    </w:p>
    <w:p w:rsidR="005F5317" w:rsidRPr="00AF304B" w:rsidRDefault="0070537F" w:rsidP="005F5317">
      <w:pPr>
        <w:keepNext/>
        <w:rPr>
          <w:rFonts w:cstheme="minorHAnsi"/>
        </w:rPr>
      </w:pPr>
      <w:r>
        <w:rPr>
          <w:rFonts w:cstheme="minorHAnsi"/>
          <w:noProof/>
          <w:lang w:eastAsia="pl-PL"/>
        </w:rPr>
        <w:pict>
          <v:shape id="_x0000_s1026" type="#_x0000_t32" style="position:absolute;margin-left:271.5pt;margin-top:214.65pt;width:38.7pt;height:19.1pt;flip:y;z-index:251658240" o:connectortype="straight">
            <v:stroke endarrow="block"/>
          </v:shape>
        </w:pict>
      </w:r>
      <w:r w:rsidR="005F5317" w:rsidRPr="00AF304B">
        <w:rPr>
          <w:rFonts w:cstheme="minorHAnsi"/>
          <w:noProof/>
          <w:lang w:eastAsia="pl-PL"/>
        </w:rPr>
        <w:drawing>
          <wp:inline distT="0" distB="0" distL="0" distR="0">
            <wp:extent cx="5064592" cy="2863970"/>
            <wp:effectExtent l="19050" t="0" r="2708"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11959" r="15919" b="34745"/>
                    <a:stretch>
                      <a:fillRect/>
                    </a:stretch>
                  </pic:blipFill>
                  <pic:spPr bwMode="auto">
                    <a:xfrm>
                      <a:off x="0" y="0"/>
                      <a:ext cx="5064592" cy="2863970"/>
                    </a:xfrm>
                    <a:prstGeom prst="rect">
                      <a:avLst/>
                    </a:prstGeom>
                    <a:noFill/>
                    <a:ln w="9525">
                      <a:noFill/>
                      <a:miter lim="800000"/>
                      <a:headEnd/>
                      <a:tailEnd/>
                    </a:ln>
                  </pic:spPr>
                </pic:pic>
              </a:graphicData>
            </a:graphic>
          </wp:inline>
        </w:drawing>
      </w:r>
    </w:p>
    <w:p w:rsidR="005F5317" w:rsidRPr="00AF304B" w:rsidRDefault="005F5317" w:rsidP="005F5317">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7</w:t>
      </w:r>
      <w:r w:rsidR="0070537F" w:rsidRPr="00AF304B">
        <w:rPr>
          <w:rFonts w:cstheme="minorHAnsi"/>
        </w:rPr>
        <w:fldChar w:fldCharType="end"/>
      </w:r>
      <w:r w:rsidRPr="00AF304B">
        <w:rPr>
          <w:rFonts w:cstheme="minorHAnsi"/>
        </w:rPr>
        <w:t>. Przejście do wypełnienia formularza</w:t>
      </w:r>
    </w:p>
    <w:p w:rsidR="009547B1" w:rsidRPr="00AF304B" w:rsidRDefault="005F5317" w:rsidP="009547B1">
      <w:pPr>
        <w:rPr>
          <w:rFonts w:cstheme="minorHAnsi"/>
        </w:rPr>
      </w:pPr>
      <w:r w:rsidRPr="00AF304B">
        <w:rPr>
          <w:rFonts w:cstheme="minorHAnsi"/>
        </w:rPr>
        <w:t xml:space="preserve"> </w:t>
      </w:r>
    </w:p>
    <w:p w:rsidR="002729C3" w:rsidRPr="00AF304B" w:rsidRDefault="002729C3" w:rsidP="005C56C4">
      <w:pPr>
        <w:pStyle w:val="Nagwek3"/>
        <w:spacing w:after="120"/>
        <w:rPr>
          <w:rFonts w:asciiTheme="minorHAnsi" w:hAnsiTheme="minorHAnsi" w:cstheme="minorHAnsi"/>
        </w:rPr>
      </w:pPr>
      <w:bookmarkStart w:id="24" w:name="_Toc332109386"/>
      <w:bookmarkStart w:id="25" w:name="_Toc339634698"/>
      <w:r w:rsidRPr="00AF304B">
        <w:rPr>
          <w:rFonts w:asciiTheme="minorHAnsi" w:hAnsiTheme="minorHAnsi" w:cstheme="minorHAnsi"/>
        </w:rPr>
        <w:t>3.2.1. Przykładowy wniosek: Zapotrzebowanie na zakup towaru/usług.</w:t>
      </w:r>
      <w:bookmarkEnd w:id="24"/>
      <w:bookmarkEnd w:id="25"/>
    </w:p>
    <w:p w:rsidR="00BC09DE" w:rsidRPr="00AF304B" w:rsidRDefault="005C56C4" w:rsidP="005C56C4">
      <w:pPr>
        <w:spacing w:after="120"/>
        <w:rPr>
          <w:rFonts w:cstheme="minorHAnsi"/>
        </w:rPr>
      </w:pPr>
      <w:r w:rsidRPr="00AF304B">
        <w:rPr>
          <w:rFonts w:cstheme="minorHAnsi"/>
        </w:rPr>
        <w:t xml:space="preserve">Na początku wpisujemy indywidualną nazwę sprawy, dzięki której łatwiej będzie nam odnaleźć nasz wniosek. </w:t>
      </w:r>
    </w:p>
    <w:p w:rsidR="00BC09DE" w:rsidRPr="00AF304B" w:rsidRDefault="005C56C4" w:rsidP="005C56C4">
      <w:pPr>
        <w:spacing w:after="120"/>
        <w:rPr>
          <w:rFonts w:cstheme="minorHAnsi"/>
        </w:rPr>
      </w:pPr>
      <w:r w:rsidRPr="00AF304B">
        <w:rPr>
          <w:rFonts w:cstheme="minorHAnsi"/>
        </w:rPr>
        <w:lastRenderedPageBreak/>
        <w:t xml:space="preserve">Dalej wypełniamy następne pola odpowiednimi danymi. </w:t>
      </w:r>
      <w:r w:rsidR="00BC09DE" w:rsidRPr="00AF304B">
        <w:rPr>
          <w:rFonts w:cstheme="minorHAnsi"/>
        </w:rPr>
        <w:t>Proszę pamiętać, że p</w:t>
      </w:r>
      <w:r w:rsidRPr="00AF304B">
        <w:rPr>
          <w:rFonts w:cstheme="minorHAnsi"/>
        </w:rPr>
        <w:t>ola oznaczone czerwoną gwiazdką są wymagane do wypełnienia.</w:t>
      </w:r>
      <w:r w:rsidR="006B4ADC" w:rsidRPr="00AF304B">
        <w:rPr>
          <w:rFonts w:cstheme="minorHAnsi"/>
        </w:rPr>
        <w:t xml:space="preserve"> </w:t>
      </w:r>
    </w:p>
    <w:p w:rsidR="00BC09DE" w:rsidRPr="00AF304B" w:rsidRDefault="00BC09DE" w:rsidP="005C56C4">
      <w:pPr>
        <w:spacing w:after="120"/>
        <w:rPr>
          <w:rFonts w:cstheme="minorHAnsi"/>
        </w:rPr>
      </w:pPr>
      <w:r w:rsidRPr="00AF304B">
        <w:rPr>
          <w:rFonts w:cstheme="minorHAnsi"/>
        </w:rPr>
        <w:t>Opcjonalnie w trakcie wysyłania wniosku można dodać załączniki (dokumenty, zdjęcia), które zostaną dołączone do wniosku. Załączniki są widoczne na każdym etapie realizowania wniosku, zarówno przez wysyłającego jak i osoby realizujące wniosek.</w:t>
      </w:r>
    </w:p>
    <w:p w:rsidR="005F5317" w:rsidRPr="00AF304B" w:rsidRDefault="006B4ADC" w:rsidP="005C56C4">
      <w:pPr>
        <w:spacing w:after="120"/>
        <w:rPr>
          <w:rFonts w:cstheme="minorHAnsi"/>
        </w:rPr>
      </w:pPr>
      <w:r w:rsidRPr="00AF304B">
        <w:rPr>
          <w:rFonts w:cstheme="minorHAnsi"/>
        </w:rPr>
        <w:t xml:space="preserve">Po wypełnieniu na końcu formularza klikamy na przycisk </w:t>
      </w:r>
      <w:r w:rsidRPr="00AF304B">
        <w:rPr>
          <w:rFonts w:cstheme="minorHAnsi"/>
          <w:color w:val="002060"/>
          <w:u w:val="single"/>
        </w:rPr>
        <w:t>Wyślij formularz.</w:t>
      </w:r>
    </w:p>
    <w:p w:rsidR="005C56C4" w:rsidRPr="00AF304B" w:rsidRDefault="005C56C4" w:rsidP="005C56C4">
      <w:pPr>
        <w:keepNext/>
        <w:spacing w:after="120"/>
        <w:rPr>
          <w:rFonts w:cstheme="minorHAnsi"/>
        </w:rPr>
      </w:pPr>
      <w:r w:rsidRPr="00AF304B">
        <w:rPr>
          <w:rFonts w:cstheme="minorHAnsi"/>
          <w:noProof/>
          <w:lang w:eastAsia="pl-PL"/>
        </w:rPr>
        <w:drawing>
          <wp:inline distT="0" distB="0" distL="0" distR="0">
            <wp:extent cx="5544988" cy="4439521"/>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9555" t="480" r="12805"/>
                    <a:stretch>
                      <a:fillRect/>
                    </a:stretch>
                  </pic:blipFill>
                  <pic:spPr bwMode="auto">
                    <a:xfrm>
                      <a:off x="0" y="0"/>
                      <a:ext cx="5555173" cy="4447675"/>
                    </a:xfrm>
                    <a:prstGeom prst="rect">
                      <a:avLst/>
                    </a:prstGeom>
                    <a:noFill/>
                    <a:ln w="9525">
                      <a:noFill/>
                      <a:miter lim="800000"/>
                      <a:headEnd/>
                      <a:tailEnd/>
                    </a:ln>
                  </pic:spPr>
                </pic:pic>
              </a:graphicData>
            </a:graphic>
          </wp:inline>
        </w:drawing>
      </w:r>
    </w:p>
    <w:p w:rsidR="005C56C4" w:rsidRPr="00AF304B" w:rsidRDefault="005C56C4" w:rsidP="005C56C4">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8</w:t>
      </w:r>
      <w:r w:rsidR="0070537F" w:rsidRPr="00AF304B">
        <w:rPr>
          <w:rFonts w:cstheme="minorHAnsi"/>
        </w:rPr>
        <w:fldChar w:fldCharType="end"/>
      </w:r>
      <w:r w:rsidRPr="00AF304B">
        <w:rPr>
          <w:rFonts w:cstheme="minorHAnsi"/>
        </w:rPr>
        <w:t>. Wypełnienie przykładowego wniosku</w:t>
      </w:r>
      <w:r w:rsidR="00BC09DE" w:rsidRPr="00AF304B">
        <w:rPr>
          <w:rFonts w:cstheme="minorHAnsi"/>
        </w:rPr>
        <w:t xml:space="preserve">. </w:t>
      </w:r>
    </w:p>
    <w:p w:rsidR="006B4ADC" w:rsidRPr="00AF304B" w:rsidRDefault="006B4ADC" w:rsidP="006B4ADC">
      <w:pPr>
        <w:rPr>
          <w:rFonts w:cstheme="minorHAnsi"/>
        </w:rPr>
      </w:pPr>
    </w:p>
    <w:p w:rsidR="006B4ADC" w:rsidRPr="00AF304B" w:rsidRDefault="006B4ADC" w:rsidP="006B4ADC">
      <w:pPr>
        <w:keepNext/>
        <w:rPr>
          <w:rFonts w:cstheme="minorHAnsi"/>
        </w:rPr>
      </w:pPr>
      <w:r w:rsidRPr="00AF304B">
        <w:rPr>
          <w:rFonts w:cstheme="minorHAnsi"/>
          <w:noProof/>
          <w:lang w:eastAsia="pl-PL"/>
        </w:rPr>
        <w:lastRenderedPageBreak/>
        <w:drawing>
          <wp:inline distT="0" distB="0" distL="0" distR="0">
            <wp:extent cx="5548450" cy="3269411"/>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8811" t="23022" r="12058" b="2398"/>
                    <a:stretch>
                      <a:fillRect/>
                    </a:stretch>
                  </pic:blipFill>
                  <pic:spPr bwMode="auto">
                    <a:xfrm>
                      <a:off x="0" y="0"/>
                      <a:ext cx="5548450" cy="3269411"/>
                    </a:xfrm>
                    <a:prstGeom prst="rect">
                      <a:avLst/>
                    </a:prstGeom>
                    <a:noFill/>
                    <a:ln w="9525">
                      <a:noFill/>
                      <a:miter lim="800000"/>
                      <a:headEnd/>
                      <a:tailEnd/>
                    </a:ln>
                  </pic:spPr>
                </pic:pic>
              </a:graphicData>
            </a:graphic>
          </wp:inline>
        </w:drawing>
      </w:r>
    </w:p>
    <w:p w:rsidR="007370D7" w:rsidRPr="00AF304B" w:rsidRDefault="006B4ADC" w:rsidP="006638AA">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9</w:t>
      </w:r>
      <w:r w:rsidR="0070537F" w:rsidRPr="00AF304B">
        <w:rPr>
          <w:rFonts w:cstheme="minorHAnsi"/>
        </w:rPr>
        <w:fldChar w:fldCharType="end"/>
      </w:r>
      <w:r w:rsidRPr="00AF304B">
        <w:rPr>
          <w:rFonts w:cstheme="minorHAnsi"/>
        </w:rPr>
        <w:t>. Wypełnienie przykładowego wniosku Cd.</w:t>
      </w:r>
      <w:r w:rsidR="00D92DAC" w:rsidRPr="00AF304B">
        <w:rPr>
          <w:rFonts w:cstheme="minorHAnsi"/>
        </w:rPr>
        <w:t xml:space="preserve"> </w:t>
      </w:r>
      <w:r w:rsidR="00333324" w:rsidRPr="00AF304B">
        <w:rPr>
          <w:rFonts w:cstheme="minorHAnsi"/>
        </w:rPr>
        <w:t>Przedstawiona opcja dodawania załączników do formularza</w:t>
      </w:r>
      <w:r w:rsidR="00BC09DE" w:rsidRPr="00AF304B">
        <w:rPr>
          <w:rFonts w:cstheme="minorHAnsi"/>
        </w:rPr>
        <w:t>.</w:t>
      </w:r>
    </w:p>
    <w:p w:rsidR="00BC09DE" w:rsidRPr="00AF304B" w:rsidRDefault="00BC09DE" w:rsidP="00BC09DE">
      <w:pPr>
        <w:rPr>
          <w:rFonts w:cstheme="minorHAnsi"/>
        </w:rPr>
      </w:pPr>
    </w:p>
    <w:p w:rsidR="002729C3" w:rsidRPr="00AF304B" w:rsidRDefault="002729C3" w:rsidP="003C3107">
      <w:pPr>
        <w:pStyle w:val="Nagwek2"/>
        <w:spacing w:after="120"/>
        <w:rPr>
          <w:rFonts w:asciiTheme="minorHAnsi" w:hAnsiTheme="minorHAnsi" w:cstheme="minorHAnsi"/>
        </w:rPr>
      </w:pPr>
      <w:bookmarkStart w:id="26" w:name="_Toc332109387"/>
      <w:bookmarkStart w:id="27" w:name="_Toc339634699"/>
      <w:r w:rsidRPr="00AF304B">
        <w:rPr>
          <w:rFonts w:asciiTheme="minorHAnsi" w:hAnsiTheme="minorHAnsi" w:cstheme="minorHAnsi"/>
        </w:rPr>
        <w:t>3.3. Jak się dowiem, że ktoś wysłał wniosek do mnie?</w:t>
      </w:r>
      <w:bookmarkEnd w:id="26"/>
      <w:bookmarkEnd w:id="27"/>
    </w:p>
    <w:p w:rsidR="002729C3" w:rsidRPr="00AF304B" w:rsidRDefault="002729C3" w:rsidP="003C3107">
      <w:pPr>
        <w:spacing w:after="120"/>
        <w:rPr>
          <w:rFonts w:cstheme="minorHAnsi"/>
        </w:rPr>
      </w:pPr>
      <w:r w:rsidRPr="00AF304B">
        <w:rPr>
          <w:rFonts w:cstheme="minorHAnsi"/>
        </w:rPr>
        <w:t>Zostaniesz poinformowany o tym mailowo</w:t>
      </w:r>
      <w:r w:rsidR="0064754D" w:rsidRPr="00AF304B">
        <w:rPr>
          <w:rFonts w:cstheme="minorHAnsi"/>
        </w:rPr>
        <w:t>.</w:t>
      </w:r>
      <w:r w:rsidR="00BC09DE" w:rsidRPr="00AF304B">
        <w:rPr>
          <w:rFonts w:cstheme="minorHAnsi"/>
        </w:rPr>
        <w:t xml:space="preserve"> Wysłanie wniosku powoduje wysłanie maila z jego treścią do kierownika działu realizującego wniosek oraz innych osób wskazanych jako odbiorca danego wniosku. Przykładowy mail prezentujący informację o wysłaniu wniosku jest przedstawiony poniżej.</w:t>
      </w:r>
    </w:p>
    <w:p w:rsidR="008D40F6" w:rsidRPr="00AF304B" w:rsidRDefault="008D40F6" w:rsidP="008D40F6">
      <w:pPr>
        <w:keepNext/>
        <w:spacing w:after="120"/>
        <w:rPr>
          <w:rFonts w:cstheme="minorHAnsi"/>
        </w:rPr>
      </w:pPr>
      <w:r w:rsidRPr="00AF304B">
        <w:rPr>
          <w:rFonts w:cstheme="minorHAnsi"/>
          <w:noProof/>
          <w:lang w:eastAsia="pl-PL"/>
        </w:rPr>
        <w:drawing>
          <wp:inline distT="0" distB="0" distL="0" distR="0">
            <wp:extent cx="5441471" cy="3642461"/>
            <wp:effectExtent l="19050" t="0" r="6829" b="0"/>
            <wp:docPr id="14" name="Obraz 2" descr="cid:image001.jpg@01CD748F.63D9B5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cid:image001.jpg@01CD748F.63D9B5D0"/>
                    <pic:cNvPicPr>
                      <a:picLocks noChangeAspect="1" noChangeArrowheads="1"/>
                    </pic:cNvPicPr>
                  </pic:nvPicPr>
                  <pic:blipFill>
                    <a:blip r:embed="rId18" r:link="rId19" cstate="print"/>
                    <a:srcRect/>
                    <a:stretch>
                      <a:fillRect/>
                    </a:stretch>
                  </pic:blipFill>
                  <pic:spPr bwMode="auto">
                    <a:xfrm>
                      <a:off x="0" y="0"/>
                      <a:ext cx="5441690" cy="3642607"/>
                    </a:xfrm>
                    <a:prstGeom prst="rect">
                      <a:avLst/>
                    </a:prstGeom>
                    <a:noFill/>
                    <a:ln w="9525">
                      <a:noFill/>
                      <a:miter lim="800000"/>
                      <a:headEnd/>
                      <a:tailEnd/>
                    </a:ln>
                  </pic:spPr>
                </pic:pic>
              </a:graphicData>
            </a:graphic>
          </wp:inline>
        </w:drawing>
      </w:r>
    </w:p>
    <w:p w:rsidR="008D40F6" w:rsidRPr="00AF304B" w:rsidRDefault="008D40F6" w:rsidP="008D40F6">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10</w:t>
      </w:r>
      <w:r w:rsidR="0070537F" w:rsidRPr="00AF304B">
        <w:rPr>
          <w:rFonts w:cstheme="minorHAnsi"/>
        </w:rPr>
        <w:fldChar w:fldCharType="end"/>
      </w:r>
      <w:r w:rsidRPr="00AF304B">
        <w:rPr>
          <w:rFonts w:cstheme="minorHAnsi"/>
        </w:rPr>
        <w:t>. Wiadomość mailowa z informacją o wysłanym wniosku</w:t>
      </w:r>
      <w:r w:rsidR="00BC09DE" w:rsidRPr="00AF304B">
        <w:rPr>
          <w:rFonts w:cstheme="minorHAnsi"/>
        </w:rPr>
        <w:t>.</w:t>
      </w:r>
    </w:p>
    <w:p w:rsidR="003C3107" w:rsidRPr="00AF304B" w:rsidRDefault="009364F2" w:rsidP="003C3107">
      <w:pPr>
        <w:spacing w:after="120"/>
        <w:rPr>
          <w:rFonts w:cstheme="minorHAnsi"/>
        </w:rPr>
      </w:pPr>
      <w:r w:rsidRPr="00AF304B">
        <w:rPr>
          <w:rFonts w:cstheme="minorHAnsi"/>
        </w:rPr>
        <w:tab/>
      </w:r>
    </w:p>
    <w:p w:rsidR="002729C3" w:rsidRPr="00AF304B" w:rsidRDefault="002729C3" w:rsidP="003C3107">
      <w:pPr>
        <w:pStyle w:val="Nagwek2"/>
        <w:spacing w:after="120"/>
        <w:rPr>
          <w:rFonts w:asciiTheme="minorHAnsi" w:hAnsiTheme="minorHAnsi" w:cstheme="minorHAnsi"/>
        </w:rPr>
      </w:pPr>
      <w:bookmarkStart w:id="28" w:name="_Toc332109388"/>
      <w:bookmarkStart w:id="29" w:name="_Toc339634700"/>
      <w:r w:rsidRPr="00AF304B">
        <w:rPr>
          <w:rFonts w:asciiTheme="minorHAnsi" w:hAnsiTheme="minorHAnsi" w:cstheme="minorHAnsi"/>
        </w:rPr>
        <w:lastRenderedPageBreak/>
        <w:t>3.4. Jak sprawdzić postęp prac zleconych przeze mnie innym działom?</w:t>
      </w:r>
      <w:bookmarkEnd w:id="28"/>
      <w:bookmarkEnd w:id="29"/>
    </w:p>
    <w:p w:rsidR="000607E8" w:rsidRPr="00AF304B" w:rsidRDefault="0064754D" w:rsidP="00D4106F">
      <w:pPr>
        <w:spacing w:after="120"/>
        <w:rPr>
          <w:rFonts w:cstheme="minorHAnsi"/>
        </w:rPr>
      </w:pPr>
      <w:r w:rsidRPr="00AF304B">
        <w:rPr>
          <w:rFonts w:cstheme="minorHAnsi"/>
        </w:rPr>
        <w:t xml:space="preserve">Idź do </w:t>
      </w:r>
      <w:r w:rsidR="00FE7FA5" w:rsidRPr="00AF304B">
        <w:rPr>
          <w:rFonts w:cstheme="minorHAnsi"/>
        </w:rPr>
        <w:t xml:space="preserve">modułu </w:t>
      </w:r>
      <w:r w:rsidRPr="00AF304B">
        <w:rPr>
          <w:rFonts w:cstheme="minorHAnsi"/>
          <w:color w:val="002060"/>
          <w:u w:val="single"/>
        </w:rPr>
        <w:t>Moje s</w:t>
      </w:r>
      <w:r w:rsidR="002729C3" w:rsidRPr="00AF304B">
        <w:rPr>
          <w:rFonts w:cstheme="minorHAnsi"/>
          <w:color w:val="002060"/>
          <w:u w:val="single"/>
        </w:rPr>
        <w:t>prawy</w:t>
      </w:r>
      <w:r w:rsidRPr="00AF304B">
        <w:rPr>
          <w:rFonts w:cstheme="minorHAnsi"/>
          <w:color w:val="002060"/>
          <w:u w:val="single"/>
        </w:rPr>
        <w:t>.</w:t>
      </w:r>
      <w:r w:rsidR="00D4106F" w:rsidRPr="00AF304B">
        <w:rPr>
          <w:rFonts w:cstheme="minorHAnsi"/>
        </w:rPr>
        <w:t xml:space="preserve"> Lista</w:t>
      </w:r>
      <w:r w:rsidRPr="00AF304B">
        <w:rPr>
          <w:rFonts w:cstheme="minorHAnsi"/>
          <w:noProof/>
          <w:lang w:eastAsia="pl-PL"/>
        </w:rPr>
        <w:drawing>
          <wp:inline distT="0" distB="0" distL="0" distR="0">
            <wp:extent cx="5544988" cy="1213795"/>
            <wp:effectExtent l="19050" t="0" r="0" b="0"/>
            <wp:docPr id="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2164" t="52758" r="16016" b="22062"/>
                    <a:stretch>
                      <a:fillRect/>
                    </a:stretch>
                  </pic:blipFill>
                  <pic:spPr bwMode="auto">
                    <a:xfrm>
                      <a:off x="0" y="0"/>
                      <a:ext cx="5548621" cy="1214590"/>
                    </a:xfrm>
                    <a:prstGeom prst="rect">
                      <a:avLst/>
                    </a:prstGeom>
                    <a:noFill/>
                    <a:ln w="9525">
                      <a:noFill/>
                      <a:miter lim="800000"/>
                      <a:headEnd/>
                      <a:tailEnd/>
                    </a:ln>
                  </pic:spPr>
                </pic:pic>
              </a:graphicData>
            </a:graphic>
          </wp:inline>
        </w:drawing>
      </w:r>
    </w:p>
    <w:p w:rsidR="003C3107" w:rsidRPr="00AF304B" w:rsidRDefault="000607E8" w:rsidP="00D4106F">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11</w:t>
      </w:r>
      <w:r w:rsidR="0070537F" w:rsidRPr="00AF304B">
        <w:rPr>
          <w:rFonts w:cstheme="minorHAnsi"/>
        </w:rPr>
        <w:fldChar w:fldCharType="end"/>
      </w:r>
      <w:r w:rsidR="003B0A8E" w:rsidRPr="00AF304B">
        <w:rPr>
          <w:rFonts w:cstheme="minorHAnsi"/>
        </w:rPr>
        <w:t>. Przykładowa lista</w:t>
      </w:r>
      <w:r w:rsidRPr="00AF304B">
        <w:rPr>
          <w:rFonts w:cstheme="minorHAnsi"/>
        </w:rPr>
        <w:t xml:space="preserve"> prac</w:t>
      </w:r>
      <w:r w:rsidR="003B0A8E" w:rsidRPr="00AF304B">
        <w:rPr>
          <w:rFonts w:cstheme="minorHAnsi"/>
        </w:rPr>
        <w:t xml:space="preserve"> zleconych przez dział aktualnie zalogowanego użytkownika.</w:t>
      </w:r>
    </w:p>
    <w:p w:rsidR="00D4106F" w:rsidRPr="00AF304B" w:rsidRDefault="00D4106F" w:rsidP="003C3107">
      <w:pPr>
        <w:spacing w:after="120"/>
        <w:rPr>
          <w:rFonts w:cstheme="minorHAnsi"/>
        </w:rPr>
      </w:pPr>
      <w:r w:rsidRPr="00AF304B">
        <w:rPr>
          <w:rFonts w:cstheme="minorHAnsi"/>
        </w:rPr>
        <w:t xml:space="preserve">Szczegóły oraz historię sprawy można zobaczyć poprzez kliknięcie ikonki </w:t>
      </w:r>
      <w:r w:rsidRPr="00AF304B">
        <w:rPr>
          <w:rFonts w:cstheme="minorHAnsi"/>
          <w:noProof/>
          <w:lang w:eastAsia="pl-PL"/>
        </w:rPr>
        <w:drawing>
          <wp:inline distT="0" distB="0" distL="0" distR="0">
            <wp:extent cx="274320" cy="251460"/>
            <wp:effectExtent l="19050" t="0" r="0" b="0"/>
            <wp:docPr id="2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274320" cy="251460"/>
                    </a:xfrm>
                    <a:prstGeom prst="rect">
                      <a:avLst/>
                    </a:prstGeom>
                    <a:noFill/>
                  </pic:spPr>
                </pic:pic>
              </a:graphicData>
            </a:graphic>
          </wp:inline>
        </w:drawing>
      </w:r>
      <w:r w:rsidRPr="00AF304B">
        <w:rPr>
          <w:rFonts w:cstheme="minorHAnsi"/>
        </w:rPr>
        <w:t>. Historia przedstawia każda zmianę, decyzję, komentarz dodany w trakcie realizacji sprawy związanej z wysłaniem formularza/wniosku.</w:t>
      </w:r>
    </w:p>
    <w:p w:rsidR="00D4106F" w:rsidRPr="00AF304B" w:rsidRDefault="00D4106F" w:rsidP="003C3107">
      <w:pPr>
        <w:spacing w:after="120"/>
        <w:rPr>
          <w:rFonts w:cstheme="minorHAnsi"/>
        </w:rPr>
      </w:pPr>
      <w:r w:rsidRPr="00AF304B">
        <w:rPr>
          <w:rFonts w:cstheme="minorHAnsi"/>
          <w:noProof/>
          <w:lang w:eastAsia="pl-PL"/>
        </w:rPr>
        <w:drawing>
          <wp:inline distT="0" distB="0" distL="0" distR="0">
            <wp:extent cx="5760720" cy="2456619"/>
            <wp:effectExtent l="19050" t="0" r="0" b="0"/>
            <wp:docPr id="2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760720" cy="2456619"/>
                    </a:xfrm>
                    <a:prstGeom prst="rect">
                      <a:avLst/>
                    </a:prstGeom>
                    <a:noFill/>
                    <a:ln w="9525">
                      <a:noFill/>
                      <a:miter lim="800000"/>
                      <a:headEnd/>
                      <a:tailEnd/>
                    </a:ln>
                  </pic:spPr>
                </pic:pic>
              </a:graphicData>
            </a:graphic>
          </wp:inline>
        </w:drawing>
      </w:r>
    </w:p>
    <w:p w:rsidR="00D4106F" w:rsidRPr="00AF304B" w:rsidRDefault="00D4106F" w:rsidP="00D4106F">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12</w:t>
      </w:r>
      <w:r w:rsidR="0070537F" w:rsidRPr="00AF304B">
        <w:rPr>
          <w:rFonts w:cstheme="minorHAnsi"/>
        </w:rPr>
        <w:fldChar w:fldCharType="end"/>
      </w:r>
      <w:r w:rsidRPr="00AF304B">
        <w:rPr>
          <w:rFonts w:cstheme="minorHAnsi"/>
        </w:rPr>
        <w:t xml:space="preserve">. Historia zmian przykładowego wniosku. </w:t>
      </w:r>
    </w:p>
    <w:p w:rsidR="002729C3" w:rsidRPr="00AF304B" w:rsidRDefault="002729C3" w:rsidP="003C3107">
      <w:pPr>
        <w:pStyle w:val="Nagwek2"/>
        <w:spacing w:after="120"/>
        <w:rPr>
          <w:rFonts w:asciiTheme="minorHAnsi" w:hAnsiTheme="minorHAnsi" w:cstheme="minorHAnsi"/>
        </w:rPr>
      </w:pPr>
      <w:bookmarkStart w:id="30" w:name="_Toc332109389"/>
      <w:bookmarkStart w:id="31" w:name="_Toc339634701"/>
      <w:r w:rsidRPr="00AF304B">
        <w:rPr>
          <w:rFonts w:asciiTheme="minorHAnsi" w:hAnsiTheme="minorHAnsi" w:cstheme="minorHAnsi"/>
        </w:rPr>
        <w:t>3.5. Jak zarządzać sprawami zleconymi mojemu działowi?</w:t>
      </w:r>
      <w:bookmarkEnd w:id="30"/>
      <w:bookmarkEnd w:id="31"/>
    </w:p>
    <w:p w:rsidR="002729C3" w:rsidRPr="00AF304B" w:rsidRDefault="002729C3" w:rsidP="003C3107">
      <w:pPr>
        <w:spacing w:after="120"/>
        <w:rPr>
          <w:rFonts w:cstheme="minorHAnsi"/>
        </w:rPr>
      </w:pPr>
      <w:r w:rsidRPr="00AF304B">
        <w:rPr>
          <w:rFonts w:cstheme="minorHAnsi"/>
        </w:rPr>
        <w:t xml:space="preserve">Wejdź w </w:t>
      </w:r>
      <w:r w:rsidRPr="00AF304B">
        <w:rPr>
          <w:rFonts w:cstheme="minorHAnsi"/>
          <w:color w:val="002060"/>
          <w:u w:val="single"/>
        </w:rPr>
        <w:t>Moje Biurko</w:t>
      </w:r>
      <w:r w:rsidRPr="00AF304B">
        <w:rPr>
          <w:rFonts w:cstheme="minorHAnsi"/>
        </w:rPr>
        <w:t>,</w:t>
      </w:r>
      <w:r w:rsidR="00C13627" w:rsidRPr="00AF304B">
        <w:rPr>
          <w:rFonts w:cstheme="minorHAnsi"/>
        </w:rPr>
        <w:t xml:space="preserve"> znajdź sprawę i kliknij ikonkę </w:t>
      </w:r>
      <w:r w:rsidR="00C13627" w:rsidRPr="00AF304B">
        <w:rPr>
          <w:rFonts w:cstheme="minorHAnsi"/>
          <w:noProof/>
          <w:lang w:eastAsia="pl-PL"/>
        </w:rPr>
        <w:drawing>
          <wp:inline distT="0" distB="0" distL="0" distR="0">
            <wp:extent cx="267970" cy="250190"/>
            <wp:effectExtent l="19050" t="0" r="0" b="0"/>
            <wp:docPr id="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267970" cy="250190"/>
                    </a:xfrm>
                    <a:prstGeom prst="rect">
                      <a:avLst/>
                    </a:prstGeom>
                    <a:noFill/>
                  </pic:spPr>
                </pic:pic>
              </a:graphicData>
            </a:graphic>
          </wp:inline>
        </w:drawing>
      </w:r>
      <w:r w:rsidR="00C13627" w:rsidRPr="00AF304B">
        <w:rPr>
          <w:rFonts w:cstheme="minorHAnsi"/>
        </w:rPr>
        <w:t>. Otworzy się karta sprawy, gdzie można zobaczyć informacje o sprawie, wszelkich dokonanych zmianach oraz aktualnym statusie.</w:t>
      </w:r>
    </w:p>
    <w:p w:rsidR="000607E8" w:rsidRPr="00AF304B" w:rsidRDefault="0070537F" w:rsidP="000607E8">
      <w:pPr>
        <w:keepNext/>
        <w:spacing w:after="120"/>
        <w:rPr>
          <w:rFonts w:cstheme="minorHAnsi"/>
        </w:rPr>
      </w:pPr>
      <w:r>
        <w:rPr>
          <w:rFonts w:cstheme="minorHAnsi"/>
          <w:noProof/>
          <w:lang w:eastAsia="pl-PL"/>
        </w:rPr>
        <w:pict>
          <v:shape id="_x0000_s1029" type="#_x0000_t32" style="position:absolute;margin-left:391.7pt;margin-top:68.15pt;width:24.45pt;height:18.05pt;flip:y;z-index:251659264" o:connectortype="straight">
            <v:stroke endarrow="block"/>
          </v:shape>
        </w:pict>
      </w:r>
      <w:r w:rsidR="0064754D" w:rsidRPr="00AF304B">
        <w:rPr>
          <w:rFonts w:cstheme="minorHAnsi"/>
          <w:noProof/>
          <w:lang w:eastAsia="pl-PL"/>
        </w:rPr>
        <w:drawing>
          <wp:inline distT="0" distB="0" distL="0" distR="0">
            <wp:extent cx="5544988" cy="1507040"/>
            <wp:effectExtent l="19050" t="0" r="0" b="0"/>
            <wp:docPr id="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12109" t="30695" r="15651" b="37890"/>
                    <a:stretch>
                      <a:fillRect/>
                    </a:stretch>
                  </pic:blipFill>
                  <pic:spPr bwMode="auto">
                    <a:xfrm>
                      <a:off x="0" y="0"/>
                      <a:ext cx="5549074" cy="1508151"/>
                    </a:xfrm>
                    <a:prstGeom prst="rect">
                      <a:avLst/>
                    </a:prstGeom>
                    <a:noFill/>
                    <a:ln w="9525">
                      <a:noFill/>
                      <a:miter lim="800000"/>
                      <a:headEnd/>
                      <a:tailEnd/>
                    </a:ln>
                  </pic:spPr>
                </pic:pic>
              </a:graphicData>
            </a:graphic>
          </wp:inline>
        </w:drawing>
      </w:r>
    </w:p>
    <w:p w:rsidR="006638AA" w:rsidRPr="00AF304B" w:rsidRDefault="000607E8" w:rsidP="006638AA">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13</w:t>
      </w:r>
      <w:r w:rsidR="0070537F" w:rsidRPr="00AF304B">
        <w:rPr>
          <w:rFonts w:cstheme="minorHAnsi"/>
        </w:rPr>
        <w:fldChar w:fldCharType="end"/>
      </w:r>
      <w:r w:rsidRPr="00AF304B">
        <w:rPr>
          <w:rFonts w:cstheme="minorHAnsi"/>
        </w:rPr>
        <w:t>. Wejście do opcji formularza</w:t>
      </w:r>
    </w:p>
    <w:p w:rsidR="00D4106F" w:rsidRPr="00AF304B" w:rsidRDefault="00D4106F" w:rsidP="00D4106F">
      <w:pPr>
        <w:rPr>
          <w:rFonts w:cstheme="minorHAnsi"/>
        </w:rPr>
      </w:pPr>
    </w:p>
    <w:p w:rsidR="006638AA" w:rsidRPr="00AF304B" w:rsidRDefault="000607E8" w:rsidP="006638AA">
      <w:pPr>
        <w:keepNext/>
        <w:rPr>
          <w:rFonts w:cstheme="minorHAnsi"/>
        </w:rPr>
      </w:pPr>
      <w:r w:rsidRPr="00AF304B">
        <w:rPr>
          <w:rFonts w:cstheme="minorHAnsi"/>
          <w:noProof/>
          <w:lang w:eastAsia="pl-PL"/>
        </w:rPr>
        <w:lastRenderedPageBreak/>
        <w:drawing>
          <wp:inline distT="0" distB="0" distL="0" distR="0">
            <wp:extent cx="5349578" cy="4666891"/>
            <wp:effectExtent l="19050" t="0" r="3472" b="0"/>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12109" r="16250" b="-86"/>
                    <a:stretch>
                      <a:fillRect/>
                    </a:stretch>
                  </pic:blipFill>
                  <pic:spPr bwMode="auto">
                    <a:xfrm>
                      <a:off x="0" y="0"/>
                      <a:ext cx="5352479" cy="4669422"/>
                    </a:xfrm>
                    <a:prstGeom prst="rect">
                      <a:avLst/>
                    </a:prstGeom>
                    <a:noFill/>
                    <a:ln w="9525">
                      <a:noFill/>
                      <a:miter lim="800000"/>
                      <a:headEnd/>
                      <a:tailEnd/>
                    </a:ln>
                  </pic:spPr>
                </pic:pic>
              </a:graphicData>
            </a:graphic>
          </wp:inline>
        </w:drawing>
      </w:r>
    </w:p>
    <w:p w:rsidR="0064754D" w:rsidRPr="00AF304B" w:rsidRDefault="006638AA" w:rsidP="006638AA">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14</w:t>
      </w:r>
      <w:r w:rsidR="0070537F" w:rsidRPr="00AF304B">
        <w:rPr>
          <w:rFonts w:cstheme="minorHAnsi"/>
        </w:rPr>
        <w:fldChar w:fldCharType="end"/>
      </w:r>
      <w:r w:rsidRPr="00AF304B">
        <w:rPr>
          <w:rFonts w:cstheme="minorHAnsi"/>
        </w:rPr>
        <w:t xml:space="preserve">. </w:t>
      </w:r>
      <w:r w:rsidR="00C13627" w:rsidRPr="00AF304B">
        <w:rPr>
          <w:rFonts w:cstheme="minorHAnsi"/>
        </w:rPr>
        <w:t>Widok Karta sprawy pozwala na zarządzanie wnioskiem/zleceniem/sprawą.</w:t>
      </w:r>
    </w:p>
    <w:p w:rsidR="00F21494" w:rsidRPr="00AF304B" w:rsidRDefault="00F21494" w:rsidP="00F21494">
      <w:pPr>
        <w:rPr>
          <w:rFonts w:cstheme="minorHAnsi"/>
        </w:rPr>
      </w:pPr>
    </w:p>
    <w:p w:rsidR="00D4106F" w:rsidRPr="00AF304B" w:rsidRDefault="00506841" w:rsidP="00D4106F">
      <w:pPr>
        <w:pStyle w:val="Nagwek3"/>
        <w:spacing w:after="120"/>
        <w:rPr>
          <w:rFonts w:asciiTheme="minorHAnsi" w:hAnsiTheme="minorHAnsi" w:cstheme="minorHAnsi"/>
        </w:rPr>
      </w:pPr>
      <w:bookmarkStart w:id="32" w:name="_Toc332109390"/>
      <w:bookmarkStart w:id="33" w:name="_Toc339634702"/>
      <w:r w:rsidRPr="00AF304B">
        <w:rPr>
          <w:rFonts w:asciiTheme="minorHAnsi" w:hAnsiTheme="minorHAnsi" w:cstheme="minorHAnsi"/>
        </w:rPr>
        <w:t xml:space="preserve">3.5.1. </w:t>
      </w:r>
      <w:r w:rsidR="004C6011" w:rsidRPr="00AF304B">
        <w:rPr>
          <w:rFonts w:asciiTheme="minorHAnsi" w:hAnsiTheme="minorHAnsi" w:cstheme="minorHAnsi"/>
        </w:rPr>
        <w:t>Inne opcje dla działu obsługującego</w:t>
      </w:r>
      <w:bookmarkEnd w:id="32"/>
      <w:bookmarkEnd w:id="33"/>
    </w:p>
    <w:p w:rsidR="004C6011" w:rsidRPr="00AF304B" w:rsidRDefault="003011A5" w:rsidP="00D4106F">
      <w:pPr>
        <w:rPr>
          <w:rFonts w:eastAsiaTheme="majorEastAsia" w:cstheme="minorHAnsi"/>
          <w:b/>
          <w:bCs/>
          <w:color w:val="4F81BD" w:themeColor="accent1"/>
        </w:rPr>
      </w:pPr>
      <w:r w:rsidRPr="00AF304B">
        <w:rPr>
          <w:rFonts w:cstheme="minorHAnsi"/>
        </w:rPr>
        <w:t xml:space="preserve">Poza polami będącymi elementem każdego z wysłanych formularzy, </w:t>
      </w:r>
      <w:r w:rsidR="00D4106F" w:rsidRPr="00AF304B">
        <w:rPr>
          <w:rFonts w:cstheme="minorHAnsi"/>
        </w:rPr>
        <w:t xml:space="preserve">Aplikacja Formularzy Elektronicznych </w:t>
      </w:r>
      <w:r w:rsidRPr="00AF304B">
        <w:rPr>
          <w:rFonts w:cstheme="minorHAnsi"/>
        </w:rPr>
        <w:t xml:space="preserve">udostępnia dodatkowe </w:t>
      </w:r>
      <w:r w:rsidR="00007D30" w:rsidRPr="00AF304B">
        <w:rPr>
          <w:rFonts w:cstheme="minorHAnsi"/>
        </w:rPr>
        <w:t>opcje, które pozwalają</w:t>
      </w:r>
      <w:r w:rsidRPr="00AF304B">
        <w:rPr>
          <w:rFonts w:cstheme="minorHAnsi"/>
        </w:rPr>
        <w:t xml:space="preserve"> na (a) zmianę przewidywanej daty zakończenia pracy nad </w:t>
      </w:r>
      <w:r w:rsidR="00007D30" w:rsidRPr="00AF304B">
        <w:rPr>
          <w:rFonts w:cstheme="minorHAnsi"/>
        </w:rPr>
        <w:t>daną sprawą</w:t>
      </w:r>
      <w:r w:rsidRPr="00AF304B">
        <w:rPr>
          <w:rFonts w:cstheme="minorHAnsi"/>
        </w:rPr>
        <w:t>, (2) zmianę status</w:t>
      </w:r>
      <w:r w:rsidR="00007D30" w:rsidRPr="00AF304B">
        <w:rPr>
          <w:rFonts w:cstheme="minorHAnsi"/>
        </w:rPr>
        <w:t>u</w:t>
      </w:r>
      <w:r w:rsidRPr="00AF304B">
        <w:rPr>
          <w:rFonts w:cstheme="minorHAnsi"/>
        </w:rPr>
        <w:t xml:space="preserve"> sprawy, (3) dodanie komentarza.</w:t>
      </w:r>
    </w:p>
    <w:p w:rsidR="00EE689B" w:rsidRPr="00AF304B" w:rsidRDefault="004C6011" w:rsidP="00EE689B">
      <w:pPr>
        <w:spacing w:after="0"/>
        <w:rPr>
          <w:rFonts w:cstheme="minorHAnsi"/>
        </w:rPr>
      </w:pPr>
      <w:r w:rsidRPr="00AF304B">
        <w:rPr>
          <w:rFonts w:cstheme="minorHAnsi"/>
          <w:b/>
        </w:rPr>
        <w:t xml:space="preserve">Opcja </w:t>
      </w:r>
      <w:r w:rsidR="00D4106F" w:rsidRPr="00AF304B">
        <w:rPr>
          <w:rFonts w:cstheme="minorHAnsi"/>
          <w:b/>
        </w:rPr>
        <w:t>1</w:t>
      </w:r>
      <w:r w:rsidRPr="00AF304B">
        <w:rPr>
          <w:rFonts w:cstheme="minorHAnsi"/>
          <w:b/>
        </w:rPr>
        <w:t>.</w:t>
      </w:r>
      <w:r w:rsidRPr="00AF304B">
        <w:rPr>
          <w:rFonts w:cstheme="minorHAnsi"/>
        </w:rPr>
        <w:t xml:space="preserve"> </w:t>
      </w:r>
      <w:r w:rsidR="007A7412" w:rsidRPr="00AF304B">
        <w:rPr>
          <w:rFonts w:cstheme="minorHAnsi"/>
        </w:rPr>
        <w:t>Żeby zmienić</w:t>
      </w:r>
      <w:r w:rsidR="00007D30" w:rsidRPr="00AF304B">
        <w:rPr>
          <w:rFonts w:cstheme="minorHAnsi"/>
        </w:rPr>
        <w:t xml:space="preserve"> oczekiwaną</w:t>
      </w:r>
      <w:r w:rsidR="007A7412" w:rsidRPr="00AF304B">
        <w:rPr>
          <w:rFonts w:cstheme="minorHAnsi"/>
        </w:rPr>
        <w:t xml:space="preserve"> datę zakończenia prac</w:t>
      </w:r>
      <w:r w:rsidR="00661A8F" w:rsidRPr="00AF304B">
        <w:rPr>
          <w:rFonts w:cstheme="minorHAnsi"/>
        </w:rPr>
        <w:t>,</w:t>
      </w:r>
      <w:r w:rsidR="007A7412" w:rsidRPr="00AF304B">
        <w:rPr>
          <w:rFonts w:cstheme="minorHAnsi"/>
        </w:rPr>
        <w:t xml:space="preserve"> </w:t>
      </w:r>
      <w:r w:rsidR="00661A8F" w:rsidRPr="00AF304B">
        <w:rPr>
          <w:rFonts w:cstheme="minorHAnsi"/>
        </w:rPr>
        <w:t>k</w:t>
      </w:r>
      <w:r w:rsidR="005445F2" w:rsidRPr="00AF304B">
        <w:rPr>
          <w:rFonts w:cstheme="minorHAnsi"/>
        </w:rPr>
        <w:t>likamy na małą ikonkę</w:t>
      </w:r>
      <w:r w:rsidR="00EE689B" w:rsidRPr="00AF304B">
        <w:rPr>
          <w:rFonts w:cstheme="minorHAnsi"/>
        </w:rPr>
        <w:t xml:space="preserve"> kalendarza</w:t>
      </w:r>
      <w:r w:rsidR="003011A5" w:rsidRPr="00AF304B">
        <w:rPr>
          <w:rFonts w:cstheme="minorHAnsi"/>
        </w:rPr>
        <w:t xml:space="preserve"> </w:t>
      </w:r>
      <w:r w:rsidR="003011A5" w:rsidRPr="00AF304B">
        <w:rPr>
          <w:rFonts w:cstheme="minorHAnsi"/>
          <w:noProof/>
          <w:lang w:eastAsia="pl-PL"/>
        </w:rPr>
        <w:drawing>
          <wp:inline distT="0" distB="0" distL="0" distR="0">
            <wp:extent cx="281940" cy="350520"/>
            <wp:effectExtent l="19050" t="0" r="3810" b="0"/>
            <wp:docPr id="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281940" cy="350520"/>
                    </a:xfrm>
                    <a:prstGeom prst="rect">
                      <a:avLst/>
                    </a:prstGeom>
                    <a:noFill/>
                  </pic:spPr>
                </pic:pic>
              </a:graphicData>
            </a:graphic>
          </wp:inline>
        </w:drawing>
      </w:r>
      <w:r w:rsidR="00EE689B" w:rsidRPr="00AF304B">
        <w:rPr>
          <w:rFonts w:cstheme="minorHAnsi"/>
        </w:rPr>
        <w:t>:</w:t>
      </w:r>
      <w:r w:rsidR="005445F2" w:rsidRPr="00AF304B">
        <w:rPr>
          <w:rFonts w:cstheme="minorHAnsi"/>
        </w:rPr>
        <w:t xml:space="preserve"> </w:t>
      </w:r>
      <w:r w:rsidR="00EE689B" w:rsidRPr="00AF304B">
        <w:rPr>
          <w:rFonts w:cstheme="minorHAnsi"/>
        </w:rPr>
        <w:t xml:space="preserve">     </w:t>
      </w:r>
    </w:p>
    <w:p w:rsidR="005445F2" w:rsidRPr="00AF304B" w:rsidRDefault="00EE689B" w:rsidP="00EE689B">
      <w:pPr>
        <w:spacing w:after="0"/>
        <w:rPr>
          <w:rFonts w:cstheme="minorHAnsi"/>
        </w:rPr>
      </w:pPr>
      <w:r w:rsidRPr="00AF304B">
        <w:rPr>
          <w:rFonts w:cstheme="minorHAnsi"/>
        </w:rPr>
        <w:t>U</w:t>
      </w:r>
      <w:r w:rsidR="00671490" w:rsidRPr="00AF304B">
        <w:rPr>
          <w:rFonts w:cstheme="minorHAnsi"/>
        </w:rPr>
        <w:t xml:space="preserve">stawiamy oczekiwana datę, która będzie wyświetlać się na zielono przy naszej sprawie. </w:t>
      </w:r>
      <w:r w:rsidR="00D4106F" w:rsidRPr="00AF304B">
        <w:rPr>
          <w:rFonts w:cstheme="minorHAnsi"/>
        </w:rPr>
        <w:t>Dzięki temu polu dział realizujący wniosek może poinformować dział zgłaszający o oczekiwanej dacie realizacji zlecenia.</w:t>
      </w:r>
    </w:p>
    <w:p w:rsidR="00007D30" w:rsidRPr="00AF304B" w:rsidRDefault="005445F2" w:rsidP="004C6011">
      <w:pPr>
        <w:keepNext/>
        <w:rPr>
          <w:rFonts w:cstheme="minorHAnsi"/>
        </w:rPr>
      </w:pPr>
      <w:r w:rsidRPr="00AF304B">
        <w:rPr>
          <w:rFonts w:cstheme="minorHAnsi"/>
          <w:noProof/>
          <w:lang w:eastAsia="pl-PL"/>
        </w:rPr>
        <w:lastRenderedPageBreak/>
        <w:drawing>
          <wp:inline distT="0" distB="0" distL="0" distR="0">
            <wp:extent cx="6290869" cy="2898475"/>
            <wp:effectExtent l="19050" t="0" r="0" b="0"/>
            <wp:docPr id="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11809" t="30935" r="15650" b="15588"/>
                    <a:stretch>
                      <a:fillRect/>
                    </a:stretch>
                  </pic:blipFill>
                  <pic:spPr bwMode="auto">
                    <a:xfrm>
                      <a:off x="0" y="0"/>
                      <a:ext cx="6294879" cy="2900322"/>
                    </a:xfrm>
                    <a:prstGeom prst="rect">
                      <a:avLst/>
                    </a:prstGeom>
                    <a:noFill/>
                    <a:ln w="9525">
                      <a:noFill/>
                      <a:miter lim="800000"/>
                      <a:headEnd/>
                      <a:tailEnd/>
                    </a:ln>
                  </pic:spPr>
                </pic:pic>
              </a:graphicData>
            </a:graphic>
          </wp:inline>
        </w:drawing>
      </w:r>
    </w:p>
    <w:p w:rsidR="00007D30" w:rsidRPr="00AF304B" w:rsidRDefault="004C6011" w:rsidP="00007D30">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15</w:t>
      </w:r>
      <w:r w:rsidR="0070537F" w:rsidRPr="00AF304B">
        <w:rPr>
          <w:rFonts w:cstheme="minorHAnsi"/>
        </w:rPr>
        <w:fldChar w:fldCharType="end"/>
      </w:r>
      <w:r w:rsidRPr="00AF304B">
        <w:rPr>
          <w:rFonts w:cstheme="minorHAnsi"/>
        </w:rPr>
        <w:t>. Zmiana daty zakończenia</w:t>
      </w:r>
    </w:p>
    <w:p w:rsidR="00671490" w:rsidRPr="00AF304B" w:rsidRDefault="00671490" w:rsidP="00671490">
      <w:pPr>
        <w:rPr>
          <w:rFonts w:cstheme="minorHAnsi"/>
        </w:rPr>
      </w:pPr>
    </w:p>
    <w:p w:rsidR="00671490" w:rsidRPr="00AF304B" w:rsidRDefault="00671490" w:rsidP="00671490">
      <w:pPr>
        <w:keepNext/>
        <w:rPr>
          <w:rFonts w:cstheme="minorHAnsi"/>
        </w:rPr>
      </w:pPr>
      <w:r w:rsidRPr="00AF304B">
        <w:rPr>
          <w:rFonts w:cstheme="minorHAnsi"/>
          <w:noProof/>
          <w:lang w:eastAsia="pl-PL"/>
        </w:rPr>
        <w:drawing>
          <wp:inline distT="0" distB="0" distL="0" distR="0">
            <wp:extent cx="6265583" cy="879894"/>
            <wp:effectExtent l="19050" t="0" r="1867"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1983" t="53717" r="9211" b="28537"/>
                    <a:stretch>
                      <a:fillRect/>
                    </a:stretch>
                  </pic:blipFill>
                  <pic:spPr bwMode="auto">
                    <a:xfrm>
                      <a:off x="0" y="0"/>
                      <a:ext cx="6268733" cy="880336"/>
                    </a:xfrm>
                    <a:prstGeom prst="rect">
                      <a:avLst/>
                    </a:prstGeom>
                    <a:noFill/>
                    <a:ln w="9525">
                      <a:noFill/>
                      <a:miter lim="800000"/>
                      <a:headEnd/>
                      <a:tailEnd/>
                    </a:ln>
                  </pic:spPr>
                </pic:pic>
              </a:graphicData>
            </a:graphic>
          </wp:inline>
        </w:drawing>
      </w:r>
    </w:p>
    <w:p w:rsidR="009E54CD" w:rsidRPr="00AF304B" w:rsidRDefault="00671490" w:rsidP="00671490">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16</w:t>
      </w:r>
      <w:r w:rsidR="0070537F" w:rsidRPr="00AF304B">
        <w:rPr>
          <w:rFonts w:cstheme="minorHAnsi"/>
        </w:rPr>
        <w:fldChar w:fldCharType="end"/>
      </w:r>
      <w:r w:rsidRPr="00AF304B">
        <w:rPr>
          <w:rFonts w:cstheme="minorHAnsi"/>
        </w:rPr>
        <w:t>. Ustawiona data zakończenia</w:t>
      </w:r>
    </w:p>
    <w:p w:rsidR="00007D30" w:rsidRPr="00AF304B" w:rsidRDefault="00007D30" w:rsidP="00007D30">
      <w:pPr>
        <w:rPr>
          <w:rFonts w:cstheme="minorHAnsi"/>
        </w:rPr>
      </w:pPr>
    </w:p>
    <w:p w:rsidR="00250308" w:rsidRPr="00AF304B" w:rsidRDefault="00007D30" w:rsidP="00250308">
      <w:pPr>
        <w:rPr>
          <w:rFonts w:cstheme="minorHAnsi"/>
        </w:rPr>
      </w:pPr>
      <w:r w:rsidRPr="00AF304B">
        <w:rPr>
          <w:rFonts w:cstheme="minorHAnsi"/>
          <w:b/>
          <w:color w:val="FF0000"/>
        </w:rPr>
        <w:t>Uwaga:</w:t>
      </w:r>
      <w:r w:rsidRPr="00AF304B">
        <w:rPr>
          <w:rFonts w:cstheme="minorHAnsi"/>
        </w:rPr>
        <w:t xml:space="preserve"> Daty odebrania, rozpoczęcia oraz zakończenia pracy zmienią się automatycznie po zmianie statusu. </w:t>
      </w:r>
    </w:p>
    <w:p w:rsidR="00D4106F" w:rsidRPr="00AF304B" w:rsidRDefault="00D4106F" w:rsidP="00D4106F">
      <w:pPr>
        <w:spacing w:after="120"/>
        <w:rPr>
          <w:rFonts w:cstheme="minorHAnsi"/>
        </w:rPr>
      </w:pPr>
      <w:r w:rsidRPr="00AF304B">
        <w:rPr>
          <w:rFonts w:cstheme="minorHAnsi"/>
          <w:b/>
        </w:rPr>
        <w:t>Opcja 2.</w:t>
      </w:r>
      <w:r w:rsidRPr="00AF304B">
        <w:rPr>
          <w:rFonts w:cstheme="minorHAnsi"/>
        </w:rPr>
        <w:t xml:space="preserve"> Po wejściu w edycję sprawy przejdź do Inne opcje dla działu obsługującego. Tam z listy możemy zmienić status sprawy.</w:t>
      </w:r>
    </w:p>
    <w:p w:rsidR="00D4106F" w:rsidRPr="00AF304B" w:rsidRDefault="00D4106F" w:rsidP="00D4106F">
      <w:pPr>
        <w:keepNext/>
        <w:rPr>
          <w:rFonts w:cstheme="minorHAnsi"/>
        </w:rPr>
      </w:pPr>
      <w:r w:rsidRPr="00AF304B">
        <w:rPr>
          <w:rFonts w:cstheme="minorHAnsi"/>
          <w:noProof/>
          <w:lang w:eastAsia="pl-PL"/>
        </w:rPr>
        <w:drawing>
          <wp:inline distT="0" distB="0" distL="0" distR="0">
            <wp:extent cx="5932434" cy="2812211"/>
            <wp:effectExtent l="19050" t="0" r="0" b="0"/>
            <wp:docPr id="27"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l="12181" t="33813" r="28229" b="22542"/>
                    <a:stretch>
                      <a:fillRect/>
                    </a:stretch>
                  </pic:blipFill>
                  <pic:spPr bwMode="auto">
                    <a:xfrm>
                      <a:off x="0" y="0"/>
                      <a:ext cx="5932434" cy="2812211"/>
                    </a:xfrm>
                    <a:prstGeom prst="rect">
                      <a:avLst/>
                    </a:prstGeom>
                    <a:noFill/>
                    <a:ln w="9525">
                      <a:noFill/>
                      <a:miter lim="800000"/>
                      <a:headEnd/>
                      <a:tailEnd/>
                    </a:ln>
                  </pic:spPr>
                </pic:pic>
              </a:graphicData>
            </a:graphic>
          </wp:inline>
        </w:drawing>
      </w:r>
    </w:p>
    <w:p w:rsidR="00D4106F" w:rsidRPr="00AF304B" w:rsidRDefault="00D4106F" w:rsidP="00D4106F">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17</w:t>
      </w:r>
      <w:r w:rsidR="0070537F" w:rsidRPr="00AF304B">
        <w:rPr>
          <w:rFonts w:cstheme="minorHAnsi"/>
        </w:rPr>
        <w:fldChar w:fldCharType="end"/>
      </w:r>
      <w:r w:rsidRPr="00AF304B">
        <w:rPr>
          <w:rFonts w:cstheme="minorHAnsi"/>
        </w:rPr>
        <w:t>. Zmiana statusu sprawy</w:t>
      </w:r>
    </w:p>
    <w:p w:rsidR="00D4106F" w:rsidRPr="00AF304B" w:rsidRDefault="00D4106F" w:rsidP="00D4106F">
      <w:pPr>
        <w:spacing w:after="120"/>
        <w:rPr>
          <w:rFonts w:cstheme="minorHAnsi"/>
          <w:b/>
        </w:rPr>
      </w:pPr>
    </w:p>
    <w:p w:rsidR="00D4106F" w:rsidRPr="00AF304B" w:rsidRDefault="00D4106F" w:rsidP="00D4106F">
      <w:pPr>
        <w:spacing w:after="120"/>
        <w:rPr>
          <w:rFonts w:cstheme="minorHAnsi"/>
        </w:rPr>
      </w:pPr>
      <w:r w:rsidRPr="00AF304B">
        <w:rPr>
          <w:rFonts w:cstheme="minorHAnsi"/>
          <w:b/>
        </w:rPr>
        <w:lastRenderedPageBreak/>
        <w:t>Opcja 3.</w:t>
      </w:r>
      <w:r w:rsidRPr="00AF304B">
        <w:rPr>
          <w:rFonts w:cstheme="minorHAnsi"/>
        </w:rPr>
        <w:t xml:space="preserve"> W tych opcjach znajduje się również pole Komentarz. Możemy je wypełnić naszymi uwagami i komentarzami na temat danego formularza.</w:t>
      </w:r>
    </w:p>
    <w:p w:rsidR="00D4106F" w:rsidRPr="00AF304B" w:rsidRDefault="00D4106F" w:rsidP="00D4106F">
      <w:pPr>
        <w:spacing w:after="120"/>
        <w:rPr>
          <w:rFonts w:cstheme="minorHAnsi"/>
        </w:rPr>
      </w:pPr>
      <w:r w:rsidRPr="00AF304B">
        <w:rPr>
          <w:rFonts w:cstheme="minorHAnsi"/>
          <w:noProof/>
          <w:lang w:eastAsia="pl-PL"/>
        </w:rPr>
        <w:drawing>
          <wp:inline distT="0" distB="0" distL="0" distR="0">
            <wp:extent cx="6238632" cy="2863970"/>
            <wp:effectExtent l="19050" t="0" r="0" b="0"/>
            <wp:docPr id="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12220" t="26139" r="16178" b="24082"/>
                    <a:stretch>
                      <a:fillRect/>
                    </a:stretch>
                  </pic:blipFill>
                  <pic:spPr bwMode="auto">
                    <a:xfrm>
                      <a:off x="0" y="0"/>
                      <a:ext cx="6238634" cy="2863971"/>
                    </a:xfrm>
                    <a:prstGeom prst="rect">
                      <a:avLst/>
                    </a:prstGeom>
                    <a:noFill/>
                    <a:ln w="9525">
                      <a:noFill/>
                      <a:miter lim="800000"/>
                      <a:headEnd/>
                      <a:tailEnd/>
                    </a:ln>
                  </pic:spPr>
                </pic:pic>
              </a:graphicData>
            </a:graphic>
          </wp:inline>
        </w:drawing>
      </w:r>
    </w:p>
    <w:p w:rsidR="00D4106F" w:rsidRPr="00AF304B" w:rsidRDefault="00D4106F" w:rsidP="00D4106F">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18</w:t>
      </w:r>
      <w:r w:rsidR="0070537F" w:rsidRPr="00AF304B">
        <w:rPr>
          <w:rFonts w:cstheme="minorHAnsi"/>
        </w:rPr>
        <w:fldChar w:fldCharType="end"/>
      </w:r>
      <w:r w:rsidRPr="00AF304B">
        <w:rPr>
          <w:rFonts w:cstheme="minorHAnsi"/>
        </w:rPr>
        <w:t>. Dodawanie komentarzy</w:t>
      </w:r>
    </w:p>
    <w:p w:rsidR="00D4106F" w:rsidRPr="00AF304B" w:rsidRDefault="00D4106F" w:rsidP="00250308">
      <w:pPr>
        <w:rPr>
          <w:rFonts w:cstheme="minorHAnsi"/>
        </w:rPr>
      </w:pPr>
    </w:p>
    <w:p w:rsidR="00506841" w:rsidRPr="00AF304B" w:rsidRDefault="006638AA" w:rsidP="007B08B9">
      <w:pPr>
        <w:pStyle w:val="Nagwek3"/>
        <w:spacing w:after="120"/>
        <w:rPr>
          <w:rFonts w:asciiTheme="minorHAnsi" w:hAnsiTheme="minorHAnsi" w:cstheme="minorHAnsi"/>
        </w:rPr>
      </w:pPr>
      <w:bookmarkStart w:id="34" w:name="_Toc332109391"/>
      <w:bookmarkStart w:id="35" w:name="_Toc339634703"/>
      <w:r w:rsidRPr="00AF304B">
        <w:rPr>
          <w:rFonts w:asciiTheme="minorHAnsi" w:hAnsiTheme="minorHAnsi" w:cstheme="minorHAnsi"/>
        </w:rPr>
        <w:t>3.5.2</w:t>
      </w:r>
      <w:r w:rsidR="00506841" w:rsidRPr="00AF304B">
        <w:rPr>
          <w:rFonts w:asciiTheme="minorHAnsi" w:hAnsiTheme="minorHAnsi" w:cstheme="minorHAnsi"/>
        </w:rPr>
        <w:t>. Jak przekazać zleconą sprawę do akceptacji innego działu?</w:t>
      </w:r>
      <w:bookmarkEnd w:id="34"/>
      <w:bookmarkEnd w:id="35"/>
    </w:p>
    <w:p w:rsidR="009E54CD" w:rsidRPr="00AF304B" w:rsidRDefault="00D726EB" w:rsidP="007B08B9">
      <w:pPr>
        <w:spacing w:after="120"/>
        <w:rPr>
          <w:rFonts w:cstheme="minorHAnsi"/>
        </w:rPr>
      </w:pPr>
      <w:r w:rsidRPr="00AF304B">
        <w:rPr>
          <w:rFonts w:cstheme="minorHAnsi"/>
          <w:b/>
        </w:rPr>
        <w:t>Krok 1.</w:t>
      </w:r>
      <w:r w:rsidRPr="00AF304B">
        <w:rPr>
          <w:rFonts w:cstheme="minorHAnsi"/>
        </w:rPr>
        <w:t xml:space="preserve"> </w:t>
      </w:r>
      <w:r w:rsidR="009E54CD" w:rsidRPr="00AF304B">
        <w:rPr>
          <w:rFonts w:cstheme="minorHAnsi"/>
        </w:rPr>
        <w:t xml:space="preserve">W edycji sprawy </w:t>
      </w:r>
      <w:r w:rsidR="00EB34CB" w:rsidRPr="00AF304B">
        <w:rPr>
          <w:rFonts w:cstheme="minorHAnsi"/>
        </w:rPr>
        <w:t>znajdują się pola akceptacji. Jest przy nich opcja przekazania decyzji do innego działu. Wystarczy wybra</w:t>
      </w:r>
      <w:r w:rsidR="00D92DAC" w:rsidRPr="00AF304B">
        <w:rPr>
          <w:rFonts w:cstheme="minorHAnsi"/>
        </w:rPr>
        <w:t>ć z listy osobę, na którą chcemy delegować podjęcie decyzji w danej sprawie, np.: zatwierdzenie zakupu lub zatwierdzenie pracy zleconej działowi IT</w:t>
      </w:r>
      <w:r w:rsidR="00EB34CB" w:rsidRPr="00AF304B">
        <w:rPr>
          <w:rFonts w:cstheme="minorHAnsi"/>
        </w:rPr>
        <w:t>.</w:t>
      </w:r>
      <w:r w:rsidR="00007D30" w:rsidRPr="00AF304B">
        <w:rPr>
          <w:rFonts w:cstheme="minorHAnsi"/>
        </w:rPr>
        <w:t xml:space="preserve"> Następnie naciskamy na </w:t>
      </w:r>
      <w:r w:rsidR="00007D30" w:rsidRPr="00AF304B">
        <w:rPr>
          <w:rFonts w:cstheme="minorHAnsi"/>
          <w:color w:val="1F497D" w:themeColor="text2"/>
          <w:u w:val="single"/>
        </w:rPr>
        <w:t>Zapisz zmiany</w:t>
      </w:r>
      <w:r w:rsidR="00007D30" w:rsidRPr="00AF304B">
        <w:rPr>
          <w:rFonts w:cstheme="minorHAnsi"/>
        </w:rPr>
        <w:t>.</w:t>
      </w:r>
    </w:p>
    <w:p w:rsidR="00EB34CB" w:rsidRPr="00AF304B" w:rsidRDefault="00D726EB" w:rsidP="00EB34CB">
      <w:pPr>
        <w:keepNext/>
        <w:rPr>
          <w:rFonts w:cstheme="minorHAnsi"/>
        </w:rPr>
      </w:pPr>
      <w:r w:rsidRPr="00AF304B">
        <w:rPr>
          <w:rFonts w:cstheme="minorHAnsi"/>
          <w:noProof/>
          <w:lang w:eastAsia="pl-PL"/>
        </w:rPr>
        <w:drawing>
          <wp:inline distT="0" distB="0" distL="0" distR="0">
            <wp:extent cx="5700263" cy="2067931"/>
            <wp:effectExtent l="19050" t="0" r="0" b="0"/>
            <wp:docPr id="2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1796" t="38849" r="16399" b="19424"/>
                    <a:stretch>
                      <a:fillRect/>
                    </a:stretch>
                  </pic:blipFill>
                  <pic:spPr bwMode="auto">
                    <a:xfrm>
                      <a:off x="0" y="0"/>
                      <a:ext cx="5702859" cy="2068873"/>
                    </a:xfrm>
                    <a:prstGeom prst="rect">
                      <a:avLst/>
                    </a:prstGeom>
                    <a:noFill/>
                    <a:ln w="9525">
                      <a:noFill/>
                      <a:miter lim="800000"/>
                      <a:headEnd/>
                      <a:tailEnd/>
                    </a:ln>
                  </pic:spPr>
                </pic:pic>
              </a:graphicData>
            </a:graphic>
          </wp:inline>
        </w:drawing>
      </w:r>
    </w:p>
    <w:p w:rsidR="00EB34CB" w:rsidRPr="00AF304B" w:rsidRDefault="00EB34CB" w:rsidP="00EB34CB">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19</w:t>
      </w:r>
      <w:r w:rsidR="0070537F" w:rsidRPr="00AF304B">
        <w:rPr>
          <w:rFonts w:cstheme="minorHAnsi"/>
        </w:rPr>
        <w:fldChar w:fldCharType="end"/>
      </w:r>
      <w:r w:rsidRPr="00AF304B">
        <w:rPr>
          <w:rFonts w:cstheme="minorHAnsi"/>
        </w:rPr>
        <w:t>. Przekazanie akceptacji do innego działu</w:t>
      </w:r>
    </w:p>
    <w:p w:rsidR="00D97BC2" w:rsidRPr="00AF304B" w:rsidRDefault="00D97BC2" w:rsidP="00D97BC2">
      <w:pPr>
        <w:rPr>
          <w:rFonts w:cstheme="minorHAnsi"/>
        </w:rPr>
      </w:pPr>
    </w:p>
    <w:p w:rsidR="00D726EB" w:rsidRPr="00AF304B" w:rsidRDefault="00D726EB" w:rsidP="00D726EB">
      <w:pPr>
        <w:rPr>
          <w:rFonts w:cstheme="minorHAnsi"/>
        </w:rPr>
      </w:pPr>
      <w:r w:rsidRPr="00AF304B">
        <w:rPr>
          <w:rFonts w:cstheme="minorHAnsi"/>
          <w:b/>
        </w:rPr>
        <w:t xml:space="preserve">Krok 2. </w:t>
      </w:r>
      <w:r w:rsidRPr="00AF304B">
        <w:rPr>
          <w:rFonts w:cstheme="minorHAnsi"/>
        </w:rPr>
        <w:t>Po wybraniu osoby z listy otrzyma ona wiadomość na intr</w:t>
      </w:r>
      <w:r w:rsidR="00E60BA5" w:rsidRPr="00AF304B">
        <w:rPr>
          <w:rFonts w:cstheme="minorHAnsi"/>
        </w:rPr>
        <w:t>anecie z zapytaniem o akceptację</w:t>
      </w:r>
      <w:r w:rsidRPr="00AF304B">
        <w:rPr>
          <w:rFonts w:cstheme="minorHAnsi"/>
        </w:rPr>
        <w:t xml:space="preserve"> danej sprawy.</w:t>
      </w:r>
    </w:p>
    <w:p w:rsidR="00AA2525" w:rsidRPr="00AF304B" w:rsidRDefault="00D726EB" w:rsidP="00AA2525">
      <w:pPr>
        <w:keepNext/>
        <w:rPr>
          <w:rFonts w:cstheme="minorHAnsi"/>
        </w:rPr>
      </w:pPr>
      <w:r w:rsidRPr="00AF304B">
        <w:rPr>
          <w:rFonts w:cstheme="minorHAnsi"/>
          <w:noProof/>
          <w:lang w:eastAsia="pl-PL"/>
        </w:rPr>
        <w:lastRenderedPageBreak/>
        <w:drawing>
          <wp:inline distT="0" distB="0" distL="0" distR="0">
            <wp:extent cx="4899804" cy="1044872"/>
            <wp:effectExtent l="19050" t="0" r="0" b="0"/>
            <wp:docPr id="2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19874" r="19095" b="79187"/>
                    <a:stretch>
                      <a:fillRect/>
                    </a:stretch>
                  </pic:blipFill>
                  <pic:spPr bwMode="auto">
                    <a:xfrm>
                      <a:off x="0" y="0"/>
                      <a:ext cx="4899804" cy="1044872"/>
                    </a:xfrm>
                    <a:prstGeom prst="rect">
                      <a:avLst/>
                    </a:prstGeom>
                    <a:noFill/>
                    <a:ln w="9525">
                      <a:noFill/>
                      <a:miter lim="800000"/>
                      <a:headEnd/>
                      <a:tailEnd/>
                    </a:ln>
                  </pic:spPr>
                </pic:pic>
              </a:graphicData>
            </a:graphic>
          </wp:inline>
        </w:drawing>
      </w:r>
    </w:p>
    <w:p w:rsidR="00D726EB" w:rsidRPr="00AF304B" w:rsidRDefault="00AA2525" w:rsidP="00AA2525">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20</w:t>
      </w:r>
      <w:r w:rsidR="0070537F" w:rsidRPr="00AF304B">
        <w:rPr>
          <w:rFonts w:cstheme="minorHAnsi"/>
        </w:rPr>
        <w:fldChar w:fldCharType="end"/>
      </w:r>
      <w:r w:rsidRPr="00AF304B">
        <w:rPr>
          <w:rFonts w:cstheme="minorHAnsi"/>
        </w:rPr>
        <w:t>. Otrzymana wiadomość</w:t>
      </w:r>
      <w:r w:rsidR="00D97BC2" w:rsidRPr="00AF304B">
        <w:rPr>
          <w:rFonts w:cstheme="minorHAnsi"/>
        </w:rPr>
        <w:t>.</w:t>
      </w:r>
    </w:p>
    <w:p w:rsidR="00250308" w:rsidRPr="00AF304B" w:rsidRDefault="00250308" w:rsidP="00250308">
      <w:pPr>
        <w:rPr>
          <w:rFonts w:cstheme="minorHAnsi"/>
        </w:rPr>
      </w:pPr>
    </w:p>
    <w:p w:rsidR="00AA2525" w:rsidRPr="00AF304B" w:rsidRDefault="00AA2525" w:rsidP="00AA2525">
      <w:pPr>
        <w:keepNext/>
        <w:rPr>
          <w:rFonts w:cstheme="minorHAnsi"/>
        </w:rPr>
      </w:pPr>
      <w:r w:rsidRPr="00AF304B">
        <w:rPr>
          <w:rFonts w:cstheme="minorHAnsi"/>
          <w:noProof/>
          <w:lang w:eastAsia="pl-PL"/>
        </w:rPr>
        <w:drawing>
          <wp:inline distT="0" distB="0" distL="0" distR="0">
            <wp:extent cx="3970904" cy="3864634"/>
            <wp:effectExtent l="19050" t="0" r="0" b="0"/>
            <wp:docPr id="2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l="18088" r="19526" b="2570"/>
                    <a:stretch>
                      <a:fillRect/>
                    </a:stretch>
                  </pic:blipFill>
                  <pic:spPr bwMode="auto">
                    <a:xfrm>
                      <a:off x="0" y="0"/>
                      <a:ext cx="3970904" cy="3864634"/>
                    </a:xfrm>
                    <a:prstGeom prst="rect">
                      <a:avLst/>
                    </a:prstGeom>
                    <a:noFill/>
                    <a:ln w="9525">
                      <a:noFill/>
                      <a:miter lim="800000"/>
                      <a:headEnd/>
                      <a:tailEnd/>
                    </a:ln>
                  </pic:spPr>
                </pic:pic>
              </a:graphicData>
            </a:graphic>
          </wp:inline>
        </w:drawing>
      </w:r>
    </w:p>
    <w:p w:rsidR="00007D30" w:rsidRDefault="00AA2525" w:rsidP="00007D30">
      <w:pPr>
        <w:pStyle w:val="Legenda"/>
        <w:rPr>
          <w:rFonts w:cstheme="minorHAnsi"/>
        </w:rPr>
      </w:pPr>
      <w:r w:rsidRPr="00AF304B">
        <w:rPr>
          <w:rFonts w:cstheme="minorHAnsi"/>
        </w:rPr>
        <w:t xml:space="preserve">Rysunek </w:t>
      </w:r>
      <w:r w:rsidR="0070537F" w:rsidRPr="00AF304B">
        <w:rPr>
          <w:rFonts w:cstheme="minorHAnsi"/>
        </w:rPr>
        <w:fldChar w:fldCharType="begin"/>
      </w:r>
      <w:r w:rsidR="00A97DCE" w:rsidRPr="00AF304B">
        <w:rPr>
          <w:rFonts w:cstheme="minorHAnsi"/>
        </w:rPr>
        <w:instrText xml:space="preserve"> SEQ Rysunek \* ARABIC </w:instrText>
      </w:r>
      <w:r w:rsidR="0070537F" w:rsidRPr="00AF304B">
        <w:rPr>
          <w:rFonts w:cstheme="minorHAnsi"/>
        </w:rPr>
        <w:fldChar w:fldCharType="separate"/>
      </w:r>
      <w:r w:rsidR="004E5E95">
        <w:rPr>
          <w:rFonts w:cstheme="minorHAnsi"/>
          <w:noProof/>
        </w:rPr>
        <w:t>21</w:t>
      </w:r>
      <w:r w:rsidR="0070537F" w:rsidRPr="00AF304B">
        <w:rPr>
          <w:rFonts w:cstheme="minorHAnsi"/>
        </w:rPr>
        <w:fldChar w:fldCharType="end"/>
      </w:r>
      <w:r w:rsidRPr="00AF304B">
        <w:rPr>
          <w:rFonts w:cstheme="minorHAnsi"/>
        </w:rPr>
        <w:t>. Widok wiadomości</w:t>
      </w:r>
      <w:r w:rsidR="00D97BC2" w:rsidRPr="00AF304B">
        <w:rPr>
          <w:rFonts w:cstheme="minorHAnsi"/>
        </w:rPr>
        <w:t>, w której zawarte jest pole akceptacji.</w:t>
      </w:r>
    </w:p>
    <w:p w:rsidR="00631AF9" w:rsidRDefault="00631AF9" w:rsidP="00631AF9">
      <w:pPr>
        <w:pStyle w:val="Nagwek2"/>
      </w:pPr>
      <w:bookmarkStart w:id="36" w:name="_Toc339634704"/>
      <w:r>
        <w:t>3.6. Jak korzystać z zakładki Moje Zadania?</w:t>
      </w:r>
      <w:bookmarkEnd w:id="36"/>
    </w:p>
    <w:p w:rsidR="00FE7FB4" w:rsidRDefault="00631AF9" w:rsidP="00631AF9">
      <w:r>
        <w:t xml:space="preserve">Moduł Moje Zadania pozwala </w:t>
      </w:r>
      <w:r w:rsidR="00FE7FB4">
        <w:t>osobom decyzyjnym wyrazić własną opinię</w:t>
      </w:r>
      <w:r>
        <w:t xml:space="preserve"> na temat</w:t>
      </w:r>
      <w:r w:rsidR="00FE7FB4">
        <w:t xml:space="preserve"> danej sprawy. Opinia w formie decyzji jest</w:t>
      </w:r>
      <w:r>
        <w:t xml:space="preserve"> </w:t>
      </w:r>
      <w:r w:rsidR="00FE7FB4">
        <w:t xml:space="preserve">wysyłana </w:t>
      </w:r>
      <w:r>
        <w:t xml:space="preserve">do działu merytorycznego obsługującego sprawę. </w:t>
      </w:r>
    </w:p>
    <w:p w:rsidR="00631AF9" w:rsidRDefault="00631AF9" w:rsidP="00631AF9">
      <w:r>
        <w:t>W celu przekazania własnej decyzji należy wybrać z dostępnych</w:t>
      </w:r>
      <w:r w:rsidR="00FE7FB4">
        <w:t xml:space="preserve"> dla zadania</w:t>
      </w:r>
      <w:r>
        <w:t xml:space="preserve"> opcji odpowiedź, np.: Akceptacja i nacisnąć przycisk Zapisz. Opcjonalnie do każdej decyzji można dopisać komentarz, który będzie widoczny dla osoby, która założyła sprawę oraz działu merytorycznego.</w:t>
      </w:r>
    </w:p>
    <w:p w:rsidR="00631AF9" w:rsidRDefault="00631AF9" w:rsidP="00631AF9">
      <w:r>
        <w:t xml:space="preserve">Pola obowiązkowe są oznaczone </w:t>
      </w:r>
      <w:r w:rsidRPr="00631AF9">
        <w:rPr>
          <w:color w:val="FF0000"/>
        </w:rPr>
        <w:t>*</w:t>
      </w:r>
      <w:r>
        <w:t>.</w:t>
      </w:r>
    </w:p>
    <w:p w:rsidR="00631AF9" w:rsidRDefault="00631AF9" w:rsidP="00631AF9">
      <w:r>
        <w:t xml:space="preserve">Jeśli czas oczekiwania na decyzję jest dłuższy niż tydzień czas pokazywany jest na </w:t>
      </w:r>
      <w:r w:rsidRPr="00631AF9">
        <w:rPr>
          <w:color w:val="FF0000"/>
        </w:rPr>
        <w:t>czerwono</w:t>
      </w:r>
      <w:r>
        <w:t>.</w:t>
      </w:r>
    </w:p>
    <w:p w:rsidR="00CC4E59" w:rsidRDefault="00CC4E59" w:rsidP="00631AF9">
      <w:r>
        <w:t>Klikając w nagłówek sprawy</w:t>
      </w:r>
      <w:r w:rsidR="00FE7FB4">
        <w:t xml:space="preserve"> (rysunek poniżej)</w:t>
      </w:r>
      <w:r>
        <w:t xml:space="preserve"> można podejrzeć jej szczegóły, czyli kto ją założył, jaki jest jej status, czego dotyczy.</w:t>
      </w:r>
    </w:p>
    <w:p w:rsidR="00CC4E59" w:rsidRDefault="00CC4E59" w:rsidP="00631AF9">
      <w:r>
        <w:rPr>
          <w:noProof/>
          <w:lang w:eastAsia="pl-PL"/>
        </w:rPr>
        <w:lastRenderedPageBreak/>
        <w:drawing>
          <wp:inline distT="0" distB="0" distL="0" distR="0">
            <wp:extent cx="4504690" cy="1871980"/>
            <wp:effectExtent l="19050" t="0" r="0" b="0"/>
            <wp:docPr id="2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504690" cy="1871980"/>
                    </a:xfrm>
                    <a:prstGeom prst="rect">
                      <a:avLst/>
                    </a:prstGeom>
                    <a:noFill/>
                  </pic:spPr>
                </pic:pic>
              </a:graphicData>
            </a:graphic>
          </wp:inline>
        </w:drawing>
      </w:r>
    </w:p>
    <w:p w:rsidR="004E5E95" w:rsidRDefault="004E5E95" w:rsidP="004E5E95">
      <w:pPr>
        <w:pStyle w:val="Legenda"/>
      </w:pPr>
      <w:r>
        <w:t xml:space="preserve">Rysunek </w:t>
      </w:r>
      <w:fldSimple w:instr=" SEQ Rysunek \* ARABIC ">
        <w:r>
          <w:rPr>
            <w:noProof/>
          </w:rPr>
          <w:t>22</w:t>
        </w:r>
      </w:fldSimple>
      <w:r>
        <w:t>. Moje Zadania</w:t>
      </w:r>
      <w:r w:rsidR="00FE7FB4">
        <w:t>. Obrazek przedstawia listę zadań aktualnie zalogowanego użytkownika. Klikając w nagłówek sprawy można pokazać dodatkowe informacje na temat sprawy. Po każdym zaznaczeniu decyzji należy nacisnąć Zapisz.</w:t>
      </w:r>
    </w:p>
    <w:p w:rsidR="00631AF9" w:rsidRPr="00631AF9" w:rsidRDefault="00631AF9" w:rsidP="00631AF9"/>
    <w:sectPr w:rsidR="00631AF9" w:rsidRPr="00631AF9" w:rsidSect="00331554">
      <w:footerReference w:type="default" r:id="rId35"/>
      <w:pgSz w:w="11906" w:h="16838"/>
      <w:pgMar w:top="568" w:right="1417" w:bottom="426"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10F6" w:rsidRDefault="003910F6" w:rsidP="00506841">
      <w:pPr>
        <w:spacing w:after="0" w:line="240" w:lineRule="auto"/>
      </w:pPr>
      <w:r>
        <w:separator/>
      </w:r>
    </w:p>
  </w:endnote>
  <w:endnote w:type="continuationSeparator" w:id="0">
    <w:p w:rsidR="003910F6" w:rsidRDefault="003910F6" w:rsidP="005068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304B" w:rsidRDefault="006259CA">
    <w:pPr>
      <w:pStyle w:val="Stopka"/>
    </w:pPr>
    <w:r>
      <w:rPr>
        <w:rFonts w:ascii="Calibri" w:hAnsi="Calibri" w:cs="Calibri"/>
        <w:b/>
        <w:noProof/>
        <w:color w:val="1F497D"/>
        <w:sz w:val="18"/>
        <w:szCs w:val="18"/>
        <w:lang w:eastAsia="pl-PL"/>
      </w:rPr>
      <w:drawing>
        <wp:inline distT="0" distB="0" distL="0" distR="0">
          <wp:extent cx="6114331" cy="51758"/>
          <wp:effectExtent l="19050" t="0" r="719" b="0"/>
          <wp:docPr id="19" name="Obraz 2"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stop"/>
                  <pic:cNvPicPr>
                    <a:picLocks noChangeAspect="1" noChangeArrowheads="1"/>
                  </pic:cNvPicPr>
                </pic:nvPicPr>
                <pic:blipFill>
                  <a:blip r:embed="rId1"/>
                  <a:srcRect t="95349"/>
                  <a:stretch>
                    <a:fillRect/>
                  </a:stretch>
                </pic:blipFill>
                <pic:spPr bwMode="auto">
                  <a:xfrm>
                    <a:off x="0" y="0"/>
                    <a:ext cx="6114331" cy="51758"/>
                  </a:xfrm>
                  <a:prstGeom prst="rect">
                    <a:avLst/>
                  </a:prstGeom>
                  <a:noFill/>
                  <a:ln w="9525">
                    <a:noFill/>
                    <a:miter lim="800000"/>
                    <a:headEnd/>
                    <a:tailEnd/>
                  </a:ln>
                </pic:spPr>
              </pic:pic>
            </a:graphicData>
          </a:graphic>
        </wp:inline>
      </w:drawing>
    </w:r>
    <w:r>
      <w:rPr>
        <w:rFonts w:ascii="Calibri" w:hAnsi="Calibri" w:cs="Calibri"/>
        <w:b/>
        <w:color w:val="1F497D"/>
        <w:sz w:val="18"/>
        <w:szCs w:val="18"/>
        <w:lang w:eastAsia="pl-PL"/>
      </w:rPr>
      <w:t xml:space="preserve">Aplikacja „Formularze Elektroniczne” Podręcznik </w:t>
    </w:r>
    <w:r w:rsidR="00631AF9">
      <w:rPr>
        <w:rFonts w:ascii="Calibri" w:hAnsi="Calibri" w:cs="Calibri"/>
        <w:b/>
        <w:color w:val="1F497D"/>
        <w:sz w:val="18"/>
        <w:szCs w:val="18"/>
        <w:lang w:eastAsia="pl-PL"/>
      </w:rPr>
      <w:t>użytkownika, wersja 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10F6" w:rsidRDefault="003910F6" w:rsidP="00506841">
      <w:pPr>
        <w:spacing w:after="0" w:line="240" w:lineRule="auto"/>
      </w:pPr>
      <w:r>
        <w:separator/>
      </w:r>
    </w:p>
  </w:footnote>
  <w:footnote w:type="continuationSeparator" w:id="0">
    <w:p w:rsidR="003910F6" w:rsidRDefault="003910F6" w:rsidP="005068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A6810"/>
    <w:multiLevelType w:val="hybridMultilevel"/>
    <w:tmpl w:val="BC1024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605A1A08"/>
    <w:multiLevelType w:val="hybridMultilevel"/>
    <w:tmpl w:val="A656D5A0"/>
    <w:lvl w:ilvl="0" w:tplc="E2B25378">
      <w:start w:val="1"/>
      <w:numFmt w:val="bullet"/>
      <w:lvlText w:val="-"/>
      <w:lvlJc w:val="left"/>
      <w:pPr>
        <w:tabs>
          <w:tab w:val="num" w:pos="720"/>
        </w:tabs>
        <w:ind w:left="720" w:hanging="360"/>
      </w:pPr>
      <w:rPr>
        <w:rFonts w:ascii="Times New Roman" w:hAnsi="Times New Roman" w:hint="default"/>
      </w:rPr>
    </w:lvl>
    <w:lvl w:ilvl="1" w:tplc="ADC04FE2" w:tentative="1">
      <w:start w:val="1"/>
      <w:numFmt w:val="bullet"/>
      <w:lvlText w:val="-"/>
      <w:lvlJc w:val="left"/>
      <w:pPr>
        <w:tabs>
          <w:tab w:val="num" w:pos="1440"/>
        </w:tabs>
        <w:ind w:left="1440" w:hanging="360"/>
      </w:pPr>
      <w:rPr>
        <w:rFonts w:ascii="Times New Roman" w:hAnsi="Times New Roman" w:hint="default"/>
      </w:rPr>
    </w:lvl>
    <w:lvl w:ilvl="2" w:tplc="E8824724" w:tentative="1">
      <w:start w:val="1"/>
      <w:numFmt w:val="bullet"/>
      <w:lvlText w:val="-"/>
      <w:lvlJc w:val="left"/>
      <w:pPr>
        <w:tabs>
          <w:tab w:val="num" w:pos="2160"/>
        </w:tabs>
        <w:ind w:left="2160" w:hanging="360"/>
      </w:pPr>
      <w:rPr>
        <w:rFonts w:ascii="Times New Roman" w:hAnsi="Times New Roman" w:hint="default"/>
      </w:rPr>
    </w:lvl>
    <w:lvl w:ilvl="3" w:tplc="C1CC5950" w:tentative="1">
      <w:start w:val="1"/>
      <w:numFmt w:val="bullet"/>
      <w:lvlText w:val="-"/>
      <w:lvlJc w:val="left"/>
      <w:pPr>
        <w:tabs>
          <w:tab w:val="num" w:pos="2880"/>
        </w:tabs>
        <w:ind w:left="2880" w:hanging="360"/>
      </w:pPr>
      <w:rPr>
        <w:rFonts w:ascii="Times New Roman" w:hAnsi="Times New Roman" w:hint="default"/>
      </w:rPr>
    </w:lvl>
    <w:lvl w:ilvl="4" w:tplc="E85C98A4" w:tentative="1">
      <w:start w:val="1"/>
      <w:numFmt w:val="bullet"/>
      <w:lvlText w:val="-"/>
      <w:lvlJc w:val="left"/>
      <w:pPr>
        <w:tabs>
          <w:tab w:val="num" w:pos="3600"/>
        </w:tabs>
        <w:ind w:left="3600" w:hanging="360"/>
      </w:pPr>
      <w:rPr>
        <w:rFonts w:ascii="Times New Roman" w:hAnsi="Times New Roman" w:hint="default"/>
      </w:rPr>
    </w:lvl>
    <w:lvl w:ilvl="5" w:tplc="69D69D96" w:tentative="1">
      <w:start w:val="1"/>
      <w:numFmt w:val="bullet"/>
      <w:lvlText w:val="-"/>
      <w:lvlJc w:val="left"/>
      <w:pPr>
        <w:tabs>
          <w:tab w:val="num" w:pos="4320"/>
        </w:tabs>
        <w:ind w:left="4320" w:hanging="360"/>
      </w:pPr>
      <w:rPr>
        <w:rFonts w:ascii="Times New Roman" w:hAnsi="Times New Roman" w:hint="default"/>
      </w:rPr>
    </w:lvl>
    <w:lvl w:ilvl="6" w:tplc="09E614EA" w:tentative="1">
      <w:start w:val="1"/>
      <w:numFmt w:val="bullet"/>
      <w:lvlText w:val="-"/>
      <w:lvlJc w:val="left"/>
      <w:pPr>
        <w:tabs>
          <w:tab w:val="num" w:pos="5040"/>
        </w:tabs>
        <w:ind w:left="5040" w:hanging="360"/>
      </w:pPr>
      <w:rPr>
        <w:rFonts w:ascii="Times New Roman" w:hAnsi="Times New Roman" w:hint="default"/>
      </w:rPr>
    </w:lvl>
    <w:lvl w:ilvl="7" w:tplc="B816A5C6" w:tentative="1">
      <w:start w:val="1"/>
      <w:numFmt w:val="bullet"/>
      <w:lvlText w:val="-"/>
      <w:lvlJc w:val="left"/>
      <w:pPr>
        <w:tabs>
          <w:tab w:val="num" w:pos="5760"/>
        </w:tabs>
        <w:ind w:left="5760" w:hanging="360"/>
      </w:pPr>
      <w:rPr>
        <w:rFonts w:ascii="Times New Roman" w:hAnsi="Times New Roman" w:hint="default"/>
      </w:rPr>
    </w:lvl>
    <w:lvl w:ilvl="8" w:tplc="3B00FFCC" w:tentative="1">
      <w:start w:val="1"/>
      <w:numFmt w:val="bullet"/>
      <w:lvlText w:val="-"/>
      <w:lvlJc w:val="left"/>
      <w:pPr>
        <w:tabs>
          <w:tab w:val="num" w:pos="6480"/>
        </w:tabs>
        <w:ind w:left="6480" w:hanging="360"/>
      </w:pPr>
      <w:rPr>
        <w:rFonts w:ascii="Times New Roman" w:hAnsi="Times New Roman" w:hint="default"/>
      </w:rPr>
    </w:lvl>
  </w:abstractNum>
  <w:abstractNum w:abstractNumId="2">
    <w:nsid w:val="6D19316D"/>
    <w:multiLevelType w:val="hybridMultilevel"/>
    <w:tmpl w:val="C616F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hdrShapeDefaults>
    <o:shapedefaults v:ext="edit" spidmax="14338"/>
  </w:hdrShapeDefaults>
  <w:footnotePr>
    <w:footnote w:id="-1"/>
    <w:footnote w:id="0"/>
  </w:footnotePr>
  <w:endnotePr>
    <w:endnote w:id="-1"/>
    <w:endnote w:id="0"/>
  </w:endnotePr>
  <w:compat/>
  <w:rsids>
    <w:rsidRoot w:val="002729C3"/>
    <w:rsid w:val="00001493"/>
    <w:rsid w:val="0000180B"/>
    <w:rsid w:val="00006FC3"/>
    <w:rsid w:val="00007D30"/>
    <w:rsid w:val="00010575"/>
    <w:rsid w:val="00012BEF"/>
    <w:rsid w:val="00013719"/>
    <w:rsid w:val="00021A3A"/>
    <w:rsid w:val="00021E7A"/>
    <w:rsid w:val="00022FB0"/>
    <w:rsid w:val="0002469D"/>
    <w:rsid w:val="000248F7"/>
    <w:rsid w:val="00024D58"/>
    <w:rsid w:val="000401D6"/>
    <w:rsid w:val="00042598"/>
    <w:rsid w:val="00042BC9"/>
    <w:rsid w:val="00042E01"/>
    <w:rsid w:val="00043F29"/>
    <w:rsid w:val="00044D95"/>
    <w:rsid w:val="0004759C"/>
    <w:rsid w:val="00051DED"/>
    <w:rsid w:val="00051EE1"/>
    <w:rsid w:val="00052D34"/>
    <w:rsid w:val="0005789F"/>
    <w:rsid w:val="000607E8"/>
    <w:rsid w:val="00060FBB"/>
    <w:rsid w:val="00061D75"/>
    <w:rsid w:val="00062A26"/>
    <w:rsid w:val="000632B4"/>
    <w:rsid w:val="00065DDD"/>
    <w:rsid w:val="000674A6"/>
    <w:rsid w:val="00071319"/>
    <w:rsid w:val="000724C6"/>
    <w:rsid w:val="0007325E"/>
    <w:rsid w:val="0007594F"/>
    <w:rsid w:val="00081864"/>
    <w:rsid w:val="00081A94"/>
    <w:rsid w:val="00082D58"/>
    <w:rsid w:val="0008437C"/>
    <w:rsid w:val="000853C0"/>
    <w:rsid w:val="0008689F"/>
    <w:rsid w:val="000973E6"/>
    <w:rsid w:val="000A0BE6"/>
    <w:rsid w:val="000A19EB"/>
    <w:rsid w:val="000A28AD"/>
    <w:rsid w:val="000A50C2"/>
    <w:rsid w:val="000A5F6B"/>
    <w:rsid w:val="000A7BE6"/>
    <w:rsid w:val="000B20AC"/>
    <w:rsid w:val="000B6E86"/>
    <w:rsid w:val="000C05ED"/>
    <w:rsid w:val="000C0E18"/>
    <w:rsid w:val="000C5A24"/>
    <w:rsid w:val="000C7681"/>
    <w:rsid w:val="000D02BD"/>
    <w:rsid w:val="000D33C8"/>
    <w:rsid w:val="000D4488"/>
    <w:rsid w:val="000D73C4"/>
    <w:rsid w:val="000E04FD"/>
    <w:rsid w:val="000E1F89"/>
    <w:rsid w:val="000E2CEE"/>
    <w:rsid w:val="000E303F"/>
    <w:rsid w:val="000E5EE6"/>
    <w:rsid w:val="000E6666"/>
    <w:rsid w:val="000E7A21"/>
    <w:rsid w:val="000E7FDB"/>
    <w:rsid w:val="000F3893"/>
    <w:rsid w:val="000F38B6"/>
    <w:rsid w:val="000F3F96"/>
    <w:rsid w:val="000F49D0"/>
    <w:rsid w:val="00102233"/>
    <w:rsid w:val="001035C3"/>
    <w:rsid w:val="00103C43"/>
    <w:rsid w:val="00104BD8"/>
    <w:rsid w:val="00106547"/>
    <w:rsid w:val="00107366"/>
    <w:rsid w:val="001077C5"/>
    <w:rsid w:val="00110F14"/>
    <w:rsid w:val="0011159B"/>
    <w:rsid w:val="00112A22"/>
    <w:rsid w:val="0012010C"/>
    <w:rsid w:val="00120BC3"/>
    <w:rsid w:val="00120BCA"/>
    <w:rsid w:val="00121253"/>
    <w:rsid w:val="00124099"/>
    <w:rsid w:val="00124393"/>
    <w:rsid w:val="0012450B"/>
    <w:rsid w:val="00126604"/>
    <w:rsid w:val="00134143"/>
    <w:rsid w:val="001362B2"/>
    <w:rsid w:val="00142979"/>
    <w:rsid w:val="00144216"/>
    <w:rsid w:val="00146799"/>
    <w:rsid w:val="00147E85"/>
    <w:rsid w:val="00153E9E"/>
    <w:rsid w:val="00154DEF"/>
    <w:rsid w:val="00156CC6"/>
    <w:rsid w:val="00157A13"/>
    <w:rsid w:val="00160D98"/>
    <w:rsid w:val="0016398B"/>
    <w:rsid w:val="00166C1A"/>
    <w:rsid w:val="00167C7E"/>
    <w:rsid w:val="00170FF2"/>
    <w:rsid w:val="0017221F"/>
    <w:rsid w:val="001722E6"/>
    <w:rsid w:val="00172513"/>
    <w:rsid w:val="00183BC4"/>
    <w:rsid w:val="00183C40"/>
    <w:rsid w:val="00184183"/>
    <w:rsid w:val="00186BC8"/>
    <w:rsid w:val="0018789D"/>
    <w:rsid w:val="00187A0F"/>
    <w:rsid w:val="00187C7A"/>
    <w:rsid w:val="0019015E"/>
    <w:rsid w:val="00191C11"/>
    <w:rsid w:val="00192078"/>
    <w:rsid w:val="001922BA"/>
    <w:rsid w:val="001947F2"/>
    <w:rsid w:val="0019620B"/>
    <w:rsid w:val="0019631B"/>
    <w:rsid w:val="001A187A"/>
    <w:rsid w:val="001A2468"/>
    <w:rsid w:val="001A2E1E"/>
    <w:rsid w:val="001A629F"/>
    <w:rsid w:val="001B22B4"/>
    <w:rsid w:val="001B50BC"/>
    <w:rsid w:val="001B6E9A"/>
    <w:rsid w:val="001B72DF"/>
    <w:rsid w:val="001C24DC"/>
    <w:rsid w:val="001C279E"/>
    <w:rsid w:val="001C5813"/>
    <w:rsid w:val="001D2C30"/>
    <w:rsid w:val="001D2EC4"/>
    <w:rsid w:val="001D3639"/>
    <w:rsid w:val="001D46C3"/>
    <w:rsid w:val="001D69A9"/>
    <w:rsid w:val="001E37D6"/>
    <w:rsid w:val="001E3B4D"/>
    <w:rsid w:val="001E4086"/>
    <w:rsid w:val="001E5428"/>
    <w:rsid w:val="001F17A8"/>
    <w:rsid w:val="001F1BE3"/>
    <w:rsid w:val="001F3964"/>
    <w:rsid w:val="001F4B70"/>
    <w:rsid w:val="00200987"/>
    <w:rsid w:val="00203510"/>
    <w:rsid w:val="00204CC8"/>
    <w:rsid w:val="00204E7A"/>
    <w:rsid w:val="00206F58"/>
    <w:rsid w:val="00211F4C"/>
    <w:rsid w:val="00213357"/>
    <w:rsid w:val="002201DF"/>
    <w:rsid w:val="00220540"/>
    <w:rsid w:val="00220B43"/>
    <w:rsid w:val="00221050"/>
    <w:rsid w:val="0022126C"/>
    <w:rsid w:val="002213EB"/>
    <w:rsid w:val="00223B5A"/>
    <w:rsid w:val="002258C2"/>
    <w:rsid w:val="00226BD8"/>
    <w:rsid w:val="00226CEE"/>
    <w:rsid w:val="002306B9"/>
    <w:rsid w:val="00232B2B"/>
    <w:rsid w:val="002330ED"/>
    <w:rsid w:val="00233F63"/>
    <w:rsid w:val="00243499"/>
    <w:rsid w:val="00245F0F"/>
    <w:rsid w:val="0024642D"/>
    <w:rsid w:val="00250308"/>
    <w:rsid w:val="00251876"/>
    <w:rsid w:val="00251D2D"/>
    <w:rsid w:val="00254B68"/>
    <w:rsid w:val="00254DBB"/>
    <w:rsid w:val="002551AF"/>
    <w:rsid w:val="00255906"/>
    <w:rsid w:val="00257B57"/>
    <w:rsid w:val="0026068D"/>
    <w:rsid w:val="0026083B"/>
    <w:rsid w:val="00260D19"/>
    <w:rsid w:val="00264177"/>
    <w:rsid w:val="00264C75"/>
    <w:rsid w:val="002679AE"/>
    <w:rsid w:val="00270CAE"/>
    <w:rsid w:val="00270EAC"/>
    <w:rsid w:val="00271153"/>
    <w:rsid w:val="002716AF"/>
    <w:rsid w:val="002729C3"/>
    <w:rsid w:val="00274DAA"/>
    <w:rsid w:val="00276493"/>
    <w:rsid w:val="002766E8"/>
    <w:rsid w:val="002827F1"/>
    <w:rsid w:val="00283B74"/>
    <w:rsid w:val="002878F7"/>
    <w:rsid w:val="00290AE1"/>
    <w:rsid w:val="00291151"/>
    <w:rsid w:val="00291275"/>
    <w:rsid w:val="00291CB9"/>
    <w:rsid w:val="002926E3"/>
    <w:rsid w:val="00293288"/>
    <w:rsid w:val="002A00A6"/>
    <w:rsid w:val="002A3604"/>
    <w:rsid w:val="002A3DE6"/>
    <w:rsid w:val="002A54FB"/>
    <w:rsid w:val="002A728C"/>
    <w:rsid w:val="002B038B"/>
    <w:rsid w:val="002B07A8"/>
    <w:rsid w:val="002B0877"/>
    <w:rsid w:val="002B168D"/>
    <w:rsid w:val="002B3ECB"/>
    <w:rsid w:val="002B4C7C"/>
    <w:rsid w:val="002B6661"/>
    <w:rsid w:val="002B727F"/>
    <w:rsid w:val="002C19E0"/>
    <w:rsid w:val="002C4B6F"/>
    <w:rsid w:val="002C7A43"/>
    <w:rsid w:val="002D13E8"/>
    <w:rsid w:val="002D7274"/>
    <w:rsid w:val="002E0F1C"/>
    <w:rsid w:val="002E1456"/>
    <w:rsid w:val="002E3A47"/>
    <w:rsid w:val="002F03AB"/>
    <w:rsid w:val="002F0A12"/>
    <w:rsid w:val="002F3A74"/>
    <w:rsid w:val="002F498F"/>
    <w:rsid w:val="002F6490"/>
    <w:rsid w:val="002F66FD"/>
    <w:rsid w:val="003011A5"/>
    <w:rsid w:val="00303816"/>
    <w:rsid w:val="00304533"/>
    <w:rsid w:val="00304BB0"/>
    <w:rsid w:val="00304D5E"/>
    <w:rsid w:val="00305CB9"/>
    <w:rsid w:val="00306660"/>
    <w:rsid w:val="00306FD2"/>
    <w:rsid w:val="00310E95"/>
    <w:rsid w:val="0031151C"/>
    <w:rsid w:val="00313F36"/>
    <w:rsid w:val="00314AF0"/>
    <w:rsid w:val="00314D1A"/>
    <w:rsid w:val="003155A4"/>
    <w:rsid w:val="003158E4"/>
    <w:rsid w:val="00317DF5"/>
    <w:rsid w:val="003238E4"/>
    <w:rsid w:val="00326791"/>
    <w:rsid w:val="003313B3"/>
    <w:rsid w:val="00331554"/>
    <w:rsid w:val="00333324"/>
    <w:rsid w:val="003357DF"/>
    <w:rsid w:val="003426CA"/>
    <w:rsid w:val="0034444F"/>
    <w:rsid w:val="00345694"/>
    <w:rsid w:val="00345A8E"/>
    <w:rsid w:val="00350667"/>
    <w:rsid w:val="00351220"/>
    <w:rsid w:val="00353609"/>
    <w:rsid w:val="00353B9A"/>
    <w:rsid w:val="00355A56"/>
    <w:rsid w:val="00356BC4"/>
    <w:rsid w:val="003602A3"/>
    <w:rsid w:val="003604EB"/>
    <w:rsid w:val="00360FDB"/>
    <w:rsid w:val="003610EB"/>
    <w:rsid w:val="00361602"/>
    <w:rsid w:val="00362F20"/>
    <w:rsid w:val="00365199"/>
    <w:rsid w:val="003661CF"/>
    <w:rsid w:val="00370A5B"/>
    <w:rsid w:val="00371442"/>
    <w:rsid w:val="0037314F"/>
    <w:rsid w:val="00374184"/>
    <w:rsid w:val="00375AE4"/>
    <w:rsid w:val="00377075"/>
    <w:rsid w:val="00381F49"/>
    <w:rsid w:val="00382E25"/>
    <w:rsid w:val="00382F61"/>
    <w:rsid w:val="003858E7"/>
    <w:rsid w:val="0038719C"/>
    <w:rsid w:val="00390BA6"/>
    <w:rsid w:val="003910F6"/>
    <w:rsid w:val="003961FD"/>
    <w:rsid w:val="00397475"/>
    <w:rsid w:val="003A0607"/>
    <w:rsid w:val="003A4BF8"/>
    <w:rsid w:val="003B0A8E"/>
    <w:rsid w:val="003B195D"/>
    <w:rsid w:val="003B25CD"/>
    <w:rsid w:val="003B3969"/>
    <w:rsid w:val="003B441F"/>
    <w:rsid w:val="003B476C"/>
    <w:rsid w:val="003B5CD3"/>
    <w:rsid w:val="003B5D51"/>
    <w:rsid w:val="003B6D52"/>
    <w:rsid w:val="003C3107"/>
    <w:rsid w:val="003C3697"/>
    <w:rsid w:val="003C3AD5"/>
    <w:rsid w:val="003C4147"/>
    <w:rsid w:val="003C43BC"/>
    <w:rsid w:val="003C5A90"/>
    <w:rsid w:val="003C5D54"/>
    <w:rsid w:val="003D1715"/>
    <w:rsid w:val="003D47AA"/>
    <w:rsid w:val="003D6E0A"/>
    <w:rsid w:val="003D7920"/>
    <w:rsid w:val="003E1F77"/>
    <w:rsid w:val="003E3265"/>
    <w:rsid w:val="003E39C1"/>
    <w:rsid w:val="003E3D59"/>
    <w:rsid w:val="003E54E9"/>
    <w:rsid w:val="003E5604"/>
    <w:rsid w:val="003E6674"/>
    <w:rsid w:val="003F01E5"/>
    <w:rsid w:val="003F13EF"/>
    <w:rsid w:val="003F3BB0"/>
    <w:rsid w:val="003F4441"/>
    <w:rsid w:val="003F7995"/>
    <w:rsid w:val="00400B0C"/>
    <w:rsid w:val="00400FC8"/>
    <w:rsid w:val="00403137"/>
    <w:rsid w:val="00404FDD"/>
    <w:rsid w:val="00405430"/>
    <w:rsid w:val="00411AD5"/>
    <w:rsid w:val="00411B20"/>
    <w:rsid w:val="00412143"/>
    <w:rsid w:val="00412199"/>
    <w:rsid w:val="004122A2"/>
    <w:rsid w:val="004128FF"/>
    <w:rsid w:val="00421EE3"/>
    <w:rsid w:val="00424B17"/>
    <w:rsid w:val="0042613C"/>
    <w:rsid w:val="00430488"/>
    <w:rsid w:val="00431645"/>
    <w:rsid w:val="0043168A"/>
    <w:rsid w:val="00432D01"/>
    <w:rsid w:val="004344BA"/>
    <w:rsid w:val="0043754D"/>
    <w:rsid w:val="00443150"/>
    <w:rsid w:val="00444409"/>
    <w:rsid w:val="00446CD9"/>
    <w:rsid w:val="0045118C"/>
    <w:rsid w:val="00452166"/>
    <w:rsid w:val="004534FB"/>
    <w:rsid w:val="004556FA"/>
    <w:rsid w:val="00455C81"/>
    <w:rsid w:val="00456900"/>
    <w:rsid w:val="00456D2F"/>
    <w:rsid w:val="00460D0A"/>
    <w:rsid w:val="00460EAD"/>
    <w:rsid w:val="00463C1A"/>
    <w:rsid w:val="00464BCC"/>
    <w:rsid w:val="00464F25"/>
    <w:rsid w:val="004651E6"/>
    <w:rsid w:val="00471034"/>
    <w:rsid w:val="00473D9B"/>
    <w:rsid w:val="00476744"/>
    <w:rsid w:val="00476DC3"/>
    <w:rsid w:val="00477200"/>
    <w:rsid w:val="00477BC7"/>
    <w:rsid w:val="004804FA"/>
    <w:rsid w:val="00480587"/>
    <w:rsid w:val="00484CC0"/>
    <w:rsid w:val="004859F0"/>
    <w:rsid w:val="00491CB1"/>
    <w:rsid w:val="00496D04"/>
    <w:rsid w:val="004A0FBA"/>
    <w:rsid w:val="004A377D"/>
    <w:rsid w:val="004A6271"/>
    <w:rsid w:val="004A6682"/>
    <w:rsid w:val="004A7734"/>
    <w:rsid w:val="004A7BDC"/>
    <w:rsid w:val="004B096A"/>
    <w:rsid w:val="004B11C7"/>
    <w:rsid w:val="004B2223"/>
    <w:rsid w:val="004B4121"/>
    <w:rsid w:val="004B52D5"/>
    <w:rsid w:val="004B5865"/>
    <w:rsid w:val="004B6437"/>
    <w:rsid w:val="004C1BE8"/>
    <w:rsid w:val="004C4F2F"/>
    <w:rsid w:val="004C6011"/>
    <w:rsid w:val="004D35BE"/>
    <w:rsid w:val="004D43D6"/>
    <w:rsid w:val="004D54C5"/>
    <w:rsid w:val="004D70CA"/>
    <w:rsid w:val="004E1B13"/>
    <w:rsid w:val="004E2657"/>
    <w:rsid w:val="004E411B"/>
    <w:rsid w:val="004E4205"/>
    <w:rsid w:val="004E5476"/>
    <w:rsid w:val="004E5D8F"/>
    <w:rsid w:val="004E5E95"/>
    <w:rsid w:val="004F1384"/>
    <w:rsid w:val="004F41C8"/>
    <w:rsid w:val="004F48A6"/>
    <w:rsid w:val="004F6741"/>
    <w:rsid w:val="005011EA"/>
    <w:rsid w:val="00504D42"/>
    <w:rsid w:val="00506841"/>
    <w:rsid w:val="00513EC6"/>
    <w:rsid w:val="00514EF6"/>
    <w:rsid w:val="00515E7D"/>
    <w:rsid w:val="005216BB"/>
    <w:rsid w:val="0052335C"/>
    <w:rsid w:val="00532D3C"/>
    <w:rsid w:val="00533FEC"/>
    <w:rsid w:val="00535D79"/>
    <w:rsid w:val="00535DA2"/>
    <w:rsid w:val="005369E1"/>
    <w:rsid w:val="00536EFE"/>
    <w:rsid w:val="005417C6"/>
    <w:rsid w:val="005439E9"/>
    <w:rsid w:val="00543FD5"/>
    <w:rsid w:val="005445F2"/>
    <w:rsid w:val="00544DA5"/>
    <w:rsid w:val="00544ECE"/>
    <w:rsid w:val="005504E7"/>
    <w:rsid w:val="00553844"/>
    <w:rsid w:val="00561006"/>
    <w:rsid w:val="005610A3"/>
    <w:rsid w:val="00561622"/>
    <w:rsid w:val="00564678"/>
    <w:rsid w:val="00565386"/>
    <w:rsid w:val="00566B97"/>
    <w:rsid w:val="005672A4"/>
    <w:rsid w:val="005678CA"/>
    <w:rsid w:val="005718FE"/>
    <w:rsid w:val="00571B30"/>
    <w:rsid w:val="0057261A"/>
    <w:rsid w:val="00576156"/>
    <w:rsid w:val="0057751B"/>
    <w:rsid w:val="00580570"/>
    <w:rsid w:val="005828E9"/>
    <w:rsid w:val="00583DF4"/>
    <w:rsid w:val="00584E57"/>
    <w:rsid w:val="00586E54"/>
    <w:rsid w:val="00586FDC"/>
    <w:rsid w:val="00591D4A"/>
    <w:rsid w:val="00593361"/>
    <w:rsid w:val="00593AB2"/>
    <w:rsid w:val="00595983"/>
    <w:rsid w:val="00595B90"/>
    <w:rsid w:val="0059709E"/>
    <w:rsid w:val="005B12D6"/>
    <w:rsid w:val="005B2B2C"/>
    <w:rsid w:val="005B2FE8"/>
    <w:rsid w:val="005B5AAD"/>
    <w:rsid w:val="005B6811"/>
    <w:rsid w:val="005B7163"/>
    <w:rsid w:val="005C14D0"/>
    <w:rsid w:val="005C1A3E"/>
    <w:rsid w:val="005C2ABD"/>
    <w:rsid w:val="005C53A9"/>
    <w:rsid w:val="005C56C4"/>
    <w:rsid w:val="005C6AC6"/>
    <w:rsid w:val="005C7470"/>
    <w:rsid w:val="005D3AFC"/>
    <w:rsid w:val="005D6474"/>
    <w:rsid w:val="005D7D49"/>
    <w:rsid w:val="005E08F3"/>
    <w:rsid w:val="005E0DD0"/>
    <w:rsid w:val="005E13E6"/>
    <w:rsid w:val="005E3FC1"/>
    <w:rsid w:val="005E4474"/>
    <w:rsid w:val="005E4B4D"/>
    <w:rsid w:val="005E66C0"/>
    <w:rsid w:val="005E7049"/>
    <w:rsid w:val="005F18B6"/>
    <w:rsid w:val="005F1EF4"/>
    <w:rsid w:val="005F308C"/>
    <w:rsid w:val="005F43C8"/>
    <w:rsid w:val="005F5317"/>
    <w:rsid w:val="0060146A"/>
    <w:rsid w:val="00601B05"/>
    <w:rsid w:val="006022A2"/>
    <w:rsid w:val="00603FBD"/>
    <w:rsid w:val="006056B3"/>
    <w:rsid w:val="00606E04"/>
    <w:rsid w:val="00610706"/>
    <w:rsid w:val="006118F1"/>
    <w:rsid w:val="0061394F"/>
    <w:rsid w:val="006146AC"/>
    <w:rsid w:val="0061593A"/>
    <w:rsid w:val="006166CA"/>
    <w:rsid w:val="00617D1A"/>
    <w:rsid w:val="006226A3"/>
    <w:rsid w:val="006242E5"/>
    <w:rsid w:val="006259CA"/>
    <w:rsid w:val="00625FD2"/>
    <w:rsid w:val="0062679E"/>
    <w:rsid w:val="00631AF9"/>
    <w:rsid w:val="00632AC9"/>
    <w:rsid w:val="00635555"/>
    <w:rsid w:val="006356AA"/>
    <w:rsid w:val="00635D5F"/>
    <w:rsid w:val="0064027B"/>
    <w:rsid w:val="006418CF"/>
    <w:rsid w:val="006418D1"/>
    <w:rsid w:val="0064321C"/>
    <w:rsid w:val="00647094"/>
    <w:rsid w:val="0064754D"/>
    <w:rsid w:val="00647F3C"/>
    <w:rsid w:val="00650D53"/>
    <w:rsid w:val="00652789"/>
    <w:rsid w:val="00656983"/>
    <w:rsid w:val="006601D3"/>
    <w:rsid w:val="00660C7E"/>
    <w:rsid w:val="00661A8F"/>
    <w:rsid w:val="006638AA"/>
    <w:rsid w:val="00667620"/>
    <w:rsid w:val="00667CEE"/>
    <w:rsid w:val="00670649"/>
    <w:rsid w:val="00671490"/>
    <w:rsid w:val="00674BEF"/>
    <w:rsid w:val="006761C9"/>
    <w:rsid w:val="00676495"/>
    <w:rsid w:val="0067675E"/>
    <w:rsid w:val="00677E98"/>
    <w:rsid w:val="00681CA9"/>
    <w:rsid w:val="00681F9E"/>
    <w:rsid w:val="00683904"/>
    <w:rsid w:val="00685C5A"/>
    <w:rsid w:val="006908CB"/>
    <w:rsid w:val="00690F14"/>
    <w:rsid w:val="00693FC1"/>
    <w:rsid w:val="0069549D"/>
    <w:rsid w:val="006A1CA4"/>
    <w:rsid w:val="006A2D86"/>
    <w:rsid w:val="006A3B5B"/>
    <w:rsid w:val="006A68C6"/>
    <w:rsid w:val="006A7A30"/>
    <w:rsid w:val="006B2003"/>
    <w:rsid w:val="006B4ADC"/>
    <w:rsid w:val="006C1024"/>
    <w:rsid w:val="006C1A9B"/>
    <w:rsid w:val="006C2D0A"/>
    <w:rsid w:val="006C6303"/>
    <w:rsid w:val="006C751C"/>
    <w:rsid w:val="006D12F5"/>
    <w:rsid w:val="006D354D"/>
    <w:rsid w:val="006D6B83"/>
    <w:rsid w:val="006E1940"/>
    <w:rsid w:val="006E2756"/>
    <w:rsid w:val="006E2D96"/>
    <w:rsid w:val="006E49EE"/>
    <w:rsid w:val="006F1981"/>
    <w:rsid w:val="006F29A9"/>
    <w:rsid w:val="006F4C72"/>
    <w:rsid w:val="006F5961"/>
    <w:rsid w:val="006F5F98"/>
    <w:rsid w:val="006F65EF"/>
    <w:rsid w:val="006F7463"/>
    <w:rsid w:val="006F7676"/>
    <w:rsid w:val="006F7E09"/>
    <w:rsid w:val="007012DF"/>
    <w:rsid w:val="00701722"/>
    <w:rsid w:val="00702358"/>
    <w:rsid w:val="00702692"/>
    <w:rsid w:val="0070467D"/>
    <w:rsid w:val="0070537F"/>
    <w:rsid w:val="00711608"/>
    <w:rsid w:val="00711CF6"/>
    <w:rsid w:val="007170BE"/>
    <w:rsid w:val="00720700"/>
    <w:rsid w:val="00721CEB"/>
    <w:rsid w:val="007225C1"/>
    <w:rsid w:val="007236B9"/>
    <w:rsid w:val="007245C6"/>
    <w:rsid w:val="007248B2"/>
    <w:rsid w:val="00724EAA"/>
    <w:rsid w:val="00730A56"/>
    <w:rsid w:val="00731410"/>
    <w:rsid w:val="00731D90"/>
    <w:rsid w:val="0073219C"/>
    <w:rsid w:val="007327A0"/>
    <w:rsid w:val="00732AEA"/>
    <w:rsid w:val="00733C6E"/>
    <w:rsid w:val="0073498F"/>
    <w:rsid w:val="0073591B"/>
    <w:rsid w:val="007370D7"/>
    <w:rsid w:val="00737CDF"/>
    <w:rsid w:val="0074145E"/>
    <w:rsid w:val="0074230A"/>
    <w:rsid w:val="00743961"/>
    <w:rsid w:val="0075033E"/>
    <w:rsid w:val="007516BF"/>
    <w:rsid w:val="007543CE"/>
    <w:rsid w:val="007576A9"/>
    <w:rsid w:val="00763BD3"/>
    <w:rsid w:val="00765FF2"/>
    <w:rsid w:val="00767536"/>
    <w:rsid w:val="00767EC6"/>
    <w:rsid w:val="00774FF3"/>
    <w:rsid w:val="00777C69"/>
    <w:rsid w:val="007822A4"/>
    <w:rsid w:val="00783F26"/>
    <w:rsid w:val="00792C02"/>
    <w:rsid w:val="00793AD6"/>
    <w:rsid w:val="0079559F"/>
    <w:rsid w:val="007A544B"/>
    <w:rsid w:val="007A7412"/>
    <w:rsid w:val="007A7DD2"/>
    <w:rsid w:val="007B08B9"/>
    <w:rsid w:val="007B19BF"/>
    <w:rsid w:val="007B1FFF"/>
    <w:rsid w:val="007B21BC"/>
    <w:rsid w:val="007B382A"/>
    <w:rsid w:val="007B4556"/>
    <w:rsid w:val="007B4E78"/>
    <w:rsid w:val="007B7C68"/>
    <w:rsid w:val="007C0AF8"/>
    <w:rsid w:val="007C182A"/>
    <w:rsid w:val="007C22C9"/>
    <w:rsid w:val="007C2EAD"/>
    <w:rsid w:val="007C674A"/>
    <w:rsid w:val="007D1DA8"/>
    <w:rsid w:val="007D45DC"/>
    <w:rsid w:val="007D5A09"/>
    <w:rsid w:val="007D643B"/>
    <w:rsid w:val="007E2070"/>
    <w:rsid w:val="007E28DD"/>
    <w:rsid w:val="007E56FB"/>
    <w:rsid w:val="007E790C"/>
    <w:rsid w:val="007F1CAE"/>
    <w:rsid w:val="007F203C"/>
    <w:rsid w:val="007F52E0"/>
    <w:rsid w:val="007F732D"/>
    <w:rsid w:val="007F7416"/>
    <w:rsid w:val="007F74EB"/>
    <w:rsid w:val="007F7636"/>
    <w:rsid w:val="007F7B38"/>
    <w:rsid w:val="0080064D"/>
    <w:rsid w:val="00800EA5"/>
    <w:rsid w:val="008027F1"/>
    <w:rsid w:val="00802CCF"/>
    <w:rsid w:val="00803D7C"/>
    <w:rsid w:val="0080450C"/>
    <w:rsid w:val="008109D3"/>
    <w:rsid w:val="00813717"/>
    <w:rsid w:val="00813EC2"/>
    <w:rsid w:val="00817222"/>
    <w:rsid w:val="00817249"/>
    <w:rsid w:val="00817A32"/>
    <w:rsid w:val="0082266A"/>
    <w:rsid w:val="00822BCD"/>
    <w:rsid w:val="00823973"/>
    <w:rsid w:val="00824A82"/>
    <w:rsid w:val="0082641A"/>
    <w:rsid w:val="008325CC"/>
    <w:rsid w:val="00835410"/>
    <w:rsid w:val="008355DE"/>
    <w:rsid w:val="00835C9B"/>
    <w:rsid w:val="008371A9"/>
    <w:rsid w:val="008406C5"/>
    <w:rsid w:val="0084081E"/>
    <w:rsid w:val="008417EA"/>
    <w:rsid w:val="008426BB"/>
    <w:rsid w:val="008461D6"/>
    <w:rsid w:val="008467A6"/>
    <w:rsid w:val="008473A3"/>
    <w:rsid w:val="008528DF"/>
    <w:rsid w:val="0085509B"/>
    <w:rsid w:val="0085751A"/>
    <w:rsid w:val="0086054A"/>
    <w:rsid w:val="0086131F"/>
    <w:rsid w:val="008627EA"/>
    <w:rsid w:val="00863FEC"/>
    <w:rsid w:val="00864142"/>
    <w:rsid w:val="00871225"/>
    <w:rsid w:val="008719CF"/>
    <w:rsid w:val="00871C40"/>
    <w:rsid w:val="00874B41"/>
    <w:rsid w:val="008759F3"/>
    <w:rsid w:val="00875E9B"/>
    <w:rsid w:val="00876AC5"/>
    <w:rsid w:val="00880A26"/>
    <w:rsid w:val="0088249A"/>
    <w:rsid w:val="008844C3"/>
    <w:rsid w:val="00884AAD"/>
    <w:rsid w:val="00884F6B"/>
    <w:rsid w:val="00885C88"/>
    <w:rsid w:val="008863C6"/>
    <w:rsid w:val="00890012"/>
    <w:rsid w:val="008901B6"/>
    <w:rsid w:val="008919AC"/>
    <w:rsid w:val="00897044"/>
    <w:rsid w:val="00897535"/>
    <w:rsid w:val="008A25A6"/>
    <w:rsid w:val="008A3977"/>
    <w:rsid w:val="008A3B0C"/>
    <w:rsid w:val="008A4862"/>
    <w:rsid w:val="008A5D6B"/>
    <w:rsid w:val="008A67B4"/>
    <w:rsid w:val="008B1DCE"/>
    <w:rsid w:val="008B7A93"/>
    <w:rsid w:val="008B7BA6"/>
    <w:rsid w:val="008C0A3A"/>
    <w:rsid w:val="008C1C01"/>
    <w:rsid w:val="008C50F7"/>
    <w:rsid w:val="008D0A1D"/>
    <w:rsid w:val="008D2A91"/>
    <w:rsid w:val="008D40F6"/>
    <w:rsid w:val="008D518B"/>
    <w:rsid w:val="008D5A0E"/>
    <w:rsid w:val="008D5CCE"/>
    <w:rsid w:val="008D6FD7"/>
    <w:rsid w:val="008D76BD"/>
    <w:rsid w:val="008E15F4"/>
    <w:rsid w:val="008E1B2A"/>
    <w:rsid w:val="008E428C"/>
    <w:rsid w:val="008E5652"/>
    <w:rsid w:val="008F10A4"/>
    <w:rsid w:val="008F10E7"/>
    <w:rsid w:val="008F1258"/>
    <w:rsid w:val="008F4E35"/>
    <w:rsid w:val="008F55D0"/>
    <w:rsid w:val="008F6DF3"/>
    <w:rsid w:val="00902202"/>
    <w:rsid w:val="00902369"/>
    <w:rsid w:val="00904ABB"/>
    <w:rsid w:val="00904FBE"/>
    <w:rsid w:val="00905AE7"/>
    <w:rsid w:val="00906D13"/>
    <w:rsid w:val="00907796"/>
    <w:rsid w:val="00911EEB"/>
    <w:rsid w:val="00913972"/>
    <w:rsid w:val="00915B66"/>
    <w:rsid w:val="00917516"/>
    <w:rsid w:val="00921DE8"/>
    <w:rsid w:val="009267D4"/>
    <w:rsid w:val="00926F09"/>
    <w:rsid w:val="00927CD6"/>
    <w:rsid w:val="00935EC7"/>
    <w:rsid w:val="009364F2"/>
    <w:rsid w:val="00946F8A"/>
    <w:rsid w:val="00951687"/>
    <w:rsid w:val="009547B1"/>
    <w:rsid w:val="009578D3"/>
    <w:rsid w:val="00960E0E"/>
    <w:rsid w:val="009613D0"/>
    <w:rsid w:val="00961D1F"/>
    <w:rsid w:val="00964655"/>
    <w:rsid w:val="00966E89"/>
    <w:rsid w:val="009703E0"/>
    <w:rsid w:val="00970994"/>
    <w:rsid w:val="00970BC6"/>
    <w:rsid w:val="00971E5F"/>
    <w:rsid w:val="00974769"/>
    <w:rsid w:val="0098181C"/>
    <w:rsid w:val="00982E67"/>
    <w:rsid w:val="009836A0"/>
    <w:rsid w:val="00984375"/>
    <w:rsid w:val="00985C1D"/>
    <w:rsid w:val="00986D8E"/>
    <w:rsid w:val="00990A0B"/>
    <w:rsid w:val="00997568"/>
    <w:rsid w:val="009A060A"/>
    <w:rsid w:val="009A12E4"/>
    <w:rsid w:val="009A7E0A"/>
    <w:rsid w:val="009B6282"/>
    <w:rsid w:val="009B71D3"/>
    <w:rsid w:val="009C01A2"/>
    <w:rsid w:val="009C61CF"/>
    <w:rsid w:val="009D0909"/>
    <w:rsid w:val="009D6E2A"/>
    <w:rsid w:val="009D7191"/>
    <w:rsid w:val="009D74B5"/>
    <w:rsid w:val="009E0D2D"/>
    <w:rsid w:val="009E2DC6"/>
    <w:rsid w:val="009E54CD"/>
    <w:rsid w:val="009E6A6C"/>
    <w:rsid w:val="009F03C9"/>
    <w:rsid w:val="009F0805"/>
    <w:rsid w:val="009F11BD"/>
    <w:rsid w:val="009F180A"/>
    <w:rsid w:val="009F2E0D"/>
    <w:rsid w:val="009F49A5"/>
    <w:rsid w:val="009F4F7E"/>
    <w:rsid w:val="009F504F"/>
    <w:rsid w:val="00A00A5D"/>
    <w:rsid w:val="00A010CA"/>
    <w:rsid w:val="00A014AF"/>
    <w:rsid w:val="00A01C88"/>
    <w:rsid w:val="00A022C7"/>
    <w:rsid w:val="00A052B6"/>
    <w:rsid w:val="00A07C28"/>
    <w:rsid w:val="00A07E3F"/>
    <w:rsid w:val="00A10070"/>
    <w:rsid w:val="00A10493"/>
    <w:rsid w:val="00A109DD"/>
    <w:rsid w:val="00A12EE5"/>
    <w:rsid w:val="00A145F1"/>
    <w:rsid w:val="00A15FDA"/>
    <w:rsid w:val="00A16B9A"/>
    <w:rsid w:val="00A22564"/>
    <w:rsid w:val="00A23685"/>
    <w:rsid w:val="00A25780"/>
    <w:rsid w:val="00A33B07"/>
    <w:rsid w:val="00A3490D"/>
    <w:rsid w:val="00A4004D"/>
    <w:rsid w:val="00A40263"/>
    <w:rsid w:val="00A436B4"/>
    <w:rsid w:val="00A45604"/>
    <w:rsid w:val="00A4739D"/>
    <w:rsid w:val="00A57D9A"/>
    <w:rsid w:val="00A61138"/>
    <w:rsid w:val="00A62ED0"/>
    <w:rsid w:val="00A638F7"/>
    <w:rsid w:val="00A64E13"/>
    <w:rsid w:val="00A70665"/>
    <w:rsid w:val="00A73F0C"/>
    <w:rsid w:val="00A75B61"/>
    <w:rsid w:val="00A76322"/>
    <w:rsid w:val="00A77710"/>
    <w:rsid w:val="00A82476"/>
    <w:rsid w:val="00A83A43"/>
    <w:rsid w:val="00A90A34"/>
    <w:rsid w:val="00A9202B"/>
    <w:rsid w:val="00A9222E"/>
    <w:rsid w:val="00A925AE"/>
    <w:rsid w:val="00A92AE0"/>
    <w:rsid w:val="00A96BA6"/>
    <w:rsid w:val="00A97DCE"/>
    <w:rsid w:val="00AA0F55"/>
    <w:rsid w:val="00AA222F"/>
    <w:rsid w:val="00AA2525"/>
    <w:rsid w:val="00AA33E0"/>
    <w:rsid w:val="00AA6560"/>
    <w:rsid w:val="00AB16BF"/>
    <w:rsid w:val="00AB4279"/>
    <w:rsid w:val="00AB5566"/>
    <w:rsid w:val="00AC4720"/>
    <w:rsid w:val="00AC65B6"/>
    <w:rsid w:val="00AC6DC7"/>
    <w:rsid w:val="00AC7D1A"/>
    <w:rsid w:val="00AD084A"/>
    <w:rsid w:val="00AD0B8C"/>
    <w:rsid w:val="00AD0D07"/>
    <w:rsid w:val="00AD3241"/>
    <w:rsid w:val="00AD34B4"/>
    <w:rsid w:val="00AD7D10"/>
    <w:rsid w:val="00AD7E4B"/>
    <w:rsid w:val="00AE0CF6"/>
    <w:rsid w:val="00AE17F8"/>
    <w:rsid w:val="00AE1C2A"/>
    <w:rsid w:val="00AE4DFB"/>
    <w:rsid w:val="00AE6563"/>
    <w:rsid w:val="00AE6C08"/>
    <w:rsid w:val="00AF11A5"/>
    <w:rsid w:val="00AF24A4"/>
    <w:rsid w:val="00AF29CB"/>
    <w:rsid w:val="00AF304B"/>
    <w:rsid w:val="00AF3E89"/>
    <w:rsid w:val="00AF3FA3"/>
    <w:rsid w:val="00B01032"/>
    <w:rsid w:val="00B02BF0"/>
    <w:rsid w:val="00B042A7"/>
    <w:rsid w:val="00B04532"/>
    <w:rsid w:val="00B059AC"/>
    <w:rsid w:val="00B05C34"/>
    <w:rsid w:val="00B06BF6"/>
    <w:rsid w:val="00B13D9A"/>
    <w:rsid w:val="00B1424C"/>
    <w:rsid w:val="00B23B53"/>
    <w:rsid w:val="00B32823"/>
    <w:rsid w:val="00B32EB9"/>
    <w:rsid w:val="00B33C60"/>
    <w:rsid w:val="00B35293"/>
    <w:rsid w:val="00B40AA2"/>
    <w:rsid w:val="00B4335B"/>
    <w:rsid w:val="00B43BFF"/>
    <w:rsid w:val="00B44310"/>
    <w:rsid w:val="00B473CD"/>
    <w:rsid w:val="00B50463"/>
    <w:rsid w:val="00B547C4"/>
    <w:rsid w:val="00B55A32"/>
    <w:rsid w:val="00B634AD"/>
    <w:rsid w:val="00B67D34"/>
    <w:rsid w:val="00B73A65"/>
    <w:rsid w:val="00B73FD3"/>
    <w:rsid w:val="00B76091"/>
    <w:rsid w:val="00B772FB"/>
    <w:rsid w:val="00B8159E"/>
    <w:rsid w:val="00B81847"/>
    <w:rsid w:val="00B832CC"/>
    <w:rsid w:val="00B83E0B"/>
    <w:rsid w:val="00B85192"/>
    <w:rsid w:val="00B9077F"/>
    <w:rsid w:val="00B9122F"/>
    <w:rsid w:val="00B93C87"/>
    <w:rsid w:val="00B94027"/>
    <w:rsid w:val="00B94DCA"/>
    <w:rsid w:val="00B96114"/>
    <w:rsid w:val="00B97725"/>
    <w:rsid w:val="00BA136D"/>
    <w:rsid w:val="00BA199A"/>
    <w:rsid w:val="00BA1B16"/>
    <w:rsid w:val="00BA2692"/>
    <w:rsid w:val="00BA28EE"/>
    <w:rsid w:val="00BA43B9"/>
    <w:rsid w:val="00BA4BFF"/>
    <w:rsid w:val="00BA50FD"/>
    <w:rsid w:val="00BA635A"/>
    <w:rsid w:val="00BA7B14"/>
    <w:rsid w:val="00BB095C"/>
    <w:rsid w:val="00BB0CFB"/>
    <w:rsid w:val="00BB12F3"/>
    <w:rsid w:val="00BB18A7"/>
    <w:rsid w:val="00BB2C0D"/>
    <w:rsid w:val="00BB4BDB"/>
    <w:rsid w:val="00BB5954"/>
    <w:rsid w:val="00BC09DE"/>
    <w:rsid w:val="00BC1EE5"/>
    <w:rsid w:val="00BC273C"/>
    <w:rsid w:val="00BC38A9"/>
    <w:rsid w:val="00BC63AE"/>
    <w:rsid w:val="00BC78CF"/>
    <w:rsid w:val="00BC7EF1"/>
    <w:rsid w:val="00BD04D2"/>
    <w:rsid w:val="00BD29E2"/>
    <w:rsid w:val="00BD2ADA"/>
    <w:rsid w:val="00BD4053"/>
    <w:rsid w:val="00BD4811"/>
    <w:rsid w:val="00BD6D83"/>
    <w:rsid w:val="00BE0A4C"/>
    <w:rsid w:val="00BE261A"/>
    <w:rsid w:val="00BE763D"/>
    <w:rsid w:val="00BF0BDD"/>
    <w:rsid w:val="00BF0D73"/>
    <w:rsid w:val="00BF1DC7"/>
    <w:rsid w:val="00BF40BA"/>
    <w:rsid w:val="00BF5322"/>
    <w:rsid w:val="00BF665D"/>
    <w:rsid w:val="00BF7568"/>
    <w:rsid w:val="00C0125E"/>
    <w:rsid w:val="00C01906"/>
    <w:rsid w:val="00C07DF3"/>
    <w:rsid w:val="00C114E1"/>
    <w:rsid w:val="00C126F6"/>
    <w:rsid w:val="00C129AC"/>
    <w:rsid w:val="00C132CF"/>
    <w:rsid w:val="00C13627"/>
    <w:rsid w:val="00C13FBA"/>
    <w:rsid w:val="00C14B6D"/>
    <w:rsid w:val="00C168DE"/>
    <w:rsid w:val="00C16914"/>
    <w:rsid w:val="00C21B5B"/>
    <w:rsid w:val="00C22615"/>
    <w:rsid w:val="00C2572E"/>
    <w:rsid w:val="00C26E3F"/>
    <w:rsid w:val="00C31375"/>
    <w:rsid w:val="00C3191C"/>
    <w:rsid w:val="00C32A05"/>
    <w:rsid w:val="00C3372B"/>
    <w:rsid w:val="00C33755"/>
    <w:rsid w:val="00C34B98"/>
    <w:rsid w:val="00C34DAB"/>
    <w:rsid w:val="00C353FC"/>
    <w:rsid w:val="00C360D4"/>
    <w:rsid w:val="00C37F8A"/>
    <w:rsid w:val="00C413EB"/>
    <w:rsid w:val="00C43429"/>
    <w:rsid w:val="00C44C9C"/>
    <w:rsid w:val="00C45875"/>
    <w:rsid w:val="00C46523"/>
    <w:rsid w:val="00C565C1"/>
    <w:rsid w:val="00C57602"/>
    <w:rsid w:val="00C62CBB"/>
    <w:rsid w:val="00C632FC"/>
    <w:rsid w:val="00C64D11"/>
    <w:rsid w:val="00C650C4"/>
    <w:rsid w:val="00C65224"/>
    <w:rsid w:val="00C7040A"/>
    <w:rsid w:val="00C70550"/>
    <w:rsid w:val="00C70739"/>
    <w:rsid w:val="00C86800"/>
    <w:rsid w:val="00C87B3C"/>
    <w:rsid w:val="00C90DF8"/>
    <w:rsid w:val="00C91F8F"/>
    <w:rsid w:val="00C92B4C"/>
    <w:rsid w:val="00C92DEB"/>
    <w:rsid w:val="00C95588"/>
    <w:rsid w:val="00C95751"/>
    <w:rsid w:val="00C96983"/>
    <w:rsid w:val="00C97AD4"/>
    <w:rsid w:val="00CA17A3"/>
    <w:rsid w:val="00CA5C1F"/>
    <w:rsid w:val="00CA754E"/>
    <w:rsid w:val="00CA75E8"/>
    <w:rsid w:val="00CB169D"/>
    <w:rsid w:val="00CB2776"/>
    <w:rsid w:val="00CB4AEA"/>
    <w:rsid w:val="00CB707D"/>
    <w:rsid w:val="00CC173F"/>
    <w:rsid w:val="00CC1B30"/>
    <w:rsid w:val="00CC4E59"/>
    <w:rsid w:val="00CC56E2"/>
    <w:rsid w:val="00CD0AFD"/>
    <w:rsid w:val="00CD35BD"/>
    <w:rsid w:val="00CD5E9E"/>
    <w:rsid w:val="00CD7399"/>
    <w:rsid w:val="00CD77F2"/>
    <w:rsid w:val="00CD7CFF"/>
    <w:rsid w:val="00CE192A"/>
    <w:rsid w:val="00CE2098"/>
    <w:rsid w:val="00CE43D3"/>
    <w:rsid w:val="00CE6A5D"/>
    <w:rsid w:val="00CE7188"/>
    <w:rsid w:val="00CF194C"/>
    <w:rsid w:val="00CF2A1D"/>
    <w:rsid w:val="00CF2CBC"/>
    <w:rsid w:val="00CF69A2"/>
    <w:rsid w:val="00D00D4E"/>
    <w:rsid w:val="00D0139B"/>
    <w:rsid w:val="00D02893"/>
    <w:rsid w:val="00D02BB4"/>
    <w:rsid w:val="00D035FF"/>
    <w:rsid w:val="00D038BD"/>
    <w:rsid w:val="00D05519"/>
    <w:rsid w:val="00D122F3"/>
    <w:rsid w:val="00D12E4D"/>
    <w:rsid w:val="00D14B8B"/>
    <w:rsid w:val="00D16FD7"/>
    <w:rsid w:val="00D22255"/>
    <w:rsid w:val="00D2228B"/>
    <w:rsid w:val="00D2546E"/>
    <w:rsid w:val="00D25E66"/>
    <w:rsid w:val="00D27E56"/>
    <w:rsid w:val="00D30060"/>
    <w:rsid w:val="00D31C04"/>
    <w:rsid w:val="00D31C0A"/>
    <w:rsid w:val="00D3212A"/>
    <w:rsid w:val="00D33E26"/>
    <w:rsid w:val="00D33ED5"/>
    <w:rsid w:val="00D34442"/>
    <w:rsid w:val="00D344A0"/>
    <w:rsid w:val="00D3636D"/>
    <w:rsid w:val="00D4087E"/>
    <w:rsid w:val="00D4106F"/>
    <w:rsid w:val="00D449B0"/>
    <w:rsid w:val="00D45E51"/>
    <w:rsid w:val="00D4681B"/>
    <w:rsid w:val="00D47584"/>
    <w:rsid w:val="00D479CB"/>
    <w:rsid w:val="00D47BB6"/>
    <w:rsid w:val="00D547BE"/>
    <w:rsid w:val="00D56E3D"/>
    <w:rsid w:val="00D600B1"/>
    <w:rsid w:val="00D627E6"/>
    <w:rsid w:val="00D65A8C"/>
    <w:rsid w:val="00D66376"/>
    <w:rsid w:val="00D66CA8"/>
    <w:rsid w:val="00D726EB"/>
    <w:rsid w:val="00D738ED"/>
    <w:rsid w:val="00D741AE"/>
    <w:rsid w:val="00D7735E"/>
    <w:rsid w:val="00D81026"/>
    <w:rsid w:val="00D828AE"/>
    <w:rsid w:val="00D8332F"/>
    <w:rsid w:val="00D85D73"/>
    <w:rsid w:val="00D86ABE"/>
    <w:rsid w:val="00D90440"/>
    <w:rsid w:val="00D90743"/>
    <w:rsid w:val="00D90D32"/>
    <w:rsid w:val="00D92DAC"/>
    <w:rsid w:val="00D97BC2"/>
    <w:rsid w:val="00D97D5A"/>
    <w:rsid w:val="00DA00D9"/>
    <w:rsid w:val="00DA0128"/>
    <w:rsid w:val="00DA0245"/>
    <w:rsid w:val="00DA0655"/>
    <w:rsid w:val="00DA0F14"/>
    <w:rsid w:val="00DA1C7D"/>
    <w:rsid w:val="00DA1D61"/>
    <w:rsid w:val="00DA2435"/>
    <w:rsid w:val="00DA2623"/>
    <w:rsid w:val="00DA290D"/>
    <w:rsid w:val="00DB0C11"/>
    <w:rsid w:val="00DB13E5"/>
    <w:rsid w:val="00DB592D"/>
    <w:rsid w:val="00DB5C81"/>
    <w:rsid w:val="00DB649B"/>
    <w:rsid w:val="00DC0385"/>
    <w:rsid w:val="00DC0D7A"/>
    <w:rsid w:val="00DC1E8C"/>
    <w:rsid w:val="00DC38A5"/>
    <w:rsid w:val="00DC3F2C"/>
    <w:rsid w:val="00DC67D4"/>
    <w:rsid w:val="00DD1F9D"/>
    <w:rsid w:val="00DD4406"/>
    <w:rsid w:val="00DD4D60"/>
    <w:rsid w:val="00DE22F1"/>
    <w:rsid w:val="00DE2B7B"/>
    <w:rsid w:val="00DE6B74"/>
    <w:rsid w:val="00DE7CB5"/>
    <w:rsid w:val="00DF193D"/>
    <w:rsid w:val="00DF26DC"/>
    <w:rsid w:val="00DF2CAD"/>
    <w:rsid w:val="00DF3791"/>
    <w:rsid w:val="00DF386A"/>
    <w:rsid w:val="00DF673C"/>
    <w:rsid w:val="00DF75F1"/>
    <w:rsid w:val="00E01B42"/>
    <w:rsid w:val="00E02347"/>
    <w:rsid w:val="00E06754"/>
    <w:rsid w:val="00E06F69"/>
    <w:rsid w:val="00E07AAC"/>
    <w:rsid w:val="00E1004B"/>
    <w:rsid w:val="00E10466"/>
    <w:rsid w:val="00E10E19"/>
    <w:rsid w:val="00E12055"/>
    <w:rsid w:val="00E1236B"/>
    <w:rsid w:val="00E1416C"/>
    <w:rsid w:val="00E14627"/>
    <w:rsid w:val="00E17F59"/>
    <w:rsid w:val="00E20B28"/>
    <w:rsid w:val="00E20CBD"/>
    <w:rsid w:val="00E2364E"/>
    <w:rsid w:val="00E240EC"/>
    <w:rsid w:val="00E24EA7"/>
    <w:rsid w:val="00E32FAA"/>
    <w:rsid w:val="00E3303C"/>
    <w:rsid w:val="00E337E8"/>
    <w:rsid w:val="00E34A1F"/>
    <w:rsid w:val="00E351E7"/>
    <w:rsid w:val="00E373CD"/>
    <w:rsid w:val="00E37573"/>
    <w:rsid w:val="00E379AD"/>
    <w:rsid w:val="00E37A3B"/>
    <w:rsid w:val="00E40A6A"/>
    <w:rsid w:val="00E45915"/>
    <w:rsid w:val="00E459DE"/>
    <w:rsid w:val="00E46597"/>
    <w:rsid w:val="00E46639"/>
    <w:rsid w:val="00E528DB"/>
    <w:rsid w:val="00E5447C"/>
    <w:rsid w:val="00E5770C"/>
    <w:rsid w:val="00E60BA5"/>
    <w:rsid w:val="00E66E9B"/>
    <w:rsid w:val="00E66FC9"/>
    <w:rsid w:val="00E70477"/>
    <w:rsid w:val="00E730D6"/>
    <w:rsid w:val="00E74420"/>
    <w:rsid w:val="00E75178"/>
    <w:rsid w:val="00E761A4"/>
    <w:rsid w:val="00E77F70"/>
    <w:rsid w:val="00E8048F"/>
    <w:rsid w:val="00E83F34"/>
    <w:rsid w:val="00E845D7"/>
    <w:rsid w:val="00E855CD"/>
    <w:rsid w:val="00E856C7"/>
    <w:rsid w:val="00E85E47"/>
    <w:rsid w:val="00E86137"/>
    <w:rsid w:val="00E90349"/>
    <w:rsid w:val="00E9306E"/>
    <w:rsid w:val="00E938FB"/>
    <w:rsid w:val="00E94279"/>
    <w:rsid w:val="00E946BA"/>
    <w:rsid w:val="00E96BB5"/>
    <w:rsid w:val="00E96EA9"/>
    <w:rsid w:val="00EA613C"/>
    <w:rsid w:val="00EA64DC"/>
    <w:rsid w:val="00EA6BEA"/>
    <w:rsid w:val="00EA7F9F"/>
    <w:rsid w:val="00EB0804"/>
    <w:rsid w:val="00EB2A12"/>
    <w:rsid w:val="00EB3255"/>
    <w:rsid w:val="00EB34CB"/>
    <w:rsid w:val="00EB3873"/>
    <w:rsid w:val="00EB6E4F"/>
    <w:rsid w:val="00EB6EFB"/>
    <w:rsid w:val="00EB7D10"/>
    <w:rsid w:val="00EC1BDB"/>
    <w:rsid w:val="00EC349A"/>
    <w:rsid w:val="00ED0B31"/>
    <w:rsid w:val="00ED289F"/>
    <w:rsid w:val="00ED3689"/>
    <w:rsid w:val="00ED59BC"/>
    <w:rsid w:val="00ED6F43"/>
    <w:rsid w:val="00EE19F0"/>
    <w:rsid w:val="00EE1ABB"/>
    <w:rsid w:val="00EE2627"/>
    <w:rsid w:val="00EE5586"/>
    <w:rsid w:val="00EE689B"/>
    <w:rsid w:val="00EE6B2B"/>
    <w:rsid w:val="00EF02F2"/>
    <w:rsid w:val="00EF1D1F"/>
    <w:rsid w:val="00EF6811"/>
    <w:rsid w:val="00F00825"/>
    <w:rsid w:val="00F00910"/>
    <w:rsid w:val="00F00C06"/>
    <w:rsid w:val="00F11A2C"/>
    <w:rsid w:val="00F17AFF"/>
    <w:rsid w:val="00F21494"/>
    <w:rsid w:val="00F22338"/>
    <w:rsid w:val="00F27DCD"/>
    <w:rsid w:val="00F322BD"/>
    <w:rsid w:val="00F332E9"/>
    <w:rsid w:val="00F335BE"/>
    <w:rsid w:val="00F353F2"/>
    <w:rsid w:val="00F36EEB"/>
    <w:rsid w:val="00F420D8"/>
    <w:rsid w:val="00F42608"/>
    <w:rsid w:val="00F46901"/>
    <w:rsid w:val="00F46B75"/>
    <w:rsid w:val="00F47EBB"/>
    <w:rsid w:val="00F52890"/>
    <w:rsid w:val="00F5640D"/>
    <w:rsid w:val="00F56CE5"/>
    <w:rsid w:val="00F60337"/>
    <w:rsid w:val="00F63445"/>
    <w:rsid w:val="00F63C0A"/>
    <w:rsid w:val="00F646CB"/>
    <w:rsid w:val="00F65E36"/>
    <w:rsid w:val="00F661B1"/>
    <w:rsid w:val="00F67266"/>
    <w:rsid w:val="00F67530"/>
    <w:rsid w:val="00F67678"/>
    <w:rsid w:val="00F67BE0"/>
    <w:rsid w:val="00F67F27"/>
    <w:rsid w:val="00F67FEB"/>
    <w:rsid w:val="00F72194"/>
    <w:rsid w:val="00F738B1"/>
    <w:rsid w:val="00F7524C"/>
    <w:rsid w:val="00F75B82"/>
    <w:rsid w:val="00F76571"/>
    <w:rsid w:val="00F81151"/>
    <w:rsid w:val="00F81685"/>
    <w:rsid w:val="00F82529"/>
    <w:rsid w:val="00F82635"/>
    <w:rsid w:val="00F85334"/>
    <w:rsid w:val="00F85742"/>
    <w:rsid w:val="00F86A32"/>
    <w:rsid w:val="00F86EA2"/>
    <w:rsid w:val="00F91380"/>
    <w:rsid w:val="00F91EEC"/>
    <w:rsid w:val="00F92AFB"/>
    <w:rsid w:val="00F93FE3"/>
    <w:rsid w:val="00F94B95"/>
    <w:rsid w:val="00F96146"/>
    <w:rsid w:val="00F967B1"/>
    <w:rsid w:val="00F96A20"/>
    <w:rsid w:val="00FA005C"/>
    <w:rsid w:val="00FA23E2"/>
    <w:rsid w:val="00FA42BE"/>
    <w:rsid w:val="00FB1245"/>
    <w:rsid w:val="00FB37F0"/>
    <w:rsid w:val="00FB4303"/>
    <w:rsid w:val="00FB654A"/>
    <w:rsid w:val="00FC0336"/>
    <w:rsid w:val="00FC2A7D"/>
    <w:rsid w:val="00FC3473"/>
    <w:rsid w:val="00FC40D4"/>
    <w:rsid w:val="00FC48B8"/>
    <w:rsid w:val="00FC4F00"/>
    <w:rsid w:val="00FC562A"/>
    <w:rsid w:val="00FC5DA9"/>
    <w:rsid w:val="00FD209F"/>
    <w:rsid w:val="00FD4345"/>
    <w:rsid w:val="00FD7753"/>
    <w:rsid w:val="00FE03A8"/>
    <w:rsid w:val="00FE0CB2"/>
    <w:rsid w:val="00FE3C8B"/>
    <w:rsid w:val="00FE7808"/>
    <w:rsid w:val="00FE7E7D"/>
    <w:rsid w:val="00FE7FA5"/>
    <w:rsid w:val="00FE7FB4"/>
    <w:rsid w:val="00FF0A0E"/>
    <w:rsid w:val="00FF2AE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5" type="connector" idref="#_x0000_s1030"/>
        <o:r id="V:Rule6" type="connector" idref="#_x0000_s1031"/>
        <o:r id="V:Rule7" type="connector" idref="#_x0000_s1026"/>
        <o:r id="V:Rule8"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0706"/>
  </w:style>
  <w:style w:type="paragraph" w:styleId="Nagwek1">
    <w:name w:val="heading 1"/>
    <w:basedOn w:val="Normalny"/>
    <w:next w:val="Normalny"/>
    <w:link w:val="Nagwek1Znak"/>
    <w:uiPriority w:val="9"/>
    <w:qFormat/>
    <w:rsid w:val="002729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2729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5068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729C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2729C3"/>
    <w:rPr>
      <w:rFonts w:asciiTheme="majorHAnsi" w:eastAsiaTheme="majorEastAsia" w:hAnsiTheme="majorHAnsi" w:cstheme="majorBidi"/>
      <w:b/>
      <w:bCs/>
      <w:color w:val="4F81BD" w:themeColor="accent1"/>
      <w:sz w:val="26"/>
      <w:szCs w:val="26"/>
    </w:rPr>
  </w:style>
  <w:style w:type="paragraph" w:styleId="Tekstprzypisukocowego">
    <w:name w:val="endnote text"/>
    <w:basedOn w:val="Normalny"/>
    <w:link w:val="TekstprzypisukocowegoZnak"/>
    <w:uiPriority w:val="99"/>
    <w:semiHidden/>
    <w:unhideWhenUsed/>
    <w:rsid w:val="0050684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06841"/>
    <w:rPr>
      <w:sz w:val="20"/>
      <w:szCs w:val="20"/>
    </w:rPr>
  </w:style>
  <w:style w:type="character" w:styleId="Odwoanieprzypisukocowego">
    <w:name w:val="endnote reference"/>
    <w:basedOn w:val="Domylnaczcionkaakapitu"/>
    <w:uiPriority w:val="99"/>
    <w:semiHidden/>
    <w:unhideWhenUsed/>
    <w:rsid w:val="00506841"/>
    <w:rPr>
      <w:vertAlign w:val="superscript"/>
    </w:rPr>
  </w:style>
  <w:style w:type="character" w:customStyle="1" w:styleId="Nagwek3Znak">
    <w:name w:val="Nagłówek 3 Znak"/>
    <w:basedOn w:val="Domylnaczcionkaakapitu"/>
    <w:link w:val="Nagwek3"/>
    <w:uiPriority w:val="9"/>
    <w:rsid w:val="00506841"/>
    <w:rPr>
      <w:rFonts w:asciiTheme="majorHAnsi" w:eastAsiaTheme="majorEastAsia" w:hAnsiTheme="majorHAnsi" w:cstheme="majorBidi"/>
      <w:b/>
      <w:bCs/>
      <w:color w:val="4F81BD" w:themeColor="accent1"/>
    </w:rPr>
  </w:style>
  <w:style w:type="paragraph" w:styleId="Tekstdymka">
    <w:name w:val="Balloon Text"/>
    <w:basedOn w:val="Normalny"/>
    <w:link w:val="TekstdymkaZnak"/>
    <w:uiPriority w:val="99"/>
    <w:semiHidden/>
    <w:unhideWhenUsed/>
    <w:rsid w:val="00AF29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29CB"/>
    <w:rPr>
      <w:rFonts w:ascii="Tahoma" w:hAnsi="Tahoma" w:cs="Tahoma"/>
      <w:sz w:val="16"/>
      <w:szCs w:val="16"/>
    </w:rPr>
  </w:style>
  <w:style w:type="paragraph" w:styleId="Legenda">
    <w:name w:val="caption"/>
    <w:basedOn w:val="Normalny"/>
    <w:next w:val="Normalny"/>
    <w:uiPriority w:val="35"/>
    <w:unhideWhenUsed/>
    <w:qFormat/>
    <w:rsid w:val="00AF29CB"/>
    <w:pPr>
      <w:spacing w:line="240" w:lineRule="auto"/>
    </w:pPr>
    <w:rPr>
      <w:b/>
      <w:bCs/>
      <w:color w:val="4F81BD" w:themeColor="accent1"/>
      <w:sz w:val="18"/>
      <w:szCs w:val="18"/>
    </w:rPr>
  </w:style>
  <w:style w:type="paragraph" w:styleId="Nagwekspisutreci">
    <w:name w:val="TOC Heading"/>
    <w:basedOn w:val="Nagwek1"/>
    <w:next w:val="Normalny"/>
    <w:uiPriority w:val="39"/>
    <w:unhideWhenUsed/>
    <w:qFormat/>
    <w:rsid w:val="00405430"/>
    <w:pPr>
      <w:outlineLvl w:val="9"/>
    </w:pPr>
  </w:style>
  <w:style w:type="paragraph" w:styleId="Spistreci1">
    <w:name w:val="toc 1"/>
    <w:basedOn w:val="Normalny"/>
    <w:next w:val="Normalny"/>
    <w:autoRedefine/>
    <w:uiPriority w:val="39"/>
    <w:unhideWhenUsed/>
    <w:rsid w:val="00405430"/>
    <w:pPr>
      <w:spacing w:after="100"/>
    </w:pPr>
  </w:style>
  <w:style w:type="paragraph" w:styleId="Spistreci2">
    <w:name w:val="toc 2"/>
    <w:basedOn w:val="Normalny"/>
    <w:next w:val="Normalny"/>
    <w:autoRedefine/>
    <w:uiPriority w:val="39"/>
    <w:unhideWhenUsed/>
    <w:rsid w:val="00405430"/>
    <w:pPr>
      <w:spacing w:after="100"/>
      <w:ind w:left="220"/>
    </w:pPr>
  </w:style>
  <w:style w:type="paragraph" w:styleId="Spistreci3">
    <w:name w:val="toc 3"/>
    <w:basedOn w:val="Normalny"/>
    <w:next w:val="Normalny"/>
    <w:autoRedefine/>
    <w:uiPriority w:val="39"/>
    <w:unhideWhenUsed/>
    <w:rsid w:val="00405430"/>
    <w:pPr>
      <w:spacing w:after="100"/>
      <w:ind w:left="440"/>
    </w:pPr>
  </w:style>
  <w:style w:type="character" w:styleId="Hipercze">
    <w:name w:val="Hyperlink"/>
    <w:basedOn w:val="Domylnaczcionkaakapitu"/>
    <w:uiPriority w:val="99"/>
    <w:unhideWhenUsed/>
    <w:rsid w:val="00405430"/>
    <w:rPr>
      <w:color w:val="0000FF" w:themeColor="hyperlink"/>
      <w:u w:val="single"/>
    </w:rPr>
  </w:style>
  <w:style w:type="paragraph" w:styleId="Akapitzlist">
    <w:name w:val="List Paragraph"/>
    <w:basedOn w:val="Normalny"/>
    <w:uiPriority w:val="34"/>
    <w:qFormat/>
    <w:rsid w:val="0038719C"/>
    <w:pPr>
      <w:ind w:left="720"/>
      <w:contextualSpacing/>
    </w:pPr>
  </w:style>
  <w:style w:type="paragraph" w:styleId="Nagwek">
    <w:name w:val="header"/>
    <w:basedOn w:val="Normalny"/>
    <w:link w:val="NagwekZnak"/>
    <w:uiPriority w:val="99"/>
    <w:semiHidden/>
    <w:unhideWhenUsed/>
    <w:rsid w:val="00DA1D61"/>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DA1D61"/>
  </w:style>
  <w:style w:type="paragraph" w:styleId="Stopka">
    <w:name w:val="footer"/>
    <w:basedOn w:val="Normalny"/>
    <w:link w:val="StopkaZnak"/>
    <w:uiPriority w:val="99"/>
    <w:semiHidden/>
    <w:unhideWhenUsed/>
    <w:rsid w:val="00DA1D61"/>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DA1D61"/>
  </w:style>
</w:styles>
</file>

<file path=word/webSettings.xml><?xml version="1.0" encoding="utf-8"?>
<w:webSettings xmlns:r="http://schemas.openxmlformats.org/officeDocument/2006/relationships" xmlns:w="http://schemas.openxmlformats.org/wordprocessingml/2006/main">
  <w:divs>
    <w:div w:id="1343627686">
      <w:bodyDiv w:val="1"/>
      <w:marLeft w:val="0"/>
      <w:marRight w:val="0"/>
      <w:marTop w:val="0"/>
      <w:marBottom w:val="0"/>
      <w:divBdr>
        <w:top w:val="none" w:sz="0" w:space="0" w:color="auto"/>
        <w:left w:val="none" w:sz="0" w:space="0" w:color="auto"/>
        <w:bottom w:val="none" w:sz="0" w:space="0" w:color="auto"/>
        <w:right w:val="none" w:sz="0" w:space="0" w:color="auto"/>
      </w:divBdr>
      <w:divsChild>
        <w:div w:id="2042784046">
          <w:marLeft w:val="547"/>
          <w:marRight w:val="0"/>
          <w:marTop w:val="154"/>
          <w:marBottom w:val="0"/>
          <w:divBdr>
            <w:top w:val="none" w:sz="0" w:space="0" w:color="auto"/>
            <w:left w:val="none" w:sz="0" w:space="0" w:color="auto"/>
            <w:bottom w:val="none" w:sz="0" w:space="0" w:color="auto"/>
            <w:right w:val="none" w:sz="0" w:space="0" w:color="auto"/>
          </w:divBdr>
        </w:div>
        <w:div w:id="934747325">
          <w:marLeft w:val="547"/>
          <w:marRight w:val="0"/>
          <w:marTop w:val="154"/>
          <w:marBottom w:val="0"/>
          <w:divBdr>
            <w:top w:val="none" w:sz="0" w:space="0" w:color="auto"/>
            <w:left w:val="none" w:sz="0" w:space="0" w:color="auto"/>
            <w:bottom w:val="none" w:sz="0" w:space="0" w:color="auto"/>
            <w:right w:val="none" w:sz="0" w:space="0" w:color="auto"/>
          </w:divBdr>
        </w:div>
        <w:div w:id="48185978">
          <w:marLeft w:val="547"/>
          <w:marRight w:val="0"/>
          <w:marTop w:val="154"/>
          <w:marBottom w:val="0"/>
          <w:divBdr>
            <w:top w:val="none" w:sz="0" w:space="0" w:color="auto"/>
            <w:left w:val="none" w:sz="0" w:space="0" w:color="auto"/>
            <w:bottom w:val="none" w:sz="0" w:space="0" w:color="auto"/>
            <w:right w:val="none" w:sz="0" w:space="0" w:color="auto"/>
          </w:divBdr>
        </w:div>
        <w:div w:id="1340505194">
          <w:marLeft w:val="547"/>
          <w:marRight w:val="0"/>
          <w:marTop w:val="154"/>
          <w:marBottom w:val="0"/>
          <w:divBdr>
            <w:top w:val="none" w:sz="0" w:space="0" w:color="auto"/>
            <w:left w:val="none" w:sz="0" w:space="0" w:color="auto"/>
            <w:bottom w:val="none" w:sz="0" w:space="0" w:color="auto"/>
            <w:right w:val="none" w:sz="0" w:space="0" w:color="auto"/>
          </w:divBdr>
        </w:div>
        <w:div w:id="285628394">
          <w:marLeft w:val="547"/>
          <w:marRight w:val="0"/>
          <w:marTop w:val="154"/>
          <w:marBottom w:val="0"/>
          <w:divBdr>
            <w:top w:val="none" w:sz="0" w:space="0" w:color="auto"/>
            <w:left w:val="none" w:sz="0" w:space="0" w:color="auto"/>
            <w:bottom w:val="none" w:sz="0" w:space="0" w:color="auto"/>
            <w:right w:val="none" w:sz="0" w:space="0" w:color="auto"/>
          </w:divBdr>
        </w:div>
      </w:divsChild>
    </w:div>
    <w:div w:id="1344548390">
      <w:bodyDiv w:val="1"/>
      <w:marLeft w:val="0"/>
      <w:marRight w:val="0"/>
      <w:marTop w:val="0"/>
      <w:marBottom w:val="0"/>
      <w:divBdr>
        <w:top w:val="none" w:sz="0" w:space="0" w:color="auto"/>
        <w:left w:val="none" w:sz="0" w:space="0" w:color="auto"/>
        <w:bottom w:val="none" w:sz="0" w:space="0" w:color="auto"/>
        <w:right w:val="none" w:sz="0" w:space="0" w:color="auto"/>
      </w:divBdr>
    </w:div>
    <w:div w:id="1996376362">
      <w:bodyDiv w:val="1"/>
      <w:marLeft w:val="0"/>
      <w:marRight w:val="0"/>
      <w:marTop w:val="0"/>
      <w:marBottom w:val="0"/>
      <w:divBdr>
        <w:top w:val="none" w:sz="0" w:space="0" w:color="auto"/>
        <w:left w:val="none" w:sz="0" w:space="0" w:color="auto"/>
        <w:bottom w:val="none" w:sz="0" w:space="0" w:color="auto"/>
        <w:right w:val="none" w:sz="0" w:space="0" w:color="auto"/>
      </w:divBdr>
    </w:div>
    <w:div w:id="199868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cid:image001.jpg@01CD748F.63D9B5D0"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A5B33-5CAD-4534-BF25-2565097FC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15</Pages>
  <Words>1442</Words>
  <Characters>8654</Characters>
  <Application>Microsoft Office Word</Application>
  <DocSecurity>0</DocSecurity>
  <Lines>72</Lines>
  <Paragraphs>20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10076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dc:creator>
  <cp:lastModifiedBy>lj</cp:lastModifiedBy>
  <cp:revision>30</cp:revision>
  <dcterms:created xsi:type="dcterms:W3CDTF">2012-08-07T13:17:00Z</dcterms:created>
  <dcterms:modified xsi:type="dcterms:W3CDTF">2012-11-02T14:49:00Z</dcterms:modified>
</cp:coreProperties>
</file>