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1F9" w:rsidRDefault="00ED11F9" w:rsidP="00ED11F9">
      <w:pPr>
        <w:rPr>
          <w:rFonts w:ascii="Times New Roman" w:hAnsi="Times New Roman" w:cs="Times New Roman"/>
          <w:b/>
          <w:bCs/>
          <w:color w:val="C0C0C0"/>
        </w:rPr>
      </w:pPr>
      <w:r w:rsidRPr="00A43564">
        <w:rPr>
          <w:rFonts w:ascii="Times New Roman" w:hAnsi="Times New Roman" w:cs="Times New Roman"/>
          <w:bCs/>
          <w:color w:val="C0C0C0"/>
        </w:rPr>
        <w:t>Opis</w:t>
      </w:r>
      <w:r>
        <w:rPr>
          <w:rFonts w:ascii="Times New Roman" w:hAnsi="Times New Roman" w:cs="Times New Roman"/>
          <w:b/>
          <w:bCs/>
          <w:color w:val="C0C0C0"/>
        </w:rPr>
        <w:t xml:space="preserve"> zajęć (sylabus)</w:t>
      </w:r>
    </w:p>
    <w:tbl>
      <w:tblPr>
        <w:tblpPr w:leftFromText="141" w:rightFromText="141" w:vertAnchor="text" w:horzAnchor="margin" w:tblpX="30" w:tblpY="128"/>
        <w:tblW w:w="10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7"/>
        <w:gridCol w:w="1134"/>
        <w:gridCol w:w="1276"/>
        <w:gridCol w:w="919"/>
        <w:gridCol w:w="640"/>
        <w:gridCol w:w="992"/>
        <w:gridCol w:w="1203"/>
        <w:gridCol w:w="215"/>
        <w:gridCol w:w="443"/>
        <w:gridCol w:w="648"/>
        <w:gridCol w:w="720"/>
      </w:tblGrid>
      <w:tr w:rsidR="00CD0414" w:rsidTr="000C4232">
        <w:trPr>
          <w:trHeight w:val="405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D0414" w:rsidRDefault="00CD0414" w:rsidP="00417454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C0C0C0"/>
              </w:rPr>
            </w:pPr>
            <w:r w:rsidRPr="001134B2">
              <w:rPr>
                <w:sz w:val="20"/>
                <w:szCs w:val="20"/>
              </w:rPr>
              <w:t xml:space="preserve">Nazwa </w:t>
            </w:r>
            <w:r>
              <w:rPr>
                <w:sz w:val="20"/>
                <w:szCs w:val="20"/>
              </w:rPr>
              <w:t>zajęć</w:t>
            </w:r>
            <w:r w:rsidRPr="001134B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822" w:type="dxa"/>
            <w:gridSpan w:val="8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CD0414" w:rsidRPr="00D41E11" w:rsidRDefault="00C035C6" w:rsidP="00417454">
            <w:pPr>
              <w:spacing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${nazwaPrzedmiotu}</w:t>
            </w:r>
          </w:p>
        </w:tc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D0414" w:rsidRPr="003A2588" w:rsidRDefault="00CD0414" w:rsidP="0041745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3A2588">
              <w:rPr>
                <w:b/>
                <w:bCs/>
                <w:sz w:val="20"/>
                <w:szCs w:val="20"/>
              </w:rPr>
              <w:t>ECTS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D0414" w:rsidRPr="003A2588" w:rsidRDefault="00C035C6" w:rsidP="0041745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${ects}</w:t>
            </w:r>
          </w:p>
        </w:tc>
      </w:tr>
      <w:tr w:rsidR="00CD0414" w:rsidTr="000C4232">
        <w:trPr>
          <w:trHeight w:val="340"/>
        </w:trPr>
        <w:tc>
          <w:tcPr>
            <w:tcW w:w="2480" w:type="dxa"/>
            <w:gridSpan w:val="2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CD0414" w:rsidRPr="00582090" w:rsidRDefault="009B21A4" w:rsidP="009B21A4">
            <w:pPr>
              <w:tabs>
                <w:tab w:val="left" w:pos="6592"/>
              </w:tabs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Nazw</w:t>
            </w:r>
            <w:r>
              <w:rPr>
                <w:sz w:val="16"/>
                <w:szCs w:val="16"/>
              </w:rPr>
              <w:t>a</w:t>
            </w:r>
            <w:r w:rsidRPr="005820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zajęć w</w:t>
            </w:r>
            <w:r w:rsidR="00CD0414" w:rsidRPr="00582090">
              <w:rPr>
                <w:sz w:val="16"/>
                <w:szCs w:val="16"/>
              </w:rPr>
              <w:t xml:space="preserve"> j</w:t>
            </w:r>
            <w:r w:rsidR="00CD0414">
              <w:rPr>
                <w:sz w:val="16"/>
                <w:szCs w:val="16"/>
              </w:rPr>
              <w:t>. angielski</w:t>
            </w:r>
            <w:r>
              <w:rPr>
                <w:sz w:val="16"/>
                <w:szCs w:val="16"/>
              </w:rPr>
              <w:t>m</w:t>
            </w:r>
            <w:r w:rsidR="00CD0414"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vAlign w:val="center"/>
          </w:tcPr>
          <w:p w:rsidR="00CD0414" w:rsidRPr="00582090" w:rsidRDefault="00C035C6" w:rsidP="00417454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${nazwaPrzedmiotuAng}</w:t>
            </w:r>
          </w:p>
        </w:tc>
      </w:tr>
      <w:tr w:rsidR="00CD0414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CD0414" w:rsidRPr="00582090" w:rsidRDefault="00CD0414" w:rsidP="00CD041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Zajęcia dla </w:t>
            </w:r>
            <w:r w:rsidRPr="00582090">
              <w:rPr>
                <w:sz w:val="16"/>
                <w:szCs w:val="16"/>
              </w:rPr>
              <w:t>kierun</w:t>
            </w:r>
            <w:r>
              <w:rPr>
                <w:sz w:val="16"/>
                <w:szCs w:val="16"/>
              </w:rPr>
              <w:t>ku</w:t>
            </w:r>
            <w:r w:rsidRPr="00582090">
              <w:rPr>
                <w:sz w:val="16"/>
                <w:szCs w:val="16"/>
              </w:rPr>
              <w:t xml:space="preserve"> studiów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414" w:rsidRPr="00582090" w:rsidRDefault="00C035C6" w:rsidP="00BE6E7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${kierunek}</w:t>
            </w:r>
          </w:p>
        </w:tc>
      </w:tr>
      <w:tr w:rsidR="00CD0414" w:rsidTr="00965A2D">
        <w:trPr>
          <w:trHeight w:val="227"/>
        </w:trPr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D0414" w:rsidRPr="00CD0414" w:rsidRDefault="00CD0414" w:rsidP="00CD041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1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0414" w:rsidRPr="00CD0414" w:rsidRDefault="00CD0414" w:rsidP="00CD041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07BBF" w:rsidTr="00965A2D">
        <w:trPr>
          <w:trHeight w:val="303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207BBF" w:rsidRPr="00207BBF" w:rsidRDefault="00207BBF" w:rsidP="00965A2D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207BBF">
              <w:rPr>
                <w:sz w:val="16"/>
                <w:szCs w:val="16"/>
              </w:rPr>
              <w:t>Język wykładowy: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7BBF" w:rsidRPr="00207BBF" w:rsidRDefault="00E753D0" w:rsidP="006C766B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${jezyk}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207BBF" w:rsidRPr="00207BBF" w:rsidRDefault="00207BBF" w:rsidP="00965A2D">
            <w:pPr>
              <w:spacing w:line="240" w:lineRule="auto"/>
              <w:jc w:val="right"/>
              <w:rPr>
                <w:bCs/>
                <w:sz w:val="16"/>
                <w:szCs w:val="16"/>
              </w:rPr>
            </w:pPr>
            <w:r w:rsidRPr="00207BBF">
              <w:rPr>
                <w:bCs/>
                <w:sz w:val="16"/>
                <w:szCs w:val="16"/>
              </w:rPr>
              <w:t>Poziom studiów: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207BBF" w:rsidRPr="00207BBF" w:rsidRDefault="00E753D0" w:rsidP="006D34A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${poziomStudiow}</w:t>
            </w:r>
          </w:p>
        </w:tc>
      </w:tr>
      <w:tr w:rsidR="00CD0414" w:rsidTr="000C4232">
        <w:trPr>
          <w:trHeight w:val="44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CD0414" w:rsidRPr="00CD0414" w:rsidRDefault="006C766B" w:rsidP="00965A2D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CD0414">
              <w:rPr>
                <w:sz w:val="16"/>
                <w:szCs w:val="16"/>
              </w:rPr>
              <w:t>Forma</w:t>
            </w:r>
            <w:r>
              <w:rPr>
                <w:sz w:val="16"/>
                <w:szCs w:val="16"/>
              </w:rPr>
              <w:t xml:space="preserve"> studiów:</w:t>
            </w:r>
            <w:r w:rsidRPr="00CD041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766B" w:rsidRPr="00207BBF" w:rsidRDefault="001245FF" w:rsidP="006C766B">
            <w:pPr>
              <w:spacing w:line="240" w:lineRule="auto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${formaStac} </w:t>
            </w:r>
            <w:r w:rsidR="006C766B" w:rsidRPr="00207BBF">
              <w:rPr>
                <w:sz w:val="16"/>
                <w:szCs w:val="16"/>
              </w:rPr>
              <w:t>stacjonarne</w:t>
            </w:r>
          </w:p>
          <w:p w:rsidR="00CD0414" w:rsidRDefault="001245FF" w:rsidP="006C766B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${formaNstac} </w:t>
            </w:r>
            <w:r w:rsidR="006C766B" w:rsidRPr="00207BBF">
              <w:rPr>
                <w:sz w:val="16"/>
                <w:szCs w:val="16"/>
              </w:rPr>
              <w:t>niestacjonarne</w:t>
            </w:r>
          </w:p>
          <w:p w:rsidR="00202FC8" w:rsidRPr="00CD0414" w:rsidRDefault="00202FC8" w:rsidP="006C766B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CD0414" w:rsidRPr="00CD0414" w:rsidRDefault="006C766B" w:rsidP="00965A2D">
            <w:pPr>
              <w:spacing w:line="240" w:lineRule="auto"/>
              <w:jc w:val="right"/>
              <w:rPr>
                <w:sz w:val="16"/>
                <w:szCs w:val="16"/>
                <w:vertAlign w:val="superscript"/>
              </w:rPr>
            </w:pPr>
            <w:r w:rsidRPr="00CD0414">
              <w:rPr>
                <w:sz w:val="16"/>
                <w:szCs w:val="16"/>
              </w:rPr>
              <w:t>Status zajęć: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6C766B" w:rsidRPr="00CD0414" w:rsidRDefault="001245FF" w:rsidP="006C766B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${statusPods} </w:t>
            </w:r>
            <w:r w:rsidR="006C766B" w:rsidRPr="00CD0414">
              <w:rPr>
                <w:sz w:val="16"/>
                <w:szCs w:val="16"/>
              </w:rPr>
              <w:t>p</w:t>
            </w:r>
            <w:r w:rsidR="006C766B" w:rsidRPr="00CD0414">
              <w:rPr>
                <w:bCs/>
                <w:sz w:val="16"/>
                <w:szCs w:val="16"/>
              </w:rPr>
              <w:t>odstawowe</w:t>
            </w:r>
          </w:p>
          <w:p w:rsidR="00CD0414" w:rsidRPr="00CD0414" w:rsidRDefault="001245FF" w:rsidP="006C766B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${statusKier} </w:t>
            </w:r>
            <w:r w:rsidR="006C766B" w:rsidRPr="00CD0414">
              <w:rPr>
                <w:bCs/>
                <w:sz w:val="16"/>
                <w:szCs w:val="16"/>
              </w:rPr>
              <w:t>kierunkowe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766B" w:rsidRPr="00CD0414" w:rsidRDefault="001245FF" w:rsidP="006C766B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${statusObow} </w:t>
            </w:r>
            <w:r w:rsidR="006C766B" w:rsidRPr="00CD0414">
              <w:rPr>
                <w:bCs/>
                <w:sz w:val="16"/>
                <w:szCs w:val="16"/>
              </w:rPr>
              <w:t xml:space="preserve">obowiązkowe </w:t>
            </w:r>
          </w:p>
          <w:p w:rsidR="00CD0414" w:rsidRPr="00207BBF" w:rsidRDefault="001245FF" w:rsidP="006C766B">
            <w:pPr>
              <w:spacing w:line="240" w:lineRule="auto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${statusWybor} </w:t>
            </w:r>
            <w:r w:rsidR="006C766B" w:rsidRPr="00CD0414">
              <w:rPr>
                <w:bCs/>
                <w:sz w:val="16"/>
                <w:szCs w:val="16"/>
              </w:rPr>
              <w:t>do wyboru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CD0414" w:rsidRPr="00CD0414" w:rsidRDefault="00207BBF" w:rsidP="00965A2D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  <w:r w:rsidR="00BE6E79">
              <w:rPr>
                <w:bCs/>
                <w:sz w:val="16"/>
                <w:szCs w:val="16"/>
              </w:rPr>
              <w:t xml:space="preserve">umer semestru: </w:t>
            </w:r>
            <w:r w:rsidR="00FE51E6">
              <w:rPr>
                <w:bCs/>
                <w:sz w:val="16"/>
                <w:szCs w:val="16"/>
              </w:rPr>
              <w:t>${nrSem}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CD0414" w:rsidRPr="00CD0414" w:rsidRDefault="001245FF" w:rsidP="00BE6E79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${semZim} </w:t>
            </w:r>
            <w:r w:rsidR="00CD0414" w:rsidRPr="00CD0414">
              <w:rPr>
                <w:bCs/>
                <w:sz w:val="16"/>
                <w:szCs w:val="16"/>
              </w:rPr>
              <w:t xml:space="preserve">semestr </w:t>
            </w:r>
            <w:r w:rsidR="00965A2D">
              <w:rPr>
                <w:bCs/>
                <w:sz w:val="16"/>
                <w:szCs w:val="16"/>
              </w:rPr>
              <w:t xml:space="preserve"> zimowy</w:t>
            </w:r>
            <w:r w:rsidR="00CD0414" w:rsidRPr="00CD0414">
              <w:rPr>
                <w:bCs/>
                <w:sz w:val="16"/>
                <w:szCs w:val="16"/>
              </w:rPr>
              <w:br/>
            </w:r>
            <w:r>
              <w:rPr>
                <w:sz w:val="20"/>
                <w:szCs w:val="16"/>
              </w:rPr>
              <w:t xml:space="preserve">${semLet} </w:t>
            </w:r>
            <w:r w:rsidR="00CD0414">
              <w:rPr>
                <w:bCs/>
                <w:sz w:val="16"/>
                <w:szCs w:val="16"/>
              </w:rPr>
              <w:t xml:space="preserve">semestr </w:t>
            </w:r>
            <w:r w:rsidR="00965A2D" w:rsidRPr="00CD0414">
              <w:rPr>
                <w:bCs/>
                <w:sz w:val="16"/>
                <w:szCs w:val="16"/>
              </w:rPr>
              <w:t xml:space="preserve"> letni</w:t>
            </w:r>
            <w:r w:rsidR="00965A2D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CD0414" w:rsidTr="000C4232">
        <w:trPr>
          <w:trHeight w:val="3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CD0414" w:rsidRPr="00CD0414" w:rsidRDefault="00CD0414" w:rsidP="00CD0414">
            <w:pPr>
              <w:spacing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CD0414" w:rsidRPr="00CD0414" w:rsidRDefault="00CD0414" w:rsidP="00CD041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D0414" w:rsidRPr="00CD0414" w:rsidRDefault="00CD0414" w:rsidP="00CD0414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CD0414">
              <w:rPr>
                <w:sz w:val="16"/>
                <w:szCs w:val="16"/>
              </w:rPr>
              <w:t>Rok akademicki, od którego obowiązuje</w:t>
            </w:r>
            <w:r w:rsidR="006C766B">
              <w:rPr>
                <w:sz w:val="16"/>
                <w:szCs w:val="16"/>
              </w:rPr>
              <w:t xml:space="preserve"> opis</w:t>
            </w:r>
            <w:r w:rsidR="000C4232">
              <w:rPr>
                <w:sz w:val="16"/>
                <w:szCs w:val="16"/>
              </w:rPr>
              <w:t xml:space="preserve"> (rocznik)</w:t>
            </w:r>
            <w:r w:rsidRPr="00CD0414">
              <w:rPr>
                <w:sz w:val="16"/>
                <w:szCs w:val="16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D0414" w:rsidRPr="008C5679" w:rsidRDefault="00E753D0" w:rsidP="00CD041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${rok}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D0414" w:rsidRPr="00CD0414" w:rsidRDefault="00CD0414" w:rsidP="00CD0414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CD0414">
              <w:rPr>
                <w:sz w:val="16"/>
                <w:szCs w:val="16"/>
              </w:rPr>
              <w:t>Numer katalogowy:</w:t>
            </w:r>
          </w:p>
        </w:tc>
        <w:tc>
          <w:tcPr>
            <w:tcW w:w="181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D0414" w:rsidRPr="006C766B" w:rsidRDefault="00E753D0" w:rsidP="000C4232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${kodPrzedmiotu}</w:t>
            </w:r>
          </w:p>
        </w:tc>
      </w:tr>
      <w:tr w:rsidR="00ED11F9" w:rsidRPr="00CD0414" w:rsidTr="00207BBF">
        <w:trPr>
          <w:trHeight w:val="227"/>
        </w:trPr>
        <w:tc>
          <w:tcPr>
            <w:tcW w:w="10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D11F9" w:rsidRPr="00CD0414" w:rsidRDefault="00ED11F9" w:rsidP="00CD041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bCs/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Koordynator </w:t>
            </w:r>
            <w:r>
              <w:rPr>
                <w:sz w:val="16"/>
                <w:szCs w:val="16"/>
              </w:rPr>
              <w:t>zajęć</w:t>
            </w:r>
            <w:r w:rsidRPr="00582090"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7D736E" w:rsidRDefault="00E835F3" w:rsidP="00BE6E7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${koordynator}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bCs/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Prowadzący zajęcia: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BE6E7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${prowadz</w:t>
            </w:r>
            <w:r w:rsidR="00953D89">
              <w:rPr>
                <w:b/>
                <w:bCs/>
                <w:sz w:val="16"/>
                <w:szCs w:val="16"/>
              </w:rPr>
              <w:t>a</w:t>
            </w:r>
            <w:bookmarkStart w:id="0" w:name="_GoBack"/>
            <w:bookmarkEnd w:id="0"/>
            <w:r>
              <w:rPr>
                <w:b/>
                <w:bCs/>
                <w:sz w:val="16"/>
                <w:szCs w:val="16"/>
              </w:rPr>
              <w:t>cy}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bCs/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Jednostka realizująca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CD0414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${jednostkaRealizujaca}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Jednostka</w:t>
            </w:r>
            <w:r w:rsidR="00966E0B">
              <w:rPr>
                <w:sz w:val="16"/>
                <w:szCs w:val="16"/>
              </w:rPr>
              <w:t xml:space="preserve"> zlecająca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CD0414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${jednostkaZlecajaca}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8F7E6F" w:rsidP="00CD041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Założenia, </w:t>
            </w:r>
            <w:r w:rsidR="00ED11F9">
              <w:rPr>
                <w:sz w:val="16"/>
                <w:szCs w:val="16"/>
              </w:rPr>
              <w:t xml:space="preserve">cele </w:t>
            </w:r>
            <w:r>
              <w:rPr>
                <w:sz w:val="16"/>
                <w:szCs w:val="16"/>
              </w:rPr>
              <w:t xml:space="preserve">i opis </w:t>
            </w:r>
            <w:r w:rsidR="00ED11F9">
              <w:rPr>
                <w:sz w:val="16"/>
                <w:szCs w:val="16"/>
              </w:rPr>
              <w:t>zajęć: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BE6E7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${zalozeniaCeleOpis}</w:t>
            </w:r>
          </w:p>
        </w:tc>
      </w:tr>
      <w:tr w:rsidR="00ED11F9" w:rsidRPr="00E31A6B" w:rsidTr="000C4232">
        <w:trPr>
          <w:trHeight w:val="883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Formy </w:t>
            </w:r>
            <w:r>
              <w:rPr>
                <w:sz w:val="16"/>
                <w:szCs w:val="16"/>
              </w:rPr>
              <w:t>dydaktyczne, liczba godzin</w:t>
            </w:r>
            <w:r w:rsidRPr="00582090"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6D34A0" w:rsidRDefault="00E835F3" w:rsidP="00E835F3">
            <w:pPr>
              <w:spacing w:line="240" w:lineRule="auto"/>
              <w:ind w:left="4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${formyDydaktyczne}</w:t>
            </w:r>
          </w:p>
        </w:tc>
      </w:tr>
      <w:tr w:rsidR="00ED11F9" w:rsidRPr="00E31A6B" w:rsidTr="000C4232">
        <w:trPr>
          <w:trHeight w:val="57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207BBF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Metody dydaktyczne: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${metodyDydaktyczne}</w:t>
            </w:r>
          </w:p>
        </w:tc>
      </w:tr>
      <w:tr w:rsidR="00ED11F9" w:rsidRPr="00E31A6B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0C4232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Wymagania formalne</w:t>
            </w:r>
            <w:r>
              <w:rPr>
                <w:sz w:val="16"/>
                <w:szCs w:val="16"/>
              </w:rPr>
              <w:t xml:space="preserve"> </w:t>
            </w:r>
          </w:p>
          <w:p w:rsidR="00ED11F9" w:rsidRPr="00582090" w:rsidRDefault="008F7E6F" w:rsidP="00CD041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założenia wstępne: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BE6E79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${wymaganiaFormalne}</w:t>
            </w:r>
          </w:p>
        </w:tc>
      </w:tr>
      <w:tr w:rsidR="00ED11F9" w:rsidTr="007B240B">
        <w:trPr>
          <w:trHeight w:val="907"/>
        </w:trPr>
        <w:tc>
          <w:tcPr>
            <w:tcW w:w="2480" w:type="dxa"/>
            <w:gridSpan w:val="2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bCs/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Efekty </w:t>
            </w:r>
            <w:r w:rsidR="008F7E6F">
              <w:rPr>
                <w:sz w:val="16"/>
                <w:szCs w:val="16"/>
              </w:rPr>
              <w:t>uczenia się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3329" w:type="dxa"/>
            <w:gridSpan w:val="3"/>
          </w:tcPr>
          <w:p w:rsidR="007B240B" w:rsidRDefault="007B240B" w:rsidP="00BE1F9B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Wiedza:</w:t>
            </w:r>
          </w:p>
          <w:p w:rsidR="007B240B" w:rsidRDefault="007B240B" w:rsidP="00BE1F9B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ED11F9" w:rsidRPr="008E297C" w:rsidRDefault="007B240B" w:rsidP="00BE1F9B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${efektyWiedza}</w:t>
            </w:r>
          </w:p>
        </w:tc>
        <w:tc>
          <w:tcPr>
            <w:tcW w:w="2835" w:type="dxa"/>
            <w:gridSpan w:val="3"/>
            <w:vAlign w:val="center"/>
          </w:tcPr>
          <w:p w:rsidR="00ED11F9" w:rsidRPr="00582090" w:rsidRDefault="00ED11F9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Umiejętności:</w:t>
            </w:r>
          </w:p>
          <w:p w:rsidR="007B240B" w:rsidRDefault="007B240B" w:rsidP="00CD0414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ED11F9" w:rsidRDefault="007B240B" w:rsidP="00CD0414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${efektyUmiejetnosci}</w:t>
            </w:r>
          </w:p>
          <w:p w:rsidR="00091137" w:rsidRDefault="00091137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</w:p>
          <w:p w:rsidR="00ED11F9" w:rsidRDefault="00ED11F9" w:rsidP="00CD0414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91137" w:rsidRPr="00582090" w:rsidRDefault="00091137" w:rsidP="00CD0414">
            <w:pPr>
              <w:spacing w:line="24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26" w:type="dxa"/>
            <w:gridSpan w:val="4"/>
          </w:tcPr>
          <w:p w:rsidR="00ED11F9" w:rsidRDefault="007B240B" w:rsidP="007B240B">
            <w:pPr>
              <w:spacing w:line="240" w:lineRule="auto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Kompetencje:</w:t>
            </w:r>
          </w:p>
          <w:p w:rsidR="007B240B" w:rsidRDefault="007B240B" w:rsidP="007B240B">
            <w:pPr>
              <w:spacing w:line="240" w:lineRule="auto"/>
              <w:jc w:val="both"/>
              <w:rPr>
                <w:bCs/>
                <w:sz w:val="16"/>
                <w:szCs w:val="16"/>
              </w:rPr>
            </w:pPr>
          </w:p>
          <w:p w:rsidR="007B240B" w:rsidRPr="00582090" w:rsidRDefault="007B240B" w:rsidP="007B240B">
            <w:pPr>
              <w:spacing w:line="240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${efektyKompetencje}</w:t>
            </w:r>
          </w:p>
        </w:tc>
      </w:tr>
      <w:tr w:rsidR="00ED11F9" w:rsidTr="008C5679">
        <w:trPr>
          <w:trHeight w:val="950"/>
        </w:trPr>
        <w:tc>
          <w:tcPr>
            <w:tcW w:w="2480" w:type="dxa"/>
            <w:gridSpan w:val="2"/>
            <w:shd w:val="clear" w:color="auto" w:fill="auto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Sposób weryfikacji efektów </w:t>
            </w:r>
            <w:r w:rsidR="008F7E6F">
              <w:rPr>
                <w:sz w:val="16"/>
                <w:szCs w:val="16"/>
              </w:rPr>
              <w:t>uczenia się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vAlign w:val="center"/>
          </w:tcPr>
          <w:p w:rsidR="00ED11F9" w:rsidRPr="009E71F1" w:rsidRDefault="007B240B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${sposobWeryfikacji}</w:t>
            </w:r>
          </w:p>
        </w:tc>
      </w:tr>
      <w:tr w:rsidR="00ED11F9" w:rsidTr="008C5679">
        <w:trPr>
          <w:trHeight w:val="505"/>
        </w:trPr>
        <w:tc>
          <w:tcPr>
            <w:tcW w:w="2480" w:type="dxa"/>
            <w:gridSpan w:val="2"/>
            <w:shd w:val="clear" w:color="auto" w:fill="auto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Forma dokumentacji osiągniętych efektów </w:t>
            </w:r>
            <w:r w:rsidR="008F7E6F">
              <w:rPr>
                <w:sz w:val="16"/>
                <w:szCs w:val="16"/>
              </w:rPr>
              <w:t>uczenia się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vAlign w:val="center"/>
          </w:tcPr>
          <w:p w:rsidR="00ED11F9" w:rsidRPr="009E71F1" w:rsidRDefault="007B240B" w:rsidP="008E297C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${formaDokumentacji}</w:t>
            </w:r>
          </w:p>
        </w:tc>
      </w:tr>
      <w:tr w:rsidR="00ED11F9" w:rsidTr="008C5679">
        <w:trPr>
          <w:trHeight w:val="527"/>
        </w:trPr>
        <w:tc>
          <w:tcPr>
            <w:tcW w:w="2480" w:type="dxa"/>
            <w:gridSpan w:val="2"/>
            <w:shd w:val="clear" w:color="auto" w:fill="auto"/>
            <w:vAlign w:val="center"/>
          </w:tcPr>
          <w:p w:rsidR="000C4232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Elementy i wagi mające wpływ</w:t>
            </w:r>
          </w:p>
          <w:p w:rsidR="00ED11F9" w:rsidRPr="00582090" w:rsidRDefault="00ED11F9" w:rsidP="00CD0414">
            <w:pPr>
              <w:spacing w:line="240" w:lineRule="auto"/>
              <w:rPr>
                <w:b/>
                <w:bCs/>
                <w:sz w:val="16"/>
                <w:szCs w:val="16"/>
                <w:vertAlign w:val="superscript"/>
              </w:rPr>
            </w:pPr>
            <w:r w:rsidRPr="00582090">
              <w:rPr>
                <w:sz w:val="16"/>
                <w:szCs w:val="16"/>
              </w:rPr>
              <w:t>na ocenę końcową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vAlign w:val="center"/>
          </w:tcPr>
          <w:p w:rsidR="00ED11F9" w:rsidRPr="009E71F1" w:rsidRDefault="007B240B" w:rsidP="00CD0414">
            <w:pPr>
              <w:spacing w:line="240" w:lineRule="auto"/>
              <w:jc w:val="both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${elementyOcena}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  <w:vertAlign w:val="superscript"/>
              </w:rPr>
            </w:pPr>
            <w:r w:rsidRPr="00582090">
              <w:rPr>
                <w:sz w:val="16"/>
                <w:szCs w:val="16"/>
              </w:rPr>
              <w:t>Miejsce realizacji zajęć:</w:t>
            </w:r>
          </w:p>
        </w:tc>
        <w:tc>
          <w:tcPr>
            <w:tcW w:w="8190" w:type="dxa"/>
            <w:gridSpan w:val="10"/>
            <w:vAlign w:val="center"/>
          </w:tcPr>
          <w:p w:rsidR="00ED11F9" w:rsidRPr="009E71F1" w:rsidRDefault="007B240B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${miejsceZajec}</w:t>
            </w:r>
          </w:p>
        </w:tc>
      </w:tr>
      <w:tr w:rsidR="00ED11F9" w:rsidRPr="00D443D6" w:rsidTr="00CD0414">
        <w:trPr>
          <w:trHeight w:val="340"/>
        </w:trPr>
        <w:tc>
          <w:tcPr>
            <w:tcW w:w="10670" w:type="dxa"/>
            <w:gridSpan w:val="12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Literat</w:t>
            </w:r>
            <w:r>
              <w:rPr>
                <w:sz w:val="16"/>
                <w:szCs w:val="16"/>
              </w:rPr>
              <w:t>ura podstawowa i uzupełniająca:</w:t>
            </w:r>
          </w:p>
          <w:p w:rsidR="00ED11F9" w:rsidRPr="00091137" w:rsidRDefault="007B240B" w:rsidP="007B240B">
            <w:pPr>
              <w:tabs>
                <w:tab w:val="left" w:pos="4680"/>
              </w:tabs>
              <w:spacing w:line="240" w:lineRule="auto"/>
              <w:ind w:left="1778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${literatur</w:t>
            </w:r>
            <w:r w:rsidR="00087338"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ED11F9" w:rsidTr="00CD0414">
        <w:trPr>
          <w:trHeight w:val="340"/>
        </w:trPr>
        <w:tc>
          <w:tcPr>
            <w:tcW w:w="10670" w:type="dxa"/>
            <w:gridSpan w:val="12"/>
            <w:vAlign w:val="center"/>
          </w:tcPr>
          <w:p w:rsidR="00ED11F9" w:rsidRDefault="00ED11F9" w:rsidP="00CD0414">
            <w:pPr>
              <w:spacing w:line="24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UWAGI</w:t>
            </w:r>
          </w:p>
          <w:p w:rsidR="00ED11F9" w:rsidRPr="00701DD3" w:rsidRDefault="007B240B" w:rsidP="00CD04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${uwagi}</w:t>
            </w:r>
          </w:p>
          <w:p w:rsidR="00ED11F9" w:rsidRPr="00701DD3" w:rsidRDefault="00ED11F9" w:rsidP="00CD0414">
            <w:pPr>
              <w:spacing w:line="240" w:lineRule="auto"/>
              <w:rPr>
                <w:sz w:val="20"/>
                <w:szCs w:val="20"/>
              </w:rPr>
            </w:pPr>
          </w:p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ED11F9" w:rsidRDefault="00ED11F9" w:rsidP="00ED11F9">
      <w:pPr>
        <w:rPr>
          <w:sz w:val="16"/>
        </w:rPr>
      </w:pPr>
      <w:r>
        <w:rPr>
          <w:sz w:val="16"/>
        </w:rPr>
        <w:br/>
      </w:r>
    </w:p>
    <w:p w:rsidR="008F7E6F" w:rsidRDefault="008F7E6F">
      <w:pPr>
        <w:rPr>
          <w:sz w:val="16"/>
        </w:rPr>
      </w:pPr>
      <w:r>
        <w:rPr>
          <w:sz w:val="16"/>
        </w:rPr>
        <w:br w:type="page"/>
      </w:r>
    </w:p>
    <w:p w:rsidR="00ED11F9" w:rsidRPr="00582090" w:rsidRDefault="00ED11F9" w:rsidP="00ED11F9">
      <w:pPr>
        <w:rPr>
          <w:sz w:val="16"/>
        </w:rPr>
      </w:pPr>
      <w:r w:rsidRPr="00582090">
        <w:rPr>
          <w:sz w:val="16"/>
        </w:rPr>
        <w:lastRenderedPageBreak/>
        <w:t xml:space="preserve">Wskaźniki ilościowe </w:t>
      </w:r>
      <w:r>
        <w:rPr>
          <w:sz w:val="16"/>
        </w:rPr>
        <w:t>charakteryzujące moduł/przedmiot:</w:t>
      </w:r>
    </w:p>
    <w:tbl>
      <w:tblPr>
        <w:tblpPr w:leftFromText="141" w:rightFromText="141" w:vertAnchor="text" w:horzAnchor="margin" w:tblpX="-40" w:tblpY="128"/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4"/>
        <w:gridCol w:w="1726"/>
      </w:tblGrid>
      <w:tr w:rsidR="00ED11F9" w:rsidRPr="00A87261" w:rsidTr="007B240B">
        <w:trPr>
          <w:trHeight w:val="536"/>
        </w:trPr>
        <w:tc>
          <w:tcPr>
            <w:tcW w:w="8784" w:type="dxa"/>
            <w:vAlign w:val="center"/>
          </w:tcPr>
          <w:p w:rsidR="00ED11F9" w:rsidRPr="00582090" w:rsidRDefault="00ED11F9" w:rsidP="008F7E6F">
            <w:pPr>
              <w:rPr>
                <w:sz w:val="18"/>
                <w:szCs w:val="18"/>
                <w:vertAlign w:val="superscript"/>
              </w:rPr>
            </w:pPr>
            <w:r w:rsidRPr="00096771">
              <w:rPr>
                <w:bCs/>
                <w:sz w:val="18"/>
                <w:szCs w:val="18"/>
              </w:rPr>
              <w:t>Szacunkowa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5226EB">
              <w:rPr>
                <w:bCs/>
                <w:sz w:val="18"/>
                <w:szCs w:val="18"/>
              </w:rPr>
              <w:t>sumaryczna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096771">
              <w:rPr>
                <w:bCs/>
                <w:sz w:val="18"/>
                <w:szCs w:val="18"/>
              </w:rPr>
              <w:t>liczba godzin pracy studenta</w:t>
            </w:r>
            <w:r>
              <w:rPr>
                <w:bCs/>
                <w:sz w:val="18"/>
                <w:szCs w:val="18"/>
              </w:rPr>
              <w:t xml:space="preserve"> (kontaktowych i pracy własnej) </w:t>
            </w:r>
            <w:r w:rsidRPr="00096771">
              <w:rPr>
                <w:bCs/>
                <w:sz w:val="18"/>
                <w:szCs w:val="18"/>
              </w:rPr>
              <w:t>niezbędna dla osiągnięcia zakładanych</w:t>
            </w:r>
            <w:r w:rsidR="008F7E6F">
              <w:rPr>
                <w:bCs/>
                <w:sz w:val="18"/>
                <w:szCs w:val="18"/>
              </w:rPr>
              <w:t xml:space="preserve"> dla zajęć</w:t>
            </w:r>
            <w:r w:rsidRPr="00096771">
              <w:rPr>
                <w:bCs/>
                <w:sz w:val="18"/>
                <w:szCs w:val="18"/>
              </w:rPr>
              <w:t xml:space="preserve"> efektów </w:t>
            </w:r>
            <w:r w:rsidR="008F7E6F">
              <w:rPr>
                <w:bCs/>
                <w:sz w:val="18"/>
                <w:szCs w:val="18"/>
              </w:rPr>
              <w:t>uczenia się</w:t>
            </w:r>
            <w:r>
              <w:rPr>
                <w:bCs/>
                <w:sz w:val="18"/>
                <w:szCs w:val="18"/>
              </w:rPr>
              <w:t xml:space="preserve"> - na tej podstawie należy wypełnić pole ECTS:</w:t>
            </w:r>
          </w:p>
        </w:tc>
        <w:tc>
          <w:tcPr>
            <w:tcW w:w="1726" w:type="dxa"/>
            <w:vAlign w:val="center"/>
          </w:tcPr>
          <w:p w:rsidR="00ED11F9" w:rsidRPr="00A87261" w:rsidRDefault="007B240B" w:rsidP="0069726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${pracaStudenta} h</w:t>
            </w:r>
          </w:p>
        </w:tc>
      </w:tr>
      <w:tr w:rsidR="00ED11F9" w:rsidRPr="00A87261" w:rsidTr="007B240B">
        <w:trPr>
          <w:trHeight w:val="476"/>
        </w:trPr>
        <w:tc>
          <w:tcPr>
            <w:tcW w:w="8784" w:type="dxa"/>
            <w:vAlign w:val="center"/>
          </w:tcPr>
          <w:p w:rsidR="00ED11F9" w:rsidRPr="00B40FA9" w:rsidRDefault="00ED11F9" w:rsidP="006478A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Ł</w:t>
            </w:r>
            <w:r w:rsidRPr="00B40FA9">
              <w:rPr>
                <w:bCs/>
                <w:sz w:val="18"/>
                <w:szCs w:val="18"/>
              </w:rPr>
              <w:t>ączna liczba punktów ECTS, którą student uzyskuje na zajęciach wymagających bezpośredniego udziału nauczycieli akademickich</w:t>
            </w:r>
            <w:r w:rsidR="008F7E6F">
              <w:rPr>
                <w:bCs/>
                <w:sz w:val="18"/>
                <w:szCs w:val="18"/>
              </w:rPr>
              <w:t xml:space="preserve"> lub innych osób prowadzących zajęcia</w:t>
            </w:r>
            <w:r>
              <w:rPr>
                <w:bCs/>
                <w:sz w:val="18"/>
                <w:szCs w:val="18"/>
              </w:rPr>
              <w:t>:</w:t>
            </w:r>
          </w:p>
        </w:tc>
        <w:tc>
          <w:tcPr>
            <w:tcW w:w="1726" w:type="dxa"/>
            <w:vAlign w:val="center"/>
          </w:tcPr>
          <w:p w:rsidR="00ED11F9" w:rsidRPr="00A87261" w:rsidRDefault="007B240B" w:rsidP="006478A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${ectsK} ECTS</w:t>
            </w:r>
          </w:p>
        </w:tc>
      </w:tr>
    </w:tbl>
    <w:p w:rsidR="00ED11F9" w:rsidRDefault="00ED11F9" w:rsidP="00ED11F9"/>
    <w:p w:rsidR="00ED11F9" w:rsidRPr="00387646" w:rsidRDefault="00ED11F9" w:rsidP="00ED11F9">
      <w:pPr>
        <w:rPr>
          <w:sz w:val="16"/>
        </w:rPr>
      </w:pPr>
      <w:r w:rsidRPr="0058648C">
        <w:rPr>
          <w:sz w:val="18"/>
        </w:rPr>
        <w:t xml:space="preserve">Tabela </w:t>
      </w:r>
      <w:r>
        <w:rPr>
          <w:sz w:val="18"/>
        </w:rPr>
        <w:t>zgodności</w:t>
      </w:r>
      <w:r w:rsidRPr="0058648C">
        <w:rPr>
          <w:sz w:val="18"/>
        </w:rPr>
        <w:t xml:space="preserve"> kierunkowych efektów </w:t>
      </w:r>
      <w:r w:rsidR="00EE4F54">
        <w:rPr>
          <w:sz w:val="18"/>
        </w:rPr>
        <w:t>uczenia się</w:t>
      </w:r>
      <w:r w:rsidRPr="0058648C">
        <w:rPr>
          <w:sz w:val="18"/>
        </w:rPr>
        <w:t xml:space="preserve"> </w:t>
      </w:r>
      <w:r w:rsidRPr="00DC6602">
        <w:rPr>
          <w:sz w:val="18"/>
        </w:rPr>
        <w:t>z</w:t>
      </w:r>
      <w:r>
        <w:rPr>
          <w:sz w:val="18"/>
        </w:rPr>
        <w:t xml:space="preserve"> </w:t>
      </w:r>
      <w:r w:rsidRPr="0058648C">
        <w:rPr>
          <w:sz w:val="18"/>
        </w:rPr>
        <w:t>efektami przedmiotu</w:t>
      </w:r>
      <w:r>
        <w:rPr>
          <w:sz w:val="18"/>
        </w:rPr>
        <w:t>:</w:t>
      </w:r>
    </w:p>
    <w:p w:rsidR="00ED11F9" w:rsidRPr="0058648C" w:rsidRDefault="00ED11F9" w:rsidP="00ED11F9">
      <w:pPr>
        <w:rPr>
          <w:vertAlign w:val="superscript"/>
        </w:rPr>
      </w:pPr>
    </w:p>
    <w:tbl>
      <w:tblPr>
        <w:tblW w:w="10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4201"/>
        <w:gridCol w:w="2826"/>
        <w:gridCol w:w="1949"/>
      </w:tblGrid>
      <w:tr w:rsidR="0093211F" w:rsidRPr="00FB1C10" w:rsidTr="0020666A">
        <w:trPr>
          <w:trHeight w:val="635"/>
        </w:trPr>
        <w:tc>
          <w:tcPr>
            <w:tcW w:w="1589" w:type="dxa"/>
          </w:tcPr>
          <w:p w:rsidR="0093211F" w:rsidRPr="00FB1C10" w:rsidRDefault="0093211F" w:rsidP="006478A0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kategoria</w:t>
            </w:r>
            <w:r w:rsidRPr="00FB1C10">
              <w:rPr>
                <w:bCs/>
                <w:sz w:val="18"/>
                <w:szCs w:val="18"/>
              </w:rPr>
              <w:t xml:space="preserve"> efektu</w:t>
            </w:r>
          </w:p>
        </w:tc>
        <w:tc>
          <w:tcPr>
            <w:tcW w:w="4201" w:type="dxa"/>
          </w:tcPr>
          <w:p w:rsidR="0093211F" w:rsidRPr="00FB1C10" w:rsidRDefault="0093211F" w:rsidP="006478A0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Efekty uczenia się dla zajęć</w:t>
            </w:r>
            <w:r w:rsidRPr="00FB1C10">
              <w:rPr>
                <w:bCs/>
                <w:sz w:val="18"/>
                <w:szCs w:val="18"/>
              </w:rPr>
              <w:t>:</w:t>
            </w:r>
          </w:p>
        </w:tc>
        <w:tc>
          <w:tcPr>
            <w:tcW w:w="2826" w:type="dxa"/>
          </w:tcPr>
          <w:p w:rsidR="0093211F" w:rsidRPr="00FB1C10" w:rsidRDefault="0093211F" w:rsidP="008F7E6F">
            <w:pPr>
              <w:jc w:val="center"/>
              <w:rPr>
                <w:bCs/>
                <w:sz w:val="18"/>
                <w:szCs w:val="18"/>
              </w:rPr>
            </w:pPr>
            <w:r w:rsidRPr="00FB1C10">
              <w:rPr>
                <w:bCs/>
                <w:sz w:val="18"/>
                <w:szCs w:val="18"/>
              </w:rPr>
              <w:t xml:space="preserve">Odniesienie do efektów dla programu </w:t>
            </w:r>
            <w:r>
              <w:rPr>
                <w:bCs/>
                <w:sz w:val="18"/>
                <w:szCs w:val="18"/>
              </w:rPr>
              <w:t>studiów dla</w:t>
            </w:r>
            <w:r w:rsidRPr="00FB1C10">
              <w:rPr>
                <w:bCs/>
                <w:sz w:val="18"/>
                <w:szCs w:val="18"/>
              </w:rPr>
              <w:t xml:space="preserve"> kierunku</w:t>
            </w:r>
          </w:p>
        </w:tc>
        <w:tc>
          <w:tcPr>
            <w:tcW w:w="1949" w:type="dxa"/>
          </w:tcPr>
          <w:p w:rsidR="0093211F" w:rsidRPr="0093211F" w:rsidRDefault="0093211F" w:rsidP="008F7E6F">
            <w:pPr>
              <w:jc w:val="center"/>
              <w:rPr>
                <w:bCs/>
                <w:sz w:val="18"/>
                <w:szCs w:val="18"/>
                <w:vertAlign w:val="superscript"/>
              </w:rPr>
            </w:pPr>
            <w:r>
              <w:rPr>
                <w:rFonts w:cs="Times New Roman"/>
                <w:sz w:val="18"/>
                <w:szCs w:val="18"/>
              </w:rPr>
              <w:t>O</w:t>
            </w:r>
            <w:r w:rsidRPr="0093211F">
              <w:rPr>
                <w:rFonts w:cs="Times New Roman"/>
                <w:sz w:val="18"/>
                <w:szCs w:val="18"/>
              </w:rPr>
              <w:t>ddziaływanie zajęć na efekt kierunkowy</w:t>
            </w:r>
            <w:r>
              <w:rPr>
                <w:rFonts w:cs="Times New Roman"/>
                <w:sz w:val="18"/>
                <w:szCs w:val="18"/>
              </w:rPr>
              <w:t>*</w:t>
            </w:r>
            <w:r>
              <w:rPr>
                <w:rFonts w:cs="Times New Roman"/>
                <w:sz w:val="18"/>
                <w:szCs w:val="18"/>
                <w:vertAlign w:val="superscript"/>
              </w:rPr>
              <w:t>)</w:t>
            </w:r>
          </w:p>
        </w:tc>
      </w:tr>
      <w:tr w:rsidR="0093211F" w:rsidRPr="00FB1C10" w:rsidTr="0020666A">
        <w:trPr>
          <w:trHeight w:val="303"/>
        </w:trPr>
        <w:tc>
          <w:tcPr>
            <w:tcW w:w="1589" w:type="dxa"/>
          </w:tcPr>
          <w:p w:rsidR="0093211F" w:rsidRPr="00091137" w:rsidRDefault="0020666A" w:rsidP="0091218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${</w:t>
            </w:r>
            <w:r w:rsidR="000E552F">
              <w:rPr>
                <w:bCs/>
                <w:sz w:val="18"/>
                <w:szCs w:val="18"/>
              </w:rPr>
              <w:t>kategoria</w:t>
            </w:r>
            <w:r w:rsidR="000E3375">
              <w:rPr>
                <w:bCs/>
                <w:sz w:val="18"/>
                <w:szCs w:val="18"/>
              </w:rPr>
              <w:t>Efektu</w:t>
            </w:r>
            <w:r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201" w:type="dxa"/>
          </w:tcPr>
          <w:p w:rsidR="0093211F" w:rsidRPr="00FB1C10" w:rsidRDefault="00681419" w:rsidP="00F60A2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${</w:t>
            </w:r>
            <w:r w:rsidR="0020666A">
              <w:rPr>
                <w:bCs/>
                <w:sz w:val="18"/>
                <w:szCs w:val="18"/>
              </w:rPr>
              <w:t>efekty</w:t>
            </w:r>
            <w:r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826" w:type="dxa"/>
          </w:tcPr>
          <w:p w:rsidR="0093211F" w:rsidRPr="0052772A" w:rsidRDefault="00681419" w:rsidP="0069726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${</w:t>
            </w:r>
            <w:r w:rsidR="0020666A">
              <w:rPr>
                <w:bCs/>
                <w:sz w:val="18"/>
                <w:szCs w:val="18"/>
              </w:rPr>
              <w:t>kodEfektu</w:t>
            </w:r>
            <w:r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1949" w:type="dxa"/>
          </w:tcPr>
          <w:p w:rsidR="0093211F" w:rsidRPr="00FB1C10" w:rsidRDefault="00681419" w:rsidP="006478A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${</w:t>
            </w:r>
            <w:r w:rsidR="0020666A">
              <w:rPr>
                <w:bCs/>
                <w:sz w:val="18"/>
                <w:szCs w:val="18"/>
              </w:rPr>
              <w:t>oddzialywanieEfektu</w:t>
            </w:r>
            <w:r>
              <w:rPr>
                <w:bCs/>
                <w:sz w:val="18"/>
                <w:szCs w:val="18"/>
              </w:rPr>
              <w:t>}</w:t>
            </w:r>
          </w:p>
        </w:tc>
      </w:tr>
    </w:tbl>
    <w:p w:rsid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:rsid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</w:rPr>
        <w:t>*)</w:t>
      </w:r>
    </w:p>
    <w:p w:rsidR="0093211F" w:rsidRP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  <w:r w:rsidRPr="0093211F">
        <w:rPr>
          <w:rFonts w:asciiTheme="minorHAnsi" w:hAnsiTheme="minorHAnsi" w:cs="Times New Roman"/>
          <w:color w:val="auto"/>
          <w:sz w:val="20"/>
          <w:szCs w:val="20"/>
        </w:rPr>
        <w:t>3 – </w:t>
      </w:r>
      <w:r w:rsidR="009B21A4">
        <w:rPr>
          <w:rFonts w:asciiTheme="minorHAnsi" w:hAnsiTheme="minorHAnsi" w:cs="Times New Roman"/>
          <w:color w:val="auto"/>
          <w:sz w:val="20"/>
          <w:szCs w:val="20"/>
        </w:rPr>
        <w:t>zaawansowany</w:t>
      </w:r>
      <w:r w:rsidRPr="0093211F">
        <w:rPr>
          <w:rFonts w:asciiTheme="minorHAnsi" w:hAnsiTheme="minorHAnsi" w:cs="Times New Roman"/>
          <w:color w:val="auto"/>
          <w:sz w:val="20"/>
          <w:szCs w:val="20"/>
        </w:rPr>
        <w:t xml:space="preserve"> i szczegółowy, </w:t>
      </w:r>
    </w:p>
    <w:p w:rsidR="0093211F" w:rsidRP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  <w:r w:rsidRPr="0093211F">
        <w:rPr>
          <w:rFonts w:asciiTheme="minorHAnsi" w:hAnsiTheme="minorHAnsi" w:cs="Times New Roman"/>
          <w:color w:val="auto"/>
          <w:sz w:val="20"/>
          <w:szCs w:val="20"/>
        </w:rPr>
        <w:t>2 – </w:t>
      </w:r>
      <w:r w:rsidR="009B21A4">
        <w:rPr>
          <w:rFonts w:asciiTheme="minorHAnsi" w:hAnsiTheme="minorHAnsi" w:cs="Times New Roman"/>
          <w:color w:val="auto"/>
          <w:sz w:val="20"/>
          <w:szCs w:val="20"/>
        </w:rPr>
        <w:t>znaczący</w:t>
      </w:r>
      <w:r w:rsidRPr="0093211F">
        <w:rPr>
          <w:rFonts w:asciiTheme="minorHAnsi" w:hAnsiTheme="minorHAnsi" w:cs="Times New Roman"/>
          <w:color w:val="auto"/>
          <w:sz w:val="20"/>
          <w:szCs w:val="20"/>
        </w:rPr>
        <w:t>,</w:t>
      </w:r>
    </w:p>
    <w:p w:rsidR="0093211F" w:rsidRP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  <w:r w:rsidRPr="0093211F">
        <w:rPr>
          <w:rFonts w:asciiTheme="minorHAnsi" w:hAnsiTheme="minorHAnsi" w:cs="Times New Roman"/>
          <w:color w:val="auto"/>
          <w:sz w:val="20"/>
          <w:szCs w:val="20"/>
        </w:rPr>
        <w:t>1 – podstawowy,</w:t>
      </w:r>
    </w:p>
    <w:p w:rsidR="00B2721F" w:rsidRDefault="00B2721F"/>
    <w:sectPr w:rsidR="00B2721F" w:rsidSect="00ED11F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8E9" w:rsidRDefault="007968E9" w:rsidP="002C0CA5">
      <w:pPr>
        <w:spacing w:line="240" w:lineRule="auto"/>
      </w:pPr>
      <w:r>
        <w:separator/>
      </w:r>
    </w:p>
  </w:endnote>
  <w:endnote w:type="continuationSeparator" w:id="0">
    <w:p w:rsidR="007968E9" w:rsidRDefault="007968E9" w:rsidP="002C0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8E9" w:rsidRDefault="007968E9" w:rsidP="002C0CA5">
      <w:pPr>
        <w:spacing w:line="240" w:lineRule="auto"/>
      </w:pPr>
      <w:r>
        <w:separator/>
      </w:r>
    </w:p>
  </w:footnote>
  <w:footnote w:type="continuationSeparator" w:id="0">
    <w:p w:rsidR="007968E9" w:rsidRDefault="007968E9" w:rsidP="002C0C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CC1"/>
    <w:multiLevelType w:val="hybridMultilevel"/>
    <w:tmpl w:val="D3F84E5E"/>
    <w:lvl w:ilvl="0" w:tplc="F6C8E1A8">
      <w:start w:val="1"/>
      <w:numFmt w:val="bullet"/>
      <w:lvlText w:val="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" w15:restartNumberingAfterBreak="0">
    <w:nsid w:val="0605209C"/>
    <w:multiLevelType w:val="hybridMultilevel"/>
    <w:tmpl w:val="E872F6F0"/>
    <w:lvl w:ilvl="0" w:tplc="F6C8E1A8">
      <w:start w:val="1"/>
      <w:numFmt w:val="bullet"/>
      <w:lvlText w:val="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298"/>
        </w:tabs>
        <w:ind w:left="42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58"/>
        </w:tabs>
        <w:ind w:left="64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0B7F400C"/>
    <w:multiLevelType w:val="hybridMultilevel"/>
    <w:tmpl w:val="8BCC929C"/>
    <w:lvl w:ilvl="0" w:tplc="F6C8E1A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14C32DD"/>
    <w:multiLevelType w:val="hybridMultilevel"/>
    <w:tmpl w:val="24343E9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5E6EDB"/>
    <w:multiLevelType w:val="hybridMultilevel"/>
    <w:tmpl w:val="34920AF8"/>
    <w:lvl w:ilvl="0" w:tplc="F6C8E1A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21FD2DA0"/>
    <w:multiLevelType w:val="hybridMultilevel"/>
    <w:tmpl w:val="365A9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534B7"/>
    <w:multiLevelType w:val="hybridMultilevel"/>
    <w:tmpl w:val="023AA8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578F"/>
    <w:multiLevelType w:val="hybridMultilevel"/>
    <w:tmpl w:val="91B67CE0"/>
    <w:lvl w:ilvl="0" w:tplc="F6C8E1A8">
      <w:start w:val="1"/>
      <w:numFmt w:val="bullet"/>
      <w:lvlText w:val="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8" w15:restartNumberingAfterBreak="0">
    <w:nsid w:val="6565130B"/>
    <w:multiLevelType w:val="hybridMultilevel"/>
    <w:tmpl w:val="D40440B6"/>
    <w:lvl w:ilvl="0" w:tplc="37A641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8555EE8"/>
    <w:multiLevelType w:val="hybridMultilevel"/>
    <w:tmpl w:val="58A06A66"/>
    <w:lvl w:ilvl="0" w:tplc="F6C8E1A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F9"/>
    <w:rsid w:val="00035CA0"/>
    <w:rsid w:val="000834BC"/>
    <w:rsid w:val="00087338"/>
    <w:rsid w:val="00091137"/>
    <w:rsid w:val="000C4232"/>
    <w:rsid w:val="000E3375"/>
    <w:rsid w:val="000E552F"/>
    <w:rsid w:val="001245FF"/>
    <w:rsid w:val="00151533"/>
    <w:rsid w:val="001C3F25"/>
    <w:rsid w:val="00202FC8"/>
    <w:rsid w:val="0020666A"/>
    <w:rsid w:val="00207BBF"/>
    <w:rsid w:val="002C0CA5"/>
    <w:rsid w:val="00341D25"/>
    <w:rsid w:val="003524D5"/>
    <w:rsid w:val="0036131B"/>
    <w:rsid w:val="003B680D"/>
    <w:rsid w:val="00452040"/>
    <w:rsid w:val="00481690"/>
    <w:rsid w:val="004A6F01"/>
    <w:rsid w:val="004F5168"/>
    <w:rsid w:val="0052772A"/>
    <w:rsid w:val="00566310"/>
    <w:rsid w:val="005C0392"/>
    <w:rsid w:val="00656BC5"/>
    <w:rsid w:val="006674DC"/>
    <w:rsid w:val="00681419"/>
    <w:rsid w:val="00697262"/>
    <w:rsid w:val="006C766B"/>
    <w:rsid w:val="006D34A0"/>
    <w:rsid w:val="0072568B"/>
    <w:rsid w:val="00735F91"/>
    <w:rsid w:val="007968E9"/>
    <w:rsid w:val="007B240B"/>
    <w:rsid w:val="007D736E"/>
    <w:rsid w:val="00860FAB"/>
    <w:rsid w:val="008A0511"/>
    <w:rsid w:val="008C5679"/>
    <w:rsid w:val="008E297C"/>
    <w:rsid w:val="008F7E6F"/>
    <w:rsid w:val="00912188"/>
    <w:rsid w:val="00925376"/>
    <w:rsid w:val="0093211F"/>
    <w:rsid w:val="009511E2"/>
    <w:rsid w:val="00953D89"/>
    <w:rsid w:val="00957599"/>
    <w:rsid w:val="00965A2D"/>
    <w:rsid w:val="00966E0B"/>
    <w:rsid w:val="009B21A4"/>
    <w:rsid w:val="009E71F1"/>
    <w:rsid w:val="00A43564"/>
    <w:rsid w:val="00A77A56"/>
    <w:rsid w:val="00B2721F"/>
    <w:rsid w:val="00BE1F9B"/>
    <w:rsid w:val="00BE6E79"/>
    <w:rsid w:val="00BF4498"/>
    <w:rsid w:val="00C035C6"/>
    <w:rsid w:val="00C1793A"/>
    <w:rsid w:val="00CD0414"/>
    <w:rsid w:val="00D12881"/>
    <w:rsid w:val="00D443D6"/>
    <w:rsid w:val="00D870D3"/>
    <w:rsid w:val="00D9043E"/>
    <w:rsid w:val="00DC4191"/>
    <w:rsid w:val="00E4596B"/>
    <w:rsid w:val="00E753D0"/>
    <w:rsid w:val="00E835F3"/>
    <w:rsid w:val="00ED11F9"/>
    <w:rsid w:val="00EE4F54"/>
    <w:rsid w:val="00F17173"/>
    <w:rsid w:val="00F44979"/>
    <w:rsid w:val="00F503A9"/>
    <w:rsid w:val="00F60A2A"/>
    <w:rsid w:val="00FA03F8"/>
    <w:rsid w:val="00FB2DB7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5EE3"/>
  <w15:docId w15:val="{E62AD525-908F-4BCC-9E63-DB8B3189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11F9"/>
  </w:style>
  <w:style w:type="paragraph" w:styleId="Nagwek2">
    <w:name w:val="heading 2"/>
    <w:basedOn w:val="Normalny"/>
    <w:next w:val="Normalny"/>
    <w:link w:val="Nagwek2Znak"/>
    <w:uiPriority w:val="99"/>
    <w:qFormat/>
    <w:rsid w:val="00151533"/>
    <w:pPr>
      <w:keepNext/>
      <w:framePr w:hSpace="141" w:wrap="auto" w:vAnchor="page" w:hAnchor="margin" w:y="1698"/>
      <w:spacing w:line="240" w:lineRule="auto"/>
      <w:outlineLvl w:val="1"/>
    </w:pPr>
    <w:rPr>
      <w:rFonts w:ascii="Arial" w:eastAsia="Times New Roman" w:hAnsi="Arial" w:cs="Times New Roman"/>
      <w:i/>
      <w:iCs/>
      <w:sz w:val="20"/>
      <w:szCs w:val="20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3211F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7B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7BB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0CA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0CA5"/>
  </w:style>
  <w:style w:type="paragraph" w:styleId="Stopka">
    <w:name w:val="footer"/>
    <w:basedOn w:val="Normalny"/>
    <w:link w:val="StopkaZnak"/>
    <w:uiPriority w:val="99"/>
    <w:unhideWhenUsed/>
    <w:rsid w:val="002C0CA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0CA5"/>
  </w:style>
  <w:style w:type="character" w:customStyle="1" w:styleId="Nagwek2Znak">
    <w:name w:val="Nagłówek 2 Znak"/>
    <w:basedOn w:val="Domylnaczcionkaakapitu"/>
    <w:link w:val="Nagwek2"/>
    <w:uiPriority w:val="99"/>
    <w:rsid w:val="00151533"/>
    <w:rPr>
      <w:rFonts w:ascii="Arial" w:eastAsia="Times New Roman" w:hAnsi="Arial" w:cs="Times New Roman"/>
      <w:i/>
      <w:iCs/>
      <w:sz w:val="20"/>
      <w:szCs w:val="20"/>
      <w:lang w:val="x-none" w:eastAsia="x-none"/>
    </w:rPr>
  </w:style>
  <w:style w:type="paragraph" w:styleId="Akapitzlist">
    <w:name w:val="List Paragraph"/>
    <w:basedOn w:val="Normalny"/>
    <w:uiPriority w:val="34"/>
    <w:qFormat/>
    <w:rsid w:val="00151533"/>
    <w:pPr>
      <w:ind w:left="720"/>
      <w:contextualSpacing/>
    </w:pPr>
  </w:style>
  <w:style w:type="paragraph" w:customStyle="1" w:styleId="literatura">
    <w:name w:val="literatura"/>
    <w:basedOn w:val="Normalny"/>
    <w:rsid w:val="00091137"/>
    <w:pPr>
      <w:tabs>
        <w:tab w:val="left" w:pos="340"/>
        <w:tab w:val="left" w:pos="709"/>
        <w:tab w:val="left" w:pos="6521"/>
      </w:tabs>
      <w:spacing w:line="240" w:lineRule="auto"/>
      <w:ind w:left="510" w:hanging="510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E2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Zbigniew Wagner</dc:creator>
  <cp:lastModifiedBy>Mariusz Sosnowski</cp:lastModifiedBy>
  <cp:revision>23</cp:revision>
  <cp:lastPrinted>2019-03-18T08:34:00Z</cp:lastPrinted>
  <dcterms:created xsi:type="dcterms:W3CDTF">2019-04-30T14:20:00Z</dcterms:created>
  <dcterms:modified xsi:type="dcterms:W3CDTF">2020-01-15T14:35:00Z</dcterms:modified>
</cp:coreProperties>
</file>