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ab/>
        <w:tab/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по лабораторной работе № 2</w:t>
      </w:r>
    </w:p>
    <w:p>
      <w:pPr>
        <w:pStyle w:val="Normal"/>
        <w:keepNext w:val="true"/>
        <w:spacing w:before="240" w:after="120"/>
        <w:ind w:left="-180" w:hanging="0"/>
        <w:jc w:val="center"/>
        <w:rPr>
          <w:rFonts w:ascii="Times New Roman" w:hAnsi="Times New Roman" w:eastAsia="Droid Sans Fallb"/>
          <w:b/>
          <w:b/>
          <w:bCs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 w:ascii="Times New Roman" w:hAnsi="Times New Roman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Студент:  Валиева Марина Русланбековна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lang w:val="ru-RU"/>
        </w:rPr>
      </w:pPr>
      <w:r>
        <w:rPr>
          <w:rFonts w:eastAsia="Droid Sans Fallb" w:ascii="Times New Roman" w:hAnsi="Times New Roman"/>
          <w:i/>
          <w:color w:val="000000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ab/>
        <w:t>Группа:  НБИбд-01-22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20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22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 xml:space="preserve"> г.</w:t>
      </w:r>
      <w:r>
        <w:br w:type="page"/>
      </w:r>
    </w:p>
    <w:p>
      <w:pPr>
        <w:pStyle w:val="NormalWeb"/>
        <w:suppressAutoHyphens w:val="true"/>
        <w:bidi w:val="0"/>
        <w:spacing w:before="280" w:after="28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eastAsia="Droid Sans Fallb"/>
          <w:b/>
          <w:bCs/>
          <w:color w:val="000000"/>
          <w:sz w:val="26"/>
          <w:szCs w:val="26"/>
        </w:rPr>
        <w:t xml:space="preserve">Цель работы: </w:t>
      </w:r>
      <w:r>
        <w:rPr>
          <w:rFonts w:eastAsia="Droid Sans Fallb"/>
          <w:b w:val="false"/>
          <w:bCs w:val="false"/>
          <w:color w:val="000000"/>
          <w:sz w:val="26"/>
          <w:szCs w:val="26"/>
        </w:rPr>
        <w:t>Изучение идеологии и применение средств контроля</w:t>
        <w:br/>
        <w:t>версий. Приобретение практических навыков по работе с системой git.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rFonts w:ascii="Times New Roman" w:hAnsi="Times New Roman" w:eastAsia="Droid Sans Fallb"/>
          <w:color w:val="000000"/>
          <w:sz w:val="32"/>
          <w:szCs w:val="32"/>
          <w:lang w:val="ru-RU"/>
        </w:rPr>
      </w:pPr>
      <w:r>
        <w:rPr>
          <w:rFonts w:eastAsia="Droid Sans Fallb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  <w:lang w:val="ru-RU"/>
        </w:rPr>
        <w:t xml:space="preserve">Ход работы: 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2.4.1. Настройка github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Для выполнения лабораторных работ мы создали учетную запись на сайте </w:t>
      </w:r>
      <w:r>
        <w:rPr>
          <w:rFonts w:ascii="Times New Roman" w:hAnsi="Times New Roman"/>
          <w:sz w:val="26"/>
          <w:szCs w:val="26"/>
        </w:rPr>
        <w:t>https://github.com/ и заполнили основные данные.</w:t>
      </w:r>
    </w:p>
    <w:p>
      <w:pPr>
        <w:pStyle w:val="Normal"/>
        <w:suppressAutoHyphens w:val="true"/>
        <w:bidi w:val="0"/>
        <w:spacing w:lineRule="auto" w:line="360"/>
        <w:ind w:left="283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015" cy="21831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auto" w:line="360"/>
        <w:ind w:left="283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2.4.2 Базовая настройка git.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Сначала сделаем предварительную конфигурацию git. Откроем терминал и</w:t>
        <w:br/>
        <w:t>введем следующие команды, указав имя и email владельца репозитория: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358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Настроим utf-8 в выводе сообщений git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Зададим имя начальной ветки (будем называть её master):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Параметр autocrlf: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Параметр safecrlf: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283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283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2.4.3. Создание SSH ключа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Для последующей идентификации пользователя на сервере репозиториев</w:t>
        <w:br/>
        <w:t>необходимо сгенерировать пару ключей (приватный и открытый):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45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Далее необходимо загрузить сгенерённый открытый ключ. Для этого зайдем на</w:t>
        <w:br/>
        <w:t>сайт http://github.org/ под своей учётной записью и перейдем в меню Setting . По-</w:t>
        <w:br/>
        <w:t>сле этого выберем в боковом меню SSH and GPG keys и нажмем кнопку New SSH key .</w:t>
        <w:br/>
        <w:t>Скопировав из локальной консоли ключ в буфер обмена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14605</wp:posOffset>
            </wp:positionH>
            <wp:positionV relativeFrom="paragraph">
              <wp:posOffset>8255</wp:posOffset>
            </wp:positionV>
            <wp:extent cx="5343525" cy="3048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вставляем ключ в появившееся на сайте поле и указываем для ключа имя</w:t>
        <w:br/>
        <w:t>(Title).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854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7899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2.4.4. Сознание рабочего пространства и репозитория курса на</w:t>
        <w:br/>
        <w:t>основе шаблона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Откройте терминал и создайте каталог для предмета «Архитектура компью-</w:t>
        <w:br/>
        <w:t>тера»: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098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2.4.5. Сознание репозитория курса на основе шаблона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Перейд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ем </w:t>
      </w:r>
      <w:r>
        <w:rPr>
          <w:rFonts w:ascii="Times New Roman" w:hAnsi="Times New Roman"/>
          <w:b w:val="false"/>
          <w:bCs w:val="false"/>
          <w:sz w:val="26"/>
          <w:szCs w:val="26"/>
        </w:rPr>
        <w:t>на станицу репозитория с шаблоном курса https://github.com/yam</w:t>
        <w:br/>
        <w:t>adharma/course-directory-student-template.</w:t>
        <w:br/>
        <w:t>Далее выбер</w:t>
      </w:r>
      <w:r>
        <w:rPr>
          <w:rFonts w:ascii="Times New Roman" w:hAnsi="Times New Roman"/>
          <w:b w:val="false"/>
          <w:bCs w:val="false"/>
          <w:sz w:val="26"/>
          <w:szCs w:val="26"/>
        </w:rPr>
        <w:t>ем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Use this template.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1033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 открывшемся окне зада</w:t>
      </w:r>
      <w:r>
        <w:rPr>
          <w:rFonts w:ascii="Times New Roman" w:hAnsi="Times New Roman"/>
          <w:b w:val="false"/>
          <w:bCs w:val="false"/>
          <w:sz w:val="26"/>
          <w:szCs w:val="26"/>
        </w:rPr>
        <w:t>дим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имя репозитория (Repository name)</w:t>
        <w:br/>
        <w:t>study_2022–2023_arh-pc и созда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дим </w:t>
      </w:r>
      <w:r>
        <w:rPr>
          <w:rFonts w:ascii="Times New Roman" w:hAnsi="Times New Roman"/>
          <w:b w:val="false"/>
          <w:bCs w:val="false"/>
          <w:sz w:val="26"/>
          <w:szCs w:val="26"/>
        </w:rPr>
        <w:t>репозиторий (кнопка Create repository</w:t>
        <w:br/>
        <w:t>from template).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836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Откро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ем </w:t>
      </w:r>
      <w:r>
        <w:rPr>
          <w:rFonts w:ascii="Times New Roman" w:hAnsi="Times New Roman"/>
          <w:b w:val="false"/>
          <w:bCs w:val="false"/>
          <w:sz w:val="26"/>
          <w:szCs w:val="26"/>
        </w:rPr>
        <w:t>терминал и перейд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ем </w:t>
      </w:r>
      <w:r>
        <w:rPr>
          <w:rFonts w:ascii="Times New Roman" w:hAnsi="Times New Roman"/>
          <w:b w:val="false"/>
          <w:bCs w:val="false"/>
          <w:sz w:val="26"/>
          <w:szCs w:val="26"/>
        </w:rPr>
        <w:t>в каталог курса: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879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Ко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пируем ссылку для клонирования созданного репозитория.  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12065</wp:posOffset>
            </wp:positionH>
            <wp:positionV relativeFrom="paragraph">
              <wp:posOffset>-80010</wp:posOffset>
            </wp:positionV>
            <wp:extent cx="4057650" cy="27336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клонируем созданный репозиторий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4095"/>
            <wp:effectExtent l="0" t="0" r="0" b="0"/>
            <wp:wrapSquare wrapText="largest"/>
            <wp:docPr id="16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2.4.6. Настройка каталога курса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Перейдем в каталог курса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28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Удаляем лишние файлы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6100" cy="33210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292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Создадим необходимые каталоги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6550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Отправим файлы на сервер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314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004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Провер</w:t>
      </w:r>
      <w:r>
        <w:rPr>
          <w:rFonts w:ascii="Times New Roman" w:hAnsi="Times New Roman"/>
          <w:b w:val="false"/>
          <w:bCs w:val="false"/>
          <w:sz w:val="26"/>
          <w:szCs w:val="26"/>
        </w:rPr>
        <w:t>им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правильность создания иерархии рабочего пространства в локаль-</w:t>
        <w:br/>
        <w:t>ном репозитории и на странице github.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8546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69055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szCs w:val="26"/>
        </w:rPr>
        <w:t>2.5. Задание для самостоятельной рабо</w:t>
      </w:r>
      <w:r>
        <w:rPr>
          <w:rFonts w:ascii="Times New Roman" w:hAnsi="Times New Roman"/>
          <w:b/>
          <w:bCs/>
          <w:sz w:val="26"/>
          <w:szCs w:val="26"/>
        </w:rPr>
        <w:t>ты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1. Создадим отчет по выполнению лабораторной работы в соответствующем</w:t>
        <w:br/>
        <w:t>каталоге рабочего пространства (labs&gt;lab03&gt;report)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2. Скопируем отчеты по выполнению предыдущих лабораторных работ в</w:t>
        <w:br/>
        <w:t>соответствующие каталоги созданного рабочего пространства.</w:t>
        <w:br/>
        <w:t>3. Загрузим файлы на github.</w:t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Times New Roman" w:hAnsi="Times New Roman"/>
          <w:b w:val="false"/>
          <w:bCs w:val="false"/>
          <w:sz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Times New Roman" w:hAnsi="Times New Roman"/>
          <w:b w:val="false"/>
          <w:bCs w:val="false"/>
          <w:sz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Times New Roman" w:hAnsi="Times New Roman"/>
          <w:b w:val="false"/>
          <w:bCs w:val="false"/>
          <w:sz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Times New Roman" w:hAnsi="Times New Roman"/>
          <w:b w:val="false"/>
          <w:bCs w:val="false"/>
          <w:sz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Times New Roman" w:hAnsi="Times New Roman"/>
          <w:b w:val="false"/>
          <w:bCs w:val="false"/>
          <w:sz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Times New Roman" w:hAnsi="Times New Roman"/>
          <w:b w:val="false"/>
          <w:bCs w:val="false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1906" w:h="16838"/>
      <w:pgMar w:left="1425" w:right="1121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iberation Serif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концевой сноск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f076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f442c"/>
    <w:pPr>
      <w:widowControl/>
      <w:spacing w:beforeAutospacing="1" w:afterAutospacing="1"/>
      <w:jc w:val="left"/>
    </w:pPr>
    <w:rPr>
      <w:rFonts w:ascii="Times New Roman" w:hAnsi="Times New Roman" w:eastAsia="Times New Roman"/>
      <w:kern w:val="0"/>
      <w:sz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LibreOffice/7.3.4.2$Linux_X86_64 LibreOffice_project/30$Build-2</Application>
  <AppVersion>15.0000</AppVersion>
  <Pages>9</Pages>
  <Words>333</Words>
  <Characters>2260</Characters>
  <CharactersWithSpaces>2597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2021-09-10T20:58:00Z</dcterms:created>
  <dc:creator>Федюшина Ярослава Андреевна</dc:creator>
  <dc:description/>
  <dc:language>ru-RU</dc:language>
  <cp:lastModifiedBy/>
  <dcterms:modified xsi:type="dcterms:W3CDTF">2022-10-07T16:36:50Z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