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7CE9" w:rsidRPr="008B7CE9" w:rsidRDefault="007C0779" w:rsidP="008B7CE9">
      <w:pPr>
        <w:rPr>
          <w:rFonts w:ascii="Times New Roman" w:hAnsi="Times New Roman" w:cs="Times New Roman"/>
        </w:rPr>
      </w:pPr>
      <w:r w:rsidRPr="008B7CE9">
        <w:rPr>
          <w:rFonts w:ascii="Times New Roman" w:hAnsi="Times New Roman" w:cs="Times New Roman"/>
        </w:rPr>
        <w:t>Région</w:t>
      </w:r>
      <w:r w:rsidR="008B7CE9" w:rsidRPr="008B7CE9">
        <w:rPr>
          <w:rFonts w:ascii="Times New Roman" w:hAnsi="Times New Roman" w:cs="Times New Roman"/>
        </w:rPr>
        <w:t xml:space="preserve"> Satu Mare, ville de Satu Mare</w:t>
      </w:r>
    </w:p>
    <w:p w:rsidR="008B7CE9" w:rsidRPr="008B7CE9" w:rsidRDefault="007C0779" w:rsidP="008B7CE9">
      <w:pPr>
        <w:rPr>
          <w:rFonts w:ascii="Times New Roman" w:hAnsi="Times New Roman" w:cs="Times New Roman"/>
        </w:rPr>
      </w:pPr>
      <w:r w:rsidRPr="008B7CE9">
        <w:rPr>
          <w:rFonts w:ascii="Times New Roman" w:hAnsi="Times New Roman" w:cs="Times New Roman"/>
        </w:rPr>
        <w:t>Collège</w:t>
      </w:r>
      <w:r w:rsidR="008B7CE9" w:rsidRPr="008B7CE9">
        <w:rPr>
          <w:rFonts w:ascii="Times New Roman" w:hAnsi="Times New Roman" w:cs="Times New Roman"/>
        </w:rPr>
        <w:t xml:space="preserve"> National ”Mihai Eminescu”, classe XII</w:t>
      </w:r>
      <w:r w:rsidR="008B7CE9" w:rsidRPr="008B7CE9">
        <w:rPr>
          <w:rFonts w:ascii="Times New Roman" w:hAnsi="Times New Roman" w:cs="Times New Roman"/>
          <w:vertAlign w:val="superscript"/>
        </w:rPr>
        <w:t>e</w:t>
      </w:r>
      <w:r w:rsidR="008B7CE9" w:rsidRPr="008B7CE9">
        <w:rPr>
          <w:rFonts w:ascii="Times New Roman" w:hAnsi="Times New Roman" w:cs="Times New Roman"/>
        </w:rPr>
        <w:t xml:space="preserve">, profil </w:t>
      </w:r>
      <w:r w:rsidRPr="008B7CE9">
        <w:rPr>
          <w:rFonts w:ascii="Times New Roman" w:hAnsi="Times New Roman" w:cs="Times New Roman"/>
        </w:rPr>
        <w:t>réel</w:t>
      </w:r>
      <w:r w:rsidR="008B7CE9" w:rsidRPr="008B7CE9">
        <w:rPr>
          <w:rFonts w:ascii="Times New Roman" w:hAnsi="Times New Roman" w:cs="Times New Roman"/>
        </w:rPr>
        <w:t xml:space="preserve">, mathématique-informatique </w:t>
      </w:r>
    </w:p>
    <w:p w:rsidR="008B7CE9" w:rsidRPr="00A46478" w:rsidRDefault="008B7CE9" w:rsidP="008B7CE9">
      <w:pPr>
        <w:rPr>
          <w:rFonts w:ascii="Times New Roman" w:hAnsi="Times New Roman" w:cs="Times New Roman"/>
        </w:rPr>
      </w:pPr>
    </w:p>
    <w:p w:rsidR="008B7CE9" w:rsidRPr="00A46478" w:rsidRDefault="008B7CE9" w:rsidP="008B7CE9">
      <w:pPr>
        <w:jc w:val="center"/>
        <w:rPr>
          <w:rFonts w:ascii="Times New Roman" w:hAnsi="Times New Roman" w:cs="Times New Roman"/>
        </w:rPr>
      </w:pPr>
    </w:p>
    <w:p w:rsidR="008B7CE9" w:rsidRPr="00A46478" w:rsidRDefault="008B7CE9" w:rsidP="008B7CE9">
      <w:pPr>
        <w:jc w:val="center"/>
        <w:rPr>
          <w:rFonts w:ascii="Times New Roman" w:hAnsi="Times New Roman" w:cs="Times New Roman"/>
          <w:sz w:val="144"/>
          <w:szCs w:val="144"/>
        </w:rPr>
      </w:pPr>
    </w:p>
    <w:p w:rsidR="008B7CE9" w:rsidRPr="00A46478" w:rsidRDefault="008B7CE9" w:rsidP="008B7CE9">
      <w:pPr>
        <w:jc w:val="center"/>
        <w:rPr>
          <w:rFonts w:ascii="Times New Roman" w:hAnsi="Times New Roman" w:cs="Times New Roman"/>
          <w:sz w:val="144"/>
          <w:szCs w:val="144"/>
        </w:rPr>
      </w:pPr>
      <w:r w:rsidRPr="00A46478">
        <w:rPr>
          <w:rFonts w:ascii="Times New Roman" w:hAnsi="Times New Roman" w:cs="Times New Roman"/>
          <w:sz w:val="144"/>
          <w:szCs w:val="144"/>
        </w:rPr>
        <w:t>Frenchie 2D</w:t>
      </w:r>
    </w:p>
    <w:p w:rsidR="008B7CE9" w:rsidRPr="00A46478" w:rsidRDefault="008B7CE9" w:rsidP="008B7CE9">
      <w:pPr>
        <w:jc w:val="center"/>
        <w:rPr>
          <w:rFonts w:ascii="Times New Roman" w:hAnsi="Times New Roman" w:cs="Times New Roman"/>
        </w:rPr>
      </w:pPr>
    </w:p>
    <w:p w:rsidR="008B7CE9" w:rsidRPr="00A46478" w:rsidRDefault="008B7CE9" w:rsidP="008B7CE9">
      <w:pPr>
        <w:jc w:val="center"/>
        <w:rPr>
          <w:rFonts w:ascii="Times New Roman" w:hAnsi="Times New Roman" w:cs="Times New Roman"/>
          <w:b/>
          <w:sz w:val="32"/>
          <w:szCs w:val="32"/>
        </w:rPr>
      </w:pPr>
    </w:p>
    <w:p w:rsidR="008B7CE9" w:rsidRPr="00A46478" w:rsidRDefault="008B7CE9" w:rsidP="008B7CE9">
      <w:pPr>
        <w:jc w:val="center"/>
        <w:rPr>
          <w:rFonts w:ascii="Times New Roman" w:hAnsi="Times New Roman" w:cs="Times New Roman"/>
          <w:b/>
          <w:sz w:val="32"/>
          <w:szCs w:val="32"/>
        </w:rPr>
      </w:pPr>
    </w:p>
    <w:p w:rsidR="008B7CE9" w:rsidRPr="00A46478" w:rsidRDefault="008B7CE9" w:rsidP="008B7CE9">
      <w:pPr>
        <w:jc w:val="center"/>
        <w:rPr>
          <w:rFonts w:ascii="Times New Roman" w:hAnsi="Times New Roman" w:cs="Times New Roman"/>
          <w:b/>
          <w:sz w:val="32"/>
          <w:szCs w:val="32"/>
        </w:rPr>
      </w:pPr>
      <w:r w:rsidRPr="00A46478">
        <w:rPr>
          <w:rFonts w:ascii="Times New Roman" w:hAnsi="Times New Roman" w:cs="Times New Roman"/>
          <w:b/>
          <w:sz w:val="32"/>
          <w:szCs w:val="32"/>
        </w:rPr>
        <w:t xml:space="preserve">Projet </w:t>
      </w:r>
      <w:r w:rsidR="007C0779" w:rsidRPr="00A46478">
        <w:rPr>
          <w:rFonts w:ascii="Times New Roman" w:hAnsi="Times New Roman" w:cs="Times New Roman"/>
          <w:b/>
          <w:sz w:val="32"/>
          <w:szCs w:val="32"/>
        </w:rPr>
        <w:t>réalisé</w:t>
      </w:r>
      <w:r w:rsidRPr="00A46478">
        <w:rPr>
          <w:rFonts w:ascii="Times New Roman" w:hAnsi="Times New Roman" w:cs="Times New Roman"/>
          <w:b/>
          <w:sz w:val="32"/>
          <w:szCs w:val="32"/>
        </w:rPr>
        <w:t xml:space="preserve"> par les </w:t>
      </w:r>
      <w:r w:rsidR="007C0779" w:rsidRPr="00A46478">
        <w:rPr>
          <w:rFonts w:ascii="Times New Roman" w:hAnsi="Times New Roman" w:cs="Times New Roman"/>
          <w:b/>
          <w:sz w:val="32"/>
          <w:szCs w:val="32"/>
        </w:rPr>
        <w:t>élèves :</w:t>
      </w:r>
    </w:p>
    <w:p w:rsidR="008B7CE9" w:rsidRPr="00A46478" w:rsidRDefault="008B7CE9" w:rsidP="008B7CE9">
      <w:pPr>
        <w:jc w:val="center"/>
        <w:rPr>
          <w:rFonts w:ascii="Times New Roman" w:hAnsi="Times New Roman" w:cs="Times New Roman"/>
          <w:sz w:val="28"/>
          <w:szCs w:val="28"/>
        </w:rPr>
      </w:pPr>
      <w:r w:rsidRPr="00A46478">
        <w:rPr>
          <w:rFonts w:ascii="Times New Roman" w:hAnsi="Times New Roman" w:cs="Times New Roman"/>
          <w:sz w:val="28"/>
          <w:szCs w:val="28"/>
        </w:rPr>
        <w:t>Lungu Alexandra</w:t>
      </w:r>
    </w:p>
    <w:p w:rsidR="008B7CE9" w:rsidRPr="00A46478" w:rsidRDefault="008B7CE9" w:rsidP="008B7CE9">
      <w:pPr>
        <w:jc w:val="center"/>
        <w:rPr>
          <w:rFonts w:ascii="Times New Roman" w:hAnsi="Times New Roman" w:cs="Times New Roman"/>
          <w:sz w:val="28"/>
          <w:szCs w:val="28"/>
        </w:rPr>
      </w:pPr>
      <w:r w:rsidRPr="00A46478">
        <w:rPr>
          <w:rFonts w:ascii="Times New Roman" w:hAnsi="Times New Roman" w:cs="Times New Roman"/>
          <w:sz w:val="28"/>
          <w:szCs w:val="28"/>
        </w:rPr>
        <w:t>Mașniță Valentina</w:t>
      </w:r>
    </w:p>
    <w:p w:rsidR="008B7CE9" w:rsidRPr="00A46478" w:rsidRDefault="008B7CE9" w:rsidP="008B7CE9">
      <w:pPr>
        <w:jc w:val="center"/>
        <w:rPr>
          <w:rFonts w:ascii="Times New Roman" w:hAnsi="Times New Roman" w:cs="Times New Roman"/>
          <w:sz w:val="28"/>
          <w:szCs w:val="28"/>
        </w:rPr>
      </w:pPr>
      <w:r w:rsidRPr="00A46478">
        <w:rPr>
          <w:rFonts w:ascii="Times New Roman" w:hAnsi="Times New Roman" w:cs="Times New Roman"/>
          <w:sz w:val="28"/>
          <w:szCs w:val="28"/>
        </w:rPr>
        <w:t>Teodorescu Marius</w:t>
      </w:r>
    </w:p>
    <w:p w:rsidR="008B7CE9" w:rsidRPr="00A46478" w:rsidRDefault="008B7CE9" w:rsidP="008B7CE9">
      <w:pPr>
        <w:jc w:val="center"/>
        <w:rPr>
          <w:rFonts w:ascii="Times New Roman" w:hAnsi="Times New Roman" w:cs="Times New Roman"/>
          <w:sz w:val="28"/>
          <w:szCs w:val="28"/>
        </w:rPr>
      </w:pPr>
    </w:p>
    <w:p w:rsidR="008B7CE9" w:rsidRPr="00A46478" w:rsidRDefault="008B7CE9" w:rsidP="008B7CE9">
      <w:pPr>
        <w:jc w:val="center"/>
        <w:rPr>
          <w:rFonts w:ascii="Times New Roman" w:hAnsi="Times New Roman" w:cs="Times New Roman"/>
          <w:sz w:val="28"/>
          <w:szCs w:val="28"/>
        </w:rPr>
      </w:pPr>
    </w:p>
    <w:p w:rsidR="008B7CE9" w:rsidRPr="00A46478" w:rsidRDefault="008B7CE9" w:rsidP="008B7CE9">
      <w:pPr>
        <w:jc w:val="center"/>
        <w:rPr>
          <w:rFonts w:ascii="Times New Roman" w:hAnsi="Times New Roman" w:cs="Times New Roman"/>
          <w:b/>
          <w:sz w:val="32"/>
          <w:szCs w:val="32"/>
        </w:rPr>
      </w:pPr>
    </w:p>
    <w:p w:rsidR="008B7CE9" w:rsidRPr="00C95700" w:rsidRDefault="008B7CE9" w:rsidP="008B7CE9">
      <w:pPr>
        <w:jc w:val="center"/>
        <w:rPr>
          <w:rFonts w:ascii="Times New Roman" w:hAnsi="Times New Roman" w:cs="Times New Roman"/>
          <w:b/>
          <w:sz w:val="32"/>
          <w:szCs w:val="32"/>
        </w:rPr>
      </w:pPr>
      <w:r w:rsidRPr="00C95700">
        <w:rPr>
          <w:rFonts w:ascii="Times New Roman" w:hAnsi="Times New Roman" w:cs="Times New Roman"/>
          <w:b/>
          <w:sz w:val="32"/>
          <w:szCs w:val="32"/>
        </w:rPr>
        <w:t xml:space="preserve">Avec l’aide de </w:t>
      </w:r>
      <w:r w:rsidR="007C0779" w:rsidRPr="00C95700">
        <w:rPr>
          <w:rFonts w:ascii="Times New Roman" w:hAnsi="Times New Roman" w:cs="Times New Roman"/>
          <w:b/>
          <w:sz w:val="32"/>
          <w:szCs w:val="32"/>
        </w:rPr>
        <w:t>professeurs :</w:t>
      </w:r>
    </w:p>
    <w:p w:rsidR="008B7CE9" w:rsidRPr="00A46478" w:rsidRDefault="008B7CE9" w:rsidP="008B7CE9">
      <w:pPr>
        <w:jc w:val="center"/>
        <w:rPr>
          <w:rFonts w:ascii="Times New Roman" w:hAnsi="Times New Roman" w:cs="Times New Roman"/>
          <w:sz w:val="28"/>
          <w:szCs w:val="28"/>
        </w:rPr>
      </w:pPr>
      <w:r w:rsidRPr="00A46478">
        <w:rPr>
          <w:rFonts w:ascii="Times New Roman" w:hAnsi="Times New Roman" w:cs="Times New Roman"/>
          <w:sz w:val="28"/>
          <w:szCs w:val="28"/>
        </w:rPr>
        <w:t>Durla-Pașca Elenita, prof. d’informatique</w:t>
      </w:r>
    </w:p>
    <w:p w:rsidR="008B7CE9" w:rsidRDefault="008B7CE9" w:rsidP="008B7CE9">
      <w:pPr>
        <w:jc w:val="center"/>
        <w:rPr>
          <w:rFonts w:ascii="Times New Roman" w:hAnsi="Times New Roman" w:cs="Times New Roman"/>
          <w:sz w:val="28"/>
          <w:szCs w:val="28"/>
        </w:rPr>
      </w:pPr>
      <w:r w:rsidRPr="00A46478">
        <w:rPr>
          <w:rFonts w:ascii="Times New Roman" w:hAnsi="Times New Roman" w:cs="Times New Roman"/>
          <w:sz w:val="28"/>
          <w:szCs w:val="28"/>
        </w:rPr>
        <w:t xml:space="preserve">Molnar Mariana, prof. de </w:t>
      </w:r>
      <w:r w:rsidR="007C0779" w:rsidRPr="00A46478">
        <w:rPr>
          <w:rFonts w:ascii="Times New Roman" w:hAnsi="Times New Roman" w:cs="Times New Roman"/>
          <w:sz w:val="28"/>
          <w:szCs w:val="28"/>
        </w:rPr>
        <w:t>franç</w:t>
      </w:r>
      <w:r w:rsidR="007C0779">
        <w:rPr>
          <w:rFonts w:ascii="Times New Roman" w:hAnsi="Times New Roman" w:cs="Times New Roman"/>
          <w:sz w:val="28"/>
          <w:szCs w:val="28"/>
        </w:rPr>
        <w:t>a</w:t>
      </w:r>
      <w:r w:rsidR="007C0779" w:rsidRPr="00A46478">
        <w:rPr>
          <w:rFonts w:ascii="Times New Roman" w:hAnsi="Times New Roman" w:cs="Times New Roman"/>
          <w:sz w:val="28"/>
          <w:szCs w:val="28"/>
        </w:rPr>
        <w:t>is</w:t>
      </w:r>
    </w:p>
    <w:p w:rsidR="00C95700" w:rsidRDefault="00C95700" w:rsidP="008B7CE9">
      <w:pPr>
        <w:jc w:val="center"/>
        <w:rPr>
          <w:rFonts w:ascii="Times New Roman" w:hAnsi="Times New Roman" w:cs="Times New Roman"/>
          <w:sz w:val="28"/>
          <w:szCs w:val="28"/>
        </w:rPr>
      </w:pPr>
    </w:p>
    <w:p w:rsidR="00C95700" w:rsidRDefault="00C95700" w:rsidP="008B7CE9">
      <w:pPr>
        <w:jc w:val="center"/>
        <w:rPr>
          <w:rFonts w:ascii="Times New Roman" w:hAnsi="Times New Roman" w:cs="Times New Roman"/>
          <w:sz w:val="28"/>
          <w:szCs w:val="28"/>
        </w:rPr>
      </w:pPr>
    </w:p>
    <w:p w:rsidR="00C95700" w:rsidRDefault="00C95700" w:rsidP="008B7CE9">
      <w:pPr>
        <w:jc w:val="center"/>
        <w:rPr>
          <w:rFonts w:ascii="Times New Roman" w:hAnsi="Times New Roman" w:cs="Times New Roman"/>
          <w:sz w:val="28"/>
          <w:szCs w:val="28"/>
        </w:rPr>
      </w:pPr>
    </w:p>
    <w:p w:rsidR="00C95700" w:rsidRDefault="00C95700" w:rsidP="008B7CE9">
      <w:pPr>
        <w:jc w:val="center"/>
        <w:rPr>
          <w:rFonts w:ascii="Times New Roman" w:hAnsi="Times New Roman" w:cs="Times New Roman"/>
          <w:sz w:val="28"/>
          <w:szCs w:val="28"/>
        </w:rPr>
      </w:pPr>
    </w:p>
    <w:p w:rsidR="00C95700" w:rsidRPr="00F90BB8" w:rsidRDefault="00C95700" w:rsidP="008B7CE9">
      <w:pPr>
        <w:jc w:val="center"/>
        <w:rPr>
          <w:rFonts w:ascii="Times New Roman" w:hAnsi="Times New Roman" w:cs="Times New Roman"/>
          <w:b/>
          <w:sz w:val="28"/>
          <w:szCs w:val="28"/>
        </w:rPr>
      </w:pPr>
      <w:r w:rsidRPr="00C95700">
        <w:rPr>
          <w:rFonts w:ascii="Times New Roman" w:hAnsi="Times New Roman" w:cs="Times New Roman"/>
          <w:b/>
          <w:sz w:val="28"/>
          <w:szCs w:val="28"/>
        </w:rPr>
        <w:t>INTRODUCTION</w:t>
      </w:r>
    </w:p>
    <w:p w:rsidR="00C95700" w:rsidRDefault="00C95700" w:rsidP="008B7CE9">
      <w:pPr>
        <w:jc w:val="center"/>
        <w:rPr>
          <w:rFonts w:ascii="Times New Roman" w:hAnsi="Times New Roman" w:cs="Times New Roman"/>
          <w:b/>
          <w:sz w:val="28"/>
          <w:szCs w:val="28"/>
        </w:rPr>
      </w:pPr>
    </w:p>
    <w:p w:rsidR="00C95700" w:rsidRPr="009E5751" w:rsidRDefault="00C95700" w:rsidP="009E5751">
      <w:pPr>
        <w:spacing w:line="360" w:lineRule="auto"/>
        <w:jc w:val="both"/>
        <w:rPr>
          <w:rFonts w:ascii="Times New Roman" w:hAnsi="Times New Roman" w:cs="Times New Roman"/>
        </w:rPr>
      </w:pPr>
      <w:r>
        <w:rPr>
          <w:rFonts w:ascii="Times New Roman" w:hAnsi="Times New Roman" w:cs="Times New Roman"/>
        </w:rPr>
        <w:tab/>
      </w:r>
      <w:r w:rsidRPr="009E5751">
        <w:rPr>
          <w:rFonts w:ascii="Times New Roman" w:hAnsi="Times New Roman" w:cs="Times New Roman"/>
        </w:rPr>
        <w:t>”Manger pour vivre ou vivre pour manger</w:t>
      </w:r>
      <w:r w:rsidR="00903D12" w:rsidRPr="009E5751">
        <w:rPr>
          <w:rFonts w:ascii="Times New Roman" w:hAnsi="Times New Roman" w:cs="Times New Roman"/>
        </w:rPr>
        <w:t xml:space="preserve"> </w:t>
      </w:r>
      <w:r w:rsidRPr="009E5751">
        <w:rPr>
          <w:rFonts w:ascii="Times New Roman" w:hAnsi="Times New Roman" w:cs="Times New Roman"/>
        </w:rPr>
        <w:t xml:space="preserve">?” disait Socrate. Manger, c’est quelque chose </w:t>
      </w:r>
      <w:r w:rsidR="00F90BB8" w:rsidRPr="009E5751">
        <w:rPr>
          <w:rFonts w:ascii="Times New Roman" w:hAnsi="Times New Roman" w:cs="Times New Roman"/>
        </w:rPr>
        <w:t>tant</w:t>
      </w:r>
      <w:r w:rsidRPr="009E5751">
        <w:rPr>
          <w:rFonts w:ascii="Times New Roman" w:hAnsi="Times New Roman" w:cs="Times New Roman"/>
        </w:rPr>
        <w:t xml:space="preserve"> naturel et instinctif</w:t>
      </w:r>
      <w:r w:rsidR="00F90BB8" w:rsidRPr="009E5751">
        <w:rPr>
          <w:rFonts w:ascii="Times New Roman" w:hAnsi="Times New Roman" w:cs="Times New Roman"/>
        </w:rPr>
        <w:t xml:space="preserve"> que l’homme traite ce sujet dans la </w:t>
      </w:r>
      <w:r w:rsidR="00FA50C0" w:rsidRPr="009E5751">
        <w:rPr>
          <w:rFonts w:ascii="Times New Roman" w:hAnsi="Times New Roman" w:cs="Times New Roman"/>
        </w:rPr>
        <w:t>même</w:t>
      </w:r>
      <w:r w:rsidR="00F90BB8" w:rsidRPr="009E5751">
        <w:rPr>
          <w:rFonts w:ascii="Times New Roman" w:hAnsi="Times New Roman" w:cs="Times New Roman"/>
        </w:rPr>
        <w:t xml:space="preserve"> </w:t>
      </w:r>
      <w:r w:rsidR="00FA50C0" w:rsidRPr="009E5751">
        <w:rPr>
          <w:rFonts w:ascii="Times New Roman" w:hAnsi="Times New Roman" w:cs="Times New Roman"/>
        </w:rPr>
        <w:t>manière</w:t>
      </w:r>
      <w:r w:rsidR="00F90BB8" w:rsidRPr="009E5751">
        <w:rPr>
          <w:rFonts w:ascii="Times New Roman" w:hAnsi="Times New Roman" w:cs="Times New Roman"/>
        </w:rPr>
        <w:t xml:space="preserve"> qu’avec son </w:t>
      </w:r>
      <w:r w:rsidR="00FA50C0" w:rsidRPr="009E5751">
        <w:rPr>
          <w:rFonts w:ascii="Times New Roman" w:hAnsi="Times New Roman" w:cs="Times New Roman"/>
        </w:rPr>
        <w:t>hygiène</w:t>
      </w:r>
      <w:r w:rsidR="00F90BB8" w:rsidRPr="009E5751">
        <w:rPr>
          <w:rFonts w:ascii="Times New Roman" w:hAnsi="Times New Roman" w:cs="Times New Roman"/>
        </w:rPr>
        <w:t xml:space="preserve">. Le but, c`est justement la </w:t>
      </w:r>
      <w:r w:rsidR="00FA50C0" w:rsidRPr="009E5751">
        <w:rPr>
          <w:rFonts w:ascii="Times New Roman" w:hAnsi="Times New Roman" w:cs="Times New Roman"/>
        </w:rPr>
        <w:t>préservation</w:t>
      </w:r>
      <w:r w:rsidR="00F90BB8" w:rsidRPr="009E5751">
        <w:rPr>
          <w:rFonts w:ascii="Times New Roman" w:hAnsi="Times New Roman" w:cs="Times New Roman"/>
        </w:rPr>
        <w:t xml:space="preserve"> de son </w:t>
      </w:r>
      <w:r w:rsidR="00FA50C0" w:rsidRPr="009E5751">
        <w:rPr>
          <w:rFonts w:ascii="Times New Roman" w:hAnsi="Times New Roman" w:cs="Times New Roman"/>
        </w:rPr>
        <w:t>espèce</w:t>
      </w:r>
      <w:r w:rsidR="00F90BB8" w:rsidRPr="009E5751">
        <w:rPr>
          <w:rFonts w:ascii="Times New Roman" w:hAnsi="Times New Roman" w:cs="Times New Roman"/>
        </w:rPr>
        <w:t xml:space="preserve">, alors le </w:t>
      </w:r>
      <w:r w:rsidR="00FA50C0" w:rsidRPr="009E5751">
        <w:rPr>
          <w:rFonts w:ascii="Times New Roman" w:hAnsi="Times New Roman" w:cs="Times New Roman"/>
        </w:rPr>
        <w:t>véritable</w:t>
      </w:r>
      <w:r w:rsidR="00F90BB8" w:rsidRPr="009E5751">
        <w:rPr>
          <w:rFonts w:ascii="Times New Roman" w:hAnsi="Times New Roman" w:cs="Times New Roman"/>
        </w:rPr>
        <w:t xml:space="preserve"> potentiel d’une alimentation saine et </w:t>
      </w:r>
      <w:r w:rsidR="00FA50C0" w:rsidRPr="009E5751">
        <w:rPr>
          <w:rFonts w:ascii="Times New Roman" w:hAnsi="Times New Roman" w:cs="Times New Roman"/>
        </w:rPr>
        <w:t>équilibrée</w:t>
      </w:r>
      <w:r w:rsidR="00F90BB8" w:rsidRPr="009E5751">
        <w:rPr>
          <w:rFonts w:ascii="Times New Roman" w:hAnsi="Times New Roman" w:cs="Times New Roman"/>
        </w:rPr>
        <w:t xml:space="preserve"> est perdu de vue. Autant triviale est devenu ce sujet que sa valeur puisse se diminuer dans les yeux des quelques</w:t>
      </w:r>
      <w:r w:rsidR="00903D12" w:rsidRPr="009E5751">
        <w:rPr>
          <w:rFonts w:ascii="Times New Roman" w:hAnsi="Times New Roman" w:cs="Times New Roman"/>
        </w:rPr>
        <w:t>-</w:t>
      </w:r>
      <w:r w:rsidR="00F90BB8" w:rsidRPr="009E5751">
        <w:rPr>
          <w:rFonts w:ascii="Times New Roman" w:hAnsi="Times New Roman" w:cs="Times New Roman"/>
        </w:rPr>
        <w:t xml:space="preserve">uns. </w:t>
      </w:r>
      <w:r w:rsidR="002741E9" w:rsidRPr="009E5751">
        <w:rPr>
          <w:rFonts w:ascii="Times New Roman" w:hAnsi="Times New Roman" w:cs="Times New Roman"/>
        </w:rPr>
        <w:t xml:space="preserve">Il y a ceux qui </w:t>
      </w:r>
      <w:r w:rsidR="00FA50C0" w:rsidRPr="009E5751">
        <w:rPr>
          <w:rFonts w:ascii="Times New Roman" w:hAnsi="Times New Roman" w:cs="Times New Roman"/>
        </w:rPr>
        <w:t>considèrent</w:t>
      </w:r>
      <w:r w:rsidR="002741E9" w:rsidRPr="009E5751">
        <w:rPr>
          <w:rFonts w:ascii="Times New Roman" w:hAnsi="Times New Roman" w:cs="Times New Roman"/>
        </w:rPr>
        <w:t xml:space="preserve"> l’alimentation une simple manière de supprimer une </w:t>
      </w:r>
      <w:r w:rsidR="00FA50C0" w:rsidRPr="009E5751">
        <w:rPr>
          <w:rFonts w:ascii="Times New Roman" w:hAnsi="Times New Roman" w:cs="Times New Roman"/>
        </w:rPr>
        <w:t>nécessite</w:t>
      </w:r>
      <w:r w:rsidR="002741E9" w:rsidRPr="009E5751">
        <w:rPr>
          <w:rFonts w:ascii="Times New Roman" w:hAnsi="Times New Roman" w:cs="Times New Roman"/>
        </w:rPr>
        <w:t xml:space="preserve"> de nature biologique, et il y a ceux qui </w:t>
      </w:r>
      <w:r w:rsidR="00FA50C0" w:rsidRPr="009E5751">
        <w:rPr>
          <w:rFonts w:ascii="Times New Roman" w:hAnsi="Times New Roman" w:cs="Times New Roman"/>
        </w:rPr>
        <w:t>désirent</w:t>
      </w:r>
      <w:r w:rsidR="002741E9" w:rsidRPr="009E5751">
        <w:rPr>
          <w:rFonts w:ascii="Times New Roman" w:hAnsi="Times New Roman" w:cs="Times New Roman"/>
        </w:rPr>
        <w:t xml:space="preserve"> sentir les </w:t>
      </w:r>
      <w:r w:rsidR="00FA50C0" w:rsidRPr="009E5751">
        <w:rPr>
          <w:rFonts w:ascii="Times New Roman" w:hAnsi="Times New Roman" w:cs="Times New Roman"/>
        </w:rPr>
        <w:t>bénéfices</w:t>
      </w:r>
      <w:r w:rsidR="002741E9" w:rsidRPr="009E5751">
        <w:rPr>
          <w:rFonts w:ascii="Times New Roman" w:hAnsi="Times New Roman" w:cs="Times New Roman"/>
        </w:rPr>
        <w:t xml:space="preserve"> d’une manière saine de vivre. En bref, on remarque les partisans de la « nourriture pour le physique » et de la « nourriture pour le psychique », on ce qui concerne les effets visible</w:t>
      </w:r>
      <w:r w:rsidR="00903D12" w:rsidRPr="009E5751">
        <w:rPr>
          <w:rFonts w:ascii="Times New Roman" w:hAnsi="Times New Roman" w:cs="Times New Roman"/>
        </w:rPr>
        <w:t>s</w:t>
      </w:r>
      <w:r w:rsidR="002741E9" w:rsidRPr="009E5751">
        <w:rPr>
          <w:rFonts w:ascii="Times New Roman" w:hAnsi="Times New Roman" w:cs="Times New Roman"/>
        </w:rPr>
        <w:t xml:space="preserve"> de la manière de se nourrir. Pourtant, </w:t>
      </w:r>
      <w:r w:rsidR="00903D12" w:rsidRPr="009E5751">
        <w:rPr>
          <w:rFonts w:ascii="Times New Roman" w:hAnsi="Times New Roman" w:cs="Times New Roman"/>
        </w:rPr>
        <w:t xml:space="preserve">la plupart du temps, afin de vivre dans une manière tellement saine, il faut s’adapter aux tous les deux </w:t>
      </w:r>
      <w:r w:rsidR="00FA50C0" w:rsidRPr="009E5751">
        <w:rPr>
          <w:rFonts w:ascii="Times New Roman" w:hAnsi="Times New Roman" w:cs="Times New Roman"/>
        </w:rPr>
        <w:t>mentalités</w:t>
      </w:r>
      <w:r w:rsidR="00903D12" w:rsidRPr="009E5751">
        <w:rPr>
          <w:rFonts w:ascii="Times New Roman" w:hAnsi="Times New Roman" w:cs="Times New Roman"/>
        </w:rPr>
        <w:t xml:space="preserve">. C’est-a-dire, soigner pour le physique </w:t>
      </w:r>
      <w:r w:rsidR="00FA50C0" w:rsidRPr="009E5751">
        <w:rPr>
          <w:rFonts w:ascii="Times New Roman" w:hAnsi="Times New Roman" w:cs="Times New Roman"/>
        </w:rPr>
        <w:t>même</w:t>
      </w:r>
      <w:r w:rsidR="00903D12" w:rsidRPr="009E5751">
        <w:rPr>
          <w:rFonts w:ascii="Times New Roman" w:hAnsi="Times New Roman" w:cs="Times New Roman"/>
        </w:rPr>
        <w:t xml:space="preserve"> que pour le psychique en adaptant l’alimentation pour son holistique </w:t>
      </w:r>
      <w:r w:rsidR="00FA50C0" w:rsidRPr="009E5751">
        <w:rPr>
          <w:rFonts w:ascii="Times New Roman" w:hAnsi="Times New Roman" w:cs="Times New Roman"/>
        </w:rPr>
        <w:t>bien-être</w:t>
      </w:r>
      <w:r w:rsidR="00903D12" w:rsidRPr="009E5751">
        <w:rPr>
          <w:rFonts w:ascii="Times New Roman" w:hAnsi="Times New Roman" w:cs="Times New Roman"/>
        </w:rPr>
        <w:t xml:space="preserve">. Mais, qu’est-ce que c’est, </w:t>
      </w:r>
      <w:r w:rsidR="00FA50C0" w:rsidRPr="009E5751">
        <w:rPr>
          <w:rFonts w:ascii="Times New Roman" w:hAnsi="Times New Roman" w:cs="Times New Roman"/>
        </w:rPr>
        <w:t>exactement</w:t>
      </w:r>
      <w:r w:rsidR="00903D12" w:rsidRPr="009E5751">
        <w:rPr>
          <w:rFonts w:ascii="Times New Roman" w:hAnsi="Times New Roman" w:cs="Times New Roman"/>
        </w:rPr>
        <w:t>, « la nourriture pour le physique » et « la nourriture pour le psychique » ?</w:t>
      </w:r>
    </w:p>
    <w:p w:rsidR="00F80CB7" w:rsidRPr="009E5751" w:rsidRDefault="00F80CB7" w:rsidP="009E5751">
      <w:pPr>
        <w:spacing w:line="360" w:lineRule="auto"/>
        <w:ind w:firstLine="720"/>
        <w:jc w:val="both"/>
        <w:rPr>
          <w:rFonts w:ascii="Times New Roman" w:hAnsi="Times New Roman" w:cs="Times New Roman"/>
        </w:rPr>
      </w:pPr>
      <w:r w:rsidRPr="009E5751">
        <w:rPr>
          <w:rFonts w:ascii="Times New Roman" w:hAnsi="Times New Roman" w:cs="Times New Roman"/>
        </w:rPr>
        <w:tab/>
        <w:t xml:space="preserve">Commençons par les définitions : </w:t>
      </w:r>
      <w:r w:rsidRPr="009E5751">
        <w:rPr>
          <w:rFonts w:ascii="Times New Roman" w:hAnsi="Times New Roman" w:cs="Times New Roman"/>
          <w:i/>
        </w:rPr>
        <w:t>la nourriture</w:t>
      </w:r>
      <w:r w:rsidRPr="009E5751">
        <w:rPr>
          <w:rFonts w:ascii="Times New Roman" w:hAnsi="Times New Roman" w:cs="Times New Roman"/>
        </w:rPr>
        <w:t xml:space="preserve"> est une substance, généralement composée de glucides, de graisses et de protéines qui sont consommés par les animaux ou les personnes, soit pour le métabolisme énergétique, soit simplement pour le plaisir gustatif. Nous en déduisons donc que la nourriture peut être à la fois une nécessité et une commodité.</w:t>
      </w:r>
    </w:p>
    <w:p w:rsidR="00F80CB7" w:rsidRPr="009E5751" w:rsidRDefault="00F80CB7" w:rsidP="009E5751">
      <w:pPr>
        <w:spacing w:line="360" w:lineRule="auto"/>
        <w:ind w:firstLine="720"/>
        <w:jc w:val="both"/>
        <w:rPr>
          <w:rFonts w:ascii="Times New Roman" w:hAnsi="Times New Roman" w:cs="Times New Roman"/>
        </w:rPr>
      </w:pPr>
      <w:r w:rsidRPr="009E5751">
        <w:rPr>
          <w:rFonts w:ascii="Times New Roman" w:hAnsi="Times New Roman" w:cs="Times New Roman"/>
        </w:rPr>
        <w:t xml:space="preserve">Depuis les temps anciens, l'homme a cherché un équilibre entre le besoin de nourriture et la satisfaction qu'il a offerte, adaptant son régime alimentaire à ses besoins. Une alimentation saine définit ce type de régime qui est adapté et équilibré énergétiquement et nutritionnellement afin de répondre aux besoins individuels de l'individu, pour soutenir et maintenir le corps dans des conditions optimales. Une alimentation saine assure un développement idéal de l’organisme, maintient la santé, prévient la maladie et augmente ainsi l'espérance de vie et sa qualité. </w:t>
      </w:r>
    </w:p>
    <w:p w:rsidR="00F80CB7" w:rsidRPr="009E5751" w:rsidRDefault="00F80CB7" w:rsidP="009E5751">
      <w:pPr>
        <w:spacing w:line="360" w:lineRule="auto"/>
        <w:ind w:firstLine="720"/>
        <w:jc w:val="both"/>
        <w:rPr>
          <w:rFonts w:ascii="Times New Roman" w:hAnsi="Times New Roman" w:cs="Times New Roman"/>
        </w:rPr>
      </w:pPr>
      <w:r w:rsidRPr="009E5751">
        <w:rPr>
          <w:rFonts w:ascii="Times New Roman" w:hAnsi="Times New Roman" w:cs="Times New Roman"/>
        </w:rPr>
        <w:t>Au fil du temps, la nécessité de conserver la nourriture dans des circonstances optimales a incité l'homme à la transform</w:t>
      </w:r>
      <w:r w:rsidR="009E5751" w:rsidRPr="009E5751">
        <w:rPr>
          <w:rFonts w:ascii="Times New Roman" w:hAnsi="Times New Roman" w:cs="Times New Roman"/>
        </w:rPr>
        <w:t>ation</w:t>
      </w:r>
      <w:r w:rsidRPr="009E5751">
        <w:rPr>
          <w:rFonts w:ascii="Times New Roman" w:hAnsi="Times New Roman" w:cs="Times New Roman"/>
        </w:rPr>
        <w:t xml:space="preserve"> industrielle</w:t>
      </w:r>
      <w:r w:rsidR="009E5751" w:rsidRPr="009E5751">
        <w:rPr>
          <w:rFonts w:ascii="Times New Roman" w:hAnsi="Times New Roman" w:cs="Times New Roman"/>
        </w:rPr>
        <w:t xml:space="preserve">. </w:t>
      </w:r>
      <w:r w:rsidRPr="009E5751">
        <w:rPr>
          <w:rFonts w:ascii="Times New Roman" w:hAnsi="Times New Roman" w:cs="Times New Roman"/>
        </w:rPr>
        <w:t xml:space="preserve">Les aliments transformés comprennent une grande variété d'aliments, de ceux traités dans une faible mesure, à ceux qui subissent des préparations complexes qui combinent des ingrédients comme : les édulcorants artificiels, des épices, des arômes, des colorants artificiels et des conservateurs. Les aliments transformés nocifs sont ceux qui ont des gras trans et des graisses saturées, de grandes quantités de sel ou de sucre. Ils n'apportent pas un apport satisfaisant de vitamines et de minéraux, de sorte que leur consommation est préjudiciable à la silhouette et à la santé en général. </w:t>
      </w:r>
    </w:p>
    <w:p w:rsidR="00F80CB7" w:rsidRPr="009E5751" w:rsidRDefault="00F80CB7" w:rsidP="009E5751">
      <w:pPr>
        <w:spacing w:line="360" w:lineRule="auto"/>
        <w:ind w:firstLine="720"/>
        <w:jc w:val="both"/>
        <w:rPr>
          <w:rFonts w:ascii="Times New Roman" w:hAnsi="Times New Roman" w:cs="Times New Roman"/>
        </w:rPr>
      </w:pPr>
      <w:r w:rsidRPr="009E5751">
        <w:rPr>
          <w:rFonts w:ascii="Times New Roman" w:hAnsi="Times New Roman" w:cs="Times New Roman"/>
        </w:rPr>
        <w:t>Une situation extrême est le manque de consommation constante de nourriture sur une période de plus de quelques jours, conduisant à la malnutrition et finalement à la mort. La faim est un problème international très prononcé qui touche près de 800 millions de personnes. Cependant, des progrès impressionnants ont été réalisés pour éliminer la faim dans le monde (il y avait une diminution d'environ 27%), et ces actions ne s'arrêteront pas jusqu'à ce que</w:t>
      </w:r>
      <w:r w:rsidR="009E5751" w:rsidRPr="009E5751">
        <w:rPr>
          <w:rFonts w:ascii="Times New Roman" w:hAnsi="Times New Roman" w:cs="Times New Roman"/>
        </w:rPr>
        <w:t xml:space="preserve"> « les</w:t>
      </w:r>
      <w:r w:rsidRPr="009E5751">
        <w:rPr>
          <w:rFonts w:ascii="Times New Roman" w:hAnsi="Times New Roman" w:cs="Times New Roman"/>
        </w:rPr>
        <w:t xml:space="preserve"> aliments riches en nutriments deviennent durables, abordables, disponibles et utilisés par tous, pour atteindre leur plein </w:t>
      </w:r>
      <w:r w:rsidR="009E5751" w:rsidRPr="009E5751">
        <w:rPr>
          <w:rFonts w:ascii="Times New Roman" w:hAnsi="Times New Roman" w:cs="Times New Roman"/>
        </w:rPr>
        <w:t>potentiel »</w:t>
      </w:r>
      <w:r w:rsidRPr="009E5751">
        <w:rPr>
          <w:rFonts w:ascii="Times New Roman" w:hAnsi="Times New Roman" w:cs="Times New Roman"/>
        </w:rPr>
        <w:t>.</w:t>
      </w:r>
    </w:p>
    <w:p w:rsidR="00F80CB7" w:rsidRPr="009E5751" w:rsidRDefault="00F80CB7" w:rsidP="009E5751">
      <w:pPr>
        <w:spacing w:line="360" w:lineRule="auto"/>
        <w:ind w:firstLine="720"/>
        <w:jc w:val="both"/>
        <w:rPr>
          <w:rFonts w:ascii="Times New Roman" w:hAnsi="Times New Roman" w:cs="Times New Roman"/>
        </w:rPr>
      </w:pPr>
      <w:r w:rsidRPr="009E5751">
        <w:rPr>
          <w:rFonts w:ascii="Times New Roman" w:hAnsi="Times New Roman" w:cs="Times New Roman"/>
        </w:rPr>
        <w:t>Adopter une nutrition optimale nécessite avant tout de connaître son importance pour le maintien de la santé, et deuxièmement, l'existence de connaissances pratiques et de possibilités pratiques. Différents aliments ont des propriétés énergétiques et nutritionnelles différentes, de sorte que leur alimentation et leur régime alimentaire dépendent de la quantité et de la façon dont ils sont combinés. Les meilleures recommandations nutritionnelles se réfèrent à la quantité de nourriture consommée, à sa qualité et à son mode de préparation et de consommation.</w:t>
      </w:r>
    </w:p>
    <w:p w:rsidR="00903D12" w:rsidRPr="009E5751" w:rsidRDefault="00C33FC2" w:rsidP="009E5751">
      <w:pPr>
        <w:spacing w:line="360" w:lineRule="auto"/>
        <w:jc w:val="both"/>
        <w:rPr>
          <w:rFonts w:ascii="Times New Roman" w:hAnsi="Times New Roman" w:cs="Times New Roman"/>
        </w:rPr>
      </w:pPr>
      <w:r w:rsidRPr="009E5751">
        <w:rPr>
          <w:rFonts w:ascii="Times New Roman" w:hAnsi="Times New Roman" w:cs="Times New Roman"/>
        </w:rPr>
        <w:tab/>
      </w:r>
      <w:r w:rsidR="007867DF" w:rsidRPr="009E5751">
        <w:rPr>
          <w:rFonts w:ascii="Times New Roman" w:hAnsi="Times New Roman" w:cs="Times New Roman"/>
        </w:rPr>
        <w:t>Quoique le physique, l’armure de l’</w:t>
      </w:r>
      <w:r w:rsidR="00FA50C0" w:rsidRPr="009E5751">
        <w:rPr>
          <w:rFonts w:ascii="Times New Roman" w:hAnsi="Times New Roman" w:cs="Times New Roman"/>
        </w:rPr>
        <w:t>espèce</w:t>
      </w:r>
      <w:r w:rsidR="007867DF" w:rsidRPr="009E5751">
        <w:rPr>
          <w:rFonts w:ascii="Times New Roman" w:hAnsi="Times New Roman" w:cs="Times New Roman"/>
        </w:rPr>
        <w:t xml:space="preserve"> humaine, montre visiblement l’influence de la manière de se nourrir, il est essentiel de </w:t>
      </w:r>
      <w:r w:rsidR="00FA50C0" w:rsidRPr="009E5751">
        <w:rPr>
          <w:rFonts w:ascii="Times New Roman" w:hAnsi="Times New Roman" w:cs="Times New Roman"/>
        </w:rPr>
        <w:t>réfléchir</w:t>
      </w:r>
      <w:r w:rsidR="007867DF" w:rsidRPr="009E5751">
        <w:rPr>
          <w:rFonts w:ascii="Times New Roman" w:hAnsi="Times New Roman" w:cs="Times New Roman"/>
        </w:rPr>
        <w:t xml:space="preserve"> sur la philosophie de manger et les effets de l’alimentation sur l’esprit. Manger, </w:t>
      </w:r>
      <w:r w:rsidR="00FA50C0" w:rsidRPr="009E5751">
        <w:rPr>
          <w:rFonts w:ascii="Times New Roman" w:hAnsi="Times New Roman" w:cs="Times New Roman"/>
        </w:rPr>
        <w:t>ça</w:t>
      </w:r>
      <w:r w:rsidR="007867DF" w:rsidRPr="009E5751">
        <w:rPr>
          <w:rFonts w:ascii="Times New Roman" w:hAnsi="Times New Roman" w:cs="Times New Roman"/>
        </w:rPr>
        <w:t xml:space="preserve"> ne semble du tout un processus dont il faut </w:t>
      </w:r>
      <w:r w:rsidR="00FA50C0" w:rsidRPr="009E5751">
        <w:rPr>
          <w:rFonts w:ascii="Times New Roman" w:hAnsi="Times New Roman" w:cs="Times New Roman"/>
        </w:rPr>
        <w:t>réfléchir</w:t>
      </w:r>
      <w:r w:rsidR="007867DF" w:rsidRPr="009E5751">
        <w:rPr>
          <w:rFonts w:ascii="Times New Roman" w:hAnsi="Times New Roman" w:cs="Times New Roman"/>
        </w:rPr>
        <w:t xml:space="preserve">, c’est </w:t>
      </w:r>
      <w:r w:rsidR="00FA50C0" w:rsidRPr="009E5751">
        <w:rPr>
          <w:rFonts w:ascii="Times New Roman" w:hAnsi="Times New Roman" w:cs="Times New Roman"/>
        </w:rPr>
        <w:t>véritablement</w:t>
      </w:r>
      <w:r w:rsidR="007867DF" w:rsidRPr="009E5751">
        <w:rPr>
          <w:rFonts w:ascii="Times New Roman" w:hAnsi="Times New Roman" w:cs="Times New Roman"/>
        </w:rPr>
        <w:t xml:space="preserve"> banal. La seul</w:t>
      </w:r>
      <w:r w:rsidR="00045185" w:rsidRPr="009E5751">
        <w:rPr>
          <w:rFonts w:ascii="Times New Roman" w:hAnsi="Times New Roman" w:cs="Times New Roman"/>
        </w:rPr>
        <w:t>e</w:t>
      </w:r>
      <w:r w:rsidR="007867DF" w:rsidRPr="009E5751">
        <w:rPr>
          <w:rFonts w:ascii="Times New Roman" w:hAnsi="Times New Roman" w:cs="Times New Roman"/>
        </w:rPr>
        <w:t xml:space="preserve"> tache intellectuelle est l</w:t>
      </w:r>
      <w:r w:rsidR="00045185" w:rsidRPr="009E5751">
        <w:rPr>
          <w:rFonts w:ascii="Times New Roman" w:hAnsi="Times New Roman" w:cs="Times New Roman"/>
        </w:rPr>
        <w:t>e</w:t>
      </w:r>
      <w:r w:rsidR="007867DF" w:rsidRPr="009E5751">
        <w:rPr>
          <w:rFonts w:ascii="Times New Roman" w:hAnsi="Times New Roman" w:cs="Times New Roman"/>
        </w:rPr>
        <w:t xml:space="preserve"> choix entre plusieurs des plats selon son gout et </w:t>
      </w:r>
      <w:r w:rsidR="00FA50C0" w:rsidRPr="009E5751">
        <w:rPr>
          <w:rFonts w:ascii="Times New Roman" w:hAnsi="Times New Roman" w:cs="Times New Roman"/>
        </w:rPr>
        <w:t>appétit</w:t>
      </w:r>
      <w:r w:rsidR="007867DF" w:rsidRPr="009E5751">
        <w:rPr>
          <w:rFonts w:ascii="Times New Roman" w:hAnsi="Times New Roman" w:cs="Times New Roman"/>
        </w:rPr>
        <w:t xml:space="preserve"> dans ce </w:t>
      </w:r>
      <w:r w:rsidR="00FA50C0" w:rsidRPr="009E5751">
        <w:rPr>
          <w:rFonts w:ascii="Times New Roman" w:hAnsi="Times New Roman" w:cs="Times New Roman"/>
        </w:rPr>
        <w:t>moment-là</w:t>
      </w:r>
      <w:r w:rsidR="007867DF" w:rsidRPr="009E5751">
        <w:rPr>
          <w:rFonts w:ascii="Times New Roman" w:hAnsi="Times New Roman" w:cs="Times New Roman"/>
        </w:rPr>
        <w:t xml:space="preserve">. </w:t>
      </w:r>
      <w:r w:rsidR="00045185" w:rsidRPr="009E5751">
        <w:rPr>
          <w:rFonts w:ascii="Times New Roman" w:hAnsi="Times New Roman" w:cs="Times New Roman"/>
        </w:rPr>
        <w:t xml:space="preserve">A cause de </w:t>
      </w:r>
      <w:r w:rsidR="00FA50C0" w:rsidRPr="009E5751">
        <w:rPr>
          <w:rFonts w:ascii="Times New Roman" w:hAnsi="Times New Roman" w:cs="Times New Roman"/>
        </w:rPr>
        <w:t>ça</w:t>
      </w:r>
      <w:r w:rsidR="00045185" w:rsidRPr="009E5751">
        <w:rPr>
          <w:rFonts w:ascii="Times New Roman" w:hAnsi="Times New Roman" w:cs="Times New Roman"/>
        </w:rPr>
        <w:t xml:space="preserve">, on ne donne pas de </w:t>
      </w:r>
      <w:r w:rsidR="00FA50C0" w:rsidRPr="009E5751">
        <w:rPr>
          <w:rFonts w:ascii="Times New Roman" w:hAnsi="Times New Roman" w:cs="Times New Roman"/>
        </w:rPr>
        <w:t>considération</w:t>
      </w:r>
      <w:r w:rsidR="00045185" w:rsidRPr="009E5751">
        <w:rPr>
          <w:rFonts w:ascii="Times New Roman" w:hAnsi="Times New Roman" w:cs="Times New Roman"/>
        </w:rPr>
        <w:t xml:space="preserve"> philosophique </w:t>
      </w:r>
      <w:r w:rsidR="00FA50C0" w:rsidRPr="009E5751">
        <w:rPr>
          <w:rFonts w:ascii="Times New Roman" w:hAnsi="Times New Roman" w:cs="Times New Roman"/>
        </w:rPr>
        <w:t>à</w:t>
      </w:r>
      <w:r w:rsidR="00045185" w:rsidRPr="009E5751">
        <w:rPr>
          <w:rFonts w:ascii="Times New Roman" w:hAnsi="Times New Roman" w:cs="Times New Roman"/>
        </w:rPr>
        <w:t xml:space="preserve"> ce sujet. Et pourtant, </w:t>
      </w:r>
      <w:r w:rsidR="00FA50C0" w:rsidRPr="009E5751">
        <w:rPr>
          <w:rFonts w:ascii="Times New Roman" w:hAnsi="Times New Roman" w:cs="Times New Roman"/>
        </w:rPr>
        <w:t>être</w:t>
      </w:r>
      <w:r w:rsidR="00045185" w:rsidRPr="009E5751">
        <w:rPr>
          <w:rFonts w:ascii="Times New Roman" w:hAnsi="Times New Roman" w:cs="Times New Roman"/>
        </w:rPr>
        <w:t xml:space="preserve"> un gourmand philosophe pourrait </w:t>
      </w:r>
      <w:r w:rsidR="00FA50C0" w:rsidRPr="009E5751">
        <w:rPr>
          <w:rFonts w:ascii="Times New Roman" w:hAnsi="Times New Roman" w:cs="Times New Roman"/>
        </w:rPr>
        <w:t>être</w:t>
      </w:r>
      <w:r w:rsidR="00045185" w:rsidRPr="009E5751">
        <w:rPr>
          <w:rFonts w:ascii="Times New Roman" w:hAnsi="Times New Roman" w:cs="Times New Roman"/>
        </w:rPr>
        <w:t xml:space="preserve"> une forme de se discipliner </w:t>
      </w:r>
      <w:r w:rsidR="00FA50C0" w:rsidRPr="009E5751">
        <w:rPr>
          <w:rFonts w:ascii="Times New Roman" w:hAnsi="Times New Roman" w:cs="Times New Roman"/>
        </w:rPr>
        <w:t>avec</w:t>
      </w:r>
      <w:r w:rsidR="00045185" w:rsidRPr="009E5751">
        <w:rPr>
          <w:rFonts w:ascii="Times New Roman" w:hAnsi="Times New Roman" w:cs="Times New Roman"/>
        </w:rPr>
        <w:t xml:space="preserve"> ses choix nutritifs. </w:t>
      </w:r>
    </w:p>
    <w:p w:rsidR="004550A7" w:rsidRPr="009E5751" w:rsidRDefault="00045185" w:rsidP="009E5751">
      <w:pPr>
        <w:spacing w:line="360" w:lineRule="auto"/>
        <w:jc w:val="both"/>
        <w:rPr>
          <w:rFonts w:ascii="Times New Roman" w:hAnsi="Times New Roman" w:cs="Times New Roman"/>
        </w:rPr>
      </w:pPr>
      <w:r w:rsidRPr="009E5751">
        <w:rPr>
          <w:rFonts w:ascii="Times New Roman" w:hAnsi="Times New Roman" w:cs="Times New Roman"/>
        </w:rPr>
        <w:tab/>
      </w:r>
      <w:r w:rsidR="00CD36C4" w:rsidRPr="009E5751">
        <w:rPr>
          <w:rFonts w:ascii="Times New Roman" w:hAnsi="Times New Roman" w:cs="Times New Roman"/>
        </w:rPr>
        <w:t xml:space="preserve">D’un </w:t>
      </w:r>
      <w:r w:rsidR="00FA50C0" w:rsidRPr="009E5751">
        <w:rPr>
          <w:rFonts w:ascii="Times New Roman" w:hAnsi="Times New Roman" w:cs="Times New Roman"/>
        </w:rPr>
        <w:t>côté</w:t>
      </w:r>
      <w:r w:rsidRPr="009E5751">
        <w:rPr>
          <w:rFonts w:ascii="Times New Roman" w:hAnsi="Times New Roman" w:cs="Times New Roman"/>
        </w:rPr>
        <w:t xml:space="preserve">, l’alimentation peut s’identifier avec la </w:t>
      </w:r>
      <w:r w:rsidR="00FA50C0" w:rsidRPr="009E5751">
        <w:rPr>
          <w:rFonts w:ascii="Times New Roman" w:hAnsi="Times New Roman" w:cs="Times New Roman"/>
        </w:rPr>
        <w:t>sphère</w:t>
      </w:r>
      <w:r w:rsidRPr="009E5751">
        <w:rPr>
          <w:rFonts w:ascii="Times New Roman" w:hAnsi="Times New Roman" w:cs="Times New Roman"/>
        </w:rPr>
        <w:t xml:space="preserve"> philosophique de l’</w:t>
      </w:r>
      <w:r w:rsidR="00FA50C0" w:rsidRPr="009E5751">
        <w:rPr>
          <w:rFonts w:ascii="Times New Roman" w:hAnsi="Times New Roman" w:cs="Times New Roman"/>
        </w:rPr>
        <w:t>éthique</w:t>
      </w:r>
      <w:r w:rsidRPr="009E5751">
        <w:rPr>
          <w:rFonts w:ascii="Times New Roman" w:hAnsi="Times New Roman" w:cs="Times New Roman"/>
        </w:rPr>
        <w:t xml:space="preserve">. </w:t>
      </w:r>
      <w:r w:rsidR="00450ACB" w:rsidRPr="009E5751">
        <w:rPr>
          <w:rFonts w:ascii="Times New Roman" w:hAnsi="Times New Roman" w:cs="Times New Roman"/>
        </w:rPr>
        <w:t xml:space="preserve">La sante </w:t>
      </w:r>
      <w:r w:rsidR="00FA50C0" w:rsidRPr="009E5751">
        <w:rPr>
          <w:rFonts w:ascii="Times New Roman" w:hAnsi="Times New Roman" w:cs="Times New Roman"/>
        </w:rPr>
        <w:t>dépend</w:t>
      </w:r>
      <w:r w:rsidR="00450ACB" w:rsidRPr="009E5751">
        <w:rPr>
          <w:rFonts w:ascii="Times New Roman" w:hAnsi="Times New Roman" w:cs="Times New Roman"/>
        </w:rPr>
        <w:t xml:space="preserve"> de la pouvoir de bon jugement de l’homme a l’</w:t>
      </w:r>
      <w:r w:rsidR="00FA50C0" w:rsidRPr="009E5751">
        <w:rPr>
          <w:rFonts w:ascii="Times New Roman" w:hAnsi="Times New Roman" w:cs="Times New Roman"/>
        </w:rPr>
        <w:t>égard</w:t>
      </w:r>
      <w:r w:rsidR="00450ACB" w:rsidRPr="009E5751">
        <w:rPr>
          <w:rFonts w:ascii="Times New Roman" w:hAnsi="Times New Roman" w:cs="Times New Roman"/>
        </w:rPr>
        <w:t xml:space="preserve"> de l’influence positive ou </w:t>
      </w:r>
      <w:r w:rsidR="00FA50C0" w:rsidRPr="009E5751">
        <w:rPr>
          <w:rFonts w:ascii="Times New Roman" w:hAnsi="Times New Roman" w:cs="Times New Roman"/>
        </w:rPr>
        <w:t>négative</w:t>
      </w:r>
      <w:r w:rsidR="00450ACB" w:rsidRPr="009E5751">
        <w:rPr>
          <w:rFonts w:ascii="Times New Roman" w:hAnsi="Times New Roman" w:cs="Times New Roman"/>
        </w:rPr>
        <w:t xml:space="preserve"> de la nourriture. Des bons choix et des mauvais choix, un </w:t>
      </w:r>
      <w:r w:rsidR="00FA50C0" w:rsidRPr="009E5751">
        <w:rPr>
          <w:rFonts w:ascii="Times New Roman" w:hAnsi="Times New Roman" w:cs="Times New Roman"/>
        </w:rPr>
        <w:t>débat</w:t>
      </w:r>
      <w:r w:rsidR="00450ACB" w:rsidRPr="009E5751">
        <w:rPr>
          <w:rFonts w:ascii="Times New Roman" w:hAnsi="Times New Roman" w:cs="Times New Roman"/>
        </w:rPr>
        <w:t xml:space="preserve"> d’une nature </w:t>
      </w:r>
      <w:r w:rsidR="00FA50C0" w:rsidRPr="009E5751">
        <w:rPr>
          <w:rFonts w:ascii="Times New Roman" w:hAnsi="Times New Roman" w:cs="Times New Roman"/>
        </w:rPr>
        <w:t>éthique</w:t>
      </w:r>
      <w:r w:rsidR="00450ACB" w:rsidRPr="009E5751">
        <w:rPr>
          <w:rFonts w:ascii="Times New Roman" w:hAnsi="Times New Roman" w:cs="Times New Roman"/>
        </w:rPr>
        <w:t>. Bien-</w:t>
      </w:r>
      <w:r w:rsidR="00FA50C0" w:rsidRPr="009E5751">
        <w:rPr>
          <w:rFonts w:ascii="Times New Roman" w:hAnsi="Times New Roman" w:cs="Times New Roman"/>
        </w:rPr>
        <w:t>sûr</w:t>
      </w:r>
      <w:r w:rsidR="00450ACB" w:rsidRPr="009E5751">
        <w:rPr>
          <w:rFonts w:ascii="Times New Roman" w:hAnsi="Times New Roman" w:cs="Times New Roman"/>
        </w:rPr>
        <w:t xml:space="preserve">, le </w:t>
      </w:r>
      <w:r w:rsidR="00FA50C0" w:rsidRPr="009E5751">
        <w:rPr>
          <w:rFonts w:ascii="Times New Roman" w:hAnsi="Times New Roman" w:cs="Times New Roman"/>
        </w:rPr>
        <w:t>système</w:t>
      </w:r>
      <w:r w:rsidR="00450ACB" w:rsidRPr="009E5751">
        <w:rPr>
          <w:rFonts w:ascii="Times New Roman" w:hAnsi="Times New Roman" w:cs="Times New Roman"/>
        </w:rPr>
        <w:t xml:space="preserve"> de valeurs morales des individus est l’image de la relation de l’homme avec son corps, qui peut mettre en </w:t>
      </w:r>
      <w:r w:rsidR="00FA50C0" w:rsidRPr="009E5751">
        <w:rPr>
          <w:rFonts w:ascii="Times New Roman" w:hAnsi="Times New Roman" w:cs="Times New Roman"/>
        </w:rPr>
        <w:t>révélation</w:t>
      </w:r>
      <w:r w:rsidR="00450ACB" w:rsidRPr="009E5751">
        <w:rPr>
          <w:rFonts w:ascii="Times New Roman" w:hAnsi="Times New Roman" w:cs="Times New Roman"/>
        </w:rPr>
        <w:t xml:space="preserve"> la </w:t>
      </w:r>
      <w:r w:rsidR="00FA50C0" w:rsidRPr="009E5751">
        <w:rPr>
          <w:rFonts w:ascii="Times New Roman" w:hAnsi="Times New Roman" w:cs="Times New Roman"/>
        </w:rPr>
        <w:t>reconnaissance</w:t>
      </w:r>
      <w:r w:rsidR="00450ACB" w:rsidRPr="009E5751">
        <w:rPr>
          <w:rFonts w:ascii="Times New Roman" w:hAnsi="Times New Roman" w:cs="Times New Roman"/>
        </w:rPr>
        <w:t xml:space="preserve"> de l’homme sur l’importance de l’alimentation. </w:t>
      </w:r>
      <w:r w:rsidR="007D7FCF" w:rsidRPr="009E5751">
        <w:rPr>
          <w:rFonts w:ascii="Times New Roman" w:hAnsi="Times New Roman" w:cs="Times New Roman"/>
        </w:rPr>
        <w:t xml:space="preserve">Alors, manger est un instinct animalier de survie pour ceux qui se regardent en tant qu’un cerveau emballe dans plusieurs couches ainsi d’assurer la protection contre les forces de la nature. Une </w:t>
      </w:r>
      <w:r w:rsidR="00FA50C0" w:rsidRPr="009E5751">
        <w:rPr>
          <w:rFonts w:ascii="Times New Roman" w:hAnsi="Times New Roman" w:cs="Times New Roman"/>
        </w:rPr>
        <w:t>espèce</w:t>
      </w:r>
      <w:r w:rsidR="007D7FCF" w:rsidRPr="009E5751">
        <w:rPr>
          <w:rFonts w:ascii="Times New Roman" w:hAnsi="Times New Roman" w:cs="Times New Roman"/>
        </w:rPr>
        <w:t xml:space="preserve"> semblable avec tous les autres dans un jeu universel de survie. Ce type de </w:t>
      </w:r>
      <w:r w:rsidR="00FA50C0" w:rsidRPr="009E5751">
        <w:rPr>
          <w:rFonts w:ascii="Times New Roman" w:hAnsi="Times New Roman" w:cs="Times New Roman"/>
        </w:rPr>
        <w:t>mentalité</w:t>
      </w:r>
      <w:r w:rsidR="007D7FCF" w:rsidRPr="009E5751">
        <w:rPr>
          <w:rFonts w:ascii="Times New Roman" w:hAnsi="Times New Roman" w:cs="Times New Roman"/>
        </w:rPr>
        <w:t xml:space="preserve"> comporte de l’</w:t>
      </w:r>
      <w:r w:rsidR="00FA50C0" w:rsidRPr="009E5751">
        <w:rPr>
          <w:rFonts w:ascii="Times New Roman" w:hAnsi="Times New Roman" w:cs="Times New Roman"/>
        </w:rPr>
        <w:t>indifférence</w:t>
      </w:r>
      <w:r w:rsidR="007D7FCF" w:rsidRPr="009E5751">
        <w:rPr>
          <w:rFonts w:ascii="Times New Roman" w:hAnsi="Times New Roman" w:cs="Times New Roman"/>
        </w:rPr>
        <w:t xml:space="preserve"> sur ses choix de se nourrir, et donc une haute </w:t>
      </w:r>
      <w:r w:rsidR="00FA50C0" w:rsidRPr="009E5751">
        <w:rPr>
          <w:rFonts w:ascii="Times New Roman" w:hAnsi="Times New Roman" w:cs="Times New Roman"/>
        </w:rPr>
        <w:t>probabilité</w:t>
      </w:r>
      <w:r w:rsidR="007D7FCF" w:rsidRPr="009E5751">
        <w:rPr>
          <w:rFonts w:ascii="Times New Roman" w:hAnsi="Times New Roman" w:cs="Times New Roman"/>
        </w:rPr>
        <w:t xml:space="preserve"> de faire des choix malsains. L’homme est trop convaincu de la pouvoir des effets </w:t>
      </w:r>
      <w:r w:rsidR="00FA50C0" w:rsidRPr="009E5751">
        <w:rPr>
          <w:rFonts w:ascii="Times New Roman" w:hAnsi="Times New Roman" w:cs="Times New Roman"/>
        </w:rPr>
        <w:t>immédiatement</w:t>
      </w:r>
      <w:r w:rsidR="007D7FCF" w:rsidRPr="009E5751">
        <w:rPr>
          <w:rFonts w:ascii="Times New Roman" w:hAnsi="Times New Roman" w:cs="Times New Roman"/>
        </w:rPr>
        <w:t xml:space="preserve"> visibles, parce qu’ils sont preuves </w:t>
      </w:r>
      <w:r w:rsidR="00FA50C0" w:rsidRPr="009E5751">
        <w:rPr>
          <w:rFonts w:ascii="Times New Roman" w:hAnsi="Times New Roman" w:cs="Times New Roman"/>
        </w:rPr>
        <w:t>irréfutables</w:t>
      </w:r>
      <w:r w:rsidR="007D7FCF" w:rsidRPr="009E5751">
        <w:rPr>
          <w:rFonts w:ascii="Times New Roman" w:hAnsi="Times New Roman" w:cs="Times New Roman"/>
        </w:rPr>
        <w:t xml:space="preserve"> de s</w:t>
      </w:r>
      <w:r w:rsidR="00935F11" w:rsidRPr="009E5751">
        <w:rPr>
          <w:rFonts w:ascii="Times New Roman" w:hAnsi="Times New Roman" w:cs="Times New Roman"/>
        </w:rPr>
        <w:t>a</w:t>
      </w:r>
      <w:r w:rsidR="007D7FCF" w:rsidRPr="009E5751">
        <w:rPr>
          <w:rFonts w:ascii="Times New Roman" w:hAnsi="Times New Roman" w:cs="Times New Roman"/>
        </w:rPr>
        <w:t xml:space="preserve"> </w:t>
      </w:r>
      <w:r w:rsidR="00935F11" w:rsidRPr="009E5751">
        <w:rPr>
          <w:rFonts w:ascii="Times New Roman" w:hAnsi="Times New Roman" w:cs="Times New Roman"/>
        </w:rPr>
        <w:t xml:space="preserve">faute. Mais quand les nutritionnistes et les </w:t>
      </w:r>
      <w:r w:rsidR="00FA50C0" w:rsidRPr="009E5751">
        <w:rPr>
          <w:rFonts w:ascii="Times New Roman" w:hAnsi="Times New Roman" w:cs="Times New Roman"/>
        </w:rPr>
        <w:t>médecins</w:t>
      </w:r>
      <w:r w:rsidR="00935F11" w:rsidRPr="009E5751">
        <w:rPr>
          <w:rFonts w:ascii="Times New Roman" w:hAnsi="Times New Roman" w:cs="Times New Roman"/>
        </w:rPr>
        <w:t xml:space="preserve"> essayent d’avertir la population </w:t>
      </w:r>
      <w:r w:rsidR="004550A7" w:rsidRPr="009E5751">
        <w:rPr>
          <w:rFonts w:ascii="Times New Roman" w:hAnsi="Times New Roman" w:cs="Times New Roman"/>
        </w:rPr>
        <w:t xml:space="preserve">contre les </w:t>
      </w:r>
      <w:r w:rsidR="00FA50C0" w:rsidRPr="009E5751">
        <w:rPr>
          <w:rFonts w:ascii="Times New Roman" w:hAnsi="Times New Roman" w:cs="Times New Roman"/>
        </w:rPr>
        <w:t>conséquences</w:t>
      </w:r>
      <w:r w:rsidR="004550A7" w:rsidRPr="009E5751">
        <w:rPr>
          <w:rFonts w:ascii="Times New Roman" w:hAnsi="Times New Roman" w:cs="Times New Roman"/>
        </w:rPr>
        <w:t xml:space="preserve"> de la consommation d’aliments riches en graisse, sucre</w:t>
      </w:r>
      <w:r w:rsidR="00CD36C4" w:rsidRPr="009E5751">
        <w:rPr>
          <w:rFonts w:ascii="Times New Roman" w:hAnsi="Times New Roman" w:cs="Times New Roman"/>
        </w:rPr>
        <w:t xml:space="preserve"> ou sel, </w:t>
      </w:r>
      <w:r w:rsidR="00FA50C0" w:rsidRPr="009E5751">
        <w:rPr>
          <w:rFonts w:ascii="Times New Roman" w:hAnsi="Times New Roman" w:cs="Times New Roman"/>
        </w:rPr>
        <w:t>ça</w:t>
      </w:r>
      <w:r w:rsidR="00CD36C4" w:rsidRPr="009E5751">
        <w:rPr>
          <w:rFonts w:ascii="Times New Roman" w:hAnsi="Times New Roman" w:cs="Times New Roman"/>
        </w:rPr>
        <w:t xml:space="preserve"> semble seulement un sujet d’article de la section Sante d’une revue qu’on </w:t>
      </w:r>
      <w:r w:rsidR="00FA50C0" w:rsidRPr="009E5751">
        <w:rPr>
          <w:rFonts w:ascii="Times New Roman" w:hAnsi="Times New Roman" w:cs="Times New Roman"/>
        </w:rPr>
        <w:t>guère</w:t>
      </w:r>
      <w:r w:rsidR="00CD36C4" w:rsidRPr="009E5751">
        <w:rPr>
          <w:rFonts w:ascii="Times New Roman" w:hAnsi="Times New Roman" w:cs="Times New Roman"/>
        </w:rPr>
        <w:t xml:space="preserve"> </w:t>
      </w:r>
      <w:r w:rsidR="00FA50C0" w:rsidRPr="009E5751">
        <w:rPr>
          <w:rFonts w:ascii="Times New Roman" w:hAnsi="Times New Roman" w:cs="Times New Roman"/>
        </w:rPr>
        <w:t>achète</w:t>
      </w:r>
      <w:r w:rsidR="00CD36C4" w:rsidRPr="009E5751">
        <w:rPr>
          <w:rFonts w:ascii="Times New Roman" w:hAnsi="Times New Roman" w:cs="Times New Roman"/>
        </w:rPr>
        <w:t xml:space="preserve">. </w:t>
      </w:r>
    </w:p>
    <w:p w:rsidR="00CD36C4" w:rsidRPr="009E5751" w:rsidRDefault="00CD36C4" w:rsidP="009E5751">
      <w:pPr>
        <w:spacing w:line="360" w:lineRule="auto"/>
        <w:jc w:val="both"/>
        <w:rPr>
          <w:rFonts w:ascii="Times New Roman" w:hAnsi="Times New Roman" w:cs="Times New Roman"/>
        </w:rPr>
      </w:pPr>
      <w:r w:rsidRPr="009E5751">
        <w:rPr>
          <w:rFonts w:ascii="Times New Roman" w:hAnsi="Times New Roman" w:cs="Times New Roman"/>
        </w:rPr>
        <w:tab/>
        <w:t xml:space="preserve">D’un autre </w:t>
      </w:r>
      <w:r w:rsidR="00FA50C0" w:rsidRPr="009E5751">
        <w:rPr>
          <w:rFonts w:ascii="Times New Roman" w:hAnsi="Times New Roman" w:cs="Times New Roman"/>
        </w:rPr>
        <w:t>côté</w:t>
      </w:r>
      <w:r w:rsidRPr="009E5751">
        <w:rPr>
          <w:rFonts w:ascii="Times New Roman" w:hAnsi="Times New Roman" w:cs="Times New Roman"/>
        </w:rPr>
        <w:t xml:space="preserve">, on peut argumenter l’appartenance de l’alimentation dans la branche de la philosophie </w:t>
      </w:r>
      <w:r w:rsidR="00FA50C0" w:rsidRPr="009E5751">
        <w:rPr>
          <w:rFonts w:ascii="Times New Roman" w:hAnsi="Times New Roman" w:cs="Times New Roman"/>
        </w:rPr>
        <w:t>esthétique</w:t>
      </w:r>
      <w:r w:rsidRPr="009E5751">
        <w:rPr>
          <w:rFonts w:ascii="Times New Roman" w:hAnsi="Times New Roman" w:cs="Times New Roman"/>
        </w:rPr>
        <w:t>.</w:t>
      </w:r>
      <w:r w:rsidR="009A6C67" w:rsidRPr="009E5751">
        <w:rPr>
          <w:rFonts w:ascii="Times New Roman" w:hAnsi="Times New Roman" w:cs="Times New Roman"/>
        </w:rPr>
        <w:t xml:space="preserve"> </w:t>
      </w:r>
      <w:r w:rsidR="007D0355" w:rsidRPr="009E5751">
        <w:rPr>
          <w:rFonts w:ascii="Times New Roman" w:hAnsi="Times New Roman" w:cs="Times New Roman"/>
        </w:rPr>
        <w:t>On</w:t>
      </w:r>
      <w:r w:rsidR="009A6C67" w:rsidRPr="009E5751">
        <w:rPr>
          <w:rFonts w:ascii="Times New Roman" w:hAnsi="Times New Roman" w:cs="Times New Roman"/>
        </w:rPr>
        <w:t xml:space="preserve"> </w:t>
      </w:r>
      <w:r w:rsidR="007D0355" w:rsidRPr="009E5751">
        <w:rPr>
          <w:rFonts w:ascii="Times New Roman" w:hAnsi="Times New Roman" w:cs="Times New Roman"/>
        </w:rPr>
        <w:t>v</w:t>
      </w:r>
      <w:r w:rsidR="009A6C67" w:rsidRPr="009E5751">
        <w:rPr>
          <w:rFonts w:ascii="Times New Roman" w:hAnsi="Times New Roman" w:cs="Times New Roman"/>
        </w:rPr>
        <w:t>oit</w:t>
      </w:r>
      <w:r w:rsidR="007D0355" w:rsidRPr="009E5751">
        <w:rPr>
          <w:rFonts w:ascii="Times New Roman" w:hAnsi="Times New Roman" w:cs="Times New Roman"/>
        </w:rPr>
        <w:t xml:space="preserve"> dans la nourriture un </w:t>
      </w:r>
      <w:r w:rsidR="00FA50C0" w:rsidRPr="009E5751">
        <w:rPr>
          <w:rFonts w:ascii="Times New Roman" w:hAnsi="Times New Roman" w:cs="Times New Roman"/>
        </w:rPr>
        <w:t>réconfort</w:t>
      </w:r>
      <w:r w:rsidR="007D0355" w:rsidRPr="009E5751">
        <w:rPr>
          <w:rFonts w:ascii="Times New Roman" w:hAnsi="Times New Roman" w:cs="Times New Roman"/>
        </w:rPr>
        <w:t xml:space="preserve"> lors qu’on est </w:t>
      </w:r>
      <w:r w:rsidR="00FA50C0" w:rsidRPr="009E5751">
        <w:rPr>
          <w:rFonts w:ascii="Times New Roman" w:hAnsi="Times New Roman" w:cs="Times New Roman"/>
        </w:rPr>
        <w:t>stressé</w:t>
      </w:r>
      <w:r w:rsidR="007D0355" w:rsidRPr="009E5751">
        <w:rPr>
          <w:rFonts w:ascii="Times New Roman" w:hAnsi="Times New Roman" w:cs="Times New Roman"/>
        </w:rPr>
        <w:t xml:space="preserve"> ou on a les blues. Mais pourquoi ? </w:t>
      </w:r>
      <w:r w:rsidR="00FA50C0" w:rsidRPr="009E5751">
        <w:rPr>
          <w:rFonts w:ascii="Times New Roman" w:hAnsi="Times New Roman" w:cs="Times New Roman"/>
        </w:rPr>
        <w:t>La réponse</w:t>
      </w:r>
      <w:r w:rsidR="007D0355" w:rsidRPr="009E5751">
        <w:rPr>
          <w:rFonts w:ascii="Times New Roman" w:hAnsi="Times New Roman" w:cs="Times New Roman"/>
        </w:rPr>
        <w:t xml:space="preserve"> reste dans l’</w:t>
      </w:r>
      <w:r w:rsidR="00FA50C0" w:rsidRPr="009E5751">
        <w:rPr>
          <w:rFonts w:ascii="Times New Roman" w:hAnsi="Times New Roman" w:cs="Times New Roman"/>
        </w:rPr>
        <w:t>expérience</w:t>
      </w:r>
      <w:r w:rsidR="007D0355" w:rsidRPr="009E5751">
        <w:rPr>
          <w:rFonts w:ascii="Times New Roman" w:hAnsi="Times New Roman" w:cs="Times New Roman"/>
        </w:rPr>
        <w:t>. On associe un repas consistent avec quelque chose d’enrichissante pour l’</w:t>
      </w:r>
      <w:r w:rsidR="00FA50C0" w:rsidRPr="009E5751">
        <w:rPr>
          <w:rFonts w:ascii="Times New Roman" w:hAnsi="Times New Roman" w:cs="Times New Roman"/>
        </w:rPr>
        <w:t>âme</w:t>
      </w:r>
      <w:r w:rsidR="007D0355" w:rsidRPr="009E5751">
        <w:rPr>
          <w:rFonts w:ascii="Times New Roman" w:hAnsi="Times New Roman" w:cs="Times New Roman"/>
        </w:rPr>
        <w:t xml:space="preserve"> </w:t>
      </w:r>
      <w:r w:rsidR="00FA50C0" w:rsidRPr="009E5751">
        <w:rPr>
          <w:rFonts w:ascii="Times New Roman" w:hAnsi="Times New Roman" w:cs="Times New Roman"/>
        </w:rPr>
        <w:t>même</w:t>
      </w:r>
      <w:r w:rsidR="007D0355" w:rsidRPr="009E5751">
        <w:rPr>
          <w:rFonts w:ascii="Times New Roman" w:hAnsi="Times New Roman" w:cs="Times New Roman"/>
        </w:rPr>
        <w:t xml:space="preserve"> que pour le corps. Une </w:t>
      </w:r>
      <w:r w:rsidR="00FA50C0" w:rsidRPr="009E5751">
        <w:rPr>
          <w:rFonts w:ascii="Times New Roman" w:hAnsi="Times New Roman" w:cs="Times New Roman"/>
        </w:rPr>
        <w:t>expérience</w:t>
      </w:r>
      <w:r w:rsidR="007D0355" w:rsidRPr="009E5751">
        <w:rPr>
          <w:rFonts w:ascii="Times New Roman" w:hAnsi="Times New Roman" w:cs="Times New Roman"/>
        </w:rPr>
        <w:t xml:space="preserve"> empirique absolue, un festival des sens. On embrasse la chance d’augmenter l</w:t>
      </w:r>
      <w:r w:rsidR="009A6C67" w:rsidRPr="009E5751">
        <w:rPr>
          <w:rFonts w:ascii="Times New Roman" w:hAnsi="Times New Roman" w:cs="Times New Roman"/>
        </w:rPr>
        <w:t>e</w:t>
      </w:r>
      <w:r w:rsidR="007D0355" w:rsidRPr="009E5751">
        <w:rPr>
          <w:rFonts w:ascii="Times New Roman" w:hAnsi="Times New Roman" w:cs="Times New Roman"/>
        </w:rPr>
        <w:t xml:space="preserve"> plaisir du corps en </w:t>
      </w:r>
      <w:r w:rsidR="00FA50C0" w:rsidRPr="009E5751">
        <w:rPr>
          <w:rFonts w:ascii="Times New Roman" w:hAnsi="Times New Roman" w:cs="Times New Roman"/>
        </w:rPr>
        <w:t>résultant</w:t>
      </w:r>
      <w:r w:rsidR="007D0355" w:rsidRPr="009E5751">
        <w:rPr>
          <w:rFonts w:ascii="Times New Roman" w:hAnsi="Times New Roman" w:cs="Times New Roman"/>
        </w:rPr>
        <w:t xml:space="preserve"> dans une </w:t>
      </w:r>
      <w:r w:rsidR="00FA50C0" w:rsidRPr="009E5751">
        <w:rPr>
          <w:rFonts w:ascii="Times New Roman" w:hAnsi="Times New Roman" w:cs="Times New Roman"/>
        </w:rPr>
        <w:t>véritable</w:t>
      </w:r>
      <w:r w:rsidR="007D0355" w:rsidRPr="009E5751">
        <w:rPr>
          <w:rFonts w:ascii="Times New Roman" w:hAnsi="Times New Roman" w:cs="Times New Roman"/>
        </w:rPr>
        <w:t xml:space="preserve"> euphorie. </w:t>
      </w:r>
      <w:r w:rsidR="009A6C67" w:rsidRPr="009E5751">
        <w:rPr>
          <w:rFonts w:ascii="Times New Roman" w:hAnsi="Times New Roman" w:cs="Times New Roman"/>
        </w:rPr>
        <w:t xml:space="preserve">Que ce soit la promesse d’un gout qu’on déjà aime davantage ou </w:t>
      </w:r>
      <w:r w:rsidR="00FA50C0" w:rsidRPr="009E5751">
        <w:rPr>
          <w:rFonts w:ascii="Times New Roman" w:hAnsi="Times New Roman" w:cs="Times New Roman"/>
        </w:rPr>
        <w:t>même</w:t>
      </w:r>
      <w:r w:rsidR="009A6C67" w:rsidRPr="009E5751">
        <w:rPr>
          <w:rFonts w:ascii="Times New Roman" w:hAnsi="Times New Roman" w:cs="Times New Roman"/>
        </w:rPr>
        <w:t xml:space="preserve"> une image </w:t>
      </w:r>
      <w:r w:rsidR="00FA50C0" w:rsidRPr="009E5751">
        <w:rPr>
          <w:rFonts w:ascii="Times New Roman" w:hAnsi="Times New Roman" w:cs="Times New Roman"/>
        </w:rPr>
        <w:t>appétissante</w:t>
      </w:r>
      <w:r w:rsidR="009A6C67" w:rsidRPr="009E5751">
        <w:rPr>
          <w:rFonts w:ascii="Times New Roman" w:hAnsi="Times New Roman" w:cs="Times New Roman"/>
        </w:rPr>
        <w:t xml:space="preserve">, l’homme devient la proie d’un ensemble des valeurs </w:t>
      </w:r>
      <w:r w:rsidR="00FA50C0" w:rsidRPr="009E5751">
        <w:rPr>
          <w:rFonts w:ascii="Times New Roman" w:hAnsi="Times New Roman" w:cs="Times New Roman"/>
        </w:rPr>
        <w:t>esthétiques</w:t>
      </w:r>
      <w:r w:rsidR="009A6C67" w:rsidRPr="009E5751">
        <w:rPr>
          <w:rFonts w:ascii="Times New Roman" w:hAnsi="Times New Roman" w:cs="Times New Roman"/>
        </w:rPr>
        <w:t xml:space="preserve"> qui l’on attrape et lui on embrasse les sens. Enfin, ces </w:t>
      </w:r>
      <w:r w:rsidR="00FA50C0" w:rsidRPr="009E5751">
        <w:rPr>
          <w:rFonts w:ascii="Times New Roman" w:hAnsi="Times New Roman" w:cs="Times New Roman"/>
        </w:rPr>
        <w:t>voluptés</w:t>
      </w:r>
      <w:r w:rsidR="009A6C67" w:rsidRPr="009E5751">
        <w:rPr>
          <w:rFonts w:ascii="Times New Roman" w:hAnsi="Times New Roman" w:cs="Times New Roman"/>
        </w:rPr>
        <w:t xml:space="preserve"> deviennent des plaisirs</w:t>
      </w:r>
      <w:r w:rsidR="0009077A" w:rsidRPr="009E5751">
        <w:rPr>
          <w:rFonts w:ascii="Times New Roman" w:hAnsi="Times New Roman" w:cs="Times New Roman"/>
        </w:rPr>
        <w:t xml:space="preserve"> </w:t>
      </w:r>
      <w:r w:rsidR="00FA50C0" w:rsidRPr="009E5751">
        <w:rPr>
          <w:rFonts w:ascii="Times New Roman" w:hAnsi="Times New Roman" w:cs="Times New Roman"/>
        </w:rPr>
        <w:t>coupables</w:t>
      </w:r>
      <w:r w:rsidR="009A6C67" w:rsidRPr="009E5751">
        <w:rPr>
          <w:rFonts w:ascii="Times New Roman" w:hAnsi="Times New Roman" w:cs="Times New Roman"/>
        </w:rPr>
        <w:t xml:space="preserve">, ce qui nous </w:t>
      </w:r>
      <w:r w:rsidR="00FA50C0" w:rsidRPr="009E5751">
        <w:rPr>
          <w:rFonts w:ascii="Times New Roman" w:hAnsi="Times New Roman" w:cs="Times New Roman"/>
        </w:rPr>
        <w:t>mènent</w:t>
      </w:r>
      <w:r w:rsidR="009A6C67" w:rsidRPr="009E5751">
        <w:rPr>
          <w:rFonts w:ascii="Times New Roman" w:hAnsi="Times New Roman" w:cs="Times New Roman"/>
        </w:rPr>
        <w:t xml:space="preserve"> vers les </w:t>
      </w:r>
      <w:r w:rsidR="00FA50C0" w:rsidRPr="009E5751">
        <w:rPr>
          <w:rFonts w:ascii="Times New Roman" w:hAnsi="Times New Roman" w:cs="Times New Roman"/>
        </w:rPr>
        <w:t>problèmes</w:t>
      </w:r>
      <w:r w:rsidR="009A6C67" w:rsidRPr="009E5751">
        <w:rPr>
          <w:rFonts w:ascii="Times New Roman" w:hAnsi="Times New Roman" w:cs="Times New Roman"/>
        </w:rPr>
        <w:t xml:space="preserve"> d’alimentation. </w:t>
      </w:r>
    </w:p>
    <w:p w:rsidR="009A6C67" w:rsidRDefault="009A6C67" w:rsidP="009E5751">
      <w:pPr>
        <w:spacing w:line="360" w:lineRule="auto"/>
        <w:jc w:val="both"/>
        <w:rPr>
          <w:rFonts w:ascii="Times New Roman" w:hAnsi="Times New Roman" w:cs="Times New Roman"/>
        </w:rPr>
      </w:pPr>
      <w:r w:rsidRPr="009E5751">
        <w:rPr>
          <w:rFonts w:ascii="Times New Roman" w:hAnsi="Times New Roman" w:cs="Times New Roman"/>
        </w:rPr>
        <w:tab/>
        <w:t xml:space="preserve">Bref, on peut regarder la nourriture en tant qu’une </w:t>
      </w:r>
      <w:r w:rsidR="00FA50C0" w:rsidRPr="009E5751">
        <w:rPr>
          <w:rFonts w:ascii="Times New Roman" w:hAnsi="Times New Roman" w:cs="Times New Roman"/>
        </w:rPr>
        <w:t>trivialité</w:t>
      </w:r>
      <w:r w:rsidRPr="009E5751">
        <w:rPr>
          <w:rFonts w:ascii="Times New Roman" w:hAnsi="Times New Roman" w:cs="Times New Roman"/>
        </w:rPr>
        <w:t xml:space="preserve"> physique, quelque chose d’</w:t>
      </w:r>
      <w:r w:rsidR="00FA50C0" w:rsidRPr="009E5751">
        <w:rPr>
          <w:rFonts w:ascii="Times New Roman" w:hAnsi="Times New Roman" w:cs="Times New Roman"/>
        </w:rPr>
        <w:t>éphémère</w:t>
      </w:r>
      <w:r w:rsidRPr="009E5751">
        <w:rPr>
          <w:rFonts w:ascii="Times New Roman" w:hAnsi="Times New Roman" w:cs="Times New Roman"/>
        </w:rPr>
        <w:t xml:space="preserve">, aussi qu’une question de philosophie, de la </w:t>
      </w:r>
      <w:r w:rsidR="00FA50C0" w:rsidRPr="009E5751">
        <w:rPr>
          <w:rFonts w:ascii="Times New Roman" w:hAnsi="Times New Roman" w:cs="Times New Roman"/>
        </w:rPr>
        <w:t>spiritualité</w:t>
      </w:r>
      <w:r w:rsidRPr="009E5751">
        <w:rPr>
          <w:rFonts w:ascii="Times New Roman" w:hAnsi="Times New Roman" w:cs="Times New Roman"/>
        </w:rPr>
        <w:t>. Malheureusement,</w:t>
      </w:r>
      <w:r w:rsidR="0009077A" w:rsidRPr="009E5751">
        <w:rPr>
          <w:rFonts w:ascii="Times New Roman" w:hAnsi="Times New Roman" w:cs="Times New Roman"/>
        </w:rPr>
        <w:t xml:space="preserve"> on </w:t>
      </w:r>
      <w:r w:rsidR="00FA50C0" w:rsidRPr="009E5751">
        <w:rPr>
          <w:rFonts w:ascii="Times New Roman" w:hAnsi="Times New Roman" w:cs="Times New Roman"/>
        </w:rPr>
        <w:t>jette</w:t>
      </w:r>
      <w:r w:rsidR="0009077A" w:rsidRPr="009E5751">
        <w:rPr>
          <w:rFonts w:ascii="Times New Roman" w:hAnsi="Times New Roman" w:cs="Times New Roman"/>
        </w:rPr>
        <w:t xml:space="preserve"> ce sujet dans l’ombre de l’</w:t>
      </w:r>
      <w:r w:rsidR="00FA50C0" w:rsidRPr="009E5751">
        <w:rPr>
          <w:rFonts w:ascii="Times New Roman" w:hAnsi="Times New Roman" w:cs="Times New Roman"/>
        </w:rPr>
        <w:t>indifférence</w:t>
      </w:r>
      <w:r w:rsidR="0009077A" w:rsidRPr="009E5751">
        <w:rPr>
          <w:rFonts w:ascii="Times New Roman" w:hAnsi="Times New Roman" w:cs="Times New Roman"/>
        </w:rPr>
        <w:t xml:space="preserve">, en continuant d’agir selon nos propres </w:t>
      </w:r>
      <w:r w:rsidR="00FA50C0" w:rsidRPr="009E5751">
        <w:rPr>
          <w:rFonts w:ascii="Times New Roman" w:hAnsi="Times New Roman" w:cs="Times New Roman"/>
        </w:rPr>
        <w:t>règles</w:t>
      </w:r>
      <w:r w:rsidR="0009077A" w:rsidRPr="009E5751">
        <w:rPr>
          <w:rFonts w:ascii="Times New Roman" w:hAnsi="Times New Roman" w:cs="Times New Roman"/>
        </w:rPr>
        <w:t>. De plus, les aliments fast-food et les casse-croutes sont les protagonistes de plusieurs campagnes de marketing qui visent le public entier. Le but de ces affaires est toujours de créer un point sensible dans le jugement d</w:t>
      </w:r>
      <w:r w:rsidR="002616B5" w:rsidRPr="009E5751">
        <w:rPr>
          <w:rFonts w:ascii="Times New Roman" w:hAnsi="Times New Roman" w:cs="Times New Roman"/>
        </w:rPr>
        <w:t>e l’</w:t>
      </w:r>
      <w:r w:rsidR="0009077A" w:rsidRPr="009E5751">
        <w:rPr>
          <w:rFonts w:ascii="Times New Roman" w:hAnsi="Times New Roman" w:cs="Times New Roman"/>
        </w:rPr>
        <w:t>acheteur</w:t>
      </w:r>
      <w:r w:rsidR="002616B5" w:rsidRPr="009E5751">
        <w:rPr>
          <w:rFonts w:ascii="Times New Roman" w:hAnsi="Times New Roman" w:cs="Times New Roman"/>
        </w:rPr>
        <w:t xml:space="preserve"> qui va </w:t>
      </w:r>
      <w:r w:rsidR="00FA50C0" w:rsidRPr="009E5751">
        <w:rPr>
          <w:rFonts w:ascii="Times New Roman" w:hAnsi="Times New Roman" w:cs="Times New Roman"/>
        </w:rPr>
        <w:t>céder</w:t>
      </w:r>
      <w:r w:rsidR="002616B5" w:rsidRPr="009E5751">
        <w:rPr>
          <w:rFonts w:ascii="Times New Roman" w:hAnsi="Times New Roman" w:cs="Times New Roman"/>
        </w:rPr>
        <w:t xml:space="preserve"> </w:t>
      </w:r>
      <w:r w:rsidR="00FA50C0" w:rsidRPr="009E5751">
        <w:rPr>
          <w:rFonts w:ascii="Times New Roman" w:hAnsi="Times New Roman" w:cs="Times New Roman"/>
        </w:rPr>
        <w:t>à</w:t>
      </w:r>
      <w:r w:rsidR="002616B5" w:rsidRPr="009E5751">
        <w:rPr>
          <w:rFonts w:ascii="Times New Roman" w:hAnsi="Times New Roman" w:cs="Times New Roman"/>
        </w:rPr>
        <w:t xml:space="preserve"> l’image d’un produit autant </w:t>
      </w:r>
      <w:r w:rsidR="00FA50C0" w:rsidRPr="009E5751">
        <w:rPr>
          <w:rFonts w:ascii="Times New Roman" w:hAnsi="Times New Roman" w:cs="Times New Roman"/>
        </w:rPr>
        <w:t>délicieux</w:t>
      </w:r>
      <w:r w:rsidR="002616B5" w:rsidRPr="009E5751">
        <w:rPr>
          <w:rFonts w:ascii="Times New Roman" w:hAnsi="Times New Roman" w:cs="Times New Roman"/>
        </w:rPr>
        <w:t xml:space="preserve"> et enrichissant. Nombre de </w:t>
      </w:r>
      <w:r w:rsidR="00FA50C0" w:rsidRPr="009E5751">
        <w:rPr>
          <w:rFonts w:ascii="Times New Roman" w:hAnsi="Times New Roman" w:cs="Times New Roman"/>
        </w:rPr>
        <w:t>problèmes</w:t>
      </w:r>
      <w:r w:rsidR="002616B5" w:rsidRPr="009E5751">
        <w:rPr>
          <w:rFonts w:ascii="Times New Roman" w:hAnsi="Times New Roman" w:cs="Times New Roman"/>
        </w:rPr>
        <w:t xml:space="preserve"> qui suscite tant peu d’</w:t>
      </w:r>
      <w:r w:rsidR="00FA50C0" w:rsidRPr="009E5751">
        <w:rPr>
          <w:rFonts w:ascii="Times New Roman" w:hAnsi="Times New Roman" w:cs="Times New Roman"/>
        </w:rPr>
        <w:t>intérêt</w:t>
      </w:r>
      <w:r w:rsidR="002616B5" w:rsidRPr="009E5751">
        <w:rPr>
          <w:rFonts w:ascii="Times New Roman" w:hAnsi="Times New Roman" w:cs="Times New Roman"/>
        </w:rPr>
        <w:t xml:space="preserve"> et d’action.</w:t>
      </w:r>
    </w:p>
    <w:p w:rsidR="009E5751" w:rsidRPr="009E5751" w:rsidRDefault="009E5751" w:rsidP="009E5751">
      <w:pPr>
        <w:spacing w:line="360" w:lineRule="auto"/>
        <w:jc w:val="both"/>
        <w:rPr>
          <w:rFonts w:ascii="Times New Roman" w:hAnsi="Times New Roman" w:cs="Times New Roman"/>
          <w:sz w:val="28"/>
          <w:szCs w:val="28"/>
        </w:rPr>
      </w:pPr>
    </w:p>
    <w:p w:rsidR="009E5751" w:rsidRDefault="009E5751" w:rsidP="009E5751">
      <w:pPr>
        <w:spacing w:line="360" w:lineRule="auto"/>
        <w:jc w:val="center"/>
        <w:rPr>
          <w:rFonts w:ascii="Times New Roman" w:hAnsi="Times New Roman" w:cs="Times New Roman"/>
          <w:b/>
          <w:sz w:val="28"/>
          <w:szCs w:val="28"/>
        </w:rPr>
      </w:pPr>
      <w:r w:rsidRPr="009E5751">
        <w:rPr>
          <w:rFonts w:ascii="Times New Roman" w:hAnsi="Times New Roman" w:cs="Times New Roman"/>
          <w:b/>
          <w:sz w:val="28"/>
          <w:szCs w:val="28"/>
        </w:rPr>
        <w:t>Problèmes actuels</w:t>
      </w:r>
    </w:p>
    <w:p w:rsidR="009E5751" w:rsidRPr="009E5751" w:rsidRDefault="009E5751" w:rsidP="009E5751">
      <w:pPr>
        <w:spacing w:line="360" w:lineRule="auto"/>
        <w:jc w:val="center"/>
        <w:rPr>
          <w:rFonts w:ascii="Times New Roman" w:hAnsi="Times New Roman" w:cs="Times New Roman"/>
          <w:b/>
          <w:sz w:val="28"/>
          <w:szCs w:val="28"/>
        </w:rPr>
      </w:pPr>
    </w:p>
    <w:p w:rsidR="009E5751" w:rsidRPr="009E5751" w:rsidRDefault="009E5751" w:rsidP="009E5751">
      <w:pPr>
        <w:spacing w:line="360" w:lineRule="auto"/>
        <w:ind w:firstLine="720"/>
        <w:jc w:val="both"/>
        <w:rPr>
          <w:rFonts w:ascii="Times New Roman" w:hAnsi="Times New Roman" w:cs="Times New Roman"/>
        </w:rPr>
      </w:pPr>
      <w:r w:rsidRPr="009E5751">
        <w:rPr>
          <w:rFonts w:ascii="Times New Roman" w:hAnsi="Times New Roman" w:cs="Times New Roman"/>
        </w:rPr>
        <w:t>Aujourd'hui, nous sommes attaqués avec beaucoup d'informations embrouillées, floues et inexactes, et il nous est de plus en plus difficile de faire la différence entre une information correcte et une information fausse. Ce chaos informatif touche également les sujets sensibles qui requièrent de la sérosité, tels que la santé et la nutrition. Ne sachant pas quoi penser, influencé par les grandes entreprises, l'homme perd sa sensibilité et décide d'être indifférent. Il devient indifférent aux dommages causés par les aliments transformés, indifférent au danger de la sédentarité... indifférent à la santé.</w:t>
      </w:r>
    </w:p>
    <w:p w:rsidR="009E5751" w:rsidRPr="009E5751" w:rsidRDefault="009E5751" w:rsidP="009E5751">
      <w:pPr>
        <w:spacing w:line="360" w:lineRule="auto"/>
        <w:ind w:firstLine="720"/>
        <w:jc w:val="both"/>
        <w:rPr>
          <w:rFonts w:ascii="Times New Roman" w:hAnsi="Times New Roman" w:cs="Times New Roman"/>
        </w:rPr>
      </w:pPr>
      <w:r w:rsidRPr="009E5751">
        <w:rPr>
          <w:rFonts w:ascii="Times New Roman" w:hAnsi="Times New Roman" w:cs="Times New Roman"/>
        </w:rPr>
        <w:t>L'indifférence est le résultat du manque de méthodes d'information, de sorte que le jeu suggère symboliquement l'impact réel de certaines classes de nourriture sur la santé. En commençant par des changements physiques, par exemple l'apparition d'imperfections cutanées, ou le gain ou la perte de poids incontrôlés, une nutrition inappropriée augmente le risque de maladies (cardiovasculaires, métaboliques, cutanées, etc.).</w:t>
      </w:r>
    </w:p>
    <w:p w:rsidR="009E5751" w:rsidRDefault="009E5751" w:rsidP="009E5751">
      <w:pPr>
        <w:spacing w:line="360" w:lineRule="auto"/>
        <w:ind w:firstLine="720"/>
        <w:jc w:val="both"/>
        <w:rPr>
          <w:rFonts w:ascii="Times New Roman" w:hAnsi="Times New Roman" w:cs="Times New Roman"/>
        </w:rPr>
      </w:pPr>
      <w:r w:rsidRPr="009E5751">
        <w:rPr>
          <w:rFonts w:ascii="Times New Roman" w:hAnsi="Times New Roman" w:cs="Times New Roman"/>
        </w:rPr>
        <w:t xml:space="preserve">Cependant, l’organisme donne toujours une opportunité pour ceux qui veulent convertir leur régime et style de vie, à cause de ses propriétés régénératrices. Chaque moment, les cellules du corps naissent ou meurent, de sorte que le corps est dans un processus continu de régénération. Les toxines provenant d'une nutrition inappropriée ralentissent ce processus d'auto régénération et contribuent ainsi à la périssabilité accrue de l’organisme. L'effet, cependant, n'est pas permanent. L'adoption progressive d'un nouveau style nutritionnel apporte, à elle seule, des changements bénéfiques dans les organes et </w:t>
      </w:r>
    </w:p>
    <w:p w:rsidR="009E5751" w:rsidRDefault="009E5751" w:rsidP="009E5751">
      <w:pPr>
        <w:spacing w:line="360" w:lineRule="auto"/>
        <w:jc w:val="both"/>
        <w:rPr>
          <w:rFonts w:ascii="Times New Roman" w:hAnsi="Times New Roman" w:cs="Times New Roman"/>
        </w:rPr>
      </w:pPr>
    </w:p>
    <w:p w:rsidR="009E5751" w:rsidRPr="009E5751" w:rsidRDefault="009E5751" w:rsidP="009E5751">
      <w:pPr>
        <w:spacing w:line="360" w:lineRule="auto"/>
        <w:jc w:val="both"/>
        <w:rPr>
          <w:rFonts w:ascii="Times New Roman" w:hAnsi="Times New Roman" w:cs="Times New Roman"/>
        </w:rPr>
      </w:pPr>
      <w:r>
        <w:rPr>
          <w:rFonts w:ascii="Times New Roman" w:hAnsi="Times New Roman" w:cs="Times New Roman"/>
        </w:rPr>
        <w:t>u</w:t>
      </w:r>
      <w:r w:rsidRPr="009E5751">
        <w:rPr>
          <w:rFonts w:ascii="Times New Roman" w:hAnsi="Times New Roman" w:cs="Times New Roman"/>
        </w:rPr>
        <w:t>ne amélioration holistique de l'état de santé. Les éléments essentiels du succès sont la persévérance et l'équilibre dans l'alimentation, avec lesquels le changement peut être garanti</w:t>
      </w:r>
      <w:r>
        <w:rPr>
          <w:rFonts w:ascii="Times New Roman" w:hAnsi="Times New Roman" w:cs="Times New Roman"/>
        </w:rPr>
        <w:t>. Nous</w:t>
      </w:r>
      <w:r w:rsidRPr="009E5751">
        <w:rPr>
          <w:rFonts w:ascii="Times New Roman" w:hAnsi="Times New Roman" w:cs="Times New Roman"/>
        </w:rPr>
        <w:t xml:space="preserve"> avons besoin d'une raison pour nous rappeler que nous sommes humains et que notre santé est un trésor que nous devons chérir !</w:t>
      </w:r>
    </w:p>
    <w:p w:rsidR="009E5751" w:rsidRPr="009E5751" w:rsidRDefault="009E5751" w:rsidP="009E5751">
      <w:pPr>
        <w:spacing w:line="360" w:lineRule="auto"/>
        <w:jc w:val="both"/>
        <w:rPr>
          <w:rFonts w:ascii="Times New Roman" w:hAnsi="Times New Roman" w:cs="Times New Roman"/>
          <w:b/>
          <w:sz w:val="28"/>
          <w:szCs w:val="28"/>
        </w:rPr>
      </w:pPr>
    </w:p>
    <w:p w:rsidR="009003D5" w:rsidRPr="009E5751" w:rsidRDefault="009003D5" w:rsidP="009E5751">
      <w:pPr>
        <w:spacing w:line="360" w:lineRule="auto"/>
        <w:jc w:val="center"/>
        <w:rPr>
          <w:rFonts w:ascii="Times New Roman" w:hAnsi="Times New Roman" w:cs="Times New Roman"/>
          <w:b/>
          <w:sz w:val="28"/>
          <w:szCs w:val="28"/>
        </w:rPr>
      </w:pPr>
      <w:r w:rsidRPr="009E5751">
        <w:rPr>
          <w:rFonts w:ascii="Times New Roman" w:hAnsi="Times New Roman" w:cs="Times New Roman"/>
          <w:b/>
          <w:sz w:val="28"/>
          <w:szCs w:val="28"/>
        </w:rPr>
        <w:t>La description du jeu</w:t>
      </w:r>
    </w:p>
    <w:p w:rsidR="009003D5" w:rsidRPr="009E5751" w:rsidRDefault="009003D5" w:rsidP="009E5751">
      <w:pPr>
        <w:spacing w:line="360" w:lineRule="auto"/>
        <w:jc w:val="both"/>
        <w:rPr>
          <w:rFonts w:ascii="Times New Roman" w:hAnsi="Times New Roman" w:cs="Times New Roman"/>
        </w:rPr>
      </w:pPr>
    </w:p>
    <w:p w:rsidR="00ED5618" w:rsidRPr="009E5751" w:rsidRDefault="00ED5618" w:rsidP="009E5751">
      <w:pPr>
        <w:spacing w:line="360" w:lineRule="auto"/>
        <w:jc w:val="both"/>
        <w:rPr>
          <w:rFonts w:ascii="Times New Roman" w:hAnsi="Times New Roman" w:cs="Times New Roman"/>
        </w:rPr>
      </w:pPr>
      <w:r w:rsidRPr="009E5751">
        <w:rPr>
          <w:rFonts w:ascii="Times New Roman" w:hAnsi="Times New Roman" w:cs="Times New Roman"/>
        </w:rPr>
        <w:tab/>
      </w:r>
      <w:r w:rsidR="0041742B" w:rsidRPr="009E5751">
        <w:rPr>
          <w:rFonts w:ascii="Times New Roman" w:hAnsi="Times New Roman" w:cs="Times New Roman"/>
        </w:rPr>
        <w:t>Nous ne trouvons dans un monde</w:t>
      </w:r>
      <w:r w:rsidR="00923D1A" w:rsidRPr="009E5751">
        <w:rPr>
          <w:rFonts w:ascii="Times New Roman" w:hAnsi="Times New Roman" w:cs="Times New Roman"/>
        </w:rPr>
        <w:t xml:space="preserve"> </w:t>
      </w:r>
      <w:r w:rsidR="00D82686" w:rsidRPr="009E5751">
        <w:rPr>
          <w:rFonts w:ascii="Times New Roman" w:hAnsi="Times New Roman" w:cs="Times New Roman"/>
        </w:rPr>
        <w:t>dans lequel</w:t>
      </w:r>
      <w:r w:rsidR="0041742B" w:rsidRPr="009E5751">
        <w:rPr>
          <w:rFonts w:ascii="Times New Roman" w:hAnsi="Times New Roman" w:cs="Times New Roman"/>
        </w:rPr>
        <w:t xml:space="preserve"> le gouvernement a </w:t>
      </w:r>
      <w:r w:rsidR="008B3665" w:rsidRPr="009E5751">
        <w:rPr>
          <w:rFonts w:ascii="Times New Roman" w:hAnsi="Times New Roman" w:cs="Times New Roman"/>
        </w:rPr>
        <w:t>quitté</w:t>
      </w:r>
      <w:r w:rsidR="0041742B" w:rsidRPr="009E5751">
        <w:rPr>
          <w:rFonts w:ascii="Times New Roman" w:hAnsi="Times New Roman" w:cs="Times New Roman"/>
        </w:rPr>
        <w:t xml:space="preserve"> d’</w:t>
      </w:r>
      <w:r w:rsidR="00D82686" w:rsidRPr="009E5751">
        <w:rPr>
          <w:rFonts w:ascii="Times New Roman" w:hAnsi="Times New Roman" w:cs="Times New Roman"/>
        </w:rPr>
        <w:t>espérer</w:t>
      </w:r>
      <w:r w:rsidR="0041742B" w:rsidRPr="009E5751">
        <w:rPr>
          <w:rFonts w:ascii="Times New Roman" w:hAnsi="Times New Roman" w:cs="Times New Roman"/>
        </w:rPr>
        <w:t xml:space="preserve"> que les citoyens s’</w:t>
      </w:r>
      <w:r w:rsidR="00D82686" w:rsidRPr="009E5751">
        <w:rPr>
          <w:rFonts w:ascii="Times New Roman" w:hAnsi="Times New Roman" w:cs="Times New Roman"/>
        </w:rPr>
        <w:t>éduqueraient</w:t>
      </w:r>
      <w:r w:rsidR="0041742B" w:rsidRPr="009E5751">
        <w:rPr>
          <w:rFonts w:ascii="Times New Roman" w:hAnsi="Times New Roman" w:cs="Times New Roman"/>
        </w:rPr>
        <w:t xml:space="preserve"> leur-</w:t>
      </w:r>
      <w:r w:rsidR="00D82686" w:rsidRPr="009E5751">
        <w:rPr>
          <w:rFonts w:ascii="Times New Roman" w:hAnsi="Times New Roman" w:cs="Times New Roman"/>
        </w:rPr>
        <w:t>mêmes</w:t>
      </w:r>
      <w:r w:rsidR="0041742B" w:rsidRPr="009E5751">
        <w:rPr>
          <w:rFonts w:ascii="Times New Roman" w:hAnsi="Times New Roman" w:cs="Times New Roman"/>
        </w:rPr>
        <w:t xml:space="preserve"> sur le sujet d’une alimentation saine et </w:t>
      </w:r>
      <w:r w:rsidR="00D82686" w:rsidRPr="009E5751">
        <w:rPr>
          <w:rFonts w:ascii="Times New Roman" w:hAnsi="Times New Roman" w:cs="Times New Roman"/>
        </w:rPr>
        <w:t>équilibrée</w:t>
      </w:r>
      <w:r w:rsidR="0041742B" w:rsidRPr="009E5751">
        <w:rPr>
          <w:rFonts w:ascii="Times New Roman" w:hAnsi="Times New Roman" w:cs="Times New Roman"/>
        </w:rPr>
        <w:t xml:space="preserve">. Les chances se sont </w:t>
      </w:r>
      <w:r w:rsidR="00D82686" w:rsidRPr="009E5751">
        <w:rPr>
          <w:rFonts w:ascii="Times New Roman" w:hAnsi="Times New Roman" w:cs="Times New Roman"/>
        </w:rPr>
        <w:t>épuisées</w:t>
      </w:r>
      <w:r w:rsidR="0041742B" w:rsidRPr="009E5751">
        <w:rPr>
          <w:rFonts w:ascii="Times New Roman" w:hAnsi="Times New Roman" w:cs="Times New Roman"/>
        </w:rPr>
        <w:t>, et</w:t>
      </w:r>
      <w:r w:rsidR="00923D1A" w:rsidRPr="009E5751">
        <w:rPr>
          <w:rFonts w:ascii="Times New Roman" w:hAnsi="Times New Roman" w:cs="Times New Roman"/>
        </w:rPr>
        <w:t xml:space="preserve"> maintenant </w:t>
      </w:r>
      <w:r w:rsidR="0041742B" w:rsidRPr="009E5751">
        <w:rPr>
          <w:rFonts w:ascii="Times New Roman" w:hAnsi="Times New Roman" w:cs="Times New Roman"/>
        </w:rPr>
        <w:t xml:space="preserve">les </w:t>
      </w:r>
      <w:r w:rsidR="00D82686" w:rsidRPr="009E5751">
        <w:rPr>
          <w:rFonts w:ascii="Times New Roman" w:hAnsi="Times New Roman" w:cs="Times New Roman"/>
        </w:rPr>
        <w:t>autorités</w:t>
      </w:r>
      <w:r w:rsidR="00923D1A" w:rsidRPr="009E5751">
        <w:rPr>
          <w:rFonts w:ascii="Times New Roman" w:hAnsi="Times New Roman" w:cs="Times New Roman"/>
        </w:rPr>
        <w:t xml:space="preserve"> s’imposent avec des mesures drastiques, mais faisables et efficients. Il y a plusieurs des campagnes d’information sur la nutrition optimale et l’importance de </w:t>
      </w:r>
      <w:r w:rsidR="00D82686" w:rsidRPr="009E5751">
        <w:rPr>
          <w:rFonts w:ascii="Times New Roman" w:hAnsi="Times New Roman" w:cs="Times New Roman"/>
        </w:rPr>
        <w:t>maintenir</w:t>
      </w:r>
      <w:r w:rsidR="00923D1A" w:rsidRPr="009E5751">
        <w:rPr>
          <w:rFonts w:ascii="Times New Roman" w:hAnsi="Times New Roman" w:cs="Times New Roman"/>
        </w:rPr>
        <w:t xml:space="preserve"> son </w:t>
      </w:r>
      <w:r w:rsidR="00D82686" w:rsidRPr="009E5751">
        <w:rPr>
          <w:rFonts w:ascii="Times New Roman" w:hAnsi="Times New Roman" w:cs="Times New Roman"/>
        </w:rPr>
        <w:t>bien-être</w:t>
      </w:r>
      <w:r w:rsidR="00923D1A" w:rsidRPr="009E5751">
        <w:rPr>
          <w:rFonts w:ascii="Times New Roman" w:hAnsi="Times New Roman" w:cs="Times New Roman"/>
        </w:rPr>
        <w:t xml:space="preserve"> physique </w:t>
      </w:r>
      <w:r w:rsidR="00D82686" w:rsidRPr="009E5751">
        <w:rPr>
          <w:rFonts w:ascii="Times New Roman" w:hAnsi="Times New Roman" w:cs="Times New Roman"/>
        </w:rPr>
        <w:t>entièrement</w:t>
      </w:r>
      <w:r w:rsidR="00923D1A" w:rsidRPr="009E5751">
        <w:rPr>
          <w:rFonts w:ascii="Times New Roman" w:hAnsi="Times New Roman" w:cs="Times New Roman"/>
        </w:rPr>
        <w:t xml:space="preserve">. Pour ceux qui </w:t>
      </w:r>
      <w:r w:rsidR="00D82686" w:rsidRPr="009E5751">
        <w:rPr>
          <w:rFonts w:ascii="Times New Roman" w:hAnsi="Times New Roman" w:cs="Times New Roman"/>
        </w:rPr>
        <w:t>décident</w:t>
      </w:r>
      <w:r w:rsidR="00923D1A" w:rsidRPr="009E5751">
        <w:rPr>
          <w:rFonts w:ascii="Times New Roman" w:hAnsi="Times New Roman" w:cs="Times New Roman"/>
        </w:rPr>
        <w:t xml:space="preserve"> de s’aventurer trop dans les restaurants fast-food ou les rayons mauvais du </w:t>
      </w:r>
      <w:r w:rsidR="00D82686" w:rsidRPr="009E5751">
        <w:rPr>
          <w:rFonts w:ascii="Times New Roman" w:hAnsi="Times New Roman" w:cs="Times New Roman"/>
        </w:rPr>
        <w:t>supermarché</w:t>
      </w:r>
      <w:r w:rsidR="00923D1A" w:rsidRPr="009E5751">
        <w:rPr>
          <w:rFonts w:ascii="Times New Roman" w:hAnsi="Times New Roman" w:cs="Times New Roman"/>
        </w:rPr>
        <w:t xml:space="preserve">, le gouvernement offert une escapade disciplinaire de survivre dans le </w:t>
      </w:r>
      <w:r w:rsidR="00D82686" w:rsidRPr="009E5751">
        <w:rPr>
          <w:rFonts w:ascii="Times New Roman" w:hAnsi="Times New Roman" w:cs="Times New Roman"/>
        </w:rPr>
        <w:t>désert</w:t>
      </w:r>
      <w:r w:rsidR="00923D1A" w:rsidRPr="009E5751">
        <w:rPr>
          <w:rFonts w:ascii="Times New Roman" w:hAnsi="Times New Roman" w:cs="Times New Roman"/>
        </w:rPr>
        <w:t>. Au lieu de l’interdiction par lo</w:t>
      </w:r>
      <w:r w:rsidR="006F43CB" w:rsidRPr="009E5751">
        <w:rPr>
          <w:rFonts w:ascii="Times New Roman" w:hAnsi="Times New Roman" w:cs="Times New Roman"/>
        </w:rPr>
        <w:t xml:space="preserve">i de la malsaine nourriture, l’homme a deux </w:t>
      </w:r>
      <w:r w:rsidR="00D82686" w:rsidRPr="009E5751">
        <w:rPr>
          <w:rFonts w:ascii="Times New Roman" w:hAnsi="Times New Roman" w:cs="Times New Roman"/>
        </w:rPr>
        <w:t>possibilités</w:t>
      </w:r>
      <w:r w:rsidR="006F43CB" w:rsidRPr="009E5751">
        <w:rPr>
          <w:rFonts w:ascii="Times New Roman" w:hAnsi="Times New Roman" w:cs="Times New Roman"/>
        </w:rPr>
        <w:t xml:space="preserve"> des choix : s’</w:t>
      </w:r>
      <w:r w:rsidR="00D82686" w:rsidRPr="009E5751">
        <w:rPr>
          <w:rFonts w:ascii="Times New Roman" w:hAnsi="Times New Roman" w:cs="Times New Roman"/>
        </w:rPr>
        <w:t>éduquer</w:t>
      </w:r>
      <w:r w:rsidR="006F43CB" w:rsidRPr="009E5751">
        <w:rPr>
          <w:rFonts w:ascii="Times New Roman" w:hAnsi="Times New Roman" w:cs="Times New Roman"/>
        </w:rPr>
        <w:t xml:space="preserve"> </w:t>
      </w:r>
      <w:r w:rsidR="00D82686" w:rsidRPr="009E5751">
        <w:rPr>
          <w:rFonts w:ascii="Times New Roman" w:hAnsi="Times New Roman" w:cs="Times New Roman"/>
        </w:rPr>
        <w:t>lui-même</w:t>
      </w:r>
      <w:r w:rsidR="006F43CB" w:rsidRPr="009E5751">
        <w:rPr>
          <w:rFonts w:ascii="Times New Roman" w:hAnsi="Times New Roman" w:cs="Times New Roman"/>
        </w:rPr>
        <w:t xml:space="preserve"> et de revenir sur la bonne voie ou trouver sa fin dans un </w:t>
      </w:r>
      <w:r w:rsidR="00D82686" w:rsidRPr="009E5751">
        <w:rPr>
          <w:rFonts w:ascii="Times New Roman" w:hAnsi="Times New Roman" w:cs="Times New Roman"/>
        </w:rPr>
        <w:t>désert</w:t>
      </w:r>
      <w:r w:rsidR="006F43CB" w:rsidRPr="009E5751">
        <w:rPr>
          <w:rFonts w:ascii="Times New Roman" w:hAnsi="Times New Roman" w:cs="Times New Roman"/>
        </w:rPr>
        <w:t>, entoure par des monstres cannibales et sans aucune source de se nourrir. Tragique, n’est-ce pas ?</w:t>
      </w:r>
    </w:p>
    <w:p w:rsidR="006F43CB" w:rsidRPr="009E5751" w:rsidRDefault="006F43CB" w:rsidP="009E5751">
      <w:pPr>
        <w:spacing w:line="360" w:lineRule="auto"/>
        <w:jc w:val="both"/>
        <w:rPr>
          <w:rFonts w:ascii="Times New Roman" w:hAnsi="Times New Roman" w:cs="Times New Roman"/>
        </w:rPr>
      </w:pPr>
      <w:r w:rsidRPr="009E5751">
        <w:rPr>
          <w:rFonts w:ascii="Times New Roman" w:hAnsi="Times New Roman" w:cs="Times New Roman"/>
        </w:rPr>
        <w:tab/>
        <w:t>C’est aussi le cas d’Olivier, un jeune qui a rendu les promenades au fast-food une norme et le sucreries le repas de base. A</w:t>
      </w:r>
      <w:r w:rsidR="000B76D9" w:rsidRPr="009E5751">
        <w:rPr>
          <w:rFonts w:ascii="Times New Roman" w:hAnsi="Times New Roman" w:cs="Times New Roman"/>
        </w:rPr>
        <w:t>̀</w:t>
      </w:r>
      <w:r w:rsidRPr="009E5751">
        <w:rPr>
          <w:rFonts w:ascii="Times New Roman" w:hAnsi="Times New Roman" w:cs="Times New Roman"/>
        </w:rPr>
        <w:t xml:space="preserve"> cause de son comportement malsain, le gouvernement a </w:t>
      </w:r>
      <w:r w:rsidR="009907D9" w:rsidRPr="009E5751">
        <w:rPr>
          <w:rFonts w:ascii="Times New Roman" w:hAnsi="Times New Roman" w:cs="Times New Roman"/>
        </w:rPr>
        <w:t>décidé</w:t>
      </w:r>
      <w:r w:rsidRPr="009E5751">
        <w:rPr>
          <w:rFonts w:ascii="Times New Roman" w:hAnsi="Times New Roman" w:cs="Times New Roman"/>
        </w:rPr>
        <w:t xml:space="preserve"> de l’</w:t>
      </w:r>
      <w:r w:rsidR="009907D9" w:rsidRPr="009E5751">
        <w:rPr>
          <w:rFonts w:ascii="Times New Roman" w:hAnsi="Times New Roman" w:cs="Times New Roman"/>
        </w:rPr>
        <w:t>empêcher</w:t>
      </w:r>
      <w:r w:rsidRPr="009E5751">
        <w:rPr>
          <w:rFonts w:ascii="Times New Roman" w:hAnsi="Times New Roman" w:cs="Times New Roman"/>
        </w:rPr>
        <w:t xml:space="preserve"> avant </w:t>
      </w:r>
      <w:r w:rsidR="005F4F57" w:rsidRPr="009E5751">
        <w:rPr>
          <w:rFonts w:ascii="Times New Roman" w:hAnsi="Times New Roman" w:cs="Times New Roman"/>
        </w:rPr>
        <w:t xml:space="preserve">que des autres prennent son exemple. Donc il a été </w:t>
      </w:r>
      <w:r w:rsidR="009907D9" w:rsidRPr="009E5751">
        <w:rPr>
          <w:rFonts w:ascii="Times New Roman" w:hAnsi="Times New Roman" w:cs="Times New Roman"/>
        </w:rPr>
        <w:t>exilé</w:t>
      </w:r>
      <w:r w:rsidR="005F4F57" w:rsidRPr="009E5751">
        <w:rPr>
          <w:rFonts w:ascii="Times New Roman" w:hAnsi="Times New Roman" w:cs="Times New Roman"/>
        </w:rPr>
        <w:t xml:space="preserve"> dans le </w:t>
      </w:r>
      <w:r w:rsidR="009907D9" w:rsidRPr="009E5751">
        <w:rPr>
          <w:rFonts w:ascii="Times New Roman" w:hAnsi="Times New Roman" w:cs="Times New Roman"/>
        </w:rPr>
        <w:t>désert</w:t>
      </w:r>
      <w:r w:rsidR="005F4F57" w:rsidRPr="009E5751">
        <w:rPr>
          <w:rFonts w:ascii="Times New Roman" w:hAnsi="Times New Roman" w:cs="Times New Roman"/>
        </w:rPr>
        <w:t xml:space="preserve"> sans une date de retour </w:t>
      </w:r>
      <w:r w:rsidR="009907D9" w:rsidRPr="009E5751">
        <w:rPr>
          <w:rFonts w:ascii="Times New Roman" w:hAnsi="Times New Roman" w:cs="Times New Roman"/>
        </w:rPr>
        <w:t>établie</w:t>
      </w:r>
      <w:r w:rsidR="005F4F57" w:rsidRPr="009E5751">
        <w:rPr>
          <w:rFonts w:ascii="Times New Roman" w:hAnsi="Times New Roman" w:cs="Times New Roman"/>
        </w:rPr>
        <w:t xml:space="preserve"> auparavant. Des conditions </w:t>
      </w:r>
      <w:r w:rsidR="009907D9" w:rsidRPr="009E5751">
        <w:rPr>
          <w:rFonts w:ascii="Times New Roman" w:hAnsi="Times New Roman" w:cs="Times New Roman"/>
        </w:rPr>
        <w:t>extrêmes</w:t>
      </w:r>
      <w:r w:rsidR="005F4F57" w:rsidRPr="009E5751">
        <w:rPr>
          <w:rFonts w:ascii="Times New Roman" w:hAnsi="Times New Roman" w:cs="Times New Roman"/>
        </w:rPr>
        <w:t xml:space="preserve">, des hasards a tout pas et un </w:t>
      </w:r>
      <w:r w:rsidR="009907D9" w:rsidRPr="009E5751">
        <w:rPr>
          <w:rFonts w:ascii="Times New Roman" w:hAnsi="Times New Roman" w:cs="Times New Roman"/>
        </w:rPr>
        <w:t>véritable</w:t>
      </w:r>
      <w:r w:rsidR="005F4F57" w:rsidRPr="009E5751">
        <w:rPr>
          <w:rFonts w:ascii="Times New Roman" w:hAnsi="Times New Roman" w:cs="Times New Roman"/>
        </w:rPr>
        <w:t xml:space="preserve"> enjeu. Afin de </w:t>
      </w:r>
      <w:r w:rsidR="009907D9" w:rsidRPr="009E5751">
        <w:rPr>
          <w:rFonts w:ascii="Times New Roman" w:hAnsi="Times New Roman" w:cs="Times New Roman"/>
        </w:rPr>
        <w:t>récupérer</w:t>
      </w:r>
      <w:r w:rsidR="005F4F57" w:rsidRPr="009E5751">
        <w:rPr>
          <w:rFonts w:ascii="Times New Roman" w:hAnsi="Times New Roman" w:cs="Times New Roman"/>
        </w:rPr>
        <w:t xml:space="preserve"> </w:t>
      </w:r>
      <w:r w:rsidR="009907D9" w:rsidRPr="009E5751">
        <w:rPr>
          <w:rFonts w:ascii="Times New Roman" w:hAnsi="Times New Roman" w:cs="Times New Roman"/>
        </w:rPr>
        <w:t>sa liberté</w:t>
      </w:r>
      <w:r w:rsidR="005F4F57" w:rsidRPr="009E5751">
        <w:rPr>
          <w:rFonts w:ascii="Times New Roman" w:hAnsi="Times New Roman" w:cs="Times New Roman"/>
        </w:rPr>
        <w:t xml:space="preserve">, </w:t>
      </w:r>
      <w:r w:rsidR="009907D9" w:rsidRPr="009E5751">
        <w:rPr>
          <w:rFonts w:ascii="Times New Roman" w:hAnsi="Times New Roman" w:cs="Times New Roman"/>
        </w:rPr>
        <w:t xml:space="preserve">il faut survivre autant de jours que possibles avec la nourriture que les agents du gouvernement lui laisse disperse dans le labyrinthe du chaque jour. Surement, le but de ces enjeux est de lui faire connaitre les effets de différents types alimentation sur l’organisme, puisqu’il va recevoir des aliments qui des pouvoirs différents sur l’énergie et la sante. </w:t>
      </w:r>
    </w:p>
    <w:p w:rsidR="009E5751" w:rsidRDefault="009907D9" w:rsidP="009E5751">
      <w:pPr>
        <w:spacing w:line="360" w:lineRule="auto"/>
        <w:jc w:val="both"/>
        <w:rPr>
          <w:rFonts w:ascii="Times New Roman" w:hAnsi="Times New Roman" w:cs="Times New Roman"/>
        </w:rPr>
      </w:pPr>
      <w:r w:rsidRPr="009E5751">
        <w:rPr>
          <w:rFonts w:ascii="Times New Roman" w:hAnsi="Times New Roman" w:cs="Times New Roman"/>
        </w:rPr>
        <w:tab/>
        <w:t xml:space="preserve">Le jeu a été réalisé en langage de programmation C# sur la plateforme Unity, et il est disponible pour </w:t>
      </w:r>
      <w:r w:rsidR="00D82686" w:rsidRPr="009E5751">
        <w:rPr>
          <w:rFonts w:ascii="Times New Roman" w:hAnsi="Times New Roman" w:cs="Times New Roman"/>
        </w:rPr>
        <w:t xml:space="preserve">télécharger sur des appareils mobiles qui emploie le système d’exploitation Android. Chaque niveau représente un jour de la vie d’Olivier pendant sa mission. De jour en jour, il se promène dans un labyrinthe </w:t>
      </w:r>
      <w:r w:rsidR="000B76D9" w:rsidRPr="009E5751">
        <w:rPr>
          <w:rFonts w:ascii="Times New Roman" w:hAnsi="Times New Roman" w:cs="Times New Roman"/>
        </w:rPr>
        <w:t xml:space="preserve">avec des buissons épineuses et des monstres zombie qui lui posent des dangers. Sur l’espace du labyrinthe, il y a des fruits, des </w:t>
      </w:r>
      <w:r w:rsidR="008B3665" w:rsidRPr="009E5751">
        <w:rPr>
          <w:rFonts w:ascii="Times New Roman" w:hAnsi="Times New Roman" w:cs="Times New Roman"/>
        </w:rPr>
        <w:t>légumes</w:t>
      </w:r>
      <w:r w:rsidR="000B76D9" w:rsidRPr="009E5751">
        <w:rPr>
          <w:rFonts w:ascii="Times New Roman" w:hAnsi="Times New Roman" w:cs="Times New Roman"/>
        </w:rPr>
        <w:t xml:space="preserve">, de l’eau et des </w:t>
      </w:r>
      <w:r w:rsidR="008B3665" w:rsidRPr="009E5751">
        <w:rPr>
          <w:rFonts w:ascii="Times New Roman" w:hAnsi="Times New Roman" w:cs="Times New Roman"/>
        </w:rPr>
        <w:t xml:space="preserve">diverses produits fast-food, comme des hamburgers et du jus. Les alimentes fraiches et naturels (les fruits, les </w:t>
      </w:r>
      <w:r w:rsidR="0053702B" w:rsidRPr="009E5751">
        <w:rPr>
          <w:rFonts w:ascii="Times New Roman" w:hAnsi="Times New Roman" w:cs="Times New Roman"/>
        </w:rPr>
        <w:t>légumes</w:t>
      </w:r>
      <w:r w:rsidR="008B3665" w:rsidRPr="009E5751">
        <w:rPr>
          <w:rFonts w:ascii="Times New Roman" w:hAnsi="Times New Roman" w:cs="Times New Roman"/>
        </w:rPr>
        <w:t xml:space="preserve"> et l’eau) lui donnent des points</w:t>
      </w:r>
      <w:r w:rsidR="0053702B" w:rsidRPr="009E5751">
        <w:rPr>
          <w:rFonts w:ascii="Times New Roman" w:hAnsi="Times New Roman" w:cs="Times New Roman"/>
        </w:rPr>
        <w:t>, donc il va survivre plus de temps</w:t>
      </w:r>
      <w:r w:rsidR="008B3665" w:rsidRPr="009E5751">
        <w:rPr>
          <w:rFonts w:ascii="Times New Roman" w:hAnsi="Times New Roman" w:cs="Times New Roman"/>
        </w:rPr>
        <w:t xml:space="preserve">, tandis que les produits fast-food lui diminuent </w:t>
      </w:r>
      <w:r w:rsidR="0053702B" w:rsidRPr="009E5751">
        <w:rPr>
          <w:rFonts w:ascii="Times New Roman" w:hAnsi="Times New Roman" w:cs="Times New Roman"/>
        </w:rPr>
        <w:t xml:space="preserve">le score et la </w:t>
      </w:r>
    </w:p>
    <w:p w:rsidR="009E5751" w:rsidRDefault="009E5751" w:rsidP="009E5751">
      <w:pPr>
        <w:spacing w:line="360" w:lineRule="auto"/>
        <w:jc w:val="both"/>
        <w:rPr>
          <w:rFonts w:ascii="Times New Roman" w:hAnsi="Times New Roman" w:cs="Times New Roman"/>
        </w:rPr>
      </w:pPr>
    </w:p>
    <w:p w:rsidR="009907D9" w:rsidRPr="009E5751" w:rsidRDefault="0053702B" w:rsidP="009E5751">
      <w:pPr>
        <w:spacing w:line="360" w:lineRule="auto"/>
        <w:jc w:val="both"/>
        <w:rPr>
          <w:rFonts w:ascii="Times New Roman" w:hAnsi="Times New Roman" w:cs="Times New Roman"/>
        </w:rPr>
      </w:pPr>
      <w:r w:rsidRPr="009E5751">
        <w:rPr>
          <w:rFonts w:ascii="Times New Roman" w:hAnsi="Times New Roman" w:cs="Times New Roman"/>
        </w:rPr>
        <w:t>chance de se rendre libre. De même, toucher les ennemis zombie ou essayer d’enlever un buisson lui diminuent le score.</w:t>
      </w:r>
    </w:p>
    <w:p w:rsidR="0053702B" w:rsidRDefault="0053702B" w:rsidP="009E5751">
      <w:pPr>
        <w:spacing w:line="360" w:lineRule="auto"/>
        <w:jc w:val="both"/>
        <w:rPr>
          <w:rFonts w:ascii="Times New Roman" w:hAnsi="Times New Roman" w:cs="Times New Roman"/>
        </w:rPr>
      </w:pPr>
      <w:r w:rsidRPr="009E5751">
        <w:rPr>
          <w:rFonts w:ascii="Times New Roman" w:hAnsi="Times New Roman" w:cs="Times New Roman"/>
        </w:rPr>
        <w:tab/>
        <w:t>Afin d’avancer dans un nouvel niveau, Olivier doit échapper du labyrinthe tandis qu’il a encore de la nourriture</w:t>
      </w:r>
      <w:r w:rsidR="00E21B17" w:rsidRPr="009E5751">
        <w:rPr>
          <w:rFonts w:ascii="Times New Roman" w:hAnsi="Times New Roman" w:cs="Times New Roman"/>
        </w:rPr>
        <w:t xml:space="preserve">. Le jeu n’a aucune fin. Le but de l’enjeu d’Olivier est de survivre autant de jours que possibles. Il accueille des aliments en les collectant du long de son chemin. Si </w:t>
      </w:r>
      <w:r w:rsidR="00FA50C0" w:rsidRPr="009E5751">
        <w:rPr>
          <w:rFonts w:ascii="Times New Roman" w:hAnsi="Times New Roman" w:cs="Times New Roman"/>
        </w:rPr>
        <w:t>ses provisions</w:t>
      </w:r>
      <w:r w:rsidR="00E21B17" w:rsidRPr="009E5751">
        <w:rPr>
          <w:rFonts w:ascii="Times New Roman" w:hAnsi="Times New Roman" w:cs="Times New Roman"/>
        </w:rPr>
        <w:t xml:space="preserve"> de nourriture vont se terminer avant qu’il </w:t>
      </w:r>
      <w:r w:rsidR="00FA50C0" w:rsidRPr="009E5751">
        <w:rPr>
          <w:rFonts w:ascii="Times New Roman" w:hAnsi="Times New Roman" w:cs="Times New Roman"/>
        </w:rPr>
        <w:t>atteigne</w:t>
      </w:r>
      <w:r w:rsidR="00E21B17" w:rsidRPr="009E5751">
        <w:rPr>
          <w:rFonts w:ascii="Times New Roman" w:hAnsi="Times New Roman" w:cs="Times New Roman"/>
        </w:rPr>
        <w:t xml:space="preserve"> la sortie du labyrinthe, il va mourir de faim et le jeu est fini. </w:t>
      </w:r>
    </w:p>
    <w:p w:rsidR="009E5751" w:rsidRPr="009E5751" w:rsidRDefault="009E5751" w:rsidP="009E5751">
      <w:pPr>
        <w:spacing w:line="360" w:lineRule="auto"/>
        <w:jc w:val="both"/>
        <w:rPr>
          <w:rFonts w:ascii="Times New Roman" w:hAnsi="Times New Roman" w:cs="Times New Roman"/>
        </w:rPr>
      </w:pPr>
    </w:p>
    <w:p w:rsidR="009E5751" w:rsidRDefault="009E5751" w:rsidP="009E5751">
      <w:pPr>
        <w:spacing w:line="360" w:lineRule="auto"/>
        <w:jc w:val="center"/>
        <w:rPr>
          <w:rFonts w:ascii="Times New Roman" w:hAnsi="Times New Roman" w:cs="Times New Roman"/>
          <w:b/>
          <w:sz w:val="28"/>
        </w:rPr>
      </w:pPr>
      <w:r w:rsidRPr="009E5751">
        <w:rPr>
          <w:rFonts w:ascii="Times New Roman" w:hAnsi="Times New Roman" w:cs="Times New Roman"/>
          <w:b/>
          <w:sz w:val="28"/>
        </w:rPr>
        <w:t>Règles du jeu</w:t>
      </w:r>
    </w:p>
    <w:p w:rsidR="009E5751" w:rsidRPr="009E5751" w:rsidRDefault="009E5751" w:rsidP="009E5751">
      <w:pPr>
        <w:spacing w:line="360" w:lineRule="auto"/>
        <w:jc w:val="center"/>
        <w:rPr>
          <w:rFonts w:ascii="Times New Roman" w:hAnsi="Times New Roman" w:cs="Times New Roman"/>
          <w:b/>
          <w:sz w:val="28"/>
        </w:rPr>
      </w:pPr>
    </w:p>
    <w:p w:rsidR="009E5751" w:rsidRPr="009E5751" w:rsidRDefault="009E5751" w:rsidP="009E5751">
      <w:pPr>
        <w:spacing w:line="360" w:lineRule="auto"/>
        <w:jc w:val="both"/>
        <w:rPr>
          <w:rFonts w:ascii="Times New Roman" w:hAnsi="Times New Roman" w:cs="Times New Roman"/>
        </w:rPr>
      </w:pPr>
      <w:r w:rsidRPr="009E5751">
        <w:rPr>
          <w:rFonts w:ascii="Times New Roman" w:hAnsi="Times New Roman" w:cs="Times New Roman"/>
          <w:sz w:val="24"/>
        </w:rPr>
        <w:tab/>
      </w:r>
      <w:r w:rsidRPr="009E5751">
        <w:rPr>
          <w:rFonts w:ascii="Times New Roman" w:hAnsi="Times New Roman" w:cs="Times New Roman"/>
        </w:rPr>
        <w:t>Nous vivons le jeu du point de vue de l'infortuné Olivier, dont sa mode de vie malsain l'a condamné dans un désert. Son objectif est la survie et l'apprentissage d'une leçon importante : « Il faut manger pour vivre, et non pas vivre pour manger ».</w:t>
      </w:r>
    </w:p>
    <w:p w:rsidR="00F603BC" w:rsidRDefault="009E5751" w:rsidP="009E5751">
      <w:pPr>
        <w:spacing w:line="360" w:lineRule="auto"/>
        <w:jc w:val="both"/>
        <w:rPr>
          <w:rFonts w:ascii="Times New Roman" w:hAnsi="Times New Roman" w:cs="Times New Roman"/>
          <w:noProof/>
        </w:rPr>
      </w:pPr>
      <w:r w:rsidRPr="009E5751">
        <w:rPr>
          <w:rFonts w:ascii="Times New Roman" w:hAnsi="Times New Roman" w:cs="Times New Roman"/>
        </w:rPr>
        <w:tab/>
        <w:t>Olivier doit se rendre à la sortie, en suivant une voie optimale pour ne pas gaspiller son énergie (marquée par la quantité et la qualité de la nourriture). Pour déplacer le personnage avec une étape, on doit utiliser la procédure « toucher et glisser », dans la direction désirée (haut, bas, gauche, droite). Le niveau de nourriture est essentiel, car chaque déplacement nécessite de consommer une unité de la réserve alimentaire. Il peut reconstituer ses approvisionnements en collectant des aliments sains (eau et carottes), ce qui représente une contribution de 20 unités.</w:t>
      </w:r>
      <w:r w:rsidR="00F603BC" w:rsidRPr="00F603BC">
        <w:rPr>
          <w:rFonts w:ascii="Times New Roman" w:hAnsi="Times New Roman" w:cs="Times New Roman"/>
          <w:noProof/>
        </w:rPr>
        <w:t xml:space="preserve"> </w:t>
      </w:r>
    </w:p>
    <w:p w:rsidR="00F603BC" w:rsidRDefault="00F603BC" w:rsidP="009E5751">
      <w:pPr>
        <w:spacing w:line="360" w:lineRule="auto"/>
        <w:jc w:val="both"/>
        <w:rPr>
          <w:rFonts w:ascii="Times New Roman" w:hAnsi="Times New Roman" w:cs="Times New Roman"/>
          <w:noProof/>
        </w:rPr>
      </w:pPr>
    </w:p>
    <w:p w:rsidR="00F603BC" w:rsidRDefault="00F603BC" w:rsidP="009E5751">
      <w:pPr>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3206338</wp:posOffset>
                </wp:positionH>
                <wp:positionV relativeFrom="paragraph">
                  <wp:posOffset>1304166</wp:posOffset>
                </wp:positionV>
                <wp:extent cx="534389" cy="380464"/>
                <wp:effectExtent l="19050" t="19050" r="18415" b="19685"/>
                <wp:wrapNone/>
                <wp:docPr id="5" name="Oval 5"/>
                <wp:cNvGraphicFramePr/>
                <a:graphic xmlns:a="http://schemas.openxmlformats.org/drawingml/2006/main">
                  <a:graphicData uri="http://schemas.microsoft.com/office/word/2010/wordprocessingShape">
                    <wps:wsp>
                      <wps:cNvSpPr/>
                      <wps:spPr>
                        <a:xfrm>
                          <a:off x="0" y="0"/>
                          <a:ext cx="534389" cy="380464"/>
                        </a:xfrm>
                        <a:prstGeom prst="ellipse">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330E61" id="Oval 5" o:spid="_x0000_s1026" style="position:absolute;margin-left:252.45pt;margin-top:102.7pt;width:42.1pt;height:29.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" filled="f" strokecolor="yellow" strokeweight="3pt">
                <v:stroke joinstyle="miter"/>
              </v:oval>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201881</wp:posOffset>
                </wp:positionH>
                <wp:positionV relativeFrom="paragraph">
                  <wp:posOffset>1173991</wp:posOffset>
                </wp:positionV>
                <wp:extent cx="475013" cy="130629"/>
                <wp:effectExtent l="0" t="19050" r="39370" b="41275"/>
                <wp:wrapNone/>
                <wp:docPr id="4" name="Arrow: Right 4"/>
                <wp:cNvGraphicFramePr/>
                <a:graphic xmlns:a="http://schemas.openxmlformats.org/drawingml/2006/main">
                  <a:graphicData uri="http://schemas.microsoft.com/office/word/2010/wordprocessingShape">
                    <wps:wsp>
                      <wps:cNvSpPr/>
                      <wps:spPr>
                        <a:xfrm>
                          <a:off x="0" y="0"/>
                          <a:ext cx="475013" cy="130629"/>
                        </a:xfrm>
                        <a:prstGeom prst="rightArrow">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D64A9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15.9pt;margin-top:92.45pt;width:37.4pt;height:10.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" adj="18630" fillcolor="yellow" strokecolor="yellow" strokeweight="1pt"/>
            </w:pict>
          </mc:Fallback>
        </mc:AlternateContent>
      </w:r>
      <w:r>
        <w:rPr>
          <w:rFonts w:ascii="Times New Roman" w:hAnsi="Times New Roman" w:cs="Times New Roman"/>
          <w:noProof/>
        </w:rPr>
        <w:drawing>
          <wp:inline distT="0" distB="0" distL="0" distR="0" wp14:anchorId="61402ED1" wp14:editId="7650F671">
            <wp:extent cx="2754630" cy="157058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8312" cy="1601190"/>
                    </a:xfrm>
                    <a:prstGeom prst="rect">
                      <a:avLst/>
                    </a:prstGeom>
                    <a:noFill/>
                    <a:ln>
                      <a:noFill/>
                    </a:ln>
                  </pic:spPr>
                </pic:pic>
              </a:graphicData>
            </a:graphic>
          </wp:inline>
        </w:drawing>
      </w:r>
      <w:r>
        <w:rPr>
          <w:rFonts w:ascii="Times New Roman" w:hAnsi="Times New Roman" w:cs="Times New Roman"/>
          <w:noProof/>
        </w:rPr>
        <w:t xml:space="preserve">      </w:t>
      </w:r>
      <w:r>
        <w:rPr>
          <w:rFonts w:ascii="Times New Roman" w:hAnsi="Times New Roman" w:cs="Times New Roman"/>
          <w:noProof/>
        </w:rPr>
        <w:drawing>
          <wp:inline distT="0" distB="0" distL="0" distR="0" wp14:anchorId="11BE9692" wp14:editId="57A32A31">
            <wp:extent cx="2754000" cy="1548399"/>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4000" cy="1548399"/>
                    </a:xfrm>
                    <a:prstGeom prst="rect">
                      <a:avLst/>
                    </a:prstGeom>
                    <a:noFill/>
                    <a:ln>
                      <a:noFill/>
                    </a:ln>
                  </pic:spPr>
                </pic:pic>
              </a:graphicData>
            </a:graphic>
          </wp:inline>
        </w:drawing>
      </w:r>
    </w:p>
    <w:p w:rsidR="009E5751" w:rsidRPr="009E5751" w:rsidRDefault="00F603BC" w:rsidP="009E5751">
      <w:pPr>
        <w:spacing w:line="360" w:lineRule="auto"/>
        <w:jc w:val="both"/>
        <w:rPr>
          <w:rFonts w:ascii="Times New Roman" w:hAnsi="Times New Roman" w:cs="Times New Roman"/>
        </w:rPr>
      </w:pPr>
      <w:r w:rsidRPr="00F603BC">
        <w:rPr>
          <w:rFonts w:ascii="Times New Roman" w:hAnsi="Times New Roman" w:cs="Times New Roman"/>
          <w:noProof/>
        </w:rPr>
        <w:t xml:space="preserve"> </w:t>
      </w:r>
    </w:p>
    <w:p w:rsidR="00F603BC" w:rsidRDefault="009E5751" w:rsidP="009E5751">
      <w:pPr>
        <w:spacing w:line="360" w:lineRule="auto"/>
        <w:jc w:val="both"/>
        <w:rPr>
          <w:rFonts w:ascii="Times New Roman" w:hAnsi="Times New Roman" w:cs="Times New Roman"/>
        </w:rPr>
      </w:pPr>
      <w:r w:rsidRPr="009E5751">
        <w:rPr>
          <w:rFonts w:ascii="Times New Roman" w:hAnsi="Times New Roman" w:cs="Times New Roman"/>
        </w:rPr>
        <w:tab/>
      </w:r>
    </w:p>
    <w:p w:rsidR="00F603BC" w:rsidRDefault="00F603BC" w:rsidP="009E5751">
      <w:pPr>
        <w:spacing w:line="360" w:lineRule="auto"/>
        <w:jc w:val="both"/>
        <w:rPr>
          <w:rFonts w:ascii="Times New Roman" w:hAnsi="Times New Roman" w:cs="Times New Roman"/>
        </w:rPr>
      </w:pPr>
    </w:p>
    <w:p w:rsidR="00F603BC" w:rsidRDefault="00F603BC" w:rsidP="009E5751">
      <w:pPr>
        <w:spacing w:line="360" w:lineRule="auto"/>
        <w:jc w:val="both"/>
        <w:rPr>
          <w:rFonts w:ascii="Times New Roman" w:hAnsi="Times New Roman" w:cs="Times New Roman"/>
        </w:rPr>
      </w:pPr>
    </w:p>
    <w:p w:rsidR="009E5751" w:rsidRDefault="009E5751" w:rsidP="009E5751">
      <w:pPr>
        <w:spacing w:line="360" w:lineRule="auto"/>
        <w:jc w:val="both"/>
        <w:rPr>
          <w:rFonts w:ascii="Times New Roman" w:hAnsi="Times New Roman" w:cs="Times New Roman"/>
        </w:rPr>
      </w:pPr>
      <w:r w:rsidRPr="009E5751">
        <w:rPr>
          <w:rFonts w:ascii="Times New Roman" w:hAnsi="Times New Roman" w:cs="Times New Roman"/>
        </w:rPr>
        <w:t>Attention ! Cueillir des hamburgers et soude a un effet désastreux, car les aliments malsains apportent une perte de 10 unités. La réserve n'est pas réinitialisée au début d'un nouveau niveau.</w:t>
      </w:r>
    </w:p>
    <w:p w:rsidR="00F603BC" w:rsidRDefault="00F603BC" w:rsidP="009E5751">
      <w:pPr>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D707B88" wp14:editId="7F3FD350">
                <wp:simplePos x="0" y="0"/>
                <wp:positionH relativeFrom="column">
                  <wp:posOffset>3230014</wp:posOffset>
                </wp:positionH>
                <wp:positionV relativeFrom="paragraph">
                  <wp:posOffset>1318095</wp:posOffset>
                </wp:positionV>
                <wp:extent cx="534389" cy="380464"/>
                <wp:effectExtent l="19050" t="19050" r="18415" b="19685"/>
                <wp:wrapNone/>
                <wp:docPr id="9" name="Oval 9"/>
                <wp:cNvGraphicFramePr/>
                <a:graphic xmlns:a="http://schemas.openxmlformats.org/drawingml/2006/main">
                  <a:graphicData uri="http://schemas.microsoft.com/office/word/2010/wordprocessingShape">
                    <wps:wsp>
                      <wps:cNvSpPr/>
                      <wps:spPr>
                        <a:xfrm>
                          <a:off x="0" y="0"/>
                          <a:ext cx="534389" cy="380464"/>
                        </a:xfrm>
                        <a:prstGeom prst="ellipse">
                          <a:avLst/>
                        </a:prstGeom>
                        <a:noFill/>
                        <a:ln w="38100"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87AE01" id="Oval 9" o:spid="_x0000_s1026" style="position:absolute;margin-left:254.35pt;margin-top:103.8pt;width:42.1pt;height:29.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" filled="f" strokecolor="yellow" strokeweight="3pt">
                <v:stroke joinstyle="miter"/>
              </v:oval>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E8E9628" wp14:editId="7F235F5C">
                <wp:simplePos x="0" y="0"/>
                <wp:positionH relativeFrom="column">
                  <wp:posOffset>510639</wp:posOffset>
                </wp:positionH>
                <wp:positionV relativeFrom="paragraph">
                  <wp:posOffset>1270660</wp:posOffset>
                </wp:positionV>
                <wp:extent cx="475013" cy="130629"/>
                <wp:effectExtent l="0" t="19050" r="39370" b="41275"/>
                <wp:wrapNone/>
                <wp:docPr id="8" name="Arrow: Right 8"/>
                <wp:cNvGraphicFramePr/>
                <a:graphic xmlns:a="http://schemas.openxmlformats.org/drawingml/2006/main">
                  <a:graphicData uri="http://schemas.microsoft.com/office/word/2010/wordprocessingShape">
                    <wps:wsp>
                      <wps:cNvSpPr/>
                      <wps:spPr>
                        <a:xfrm>
                          <a:off x="0" y="0"/>
                          <a:ext cx="475013" cy="130629"/>
                        </a:xfrm>
                        <a:prstGeom prst="rightArrow">
                          <a:avLst/>
                        </a:prstGeom>
                        <a:solidFill>
                          <a:srgbClr val="FFFF00"/>
                        </a:solidFill>
                        <a:ln w="12700"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E27E82" id="Arrow: Right 8" o:spid="_x0000_s1026" type="#_x0000_t13" style="position:absolute;margin-left:40.2pt;margin-top:100.05pt;width:37.4pt;height:10.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" adj="18630" fillcolor="yellow" strokecolor="yellow" strokeweight="1pt"/>
            </w:pict>
          </mc:Fallback>
        </mc:AlternateContent>
      </w:r>
      <w:r>
        <w:rPr>
          <w:rFonts w:ascii="Times New Roman" w:hAnsi="Times New Roman" w:cs="Times New Roman"/>
          <w:noProof/>
        </w:rPr>
        <w:drawing>
          <wp:inline distT="0" distB="0" distL="0" distR="0">
            <wp:extent cx="2754000" cy="1554204"/>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4000" cy="1554204"/>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extent cx="2754000" cy="1519986"/>
            <wp:effectExtent l="0" t="0" r="825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4000" cy="1519986"/>
                    </a:xfrm>
                    <a:prstGeom prst="rect">
                      <a:avLst/>
                    </a:prstGeom>
                    <a:noFill/>
                    <a:ln>
                      <a:noFill/>
                    </a:ln>
                  </pic:spPr>
                </pic:pic>
              </a:graphicData>
            </a:graphic>
          </wp:inline>
        </w:drawing>
      </w:r>
    </w:p>
    <w:p w:rsidR="009E5751" w:rsidRPr="009E5751" w:rsidRDefault="009E5751" w:rsidP="00F603BC">
      <w:pPr>
        <w:spacing w:line="360" w:lineRule="auto"/>
        <w:ind w:firstLine="708"/>
        <w:jc w:val="both"/>
        <w:rPr>
          <w:rFonts w:ascii="Times New Roman" w:hAnsi="Times New Roman" w:cs="Times New Roman"/>
        </w:rPr>
      </w:pPr>
      <w:r w:rsidRPr="009E5751">
        <w:rPr>
          <w:rFonts w:ascii="Times New Roman" w:hAnsi="Times New Roman" w:cs="Times New Roman"/>
        </w:rPr>
        <w:t xml:space="preserve">Sur son chemin, il rencontre des obstacles comme : buissons chardon (pour les détruire, Olivier utilise la pioche, ce qui nécessite la consommation de 4 unités de nourriture), et ennemis monstrueux qui veulent l'attaquer (le contact avec eux est fatal, les ennemis abaissant 10 unités de la réserve du joueur). Le moment d'arriver à la destination est le moment de passer un niveau, donc la survie d'un jour. Le score est illustré par le nombre de jours de survie. Lorsque le personnage reste sans nourriture, le jeu est perdu. Rendre compte à la réalité ne lui permet pas plus de vies. </w:t>
      </w:r>
    </w:p>
    <w:p w:rsidR="009E5751" w:rsidRPr="009E5751" w:rsidRDefault="009E5751" w:rsidP="009E5751">
      <w:pPr>
        <w:spacing w:line="360" w:lineRule="auto"/>
        <w:jc w:val="both"/>
        <w:rPr>
          <w:rFonts w:ascii="Times New Roman" w:hAnsi="Times New Roman" w:cs="Times New Roman"/>
        </w:rPr>
      </w:pPr>
    </w:p>
    <w:p w:rsidR="009E5751" w:rsidRPr="002479FE" w:rsidRDefault="009E5751" w:rsidP="002479FE">
      <w:pPr>
        <w:jc w:val="center"/>
        <w:rPr>
          <w:rFonts w:ascii="Times New Roman" w:hAnsi="Times New Roman" w:cs="Times New Roman"/>
        </w:rPr>
      </w:pPr>
      <w:r>
        <w:rPr>
          <w:rFonts w:ascii="Times New Roman" w:hAnsi="Times New Roman" w:cs="Times New Roman"/>
          <w:b/>
          <w:sz w:val="28"/>
          <w:szCs w:val="24"/>
        </w:rPr>
        <w:t>L</w:t>
      </w:r>
      <w:r w:rsidRPr="00A15F7F">
        <w:rPr>
          <w:rFonts w:ascii="Times New Roman" w:hAnsi="Times New Roman" w:cs="Times New Roman"/>
          <w:b/>
          <w:sz w:val="28"/>
          <w:szCs w:val="24"/>
        </w:rPr>
        <w:t>e but de l'application</w:t>
      </w:r>
    </w:p>
    <w:p w:rsidR="008E6544" w:rsidRDefault="008E6544" w:rsidP="009E5751">
      <w:pPr>
        <w:spacing w:line="276" w:lineRule="auto"/>
        <w:jc w:val="center"/>
        <w:rPr>
          <w:rFonts w:ascii="Times New Roman" w:hAnsi="Times New Roman" w:cs="Times New Roman"/>
          <w:b/>
          <w:sz w:val="28"/>
          <w:szCs w:val="24"/>
        </w:rPr>
      </w:pPr>
    </w:p>
    <w:p w:rsidR="009E5751" w:rsidRPr="009E5751" w:rsidRDefault="009E5751" w:rsidP="009E5751">
      <w:pPr>
        <w:spacing w:line="360" w:lineRule="auto"/>
        <w:jc w:val="both"/>
        <w:rPr>
          <w:rFonts w:ascii="Times New Roman" w:hAnsi="Times New Roman" w:cs="Times New Roman"/>
        </w:rPr>
      </w:pPr>
      <w:r>
        <w:rPr>
          <w:rFonts w:ascii="Times New Roman" w:hAnsi="Times New Roman" w:cs="Times New Roman"/>
          <w:sz w:val="24"/>
          <w:szCs w:val="24"/>
        </w:rPr>
        <w:tab/>
      </w:r>
      <w:r w:rsidRPr="009E5751">
        <w:rPr>
          <w:rFonts w:ascii="Times New Roman" w:hAnsi="Times New Roman" w:cs="Times New Roman"/>
        </w:rPr>
        <w:t xml:space="preserve">Hippocrate a dit que même si la santé est un trésor avec lequel vous êtes né, tout le monde ne sait pas comment l'apprécier. L'homme aussi a beaucoup à apprendre sur le monde le monde qui l'entoure et sur lui-même. La santé est le don que nous devons apprendre à apprécier et à chérir, parce que, souvent, ça limite la façon dont nous pouvons profiter de la vie. </w:t>
      </w:r>
    </w:p>
    <w:p w:rsidR="009E5751" w:rsidRPr="009E5751" w:rsidRDefault="009E5751" w:rsidP="009E5751">
      <w:pPr>
        <w:spacing w:line="360" w:lineRule="auto"/>
        <w:jc w:val="both"/>
        <w:rPr>
          <w:rFonts w:ascii="Times New Roman" w:hAnsi="Times New Roman" w:cs="Times New Roman"/>
        </w:rPr>
      </w:pPr>
      <w:r w:rsidRPr="009E5751">
        <w:rPr>
          <w:rFonts w:ascii="Times New Roman" w:hAnsi="Times New Roman" w:cs="Times New Roman"/>
        </w:rPr>
        <w:tab/>
        <w:t>« Frenchie2D</w:t>
      </w:r>
      <w:r>
        <w:rPr>
          <w:rFonts w:ascii="Times New Roman" w:hAnsi="Times New Roman" w:cs="Times New Roman"/>
        </w:rPr>
        <w:t xml:space="preserve"> </w:t>
      </w:r>
      <w:r w:rsidRPr="009E5751">
        <w:rPr>
          <w:rFonts w:ascii="Times New Roman" w:hAnsi="Times New Roman" w:cs="Times New Roman"/>
        </w:rPr>
        <w:t>» apporte à l'avant-garde de l'importance de la nutrition, représentant une méthode interactive d'éducation des enfants, une alternative aux cours d'éducation sanitaire insignifiants ou inexistants dans les écoles et les institutions publiques. Aujourd'hui, une information correcte sur la santé est une nécessité, et le moyen le plus efficace d'obtenir cette information est à travers un jeu modeste mais captivante, qui vous transporte dans une aventure de connaissance du monde ou de connaissance de soi ! En outre, le jeu offre l'opportunité de découvrir la langue française d'une manière simple et amusante.</w:t>
      </w:r>
    </w:p>
    <w:p w:rsidR="00065A6B" w:rsidRDefault="00065A6B" w:rsidP="009E5751">
      <w:pPr>
        <w:spacing w:line="360" w:lineRule="auto"/>
        <w:jc w:val="both"/>
      </w:pPr>
    </w:p>
    <w:p w:rsidR="00065A6B" w:rsidRPr="00065A6B" w:rsidRDefault="00065A6B" w:rsidP="00065A6B"/>
    <w:p w:rsidR="00065A6B" w:rsidRPr="00065A6B" w:rsidRDefault="00065A6B" w:rsidP="00065A6B"/>
    <w:p w:rsidR="00065A6B" w:rsidRPr="002479FE" w:rsidRDefault="00065A6B" w:rsidP="002479FE">
      <w:pPr>
        <w:tabs>
          <w:tab w:val="left" w:pos="3818"/>
        </w:tabs>
        <w:jc w:val="center"/>
      </w:pPr>
      <w:r w:rsidRPr="00065A6B">
        <w:rPr>
          <w:rFonts w:ascii="Times New Roman" w:hAnsi="Times New Roman" w:cs="Times New Roman"/>
          <w:b/>
          <w:sz w:val="28"/>
          <w:szCs w:val="28"/>
        </w:rPr>
        <w:t>Bibliographie et webographie</w:t>
      </w:r>
    </w:p>
    <w:p w:rsidR="00065A6B" w:rsidRDefault="00065A6B" w:rsidP="00065A6B">
      <w:pPr>
        <w:tabs>
          <w:tab w:val="left" w:pos="3818"/>
        </w:tabs>
        <w:jc w:val="center"/>
        <w:rPr>
          <w:rFonts w:ascii="Times New Roman" w:hAnsi="Times New Roman" w:cs="Times New Roman"/>
          <w:b/>
          <w:sz w:val="28"/>
          <w:szCs w:val="28"/>
        </w:rPr>
      </w:pPr>
    </w:p>
    <w:p w:rsidR="00065A6B" w:rsidRDefault="002E188B" w:rsidP="00065A6B">
      <w:pPr>
        <w:spacing w:line="360" w:lineRule="auto"/>
        <w:jc w:val="both"/>
        <w:rPr>
          <w:rFonts w:ascii="Times New Roman" w:hAnsi="Times New Roman" w:cs="Times New Roman"/>
          <w:sz w:val="24"/>
          <w:szCs w:val="24"/>
        </w:rPr>
      </w:pPr>
      <w:hyperlink r:id="rId11" w:history="1">
        <w:r w:rsidR="00065A6B">
          <w:rPr>
            <w:rStyle w:val="Hyperlink"/>
            <w:rFonts w:ascii="Times New Roman" w:hAnsi="Times New Roman" w:cs="Times New Roman"/>
            <w:sz w:val="24"/>
            <w:szCs w:val="24"/>
          </w:rPr>
          <w:t>https://www.britannica.com/topic/food</w:t>
        </w:r>
      </w:hyperlink>
    </w:p>
    <w:p w:rsidR="00065A6B" w:rsidRDefault="002E188B" w:rsidP="00065A6B">
      <w:pPr>
        <w:spacing w:line="360" w:lineRule="auto"/>
        <w:jc w:val="both"/>
        <w:rPr>
          <w:rFonts w:ascii="Times New Roman" w:hAnsi="Times New Roman" w:cs="Times New Roman"/>
          <w:sz w:val="24"/>
          <w:szCs w:val="24"/>
        </w:rPr>
      </w:pPr>
      <w:hyperlink r:id="rId12" w:history="1">
        <w:r w:rsidR="00065A6B">
          <w:rPr>
            <w:rStyle w:val="Hyperlink"/>
            <w:rFonts w:ascii="Times New Roman" w:hAnsi="Times New Roman" w:cs="Times New Roman"/>
            <w:sz w:val="24"/>
            <w:szCs w:val="24"/>
          </w:rPr>
          <w:t>https://ec.europa.eu/food/safety/labelling_nutrition/claims_en</w:t>
        </w:r>
      </w:hyperlink>
      <w:r w:rsidR="00065A6B">
        <w:rPr>
          <w:rFonts w:ascii="Times New Roman" w:hAnsi="Times New Roman" w:cs="Times New Roman"/>
          <w:sz w:val="24"/>
          <w:szCs w:val="24"/>
        </w:rPr>
        <w:t xml:space="preserve"> </w:t>
      </w:r>
    </w:p>
    <w:p w:rsidR="00065A6B" w:rsidRDefault="002E188B" w:rsidP="00065A6B">
      <w:pPr>
        <w:spacing w:line="360" w:lineRule="auto"/>
        <w:jc w:val="both"/>
        <w:rPr>
          <w:rFonts w:ascii="Times New Roman" w:hAnsi="Times New Roman" w:cs="Times New Roman"/>
          <w:sz w:val="24"/>
          <w:szCs w:val="24"/>
        </w:rPr>
      </w:pPr>
      <w:hyperlink r:id="rId13" w:history="1">
        <w:r w:rsidR="00065A6B">
          <w:rPr>
            <w:rStyle w:val="Hyperlink"/>
            <w:rFonts w:ascii="Times New Roman" w:hAnsi="Times New Roman" w:cs="Times New Roman"/>
            <w:sz w:val="24"/>
            <w:szCs w:val="24"/>
          </w:rPr>
          <w:t>http://www.fao.org/docrep/008/a0200e/a0200e00.htm</w:t>
        </w:r>
      </w:hyperlink>
      <w:r w:rsidR="00065A6B">
        <w:rPr>
          <w:rFonts w:ascii="Times New Roman" w:hAnsi="Times New Roman" w:cs="Times New Roman"/>
          <w:sz w:val="24"/>
          <w:szCs w:val="24"/>
        </w:rPr>
        <w:t xml:space="preserve"> </w:t>
      </w:r>
    </w:p>
    <w:p w:rsidR="00065A6B" w:rsidRDefault="002E188B" w:rsidP="00065A6B">
      <w:pPr>
        <w:spacing w:line="360" w:lineRule="auto"/>
        <w:jc w:val="both"/>
        <w:rPr>
          <w:rFonts w:ascii="Times New Roman" w:hAnsi="Times New Roman" w:cs="Times New Roman"/>
          <w:sz w:val="24"/>
          <w:szCs w:val="24"/>
        </w:rPr>
      </w:pPr>
      <w:hyperlink r:id="rId14" w:history="1">
        <w:r w:rsidR="00065A6B" w:rsidRPr="00136610">
          <w:rPr>
            <w:rStyle w:val="Hyperlink"/>
            <w:rFonts w:ascii="Times New Roman" w:hAnsi="Times New Roman" w:cs="Times New Roman"/>
            <w:sz w:val="24"/>
            <w:szCs w:val="24"/>
          </w:rPr>
          <w:t>http://www.food.unt.edu/</w:t>
        </w:r>
      </w:hyperlink>
    </w:p>
    <w:p w:rsidR="00EF1CC6" w:rsidRDefault="00EF1CC6" w:rsidP="00CA0E92">
      <w:pPr>
        <w:tabs>
          <w:tab w:val="left" w:pos="3818"/>
        </w:tabs>
        <w:rPr>
          <w:rFonts w:ascii="Times New Roman" w:hAnsi="Times New Roman" w:cs="Times New Roman"/>
          <w:sz w:val="24"/>
          <w:szCs w:val="24"/>
        </w:rPr>
      </w:pPr>
      <w:bookmarkStart w:id="0" w:name="_GoBack"/>
      <w:bookmarkEnd w:id="0"/>
    </w:p>
    <w:p w:rsidR="00953F55" w:rsidRPr="002479FE" w:rsidRDefault="00953F55" w:rsidP="00065A6B">
      <w:pPr>
        <w:tabs>
          <w:tab w:val="left" w:pos="3818"/>
        </w:tabs>
        <w:jc w:val="center"/>
        <w:rPr>
          <w:rFonts w:ascii="Times New Roman" w:hAnsi="Times New Roman" w:cs="Times New Roman"/>
          <w:sz w:val="24"/>
          <w:szCs w:val="24"/>
        </w:rPr>
      </w:pPr>
    </w:p>
    <w:sectPr w:rsidR="00953F55" w:rsidRPr="002479FE" w:rsidSect="008B7CE9">
      <w:headerReference w:type="default" r:id="rId15"/>
      <w:pgSz w:w="11906" w:h="16838"/>
      <w:pgMar w:top="1440" w:right="1440" w:bottom="1440" w:left="1440" w:header="8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188B" w:rsidRDefault="002E188B" w:rsidP="008B7CE9">
      <w:pPr>
        <w:spacing w:after="0" w:line="240" w:lineRule="auto"/>
      </w:pPr>
      <w:r>
        <w:separator/>
      </w:r>
    </w:p>
  </w:endnote>
  <w:endnote w:type="continuationSeparator" w:id="0">
    <w:p w:rsidR="002E188B" w:rsidRDefault="002E188B" w:rsidP="008B7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188B" w:rsidRDefault="002E188B" w:rsidP="008B7CE9">
      <w:pPr>
        <w:spacing w:after="0" w:line="240" w:lineRule="auto"/>
      </w:pPr>
      <w:r>
        <w:separator/>
      </w:r>
    </w:p>
  </w:footnote>
  <w:footnote w:type="continuationSeparator" w:id="0">
    <w:p w:rsidR="002E188B" w:rsidRDefault="002E188B" w:rsidP="008B7C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CE9" w:rsidRPr="008B7CE9" w:rsidRDefault="008B7CE9">
    <w:pPr>
      <w:pStyle w:val="Header"/>
    </w:pPr>
    <w:r>
      <w:rPr>
        <w:noProof/>
      </w:rPr>
      <w:drawing>
        <wp:inline distT="0" distB="0" distL="0" distR="0" wp14:anchorId="16DC22E9">
          <wp:extent cx="414655" cy="41465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4655" cy="414655"/>
                  </a:xfrm>
                  <a:prstGeom prst="rect">
                    <a:avLst/>
                  </a:prstGeom>
                  <a:noFill/>
                </pic:spPr>
              </pic:pic>
            </a:graphicData>
          </a:graphic>
        </wp:inline>
      </w:drawing>
    </w:r>
    <w:r w:rsidRPr="008B7CE9">
      <w:rPr>
        <w:sz w:val="28"/>
        <w:szCs w:val="28"/>
      </w:rPr>
      <w:ptab w:relativeTo="margin" w:alignment="center" w:leader="none"/>
    </w:r>
    <w:r w:rsidRPr="008B7CE9">
      <w:rPr>
        <w:sz w:val="28"/>
        <w:szCs w:val="28"/>
      </w:rPr>
      <w:ptab w:relativeTo="margin" w:alignment="right" w:leader="none"/>
    </w:r>
    <w:bookmarkStart w:id="1" w:name="_Hlk507535712"/>
    <w:r w:rsidRPr="008B7CE9">
      <w:rPr>
        <w:rFonts w:ascii="Times New Roman" w:hAnsi="Times New Roman" w:cs="Times New Roman"/>
        <w:sz w:val="28"/>
        <w:szCs w:val="28"/>
      </w:rPr>
      <w:t>Frenchie2D</w:t>
    </w:r>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E9"/>
    <w:rsid w:val="00045185"/>
    <w:rsid w:val="00065A6B"/>
    <w:rsid w:val="0009077A"/>
    <w:rsid w:val="000B76D9"/>
    <w:rsid w:val="002479FE"/>
    <w:rsid w:val="002616B5"/>
    <w:rsid w:val="002741E9"/>
    <w:rsid w:val="002E188B"/>
    <w:rsid w:val="0041742B"/>
    <w:rsid w:val="00450ACB"/>
    <w:rsid w:val="004550A7"/>
    <w:rsid w:val="0053702B"/>
    <w:rsid w:val="005F4F57"/>
    <w:rsid w:val="006F43CB"/>
    <w:rsid w:val="00783F74"/>
    <w:rsid w:val="007867DF"/>
    <w:rsid w:val="007C0779"/>
    <w:rsid w:val="007D0355"/>
    <w:rsid w:val="007D7FCF"/>
    <w:rsid w:val="008B3665"/>
    <w:rsid w:val="008B7CE9"/>
    <w:rsid w:val="008E6544"/>
    <w:rsid w:val="009003D5"/>
    <w:rsid w:val="00903D12"/>
    <w:rsid w:val="00923D1A"/>
    <w:rsid w:val="00935F11"/>
    <w:rsid w:val="00953F55"/>
    <w:rsid w:val="009907D9"/>
    <w:rsid w:val="009A6C67"/>
    <w:rsid w:val="009E5751"/>
    <w:rsid w:val="00C33FC2"/>
    <w:rsid w:val="00C95700"/>
    <w:rsid w:val="00CA0E92"/>
    <w:rsid w:val="00CD36C4"/>
    <w:rsid w:val="00D46C5A"/>
    <w:rsid w:val="00D82686"/>
    <w:rsid w:val="00E21B17"/>
    <w:rsid w:val="00ED5618"/>
    <w:rsid w:val="00EF1CC6"/>
    <w:rsid w:val="00F603BC"/>
    <w:rsid w:val="00F80CB7"/>
    <w:rsid w:val="00F90BB8"/>
    <w:rsid w:val="00FA50C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AD4D5"/>
  <w15:chartTrackingRefBased/>
  <w15:docId w15:val="{9AA6E3A5-70E1-41B7-A944-374D53111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7CE9"/>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7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CE9"/>
  </w:style>
  <w:style w:type="paragraph" w:styleId="Footer">
    <w:name w:val="footer"/>
    <w:basedOn w:val="Normal"/>
    <w:link w:val="FooterChar"/>
    <w:uiPriority w:val="99"/>
    <w:unhideWhenUsed/>
    <w:rsid w:val="008B7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CE9"/>
  </w:style>
  <w:style w:type="character" w:styleId="Hyperlink">
    <w:name w:val="Hyperlink"/>
    <w:basedOn w:val="DefaultParagraphFont"/>
    <w:uiPriority w:val="99"/>
    <w:unhideWhenUsed/>
    <w:rsid w:val="00065A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fao.org/docrep/008/a0200e/a0200e00.ht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c.europa.eu/food/safety/labelling_nutrition/claims_e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britannica.com/topic/food"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food.unt.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3C006-97AD-4CB4-8D9A-108586828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8</Pages>
  <Words>2317</Words>
  <Characters>13442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Lungu</dc:creator>
  <cp:keywords/>
  <dc:description/>
  <cp:lastModifiedBy>Adi Lungu</cp:lastModifiedBy>
  <cp:revision>15</cp:revision>
  <dcterms:created xsi:type="dcterms:W3CDTF">2018-02-26T14:08:00Z</dcterms:created>
  <dcterms:modified xsi:type="dcterms:W3CDTF">2018-02-27T21:00:00Z</dcterms:modified>
</cp:coreProperties>
</file>