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A62BC8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4507B6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E7730F" w:rsidRPr="00383D6E" w:rsidRDefault="00E7730F" w:rsidP="004507B6">
      <w:pPr>
        <w:jc w:val="center"/>
        <w:rPr>
          <w:color w:val="262626" w:themeColor="text1" w:themeTint="D9"/>
          <w:lang w:val="en-US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1" w:lineRule="exact"/>
        <w:jc w:val="center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КУРСОВА РАБОТА</w:t>
      </w:r>
    </w:p>
    <w:p w:rsidR="00350EEE" w:rsidRDefault="00350EEE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>
        <w:rPr>
          <w:rFonts w:cs="Calibri"/>
          <w:color w:val="262626" w:themeColor="text1" w:themeTint="D9"/>
          <w:sz w:val="44"/>
          <w:szCs w:val="44"/>
        </w:rPr>
        <w:t>ПО СОФТУ</w:t>
      </w:r>
      <w:r w:rsidR="00E7730F" w:rsidRPr="00383D6E">
        <w:rPr>
          <w:rFonts w:cs="Calibri"/>
          <w:color w:val="262626" w:themeColor="text1" w:themeTint="D9"/>
          <w:sz w:val="44"/>
          <w:szCs w:val="44"/>
        </w:rPr>
        <w:t>ЕРНИ АРХИТЕКТУРИ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И РАЗРАБОТКА НА СОФТУЕР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  <w:bookmarkStart w:id="0" w:name="_GoBack"/>
      <w:bookmarkEnd w:id="0"/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  <w:bookmarkStart w:id="1" w:name="page2"/>
      <w:bookmarkEnd w:id="1"/>
    </w:p>
    <w:p w:rsidR="007B3C2D" w:rsidRPr="00BF6202" w:rsidRDefault="007B3C2D" w:rsidP="006E310F">
      <w:pPr>
        <w:pStyle w:val="Title"/>
        <w:pBdr>
          <w:bottom w:val="single" w:sz="8" w:space="5" w:color="4F81BD" w:themeColor="accent1"/>
        </w:pBdr>
        <w:jc w:val="both"/>
        <w:rPr>
          <w:color w:val="000000" w:themeColor="text1"/>
        </w:rPr>
      </w:pPr>
      <w:bookmarkStart w:id="2" w:name="page3"/>
      <w:bookmarkEnd w:id="2"/>
      <w:r w:rsidRPr="00BF6202">
        <w:rPr>
          <w:color w:val="000000" w:themeColor="text1"/>
        </w:rPr>
        <w:t>Съдържание</w:t>
      </w:r>
    </w:p>
    <w:p w:rsidR="007B3C2D" w:rsidRDefault="00ED579B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</w:t>
      </w:r>
      <w:r w:rsidR="00A6682F">
        <w:rPr>
          <w:sz w:val="20"/>
          <w:szCs w:val="20"/>
        </w:rPr>
        <w:t>...............................</w:t>
      </w:r>
      <w:r w:rsidR="007B3C2D" w:rsidRPr="007B3C2D">
        <w:rPr>
          <w:sz w:val="20"/>
          <w:szCs w:val="20"/>
        </w:rPr>
        <w:tab/>
        <w:t>3</w:t>
      </w:r>
    </w:p>
    <w:p w:rsidR="009B6B7A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рганизация_на_текущия_документ" w:history="1">
        <w:r w:rsidR="009B6B7A" w:rsidRPr="009B6B7A">
          <w:rPr>
            <w:rStyle w:val="Hyperlink"/>
            <w:sz w:val="20"/>
            <w:szCs w:val="20"/>
          </w:rPr>
          <w:t>Организация на текущия документ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</w:t>
      </w:r>
      <w:r w:rsidR="009B6B7A">
        <w:rPr>
          <w:sz w:val="20"/>
          <w:szCs w:val="20"/>
        </w:rPr>
        <w:tab/>
        <w:t>3</w:t>
      </w:r>
    </w:p>
    <w:p w:rsid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Hyperlink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A6682F">
        <w:rPr>
          <w:sz w:val="20"/>
          <w:szCs w:val="20"/>
        </w:rPr>
        <w:t>.</w:t>
      </w:r>
      <w:r w:rsidR="007B3C2D" w:rsidRPr="007B3C2D">
        <w:rPr>
          <w:sz w:val="20"/>
          <w:szCs w:val="20"/>
        </w:rPr>
        <w:tab/>
        <w:t>3</w:t>
      </w:r>
    </w:p>
    <w:p w:rsidR="009B6B7A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труктурите" w:history="1">
        <w:r w:rsidR="009B6B7A" w:rsidRPr="009B6B7A">
          <w:rPr>
            <w:rStyle w:val="Hyperlink"/>
            <w:sz w:val="20"/>
            <w:szCs w:val="20"/>
          </w:rPr>
          <w:t>Списък на структурите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..</w:t>
      </w:r>
      <w:r w:rsidR="009B6B7A">
        <w:rPr>
          <w:sz w:val="20"/>
          <w:szCs w:val="20"/>
        </w:rPr>
        <w:tab/>
        <w:t>3</w:t>
      </w:r>
    </w:p>
    <w:p w:rsidR="008C6326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труктура_на_документа" w:history="1">
        <w:r w:rsidR="008C6326" w:rsidRPr="00A6682F">
          <w:rPr>
            <w:rStyle w:val="Hyperlink"/>
            <w:sz w:val="20"/>
            <w:szCs w:val="20"/>
          </w:rPr>
          <w:t>Структура на документа</w:t>
        </w:r>
      </w:hyperlink>
      <w:r w:rsidR="00A6682F">
        <w:rPr>
          <w:sz w:val="20"/>
          <w:szCs w:val="20"/>
        </w:rPr>
        <w:t>................................................................................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Hyperlink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D579B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4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6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9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12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14</w:t>
      </w:r>
    </w:p>
    <w:p w:rsidR="007B3C2D" w:rsidRPr="007B3C2D" w:rsidRDefault="00ED579B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ED579B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ED579B" w:rsidP="001D34B0">
      <w:pPr>
        <w:pStyle w:val="NoSpacing"/>
        <w:numPr>
          <w:ilvl w:val="0"/>
          <w:numId w:val="39"/>
        </w:numPr>
        <w:jc w:val="both"/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допълнителните структури</w:t>
        </w:r>
      </w:hyperlink>
    </w:p>
    <w:p w:rsidR="007B3C2D" w:rsidRPr="007B3C2D" w:rsidRDefault="00ED579B" w:rsidP="001D34B0">
      <w:pPr>
        <w:pStyle w:val="NoSpacing"/>
        <w:numPr>
          <w:ilvl w:val="1"/>
          <w:numId w:val="39"/>
        </w:numPr>
        <w:jc w:val="both"/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</w:p>
    <w:p w:rsidR="007B3C2D" w:rsidRPr="007B3C2D" w:rsidRDefault="00ED579B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</w:p>
    <w:p w:rsid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</w:p>
    <w:p w:rsidR="007B3C2D" w:rsidRPr="007B3C2D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</w:p>
    <w:p w:rsidR="007B3C2D" w:rsidRPr="007B3C2D" w:rsidRDefault="00ED579B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ED579B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</w:p>
    <w:p w:rsidR="007B3C2D" w:rsidRPr="007B3C2D" w:rsidRDefault="00ED579B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ED579B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</w:p>
    <w:p w:rsidR="007B3C2D" w:rsidRPr="007B3C2D" w:rsidRDefault="00ED579B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</w:p>
    <w:p w:rsidR="00E24151" w:rsidRPr="00B92958" w:rsidRDefault="00ED579B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</w:p>
    <w:p w:rsidR="00E24151" w:rsidRDefault="00ED579B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</w:t>
      </w:r>
      <w:r w:rsidR="00E24151">
        <w:rPr>
          <w:rFonts w:cstheme="minorHAnsi"/>
          <w:iCs/>
          <w:sz w:val="20"/>
          <w:szCs w:val="20"/>
          <w:lang w:val="en-US"/>
        </w:rPr>
        <w:t>...............................</w:t>
      </w:r>
      <w:r w:rsidR="00B92958">
        <w:rPr>
          <w:rFonts w:cstheme="minorHAnsi"/>
          <w:iCs/>
          <w:sz w:val="20"/>
          <w:szCs w:val="20"/>
        </w:rPr>
        <w:t>.</w:t>
      </w:r>
    </w:p>
    <w:p w:rsidR="00E24151" w:rsidRDefault="00ED579B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Архитектурна_обосновка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Архитектурна обосновка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</w:t>
      </w:r>
    </w:p>
    <w:p w:rsidR="00E24151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Функционални_изисквания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Функционални изисквания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</w:t>
      </w:r>
    </w:p>
    <w:p w:rsidR="00E24151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нтеграция_с_разл_услуги_за_карти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Интегриране с различни </w:t>
        </w:r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 xml:space="preserve">online 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услуги за карти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</w:t>
      </w:r>
    </w:p>
    <w:p w:rsidR="00E24151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Availability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Availability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</w:t>
      </w:r>
    </w:p>
    <w:p w:rsidR="00B92958" w:rsidRPr="00E24151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Performance" w:history="1">
        <w:r w:rsidR="00B92958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Performance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</w:t>
      </w:r>
    </w:p>
    <w:p w:rsidR="00E24151" w:rsidRPr="00B92958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GPS_устройство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GPS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 устройство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</w:t>
      </w:r>
    </w:p>
    <w:p w:rsidR="00B92958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Платформена_независимост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Платформена независимост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</w:t>
      </w:r>
    </w:p>
    <w:p w:rsidR="00B92958" w:rsidRDefault="00ED579B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Други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Други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.............................................................................................................................................</w:t>
      </w:r>
    </w:p>
    <w:p w:rsidR="00B92958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Версия_на_систем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Версия на системата и насоки за бъдещо развитие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</w:t>
      </w:r>
    </w:p>
    <w:p w:rsidR="00E24151" w:rsidRPr="00B92958" w:rsidRDefault="00ED579B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  <w:sectPr w:rsidR="00E24151" w:rsidRPr="00B92958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hyperlink w:anchor="Изготвили_архитектур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Изготвили архитектурата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</w:t>
      </w:r>
    </w:p>
    <w:p w:rsidR="00E7730F" w:rsidRPr="00383D6E" w:rsidRDefault="00E7730F" w:rsidP="006E31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Title"/>
        <w:numPr>
          <w:ilvl w:val="0"/>
          <w:numId w:val="48"/>
        </w:numPr>
        <w:jc w:val="both"/>
      </w:pPr>
      <w:bookmarkStart w:id="4" w:name="Въведение"/>
      <w:r w:rsidRPr="00144442">
        <w:t>Въведение</w:t>
      </w:r>
      <w:bookmarkEnd w:id="4"/>
    </w:p>
    <w:p w:rsidR="009B6B7A" w:rsidRPr="006A4FF4" w:rsidRDefault="009B6B7A" w:rsidP="001D34B0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8"/>
          <w:szCs w:val="28"/>
        </w:rPr>
      </w:pPr>
      <w:bookmarkStart w:id="5" w:name="Организация_на_текущия_документ"/>
      <w:bookmarkStart w:id="6" w:name="Предназначение_на_документа"/>
      <w:r w:rsidRPr="006A4FF4">
        <w:rPr>
          <w:rFonts w:cstheme="minorHAnsi"/>
          <w:sz w:val="28"/>
          <w:szCs w:val="28"/>
        </w:rPr>
        <w:t>Организация на текущия документ</w:t>
      </w:r>
    </w:p>
    <w:bookmarkEnd w:id="5"/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6A4FF4" w:rsidRDefault="00E7730F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r w:rsidRPr="006A4FF4">
        <w:rPr>
          <w:rFonts w:ascii="Calibri Light" w:hAnsi="Calibri Light" w:cstheme="minorHAnsi"/>
          <w:sz w:val="24"/>
          <w:szCs w:val="24"/>
        </w:rPr>
        <w:t xml:space="preserve">Предназначение на документа </w:t>
      </w:r>
      <w:bookmarkEnd w:id="6"/>
    </w:p>
    <w:p w:rsidR="009B6B7A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</w:rPr>
      </w:pPr>
      <w:r w:rsidRPr="00254D08">
        <w:rPr>
          <w:rFonts w:cstheme="minorHAnsi"/>
        </w:rPr>
        <w:t>Целта на документа е да представи софтуерната архитектура на системата RidePal.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6A4FF4" w:rsidRDefault="009B6B7A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bookmarkStart w:id="7" w:name="Списък_на_структурите"/>
      <w:r w:rsidRPr="006A4FF4">
        <w:rPr>
          <w:rFonts w:ascii="Calibri Light" w:hAnsi="Calibri Light" w:cstheme="minorHAnsi"/>
          <w:sz w:val="24"/>
          <w:szCs w:val="24"/>
        </w:rPr>
        <w:t>Списък на структурите</w:t>
      </w:r>
    </w:p>
    <w:bookmarkEnd w:id="7"/>
    <w:p w:rsidR="009B6B7A" w:rsidRPr="008C6326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</w:t>
      </w:r>
      <w:r w:rsidR="00254D08">
        <w:rPr>
          <w:rFonts w:cs="Calibri Light"/>
        </w:rPr>
        <w:t>ъв аспект на системата показват.</w:t>
      </w:r>
    </w:p>
    <w:p w:rsidR="009B6B7A" w:rsidRPr="00FA33F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</w:p>
    <w:p w:rsidR="000C4655" w:rsidRPr="000C4655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0C4655">
        <w:rPr>
          <w:rFonts w:cs="Calibri"/>
          <w:b/>
          <w:bCs/>
        </w:rPr>
        <w:t xml:space="preserve">Декомпозиция на модулите </w:t>
      </w:r>
    </w:p>
    <w:p w:rsidR="009B6B7A" w:rsidRPr="00254D08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</w:t>
      </w:r>
      <w:r w:rsidRPr="00254D08">
        <w:rPr>
          <w:rFonts w:cs="Symbol"/>
        </w:rPr>
        <w:t xml:space="preserve">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254D08">
        <w:rPr>
          <w:rFonts w:cs="Symbol"/>
        </w:rPr>
        <w:br/>
        <w:t>Системата Ridepal е разделена на модулите RPServer,  RPSite, RPApp, Database и Platform Adapter. В RPServer-a се съхранява</w:t>
      </w:r>
      <w:r w:rsidRPr="006418C1">
        <w:rPr>
          <w:rFonts w:cs="Symbol"/>
        </w:rPr>
        <w:t xml:space="preserve"> бизнес логиката на системата и се свързва с Database.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cs="Symbol"/>
        </w:rPr>
      </w:pP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1D34B0">
      <w:pPr>
        <w:pStyle w:val="ListParagraph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</w:t>
      </w:r>
      <w:r w:rsidR="00350EEE">
        <w:rPr>
          <w:rFonts w:cs="Calibri"/>
          <w:bCs/>
        </w:rPr>
        <w:t>ак компонентите и конекторите се</w:t>
      </w:r>
      <w:r w:rsidRPr="006418C1">
        <w:rPr>
          <w:rFonts w:cs="Calibri"/>
          <w:bCs/>
        </w:rPr>
        <w:t xml:space="preserve">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Pr="006A4FF4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ascii="Calibri Light" w:hAnsi="Calibri Light" w:cs="Calibri Light"/>
        </w:rPr>
      </w:pPr>
    </w:p>
    <w:p w:rsidR="0085342E" w:rsidRPr="006A4FF4" w:rsidRDefault="0085342E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  <w:bookmarkStart w:id="8" w:name="Структура_на_документа"/>
      <w:r w:rsidRPr="006A4FF4">
        <w:rPr>
          <w:rFonts w:ascii="Calibri Light" w:hAnsi="Calibri Light" w:cs="Calibri Light"/>
          <w:sz w:val="24"/>
          <w:szCs w:val="24"/>
        </w:rPr>
        <w:t>Структура на документа</w:t>
      </w:r>
      <w:r w:rsidRPr="006A4FF4">
        <w:rPr>
          <w:rFonts w:ascii="Calibri Light" w:hAnsi="Calibri Light" w:cs="Calibri Light"/>
          <w:lang w:val="en-US"/>
        </w:rPr>
        <w:t xml:space="preserve"> </w:t>
      </w:r>
    </w:p>
    <w:bookmarkEnd w:id="8"/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</w:t>
      </w:r>
      <w:r w:rsidR="006E310F">
        <w:rPr>
          <w:rFonts w:cs="Calibri Light"/>
        </w:rPr>
        <w:t xml:space="preserve">системата </w:t>
      </w:r>
      <w:r w:rsidRPr="00FA33F1">
        <w:rPr>
          <w:rFonts w:cs="Calibri Light"/>
        </w:rPr>
        <w:t>и терминологичен речник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Допълнителни структури – заема секция 3</w:t>
      </w:r>
      <w:r w:rsidR="00DD4F69">
        <w:rPr>
          <w:rFonts w:cs="Calibri Light"/>
        </w:rPr>
        <w:t>.</w:t>
      </w:r>
      <w:r w:rsidRPr="00FA33F1">
        <w:rPr>
          <w:rFonts w:cs="Calibri Light"/>
        </w:rPr>
        <w:t xml:space="preserve"> на настоящия документ и разглежда следните структури: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</w:t>
      </w:r>
      <w:r w:rsidR="006E310F">
        <w:rPr>
          <w:rFonts w:cs="Calibri Light"/>
        </w:rPr>
        <w:t>,</w:t>
      </w:r>
      <w:r w:rsidRPr="00FA33F1">
        <w:rPr>
          <w:rFonts w:cs="Calibri Light"/>
        </w:rPr>
        <w:t xml:space="preserve"> реализирани в главния сървър RPServer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Архитектурна обосновка – секция 4. от текущия документ; обосновка на това как архитектурата на системата удовлетворя</w:t>
      </w:r>
      <w:r w:rsidR="006E310F">
        <w:rPr>
          <w:rFonts w:cs="Calibri Light"/>
        </w:rPr>
        <w:t>ва</w:t>
      </w:r>
      <w:r w:rsidRPr="00FA33F1">
        <w:rPr>
          <w:rFonts w:cs="Calibri Light"/>
        </w:rPr>
        <w:t xml:space="preserve"> архитектурните драйвери, описано за всеки поотделно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Допълнителна информация - секция 5. от текущия документ</w:t>
      </w:r>
      <w:r w:rsidR="008A1045">
        <w:rPr>
          <w:rFonts w:cs="Calibri Light"/>
        </w:rPr>
        <w:t>, насоки за бъдещо развитие</w:t>
      </w:r>
      <w:r w:rsidR="00BD4665">
        <w:rPr>
          <w:rFonts w:cs="Calibri Light"/>
        </w:rPr>
        <w:t xml:space="preserve"> на системата</w:t>
      </w:r>
      <w:r w:rsidR="006E310F">
        <w:rPr>
          <w:rFonts w:cs="Calibri Light"/>
        </w:rPr>
        <w:t>.</w:t>
      </w: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  <w:lang w:val="en-US"/>
        </w:rPr>
      </w:pPr>
    </w:p>
    <w:p w:rsidR="00E7730F" w:rsidRP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6A4FF4" w:rsidRDefault="00E7730F" w:rsidP="006E31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9" w:name="Общи_сведения_за_системата"/>
      <w:r w:rsidRPr="006A4FF4">
        <w:rPr>
          <w:sz w:val="28"/>
          <w:szCs w:val="28"/>
        </w:rPr>
        <w:t>Общи сведения за системата</w:t>
      </w:r>
    </w:p>
    <w:bookmarkEnd w:id="9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3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jc w:val="both"/>
      </w:pPr>
      <w:r w:rsidRPr="00254D08"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участват в споделено пътуване с него имат възможността да го регистрират в системата, за да го свържат с потребителския си профил. Всеки потребител на системата може да създава маршрут за споделено пътуване и да търси такъв по начална и крайна точка. Всеки пътник в определеното пътуване е способен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Pr="00383D6E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  <w:r>
        <w:rPr>
          <w:rFonts w:cs="Calibri Light"/>
          <w:sz w:val="28"/>
          <w:szCs w:val="28"/>
        </w:rPr>
        <w:lastRenderedPageBreak/>
        <w:t xml:space="preserve">1.3 </w:t>
      </w:r>
      <w:bookmarkStart w:id="10" w:name="Разширен_терминологичен_речник"/>
      <w:r w:rsidRPr="006A4FF4">
        <w:rPr>
          <w:rFonts w:cs="Calibri Light"/>
          <w:sz w:val="28"/>
          <w:szCs w:val="28"/>
        </w:rPr>
        <w:t>Разширен терминологичен речник</w:t>
      </w:r>
      <w:bookmarkEnd w:id="10"/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</w:p>
    <w:p w:rsidR="00E7730F" w:rsidRPr="000C4655" w:rsidRDefault="00E7730F" w:rsidP="006E31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1" w:name="Списък_на_софтуерните_елементи"/>
      <w:r w:rsidRPr="006A4FF4">
        <w:rPr>
          <w:rFonts w:ascii="Calibri Light" w:hAnsi="Calibri Light" w:cs="Calibri Light"/>
          <w:sz w:val="24"/>
          <w:szCs w:val="24"/>
        </w:rPr>
        <w:t xml:space="preserve">Списък на софтуерните елементи </w:t>
      </w:r>
      <w:bookmarkEnd w:id="11"/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b/>
          <w:color w:val="595959" w:themeColor="text1" w:themeTint="A6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434D77" w:rsidRPr="00DC3FBB" w:rsidRDefault="00434D77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rFonts w:cs="Calibri"/>
        </w:rPr>
      </w:pPr>
    </w:p>
    <w:p w:rsidR="00E7730F" w:rsidRPr="00EC7064" w:rsidRDefault="00E7730F" w:rsidP="006E310F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F65F6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2" w:name="page6"/>
      <w:bookmarkEnd w:id="12"/>
      <w:r w:rsidRPr="00DF65F6">
        <w:rPr>
          <w:sz w:val="24"/>
          <w:szCs w:val="24"/>
        </w:rPr>
        <w:tab/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0C465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9C6EEA" w:rsidRDefault="00E7730F" w:rsidP="001D34B0">
      <w:pPr>
        <w:pStyle w:val="ListParagraph"/>
        <w:widowControl w:val="0"/>
        <w:numPr>
          <w:ilvl w:val="3"/>
          <w:numId w:val="3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6E31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ED579B" w:rsidP="001D34B0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BE22C9" w:rsidRDefault="00E7730F" w:rsidP="001D34B0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lastRenderedPageBreak/>
        <w:tab/>
      </w:r>
      <w:r w:rsidRPr="00383D6E">
        <w:rPr>
          <w:rFonts w:cs="Calibri"/>
          <w:lang w:val="en-US"/>
        </w:rPr>
        <w:t>Time to pick up</w:t>
      </w:r>
    </w:p>
    <w:p w:rsidR="00E7730F" w:rsidRPr="00434D77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Remaining time</w:t>
      </w:r>
    </w:p>
    <w:p w:rsidR="00E7730F" w:rsidRPr="00EC7064" w:rsidRDefault="00ED579B" w:rsidP="006E310F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A4119D" w:rsidRDefault="00E7730F" w:rsidP="006E310F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3" w:name="page7"/>
      <w:bookmarkEnd w:id="13"/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706322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4D0BB1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1517A" w:rsidRPr="006A4FF4" w:rsidRDefault="00E7730F" w:rsidP="006E310F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4" w:name="Всички_други_специфични_термини"/>
      <w:r w:rsidRPr="006A4FF4">
        <w:rPr>
          <w:rFonts w:ascii="Calibri Light" w:hAnsi="Calibri Light" w:cs="Calibri Light"/>
          <w:sz w:val="24"/>
          <w:szCs w:val="24"/>
        </w:rPr>
        <w:t xml:space="preserve">Всички други специфични термини </w:t>
      </w:r>
    </w:p>
    <w:p w:rsidR="0021517A" w:rsidRPr="0021517A" w:rsidRDefault="002151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</w:rPr>
      </w:pPr>
    </w:p>
    <w:bookmarkEnd w:id="14"/>
    <w:p w:rsidR="00E7730F" w:rsidRPr="00434D77" w:rsidRDefault="0021517A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Адаптер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- инструмент, който прави възможна работата на два несъвместими интерфейса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 xml:space="preserve">Архитектурни драйвери </w:t>
      </w:r>
      <w:r w:rsidRPr="00434D77">
        <w:rPr>
          <w:rFonts w:eastAsia="Times New Roman" w:cstheme="minorHAnsi"/>
          <w:shd w:val="clear" w:color="auto" w:fill="FFFFFF"/>
          <w:lang w:eastAsia="en-US"/>
        </w:rPr>
        <w:t>– най-важ</w:t>
      </w:r>
      <w:r w:rsidR="006E310F">
        <w:rPr>
          <w:rFonts w:eastAsia="Times New Roman" w:cstheme="minorHAnsi"/>
          <w:shd w:val="clear" w:color="auto" w:fill="FFFFFF"/>
          <w:lang w:eastAsia="en-US"/>
        </w:rPr>
        <w:t>ните изисквания, които определ</w:t>
      </w:r>
      <w:r w:rsidRPr="00434D77">
        <w:rPr>
          <w:rFonts w:eastAsia="Times New Roman" w:cstheme="minorHAnsi"/>
          <w:shd w:val="clear" w:color="auto" w:fill="FFFFFF"/>
          <w:lang w:eastAsia="en-US"/>
        </w:rPr>
        <w:t>ят софтуерната архитектура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Архитектурен стил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– дефинира група от системи, от гледна точка на модел на структурната организация</w:t>
      </w:r>
    </w:p>
    <w:p w:rsidR="001A4706" w:rsidRPr="00434D77" w:rsidRDefault="00E773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Б</w:t>
      </w: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аза от данни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Външна система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отдалечена софтуерна система, която е източник на данни или функционалности, които се използват от настоящата система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Десктоп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което е направено за компютър и/или лаптоп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Интерфейс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споделена граница, чрез която два отделни компонента на компютърната система си обменят информация</w:t>
      </w:r>
    </w:p>
    <w:p w:rsidR="00AA6B08" w:rsidRPr="00434D77" w:rsidRDefault="00AA6B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 xml:space="preserve">Клиент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– част от компютърна или софтуерна система, която достъпва услуга предоставена от сървър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Компонент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изчислителна единица, която има специална функционалност, която е достъпна чрез добре дефинирани интерфейси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Комуникационен канал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канал за комуникация, канал за предаване на сигнали с информация между</w:t>
      </w:r>
      <w:r w:rsidR="00261344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изпращач и получател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Конектор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представя механизма на комуникацията(протокола) между компонентите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Мобилно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кооето е направено за мобилни устройства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Модул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логически обособена софтуерна единица</w:t>
      </w:r>
    </w:p>
    <w:p w:rsidR="000D2BC7" w:rsidRPr="00434D77" w:rsidRDefault="006E31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Операционна</w:t>
      </w:r>
      <w:r w:rsidR="001A4706"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</w:t>
      </w:r>
      <w:r w:rsidR="001A4706"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система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r w:rsidR="001A4706"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ОС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 - основна част от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hyperlink r:id="rId13" w:tooltip="Хард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5" w:tooltip="Компютърна програма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6A4FF4" w:rsidRPr="00434D77">
        <w:fldChar w:fldCharType="begin"/>
      </w:r>
      <w:r w:rsidR="006A4FF4" w:rsidRPr="00434D77">
        <w:rPr>
          <w:rFonts w:asciiTheme="minorHAnsi" w:hAnsiTheme="minorHAnsi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="006A4FF4" w:rsidRPr="00434D77">
        <w:fldChar w:fldCharType="separate"/>
      </w:r>
      <w:r w:rsidR="001A4706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6A4FF4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Платформена независимост</w:t>
      </w:r>
      <w:r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– възможност за работа под различни видове операционни системи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Потребител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човек, който използва компютърна или мрежова услуга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Процес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съвкупност от стъпки, която изгражда логическото действие и стига определена цел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софтуер, чието предназначение е да помогне на потребителя да извърши определена задача</w:t>
      </w:r>
    </w:p>
    <w:p w:rsidR="00A931E5" w:rsidRPr="00434D77" w:rsidRDefault="00A931E5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Софтуерна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/>
          <w:b/>
          <w:i w:val="0"/>
          <w:szCs w:val="22"/>
          <w:lang w:val="bg-BG"/>
        </w:rPr>
        <w:t>архитектура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– съвкупност от структури, показващи различните софтуерни елементи на системата, външно видимите им свойства и връзките между тях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lastRenderedPageBreak/>
        <w:t>Структура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-  съвкупност от софтуерни елементи, техните външно видими свойства и връзките между тях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Сървър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GPS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Global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Positioning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System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434D77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</w:t>
      </w:r>
      <w:r w:rsidR="006E310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земна орбита в реално време.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RPApp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Application)</w:t>
      </w:r>
      <w:r w:rsidRPr="00434D77">
        <w:rPr>
          <w:rFonts w:asciiTheme="minorHAnsi" w:hAnsiTheme="minorHAnsi" w:cs="Calibri Light"/>
          <w:i w:val="0"/>
          <w:sz w:val="36"/>
          <w:szCs w:val="36"/>
        </w:rPr>
        <w:t xml:space="preserve"> 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RPServer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Server)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RPSite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Site)</w:t>
      </w:r>
    </w:p>
    <w:p w:rsidR="00254D08" w:rsidRPr="00434D77" w:rsidRDefault="00254D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WebServer</w:t>
      </w:r>
      <w:proofErr w:type="spellEnd"/>
      <w:r w:rsidRPr="00434D77">
        <w:rPr>
          <w:rFonts w:asciiTheme="minorHAnsi" w:hAnsiTheme="minorHAnsi" w:cstheme="minorHAnsi"/>
          <w:b/>
          <w:i w:val="0"/>
          <w:szCs w:val="22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</w:rPr>
        <w:t xml:space="preserve">– 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сървър, който приема и връща отговор на заявки, направени от клиент.</w:t>
      </w:r>
    </w:p>
    <w:p w:rsidR="001A4706" w:rsidRDefault="001A4706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P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E7730F" w:rsidRPr="00383D6E" w:rsidRDefault="00E7730F" w:rsidP="006E310F">
      <w:pPr>
        <w:pStyle w:val="Title"/>
        <w:jc w:val="both"/>
        <w:rPr>
          <w:sz w:val="24"/>
          <w:szCs w:val="24"/>
        </w:rPr>
      </w:pPr>
      <w:r w:rsidRPr="00383D6E">
        <w:lastRenderedPageBreak/>
        <w:t xml:space="preserve">2  </w:t>
      </w:r>
      <w:bookmarkStart w:id="15" w:name="Декомпозиция_на_модулите"/>
      <w:r>
        <w:t>Декомпозиция на модулите</w:t>
      </w:r>
      <w:bookmarkEnd w:id="1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7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6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6"/>
    </w:p>
    <w:p w:rsidR="008C6326" w:rsidRPr="00254D08" w:rsidRDefault="008C6326" w:rsidP="006E310F">
      <w:pPr>
        <w:widowControl w:val="0"/>
        <w:autoSpaceDE w:val="0"/>
        <w:autoSpaceDN w:val="0"/>
        <w:adjustRightInd w:val="0"/>
        <w:spacing w:after="0" w:line="240" w:lineRule="auto"/>
        <w:jc w:val="both"/>
      </w:pPr>
      <w:r w:rsidRPr="00254D08"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архитектурните драйвери). Следва подробно описание на всеки от модулите на системата: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15D74AE6" wp14:editId="7F611A10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17" w:name="page9"/>
      <w:bookmarkEnd w:id="17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8" w:name="Database"/>
      <w:r>
        <w:rPr>
          <w:rFonts w:cs="Calibri Light"/>
          <w:sz w:val="28"/>
          <w:szCs w:val="28"/>
          <w:lang w:val="en-US"/>
        </w:rPr>
        <w:t>Database</w:t>
      </w:r>
      <w:bookmarkEnd w:id="18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6E310F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9" w:name="Предназначение_DB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</w:p>
    <w:bookmarkEnd w:id="19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Модулът </w:t>
      </w:r>
      <w:r w:rsidRPr="00434D77">
        <w:rPr>
          <w:rFonts w:cs="Calibri"/>
          <w:lang w:val="en-US"/>
        </w:rPr>
        <w:t>Database</w:t>
      </w:r>
      <w:r w:rsidRPr="00434D77">
        <w:rPr>
          <w:rFonts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0" w:name="Отговорности_DB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20"/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8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Задачата е да съхранява данните от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, които ще й бъдат предоставени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от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. </w:t>
      </w:r>
      <w:r w:rsidRPr="00434D77">
        <w:rPr>
          <w:rFonts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1" w:name="Зависимости_DB"/>
      <w:r w:rsidRPr="006A4FF4">
        <w:rPr>
          <w:rFonts w:ascii="Calibri Light" w:hAnsi="Calibri Light" w:cs="Calibri Light"/>
          <w:sz w:val="24"/>
        </w:rPr>
        <w:t>Зависимости от други елементи</w:t>
      </w:r>
    </w:p>
    <w:bookmarkEnd w:id="21"/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 w:rsidRPr="00434D77">
        <w:rPr>
          <w:rFonts w:cs="Calibri Light"/>
        </w:rPr>
        <w:t>Модулът зависи от всички други модули в системата.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</w:p>
    <w:p w:rsidR="00E7730F" w:rsidRPr="00BD2540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</w:rPr>
      </w:pPr>
      <w:bookmarkStart w:id="22" w:name="page10"/>
      <w:bookmarkStart w:id="23" w:name="page13"/>
      <w:bookmarkEnd w:id="22"/>
      <w:bookmarkEnd w:id="23"/>
    </w:p>
    <w:p w:rsidR="00E7730F" w:rsidRPr="00F51002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lastRenderedPageBreak/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4" w:name="RPServer"/>
      <w:r>
        <w:rPr>
          <w:rFonts w:cs="Calibri Light"/>
          <w:sz w:val="28"/>
          <w:szCs w:val="28"/>
          <w:lang w:val="en-US"/>
        </w:rPr>
        <w:t>RPSERVER</w:t>
      </w:r>
      <w:bookmarkEnd w:id="2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B31E713" wp14:editId="547AA921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C90741" w:rsidRDefault="00E7730F" w:rsidP="006E310F">
      <w:pPr>
        <w:widowControl w:val="0"/>
        <w:autoSpaceDE w:val="0"/>
        <w:autoSpaceDN w:val="0"/>
        <w:adjustRightInd w:val="0"/>
        <w:spacing w:after="0" w:line="30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</w:rPr>
        <w:t xml:space="preserve">2.3.1 </w:t>
      </w:r>
      <w:bookmarkStart w:id="25" w:name="Предназначение_RPServer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  <w:bookmarkEnd w:id="2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jc w:val="both"/>
      </w:pPr>
      <w:r w:rsidRPr="00254D08">
        <w:rPr>
          <w:rFonts w:cs="Calibri"/>
        </w:rPr>
        <w:t xml:space="preserve">В </w:t>
      </w:r>
      <w:proofErr w:type="spellStart"/>
      <w:r w:rsidRPr="00254D08">
        <w:rPr>
          <w:rFonts w:cs="Calibri"/>
          <w:lang w:val="en-US"/>
        </w:rPr>
        <w:t>RPServer</w:t>
      </w:r>
      <w:proofErr w:type="spellEnd"/>
      <w:r w:rsidRPr="00254D08">
        <w:rPr>
          <w:rFonts w:cs="Calibri"/>
          <w:lang w:val="en-US"/>
        </w:rPr>
        <w:t xml:space="preserve"> (</w:t>
      </w:r>
      <w:proofErr w:type="spellStart"/>
      <w:r w:rsidRPr="00254D08">
        <w:rPr>
          <w:rFonts w:cs="Calibri"/>
          <w:lang w:val="en-US"/>
        </w:rPr>
        <w:t>RidePalServer</w:t>
      </w:r>
      <w:proofErr w:type="spellEnd"/>
      <w:r w:rsidRPr="00254D08">
        <w:rPr>
          <w:rFonts w:cs="Calibri"/>
          <w:lang w:val="en-US"/>
        </w:rPr>
        <w:t>)</w:t>
      </w:r>
      <w:r w:rsidRPr="00254D08">
        <w:rPr>
          <w:rFonts w:cs="Calibri"/>
        </w:rPr>
        <w:t xml:space="preserve"> се съхранява основната бизнес логика на системата. </w:t>
      </w:r>
      <w:r w:rsidRPr="00254D08"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>.</w:t>
      </w:r>
      <w:r w:rsidRPr="006A4FF4">
        <w:rPr>
          <w:rFonts w:ascii="Calibri Light" w:hAnsi="Calibri Light" w:cs="Calibri Light"/>
          <w:sz w:val="24"/>
          <w:szCs w:val="24"/>
        </w:rPr>
        <w:t xml:space="preserve">2 </w:t>
      </w:r>
      <w:bookmarkStart w:id="26" w:name="Отговорности_RPServer"/>
      <w:r w:rsidRPr="006A4FF4">
        <w:rPr>
          <w:rFonts w:ascii="Calibri Light" w:hAnsi="Calibri Light" w:cs="Calibri Light"/>
          <w:sz w:val="24"/>
          <w:szCs w:val="24"/>
        </w:rPr>
        <w:t>Основни отговорности в системата</w:t>
      </w:r>
      <w:r w:rsidRPr="00FF382E">
        <w:rPr>
          <w:rFonts w:cs="Calibri Light"/>
          <w:sz w:val="24"/>
          <w:szCs w:val="24"/>
        </w:rPr>
        <w:t xml:space="preserve"> </w:t>
      </w:r>
      <w:bookmarkEnd w:id="2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jc w:val="both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sz w:val="24"/>
          <w:szCs w:val="24"/>
          <w:lang w:val="en-US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lastRenderedPageBreak/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7" w:name="Интерфейси_RPServer"/>
      <w:r w:rsidRPr="006A4FF4">
        <w:rPr>
          <w:rFonts w:ascii="Calibri Light" w:hAnsi="Calibri Light" w:cs="Calibri Light"/>
          <w:sz w:val="24"/>
          <w:szCs w:val="24"/>
        </w:rPr>
        <w:t>Описание на интерфейсите на модулите</w:t>
      </w:r>
      <w:r w:rsidRPr="00383D6E">
        <w:rPr>
          <w:rFonts w:cs="Calibri Light"/>
        </w:rPr>
        <w:t xml:space="preserve"> </w:t>
      </w:r>
      <w:bookmarkEnd w:id="27"/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  <w:i/>
          <w:iCs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i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8" w:name="page14"/>
      <w:bookmarkEnd w:id="28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 w:rsidRPr="00434D77">
        <w:t>създава маршрут по дадена информация:</w:t>
      </w:r>
    </w:p>
    <w:p w:rsidR="00E7730F" w:rsidRPr="00C219BC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135573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cs="Calibri"/>
        </w:rPr>
      </w:pPr>
    </w:p>
    <w:p w:rsidR="00E7730F" w:rsidRDefault="00E7730F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="00135573">
        <w:rPr>
          <w:rFonts w:cs="Calibri"/>
          <w:bCs/>
        </w:rPr>
        <w:t>регистрир</w:t>
      </w:r>
      <w:r w:rsidRPr="007336F5">
        <w:rPr>
          <w:rFonts w:cs="Calibri"/>
          <w:bCs/>
        </w:rPr>
        <w:t>ане на МПС и вкарването на информацията в базата от данни, както и асоциирането на МПС-то с потребителския профил</w:t>
      </w:r>
    </w:p>
    <w:p w:rsidR="00135573" w:rsidRPr="00383D6E" w:rsidRDefault="00135573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cs="Calibri"/>
        </w:rPr>
      </w:pPr>
    </w:p>
    <w:p w:rsidR="00E7730F" w:rsidRPr="007336F5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9" w:name="page15"/>
      <w:bookmarkEnd w:id="29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F67EF1">
      <w:pPr>
        <w:pStyle w:val="NoSpacing"/>
        <w:ind w:left="284"/>
        <w:rPr>
          <w:lang w:val="en-US"/>
        </w:rPr>
      </w:pPr>
      <w:proofErr w:type="gramStart"/>
      <w:r>
        <w:rPr>
          <w:lang w:val="en-US"/>
        </w:rPr>
        <w:t>p</w:t>
      </w:r>
      <w:r>
        <w:t>ublic</w:t>
      </w:r>
      <w:proofErr w:type="gramEnd"/>
      <w:r>
        <w:t xml:space="preserve"> </w:t>
      </w:r>
      <w:r w:rsidRPr="00383D6E">
        <w:t>Register (string username, string password, string email</w:t>
      </w:r>
      <w:r>
        <w:rPr>
          <w:lang w:val="en-US"/>
        </w:rPr>
        <w:t xml:space="preserve">, string </w:t>
      </w:r>
      <w:proofErr w:type="spellStart"/>
      <w:r>
        <w:rPr>
          <w:lang w:val="en-US"/>
        </w:rPr>
        <w:t>phonenumber</w:t>
      </w:r>
      <w:proofErr w:type="spellEnd"/>
      <w:r>
        <w:rPr>
          <w:lang w:val="en-US"/>
        </w:rPr>
        <w:t>, byte[] image</w:t>
      </w:r>
      <w:r w:rsidRPr="00383D6E">
        <w:t>)</w:t>
      </w:r>
      <w:r>
        <w:t xml:space="preserve"> – </w:t>
      </w:r>
      <w:r w:rsidRPr="00C24F95">
        <w:t xml:space="preserve">регистрира </w:t>
      </w:r>
      <w:r>
        <w:t>потребителя</w:t>
      </w:r>
      <w:r w:rsidRPr="00C24F95">
        <w:t xml:space="preserve"> и вкарва данните му в базата от данни</w:t>
      </w:r>
    </w:p>
    <w:p w:rsidR="00E7730F" w:rsidRDefault="00E7730F" w:rsidP="00F67EF1">
      <w:pPr>
        <w:pStyle w:val="NoSpacing"/>
        <w:rPr>
          <w:lang w:val="en-US"/>
        </w:rPr>
      </w:pPr>
    </w:p>
    <w:p w:rsidR="00E7730F" w:rsidRDefault="00E7730F" w:rsidP="00F67EF1">
      <w:pPr>
        <w:pStyle w:val="NoSpacing"/>
        <w:ind w:left="284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ValidateUsername (string username)</w:t>
      </w:r>
      <w:r>
        <w:rPr>
          <w:lang w:val="en-US"/>
        </w:rPr>
        <w:t xml:space="preserve"> - </w:t>
      </w:r>
      <w:r w:rsidRPr="006C60E3">
        <w:t xml:space="preserve">проверява дали е въведено </w:t>
      </w:r>
      <w:r>
        <w:t>валидно</w:t>
      </w:r>
      <w:r w:rsidRPr="006C60E3">
        <w:t xml:space="preserve"> потребителско име</w:t>
      </w:r>
    </w:p>
    <w:p w:rsidR="00E7730F" w:rsidRPr="006C60E3" w:rsidRDefault="00E7730F" w:rsidP="00F67EF1">
      <w:pPr>
        <w:pStyle w:val="NoSpacing"/>
        <w:rPr>
          <w:sz w:val="24"/>
          <w:szCs w:val="24"/>
        </w:rPr>
      </w:pPr>
    </w:p>
    <w:p w:rsidR="00E7730F" w:rsidRDefault="00E7730F" w:rsidP="00F67EF1">
      <w:pPr>
        <w:pStyle w:val="NoSpacing"/>
        <w:ind w:left="284" w:firstLine="80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ValidatePassword (string password)</w:t>
      </w:r>
      <w:r>
        <w:t xml:space="preserve"> – п</w:t>
      </w:r>
      <w:r w:rsidRPr="006C60E3">
        <w:t>роверява дали е въведена валидна парола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</w:pPr>
    </w:p>
    <w:p w:rsidR="00E7730F" w:rsidRPr="006C60E3" w:rsidRDefault="00E7730F" w:rsidP="00F67EF1">
      <w:pPr>
        <w:pStyle w:val="NoSpacing"/>
        <w:ind w:firstLine="284"/>
        <w:rPr>
          <w:i/>
        </w:rPr>
      </w:pPr>
      <w:r w:rsidRPr="00383D6E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>
        <w:rPr>
          <w:i/>
        </w:rPr>
        <w:t xml:space="preserve"> ValidateEmail (string</w:t>
      </w:r>
      <w:r>
        <w:rPr>
          <w:i/>
          <w:lang w:val="en-US"/>
        </w:rPr>
        <w:t xml:space="preserve">  </w:t>
      </w:r>
      <w:r w:rsidRPr="00383D6E">
        <w:rPr>
          <w:i/>
        </w:rPr>
        <w:t>email)</w:t>
      </w:r>
      <w:r>
        <w:rPr>
          <w:i/>
        </w:rPr>
        <w:t xml:space="preserve"> – </w:t>
      </w:r>
      <w:r w:rsidRPr="006C60E3">
        <w:t xml:space="preserve">проверява дали е въведен валиден </w:t>
      </w:r>
      <w:r w:rsidRPr="006C60E3">
        <w:rPr>
          <w:lang w:val="en-US"/>
        </w:rPr>
        <w:t>email</w:t>
      </w:r>
    </w:p>
    <w:p w:rsidR="00E7730F" w:rsidRPr="006C60E3" w:rsidRDefault="00E7730F" w:rsidP="00F67EF1">
      <w:pPr>
        <w:pStyle w:val="NoSpacing"/>
        <w:rPr>
          <w:i/>
          <w:lang w:val="en-US"/>
        </w:rPr>
      </w:pPr>
    </w:p>
    <w:p w:rsidR="00E7730F" w:rsidRDefault="00E7730F" w:rsidP="00F67EF1">
      <w:pPr>
        <w:pStyle w:val="NoSpacing"/>
        <w:ind w:firstLine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ValidatImage</w:t>
      </w:r>
      <w:proofErr w:type="spellEnd"/>
      <w:r>
        <w:rPr>
          <w:i/>
          <w:lang w:val="en-US"/>
        </w:rPr>
        <w:t xml:space="preserve">(byte[] image) – </w:t>
      </w:r>
      <w:r w:rsidRPr="006C60E3">
        <w:t>проверява за валидна снимка</w:t>
      </w:r>
    </w:p>
    <w:p w:rsidR="00E7730F" w:rsidRPr="006C60E3" w:rsidRDefault="00E7730F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ValidatePhoneNumber</w:t>
      </w:r>
      <w:proofErr w:type="spellEnd"/>
      <w:r>
        <w:rPr>
          <w:i/>
          <w:lang w:val="en-US"/>
        </w:rPr>
        <w:t xml:space="preserve">(string  </w:t>
      </w:r>
      <w:proofErr w:type="spellStart"/>
      <w:r>
        <w:rPr>
          <w:i/>
          <w:lang w:val="en-US"/>
        </w:rPr>
        <w:t>phonenumber</w:t>
      </w:r>
      <w:proofErr w:type="spellEnd"/>
      <w:r>
        <w:rPr>
          <w:i/>
          <w:lang w:val="en-US"/>
        </w:rPr>
        <w:t>)</w:t>
      </w:r>
      <w:r>
        <w:rPr>
          <w:i/>
        </w:rPr>
        <w:t xml:space="preserve"> – </w:t>
      </w:r>
      <w:r w:rsidRPr="006C60E3">
        <w:t>проверява дали е въведен валиден телефонен номер</w:t>
      </w:r>
    </w:p>
    <w:p w:rsidR="00E7730F" w:rsidRPr="00FB533B" w:rsidRDefault="00E7730F" w:rsidP="00F67EF1">
      <w:pPr>
        <w:pStyle w:val="NoSpacing"/>
      </w:pPr>
    </w:p>
    <w:p w:rsidR="00E7730F" w:rsidRDefault="00E7730F" w:rsidP="00F67EF1">
      <w:pPr>
        <w:pStyle w:val="NoSpacing"/>
        <w:ind w:left="284"/>
        <w:rPr>
          <w:i/>
          <w:lang w:val="en-US"/>
        </w:rPr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CheckIfUsernameAvailable (string username)</w:t>
      </w:r>
      <w:r>
        <w:rPr>
          <w:i/>
        </w:rPr>
        <w:t xml:space="preserve"> – </w:t>
      </w:r>
      <w:r w:rsidRPr="006C60E3">
        <w:t>проверява дали въведеното потребителско име е свободно</w:t>
      </w:r>
    </w:p>
    <w:p w:rsidR="00F67EF1" w:rsidRDefault="00F67EF1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CheckIfEmailAvailable (string email)</w:t>
      </w:r>
      <w:r>
        <w:rPr>
          <w:i/>
        </w:rPr>
        <w:t xml:space="preserve"> – </w:t>
      </w:r>
      <w:r w:rsidRPr="006C60E3">
        <w:t xml:space="preserve">проверява дали въведеният </w:t>
      </w:r>
      <w:r w:rsidRPr="006C60E3">
        <w:rPr>
          <w:lang w:val="en-US"/>
        </w:rPr>
        <w:t>email</w:t>
      </w:r>
      <w:r w:rsidRPr="006C60E3">
        <w:t xml:space="preserve"> адрес е сбободен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sz w:val="24"/>
          <w:szCs w:val="24"/>
        </w:rPr>
      </w:pPr>
    </w:p>
    <w:p w:rsidR="00E7730F" w:rsidRPr="00FB533B" w:rsidRDefault="00E7730F" w:rsidP="0011510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jc w:val="both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Default="00E7730F" w:rsidP="00115103">
      <w:pPr>
        <w:pStyle w:val="NoSpacing"/>
        <w:ind w:left="364"/>
      </w:pPr>
      <w:r w:rsidRPr="00115103">
        <w:rPr>
          <w:i/>
        </w:rPr>
        <w:t>private bool</w:t>
      </w:r>
      <w:proofErr w:type="spellStart"/>
      <w:r w:rsidRPr="00115103">
        <w:rPr>
          <w:i/>
          <w:lang w:val="en-US"/>
        </w:rPr>
        <w:t>ean</w:t>
      </w:r>
      <w:proofErr w:type="spellEnd"/>
      <w:r w:rsidRPr="00115103">
        <w:rPr>
          <w:i/>
        </w:rPr>
        <w:t xml:space="preserve"> CheckIfUsernamePasswordMatch(string username, string password) </w:t>
      </w:r>
      <w:r>
        <w:t xml:space="preserve">– </w:t>
      </w:r>
      <w:r w:rsidRPr="008325A6">
        <w:t xml:space="preserve">проверява дали потребителското име и паролата </w:t>
      </w:r>
      <w:r>
        <w:t>съответстват</w:t>
      </w:r>
    </w:p>
    <w:p w:rsidR="00E7730F" w:rsidRDefault="00E7730F" w:rsidP="00115103">
      <w:pPr>
        <w:pStyle w:val="NoSpacing"/>
        <w:rPr>
          <w:lang w:val="en-US"/>
        </w:rPr>
      </w:pPr>
    </w:p>
    <w:p w:rsidR="00E7730F" w:rsidRPr="00115103" w:rsidRDefault="00E7730F" w:rsidP="00115103">
      <w:pPr>
        <w:pStyle w:val="NoSpacing"/>
        <w:ind w:left="364"/>
      </w:pPr>
      <w:r w:rsidRPr="00115103">
        <w:rPr>
          <w:i/>
        </w:rPr>
        <w:t>private boolean ValidateUsername (string username)</w:t>
      </w:r>
      <w:r w:rsidRPr="00115103">
        <w:t xml:space="preserve"> – проверява дали е въведено валидно потребителско име</w:t>
      </w:r>
    </w:p>
    <w:p w:rsidR="00E7730F" w:rsidRDefault="00E7730F" w:rsidP="00115103">
      <w:pPr>
        <w:pStyle w:val="NoSpacing"/>
        <w:rPr>
          <w:sz w:val="24"/>
          <w:szCs w:val="24"/>
        </w:rPr>
      </w:pPr>
    </w:p>
    <w:p w:rsidR="00115103" w:rsidRDefault="00115103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rFonts w:cs="Calibri"/>
          <w:i/>
          <w:iCs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BF2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284"/>
        <w:jc w:val="both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sz w:val="24"/>
          <w:szCs w:val="24"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30" w:name="Други_RPServer"/>
      <w:r w:rsidRPr="006A4FF4">
        <w:rPr>
          <w:rFonts w:ascii="Calibri Light" w:hAnsi="Calibri Light" w:cs="Calibri Light"/>
          <w:sz w:val="24"/>
          <w:szCs w:val="24"/>
        </w:rPr>
        <w:t>Други</w:t>
      </w:r>
      <w:bookmarkEnd w:id="30"/>
      <w:r w:rsidRPr="006A4FF4">
        <w:rPr>
          <w:rFonts w:ascii="Calibri Light" w:hAnsi="Calibri Light" w:cs="Calibri Light"/>
          <w:sz w:val="24"/>
          <w:szCs w:val="24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/>
          <w:iCs/>
          <w:sz w:val="24"/>
          <w:szCs w:val="24"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1" w:name="Грешки_RPServer"/>
      <w:r w:rsidRPr="006A4FF4">
        <w:rPr>
          <w:rFonts w:ascii="Calibri Light" w:hAnsi="Calibri Light" w:cs="Calibri Light"/>
          <w:iCs/>
          <w:sz w:val="24"/>
          <w:szCs w:val="24"/>
        </w:rPr>
        <w:t>Грешки и изключения</w:t>
      </w:r>
      <w:r w:rsidRPr="006A4FF4">
        <w:rPr>
          <w:rFonts w:ascii="Calibri Light" w:hAnsi="Calibri Light" w:cs="Calibri Light"/>
          <w:i/>
          <w:iCs/>
          <w:sz w:val="24"/>
          <w:szCs w:val="24"/>
        </w:rPr>
        <w:t xml:space="preserve"> </w:t>
      </w:r>
      <w:bookmarkEnd w:id="3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jc w:val="both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="009D2B6A">
        <w:rPr>
          <w:rFonts w:cs="Calibri"/>
        </w:rPr>
        <w:t>, след което сървърът</w:t>
      </w:r>
      <w:r w:rsidRPr="00383D6E">
        <w:rPr>
          <w:rFonts w:cs="Calibri"/>
        </w:rPr>
        <w:t xml:space="preserve">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sz w:val="24"/>
          <w:szCs w:val="24"/>
        </w:rPr>
      </w:pPr>
    </w:p>
    <w:p w:rsidR="00E7730F" w:rsidRPr="00DF755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2" w:name="Зависимости_RPServ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  <w:bookmarkEnd w:id="32"/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456689" w:rsidRDefault="00E7730F" w:rsidP="00F72E64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</w:t>
      </w:r>
      <w:r w:rsidR="00782050">
        <w:rPr>
          <w:rFonts w:cs="Calibri Light"/>
          <w:iCs/>
        </w:rPr>
        <w:t>т</w:t>
      </w:r>
      <w:r>
        <w:rPr>
          <w:rFonts w:cs="Calibri Light"/>
          <w:iCs/>
        </w:rPr>
        <w:t xml:space="preserve"> администратор.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33" w:name="page16"/>
      <w:bookmarkEnd w:id="33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4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4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553D2A9B" wp14:editId="26986E93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5" w:name="Предназначение_RPSite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35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6" w:name="Отговорности_RPSite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36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7" w:name="Интерфейси_RPSite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37"/>
    <w:p w:rsidR="00E7730F" w:rsidRDefault="00E7730F" w:rsidP="006E310F">
      <w:pPr>
        <w:widowControl w:val="0"/>
        <w:autoSpaceDE w:val="0"/>
        <w:autoSpaceDN w:val="0"/>
        <w:adjustRightInd w:val="0"/>
        <w:spacing w:after="0" w:line="69" w:lineRule="exact"/>
        <w:jc w:val="both"/>
        <w:rPr>
          <w:rFonts w:ascii="Calibri Light" w:hAnsi="Calibri Light" w:cs="Calibri Light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lastRenderedPageBreak/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6E310F">
      <w:pPr>
        <w:pStyle w:val="NoSpacing"/>
        <w:ind w:firstLine="704"/>
        <w:jc w:val="both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F72E64" w:rsidRPr="00F72E64" w:rsidRDefault="00E7730F" w:rsidP="00F72E64">
      <w:pPr>
        <w:pStyle w:val="NoSpacing"/>
        <w:ind w:firstLine="704"/>
        <w:rPr>
          <w:i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ValidatePassword(string password) </w:t>
      </w:r>
    </w:p>
    <w:p w:rsidR="00E7730F" w:rsidRPr="00F72E64" w:rsidRDefault="00E7730F" w:rsidP="00F72E64">
      <w:pPr>
        <w:pStyle w:val="NoSpacing"/>
        <w:ind w:firstLine="720"/>
        <w:rPr>
          <w:i/>
          <w:lang w:val="en-US"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ValidateEmail (string email)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73258D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6E31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Pr="00F72E64">
        <w:rPr>
          <w:rFonts w:ascii="Calibri" w:hAnsi="Calibri" w:cs="Calibri"/>
          <w:iCs/>
        </w:rPr>
        <w:t>регистрационен номер на колата и снимка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2E0A62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F72E64">
      <w:pPr>
        <w:widowControl w:val="0"/>
        <w:autoSpaceDE w:val="0"/>
        <w:autoSpaceDN w:val="0"/>
        <w:adjustRightInd w:val="0"/>
        <w:spacing w:after="0" w:line="191" w:lineRule="exact"/>
        <w:jc w:val="center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</w:t>
      </w:r>
      <w:r w:rsidR="00F72E64">
        <w:rPr>
          <w:rFonts w:ascii="Calibri" w:hAnsi="Calibri" w:cs="Calibri"/>
        </w:rPr>
        <w:t>начин на отговора, който сървърът</w:t>
      </w:r>
      <w:r>
        <w:rPr>
          <w:rFonts w:ascii="Calibri" w:hAnsi="Calibri" w:cs="Calibri"/>
        </w:rPr>
        <w:t xml:space="preserve"> е върнал - дали влизането е успешно или не.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8" w:lineRule="exact"/>
        <w:jc w:val="both"/>
        <w:rPr>
          <w:rFonts w:ascii="Symbol" w:hAnsi="Symbol" w:cs="Symbol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lastRenderedPageBreak/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C8450E" w:rsidRPr="00C8450E" w:rsidRDefault="00C8450E" w:rsidP="00D6489A">
      <w:pPr>
        <w:widowControl w:val="0"/>
        <w:autoSpaceDE w:val="0"/>
        <w:autoSpaceDN w:val="0"/>
        <w:adjustRightInd w:val="0"/>
        <w:spacing w:after="0" w:line="229" w:lineRule="exact"/>
        <w:ind w:left="720" w:firstLine="45"/>
        <w:jc w:val="both"/>
        <w:rPr>
          <w:rFonts w:ascii="Calibri" w:hAnsi="Calibri" w:cs="Calibri"/>
        </w:rPr>
      </w:pP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>с включени начална, междинна и крайна точка, час на тръгва</w:t>
      </w:r>
      <w:r w:rsidR="00D6489A">
        <w:rPr>
          <w:rStyle w:val="apple-converted-space"/>
        </w:rPr>
        <w:t>не, изпращане на информацията до</w:t>
      </w:r>
      <w:r>
        <w:rPr>
          <w:rStyle w:val="apple-converted-space"/>
        </w:rPr>
        <w:t xml:space="preserve">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>, stri</w:t>
      </w:r>
      <w:r w:rsidR="00D6489A">
        <w:rPr>
          <w:rFonts w:ascii="Calibri" w:hAnsi="Calibri" w:cs="Calibri"/>
          <w:i/>
          <w:lang w:val="en-US"/>
        </w:rPr>
        <w:t xml:space="preserve">ng </w:t>
      </w:r>
      <w:proofErr w:type="spellStart"/>
      <w:r w:rsidR="00D6489A">
        <w:rPr>
          <w:rFonts w:ascii="Calibri" w:hAnsi="Calibri" w:cs="Calibri"/>
          <w:i/>
          <w:lang w:val="en-US"/>
        </w:rPr>
        <w:t>intermediatePoint</w:t>
      </w:r>
      <w:proofErr w:type="spellEnd"/>
      <w:r w:rsidR="00D6489A">
        <w:rPr>
          <w:rFonts w:ascii="Calibri" w:hAnsi="Calibri" w:cs="Calibri"/>
          <w:i/>
          <w:lang w:val="en-US"/>
        </w:rPr>
        <w:t xml:space="preserve">, </w:t>
      </w:r>
      <w:proofErr w:type="spellStart"/>
      <w:r w:rsidR="00D6489A">
        <w:rPr>
          <w:rFonts w:ascii="Calibri" w:hAnsi="Calibri" w:cs="Calibri"/>
          <w:i/>
          <w:lang w:val="en-US"/>
        </w:rPr>
        <w:t>stringfina</w:t>
      </w:r>
      <w:r>
        <w:rPr>
          <w:rFonts w:ascii="Calibri" w:hAnsi="Calibri" w:cs="Calibri"/>
          <w:i/>
          <w:lang w:val="en-US"/>
        </w:rPr>
        <w:t>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0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</w:rPr>
      </w:pPr>
      <w:bookmarkStart w:id="38" w:name="Други_RPSite"/>
      <w:r w:rsidRPr="006A4FF4">
        <w:rPr>
          <w:rFonts w:ascii="Calibri Light" w:hAnsi="Calibri Light" w:cs="Calibri Light"/>
          <w:sz w:val="24"/>
        </w:rPr>
        <w:t>Други</w:t>
      </w:r>
      <w:bookmarkEnd w:id="38"/>
      <w:r w:rsidRPr="006A4FF4">
        <w:rPr>
          <w:rFonts w:ascii="Calibri Light" w:hAnsi="Calibri Light" w:cs="Calibri Light"/>
          <w:sz w:val="24"/>
        </w:rPr>
        <w:t xml:space="preserve"> 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  <w:sz w:val="24"/>
        </w:rPr>
      </w:pPr>
      <w:bookmarkStart w:id="39" w:name="Ограничения_RPSite"/>
      <w:r w:rsidRPr="006A4FF4">
        <w:rPr>
          <w:rFonts w:ascii="Calibri Light" w:hAnsi="Calibri Light" w:cs="Calibri Light"/>
          <w:iCs/>
          <w:sz w:val="24"/>
        </w:rPr>
        <w:t xml:space="preserve">Ограничения при употребата </w:t>
      </w:r>
      <w:bookmarkEnd w:id="39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0" w:name="Грешки_RPSite"/>
      <w:r w:rsidRPr="006A4FF4">
        <w:rPr>
          <w:rFonts w:ascii="Calibri Light" w:hAnsi="Calibri Light" w:cs="Calibri Light"/>
          <w:iCs/>
          <w:sz w:val="24"/>
        </w:rPr>
        <w:t xml:space="preserve">Грешки и изключения </w:t>
      </w:r>
      <w:bookmarkEnd w:id="40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1" w:name="Зависимости_RPSite"/>
      <w:r w:rsidRPr="006A4FF4">
        <w:rPr>
          <w:rFonts w:ascii="Calibri Light" w:hAnsi="Calibri Light" w:cs="Calibri Light"/>
          <w:iCs/>
          <w:sz w:val="24"/>
        </w:rPr>
        <w:t xml:space="preserve">Зависимости от други елементи </w:t>
      </w:r>
    </w:p>
    <w:bookmarkEnd w:id="41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2" w:name="RPApp"/>
      <w:r w:rsidRPr="00383D6E">
        <w:rPr>
          <w:rFonts w:cs="Calibri Light"/>
          <w:sz w:val="28"/>
          <w:szCs w:val="28"/>
        </w:rPr>
        <w:t xml:space="preserve"> RPAPP</w:t>
      </w:r>
      <w:bookmarkEnd w:id="42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28B85F22" wp14:editId="44267467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D6489A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A93400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3" w:name="Предназначение_RPApp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43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jc w:val="both"/>
        <w:rPr>
          <w:sz w:val="24"/>
          <w:szCs w:val="24"/>
        </w:rPr>
      </w:pPr>
      <w:r w:rsidRPr="00434D77">
        <w:rPr>
          <w:rFonts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4" w:name="Отговорности_RPApp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44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jc w:val="both"/>
        <w:rPr>
          <w:sz w:val="24"/>
          <w:szCs w:val="24"/>
        </w:rPr>
      </w:pPr>
      <w:r w:rsidRPr="00434D77">
        <w:rPr>
          <w:rFonts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5" w:name="Интерфейси_RPApp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45"/>
    <w:p w:rsidR="00E7730F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Calibri" w:hAnsi="Calibri" w:cs="Calibri"/>
        </w:rPr>
      </w:pPr>
    </w:p>
    <w:p w:rsidR="00E7730F" w:rsidRPr="005A50DB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434D77">
        <w:rPr>
          <w:rFonts w:cs="Calibri"/>
        </w:rPr>
        <w:t>предоставя полета за попълване на необходимите данни и ги изпраща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сървърния модул Login</w:t>
      </w:r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Calibri" w:hAnsi="Calibri" w:cs="Calibri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jc w:val="both"/>
        <w:rPr>
          <w:rFonts w:cs="Calibri"/>
        </w:rPr>
      </w:pPr>
      <w:r w:rsidRPr="00A93400">
        <w:rPr>
          <w:rFonts w:ascii="Calibri" w:hAnsi="Calibri" w:cs="Calibri"/>
          <w:b/>
          <w:bCs/>
        </w:rPr>
        <w:lastRenderedPageBreak/>
        <w:t xml:space="preserve">Logout - </w:t>
      </w:r>
      <w:r w:rsidRPr="00434D77">
        <w:rPr>
          <w:rFonts w:cs="Calibri"/>
        </w:rPr>
        <w:t>реагира на задействането на механизма за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Logout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от потребителя като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jc w:val="both"/>
        <w:rPr>
          <w:rFonts w:cs="Calibri"/>
          <w:b/>
          <w:b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ascii="Calibri" w:hAnsi="Calibri" w:cs="Calibri"/>
          <w:lang w:val="en-US"/>
        </w:rPr>
      </w:pPr>
    </w:p>
    <w:p w:rsidR="00E7730F" w:rsidRPr="007B1F9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 w:rsidRPr="00434D77">
        <w:rPr>
          <w:rFonts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Вход: </w:t>
      </w:r>
      <w:r w:rsidRPr="00276782">
        <w:rPr>
          <w:rFonts w:cs="Calibri"/>
        </w:rPr>
        <w:t>потребителско име или част от него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Symbol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Изход: </w:t>
      </w:r>
      <w:r w:rsidRPr="00276782">
        <w:rPr>
          <w:rFonts w:cs="Calibri"/>
        </w:rPr>
        <w:t>списък от потребители, отговарящи на условието, визуализирано по подходящ начин</w:t>
      </w:r>
    </w:p>
    <w:p w:rsidR="00276782" w:rsidRPr="00276782" w:rsidRDefault="00276782" w:rsidP="0027678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>Send Message</w:t>
      </w:r>
      <w:r w:rsidRPr="00434D77">
        <w:rPr>
          <w:rFonts w:cs="Calibri"/>
          <w:iCs/>
        </w:rPr>
        <w:t xml:space="preserve"> </w:t>
      </w:r>
      <w:r w:rsidRPr="00434D77">
        <w:rPr>
          <w:rFonts w:cs="Calibri"/>
          <w:iCs/>
          <w:lang w:val="en-US"/>
        </w:rPr>
        <w:t xml:space="preserve">– </w:t>
      </w:r>
      <w:r w:rsidRPr="00434D77">
        <w:rPr>
          <w:rFonts w:cs="Calibri"/>
          <w:iCs/>
        </w:rPr>
        <w:t>изпраща съобщение до друг потребител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SendMessage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userID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Symbol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 xml:space="preserve">Receive Message – </w:t>
      </w:r>
      <w:r w:rsidRPr="00434D77">
        <w:rPr>
          <w:rFonts w:cs="Calibri"/>
          <w:iCs/>
        </w:rPr>
        <w:t>потребителя</w:t>
      </w:r>
      <w:r w:rsidR="00276782">
        <w:rPr>
          <w:rFonts w:cs="Calibri"/>
          <w:iCs/>
        </w:rPr>
        <w:t>т</w:t>
      </w:r>
      <w:r w:rsidRPr="00434D77">
        <w:rPr>
          <w:rFonts w:cs="Calibri"/>
          <w:iCs/>
        </w:rPr>
        <w:t xml:space="preserve"> получава съобщение, визуализирано по подходящ начин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ReceiveMessage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senderID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434D77">
        <w:rPr>
          <w:rFonts w:cs="Calibri"/>
          <w:b/>
          <w:bCs/>
          <w:lang w:val="en-US"/>
        </w:rPr>
        <w:t>Travel</w:t>
      </w:r>
      <w:r w:rsidRPr="00434D77">
        <w:rPr>
          <w:rFonts w:cs="Calibri"/>
          <w:b/>
          <w:bCs/>
        </w:rPr>
        <w:t xml:space="preserve"> Manager </w:t>
      </w: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See location – </w:t>
      </w:r>
      <w:r w:rsidRPr="00434D77">
        <w:rPr>
          <w:rFonts w:cs="Calibri"/>
        </w:rPr>
        <w:t xml:space="preserve">устройството на което е приложението, трябва да има </w:t>
      </w:r>
      <w:r w:rsidRPr="00434D77">
        <w:rPr>
          <w:rFonts w:cs="Calibri"/>
          <w:lang w:val="en-US"/>
        </w:rPr>
        <w:t>GPS</w:t>
      </w:r>
      <w:r w:rsidRPr="00434D77">
        <w:rPr>
          <w:rFonts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</w:t>
      </w:r>
      <w:r w:rsidR="00276782">
        <w:rPr>
          <w:rFonts w:cs="Calibri"/>
          <w:i/>
          <w:lang w:val="en-US"/>
        </w:rPr>
        <w:t>lic</w:t>
      </w:r>
      <w:proofErr w:type="gramEnd"/>
      <w:r w:rsidR="00276782">
        <w:rPr>
          <w:rFonts w:cs="Calibri"/>
          <w:i/>
          <w:lang w:val="en-US"/>
        </w:rPr>
        <w:t xml:space="preserve"> void </w:t>
      </w:r>
      <w:proofErr w:type="spellStart"/>
      <w:r w:rsidR="00276782">
        <w:rPr>
          <w:rFonts w:cs="Calibri"/>
          <w:i/>
          <w:lang w:val="en-US"/>
        </w:rPr>
        <w:t>SeeLocationOfCar</w:t>
      </w:r>
      <w:proofErr w:type="spellEnd"/>
      <w:r w:rsidR="00276782">
        <w:rPr>
          <w:rFonts w:cs="Calibri"/>
          <w:i/>
          <w:lang w:val="en-US"/>
        </w:rPr>
        <w:t>(string</w:t>
      </w:r>
      <w:r w:rsidRPr="00434D77">
        <w:rPr>
          <w:rFonts w:cs="Calibri"/>
          <w:i/>
          <w:lang w:val="en-US"/>
        </w:rPr>
        <w:t xml:space="preserve">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Time to pick up –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TimeToPickUp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Remaining time -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>пристигане до крайната точка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RemainingTime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</w:rPr>
      </w:pPr>
      <w:bookmarkStart w:id="46" w:name="Други_RPApp"/>
      <w:r w:rsidRPr="00434D77">
        <w:rPr>
          <w:rFonts w:cs="Calibri Light"/>
          <w:sz w:val="24"/>
        </w:rPr>
        <w:t xml:space="preserve">Други </w:t>
      </w:r>
    </w:p>
    <w:bookmarkEnd w:id="46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bookmarkStart w:id="47" w:name="Ограничения_RPApp"/>
      <w:r w:rsidRPr="00434D77">
        <w:rPr>
          <w:rFonts w:cs="Calibri Light"/>
          <w:iCs/>
          <w:sz w:val="24"/>
        </w:rPr>
        <w:t xml:space="preserve">Ограничения при употребата </w:t>
      </w:r>
      <w:bookmarkEnd w:id="47"/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 w:rsidRPr="00434D77">
        <w:rPr>
          <w:rFonts w:cs="Calibri"/>
        </w:rPr>
        <w:t>За достъп до уеб приложението е необходима връзка с Интернет и браузър.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8" w:name="Грешки_RPApp"/>
      <w:r w:rsidRPr="00434D77">
        <w:rPr>
          <w:rFonts w:cs="Calibri Light"/>
          <w:iCs/>
          <w:sz w:val="24"/>
        </w:rPr>
        <w:t xml:space="preserve">Грешки и изключения </w:t>
      </w:r>
    </w:p>
    <w:bookmarkEnd w:id="48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jc w:val="both"/>
        <w:rPr>
          <w:sz w:val="24"/>
          <w:szCs w:val="24"/>
        </w:rPr>
      </w:pPr>
      <w:r w:rsidRPr="00434D77">
        <w:rPr>
          <w:rFonts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9" w:name="Зависимости_RPApp"/>
      <w:r w:rsidRPr="00434D77">
        <w:rPr>
          <w:rFonts w:cs="Calibri Light"/>
          <w:iCs/>
          <w:sz w:val="24"/>
        </w:rPr>
        <w:t xml:space="preserve">Зависимости от други елементи </w:t>
      </w:r>
    </w:p>
    <w:bookmarkEnd w:id="49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9C6B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 w:rsidRPr="00434D77">
        <w:rPr>
          <w:rFonts w:cs="Calibri"/>
        </w:rPr>
        <w:t>Модулът зависи от RPServer и Базата от данни. При грешка със свързването до тях,</w:t>
      </w:r>
      <w:r w:rsidRPr="009C6B2E">
        <w:rPr>
          <w:rFonts w:ascii="Calibri" w:hAnsi="Calibri" w:cs="Calibri"/>
        </w:rPr>
        <w:t xml:space="preserve"> приложението спира работа.</w:t>
      </w:r>
    </w:p>
    <w:p w:rsidR="00276782" w:rsidRDefault="00276782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  <w:bookmarkStart w:id="50" w:name="page17"/>
      <w:bookmarkStart w:id="51" w:name="page19"/>
      <w:bookmarkEnd w:id="50"/>
      <w:bookmarkEnd w:id="5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8"/>
          <w:szCs w:val="28"/>
        </w:rPr>
      </w:pPr>
      <w:r w:rsidRPr="006A4FF4">
        <w:rPr>
          <w:rFonts w:cs="Calibri Light"/>
          <w:sz w:val="28"/>
          <w:szCs w:val="28"/>
          <w:lang w:val="en-US"/>
        </w:rPr>
        <w:t>2.6</w:t>
      </w:r>
      <w:r w:rsidRPr="006A4FF4">
        <w:rPr>
          <w:rFonts w:cs="Calibri Light"/>
          <w:sz w:val="28"/>
          <w:szCs w:val="28"/>
        </w:rPr>
        <w:t xml:space="preserve"> </w:t>
      </w:r>
      <w:bookmarkStart w:id="52" w:name="Platform_Adapter"/>
      <w:r w:rsidRPr="006A4FF4">
        <w:rPr>
          <w:rFonts w:cs="Calibri Light"/>
          <w:sz w:val="28"/>
          <w:szCs w:val="28"/>
        </w:rPr>
        <w:t>PLATFORM ADAPTER</w:t>
      </w:r>
      <w:bookmarkEnd w:id="52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r w:rsidRPr="006A4FF4">
        <w:rPr>
          <w:rFonts w:ascii="Calibri Light" w:hAnsi="Calibri Light" w:cs="Calibri Light"/>
          <w:sz w:val="24"/>
          <w:lang w:val="en-US"/>
        </w:rPr>
        <w:t xml:space="preserve">2.6.1 </w:t>
      </w:r>
      <w:bookmarkStart w:id="53" w:name="Предназначение_Adapter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  <w:bookmarkEnd w:id="5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jc w:val="both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6A4FF4">
        <w:rPr>
          <w:rFonts w:ascii="Calibri Light" w:hAnsi="Calibri Light" w:cs="Calibri Light"/>
          <w:lang w:val="en-US"/>
        </w:rPr>
        <w:t xml:space="preserve">2.6.2 </w:t>
      </w:r>
      <w:bookmarkStart w:id="54" w:name="Интерфейси_Adapter"/>
      <w:r w:rsidRPr="006A4FF4">
        <w:rPr>
          <w:rFonts w:ascii="Calibri Light" w:hAnsi="Calibri Light" w:cs="Calibri Light"/>
        </w:rPr>
        <w:t xml:space="preserve">Описание на интерфейсите на модулите </w:t>
      </w:r>
      <w:bookmarkEnd w:id="5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ind w:left="284"/>
        <w:jc w:val="both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  <w:lang w:val="en-US"/>
        </w:rPr>
        <w:t xml:space="preserve">2.6.3 </w:t>
      </w:r>
      <w:bookmarkStart w:id="55" w:name="Други_Adapter"/>
      <w:r w:rsidRPr="006A4FF4">
        <w:rPr>
          <w:rFonts w:ascii="Calibri Light" w:hAnsi="Calibri Light" w:cs="Calibri Light"/>
          <w:sz w:val="24"/>
          <w:szCs w:val="24"/>
        </w:rPr>
        <w:t xml:space="preserve">Други </w:t>
      </w:r>
      <w:bookmarkEnd w:id="5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E50CF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 w:rsidRPr="006A4FF4">
        <w:rPr>
          <w:rFonts w:ascii="Calibri Light" w:hAnsi="Calibri Light" w:cs="Calibri Light"/>
          <w:iCs/>
          <w:sz w:val="24"/>
          <w:lang w:val="en-US"/>
        </w:rPr>
        <w:t>2.6.3.1</w:t>
      </w:r>
      <w:r w:rsidRPr="006A4FF4">
        <w:rPr>
          <w:rFonts w:cs="Calibri Light"/>
          <w:i/>
          <w:iCs/>
          <w:sz w:val="24"/>
          <w:lang w:val="en-US"/>
        </w:rPr>
        <w:t xml:space="preserve"> </w:t>
      </w:r>
      <w:bookmarkStart w:id="56" w:name="Зависимости_Adapt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</w:p>
    <w:bookmarkEnd w:id="56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jc w:val="both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 w:rsidR="00276782">
        <w:rPr>
          <w:rFonts w:cs="Calibri"/>
        </w:rPr>
        <w:t xml:space="preserve"> </w:t>
      </w:r>
      <w:r>
        <w:rPr>
          <w:rFonts w:cs="Calibri"/>
        </w:rPr>
        <w:t>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396" w:lineRule="exact"/>
        <w:jc w:val="both"/>
        <w:rPr>
          <w:sz w:val="24"/>
          <w:szCs w:val="24"/>
        </w:rPr>
      </w:pPr>
    </w:p>
    <w:p w:rsidR="00E7730F" w:rsidRPr="00456689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  <w:lang w:val="en-US"/>
        </w:rPr>
      </w:pPr>
    </w:p>
    <w:p w:rsidR="000718C6" w:rsidRDefault="000718C6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Pr="00B961F0" w:rsidRDefault="00B961F0" w:rsidP="001D34B0">
      <w:pPr>
        <w:pStyle w:val="Title"/>
        <w:numPr>
          <w:ilvl w:val="0"/>
          <w:numId w:val="33"/>
        </w:numPr>
        <w:jc w:val="both"/>
        <w:rPr>
          <w:lang w:val="en-US"/>
        </w:rPr>
      </w:pPr>
      <w:bookmarkStart w:id="57" w:name="Описание_на_допълнителни_структури"/>
      <w:r w:rsidRPr="00B961F0">
        <w:lastRenderedPageBreak/>
        <w:t>Описание на допълнителните структури</w:t>
      </w:r>
    </w:p>
    <w:bookmarkEnd w:id="57"/>
    <w:p w:rsidR="00B961F0" w:rsidRPr="00254D08" w:rsidRDefault="00B961F0" w:rsidP="006E310F">
      <w:pPr>
        <w:pStyle w:val="NoSpacing"/>
        <w:jc w:val="both"/>
        <w:rPr>
          <w:sz w:val="36"/>
          <w:szCs w:val="36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autoSpaceDE w:val="0"/>
        <w:autoSpaceDN w:val="0"/>
        <w:adjustRightInd w:val="0"/>
        <w:spacing w:after="0" w:line="237" w:lineRule="auto"/>
        <w:contextualSpacing/>
        <w:jc w:val="both"/>
        <w:rPr>
          <w:sz w:val="28"/>
          <w:szCs w:val="28"/>
        </w:rPr>
      </w:pPr>
      <w:bookmarkStart w:id="58" w:name="Употреба_на_модули"/>
      <w:r w:rsidRPr="006A4FF4">
        <w:rPr>
          <w:rFonts w:cs="Calibri Light"/>
          <w:sz w:val="28"/>
          <w:szCs w:val="28"/>
        </w:rPr>
        <w:t>УПОТРЕБА НА МОДУЛИ</w:t>
      </w:r>
    </w:p>
    <w:bookmarkEnd w:id="58"/>
    <w:p w:rsidR="00B961F0" w:rsidRDefault="00B961F0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59" w:name="Мотивация_употреба_на_модули"/>
      <w:r w:rsidRPr="006A4FF4">
        <w:rPr>
          <w:rFonts w:ascii="Calibri Light" w:hAnsi="Calibri Light" w:cs="Calibri Light"/>
          <w:sz w:val="24"/>
        </w:rPr>
        <w:t xml:space="preserve">Мотивация за избор </w:t>
      </w:r>
    </w:p>
    <w:bookmarkEnd w:id="59"/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Решихме, че за да представим по най-добър начин взаимодействието и връзките между модулите, </w:t>
      </w:r>
      <w:r w:rsidR="00456F74">
        <w:rPr>
          <w:rFonts w:cs="Calibri"/>
        </w:rPr>
        <w:t>кои</w:t>
      </w:r>
      <w:r w:rsidR="00E46AFB" w:rsidRPr="00434D77">
        <w:rPr>
          <w:rFonts w:cs="Calibri"/>
        </w:rPr>
        <w:t>то са описани в структурата Декомпозиция на модулите</w:t>
      </w:r>
      <w:r w:rsidRPr="00434D77">
        <w:rPr>
          <w:rFonts w:cs="Calibri"/>
        </w:rPr>
        <w:t xml:space="preserve">,  ще изберем структурата Употреба на модули. Така </w:t>
      </w:r>
      <w:r w:rsidR="00E46AFB" w:rsidRPr="00434D77">
        <w:rPr>
          <w:rFonts w:cs="Calibri"/>
        </w:rPr>
        <w:t>ще можем по-лесно да покажем кои са отделните процеси, кои</w:t>
      </w:r>
      <w:r w:rsidRPr="00434D77">
        <w:rPr>
          <w:rFonts w:cs="Calibri"/>
        </w:rPr>
        <w:t>то протичат в системата. Също така добавя информация, която е пропусната в структурата Декомпозиция</w:t>
      </w:r>
      <w:r w:rsidR="00E46AFB" w:rsidRPr="00434D77">
        <w:rPr>
          <w:rFonts w:cs="Calibri"/>
        </w:rPr>
        <w:t xml:space="preserve"> на модулите</w:t>
      </w:r>
      <w:r w:rsidRPr="00434D77">
        <w:rPr>
          <w:rFonts w:cs="Calibri"/>
        </w:rPr>
        <w:t>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1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0" w:name="Първично_представяне_употреба_на_модули"/>
      <w:r w:rsidRPr="006A4FF4">
        <w:rPr>
          <w:rFonts w:ascii="Calibri Light" w:hAnsi="Calibri Light" w:cs="Calibri Light"/>
          <w:sz w:val="24"/>
        </w:rPr>
        <w:t xml:space="preserve">Първично представяне </w:t>
      </w:r>
    </w:p>
    <w:p w:rsidR="00456F74" w:rsidRPr="006A4FF4" w:rsidRDefault="00456F74" w:rsidP="00456F74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728"/>
        <w:contextualSpacing/>
        <w:jc w:val="both"/>
        <w:rPr>
          <w:rFonts w:ascii="Calibri Light" w:hAnsi="Calibri Light" w:cs="Calibri Light"/>
          <w:sz w:val="24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anchor distT="0" distB="0" distL="114300" distR="114300" simplePos="0" relativeHeight="251666432" behindDoc="0" locked="0" layoutInCell="1" allowOverlap="1" wp14:anchorId="7CD1B7EC" wp14:editId="1489DCC3">
            <wp:simplePos x="0" y="0"/>
            <wp:positionH relativeFrom="column">
              <wp:posOffset>-263525</wp:posOffset>
            </wp:positionH>
            <wp:positionV relativeFrom="paragraph">
              <wp:posOffset>350520</wp:posOffset>
            </wp:positionV>
            <wp:extent cx="6751320" cy="3581400"/>
            <wp:effectExtent l="0" t="0" r="0" b="0"/>
            <wp:wrapSquare wrapText="bothSides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60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456F74" w:rsidRDefault="00456F74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1" w:name="Елементи_и_връзки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61"/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r>
        <w:t>Структур</w:t>
      </w:r>
      <w:r w:rsidR="00E46AFB">
        <w:t>ата Употреба на модули се състои</w:t>
      </w:r>
      <w:r>
        <w:t xml:space="preserve"> от модули и връзките между тях, или по </w:t>
      </w:r>
      <w:r w:rsidR="00E46AFB">
        <w:t xml:space="preserve">- точно </w:t>
      </w:r>
      <w:r w:rsidR="00456F74">
        <w:t>кой модул кой</w:t>
      </w:r>
      <w:r>
        <w:t xml:space="preserve"> използва. Модулите представени в тази структура са </w:t>
      </w:r>
      <w:r w:rsidR="00E46AFB">
        <w:t>описани детайлно ( и по</w:t>
      </w:r>
      <w:r>
        <w:t xml:space="preserve">отделно) в </w:t>
      </w:r>
      <w:r>
        <w:rPr>
          <w:rFonts w:ascii="Calibri" w:hAnsi="Calibri" w:cs="Calibri"/>
        </w:rPr>
        <w:t>структурата Декомпозиция</w:t>
      </w:r>
      <w:r w:rsidR="00E46AFB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>.</w:t>
      </w:r>
    </w:p>
    <w:p w:rsidR="00456F74" w:rsidRDefault="00456F74" w:rsidP="006E310F">
      <w:pPr>
        <w:pStyle w:val="NoSpacing"/>
        <w:jc w:val="both"/>
        <w:rPr>
          <w:rFonts w:ascii="Calibri" w:hAnsi="Calibri" w:cs="Calibri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2" w:name="Вътрешни_връзки_RPServer"/>
      <w:r w:rsidRPr="006A4FF4">
        <w:rPr>
          <w:rFonts w:ascii="Calibri Light" w:hAnsi="Calibri Light" w:cs="Calibri"/>
          <w:i/>
          <w:sz w:val="24"/>
        </w:rPr>
        <w:lastRenderedPageBreak/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</w:p>
    <w:bookmarkEnd w:id="62"/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Account Manager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Car Manager </w:t>
      </w:r>
      <w:r w:rsidR="0079627D">
        <w:rPr>
          <w:rFonts w:cs="Calibri"/>
        </w:rPr>
        <w:t>из</w:t>
      </w:r>
      <w:r w:rsidRPr="00434D77">
        <w:rPr>
          <w:rFonts w:cs="Calibri"/>
        </w:rPr>
        <w:t xml:space="preserve">пращат и получават информация за регистрираните потребители от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>, който след това се обръща към базата от данни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</w:t>
      </w:r>
      <w:r w:rsidRPr="00434D77">
        <w:rPr>
          <w:rFonts w:cs="Calibri"/>
          <w:lang w:val="en-US"/>
        </w:rPr>
        <w:t xml:space="preserve"> Account Manager</w:t>
      </w:r>
      <w:r w:rsidR="0079627D">
        <w:rPr>
          <w:rFonts w:cs="Calibri"/>
        </w:rPr>
        <w:t>, за да свържи</w:t>
      </w:r>
      <w:r w:rsidRPr="00434D77">
        <w:rPr>
          <w:rFonts w:cs="Calibri"/>
        </w:rPr>
        <w:t xml:space="preserve"> съответните маршрути към дадения потребител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 модула </w:t>
      </w:r>
      <w:r w:rsidRPr="00434D77">
        <w:rPr>
          <w:rFonts w:cs="Calibri"/>
          <w:lang w:val="en-US"/>
        </w:rPr>
        <w:t>Integration with maps</w:t>
      </w:r>
      <w:r w:rsidRPr="00434D77">
        <w:rPr>
          <w:rFonts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1D34B0">
      <w:pPr>
        <w:pStyle w:val="NoSpacing"/>
        <w:numPr>
          <w:ilvl w:val="0"/>
          <w:numId w:val="34"/>
        </w:numPr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3" w:name="Вътрешни_връзки_RPSite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3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 xml:space="preserve">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 xml:space="preserve">Account Manager, </w:t>
      </w:r>
      <w:r w:rsidRPr="00434D77">
        <w:rPr>
          <w:rFonts w:cs="Calibri"/>
        </w:rPr>
        <w:t>за да свържи съответна новорегист</w:t>
      </w:r>
      <w:r w:rsidR="009F26C7" w:rsidRPr="00434D77">
        <w:rPr>
          <w:rFonts w:cs="Calibri"/>
        </w:rPr>
        <w:t>рирана кола към вече съществуващ</w:t>
      </w:r>
      <w:r w:rsidRPr="00434D77">
        <w:rPr>
          <w:rFonts w:cs="Calibri"/>
        </w:rPr>
        <w:t xml:space="preserve"> потребител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4" w:name="Вътрешни_връзки_RPApp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4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Chat 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>, за</w:t>
      </w:r>
      <w:r w:rsidR="009F26C7" w:rsidRPr="00434D77">
        <w:rPr>
          <w:rFonts w:cs="Calibri"/>
        </w:rPr>
        <w:t xml:space="preserve"> да</w:t>
      </w:r>
      <w:r w:rsidRPr="00434D77">
        <w:rPr>
          <w:rFonts w:cs="Calibri"/>
        </w:rPr>
        <w:t xml:space="preserve"> вземе информацията  за потребителите при търсене на потребител за комуникация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5" w:name="Вътрешни_връзки_RPServer_DB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базата от данни</w:t>
      </w:r>
    </w:p>
    <w:bookmarkEnd w:id="65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Database </w:t>
      </w:r>
      <w:r w:rsidRPr="00434D77">
        <w:rPr>
          <w:rFonts w:cs="Calibri"/>
        </w:rPr>
        <w:t xml:space="preserve">се свързват единствено чрез модула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 xml:space="preserve">, който се намира в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. Той служи като адаптер между двата главни модула и праща информация на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, </w:t>
      </w:r>
      <w:r w:rsidRPr="00434D77">
        <w:rPr>
          <w:rFonts w:cs="Calibri"/>
          <w:lang w:val="en-US"/>
        </w:rPr>
        <w:t>Car Manager</w:t>
      </w:r>
      <w:r w:rsidRPr="00434D77">
        <w:rPr>
          <w:rFonts w:cs="Calibri"/>
        </w:rPr>
        <w:t xml:space="preserve"> и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(подмодулите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>) от базата от данни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6" w:name="Връзки_RPServer_RPSite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6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>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7" w:name="Връзки_RPServer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7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Pr="00434D77" w:rsidRDefault="00B961F0" w:rsidP="006E310F">
      <w:pPr>
        <w:pStyle w:val="NoSpacing"/>
        <w:jc w:val="both"/>
        <w:rPr>
          <w:rFonts w:cs="Calibri"/>
          <w:i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8" w:name="Връзки_RPSite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8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</w:rPr>
        <w:t xml:space="preserve">Тяхната връзка се осъществява чрез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9" w:name="Връзки_RPApp_Platform_Adapter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Platform Adapter</w:t>
      </w:r>
    </w:p>
    <w:bookmarkEnd w:id="69"/>
    <w:p w:rsidR="00B961F0" w:rsidRPr="00434D77" w:rsidRDefault="00B961F0" w:rsidP="001D34B0">
      <w:pPr>
        <w:pStyle w:val="ListParagraph"/>
        <w:widowControl w:val="0"/>
        <w:numPr>
          <w:ilvl w:val="0"/>
          <w:numId w:val="35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jc w:val="both"/>
        <w:rPr>
          <w:sz w:val="24"/>
          <w:szCs w:val="24"/>
        </w:rPr>
      </w:pP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обръща 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, който отговаря за предоставянето на единен интерфейс за достъп до различни операционни системи според нуждите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.</w:t>
      </w:r>
    </w:p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bookmarkStart w:id="70" w:name="page23"/>
      <w:bookmarkEnd w:id="70"/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1" w:name="Обкръжение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обкръжението </w:t>
      </w:r>
    </w:p>
    <w:bookmarkEnd w:id="71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дава възможност за интеграция на нови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 xml:space="preserve">карти като примерно </w:t>
      </w:r>
      <w:r w:rsidRPr="00434D77">
        <w:rPr>
          <w:rFonts w:cs="Calibri"/>
          <w:lang w:val="en-US"/>
        </w:rPr>
        <w:t xml:space="preserve">Google Maps </w:t>
      </w:r>
      <w:r w:rsidRPr="00434D77">
        <w:rPr>
          <w:rFonts w:cs="Calibri"/>
        </w:rPr>
        <w:t xml:space="preserve">или </w:t>
      </w:r>
      <w:r w:rsidRPr="00434D77">
        <w:rPr>
          <w:rFonts w:cs="Calibri"/>
          <w:lang w:val="en-US"/>
        </w:rPr>
        <w:t>maps.bg</w:t>
      </w:r>
      <w:r w:rsidRPr="00434D77">
        <w:rPr>
          <w:rFonts w:cs="Calibri"/>
        </w:rPr>
        <w:t>, което улеснява използването на системата, защото всеки потребител може да използва карта</w:t>
      </w:r>
      <w:r w:rsidR="0040656C" w:rsidRPr="00434D77">
        <w:rPr>
          <w:rFonts w:cs="Calibri"/>
        </w:rPr>
        <w:t>,</w:t>
      </w:r>
      <w:r w:rsidRPr="00434D77">
        <w:rPr>
          <w:rFonts w:cs="Calibri"/>
        </w:rPr>
        <w:t xml:space="preserve"> с която вече е свикнал.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2" w:name="Вариации_Употреба_на_модули"/>
      <w:r w:rsidRPr="006A4FF4">
        <w:rPr>
          <w:rFonts w:ascii="Calibri Light" w:hAnsi="Calibri Light" w:cs="Calibri Light"/>
          <w:sz w:val="24"/>
        </w:rPr>
        <w:t xml:space="preserve">Възможни вариации </w:t>
      </w:r>
    </w:p>
    <w:bookmarkEnd w:id="72"/>
    <w:p w:rsidR="00B961F0" w:rsidRDefault="00B961F0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 xml:space="preserve">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 могат да се добавят допълнителни различни операционни системи, а към </w:t>
      </w: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както стана ясно може да се добавят различни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>карти.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9080" w:type="dxa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79627D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6A4FF4" w:rsidRDefault="00B961F0" w:rsidP="001D34B0">
            <w:pPr>
              <w:pStyle w:val="ListParagraph"/>
              <w:widowControl w:val="0"/>
              <w:numPr>
                <w:ilvl w:val="1"/>
                <w:numId w:val="37"/>
              </w:numPr>
              <w:autoSpaceDE w:val="0"/>
              <w:autoSpaceDN w:val="0"/>
              <w:adjustRightInd w:val="0"/>
              <w:spacing w:after="0" w:line="340" w:lineRule="exact"/>
              <w:jc w:val="both"/>
              <w:rPr>
                <w:sz w:val="28"/>
                <w:szCs w:val="28"/>
                <w:lang w:eastAsia="en-US"/>
              </w:rPr>
            </w:pPr>
            <w:r w:rsidRPr="006A4FF4">
              <w:rPr>
                <w:rFonts w:cs="Calibri Light"/>
                <w:sz w:val="28"/>
                <w:szCs w:val="28"/>
                <w:lang w:eastAsia="en-US"/>
              </w:rPr>
              <w:lastRenderedPageBreak/>
              <w:t xml:space="preserve">  </w:t>
            </w:r>
            <w:bookmarkStart w:id="73" w:name="Внедряване"/>
            <w:r w:rsidRPr="006A4FF4">
              <w:rPr>
                <w:rFonts w:cs="Calibri Light"/>
                <w:sz w:val="28"/>
                <w:szCs w:val="28"/>
                <w:lang w:eastAsia="en-US"/>
              </w:rPr>
              <w:t>ВНЕДРЯВАНЕ</w:t>
            </w:r>
            <w:bookmarkEnd w:id="73"/>
          </w:p>
        </w:tc>
        <w:tc>
          <w:tcPr>
            <w:tcW w:w="4860" w:type="dxa"/>
            <w:vAlign w:val="bottom"/>
          </w:tcPr>
          <w:p w:rsidR="00B961F0" w:rsidRDefault="00B961F0" w:rsidP="006E310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8"/>
          <w:szCs w:val="24"/>
        </w:rPr>
      </w:pPr>
    </w:p>
    <w:p w:rsidR="00B961F0" w:rsidRPr="002C5294" w:rsidRDefault="00EA1EA1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  <w:sz w:val="24"/>
        </w:rPr>
      </w:pPr>
      <w:r w:rsidRPr="002C5294">
        <w:rPr>
          <w:rFonts w:ascii="Calibri Light" w:hAnsi="Calibri Light" w:cs="Calibri Light"/>
          <w:sz w:val="24"/>
        </w:rPr>
        <w:t xml:space="preserve">3.2.1 </w:t>
      </w:r>
      <w:bookmarkStart w:id="74" w:name="Мотивация_Внедряване"/>
      <w:r w:rsidR="00B961F0" w:rsidRPr="002C5294">
        <w:rPr>
          <w:rFonts w:ascii="Calibri Light" w:hAnsi="Calibri Light" w:cs="Calibri Light"/>
          <w:sz w:val="24"/>
        </w:rPr>
        <w:t xml:space="preserve">Мотивация за избор </w:t>
      </w:r>
      <w:bookmarkEnd w:id="74"/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20" w:lineRule="exact"/>
        <w:jc w:val="both"/>
        <w:rPr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5" w:name="Първично_представяне_Внедряване"/>
      <w:r w:rsidRPr="002C5294">
        <w:rPr>
          <w:rFonts w:ascii="Calibri Light" w:hAnsi="Calibri Light" w:cs="Calibri Light"/>
          <w:sz w:val="24"/>
        </w:rPr>
        <w:t xml:space="preserve">Първично представяне </w:t>
      </w:r>
    </w:p>
    <w:bookmarkEnd w:id="75"/>
    <w:p w:rsidR="00B961F0" w:rsidRDefault="00B961F0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>Основни елементи в структурата са процеси, хардуерни устройства и комуникационни канали.</w:t>
      </w:r>
      <w:r w:rsidRPr="00434D77">
        <w:rPr>
          <w:sz w:val="24"/>
          <w:szCs w:val="24"/>
        </w:rPr>
        <w:t xml:space="preserve"> </w:t>
      </w:r>
      <w:r w:rsidRPr="00434D77">
        <w:rPr>
          <w:rFonts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sz w:val="24"/>
          <w:szCs w:val="24"/>
        </w:rPr>
      </w:pPr>
      <w:r w:rsidRPr="00434D77">
        <w:rPr>
          <w:rFonts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5" w:lineRule="exact"/>
        <w:jc w:val="both"/>
        <w:rPr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 w:rsidRPr="00434D77">
        <w:rPr>
          <w:rFonts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CC2DB1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>
        <w:rPr>
          <w:rFonts w:ascii="Calibri" w:hAnsi="Calibri" w:cs="Calibri"/>
          <w:noProof/>
          <w:lang w:val="en-US" w:eastAsia="en-US"/>
        </w:rPr>
        <w:drawing>
          <wp:anchor distT="0" distB="0" distL="114300" distR="114300" simplePos="0" relativeHeight="251667456" behindDoc="0" locked="0" layoutInCell="1" allowOverlap="1" wp14:anchorId="290D01CA" wp14:editId="730A5BED">
            <wp:simplePos x="0" y="0"/>
            <wp:positionH relativeFrom="column">
              <wp:posOffset>-635000</wp:posOffset>
            </wp:positionH>
            <wp:positionV relativeFrom="paragraph">
              <wp:posOffset>585470</wp:posOffset>
            </wp:positionV>
            <wp:extent cx="6943725" cy="4410075"/>
            <wp:effectExtent l="0" t="0" r="9525" b="9525"/>
            <wp:wrapSquare wrapText="bothSides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C2DB1" w:rsidRPr="00434D77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6" w:name="Елементи_и_връзки_Внедряване"/>
      <w:r w:rsidRPr="002C529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76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rFonts w:cs="Calibri"/>
          <w:b/>
          <w:bCs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Database </w:t>
      </w:r>
      <w:r w:rsidRPr="00434D77">
        <w:rPr>
          <w:rFonts w:cs="Calibri"/>
        </w:rPr>
        <w:t>модулът се намира върху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Database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Обособен е на отделна машина с цел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предпазване на данните от външни въздействия и евентуални откази на RPServer.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RPServer </w:t>
      </w:r>
      <w:r w:rsidRPr="00434D77">
        <w:rPr>
          <w:rFonts w:cs="Calibri"/>
        </w:rPr>
        <w:t>модулът е разположен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Application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Той държи главната бизнес логика 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клиентските приложения и уеб услуги се обръщат към него чрез заявки.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sz w:val="24"/>
          <w:szCs w:val="24"/>
        </w:rPr>
      </w:pPr>
      <w:bookmarkStart w:id="77" w:name="page25"/>
      <w:bookmarkEnd w:id="77"/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jc w:val="both"/>
        <w:rPr>
          <w:sz w:val="24"/>
          <w:szCs w:val="24"/>
          <w:lang w:val="en-US"/>
        </w:rPr>
      </w:pPr>
      <w:r w:rsidRPr="00434D77">
        <w:rPr>
          <w:rFonts w:cs="Calibri"/>
          <w:b/>
          <w:bCs/>
        </w:rPr>
        <w:t xml:space="preserve">RPApp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мобилно и десктоп приложение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обикновени потребители.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Има различни версии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в зависимост от желаната операционна система, предоставени от </w:t>
      </w:r>
      <w:r w:rsidRPr="00434D77">
        <w:rPr>
          <w:rFonts w:cs="Calibri"/>
          <w:lang w:val="en-US"/>
        </w:rPr>
        <w:t>Platform Adapter.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RPSite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Web Server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който си комуникира с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RPServer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частта по бизнес логиката чрез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заявки и с Web Browser за визуализирането на потребителския интерфейс чрез HTML</w:t>
      </w:r>
      <w:r w:rsidRPr="00434D77">
        <w:rPr>
          <w:rFonts w:cs="Calibri"/>
          <w:lang w:val="en-US"/>
        </w:rPr>
        <w:t>5</w:t>
      </w:r>
      <w:r w:rsidRPr="00434D77">
        <w:rPr>
          <w:rFonts w:cs="Calibri"/>
        </w:rPr>
        <w:t xml:space="preserve"> страници.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  <w:r w:rsidRPr="00434D77">
        <w:rPr>
          <w:rFonts w:cs="Calibri"/>
          <w:b/>
          <w:bCs/>
        </w:rPr>
        <w:t xml:space="preserve">Web Browser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приложен софтуер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>.</w:t>
      </w: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sz w:val="24"/>
          <w:szCs w:val="24"/>
        </w:rPr>
      </w:pPr>
      <w:proofErr w:type="gramStart"/>
      <w:r w:rsidRPr="00434D77">
        <w:rPr>
          <w:rFonts w:cs="Calibri"/>
          <w:b/>
          <w:lang w:val="en-US"/>
        </w:rPr>
        <w:t xml:space="preserve">Google Maps / </w:t>
      </w:r>
      <w:proofErr w:type="spellStart"/>
      <w:r w:rsidRPr="00434D77">
        <w:rPr>
          <w:rFonts w:cs="Calibri"/>
          <w:b/>
          <w:lang w:val="en-US"/>
        </w:rPr>
        <w:t>Bg</w:t>
      </w:r>
      <w:proofErr w:type="spellEnd"/>
      <w:r w:rsidRPr="00434D77">
        <w:rPr>
          <w:rFonts w:cs="Calibri"/>
          <w:b/>
          <w:lang w:val="en-US"/>
        </w:rPr>
        <w:t xml:space="preserve"> Maps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външна система,</w:t>
      </w:r>
      <w:r w:rsidRPr="00434D77">
        <w:rPr>
          <w:rFonts w:cs="Calibri"/>
        </w:rPr>
        <w:t xml:space="preserve"> която потребителите могат да използват съвместно със системата.</w:t>
      </w:r>
      <w:proofErr w:type="gramEnd"/>
      <w:r w:rsidRPr="00434D77">
        <w:rPr>
          <w:rFonts w:cs="Calibri"/>
        </w:rPr>
        <w:t xml:space="preserve"> Могат да бъдат интегрирани и други външни системи от този тип.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Pr="002C5294" w:rsidRDefault="00EA1EA1" w:rsidP="006E310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jc w:val="both"/>
              <w:rPr>
                <w:rFonts w:cs="Calibri Light"/>
                <w:sz w:val="28"/>
                <w:szCs w:val="28"/>
                <w:lang w:eastAsia="en-US"/>
              </w:rPr>
            </w:pPr>
            <w:r w:rsidRPr="002C5294">
              <w:rPr>
                <w:rFonts w:cs="Calibri Light"/>
                <w:sz w:val="28"/>
                <w:szCs w:val="28"/>
                <w:lang w:eastAsia="en-US"/>
              </w:rPr>
              <w:t xml:space="preserve">3.3 </w:t>
            </w:r>
            <w:bookmarkStart w:id="78" w:name="Структура_на_процесите"/>
            <w:r w:rsidR="00B961F0" w:rsidRPr="002C5294">
              <w:rPr>
                <w:rFonts w:cs="Calibri Light"/>
                <w:sz w:val="28"/>
                <w:szCs w:val="28"/>
                <w:lang w:eastAsia="en-US"/>
              </w:rPr>
              <w:t>СТРУКТУРА НА ПРОЦЕСИТЕ</w:t>
            </w:r>
            <w:bookmarkEnd w:id="78"/>
          </w:p>
        </w:tc>
      </w:tr>
    </w:tbl>
    <w:p w:rsidR="00B961F0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 w:rsidR="00A20DA2">
        <w:rPr>
          <w:rFonts w:cstheme="minorHAnsi"/>
        </w:rPr>
        <w:t>, кои</w:t>
      </w:r>
      <w:r>
        <w:rPr>
          <w:rFonts w:cstheme="minorHAnsi"/>
        </w:rPr>
        <w:t>то са най-основни за системата.</w:t>
      </w: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79" w:name="Процес_на_регистрация"/>
      <w:r w:rsidRPr="002C5294">
        <w:rPr>
          <w:rFonts w:ascii="Calibri Light" w:hAnsi="Calibri Light" w:cstheme="minorHAnsi"/>
          <w:sz w:val="24"/>
        </w:rPr>
        <w:t>Процес на регистрация</w:t>
      </w:r>
    </w:p>
    <w:bookmarkEnd w:id="79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0" w:name="Първично_представяне_Регистрация"/>
      <w:r w:rsidRPr="002C5294">
        <w:rPr>
          <w:rFonts w:ascii="Calibri Light" w:hAnsi="Calibri Light" w:cstheme="minorHAnsi"/>
          <w:i/>
          <w:iCs/>
          <w:sz w:val="24"/>
        </w:rPr>
        <w:t>Първично представяне</w:t>
      </w:r>
    </w:p>
    <w:bookmarkEnd w:id="80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3F75F6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14C8D8F4" wp14:editId="7837D417">
            <wp:simplePos x="0" y="0"/>
            <wp:positionH relativeFrom="column">
              <wp:posOffset>-591820</wp:posOffset>
            </wp:positionH>
            <wp:positionV relativeFrom="paragraph">
              <wp:posOffset>74295</wp:posOffset>
            </wp:positionV>
            <wp:extent cx="7027545" cy="4183380"/>
            <wp:effectExtent l="0" t="0" r="1905" b="7620"/>
            <wp:wrapSquare wrapText="bothSides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61F0">
        <w:rPr>
          <w:rFonts w:cstheme="minorHAnsi"/>
          <w:i/>
          <w:iCs/>
        </w:rPr>
        <w:t xml:space="preserve"> 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71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1" w:name="Елементи_и_връзки_регистрация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1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>потребителско име, снимка, телефонен номер  парола. Ако информацията не е в правилен формат се връщаме към първата стъпка, където потребителя</w:t>
      </w:r>
      <w:r w:rsidR="002F2F69">
        <w:rPr>
          <w:rFonts w:cstheme="minorHAnsi"/>
        </w:rPr>
        <w:t>т на</w:t>
      </w:r>
      <w:r>
        <w:rPr>
          <w:rFonts w:cstheme="minorHAnsi"/>
        </w:rPr>
        <w:t xml:space="preserve">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</w:t>
      </w:r>
      <w:r w:rsidR="002F2F69">
        <w:rPr>
          <w:rFonts w:cstheme="minorHAnsi"/>
        </w:rPr>
        <w:t>т</w:t>
      </w:r>
      <w:r>
        <w:rPr>
          <w:rFonts w:cstheme="minorHAnsi"/>
        </w:rPr>
        <w:t xml:space="preserve"> на ново трябва да попълни данните. Ако няма такива потребители, информацията за новорегистрирания потребител се запазва в базата от данни. Процес</w:t>
      </w:r>
      <w:r w:rsidR="002F2F69">
        <w:rPr>
          <w:rFonts w:cstheme="minorHAnsi"/>
        </w:rPr>
        <w:t>ът</w:t>
      </w:r>
      <w:r>
        <w:rPr>
          <w:rFonts w:cstheme="minorHAnsi"/>
        </w:rPr>
        <w:t xml:space="preserve"> завършва успешно.</w:t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2" w:name="Процес_на_влизане_в_системата"/>
      <w:r w:rsidRPr="002C5294">
        <w:rPr>
          <w:rFonts w:ascii="Calibri Light" w:hAnsi="Calibri Light" w:cstheme="minorHAnsi"/>
          <w:sz w:val="24"/>
        </w:rPr>
        <w:lastRenderedPageBreak/>
        <w:t xml:space="preserve">Процес на влизане в системата </w:t>
      </w:r>
    </w:p>
    <w:bookmarkEnd w:id="82"/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Calibri Light" w:hAnsi="Calibri Light" w:cstheme="minorHAnsi"/>
          <w:sz w:val="28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3" w:name="Първично_представяне_login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3"/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2F2F69" w:rsidP="002F2F69">
      <w:pPr>
        <w:pStyle w:val="NoSpacing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3360" behindDoc="0" locked="0" layoutInCell="1" allowOverlap="1" wp14:anchorId="606239E8" wp14:editId="33545272">
            <wp:simplePos x="0" y="0"/>
            <wp:positionH relativeFrom="column">
              <wp:posOffset>-263525</wp:posOffset>
            </wp:positionH>
            <wp:positionV relativeFrom="paragraph">
              <wp:posOffset>192405</wp:posOffset>
            </wp:positionV>
            <wp:extent cx="6648450" cy="4084955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8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F69" w:rsidRDefault="002F2F69" w:rsidP="002F2F69">
      <w:pPr>
        <w:pStyle w:val="NoSpacing"/>
        <w:rPr>
          <w:sz w:val="24"/>
          <w:szCs w:val="24"/>
        </w:rPr>
      </w:pPr>
    </w:p>
    <w:p w:rsidR="002F2F69" w:rsidRDefault="002F2F69" w:rsidP="002F2F69">
      <w:pPr>
        <w:pStyle w:val="NoSpacing"/>
        <w:rPr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4" w:name="Елементи_и_връзки_login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p w:rsidR="002F2F69" w:rsidRPr="002F2F69" w:rsidRDefault="002F2F69" w:rsidP="002F2F69">
      <w:pPr>
        <w:widowControl w:val="0"/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</w:p>
    <w:bookmarkEnd w:id="84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254D08" w:rsidRDefault="00B961F0" w:rsidP="006E310F">
      <w:pPr>
        <w:pStyle w:val="NoSpacing"/>
        <w:jc w:val="both"/>
      </w:pPr>
      <w:r>
        <w:t xml:space="preserve">Потребителят въвежда данните си в генериран за него шаблон за влизане в системата. След </w:t>
      </w:r>
    </w:p>
    <w:p w:rsidR="00B961F0" w:rsidRPr="00254D08" w:rsidRDefault="00254D08" w:rsidP="006E310F">
      <w:pPr>
        <w:pStyle w:val="NoSpacing"/>
        <w:jc w:val="both"/>
      </w:pPr>
      <w:r>
        <w:t>к</w:t>
      </w:r>
      <w:r w:rsidR="00B961F0">
        <w:t xml:space="preserve">ато въведе данните (потребителско име и парола ), те биват изпратени към </w:t>
      </w:r>
      <w:r w:rsidR="00B961F0" w:rsidRPr="00254D08">
        <w:t>RPServer</w:t>
      </w:r>
      <w:r w:rsidR="00B961F0">
        <w:t>, където се проверяват за правилност ( примерно ако потребител</w:t>
      </w:r>
      <w:r w:rsidR="002F2F69">
        <w:t>ското име</w:t>
      </w:r>
      <w:r w:rsidR="00B961F0">
        <w:t xml:space="preserve"> не може да съдържа определен символ, а въведения</w:t>
      </w:r>
      <w:r w:rsidR="002F2F69">
        <w:t>т</w:t>
      </w:r>
      <w:r w:rsidR="00B961F0">
        <w:t xml:space="preserve"> низ го съдържа; така сис</w:t>
      </w:r>
      <w:r w:rsidR="0040656C">
        <w:t>темата</w:t>
      </w:r>
      <w:r w:rsidR="00B961F0">
        <w:t xml:space="preserve">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 xml:space="preserve">, отново е подканен да въведе информацията си. Ако е вярна, </w:t>
      </w:r>
      <w:r w:rsidR="00B961F0" w:rsidRPr="00254D08">
        <w:t xml:space="preserve">RPServer </w:t>
      </w:r>
      <w:r w:rsidR="00B961F0">
        <w:t xml:space="preserve">се обръща към </w:t>
      </w:r>
      <w:r w:rsidR="00B961F0" w:rsidRPr="00254D08">
        <w:t xml:space="preserve">Database </w:t>
      </w:r>
      <w:r w:rsidR="00B961F0">
        <w:t>за валидация на данните. Ако е грешна,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>, отново е подканен да въведе информацията си. Ако е вярна потребителя</w:t>
      </w:r>
      <w:r w:rsidR="0040656C">
        <w:t>т</w:t>
      </w:r>
      <w:r w:rsidR="00B961F0">
        <w:t xml:space="preserve"> влиза в сист</w:t>
      </w:r>
      <w:r w:rsidR="0040656C">
        <w:t>емата. Процесът</w:t>
      </w:r>
      <w:r w:rsidR="00B961F0">
        <w:t xml:space="preserve"> завършва успешно.</w:t>
      </w:r>
    </w:p>
    <w:p w:rsidR="00B961F0" w:rsidRDefault="00B961F0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5" w:name="Процес_на_излизане_от_системата"/>
      <w:r w:rsidRPr="002C5294">
        <w:rPr>
          <w:rFonts w:ascii="Calibri Light" w:hAnsi="Calibri Light" w:cstheme="minorHAnsi"/>
          <w:sz w:val="24"/>
        </w:rPr>
        <w:t>Процес на излизане от системата</w:t>
      </w:r>
    </w:p>
    <w:bookmarkEnd w:id="85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6" w:name="Първично_представяне_logout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6"/>
    <w:p w:rsidR="00B961F0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03C8ECE3" wp14:editId="4E3478BC">
            <wp:simplePos x="0" y="0"/>
            <wp:positionH relativeFrom="column">
              <wp:posOffset>-339725</wp:posOffset>
            </wp:positionH>
            <wp:positionV relativeFrom="paragraph">
              <wp:posOffset>492125</wp:posOffset>
            </wp:positionV>
            <wp:extent cx="6512560" cy="4210050"/>
            <wp:effectExtent l="0" t="0" r="2540" b="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C5492C">
      <w:pPr>
        <w:pStyle w:val="NoSpacing"/>
      </w:pPr>
    </w:p>
    <w:p w:rsidR="00C5492C" w:rsidRDefault="00C5492C" w:rsidP="00C5492C">
      <w:pPr>
        <w:pStyle w:val="NoSpacing"/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7" w:name="Елементи_и_връзки_logout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7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C5492C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При проявено желание за излизане от системата, </w:t>
      </w:r>
      <w:proofErr w:type="spellStart"/>
      <w:r w:rsidRPr="00254D08">
        <w:rPr>
          <w:rFonts w:cstheme="minorHAnsi"/>
          <w:lang w:val="en-US"/>
        </w:rPr>
        <w:t>RPServer</w:t>
      </w:r>
      <w:proofErr w:type="spellEnd"/>
      <w:r w:rsidRPr="00254D08">
        <w:rPr>
          <w:rFonts w:cstheme="minorHAnsi"/>
          <w:lang w:val="en-US"/>
        </w:rPr>
        <w:t xml:space="preserve"> </w:t>
      </w:r>
      <w:r w:rsidRPr="00254D08">
        <w:rPr>
          <w:rFonts w:cstheme="minorHAnsi"/>
        </w:rPr>
        <w:t>генер</w:t>
      </w:r>
      <w:r w:rsidR="002F2F69">
        <w:rPr>
          <w:rFonts w:cstheme="minorHAnsi"/>
        </w:rPr>
        <w:t>ира съобщение, с което запитва</w:t>
      </w:r>
      <w:r w:rsidRPr="00254D08">
        <w:rPr>
          <w:rFonts w:cstheme="minorHAnsi"/>
        </w:rPr>
        <w:t xml:space="preserve"> потребителя, дали наистина иска да излезе. Ако потвърди, че не иска да излиз</w:t>
      </w:r>
      <w:r w:rsidR="004D41F5" w:rsidRPr="00254D08">
        <w:rPr>
          <w:rFonts w:cstheme="minorHAnsi"/>
        </w:rPr>
        <w:t>а от системата, той остава в нея и процесът завършва успешно</w:t>
      </w:r>
      <w:r w:rsidRPr="00254D08">
        <w:rPr>
          <w:rFonts w:cstheme="minorHAnsi"/>
        </w:rPr>
        <w:t>.</w:t>
      </w: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</w:t>
      </w:r>
      <w:r w:rsidR="004D41F5" w:rsidRPr="00254D08">
        <w:rPr>
          <w:rFonts w:cstheme="minorHAnsi"/>
        </w:rPr>
        <w:t>т</w:t>
      </w:r>
      <w:r w:rsidR="002F2F69">
        <w:rPr>
          <w:rFonts w:cstheme="minorHAnsi"/>
        </w:rPr>
        <w:t xml:space="preserve"> излиза от системата и процесът</w:t>
      </w:r>
      <w:r w:rsidRPr="00254D08">
        <w:rPr>
          <w:rFonts w:cstheme="minorHAnsi"/>
        </w:rPr>
        <w:t xml:space="preserve"> завършва успешно.</w:t>
      </w:r>
    </w:p>
    <w:p w:rsidR="008A1045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Ако иска информацията да бъде запазена, тя се запазва в базата </w:t>
      </w:r>
      <w:r w:rsidR="002F2F69">
        <w:rPr>
          <w:rFonts w:cstheme="minorHAnsi"/>
        </w:rPr>
        <w:t xml:space="preserve">от </w:t>
      </w:r>
      <w:r w:rsidRPr="00254D08">
        <w:rPr>
          <w:rFonts w:cstheme="minorHAnsi"/>
        </w:rPr>
        <w:t>данни. Излиза съобщение за извършената операция и след като бъде видяно от потребителя, т</w:t>
      </w:r>
      <w:r w:rsidR="004D41F5" w:rsidRPr="00254D08">
        <w:rPr>
          <w:rFonts w:cstheme="minorHAnsi"/>
        </w:rPr>
        <w:t>ой излиза от системата и процесът</w:t>
      </w:r>
      <w:r w:rsidRPr="00254D08">
        <w:rPr>
          <w:rFonts w:cstheme="minorHAnsi"/>
        </w:rPr>
        <w:t xml:space="preserve"> завършва успешно.</w:t>
      </w:r>
      <w:r w:rsidR="00BD4665" w:rsidRPr="00BD4665">
        <w:rPr>
          <w:rFonts w:cstheme="minorHAnsi"/>
          <w:lang w:val="en-US"/>
        </w:rPr>
        <w:br/>
      </w: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5492C" w:rsidRDefault="00C5492C" w:rsidP="006E310F">
      <w:pPr>
        <w:pStyle w:val="Title"/>
        <w:jc w:val="both"/>
        <w:rPr>
          <w:rFonts w:ascii="Calibri Light" w:hAnsi="Calibri Light" w:cs="Calibri Light"/>
          <w:sz w:val="36"/>
          <w:szCs w:val="36"/>
        </w:rPr>
      </w:pPr>
    </w:p>
    <w:p w:rsidR="00270E81" w:rsidRPr="006A4FF4" w:rsidRDefault="00270E81" w:rsidP="006E310F">
      <w:pPr>
        <w:pStyle w:val="Title"/>
        <w:jc w:val="both"/>
        <w:rPr>
          <w:rStyle w:val="TitleChar"/>
        </w:rPr>
      </w:pPr>
      <w:r>
        <w:rPr>
          <w:rFonts w:ascii="Calibri Light" w:hAnsi="Calibri Light" w:cs="Calibri Light"/>
          <w:sz w:val="36"/>
          <w:szCs w:val="36"/>
        </w:rPr>
        <w:t>4</w:t>
      </w:r>
      <w:r w:rsidRPr="006A4FF4">
        <w:rPr>
          <w:rStyle w:val="TitleChar"/>
        </w:rPr>
        <w:t xml:space="preserve">.  </w:t>
      </w:r>
      <w:bookmarkStart w:id="88" w:name="Архитектурна_обосновка"/>
      <w:r w:rsidRPr="006A4FF4">
        <w:rPr>
          <w:rStyle w:val="TitleChar"/>
        </w:rPr>
        <w:t>АРХИТЕКТУРНА ОБОСНОВКА</w:t>
      </w:r>
      <w:bookmarkEnd w:id="88"/>
    </w:p>
    <w:p w:rsidR="00270E81" w:rsidRDefault="00270E81" w:rsidP="006E310F">
      <w:pPr>
        <w:jc w:val="both"/>
      </w:pPr>
      <w:r>
        <w:t>Описание на това как софтуерната архитектура удовлетворява основните архитектурни драйвери</w:t>
      </w:r>
      <w:r w:rsidR="00395F3D">
        <w:t xml:space="preserve"> (функционални и нефункционални</w:t>
      </w:r>
      <w:r>
        <w:t xml:space="preserve"> ограничения). Представяне на тактиките използвани за реализиране на системата.</w:t>
      </w:r>
    </w:p>
    <w:p w:rsidR="00270E81" w:rsidRDefault="00270E81" w:rsidP="006E310F">
      <w:pPr>
        <w:pStyle w:val="NoSpacing"/>
        <w:jc w:val="both"/>
      </w:pPr>
    </w:p>
    <w:p w:rsidR="00270E81" w:rsidRPr="002C5294" w:rsidRDefault="00395F3D" w:rsidP="001D34B0">
      <w:pPr>
        <w:pStyle w:val="NoSpacing"/>
        <w:numPr>
          <w:ilvl w:val="1"/>
          <w:numId w:val="44"/>
        </w:numPr>
        <w:jc w:val="both"/>
        <w:rPr>
          <w:sz w:val="28"/>
          <w:szCs w:val="28"/>
        </w:rPr>
      </w:pPr>
      <w:bookmarkStart w:id="89" w:name="Функционални_изисквания"/>
      <w:r>
        <w:rPr>
          <w:sz w:val="28"/>
          <w:szCs w:val="28"/>
        </w:rPr>
        <w:t xml:space="preserve"> </w:t>
      </w:r>
      <w:r w:rsidR="00E24151" w:rsidRPr="002C5294">
        <w:rPr>
          <w:sz w:val="28"/>
          <w:szCs w:val="28"/>
        </w:rPr>
        <w:t>Функционални</w:t>
      </w:r>
      <w:r w:rsidR="00270E81" w:rsidRPr="002C5294">
        <w:rPr>
          <w:sz w:val="28"/>
          <w:szCs w:val="28"/>
        </w:rPr>
        <w:t xml:space="preserve"> изисквания </w:t>
      </w:r>
      <w:bookmarkEnd w:id="89"/>
      <w:r w:rsidR="00270E81" w:rsidRPr="002C5294">
        <w:rPr>
          <w:sz w:val="28"/>
          <w:szCs w:val="28"/>
        </w:rPr>
        <w:t>: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потребителски профил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точка, час на тръгване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270E81" w:rsidRPr="00BF0FE2" w:rsidRDefault="00270E81" w:rsidP="006E310F">
      <w:pPr>
        <w:pStyle w:val="NoSpacing"/>
        <w:jc w:val="both"/>
        <w:rPr>
          <w:rStyle w:val="apple-converted-space"/>
        </w:rPr>
      </w:pPr>
    </w:p>
    <w:p w:rsidR="00270E81" w:rsidRPr="00BF0FE2" w:rsidRDefault="00270E81" w:rsidP="006E310F">
      <w:pPr>
        <w:pStyle w:val="NoSpacing"/>
        <w:jc w:val="both"/>
        <w:rPr>
          <w:i/>
        </w:rPr>
      </w:pPr>
      <w:r w:rsidRPr="00BF0FE2">
        <w:rPr>
          <w:i/>
        </w:rPr>
        <w:t>Биват реализирани чрез трите приложения на системата:</w:t>
      </w:r>
    </w:p>
    <w:p w:rsidR="00270E81" w:rsidRPr="00BF0FE2" w:rsidRDefault="00270E81" w:rsidP="001D34B0">
      <w:pPr>
        <w:pStyle w:val="NoSpacing"/>
        <w:numPr>
          <w:ilvl w:val="0"/>
          <w:numId w:val="47"/>
        </w:numPr>
        <w:jc w:val="both"/>
      </w:pPr>
      <w:proofErr w:type="spellStart"/>
      <w:r w:rsidRPr="00BF0FE2">
        <w:rPr>
          <w:rFonts w:cs="Calibri"/>
          <w:i/>
          <w:lang w:val="en-US"/>
        </w:rPr>
        <w:t>RPServer</w:t>
      </w:r>
      <w:proofErr w:type="spellEnd"/>
      <w:r w:rsidRPr="00BF0FE2">
        <w:rPr>
          <w:rFonts w:cs="Calibri"/>
          <w:i/>
        </w:rPr>
        <w:t xml:space="preserve"> – </w:t>
      </w:r>
      <w:r w:rsidRPr="00BF0FE2">
        <w:rPr>
          <w:rFonts w:cs="Calibri"/>
        </w:rPr>
        <w:t xml:space="preserve">сървър, на който се съхранява основната бизнес логика на системата. </w:t>
      </w:r>
      <w:r w:rsidRPr="00BF0FE2">
        <w:t xml:space="preserve">Този модул играе и ролята на свързващо звено между базата от данни и </w:t>
      </w:r>
      <w:proofErr w:type="spellStart"/>
      <w:r w:rsidRPr="00BF0FE2">
        <w:rPr>
          <w:lang w:val="en-US"/>
        </w:rPr>
        <w:t>RPSite</w:t>
      </w:r>
      <w:proofErr w:type="spellEnd"/>
      <w:r w:rsidRPr="00BF0FE2">
        <w:rPr>
          <w:lang w:val="en-US"/>
        </w:rPr>
        <w:t xml:space="preserve"> </w:t>
      </w:r>
      <w:r w:rsidRPr="00BF0FE2">
        <w:t>и</w:t>
      </w:r>
      <w:r w:rsidRPr="00BF0FE2">
        <w:rPr>
          <w:i/>
        </w:rPr>
        <w:t xml:space="preserve"> </w:t>
      </w:r>
      <w:proofErr w:type="spellStart"/>
      <w:r w:rsidRPr="00BF0FE2">
        <w:rPr>
          <w:lang w:val="en-US"/>
        </w:rPr>
        <w:t>RPApp</w:t>
      </w:r>
      <w:proofErr w:type="spellEnd"/>
    </w:p>
    <w:p w:rsidR="00270E81" w:rsidRPr="00BF0FE2" w:rsidRDefault="00270E81" w:rsidP="001D34B0">
      <w:pPr>
        <w:pStyle w:val="NoSpacing"/>
        <w:numPr>
          <w:ilvl w:val="0"/>
          <w:numId w:val="46"/>
        </w:numPr>
        <w:jc w:val="both"/>
      </w:pPr>
      <w:r w:rsidRPr="00BF0FE2">
        <w:rPr>
          <w:rFonts w:cs="Calibri"/>
          <w:i/>
        </w:rPr>
        <w:t xml:space="preserve">RPSite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уеб сайт, чрез който да се осъществява регистриране и управление на профилите на крайни</w:t>
      </w:r>
      <w:r w:rsidR="00395F3D">
        <w:rPr>
          <w:rFonts w:cs="Calibri"/>
        </w:rPr>
        <w:t xml:space="preserve">те потребители </w:t>
      </w:r>
      <w:r w:rsidRPr="00BF0FE2">
        <w:rPr>
          <w:rFonts w:cs="Calibri"/>
        </w:rPr>
        <w:t xml:space="preserve"> и да се прави регистрация на МПС</w:t>
      </w:r>
    </w:p>
    <w:p w:rsidR="00270E81" w:rsidRPr="00BF0FE2" w:rsidRDefault="00270E81" w:rsidP="001D34B0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after="0" w:line="227" w:lineRule="auto"/>
        <w:ind w:right="220"/>
        <w:jc w:val="both"/>
      </w:pPr>
      <w:proofErr w:type="spellStart"/>
      <w:r w:rsidRPr="00BF0FE2">
        <w:rPr>
          <w:i/>
          <w:lang w:val="en-US"/>
        </w:rPr>
        <w:t>RPApp</w:t>
      </w:r>
      <w:proofErr w:type="spellEnd"/>
      <w:r w:rsidRPr="00BF0FE2">
        <w:rPr>
          <w:rFonts w:cs="Calibri"/>
          <w:i/>
        </w:rPr>
        <w:t xml:space="preserve">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270E81" w:rsidRPr="00BF0FE2" w:rsidRDefault="00270E81" w:rsidP="006E310F">
      <w:pPr>
        <w:pStyle w:val="NoSpacing"/>
        <w:jc w:val="both"/>
      </w:pPr>
    </w:p>
    <w:p w:rsidR="00270E81" w:rsidRPr="00BF0FE2" w:rsidRDefault="00270E81" w:rsidP="006E310F">
      <w:pPr>
        <w:pStyle w:val="NoSpacing"/>
        <w:jc w:val="both"/>
      </w:pPr>
      <w:r w:rsidRPr="00BF0FE2">
        <w:t>Тази реализация се показва най-нагледно в Структурата на внедряване.</w:t>
      </w:r>
    </w:p>
    <w:p w:rsidR="00270E81" w:rsidRPr="00675EB6" w:rsidRDefault="00270E81" w:rsidP="006E310F">
      <w:pPr>
        <w:pStyle w:val="NoSpacing"/>
        <w:jc w:val="both"/>
        <w:rPr>
          <w:i/>
        </w:rPr>
      </w:pPr>
    </w:p>
    <w:p w:rsidR="00270E81" w:rsidRDefault="00270E81" w:rsidP="00395F3D">
      <w:pPr>
        <w:pStyle w:val="NoSpacing"/>
        <w:jc w:val="both"/>
        <w:rPr>
          <w:rStyle w:val="apple-converted-space"/>
        </w:rPr>
      </w:pPr>
      <w:r w:rsidRPr="002C5294">
        <w:rPr>
          <w:sz w:val="28"/>
        </w:rPr>
        <w:t xml:space="preserve">4.2 </w:t>
      </w:r>
      <w:bookmarkStart w:id="90" w:name="Интеграция_с_разл_услуги_за_карти"/>
      <w:r w:rsidRPr="002C5294">
        <w:rPr>
          <w:rStyle w:val="apple-converted-space"/>
          <w:sz w:val="28"/>
        </w:rPr>
        <w:t xml:space="preserve">Интеграция с различни онлайн услуги за карти </w:t>
      </w:r>
      <w:bookmarkEnd w:id="90"/>
      <w:r>
        <w:rPr>
          <w:rStyle w:val="apple-converted-space"/>
        </w:rPr>
        <w:t>(</w:t>
      </w:r>
      <w:proofErr w:type="spellStart"/>
      <w:r>
        <w:rPr>
          <w:rStyle w:val="apple-converted-space"/>
          <w:lang w:val="en-US"/>
        </w:rPr>
        <w:t>пр</w:t>
      </w:r>
      <w:proofErr w:type="spellEnd"/>
      <w:r>
        <w:rPr>
          <w:rStyle w:val="apple-converted-space"/>
          <w:lang w:val="en-US"/>
        </w:rPr>
        <w:t xml:space="preserve">. </w:t>
      </w:r>
      <w:proofErr w:type="gramStart"/>
      <w:r>
        <w:rPr>
          <w:rStyle w:val="apple-converted-space"/>
          <w:lang w:val="en-US"/>
        </w:rPr>
        <w:t xml:space="preserve">Google Maps) </w:t>
      </w:r>
      <w:r>
        <w:rPr>
          <w:rStyle w:val="apple-converted-space"/>
        </w:rPr>
        <w:t>и възможност за интеграция на нови такива.</w:t>
      </w:r>
      <w:proofErr w:type="gramEnd"/>
    </w:p>
    <w:p w:rsidR="00270E81" w:rsidRDefault="00270E81" w:rsidP="006E310F">
      <w:pPr>
        <w:pStyle w:val="NoSpacing"/>
        <w:jc w:val="both"/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  <w:r w:rsidRPr="00BF0FE2">
        <w:t xml:space="preserve">Реализирано чрез подмодула </w:t>
      </w:r>
      <w:r w:rsidRPr="00BF0FE2">
        <w:rPr>
          <w:rFonts w:cs="Calibri"/>
          <w:b/>
          <w:bCs/>
          <w:lang w:val="en-US"/>
        </w:rPr>
        <w:t>Integration with maps</w:t>
      </w:r>
      <w:r w:rsidRPr="00BF0FE2">
        <w:rPr>
          <w:rFonts w:cs="Calibri"/>
          <w:b/>
          <w:bCs/>
        </w:rPr>
        <w:t xml:space="preserve"> </w:t>
      </w:r>
      <w:r w:rsidRPr="00BF0FE2">
        <w:rPr>
          <w:rFonts w:cs="Calibri"/>
          <w:bCs/>
        </w:rPr>
        <w:t xml:space="preserve">в </w:t>
      </w:r>
      <w:proofErr w:type="spellStart"/>
      <w:r w:rsidRPr="00BF0FE2">
        <w:rPr>
          <w:rFonts w:cs="Calibri"/>
          <w:bCs/>
          <w:lang w:val="en-US"/>
        </w:rPr>
        <w:t>RPServer</w:t>
      </w:r>
      <w:proofErr w:type="spellEnd"/>
      <w:r w:rsidRPr="00BF0FE2">
        <w:rPr>
          <w:rFonts w:cs="Calibri"/>
          <w:bCs/>
          <w:lang w:val="en-US"/>
        </w:rPr>
        <w:t xml:space="preserve">, </w:t>
      </w:r>
      <w:r w:rsidRPr="00BF0FE2">
        <w:rPr>
          <w:rFonts w:cs="Calibri"/>
          <w:bCs/>
        </w:rPr>
        <w:t>който</w:t>
      </w:r>
      <w:r w:rsidRPr="00BF0FE2">
        <w:rPr>
          <w:rFonts w:cs="Calibri"/>
          <w:b/>
          <w:bCs/>
          <w:lang w:val="en-US"/>
        </w:rPr>
        <w:t xml:space="preserve"> </w:t>
      </w:r>
      <w:r w:rsidRPr="00BF0FE2">
        <w:rPr>
          <w:rFonts w:cs="Calibri"/>
          <w:bCs/>
        </w:rPr>
        <w:t>позволява интеграция с различни онлайн услуги за карти.</w:t>
      </w:r>
      <w:r w:rsidR="00395F3D">
        <w:rPr>
          <w:rFonts w:cs="Calibri"/>
          <w:bCs/>
        </w:rPr>
        <w:t xml:space="preserve"> По-добро</w:t>
      </w:r>
      <w:r w:rsidRPr="00BF0FE2">
        <w:rPr>
          <w:rFonts w:cs="Calibri"/>
          <w:bCs/>
        </w:rPr>
        <w:t xml:space="preserve"> описание мож</w:t>
      </w:r>
      <w:r w:rsidR="00395F3D">
        <w:rPr>
          <w:rFonts w:cs="Calibri"/>
          <w:bCs/>
        </w:rPr>
        <w:t>е да намерите в Декомпозицията н</w:t>
      </w:r>
      <w:r w:rsidRPr="00BF0FE2">
        <w:rPr>
          <w:rFonts w:cs="Calibri"/>
          <w:bCs/>
        </w:rPr>
        <w:t>а модули</w:t>
      </w:r>
      <w:r w:rsidR="00395F3D">
        <w:rPr>
          <w:rFonts w:cs="Calibri"/>
          <w:bCs/>
        </w:rPr>
        <w:t>.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i/>
        </w:rPr>
      </w:pPr>
    </w:p>
    <w:p w:rsidR="00270E81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</w:rPr>
      </w:pPr>
      <w:bookmarkStart w:id="91" w:name="Availability"/>
      <w:r>
        <w:rPr>
          <w:rStyle w:val="apple-converted-space"/>
          <w:sz w:val="28"/>
        </w:rPr>
        <w:t xml:space="preserve">4.3 </w:t>
      </w:r>
      <w:r w:rsidR="00270E81" w:rsidRPr="00395F3D">
        <w:rPr>
          <w:rStyle w:val="apple-converted-space"/>
          <w:sz w:val="28"/>
          <w:lang w:val="en-US"/>
        </w:rPr>
        <w:t>Availability</w:t>
      </w:r>
      <w:bookmarkEnd w:id="91"/>
      <w:r w:rsidR="00270E81" w:rsidRPr="00395F3D">
        <w:rPr>
          <w:rStyle w:val="apple-converted-space"/>
          <w:lang w:val="en-US"/>
        </w:rPr>
        <w:t xml:space="preserve"> – </w:t>
      </w:r>
      <w:r w:rsidR="00270E81">
        <w:rPr>
          <w:rStyle w:val="apple-converted-space"/>
        </w:rPr>
        <w:t>100% наличност в работни дни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r w:rsidRPr="00BF0FE2">
        <w:rPr>
          <w:rStyle w:val="apple-converted-space"/>
          <w:rFonts w:cs="Calibri"/>
        </w:rPr>
        <w:t xml:space="preserve">Намаляването на претоварването на системата(съответно и увеличение на нейната наличност) постигаме чрез подмодула </w:t>
      </w:r>
      <w:r w:rsidRPr="00BF0FE2">
        <w:rPr>
          <w:rStyle w:val="apple-converted-space"/>
          <w:rFonts w:cs="Calibri"/>
          <w:lang w:val="en-US"/>
        </w:rPr>
        <w:t>Database Manager</w:t>
      </w:r>
      <w:r w:rsidRPr="00BF0FE2">
        <w:rPr>
          <w:rStyle w:val="apple-converted-space"/>
          <w:rFonts w:cs="Calibri"/>
        </w:rPr>
        <w:t xml:space="preserve"> в</w:t>
      </w:r>
      <w:r w:rsidRPr="00BF0FE2">
        <w:rPr>
          <w:rStyle w:val="apple-converted-space"/>
          <w:rFonts w:cs="Calibri"/>
          <w:lang w:val="en-US"/>
        </w:rPr>
        <w:t xml:space="preserve"> </w:t>
      </w:r>
      <w:proofErr w:type="spellStart"/>
      <w:r w:rsidRPr="00BF0FE2">
        <w:rPr>
          <w:rStyle w:val="apple-converted-space"/>
          <w:rFonts w:cs="Calibri"/>
          <w:lang w:val="en-US"/>
        </w:rPr>
        <w:t>RPServer</w:t>
      </w:r>
      <w:proofErr w:type="spellEnd"/>
      <w:r w:rsidRPr="00BF0FE2">
        <w:rPr>
          <w:rStyle w:val="apple-converted-space"/>
          <w:rFonts w:cs="Calibri"/>
        </w:rPr>
        <w:t>, който се използва като свързващо звено между базата от данни и сървъра(т.е. с цялата система). Ако искаме да направим заявка за добавяне на информация в базата от данни първо правим проверка на</w:t>
      </w:r>
      <w:r w:rsidR="00395F3D">
        <w:rPr>
          <w:rStyle w:val="apple-converted-space"/>
          <w:rFonts w:cs="Calibri"/>
        </w:rPr>
        <w:t xml:space="preserve"> данните и ако те са невалидни</w:t>
      </w:r>
      <w:r w:rsidRPr="00BF0FE2">
        <w:rPr>
          <w:rStyle w:val="apple-converted-space"/>
          <w:rFonts w:cs="Calibri"/>
        </w:rPr>
        <w:t>, въобще не правим това обръщение, което спестява ресурси.</w:t>
      </w: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395F3D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bookmarkStart w:id="92" w:name="Performance"/>
      <w:r w:rsidRPr="00395F3D">
        <w:rPr>
          <w:rStyle w:val="apple-converted-space"/>
          <w:rFonts w:cs="Calibri"/>
          <w:sz w:val="28"/>
        </w:rPr>
        <w:t>4.4</w:t>
      </w:r>
      <w:r w:rsidR="00270E81" w:rsidRPr="00395F3D">
        <w:rPr>
          <w:rStyle w:val="apple-converted-space"/>
          <w:rFonts w:cs="Calibri"/>
          <w:sz w:val="28"/>
        </w:rPr>
        <w:t xml:space="preserve"> </w:t>
      </w:r>
      <w:r w:rsidR="00270E81" w:rsidRPr="00395F3D">
        <w:rPr>
          <w:rStyle w:val="apple-converted-space"/>
          <w:sz w:val="28"/>
          <w:lang w:val="en-US"/>
        </w:rPr>
        <w:t xml:space="preserve">Performance </w:t>
      </w:r>
      <w:bookmarkEnd w:id="92"/>
      <w:r w:rsidR="00270E81" w:rsidRPr="00395F3D">
        <w:rPr>
          <w:rStyle w:val="apple-converted-space"/>
          <w:lang w:val="en-US"/>
        </w:rPr>
        <w:t xml:space="preserve">– </w:t>
      </w:r>
      <w:r w:rsidR="00270E81">
        <w:rPr>
          <w:rStyle w:val="apple-converted-space"/>
        </w:rPr>
        <w:t>Устойчива в пиковите часове (преди и след работа)</w:t>
      </w:r>
    </w:p>
    <w:p w:rsidR="00270E81" w:rsidRPr="0084271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  <w:r w:rsidRPr="00BF0FE2">
        <w:t xml:space="preserve">Архитектурният стил, който сме избрали (клиент-сървър), ни позволява лесното имплементиране на </w:t>
      </w:r>
      <w:r w:rsidRPr="00BF0FE2">
        <w:rPr>
          <w:lang w:val="en-US"/>
        </w:rPr>
        <w:t>back-up</w:t>
      </w:r>
      <w:r w:rsidRPr="00BF0FE2">
        <w:t xml:space="preserve"> на системата, което подобрява </w:t>
      </w:r>
      <w:r w:rsidRPr="00BF0FE2">
        <w:rPr>
          <w:lang w:val="en-US"/>
        </w:rPr>
        <w:t>Performance</w:t>
      </w:r>
      <w:r>
        <w:rPr>
          <w:i/>
          <w:sz w:val="24"/>
          <w:szCs w:val="24"/>
          <w:lang w:val="en-US"/>
        </w:rPr>
        <w:t>.</w:t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</w:p>
    <w:p w:rsidR="00270E81" w:rsidRPr="00BF0FE2" w:rsidRDefault="00B92958" w:rsidP="006E310F">
      <w:pPr>
        <w:pStyle w:val="NoSpacing"/>
        <w:tabs>
          <w:tab w:val="left" w:pos="2985"/>
        </w:tabs>
        <w:jc w:val="both"/>
        <w:rPr>
          <w:rStyle w:val="apple-converted-space"/>
        </w:rPr>
      </w:pPr>
      <w:r>
        <w:rPr>
          <w:sz w:val="24"/>
          <w:szCs w:val="24"/>
          <w:lang w:val="en-US"/>
        </w:rPr>
        <w:lastRenderedPageBreak/>
        <w:t>4.</w:t>
      </w:r>
      <w:r>
        <w:rPr>
          <w:sz w:val="24"/>
          <w:szCs w:val="24"/>
        </w:rPr>
        <w:t xml:space="preserve">5 </w:t>
      </w:r>
      <w:bookmarkStart w:id="93" w:name="GPS_устройство"/>
      <w:r w:rsidR="002C5294" w:rsidRPr="002C5294">
        <w:rPr>
          <w:sz w:val="28"/>
          <w:szCs w:val="24"/>
          <w:lang w:val="en-US"/>
        </w:rPr>
        <w:t xml:space="preserve">GPS </w:t>
      </w:r>
      <w:r w:rsidR="002C5294" w:rsidRPr="002C5294">
        <w:rPr>
          <w:sz w:val="28"/>
          <w:szCs w:val="24"/>
        </w:rPr>
        <w:t>устройство</w:t>
      </w:r>
      <w:r w:rsidR="002C5294">
        <w:rPr>
          <w:sz w:val="24"/>
          <w:szCs w:val="24"/>
        </w:rPr>
        <w:br/>
      </w:r>
      <w:r w:rsidR="00270E81" w:rsidRPr="00BF0FE2">
        <w:rPr>
          <w:rStyle w:val="apple-converted-space"/>
        </w:rPr>
        <w:t xml:space="preserve">Трябва всеки, който използва системата да има </w:t>
      </w:r>
      <w:r w:rsidR="00270E81" w:rsidRPr="00BF0FE2">
        <w:rPr>
          <w:rStyle w:val="apple-converted-space"/>
          <w:lang w:val="en-US"/>
        </w:rPr>
        <w:t xml:space="preserve">GPS </w:t>
      </w:r>
      <w:r w:rsidR="00270E81" w:rsidRPr="00BF0FE2">
        <w:rPr>
          <w:rStyle w:val="apple-converted-space"/>
        </w:rPr>
        <w:t>устройство</w:t>
      </w:r>
      <w:bookmarkEnd w:id="93"/>
      <w:r w:rsidR="00270E81" w:rsidRPr="00BF0FE2">
        <w:rPr>
          <w:rStyle w:val="apple-converted-space"/>
        </w:rPr>
        <w:t>, което да е свързано с нея (с цел всички участници в споделеното пътуване да могат да следят автомобила в реално време)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  <w:r w:rsidRPr="00BF0FE2">
        <w:t xml:space="preserve">Чрез мобилното приложение </w:t>
      </w:r>
      <w:proofErr w:type="spellStart"/>
      <w:r w:rsidRPr="00BF0FE2">
        <w:rPr>
          <w:lang w:val="en-US"/>
        </w:rPr>
        <w:t>RPApp</w:t>
      </w:r>
      <w:proofErr w:type="spellEnd"/>
      <w:r w:rsidRPr="00BF0FE2">
        <w:t xml:space="preserve">, позволяваме да бъде изпълнено това условие, тъй </w:t>
      </w:r>
      <w:r w:rsidR="000F293B">
        <w:t>като то ще бъде използвано на см</w:t>
      </w:r>
      <w:r w:rsidRPr="00BF0FE2">
        <w:t xml:space="preserve">арт телефони, който имат </w:t>
      </w:r>
      <w:r w:rsidRPr="00BF0FE2">
        <w:rPr>
          <w:lang w:val="en-US"/>
        </w:rPr>
        <w:t>GPS.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A2510B" w:rsidRDefault="000F293B" w:rsidP="000F293B">
      <w:pPr>
        <w:pStyle w:val="NoSpacing"/>
        <w:tabs>
          <w:tab w:val="left" w:pos="2985"/>
        </w:tabs>
        <w:jc w:val="both"/>
        <w:rPr>
          <w:rStyle w:val="apple-converted-space"/>
        </w:rPr>
      </w:pPr>
      <w:bookmarkStart w:id="94" w:name="Платформена_независимост"/>
      <w:r w:rsidRPr="000F293B">
        <w:rPr>
          <w:rStyle w:val="apple-converted-space"/>
          <w:sz w:val="28"/>
        </w:rPr>
        <w:t xml:space="preserve">4.6 </w:t>
      </w:r>
      <w:r w:rsidR="00A2510B" w:rsidRPr="002C5294">
        <w:rPr>
          <w:rStyle w:val="apple-converted-space"/>
          <w:sz w:val="28"/>
        </w:rPr>
        <w:t>Платформена независимост</w:t>
      </w:r>
      <w:bookmarkEnd w:id="94"/>
    </w:p>
    <w:p w:rsidR="00270E81" w:rsidRPr="00BF0FE2" w:rsidRDefault="00270E81" w:rsidP="000F293B">
      <w:pPr>
        <w:pStyle w:val="NoSpacing"/>
        <w:tabs>
          <w:tab w:val="left" w:pos="2985"/>
        </w:tabs>
        <w:jc w:val="both"/>
        <w:rPr>
          <w:rStyle w:val="apple-converted-space"/>
          <w:lang w:val="en-US"/>
        </w:rPr>
      </w:pPr>
      <w:r w:rsidRPr="00BF0FE2">
        <w:rPr>
          <w:rStyle w:val="apple-converted-space"/>
        </w:rPr>
        <w:t xml:space="preserve">Трябва системата да поддържа възможност за достъп чрез браузър или чрез мобилен клиент за </w:t>
      </w:r>
      <w:r w:rsidRPr="00BF0FE2">
        <w:rPr>
          <w:rStyle w:val="apple-converted-space"/>
          <w:lang w:val="en-US"/>
        </w:rPr>
        <w:t xml:space="preserve">iOS </w:t>
      </w:r>
      <w:r w:rsidRPr="00BF0FE2">
        <w:rPr>
          <w:rStyle w:val="apple-converted-space"/>
        </w:rPr>
        <w:t xml:space="preserve">и </w:t>
      </w:r>
      <w:r w:rsidRPr="00BF0FE2">
        <w:rPr>
          <w:rStyle w:val="apple-converted-space"/>
          <w:lang w:val="en-US"/>
        </w:rPr>
        <w:t>Android</w:t>
      </w:r>
    </w:p>
    <w:p w:rsidR="00270E81" w:rsidRPr="00BF0FE2" w:rsidRDefault="00BF0FE2" w:rsidP="006E310F">
      <w:pPr>
        <w:pStyle w:val="NoSpacing"/>
        <w:tabs>
          <w:tab w:val="left" w:pos="1386"/>
        </w:tabs>
        <w:jc w:val="both"/>
        <w:rPr>
          <w:rStyle w:val="apple-converted-space"/>
          <w:lang w:val="en-US"/>
        </w:rPr>
      </w:pPr>
      <w:r>
        <w:rPr>
          <w:rStyle w:val="apple-converted-space"/>
          <w:lang w:val="en-US"/>
        </w:rPr>
        <w:tab/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  <w:r w:rsidRPr="00BF0FE2">
        <w:rPr>
          <w:rStyle w:val="apple-converted-space"/>
        </w:rPr>
        <w:t xml:space="preserve">Това се постига през модула </w:t>
      </w:r>
      <w:r w:rsidRPr="00BF0FE2">
        <w:rPr>
          <w:rStyle w:val="apple-converted-space"/>
          <w:lang w:val="en-US"/>
        </w:rPr>
        <w:t xml:space="preserve">Platform Adapter, </w:t>
      </w:r>
      <w:r w:rsidRPr="00BF0FE2">
        <w:rPr>
          <w:rStyle w:val="apple-converted-space"/>
        </w:rPr>
        <w:t>повече информация за него може да получите в структурата Декомпозиция на модули</w:t>
      </w:r>
      <w:r>
        <w:rPr>
          <w:rStyle w:val="apple-converted-space"/>
          <w:i/>
        </w:rPr>
        <w:t>.</w:t>
      </w: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A62BC8" w:rsidRPr="00C3455E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</w:pPr>
    </w:p>
    <w:p w:rsidR="00A62BC8" w:rsidRPr="00A62BC8" w:rsidRDefault="006A4FF4" w:rsidP="006E310F">
      <w:pPr>
        <w:pStyle w:val="Title"/>
        <w:jc w:val="both"/>
      </w:pPr>
      <w:bookmarkStart w:id="95" w:name="Други"/>
      <w:r>
        <w:rPr>
          <w:lang w:val="en-US"/>
        </w:rPr>
        <w:t xml:space="preserve">5. </w:t>
      </w:r>
      <w:r w:rsidR="00A62BC8" w:rsidRPr="00A62BC8">
        <w:t>Други</w:t>
      </w: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bookmarkStart w:id="96" w:name="Версия_на_системата"/>
      <w:bookmarkEnd w:id="95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Версия на системата и бъдещи насоки за развитие</w:t>
      </w:r>
    </w:p>
    <w:bookmarkEnd w:id="96"/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 xml:space="preserve">По – горе в документа е представена софтуерната архитектура на системата </w:t>
      </w:r>
      <w:proofErr w:type="spellStart"/>
      <w:r>
        <w:rPr>
          <w:rFonts w:cstheme="minorHAnsi"/>
          <w:lang w:val="en-US"/>
        </w:rPr>
        <w:t>RidePal</w:t>
      </w:r>
      <w:proofErr w:type="spellEnd"/>
      <w:r>
        <w:rPr>
          <w:rFonts w:cstheme="minorHAnsi"/>
          <w:lang w:val="en-US"/>
        </w:rPr>
        <w:t xml:space="preserve">. </w:t>
      </w:r>
      <w:r>
        <w:rPr>
          <w:rFonts w:cstheme="minorHAnsi"/>
        </w:rPr>
        <w:t>Това е едва първата версия на системата. Очаква се в бъдеще тя да се разраства</w:t>
      </w:r>
      <w:r w:rsidRPr="00BD4665">
        <w:rPr>
          <w:rFonts w:cstheme="minorHAnsi"/>
        </w:rPr>
        <w:t xml:space="preserve"> и повече хора да започнат да я използват. За следващата версия е предвидено оправянето на получилите се бъгове и неточности в настоящата версия, защото колкото и прецизна да е една архитектура, и колкото и добър екип да работи по даден проект, винаги има грешки. За версия две на системата </w:t>
      </w:r>
      <w:proofErr w:type="spellStart"/>
      <w:r>
        <w:rPr>
          <w:rFonts w:cstheme="minorHAnsi"/>
          <w:lang w:val="en-US"/>
        </w:rPr>
        <w:t>RideP</w:t>
      </w:r>
      <w:r w:rsidRPr="00BD4665">
        <w:rPr>
          <w:rFonts w:cstheme="minorHAnsi"/>
          <w:lang w:val="en-US"/>
        </w:rPr>
        <w:t>al</w:t>
      </w:r>
      <w:proofErr w:type="spellEnd"/>
      <w:r w:rsidRPr="00BD4665">
        <w:rPr>
          <w:rFonts w:cstheme="minorHAnsi"/>
          <w:lang w:val="en-US"/>
        </w:rPr>
        <w:t xml:space="preserve"> </w:t>
      </w:r>
      <w:r w:rsidRPr="00BD4665">
        <w:rPr>
          <w:rFonts w:cstheme="minorHAnsi"/>
        </w:rPr>
        <w:t>се планира да се добави възможност хора от различни фирми да споделят своето пътуване. Чрез различни услуги за карти ще се изчислява на какво разстояние са фир</w:t>
      </w:r>
      <w:r w:rsidR="00993611">
        <w:rPr>
          <w:rFonts w:cstheme="minorHAnsi"/>
        </w:rPr>
        <w:t>мите една от друга, за да знаят</w:t>
      </w:r>
      <w:r w:rsidRPr="00BD4665">
        <w:rPr>
          <w:rFonts w:cstheme="minorHAnsi"/>
        </w:rPr>
        <w:t xml:space="preserve"> потребителите, използващи услугата, с кого могат да споделят своето пътуване.</w:t>
      </w:r>
    </w:p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8"/>
        </w:rPr>
      </w:pPr>
      <w:bookmarkStart w:id="97" w:name="Изготвили_архитектурата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Изготвили архитектурата</w:t>
      </w:r>
    </w:p>
    <w:bookmarkEnd w:id="97"/>
    <w:p w:rsidR="00A62BC8" w:rsidRPr="00BD4665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>Настоящата софтуерна архитектура е изготвена от Женя Георгиева и Мария Димитрова, студенти във Факултета по математика и информатика към Софийски университет „Свети Климент Охридски“, София.</w:t>
      </w:r>
    </w:p>
    <w:p w:rsidR="00A62BC8" w:rsidRPr="00A62BC8" w:rsidRDefault="00A62BC8" w:rsidP="006E310F">
      <w:pPr>
        <w:jc w:val="both"/>
        <w:rPr>
          <w:lang w:val="en-US"/>
        </w:rPr>
      </w:pPr>
    </w:p>
    <w:p w:rsidR="00270E81" w:rsidRP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  <w:lang w:val="en-US"/>
        </w:rPr>
      </w:pPr>
    </w:p>
    <w:sectPr w:rsidR="00270E81" w:rsidRPr="00270E81">
      <w:headerReference w:type="default" r:id="rId25"/>
      <w:footerReference w:type="default" r:id="rId26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579B" w:rsidRDefault="00ED579B" w:rsidP="0005567C">
      <w:pPr>
        <w:spacing w:after="0" w:line="240" w:lineRule="auto"/>
      </w:pPr>
      <w:r>
        <w:separator/>
      </w:r>
    </w:p>
  </w:endnote>
  <w:endnote w:type="continuationSeparator" w:id="0">
    <w:p w:rsidR="00ED579B" w:rsidRDefault="00ED579B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350EEE" w:rsidRPr="00E57C5E" w:rsidRDefault="00350EEE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4507B6" w:rsidRPr="004507B6">
          <w:rPr>
            <w:rFonts w:asciiTheme="majorHAnsi" w:eastAsiaTheme="majorEastAsia" w:hAnsiTheme="majorHAnsi" w:cstheme="majorBidi"/>
            <w:noProof/>
          </w:rPr>
          <w:t>4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350EEE" w:rsidRDefault="00350EE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350EEE" w:rsidRPr="00E57C5E" w:rsidRDefault="00350EEE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4507B6" w:rsidRPr="004507B6">
          <w:rPr>
            <w:rFonts w:asciiTheme="majorHAnsi" w:eastAsiaTheme="majorEastAsia" w:hAnsiTheme="majorHAnsi" w:cstheme="majorBidi"/>
            <w:noProof/>
          </w:rPr>
          <w:t>28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350EEE" w:rsidRDefault="00350EE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579B" w:rsidRDefault="00ED579B" w:rsidP="0005567C">
      <w:pPr>
        <w:spacing w:after="0" w:line="240" w:lineRule="auto"/>
      </w:pPr>
      <w:r>
        <w:separator/>
      </w:r>
    </w:p>
  </w:footnote>
  <w:footnote w:type="continuationSeparator" w:id="0">
    <w:p w:rsidR="00ED579B" w:rsidRDefault="00ED579B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0EEE" w:rsidRDefault="00350EEE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0EEE" w:rsidRDefault="00350EEE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078C3D9D"/>
    <w:multiLevelType w:val="multilevel"/>
    <w:tmpl w:val="C8E0E1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20AA5380"/>
    <w:multiLevelType w:val="hybridMultilevel"/>
    <w:tmpl w:val="532C2A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3DF1140C"/>
    <w:multiLevelType w:val="hybridMultilevel"/>
    <w:tmpl w:val="42D2009A"/>
    <w:lvl w:ilvl="0" w:tplc="46A0CF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20F7DA2"/>
    <w:multiLevelType w:val="hybridMultilevel"/>
    <w:tmpl w:val="0E2CFB0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31F3485"/>
    <w:multiLevelType w:val="hybridMultilevel"/>
    <w:tmpl w:val="43382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4362501C"/>
    <w:multiLevelType w:val="hybridMultilevel"/>
    <w:tmpl w:val="CD98E446"/>
    <w:lvl w:ilvl="0" w:tplc="CDCCAA9E">
      <w:start w:val="1"/>
      <w:numFmt w:val="decimal"/>
      <w:lvlText w:val="1.1.%1"/>
      <w:lvlJc w:val="left"/>
      <w:pPr>
        <w:ind w:left="720" w:hanging="360"/>
      </w:pPr>
      <w:rPr>
        <w:rFonts w:cs="Times New Roman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5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6">
    <w:nsid w:val="5A8273FD"/>
    <w:multiLevelType w:val="hybridMultilevel"/>
    <w:tmpl w:val="E7121C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1BE44E5"/>
    <w:multiLevelType w:val="multilevel"/>
    <w:tmpl w:val="AD3A3C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76" w:hanging="1440"/>
      </w:pPr>
      <w:rPr>
        <w:rFonts w:hint="default"/>
      </w:rPr>
    </w:lvl>
  </w:abstractNum>
  <w:abstractNum w:abstractNumId="48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30"/>
  </w:num>
  <w:num w:numId="30">
    <w:abstractNumId w:val="32"/>
  </w:num>
  <w:num w:numId="31">
    <w:abstractNumId w:val="28"/>
  </w:num>
  <w:num w:numId="32">
    <w:abstractNumId w:val="43"/>
  </w:num>
  <w:num w:numId="33">
    <w:abstractNumId w:val="45"/>
  </w:num>
  <w:num w:numId="34">
    <w:abstractNumId w:val="39"/>
  </w:num>
  <w:num w:numId="35">
    <w:abstractNumId w:val="29"/>
  </w:num>
  <w:num w:numId="36">
    <w:abstractNumId w:val="44"/>
  </w:num>
  <w:num w:numId="37">
    <w:abstractNumId w:val="37"/>
  </w:num>
  <w:num w:numId="38">
    <w:abstractNumId w:val="34"/>
  </w:num>
  <w:num w:numId="39">
    <w:abstractNumId w:val="38"/>
  </w:num>
  <w:num w:numId="40">
    <w:abstractNumId w:val="48"/>
  </w:num>
  <w:num w:numId="41">
    <w:abstractNumId w:val="33"/>
  </w:num>
  <w:num w:numId="42">
    <w:abstractNumId w:val="42"/>
  </w:num>
  <w:num w:numId="43">
    <w:abstractNumId w:val="47"/>
  </w:num>
  <w:num w:numId="44">
    <w:abstractNumId w:val="31"/>
  </w:num>
  <w:num w:numId="45">
    <w:abstractNumId w:val="35"/>
  </w:num>
  <w:num w:numId="46">
    <w:abstractNumId w:val="40"/>
  </w:num>
  <w:num w:numId="47">
    <w:abstractNumId w:val="46"/>
  </w:num>
  <w:num w:numId="48">
    <w:abstractNumId w:val="36"/>
  </w:num>
  <w:num w:numId="49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C4655"/>
    <w:rsid w:val="000D2BC7"/>
    <w:rsid w:val="000F293B"/>
    <w:rsid w:val="000F6653"/>
    <w:rsid w:val="00115103"/>
    <w:rsid w:val="001228C7"/>
    <w:rsid w:val="00132490"/>
    <w:rsid w:val="00135573"/>
    <w:rsid w:val="00141557"/>
    <w:rsid w:val="00144442"/>
    <w:rsid w:val="00166F63"/>
    <w:rsid w:val="00185EE2"/>
    <w:rsid w:val="001A4706"/>
    <w:rsid w:val="001B3ABF"/>
    <w:rsid w:val="001D34B0"/>
    <w:rsid w:val="001E5FC5"/>
    <w:rsid w:val="0021517A"/>
    <w:rsid w:val="00224E3C"/>
    <w:rsid w:val="0022666E"/>
    <w:rsid w:val="002458EB"/>
    <w:rsid w:val="00254D08"/>
    <w:rsid w:val="00261344"/>
    <w:rsid w:val="00270E81"/>
    <w:rsid w:val="00276782"/>
    <w:rsid w:val="00290B2D"/>
    <w:rsid w:val="002C5294"/>
    <w:rsid w:val="002F2F69"/>
    <w:rsid w:val="0030036B"/>
    <w:rsid w:val="003128D8"/>
    <w:rsid w:val="00350EEE"/>
    <w:rsid w:val="00352FED"/>
    <w:rsid w:val="00353531"/>
    <w:rsid w:val="0036248A"/>
    <w:rsid w:val="00375A6C"/>
    <w:rsid w:val="00383D6E"/>
    <w:rsid w:val="00395F3D"/>
    <w:rsid w:val="003D7715"/>
    <w:rsid w:val="003E43CF"/>
    <w:rsid w:val="003F278A"/>
    <w:rsid w:val="003F6982"/>
    <w:rsid w:val="003F75F6"/>
    <w:rsid w:val="00401725"/>
    <w:rsid w:val="0040656C"/>
    <w:rsid w:val="00431B3C"/>
    <w:rsid w:val="00434D77"/>
    <w:rsid w:val="0044598F"/>
    <w:rsid w:val="00446F18"/>
    <w:rsid w:val="0044758E"/>
    <w:rsid w:val="004507B6"/>
    <w:rsid w:val="00456689"/>
    <w:rsid w:val="00456F74"/>
    <w:rsid w:val="004C2EA3"/>
    <w:rsid w:val="004C3CA2"/>
    <w:rsid w:val="004D0BB1"/>
    <w:rsid w:val="004D41F5"/>
    <w:rsid w:val="004D62E2"/>
    <w:rsid w:val="004E0EEA"/>
    <w:rsid w:val="00510159"/>
    <w:rsid w:val="005253CE"/>
    <w:rsid w:val="00536353"/>
    <w:rsid w:val="00557D73"/>
    <w:rsid w:val="00562048"/>
    <w:rsid w:val="005A3B78"/>
    <w:rsid w:val="005A4DA5"/>
    <w:rsid w:val="005A65B6"/>
    <w:rsid w:val="005B47DC"/>
    <w:rsid w:val="005B578D"/>
    <w:rsid w:val="006010FC"/>
    <w:rsid w:val="00637415"/>
    <w:rsid w:val="006579CC"/>
    <w:rsid w:val="00683180"/>
    <w:rsid w:val="006A4FF4"/>
    <w:rsid w:val="006E0327"/>
    <w:rsid w:val="006E310F"/>
    <w:rsid w:val="006E51CE"/>
    <w:rsid w:val="007134C2"/>
    <w:rsid w:val="00720255"/>
    <w:rsid w:val="007336F5"/>
    <w:rsid w:val="00782050"/>
    <w:rsid w:val="00785467"/>
    <w:rsid w:val="0079627D"/>
    <w:rsid w:val="007B1428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5342E"/>
    <w:rsid w:val="00874E2E"/>
    <w:rsid w:val="008A1045"/>
    <w:rsid w:val="008C6326"/>
    <w:rsid w:val="008D63C6"/>
    <w:rsid w:val="00905DCD"/>
    <w:rsid w:val="0092259E"/>
    <w:rsid w:val="00947B03"/>
    <w:rsid w:val="00993611"/>
    <w:rsid w:val="009A0D7B"/>
    <w:rsid w:val="009B5E8B"/>
    <w:rsid w:val="009B6B7A"/>
    <w:rsid w:val="009C6B2E"/>
    <w:rsid w:val="009D2B6A"/>
    <w:rsid w:val="009F22B4"/>
    <w:rsid w:val="009F26C7"/>
    <w:rsid w:val="009F4D26"/>
    <w:rsid w:val="00A20DA2"/>
    <w:rsid w:val="00A218CC"/>
    <w:rsid w:val="00A2510B"/>
    <w:rsid w:val="00A3200D"/>
    <w:rsid w:val="00A4119D"/>
    <w:rsid w:val="00A62BC8"/>
    <w:rsid w:val="00A6682F"/>
    <w:rsid w:val="00A931E5"/>
    <w:rsid w:val="00A93400"/>
    <w:rsid w:val="00AA6B08"/>
    <w:rsid w:val="00AB0DD0"/>
    <w:rsid w:val="00AE1168"/>
    <w:rsid w:val="00AF7A33"/>
    <w:rsid w:val="00B47919"/>
    <w:rsid w:val="00B651C5"/>
    <w:rsid w:val="00B92958"/>
    <w:rsid w:val="00B961F0"/>
    <w:rsid w:val="00BD00C5"/>
    <w:rsid w:val="00BD2540"/>
    <w:rsid w:val="00BD4665"/>
    <w:rsid w:val="00BE5C8F"/>
    <w:rsid w:val="00BF0FE2"/>
    <w:rsid w:val="00BF1FED"/>
    <w:rsid w:val="00BF2D6E"/>
    <w:rsid w:val="00C133BC"/>
    <w:rsid w:val="00C219BC"/>
    <w:rsid w:val="00C221C9"/>
    <w:rsid w:val="00C23A7A"/>
    <w:rsid w:val="00C3455E"/>
    <w:rsid w:val="00C5492C"/>
    <w:rsid w:val="00C54BA8"/>
    <w:rsid w:val="00C606F9"/>
    <w:rsid w:val="00C655CD"/>
    <w:rsid w:val="00C7602F"/>
    <w:rsid w:val="00C8450E"/>
    <w:rsid w:val="00CC2DB1"/>
    <w:rsid w:val="00CC4092"/>
    <w:rsid w:val="00CE4245"/>
    <w:rsid w:val="00CF19DA"/>
    <w:rsid w:val="00D1259A"/>
    <w:rsid w:val="00D33701"/>
    <w:rsid w:val="00D56E17"/>
    <w:rsid w:val="00D6489A"/>
    <w:rsid w:val="00D64FDD"/>
    <w:rsid w:val="00D96009"/>
    <w:rsid w:val="00DD4F69"/>
    <w:rsid w:val="00DE2748"/>
    <w:rsid w:val="00DF65F6"/>
    <w:rsid w:val="00DF755E"/>
    <w:rsid w:val="00E24151"/>
    <w:rsid w:val="00E46AFB"/>
    <w:rsid w:val="00E50CF7"/>
    <w:rsid w:val="00E57C5E"/>
    <w:rsid w:val="00E7730F"/>
    <w:rsid w:val="00E93565"/>
    <w:rsid w:val="00EA1EA1"/>
    <w:rsid w:val="00EB21DC"/>
    <w:rsid w:val="00EC099F"/>
    <w:rsid w:val="00EC2FC3"/>
    <w:rsid w:val="00EC7064"/>
    <w:rsid w:val="00ED579B"/>
    <w:rsid w:val="00ED5E03"/>
    <w:rsid w:val="00EE4108"/>
    <w:rsid w:val="00EE6329"/>
    <w:rsid w:val="00EF3B39"/>
    <w:rsid w:val="00F1771C"/>
    <w:rsid w:val="00F269C0"/>
    <w:rsid w:val="00F30B9F"/>
    <w:rsid w:val="00F45F23"/>
    <w:rsid w:val="00F47ED6"/>
    <w:rsid w:val="00F51002"/>
    <w:rsid w:val="00F67EF1"/>
    <w:rsid w:val="00F72E64"/>
    <w:rsid w:val="00F81B0B"/>
    <w:rsid w:val="00FA33F1"/>
    <w:rsid w:val="00FB2C40"/>
    <w:rsid w:val="00FB533B"/>
    <w:rsid w:val="00FD382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5%D0%B0%D1%80%D0%B4%D1%83%D0%B5%D1%80" TargetMode="External"/><Relationship Id="rId18" Type="http://schemas.openxmlformats.org/officeDocument/2006/relationships/image" Target="media/image3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2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A1%D0%BE%D1%84%D1%82%D1%83%D0%B5%D1%80" TargetMode="External"/><Relationship Id="rId22" Type="http://schemas.openxmlformats.org/officeDocument/2006/relationships/image" Target="media/image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8864-2BC3-4C7F-8018-CCCD8F450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1670</TotalTime>
  <Pages>1</Pages>
  <Words>6861</Words>
  <Characters>39109</Characters>
  <Application>Microsoft Office Word</Application>
  <DocSecurity>0</DocSecurity>
  <Lines>325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158</cp:revision>
  <dcterms:created xsi:type="dcterms:W3CDTF">2016-05-04T14:09:00Z</dcterms:created>
  <dcterms:modified xsi:type="dcterms:W3CDTF">2016-06-02T08:24:00Z</dcterms:modified>
</cp:coreProperties>
</file>