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5B4D" w14:textId="77777777" w:rsidR="00BB0F53" w:rsidRPr="00EA4678" w:rsidRDefault="00BB0F53" w:rsidP="00BB0F53">
      <w:pPr>
        <w:jc w:val="center"/>
        <w:rPr>
          <w:sz w:val="36"/>
          <w:szCs w:val="36"/>
        </w:rPr>
      </w:pPr>
      <w:r w:rsidRPr="00EA4678">
        <w:rPr>
          <w:sz w:val="36"/>
          <w:szCs w:val="36"/>
        </w:rPr>
        <w:t>Тема 8</w:t>
      </w:r>
    </w:p>
    <w:p w14:paraId="7C7D6CF7" w14:textId="2685CFC8" w:rsidR="00BB0F53" w:rsidRPr="00EA4678" w:rsidRDefault="00BB0F53" w:rsidP="00BB0F53">
      <w:pPr>
        <w:jc w:val="center"/>
        <w:rPr>
          <w:sz w:val="32"/>
          <w:szCs w:val="32"/>
        </w:rPr>
      </w:pPr>
      <w:r w:rsidRPr="00EA4678">
        <w:rPr>
          <w:sz w:val="32"/>
          <w:szCs w:val="32"/>
        </w:rPr>
        <w:t xml:space="preserve">Домашно </w:t>
      </w:r>
      <w:r w:rsidR="00F1764D" w:rsidRPr="00EA4678">
        <w:rPr>
          <w:sz w:val="32"/>
          <w:szCs w:val="32"/>
        </w:rPr>
        <w:t>4</w:t>
      </w:r>
      <w:r w:rsidRPr="00EA4678">
        <w:rPr>
          <w:sz w:val="32"/>
          <w:szCs w:val="32"/>
        </w:rPr>
        <w:t xml:space="preserve"> – База от данни за училище</w:t>
      </w:r>
    </w:p>
    <w:p w14:paraId="72CA3152" w14:textId="77777777" w:rsidR="00BB0F53" w:rsidRPr="00EA4678" w:rsidRDefault="00BB0F53" w:rsidP="00BB0F53">
      <w:pPr>
        <w:jc w:val="center"/>
        <w:rPr>
          <w:sz w:val="28"/>
          <w:szCs w:val="28"/>
        </w:rPr>
      </w:pPr>
      <w:r w:rsidRPr="00EA4678">
        <w:rPr>
          <w:sz w:val="28"/>
          <w:szCs w:val="28"/>
        </w:rPr>
        <w:t>Изготвил: Мария Качаунова, ф.н. 71996</w:t>
      </w:r>
    </w:p>
    <w:p w14:paraId="6C1FFFEF" w14:textId="0060DC48" w:rsidR="00BB0F53" w:rsidRDefault="00BB0F53" w:rsidP="006E3BEA">
      <w:pPr>
        <w:rPr>
          <w:lang w:val="en-GB"/>
        </w:rPr>
      </w:pPr>
    </w:p>
    <w:p w14:paraId="1EEF68F6" w14:textId="56EE0B33" w:rsidR="00AA25EF" w:rsidRPr="00AA25EF" w:rsidRDefault="00AA25EF" w:rsidP="00AA25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Релационен модел на данни</w:t>
      </w:r>
    </w:p>
    <w:p w14:paraId="10A98D44" w14:textId="77777777" w:rsidR="00CE6035" w:rsidRPr="00CE6035" w:rsidRDefault="00CE6035" w:rsidP="00CE6035">
      <w:pPr>
        <w:pStyle w:val="ListParagraph"/>
        <w:numPr>
          <w:ilvl w:val="0"/>
          <w:numId w:val="1"/>
        </w:numPr>
        <w:rPr>
          <w:lang w:val="en-GB"/>
        </w:rPr>
      </w:pPr>
      <w:r w:rsidRPr="00CE6035">
        <w:rPr>
          <w:lang w:val="en-GB"/>
        </w:rPr>
        <w:t>Parent (</w:t>
      </w:r>
      <w:r w:rsidRPr="00CE6035">
        <w:rPr>
          <w:u w:val="single"/>
          <w:lang w:val="en-GB"/>
        </w:rPr>
        <w:t>name</w:t>
      </w:r>
      <w:r w:rsidRPr="00CE6035">
        <w:rPr>
          <w:lang w:val="en-GB"/>
        </w:rPr>
        <w:t>, e-mail, phone number, contact address)</w:t>
      </w:r>
    </w:p>
    <w:p w14:paraId="539D3049" w14:textId="77777777" w:rsidR="00CE6035" w:rsidRPr="00CE6035" w:rsidRDefault="00CE6035" w:rsidP="00CE6035">
      <w:pPr>
        <w:pStyle w:val="ListParagraph"/>
        <w:numPr>
          <w:ilvl w:val="0"/>
          <w:numId w:val="1"/>
        </w:numPr>
        <w:rPr>
          <w:lang w:val="en-GB"/>
        </w:rPr>
      </w:pPr>
      <w:r w:rsidRPr="00CE6035">
        <w:rPr>
          <w:lang w:val="en-GB"/>
        </w:rPr>
        <w:t>Student (</w:t>
      </w:r>
      <w:r w:rsidRPr="00CE6035">
        <w:rPr>
          <w:u w:val="single"/>
          <w:lang w:val="en-GB"/>
        </w:rPr>
        <w:t>studentID</w:t>
      </w:r>
      <w:r w:rsidRPr="00CE6035">
        <w:rPr>
          <w:lang w:val="en-GB"/>
        </w:rPr>
        <w:t xml:space="preserve">, name, grade, notes, attendance, e-mail, phone number, </w:t>
      </w:r>
      <w:r w:rsidRPr="00CE6035">
        <w:rPr>
          <w:highlight w:val="lightGray"/>
          <w:lang w:val="en-GB"/>
        </w:rPr>
        <w:t>schoolName</w:t>
      </w:r>
      <w:r w:rsidRPr="00CE6035">
        <w:rPr>
          <w:lang w:val="en-GB"/>
        </w:rPr>
        <w:t xml:space="preserve">, </w:t>
      </w:r>
      <w:r w:rsidRPr="00CE6035">
        <w:rPr>
          <w:highlight w:val="lightGray"/>
          <w:lang w:val="en-GB"/>
        </w:rPr>
        <w:t>parentName</w:t>
      </w:r>
      <w:r w:rsidRPr="00CE6035">
        <w:rPr>
          <w:lang w:val="en-GB"/>
        </w:rPr>
        <w:t>)</w:t>
      </w:r>
    </w:p>
    <w:p w14:paraId="50523E67" w14:textId="77777777" w:rsidR="00CE6035" w:rsidRPr="00CE6035" w:rsidRDefault="00CE6035" w:rsidP="00CE6035">
      <w:pPr>
        <w:pStyle w:val="ListParagraph"/>
        <w:numPr>
          <w:ilvl w:val="0"/>
          <w:numId w:val="1"/>
        </w:numPr>
        <w:rPr>
          <w:lang w:val="en-GB"/>
        </w:rPr>
      </w:pPr>
      <w:r w:rsidRPr="00CE6035">
        <w:rPr>
          <w:lang w:val="en-GB"/>
        </w:rPr>
        <w:t>School (</w:t>
      </w:r>
      <w:r w:rsidRPr="00CE6035">
        <w:rPr>
          <w:u w:val="single"/>
          <w:lang w:val="en-GB"/>
        </w:rPr>
        <w:t>name</w:t>
      </w:r>
      <w:r w:rsidRPr="00CE6035">
        <w:rPr>
          <w:lang w:val="en-GB"/>
        </w:rPr>
        <w:t xml:space="preserve">, e-mail, address, phone number, e-mail, </w:t>
      </w:r>
      <w:r w:rsidRPr="00CE6035">
        <w:rPr>
          <w:highlight w:val="lightGray"/>
          <w:lang w:val="en-GB"/>
        </w:rPr>
        <w:t>principalName</w:t>
      </w:r>
      <w:r w:rsidRPr="00CE6035">
        <w:rPr>
          <w:lang w:val="en-GB"/>
        </w:rPr>
        <w:t>)</w:t>
      </w:r>
    </w:p>
    <w:p w14:paraId="7E30E61B" w14:textId="77777777" w:rsidR="00CE6035" w:rsidRPr="00CE6035" w:rsidRDefault="00CE6035" w:rsidP="00CE6035">
      <w:pPr>
        <w:pStyle w:val="ListParagraph"/>
        <w:numPr>
          <w:ilvl w:val="0"/>
          <w:numId w:val="1"/>
        </w:numPr>
        <w:rPr>
          <w:lang w:val="en-GB"/>
        </w:rPr>
      </w:pPr>
      <w:r w:rsidRPr="00CE6035">
        <w:rPr>
          <w:lang w:val="en-GB"/>
        </w:rPr>
        <w:t>Teacher (</w:t>
      </w:r>
      <w:r w:rsidRPr="00CE6035">
        <w:rPr>
          <w:u w:val="single"/>
          <w:lang w:val="en-GB"/>
        </w:rPr>
        <w:t>name</w:t>
      </w:r>
      <w:r w:rsidRPr="00CE6035">
        <w:rPr>
          <w:lang w:val="en-GB"/>
        </w:rPr>
        <w:t>, subject, phone number, e-mail</w:t>
      </w:r>
      <w:r>
        <w:t xml:space="preserve">, </w:t>
      </w:r>
      <w:r w:rsidRPr="00CE6035">
        <w:rPr>
          <w:highlight w:val="lightGray"/>
          <w:lang w:val="en-GB"/>
        </w:rPr>
        <w:t>schoolName</w:t>
      </w:r>
      <w:r w:rsidRPr="00CE6035">
        <w:rPr>
          <w:lang w:val="en-GB"/>
        </w:rPr>
        <w:t>)</w:t>
      </w:r>
    </w:p>
    <w:p w14:paraId="34F8A134" w14:textId="77777777" w:rsidR="00CE6035" w:rsidRPr="00CE6035" w:rsidRDefault="00CE6035" w:rsidP="00CE6035">
      <w:pPr>
        <w:pStyle w:val="ListParagraph"/>
        <w:numPr>
          <w:ilvl w:val="0"/>
          <w:numId w:val="1"/>
        </w:numPr>
        <w:rPr>
          <w:color w:val="2F5496" w:themeColor="accent1" w:themeShade="BF"/>
          <w:lang w:val="en-GB"/>
        </w:rPr>
      </w:pPr>
      <w:r w:rsidRPr="00CE6035">
        <w:rPr>
          <w:color w:val="2F5496" w:themeColor="accent1" w:themeShade="BF"/>
          <w:lang w:val="en-GB"/>
        </w:rPr>
        <w:t>subject (</w:t>
      </w:r>
      <w:r w:rsidRPr="00CE6035">
        <w:rPr>
          <w:color w:val="2F5496" w:themeColor="accent1" w:themeShade="BF"/>
          <w:u w:val="single"/>
          <w:lang w:val="en-GB"/>
        </w:rPr>
        <w:t>teacherName</w:t>
      </w:r>
      <w:r w:rsidRPr="00CE6035">
        <w:rPr>
          <w:color w:val="2F5496" w:themeColor="accent1" w:themeShade="BF"/>
          <w:lang w:val="en-GB"/>
        </w:rPr>
        <w:t xml:space="preserve">, </w:t>
      </w:r>
      <w:r w:rsidRPr="00CE6035">
        <w:rPr>
          <w:color w:val="2F5496" w:themeColor="accent1" w:themeShade="BF"/>
          <w:u w:val="single"/>
          <w:lang w:val="en-GB"/>
        </w:rPr>
        <w:t>studentID</w:t>
      </w:r>
      <w:r w:rsidRPr="00CE6035">
        <w:rPr>
          <w:color w:val="2F5496" w:themeColor="accent1" w:themeShade="BF"/>
          <w:lang w:val="en-GB"/>
        </w:rPr>
        <w:t xml:space="preserve">, grades) </w:t>
      </w:r>
    </w:p>
    <w:p w14:paraId="018E942E" w14:textId="55D7634E" w:rsidR="00AA25EF" w:rsidRDefault="00AA25EF" w:rsidP="006E3BEA">
      <w:pPr>
        <w:rPr>
          <w:color w:val="2F5496" w:themeColor="accent1" w:themeShade="BF"/>
          <w:sz w:val="24"/>
          <w:szCs w:val="24"/>
          <w:lang w:val="en-GB"/>
        </w:rPr>
      </w:pPr>
    </w:p>
    <w:p w14:paraId="02E023D7" w14:textId="0901F910" w:rsidR="00782ED2" w:rsidRDefault="00AA25EF" w:rsidP="00AA25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ФЗ и нормализация</w:t>
      </w:r>
    </w:p>
    <w:p w14:paraId="2BBC964F" w14:textId="071C41E3" w:rsidR="00AA25EF" w:rsidRPr="00AA25EF" w:rsidRDefault="00AA25EF" w:rsidP="00AA25E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За схемата по-горе са в сила следните ФЗ:</w:t>
      </w:r>
    </w:p>
    <w:p w14:paraId="5516CDFD" w14:textId="34E2EE0E" w:rsidR="00782ED2" w:rsidRPr="00AA25EF" w:rsidRDefault="00AA25EF" w:rsidP="00AA25E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ФЗ-1: </w:t>
      </w:r>
      <w:r w:rsidR="00782ED2" w:rsidRPr="00AA25EF">
        <w:rPr>
          <w:sz w:val="24"/>
          <w:szCs w:val="24"/>
          <w:lang w:val="en-GB"/>
        </w:rPr>
        <w:t>parentName</w:t>
      </w:r>
      <w:r w:rsidR="006E3BEA" w:rsidRPr="00AA25EF">
        <w:rPr>
          <w:sz w:val="24"/>
          <w:szCs w:val="24"/>
          <w:lang w:val="en-GB"/>
        </w:rPr>
        <w:t xml:space="preserve"> -&gt; e-mail, phone number, contact address</w:t>
      </w:r>
    </w:p>
    <w:p w14:paraId="6A196B7C" w14:textId="1EED3FB0" w:rsidR="006E3BEA" w:rsidRPr="00AA25EF" w:rsidRDefault="00AA25EF" w:rsidP="00AA25E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ФЗ-2: </w:t>
      </w:r>
      <w:r w:rsidR="006E3BEA" w:rsidRPr="00AA25EF">
        <w:rPr>
          <w:sz w:val="24"/>
          <w:szCs w:val="24"/>
          <w:lang w:val="en-GB"/>
        </w:rPr>
        <w:t>studentID -&gt; name, grade, notes, attendance, e-mail, phone number, schoolName</w:t>
      </w:r>
      <w:r w:rsidR="00CE6035">
        <w:rPr>
          <w:sz w:val="24"/>
          <w:szCs w:val="24"/>
        </w:rPr>
        <w:t xml:space="preserve">, </w:t>
      </w:r>
      <w:r w:rsidR="00CE6035">
        <w:rPr>
          <w:sz w:val="24"/>
          <w:szCs w:val="24"/>
          <w:lang w:val="en-GB"/>
        </w:rPr>
        <w:t>parentName</w:t>
      </w:r>
    </w:p>
    <w:p w14:paraId="48BC0038" w14:textId="39AE03A8" w:rsidR="006E3BEA" w:rsidRPr="00AA25EF" w:rsidRDefault="00AA25EF" w:rsidP="00AA25E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ФЗ-3: </w:t>
      </w:r>
      <w:r w:rsidR="006E3BEA" w:rsidRPr="00AA25EF">
        <w:rPr>
          <w:sz w:val="24"/>
          <w:szCs w:val="24"/>
          <w:lang w:val="en-GB"/>
        </w:rPr>
        <w:t>schoolName -&gt; e-mail, address, phone number, e-mail, principalName</w:t>
      </w:r>
    </w:p>
    <w:p w14:paraId="460CCFDB" w14:textId="7F8E5586" w:rsidR="006E3BEA" w:rsidRPr="00AA25EF" w:rsidRDefault="00AA25EF" w:rsidP="00AA25E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ФЗ-4: </w:t>
      </w:r>
      <w:r w:rsidR="006E3BEA" w:rsidRPr="00AA25EF">
        <w:rPr>
          <w:sz w:val="24"/>
          <w:szCs w:val="24"/>
          <w:lang w:val="en-GB"/>
        </w:rPr>
        <w:t>teacherName -&gt; subject, phone number, e-mail, schoolName</w:t>
      </w:r>
    </w:p>
    <w:p w14:paraId="60A6AE46" w14:textId="477E77EC" w:rsidR="006E3BEA" w:rsidRPr="00AA25EF" w:rsidRDefault="00AA25EF" w:rsidP="00AA25E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ФЗ-5: </w:t>
      </w:r>
      <w:r w:rsidR="006E3BEA" w:rsidRPr="00AA25EF">
        <w:rPr>
          <w:sz w:val="24"/>
          <w:szCs w:val="24"/>
          <w:lang w:val="en-GB"/>
        </w:rPr>
        <w:t>teacherName, studentID -&gt; grades</w:t>
      </w:r>
    </w:p>
    <w:p w14:paraId="23DDCDEC" w14:textId="0F3191A2" w:rsidR="006E3BEA" w:rsidRPr="00EA4678" w:rsidRDefault="006E3BEA" w:rsidP="00FE418F">
      <w:pPr>
        <w:rPr>
          <w:sz w:val="24"/>
          <w:szCs w:val="24"/>
        </w:rPr>
      </w:pPr>
    </w:p>
    <w:p w14:paraId="7CAD90DF" w14:textId="145B6B11" w:rsidR="00782ED2" w:rsidRPr="00782ED2" w:rsidRDefault="00AA25EF" w:rsidP="00FE418F">
      <w:pPr>
        <w:rPr>
          <w:color w:val="2F5496" w:themeColor="accent1" w:themeShade="BF"/>
          <w:lang w:val="en-GB"/>
        </w:rPr>
      </w:pPr>
      <w:r>
        <w:rPr>
          <w:sz w:val="24"/>
          <w:szCs w:val="24"/>
        </w:rPr>
        <w:t>За всички ФЗ на релациите е вярно, че в лявата част се намира суперключ за релацията, следователно не се налага да се правят промени.</w:t>
      </w:r>
    </w:p>
    <w:p w14:paraId="355BB4C2" w14:textId="1A32465A" w:rsidR="00FE418F" w:rsidRDefault="00FE418F" w:rsidP="00FE418F">
      <w:pPr>
        <w:rPr>
          <w:i/>
          <w:iCs/>
          <w:color w:val="2F5496" w:themeColor="accent1" w:themeShade="BF"/>
          <w:lang w:val="en-GB"/>
        </w:rPr>
      </w:pPr>
    </w:p>
    <w:p w14:paraId="15C1B64D" w14:textId="77777777" w:rsidR="00FE418F" w:rsidRPr="00FE418F" w:rsidRDefault="00FE418F" w:rsidP="00FE418F">
      <w:pPr>
        <w:rPr>
          <w:color w:val="2F5496" w:themeColor="accent1" w:themeShade="BF"/>
          <w:lang w:val="en-GB"/>
        </w:rPr>
      </w:pPr>
    </w:p>
    <w:p w14:paraId="2B0E7D3C" w14:textId="65E72835" w:rsidR="00FE418F" w:rsidRDefault="00FE418F" w:rsidP="00FE418F">
      <w:pPr>
        <w:rPr>
          <w:i/>
          <w:iCs/>
          <w:color w:val="2F5496" w:themeColor="accent1" w:themeShade="BF"/>
          <w:lang w:val="en-GB"/>
        </w:rPr>
      </w:pPr>
    </w:p>
    <w:p w14:paraId="6FFE690B" w14:textId="77777777" w:rsidR="00FE418F" w:rsidRDefault="00FE418F" w:rsidP="00FE418F">
      <w:pPr>
        <w:rPr>
          <w:i/>
          <w:iCs/>
          <w:color w:val="2F5496" w:themeColor="accent1" w:themeShade="BF"/>
          <w:lang w:val="en-GB"/>
        </w:rPr>
      </w:pPr>
    </w:p>
    <w:p w14:paraId="7B139987" w14:textId="77777777" w:rsidR="00EB19F1" w:rsidRDefault="00EB19F1"/>
    <w:sectPr w:rsidR="00EB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43C"/>
    <w:multiLevelType w:val="hybridMultilevel"/>
    <w:tmpl w:val="15E2E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75BCC"/>
    <w:multiLevelType w:val="hybridMultilevel"/>
    <w:tmpl w:val="BCB6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E3"/>
    <w:rsid w:val="006E3BEA"/>
    <w:rsid w:val="00782ED2"/>
    <w:rsid w:val="00AA25EF"/>
    <w:rsid w:val="00BB0F53"/>
    <w:rsid w:val="00CE6035"/>
    <w:rsid w:val="00EA4678"/>
    <w:rsid w:val="00EB19F1"/>
    <w:rsid w:val="00F1764D"/>
    <w:rsid w:val="00F526E3"/>
    <w:rsid w:val="00F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ED81"/>
  <w15:chartTrackingRefBased/>
  <w15:docId w15:val="{A525A143-C7E6-46A6-9AAC-CDD4FC0D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8F"/>
    <w:pPr>
      <w:spacing w:line="25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Качаунова</dc:creator>
  <cp:keywords/>
  <dc:description/>
  <cp:lastModifiedBy>Мария Качаунова</cp:lastModifiedBy>
  <cp:revision>7</cp:revision>
  <dcterms:created xsi:type="dcterms:W3CDTF">2021-04-14T18:29:00Z</dcterms:created>
  <dcterms:modified xsi:type="dcterms:W3CDTF">2021-04-22T11:31:00Z</dcterms:modified>
</cp:coreProperties>
</file>