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2C4366">
      <w:pPr>
        <w:pStyle w:val="3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МИНИСТЕРСТВО НАУКИ И ВЫСШЕГО ОБРАЗОВАНИЯ </w:t>
      </w:r>
    </w:p>
    <w:p w14:paraId="5F3005E9">
      <w:pPr>
        <w:pStyle w:val="3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РОССИЙСКОЙ ФЕДЕРАЦИИ</w:t>
      </w:r>
    </w:p>
    <w:p w14:paraId="3C8C7699">
      <w:pPr>
        <w:pStyle w:val="3"/>
        <w:jc w:val="center"/>
        <w:rPr>
          <w:sz w:val="28"/>
          <w:szCs w:val="28"/>
        </w:rPr>
      </w:pPr>
      <w:r>
        <w:rPr>
          <w:sz w:val="28"/>
          <w:szCs w:val="28"/>
        </w:rPr>
        <w:t>ФГАОУ ВО «СЕВЕРО-КАВКАЗСКИЙ ФЕДЕРАЛЬНЫЙ УНИВЕРСИТЕТ»</w:t>
      </w:r>
    </w:p>
    <w:p w14:paraId="1BFD9C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center"/>
        <w:textAlignment w:val="auto"/>
        <w:rPr>
          <w:rFonts w:hint="default" w:eastAsia="Calibri"/>
          <w:sz w:val="28"/>
          <w:szCs w:val="28"/>
          <w:lang w:val="ru-RU"/>
        </w:rPr>
      </w:pPr>
      <w:r>
        <w:rPr>
          <w:rFonts w:eastAsia="Calibri"/>
          <w:sz w:val="28"/>
          <w:szCs w:val="28"/>
        </w:rPr>
        <w:t>ИНСТИТУТ ПЕРСПЕКТИВНОЙ ИНЖЕНЕРИИ</w:t>
      </w:r>
      <w:r>
        <w:rPr>
          <w:rFonts w:hint="default" w:eastAsia="Calibri"/>
          <w:sz w:val="28"/>
          <w:szCs w:val="28"/>
          <w:lang w:val="ru-RU"/>
        </w:rPr>
        <w:t xml:space="preserve"> </w:t>
      </w:r>
    </w:p>
    <w:p w14:paraId="23C81C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center"/>
        <w:textAlignment w:val="auto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ДЕПАРТАМЕНТ ЦИФРОВЫХ, РОБОТЕХНИЧЕСКИХ</w:t>
      </w:r>
    </w:p>
    <w:p w14:paraId="30FA39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center"/>
        <w:textAlignment w:val="auto"/>
        <w:rPr>
          <w:rFonts w:eastAsia="Calibri"/>
          <w:sz w:val="24"/>
          <w:szCs w:val="24"/>
        </w:rPr>
      </w:pPr>
      <w:r>
        <w:rPr>
          <w:rFonts w:eastAsia="Calibri"/>
          <w:sz w:val="28"/>
          <w:szCs w:val="28"/>
        </w:rPr>
        <w:t>СИСТЕМ И ЭЛЕКТРОНИКИ</w:t>
      </w:r>
    </w:p>
    <w:p w14:paraId="191FAD63">
      <w:pPr>
        <w:pStyle w:val="3"/>
        <w:rPr>
          <w:b/>
          <w:bCs/>
          <w:sz w:val="28"/>
          <w:szCs w:val="28"/>
        </w:rPr>
      </w:pPr>
    </w:p>
    <w:p w14:paraId="4614F74E">
      <w:pPr>
        <w:pStyle w:val="3"/>
        <w:rPr>
          <w:b/>
          <w:bCs/>
          <w:sz w:val="28"/>
          <w:szCs w:val="28"/>
        </w:rPr>
      </w:pPr>
    </w:p>
    <w:p w14:paraId="736C9B59">
      <w:pPr>
        <w:pStyle w:val="3"/>
        <w:rPr>
          <w:b/>
          <w:bCs/>
          <w:sz w:val="28"/>
          <w:szCs w:val="28"/>
        </w:rPr>
      </w:pPr>
    </w:p>
    <w:p w14:paraId="053896FB">
      <w:pPr>
        <w:pStyle w:val="3"/>
        <w:rPr>
          <w:b/>
          <w:bCs/>
          <w:sz w:val="28"/>
          <w:szCs w:val="28"/>
        </w:rPr>
      </w:pPr>
    </w:p>
    <w:p w14:paraId="4896C698">
      <w:pPr>
        <w:pStyle w:val="3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КУРСОВАЯ РАБОТА</w:t>
      </w:r>
    </w:p>
    <w:p w14:paraId="15D7137A">
      <w:pPr>
        <w:pStyle w:val="3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</w:t>
      </w:r>
    </w:p>
    <w:p w14:paraId="7E0C5826">
      <w:pPr>
        <w:pStyle w:val="3"/>
        <w:jc w:val="center"/>
        <w:rPr>
          <w:sz w:val="28"/>
          <w:szCs w:val="28"/>
        </w:rPr>
      </w:pPr>
      <w:r>
        <w:rPr>
          <w:sz w:val="28"/>
          <w:szCs w:val="28"/>
        </w:rPr>
        <w:t>«ИНТЕРНЕТ ТЕХНОЛОГИИ»</w:t>
      </w:r>
    </w:p>
    <w:p w14:paraId="25665F65">
      <w:pPr>
        <w:pStyle w:val="3"/>
        <w:jc w:val="center"/>
        <w:rPr>
          <w:sz w:val="28"/>
          <w:szCs w:val="28"/>
        </w:rPr>
      </w:pPr>
      <w:r>
        <w:rPr>
          <w:sz w:val="28"/>
          <w:szCs w:val="28"/>
        </w:rPr>
        <w:t>на тему:</w:t>
      </w:r>
    </w:p>
    <w:p w14:paraId="214822FD">
      <w:pPr>
        <w:pStyle w:val="3"/>
        <w:jc w:val="center"/>
        <w:rPr>
          <w:sz w:val="28"/>
          <w:szCs w:val="28"/>
          <w:u w:val="none"/>
        </w:rPr>
      </w:pPr>
      <w:r>
        <w:rPr>
          <w:u w:val="none"/>
        </w:rPr>
        <w:t>«</w:t>
      </w: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:u w:val="none"/>
          <w:lang w:val="ru-RU" w:eastAsia="ru-RU" w:bidi="ar-SA"/>
          <w14:ligatures w14:val="none"/>
        </w:rPr>
        <w:t>Разработка веб-приложения для мониторинга здоровья»</w:t>
      </w:r>
    </w:p>
    <w:p w14:paraId="7A97C8EB">
      <w:pPr>
        <w:pStyle w:val="3"/>
        <w:jc w:val="right"/>
        <w:rPr>
          <w:b/>
          <w:bCs/>
          <w:sz w:val="28"/>
          <w:szCs w:val="28"/>
        </w:rPr>
      </w:pPr>
    </w:p>
    <w:p w14:paraId="4F75EDD0">
      <w:pPr>
        <w:pStyle w:val="3"/>
        <w:jc w:val="right"/>
        <w:rPr>
          <w:b/>
          <w:bCs/>
          <w:sz w:val="28"/>
          <w:szCs w:val="28"/>
        </w:rPr>
      </w:pPr>
    </w:p>
    <w:p w14:paraId="4DA24D0A">
      <w:pPr>
        <w:pStyle w:val="3"/>
        <w:jc w:val="right"/>
        <w:rPr>
          <w:sz w:val="28"/>
          <w:szCs w:val="28"/>
        </w:rPr>
      </w:pPr>
      <w:r>
        <w:rPr>
          <w:b/>
          <w:bCs/>
          <w:sz w:val="28"/>
          <w:szCs w:val="28"/>
        </w:rPr>
        <w:t>Выполнила:</w:t>
      </w:r>
    </w:p>
    <w:p w14:paraId="387D0FD6">
      <w:pPr>
        <w:pStyle w:val="3"/>
        <w:wordWrap w:val="0"/>
        <w:jc w:val="right"/>
        <w:rPr>
          <w:rFonts w:hint="default"/>
          <w:sz w:val="28"/>
          <w:szCs w:val="28"/>
          <w:u w:val="single"/>
          <w:lang w:val="ru-RU"/>
        </w:rPr>
      </w:pPr>
      <w:r>
        <w:rPr>
          <w:sz w:val="28"/>
          <w:szCs w:val="28"/>
          <w:u w:val="single"/>
          <w:lang w:val="ru-RU"/>
        </w:rPr>
        <w:t>Колган</w:t>
      </w:r>
      <w:r>
        <w:rPr>
          <w:rFonts w:hint="default"/>
          <w:sz w:val="28"/>
          <w:szCs w:val="28"/>
          <w:u w:val="single"/>
          <w:lang w:val="ru-RU"/>
        </w:rPr>
        <w:t xml:space="preserve"> Мария Ивановна</w:t>
      </w:r>
    </w:p>
    <w:p w14:paraId="082EE34A">
      <w:pPr>
        <w:pStyle w:val="3"/>
        <w:jc w:val="right"/>
        <w:rPr>
          <w:sz w:val="28"/>
          <w:szCs w:val="28"/>
        </w:rPr>
      </w:pPr>
      <w:r>
        <w:rPr>
          <w:sz w:val="28"/>
          <w:szCs w:val="28"/>
        </w:rPr>
        <w:t>Студент</w:t>
      </w:r>
      <w:r>
        <w:rPr>
          <w:sz w:val="28"/>
          <w:szCs w:val="28"/>
          <w:lang w:val="ru-RU"/>
        </w:rPr>
        <w:t>ка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u w:val="single"/>
        </w:rPr>
        <w:t>4</w:t>
      </w:r>
      <w:r>
        <w:rPr>
          <w:sz w:val="28"/>
          <w:szCs w:val="28"/>
        </w:rPr>
        <w:t xml:space="preserve"> курса группы </w:t>
      </w:r>
      <w:r>
        <w:rPr>
          <w:sz w:val="28"/>
          <w:szCs w:val="28"/>
          <w:u w:val="single"/>
        </w:rPr>
        <w:t xml:space="preserve">ПИН-б-з-22-1 </w:t>
      </w:r>
    </w:p>
    <w:p w14:paraId="0B8B71EF">
      <w:pPr>
        <w:pStyle w:val="3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Направления подготовки </w:t>
      </w:r>
    </w:p>
    <w:p w14:paraId="0F63F3E4">
      <w:pPr>
        <w:pStyle w:val="3"/>
        <w:jc w:val="right"/>
        <w:rPr>
          <w:sz w:val="28"/>
          <w:szCs w:val="28"/>
        </w:rPr>
      </w:pPr>
      <w:r>
        <w:rPr>
          <w:sz w:val="28"/>
          <w:szCs w:val="28"/>
        </w:rPr>
        <w:t>09.03.03 Прикладная информатика</w:t>
      </w:r>
    </w:p>
    <w:p w14:paraId="0337BC47">
      <w:pPr>
        <w:pStyle w:val="3"/>
        <w:jc w:val="right"/>
        <w:rPr>
          <w:sz w:val="28"/>
          <w:szCs w:val="28"/>
        </w:rPr>
      </w:pPr>
      <w:r>
        <w:rPr>
          <w:sz w:val="28"/>
          <w:szCs w:val="28"/>
          <w:u w:val="single"/>
        </w:rPr>
        <w:t xml:space="preserve">заочной </w:t>
      </w:r>
      <w:r>
        <w:rPr>
          <w:sz w:val="28"/>
          <w:szCs w:val="28"/>
        </w:rPr>
        <w:t>формы обучения</w:t>
      </w:r>
    </w:p>
    <w:p w14:paraId="73F752C1">
      <w:pPr>
        <w:pStyle w:val="3"/>
        <w:jc w:val="right"/>
        <w:rPr>
          <w:sz w:val="28"/>
          <w:szCs w:val="28"/>
        </w:rPr>
      </w:pPr>
      <w:r>
        <w:rPr>
          <w:sz w:val="28"/>
          <w:szCs w:val="28"/>
        </w:rPr>
        <w:t>________________________</w:t>
      </w:r>
    </w:p>
    <w:p w14:paraId="5967DDDB">
      <w:pPr>
        <w:pStyle w:val="3"/>
        <w:ind w:left="5812" w:firstLine="142"/>
        <w:jc w:val="center"/>
        <w:rPr>
          <w:sz w:val="18"/>
          <w:szCs w:val="18"/>
        </w:rPr>
      </w:pPr>
      <w:r>
        <w:rPr>
          <w:sz w:val="18"/>
          <w:szCs w:val="18"/>
        </w:rPr>
        <w:t>(подпись)</w:t>
      </w:r>
    </w:p>
    <w:p w14:paraId="34806A0B">
      <w:pPr>
        <w:pStyle w:val="3"/>
        <w:jc w:val="right"/>
        <w:rPr>
          <w:sz w:val="28"/>
          <w:szCs w:val="28"/>
        </w:rPr>
      </w:pPr>
      <w:r>
        <w:rPr>
          <w:b/>
          <w:bCs/>
          <w:sz w:val="28"/>
          <w:szCs w:val="28"/>
        </w:rPr>
        <w:t>Руководитель работы:</w:t>
      </w:r>
    </w:p>
    <w:p w14:paraId="642859B3">
      <w:pPr>
        <w:pStyle w:val="3"/>
        <w:jc w:val="right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Щеголев А.А.</w:t>
      </w:r>
    </w:p>
    <w:p w14:paraId="02B1E1E4">
      <w:pPr>
        <w:pStyle w:val="3"/>
        <w:ind w:left="7080" w:leftChars="0" w:firstLine="708" w:firstLineChars="0"/>
        <w:jc w:val="center"/>
        <w:rPr>
          <w:sz w:val="28"/>
          <w:szCs w:val="28"/>
          <w:u w:val="single"/>
          <w:vertAlign w:val="subscript"/>
        </w:rPr>
      </w:pPr>
      <w:r>
        <w:rPr>
          <w:sz w:val="18"/>
          <w:szCs w:val="18"/>
        </w:rPr>
        <w:t>(ФИО)</w:t>
      </w:r>
    </w:p>
    <w:p w14:paraId="31D4D70F">
      <w:pPr>
        <w:pStyle w:val="3"/>
        <w:jc w:val="center"/>
        <w:rPr>
          <w:sz w:val="28"/>
          <w:szCs w:val="28"/>
        </w:rPr>
      </w:pPr>
      <w:r>
        <w:rPr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</w:t>
      </w:r>
    </w:p>
    <w:p w14:paraId="5C5CBFBB">
      <w:pPr>
        <w:pStyle w:val="3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</w:rPr>
        <w:t>Работа допущена к защите ___________________</w:t>
      </w:r>
      <w:r>
        <w:rPr>
          <w:rFonts w:hint="default"/>
          <w:sz w:val="28"/>
          <w:szCs w:val="28"/>
          <w:lang w:val="ru-RU"/>
        </w:rPr>
        <w:t xml:space="preserve">    </w:t>
      </w:r>
      <w:r>
        <w:rPr>
          <w:sz w:val="28"/>
          <w:szCs w:val="28"/>
        </w:rPr>
        <w:t>_______________</w:t>
      </w:r>
    </w:p>
    <w:p w14:paraId="209F382E">
      <w:pPr>
        <w:pStyle w:val="3"/>
        <w:ind w:left="2832" w:leftChars="0" w:firstLine="708" w:firstLineChars="0"/>
        <w:rPr>
          <w:sz w:val="20"/>
          <w:szCs w:val="20"/>
        </w:rPr>
      </w:pPr>
      <w:r>
        <w:rPr>
          <w:sz w:val="20"/>
          <w:szCs w:val="20"/>
        </w:rPr>
        <w:t>(подпись руководителя)</w:t>
      </w:r>
      <w:r>
        <w:rPr>
          <w:rFonts w:hint="default"/>
          <w:sz w:val="20"/>
          <w:szCs w:val="20"/>
          <w:lang w:val="ru-RU"/>
        </w:rPr>
        <w:t xml:space="preserve">  </w:t>
      </w:r>
      <w:r>
        <w:rPr>
          <w:rFonts w:hint="default"/>
          <w:sz w:val="20"/>
          <w:szCs w:val="20"/>
          <w:lang w:val="ru-RU"/>
        </w:rPr>
        <w:tab/>
      </w:r>
      <w:r>
        <w:rPr>
          <w:rFonts w:hint="default"/>
          <w:sz w:val="20"/>
          <w:szCs w:val="20"/>
          <w:lang w:val="ru-RU"/>
        </w:rPr>
        <w:tab/>
      </w:r>
      <w:r>
        <w:rPr>
          <w:sz w:val="20"/>
          <w:szCs w:val="20"/>
        </w:rPr>
        <w:t xml:space="preserve">(дата)                                                            </w:t>
      </w:r>
      <w:r>
        <w:rPr>
          <w:rFonts w:hint="default"/>
          <w:sz w:val="20"/>
          <w:szCs w:val="20"/>
          <w:lang w:val="ru-RU"/>
        </w:rPr>
        <w:t xml:space="preserve"> </w:t>
      </w:r>
      <w:r>
        <w:rPr>
          <w:sz w:val="20"/>
          <w:szCs w:val="20"/>
        </w:rPr>
        <w:t xml:space="preserve"> </w:t>
      </w:r>
    </w:p>
    <w:p w14:paraId="53B2F5A4">
      <w:pPr>
        <w:pStyle w:val="3"/>
        <w:rPr>
          <w:sz w:val="28"/>
          <w:szCs w:val="28"/>
        </w:rPr>
      </w:pPr>
      <w:r>
        <w:rPr>
          <w:sz w:val="28"/>
          <w:szCs w:val="28"/>
        </w:rPr>
        <w:t>Работа выполнена и</w:t>
      </w:r>
    </w:p>
    <w:p w14:paraId="484F82FA">
      <w:pPr>
        <w:pStyle w:val="3"/>
        <w:rPr>
          <w:sz w:val="28"/>
          <w:szCs w:val="28"/>
        </w:rPr>
      </w:pPr>
      <w:r>
        <w:rPr>
          <w:sz w:val="28"/>
          <w:szCs w:val="28"/>
        </w:rPr>
        <w:t>защищена с оценкой______________________ Дата защиты___________</w:t>
      </w:r>
    </w:p>
    <w:p w14:paraId="363B2725">
      <w:pPr>
        <w:pStyle w:val="3"/>
        <w:rPr>
          <w:sz w:val="28"/>
          <w:szCs w:val="28"/>
        </w:rPr>
      </w:pPr>
      <w:r>
        <w:rPr>
          <w:sz w:val="28"/>
          <w:szCs w:val="28"/>
        </w:rPr>
        <w:t>Члены комиссии: _____________    _______________     ______________</w:t>
      </w:r>
    </w:p>
    <w:p w14:paraId="461A9D47">
      <w:pPr>
        <w:pStyle w:val="3"/>
        <w:ind w:firstLine="567"/>
        <w:jc w:val="both"/>
        <w:rPr>
          <w:rFonts w:hint="default"/>
          <w:sz w:val="28"/>
          <w:szCs w:val="28"/>
          <w:lang w:val="ru-RU"/>
        </w:rPr>
        <w:sectPr>
          <w:pgSz w:w="11906" w:h="16838"/>
          <w:pgMar w:top="1138" w:right="850" w:bottom="1138" w:left="1701" w:header="708" w:footer="708" w:gutter="0"/>
          <w:pgNumType w:fmt="decimal" w:start="2"/>
          <w:cols w:space="708" w:num="1"/>
          <w:docGrid w:linePitch="360" w:charSpace="0"/>
        </w:sectPr>
      </w:pPr>
      <w:r>
        <w:rPr>
          <w:sz w:val="20"/>
          <w:szCs w:val="20"/>
        </w:rPr>
        <w:t xml:space="preserve">                   (должность)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 xml:space="preserve">     (подпись)</w:t>
      </w:r>
      <w:r>
        <w:rPr>
          <w:sz w:val="20"/>
          <w:szCs w:val="20"/>
        </w:rPr>
        <w:tab/>
      </w:r>
      <w:r>
        <w:rPr>
          <w:sz w:val="20"/>
          <w:szCs w:val="20"/>
        </w:rPr>
        <w:t xml:space="preserve">              </w:t>
      </w:r>
      <w:r>
        <w:rPr>
          <w:rFonts w:hint="default"/>
          <w:sz w:val="20"/>
          <w:szCs w:val="20"/>
          <w:lang w:val="ru-RU"/>
        </w:rPr>
        <w:t xml:space="preserve">    </w:t>
      </w:r>
      <w:r>
        <w:rPr>
          <w:sz w:val="20"/>
          <w:szCs w:val="20"/>
        </w:rPr>
        <w:t>(И.О. Фамилия</w:t>
      </w:r>
      <w:r>
        <w:rPr>
          <w:rFonts w:hint="default"/>
          <w:sz w:val="20"/>
          <w:szCs w:val="20"/>
          <w:lang w:val="ru-RU"/>
        </w:rPr>
        <w:t>)</w:t>
      </w:r>
    </w:p>
    <w:p w14:paraId="382B8932">
      <w:pPr>
        <w:pStyle w:val="3"/>
        <w:ind w:firstLine="1965" w:firstLineChars="702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_____________     _______________     _____________</w:t>
      </w:r>
    </w:p>
    <w:p w14:paraId="2E4B739C">
      <w:pPr>
        <w:pStyle w:val="3"/>
        <w:ind w:left="2100" w:hanging="2100" w:hangingChars="750"/>
        <w:jc w:val="both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</w:rPr>
        <w:t xml:space="preserve">              </w:t>
      </w:r>
      <w:r>
        <w:rPr>
          <w:rFonts w:hint="default"/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_____________     _______________</w:t>
      </w:r>
      <w:r>
        <w:rPr>
          <w:rFonts w:hint="default"/>
          <w:sz w:val="28"/>
          <w:szCs w:val="28"/>
          <w:lang w:val="ru-RU"/>
        </w:rPr>
        <w:t xml:space="preserve">     </w:t>
      </w:r>
      <w:r>
        <w:rPr>
          <w:sz w:val="28"/>
          <w:szCs w:val="28"/>
        </w:rPr>
        <w:t>_____________</w:t>
      </w:r>
      <w:r>
        <w:rPr>
          <w:rFonts w:hint="default"/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_____________     _______________     ____________</w:t>
      </w:r>
      <w:r>
        <w:rPr>
          <w:rFonts w:hint="default"/>
          <w:sz w:val="28"/>
          <w:szCs w:val="28"/>
          <w:lang w:val="ru-RU"/>
        </w:rPr>
        <w:t>_</w:t>
      </w:r>
    </w:p>
    <w:p w14:paraId="2B9E22E4">
      <w:pPr>
        <w:pStyle w:val="3"/>
        <w:ind w:left="2100" w:hanging="2100" w:hangingChars="750"/>
        <w:jc w:val="both"/>
        <w:rPr>
          <w:rFonts w:hint="default"/>
          <w:sz w:val="28"/>
          <w:szCs w:val="28"/>
          <w:lang w:val="ru-RU"/>
        </w:rPr>
      </w:pPr>
    </w:p>
    <w:p w14:paraId="5140FC71">
      <w:pPr>
        <w:pStyle w:val="3"/>
        <w:ind w:left="2100" w:hanging="2100" w:hangingChars="750"/>
        <w:jc w:val="both"/>
        <w:rPr>
          <w:rFonts w:hint="default"/>
          <w:sz w:val="28"/>
          <w:szCs w:val="28"/>
          <w:lang w:val="ru-RU"/>
        </w:rPr>
      </w:pPr>
    </w:p>
    <w:p w14:paraId="369FE06B">
      <w:pPr>
        <w:pStyle w:val="3"/>
        <w:ind w:left="2100" w:hanging="2100" w:hangingChars="750"/>
        <w:jc w:val="both"/>
        <w:rPr>
          <w:rFonts w:hint="default"/>
          <w:sz w:val="28"/>
          <w:szCs w:val="28"/>
          <w:lang w:val="ru-RU"/>
        </w:rPr>
      </w:pPr>
    </w:p>
    <w:p w14:paraId="5B0BA260">
      <w:pPr>
        <w:pStyle w:val="3"/>
        <w:jc w:val="both"/>
        <w:rPr>
          <w:rFonts w:hint="default"/>
          <w:sz w:val="28"/>
          <w:szCs w:val="28"/>
          <w:lang w:val="ru-RU"/>
        </w:rPr>
      </w:pPr>
    </w:p>
    <w:p w14:paraId="6240F67C">
      <w:pPr>
        <w:jc w:val="center"/>
        <w:rPr>
          <w:sz w:val="28"/>
          <w:szCs w:val="28"/>
        </w:rPr>
      </w:pPr>
      <w:r>
        <w:rPr>
          <w:sz w:val="28"/>
          <w:szCs w:val="28"/>
        </w:rPr>
        <w:t>Ставрополь, 2026 г</w:t>
      </w:r>
    </w:p>
    <w:p w14:paraId="0F209B88">
      <w:pPr>
        <w:pStyle w:val="3"/>
        <w:ind w:firstLine="708" w:firstLineChars="0"/>
        <w:jc w:val="both"/>
        <w:rPr>
          <w:rFonts w:hint="default"/>
          <w:sz w:val="28"/>
          <w:szCs w:val="28"/>
          <w:lang w:val="ru-RU"/>
        </w:rPr>
        <w:sectPr>
          <w:footerReference r:id="rId5" w:type="default"/>
          <w:type w:val="continuous"/>
          <w:pgSz w:w="11906" w:h="16838"/>
          <w:pgMar w:top="1138" w:right="850" w:bottom="1138" w:left="1701" w:header="708" w:footer="708" w:gutter="0"/>
          <w:pgNumType w:fmt="decimal" w:start="2"/>
          <w:cols w:space="708" w:num="1"/>
          <w:docGrid w:linePitch="360" w:charSpace="0"/>
        </w:sectPr>
      </w:pPr>
    </w:p>
    <w:p w14:paraId="7A672755">
      <w:pPr>
        <w:spacing w:after="160" w:line="259" w:lineRule="auto"/>
        <w:jc w:val="right"/>
        <w:rPr>
          <w:sz w:val="28"/>
          <w:szCs w:val="28"/>
        </w:rPr>
      </w:pPr>
      <w:r>
        <w:rPr>
          <w:sz w:val="28"/>
          <w:szCs w:val="28"/>
        </w:rPr>
        <w:t>УТВЕРЖДАЮ</w:t>
      </w:r>
    </w:p>
    <w:p w14:paraId="625CEBFA">
      <w:pPr>
        <w:pStyle w:val="3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директор департамента цифровых, </w:t>
      </w:r>
    </w:p>
    <w:p w14:paraId="21D5B8A7">
      <w:pPr>
        <w:pStyle w:val="3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робототехнических систем </w:t>
      </w:r>
    </w:p>
    <w:p w14:paraId="1F19A88D">
      <w:pPr>
        <w:pStyle w:val="3"/>
        <w:jc w:val="right"/>
        <w:rPr>
          <w:sz w:val="28"/>
          <w:szCs w:val="28"/>
        </w:rPr>
      </w:pPr>
      <w:r>
        <w:rPr>
          <w:sz w:val="28"/>
          <w:szCs w:val="28"/>
        </w:rPr>
        <w:t>и электроники</w:t>
      </w:r>
    </w:p>
    <w:p w14:paraId="3663E072">
      <w:pPr>
        <w:pStyle w:val="3"/>
        <w:jc w:val="right"/>
        <w:rPr>
          <w:sz w:val="28"/>
          <w:szCs w:val="28"/>
        </w:rPr>
      </w:pPr>
      <w:r>
        <w:rPr>
          <w:sz w:val="28"/>
          <w:szCs w:val="28"/>
        </w:rPr>
        <w:t>________________</w:t>
      </w:r>
      <w:r>
        <w:rPr>
          <w:sz w:val="28"/>
          <w:szCs w:val="28"/>
          <w:u w:val="single"/>
        </w:rPr>
        <w:t>Азаров И.В.</w:t>
      </w:r>
    </w:p>
    <w:p w14:paraId="30A64A3C">
      <w:pPr>
        <w:pStyle w:val="3"/>
        <w:jc w:val="center"/>
        <w:rPr>
          <w:sz w:val="20"/>
          <w:szCs w:val="20"/>
        </w:rPr>
      </w:pPr>
    </w:p>
    <w:p w14:paraId="767AAAF2">
      <w:pPr>
        <w:pStyle w:val="3"/>
        <w:jc w:val="both"/>
        <w:rPr>
          <w:sz w:val="28"/>
          <w:szCs w:val="28"/>
        </w:rPr>
      </w:pPr>
      <w:r>
        <w:rPr>
          <w:sz w:val="28"/>
          <w:szCs w:val="28"/>
        </w:rPr>
        <w:t>Институт _</w:t>
      </w:r>
      <w:r>
        <w:rPr>
          <w:sz w:val="28"/>
          <w:szCs w:val="28"/>
          <w:u w:val="single"/>
          <w:lang w:val="ru-RU"/>
        </w:rPr>
        <w:t>Перспективной инженерии</w:t>
      </w:r>
      <w:r>
        <w:rPr>
          <w:sz w:val="28"/>
          <w:szCs w:val="28"/>
        </w:rPr>
        <w:t>__________</w:t>
      </w:r>
    </w:p>
    <w:p w14:paraId="5AFD0D3C">
      <w:pPr>
        <w:pStyle w:val="3"/>
        <w:jc w:val="both"/>
        <w:rPr>
          <w:sz w:val="28"/>
          <w:szCs w:val="28"/>
        </w:rPr>
      </w:pPr>
      <w:r>
        <w:rPr>
          <w:sz w:val="28"/>
          <w:szCs w:val="28"/>
        </w:rPr>
        <w:t>Департамент__</w:t>
      </w:r>
      <w:r>
        <w:rPr>
          <w:sz w:val="28"/>
          <w:szCs w:val="28"/>
          <w:u w:val="single"/>
          <w:lang w:val="ru-RU"/>
        </w:rPr>
        <w:t xml:space="preserve">Цифровых, </w:t>
      </w:r>
      <w:r>
        <w:rPr>
          <w:rFonts w:hint="default"/>
          <w:sz w:val="28"/>
          <w:szCs w:val="28"/>
          <w:u w:val="single"/>
          <w:lang w:val="ru-RU"/>
        </w:rPr>
        <w:t xml:space="preserve"> </w:t>
      </w:r>
      <w:r>
        <w:rPr>
          <w:sz w:val="28"/>
          <w:szCs w:val="28"/>
          <w:u w:val="single"/>
          <w:lang w:val="ru-RU"/>
        </w:rPr>
        <w:t>робототехнических систем и</w:t>
      </w:r>
      <w:r>
        <w:rPr>
          <w:rFonts w:hint="default"/>
          <w:sz w:val="28"/>
          <w:szCs w:val="28"/>
          <w:u w:val="single"/>
          <w:lang w:val="ru-RU"/>
        </w:rPr>
        <w:t xml:space="preserve"> </w:t>
      </w:r>
      <w:r>
        <w:rPr>
          <w:sz w:val="28"/>
          <w:szCs w:val="28"/>
          <w:u w:val="single"/>
          <w:lang w:val="ru-RU"/>
        </w:rPr>
        <w:t>электроники</w:t>
      </w:r>
      <w:r>
        <w:rPr>
          <w:sz w:val="28"/>
          <w:szCs w:val="28"/>
        </w:rPr>
        <w:t>__</w:t>
      </w:r>
    </w:p>
    <w:p w14:paraId="38F1926F">
      <w:pPr>
        <w:pStyle w:val="3"/>
        <w:jc w:val="both"/>
        <w:rPr>
          <w:sz w:val="28"/>
          <w:szCs w:val="28"/>
        </w:rPr>
      </w:pPr>
      <w:r>
        <w:rPr>
          <w:sz w:val="28"/>
          <w:szCs w:val="28"/>
        </w:rPr>
        <w:t>Направление подготовки _</w:t>
      </w:r>
      <w:r>
        <w:rPr>
          <w:sz w:val="28"/>
          <w:szCs w:val="28"/>
          <w:u w:val="single"/>
          <w:lang w:val="ru-RU"/>
        </w:rPr>
        <w:t xml:space="preserve">09.03.03 </w:t>
      </w:r>
      <w:r>
        <w:rPr>
          <w:sz w:val="28"/>
          <w:szCs w:val="28"/>
        </w:rPr>
        <w:t xml:space="preserve">_____ </w:t>
      </w:r>
    </w:p>
    <w:p w14:paraId="268B8BC9">
      <w:pPr>
        <w:pStyle w:val="3"/>
        <w:jc w:val="both"/>
        <w:rPr>
          <w:sz w:val="28"/>
          <w:szCs w:val="28"/>
        </w:rPr>
      </w:pPr>
      <w:r>
        <w:rPr>
          <w:sz w:val="28"/>
          <w:szCs w:val="28"/>
        </w:rPr>
        <w:t>Направленность (профиль) __</w:t>
      </w:r>
      <w:r>
        <w:rPr>
          <w:sz w:val="28"/>
          <w:szCs w:val="28"/>
          <w:u w:val="single"/>
          <w:lang w:val="ru-RU"/>
        </w:rPr>
        <w:t>Прикладная информатика</w:t>
      </w:r>
      <w:r>
        <w:rPr>
          <w:sz w:val="28"/>
          <w:szCs w:val="28"/>
        </w:rPr>
        <w:t>__________________</w:t>
      </w:r>
    </w:p>
    <w:p w14:paraId="527E613B">
      <w:pPr>
        <w:pStyle w:val="3"/>
        <w:jc w:val="center"/>
        <w:rPr>
          <w:b/>
          <w:bCs/>
          <w:sz w:val="28"/>
          <w:szCs w:val="28"/>
        </w:rPr>
      </w:pPr>
    </w:p>
    <w:p w14:paraId="5564EBA6">
      <w:pPr>
        <w:pStyle w:val="3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ЗАДАНИЕ</w:t>
      </w:r>
    </w:p>
    <w:p w14:paraId="1BB129A1">
      <w:pPr>
        <w:pStyle w:val="3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на курсовую работу/проект</w:t>
      </w:r>
    </w:p>
    <w:p w14:paraId="7696D5A9">
      <w:pPr>
        <w:pStyle w:val="3"/>
        <w:jc w:val="both"/>
        <w:rPr>
          <w:sz w:val="28"/>
          <w:szCs w:val="28"/>
        </w:rPr>
      </w:pPr>
      <w:r>
        <w:rPr>
          <w:sz w:val="28"/>
          <w:szCs w:val="28"/>
        </w:rPr>
        <w:t>студент</w:t>
      </w:r>
      <w:r>
        <w:rPr>
          <w:sz w:val="28"/>
          <w:szCs w:val="28"/>
          <w:lang w:val="ru-RU"/>
        </w:rPr>
        <w:t>ки</w:t>
      </w:r>
      <w:r>
        <w:rPr>
          <w:sz w:val="28"/>
          <w:szCs w:val="28"/>
        </w:rPr>
        <w:t xml:space="preserve"> _</w:t>
      </w:r>
      <w:r>
        <w:rPr>
          <w:sz w:val="28"/>
          <w:szCs w:val="28"/>
          <w:u w:val="single"/>
          <w:lang w:val="ru-RU"/>
        </w:rPr>
        <w:t>Колган</w:t>
      </w:r>
      <w:r>
        <w:rPr>
          <w:rFonts w:hint="default"/>
          <w:sz w:val="28"/>
          <w:szCs w:val="28"/>
          <w:u w:val="single"/>
          <w:lang w:val="ru-RU"/>
        </w:rPr>
        <w:t xml:space="preserve"> Мария Ивановна</w:t>
      </w:r>
      <w:r>
        <w:rPr>
          <w:sz w:val="28"/>
          <w:szCs w:val="28"/>
        </w:rPr>
        <w:t>_______</w:t>
      </w:r>
    </w:p>
    <w:p w14:paraId="138F9BE0">
      <w:pPr>
        <w:pStyle w:val="3"/>
        <w:ind w:left="2835" w:firstLine="567"/>
        <w:jc w:val="both"/>
      </w:pPr>
      <w:r>
        <w:rPr>
          <w:i/>
          <w:iCs/>
        </w:rPr>
        <w:t>(фамилия, имя, отчество)</w:t>
      </w:r>
    </w:p>
    <w:p w14:paraId="075B8E03">
      <w:pPr>
        <w:pStyle w:val="3"/>
        <w:jc w:val="both"/>
        <w:rPr>
          <w:sz w:val="28"/>
          <w:szCs w:val="28"/>
        </w:rPr>
      </w:pPr>
      <w:r>
        <w:rPr>
          <w:sz w:val="28"/>
          <w:szCs w:val="28"/>
        </w:rPr>
        <w:t>по дисциплине _</w:t>
      </w:r>
      <w:r>
        <w:rPr>
          <w:sz w:val="28"/>
          <w:szCs w:val="28"/>
          <w:u w:val="single"/>
        </w:rPr>
        <w:t>Интернет-технологии</w:t>
      </w:r>
      <w:r>
        <w:rPr>
          <w:sz w:val="28"/>
          <w:szCs w:val="28"/>
        </w:rPr>
        <w:t>___________________________</w:t>
      </w:r>
    </w:p>
    <w:p w14:paraId="5E63ADF4">
      <w:pPr>
        <w:pStyle w:val="3"/>
        <w:jc w:val="both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1. Тема работы </w:t>
      </w:r>
      <w:r>
        <w:rPr>
          <w:u w:val="single"/>
        </w:rPr>
        <w:t>«</w:t>
      </w: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:u w:val="single"/>
          <w:lang w:val="ru-RU" w:eastAsia="ru-RU" w:bidi="ar-SA"/>
          <w14:ligatures w14:val="none"/>
        </w:rPr>
        <w:t>Разработка веб-приложения для мониторинга здоровья»</w:t>
      </w:r>
    </w:p>
    <w:p w14:paraId="31155191">
      <w:pPr>
        <w:pStyle w:val="3"/>
        <w:jc w:val="both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</w:t>
      </w:r>
    </w:p>
    <w:p w14:paraId="4DD31AE4">
      <w:pPr>
        <w:pStyle w:val="3"/>
        <w:jc w:val="both"/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:u w:val="single"/>
          <w:lang w:val="ru-RU" w:eastAsia="ru-RU" w:bidi="ar-SA"/>
          <w14:ligatures w14:val="none"/>
        </w:rPr>
      </w:pPr>
      <w:r>
        <w:rPr>
          <w:sz w:val="28"/>
          <w:szCs w:val="28"/>
        </w:rPr>
        <w:t>2. Цель</w:t>
      </w:r>
      <w:r>
        <w:rPr>
          <w:rFonts w:hint="default"/>
          <w:sz w:val="28"/>
          <w:szCs w:val="28"/>
          <w:lang w:val="ru-RU"/>
        </w:rPr>
        <w:t xml:space="preserve"> - </w:t>
      </w:r>
      <w:r>
        <w:rPr>
          <w:rFonts w:hint="default"/>
          <w:sz w:val="28"/>
          <w:szCs w:val="28"/>
          <w:u w:val="single"/>
          <w:lang w:val="ru-RU"/>
        </w:rPr>
        <w:t>р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u w:val="single"/>
          <w:lang w:val="ru-RU" w:eastAsia="ru-RU" w:bidi="ar-SA"/>
          <w14:ligatures w14:val="none"/>
        </w:rPr>
        <w:t>азработать веб-приложение для мониторинга здоровья, обеспечивающее регистрацию, хранение и наглядное представление ключевых показателей здоровья пользователя (физическая активность, пульс, давление, масса тела и др.)</w:t>
      </w:r>
    </w:p>
    <w:p w14:paraId="3511D603">
      <w:pPr>
        <w:pStyle w:val="3"/>
        <w:jc w:val="both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3. Задачи </w:t>
      </w:r>
      <w:r>
        <w:rPr>
          <w:sz w:val="28"/>
          <w:u w:val="single"/>
        </w:rPr>
        <w:t>Сбор и анализ информации: Поиск и изучение литературы, статей, научных исследований и других источников информации по выбранной теме.</w:t>
      </w:r>
    </w:p>
    <w:p w14:paraId="7C0DDBE1">
      <w:pPr>
        <w:jc w:val="both"/>
        <w:rPr>
          <w:sz w:val="28"/>
          <w:szCs w:val="28"/>
          <w:u w:val="single"/>
        </w:rPr>
      </w:pPr>
      <w:r>
        <w:rPr>
          <w:sz w:val="28"/>
          <w:u w:val="single"/>
        </w:rPr>
        <w:t>Планирование работы: Составление плана курсовой работы, определение основных этапов и сроков выполнения. Написание текста: Оформление результатов исследования в виде структурированного текста, включающего введение, основную часть и заключение. Проведение экспериментов и практическая реализация: Если это необходимо, выполнение практических заданий, связанных с разработкой программного обеспечения, созданием веб-сайтов или проведением экспериментов. Оформление работы: Соблюдение требований к оформлению курсовой работы, включая правильное оформление списка литературы, таблиц, рисунков и схем. Представление и защита работы: Подготовка презентации и выступление перед комиссией, где студент демонстрирует результаты своего труда и отвечает на вопросы.</w:t>
      </w:r>
    </w:p>
    <w:p w14:paraId="0084791E">
      <w:pPr>
        <w:pStyle w:val="3"/>
        <w:jc w:val="both"/>
        <w:rPr>
          <w:sz w:val="28"/>
          <w:szCs w:val="28"/>
        </w:rPr>
      </w:pPr>
      <w:r>
        <w:rPr>
          <w:sz w:val="28"/>
          <w:szCs w:val="28"/>
        </w:rPr>
        <w:t>4. Перечень подлежащих разработке вопросов:</w:t>
      </w:r>
    </w:p>
    <w:p w14:paraId="65B2DA83">
      <w:pPr>
        <w:pStyle w:val="15"/>
        <w:keepNext w:val="0"/>
        <w:keepLines w:val="0"/>
        <w:widowControl/>
        <w:suppressLineNumbers w:val="0"/>
        <w:autoSpaceDE w:val="0"/>
        <w:autoSpaceDN w:val="0"/>
        <w:adjustRightInd w:val="0"/>
        <w:spacing w:before="0" w:beforeAutospacing="1" w:after="0" w:afterAutospacing="1"/>
        <w:ind w:left="0" w:right="0"/>
        <w:jc w:val="both"/>
        <w:rPr>
          <w:rFonts w:hint="default" w:ascii="Times New Roman" w:hAnsi="Times New Roman" w:cs="Times New Roman"/>
          <w:color w:val="000000"/>
          <w:sz w:val="28"/>
          <w:szCs w:val="28"/>
        </w:rPr>
      </w:pPr>
      <w:r>
        <w:rPr>
          <w:sz w:val="28"/>
          <w:szCs w:val="28"/>
        </w:rPr>
        <w:t xml:space="preserve">а) по теоретической части </w:t>
      </w:r>
      <w:r>
        <w:rPr>
          <w:rFonts w:hint="default" w:ascii="Times New Roman" w:hAnsi="Times New Roman" w:cs="Times New Roman"/>
          <w:color w:val="000000"/>
          <w:kern w:val="0"/>
          <w:sz w:val="28"/>
          <w:szCs w:val="28"/>
          <w:u w:val="single"/>
          <w:lang w:val="en-US" w:eastAsia="zh-CN" w:bidi="ar"/>
        </w:rPr>
        <w:t>Исторический обзор развития интернет-технологий (в зависимости от выбранной темы: стека технологий). Основные понятия и определения. Описание выбранного стека технологий. Анализ существующих решений и подходов.</w:t>
      </w:r>
    </w:p>
    <w:p w14:paraId="32021E6B">
      <w:pPr>
        <w:pStyle w:val="3"/>
        <w:jc w:val="both"/>
        <w:rPr>
          <w:sz w:val="28"/>
          <w:szCs w:val="28"/>
          <w:u w:val="single"/>
        </w:rPr>
      </w:pPr>
    </w:p>
    <w:p w14:paraId="06C90D88">
      <w:pPr>
        <w:pStyle w:val="15"/>
        <w:keepNext w:val="0"/>
        <w:keepLines w:val="0"/>
        <w:widowControl/>
        <w:suppressLineNumbers w:val="0"/>
        <w:autoSpaceDE w:val="0"/>
        <w:autoSpaceDN w:val="0"/>
        <w:adjustRightInd w:val="0"/>
        <w:spacing w:before="0" w:beforeAutospacing="1" w:after="0" w:afterAutospacing="1"/>
        <w:ind w:left="0" w:right="0"/>
        <w:jc w:val="both"/>
        <w:rPr>
          <w:rFonts w:hint="default" w:ascii="Times New Roman" w:hAnsi="Times New Roman" w:cs="Times New Roman"/>
          <w:color w:val="000000"/>
          <w:kern w:val="0"/>
          <w:sz w:val="28"/>
          <w:szCs w:val="28"/>
          <w:u w:val="single"/>
          <w:lang w:val="en-US" w:eastAsia="zh-CN" w:bidi="ar"/>
        </w:rPr>
      </w:pPr>
      <w:r>
        <w:rPr>
          <w:sz w:val="28"/>
          <w:szCs w:val="28"/>
        </w:rPr>
        <w:t xml:space="preserve">б) по практической части </w:t>
      </w:r>
      <w:r>
        <w:rPr>
          <w:rFonts w:hint="default" w:ascii="Times New Roman" w:hAnsi="Times New Roman" w:cs="Times New Roman"/>
          <w:color w:val="000000"/>
          <w:kern w:val="0"/>
          <w:sz w:val="28"/>
          <w:szCs w:val="28"/>
          <w:u w:val="single"/>
          <w:lang w:val="en-US" w:eastAsia="zh-CN" w:bidi="ar"/>
        </w:rPr>
        <w:t>Постановка задачи. Выбор методов и инструментов для решения задачи. Описание процесса разработки. Результаты эксперимента или практической реализации. Оценка эффективности предложенных решений.</w:t>
      </w:r>
    </w:p>
    <w:p w14:paraId="4935D179">
      <w:pPr>
        <w:pStyle w:val="15"/>
        <w:keepNext w:val="0"/>
        <w:keepLines w:val="0"/>
        <w:widowControl/>
        <w:suppressLineNumbers w:val="0"/>
        <w:autoSpaceDE w:val="0"/>
        <w:autoSpaceDN w:val="0"/>
        <w:adjustRightInd w:val="0"/>
        <w:spacing w:before="0" w:beforeAutospacing="1" w:after="0" w:afterAutospacing="1"/>
        <w:ind w:left="0" w:right="0"/>
        <w:jc w:val="both"/>
        <w:rPr>
          <w:sz w:val="28"/>
          <w:szCs w:val="28"/>
        </w:rPr>
      </w:pPr>
      <w:r>
        <w:rPr>
          <w:sz w:val="28"/>
          <w:szCs w:val="28"/>
        </w:rPr>
        <w:t>5. Исходные данные:</w:t>
      </w:r>
    </w:p>
    <w:p w14:paraId="30B1DF95">
      <w:pPr>
        <w:pStyle w:val="3"/>
        <w:rPr>
          <w:sz w:val="28"/>
          <w:szCs w:val="28"/>
        </w:rPr>
      </w:pPr>
      <w:r>
        <w:rPr>
          <w:sz w:val="28"/>
          <w:szCs w:val="28"/>
        </w:rPr>
        <w:t>а) по литературным источникам ______________________________________</w:t>
      </w:r>
    </w:p>
    <w:p w14:paraId="32DB1BB0">
      <w:pPr>
        <w:pStyle w:val="3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</w:t>
      </w:r>
    </w:p>
    <w:p w14:paraId="1AC2107F">
      <w:pPr>
        <w:pStyle w:val="3"/>
        <w:jc w:val="both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</w:t>
      </w:r>
    </w:p>
    <w:p w14:paraId="21FF9EA5">
      <w:pPr>
        <w:pStyle w:val="3"/>
        <w:jc w:val="both"/>
        <w:rPr>
          <w:sz w:val="28"/>
          <w:szCs w:val="28"/>
        </w:rPr>
      </w:pPr>
      <w:r>
        <w:rPr>
          <w:sz w:val="28"/>
          <w:szCs w:val="28"/>
        </w:rPr>
        <w:t>б) по вариантам, разработанным преподавателем ________________________</w:t>
      </w:r>
    </w:p>
    <w:p w14:paraId="6675F6DB">
      <w:pPr>
        <w:pStyle w:val="3"/>
        <w:jc w:val="both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</w:t>
      </w:r>
    </w:p>
    <w:p w14:paraId="568C245F">
      <w:pPr>
        <w:pStyle w:val="3"/>
        <w:jc w:val="both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</w:t>
      </w:r>
    </w:p>
    <w:p w14:paraId="595C312B">
      <w:pPr>
        <w:pStyle w:val="3"/>
        <w:jc w:val="both"/>
        <w:rPr>
          <w:sz w:val="28"/>
          <w:szCs w:val="28"/>
        </w:rPr>
      </w:pPr>
      <w:r>
        <w:rPr>
          <w:sz w:val="28"/>
          <w:szCs w:val="28"/>
        </w:rPr>
        <w:t>в) иное ____________________________________________________________</w:t>
      </w:r>
    </w:p>
    <w:p w14:paraId="40D72499">
      <w:pPr>
        <w:pStyle w:val="3"/>
        <w:jc w:val="both"/>
        <w:rPr>
          <w:sz w:val="28"/>
          <w:szCs w:val="28"/>
        </w:rPr>
      </w:pPr>
      <w:r>
        <w:rPr>
          <w:sz w:val="28"/>
          <w:szCs w:val="28"/>
        </w:rPr>
        <w:t>6. Список рекомендуемой литературы _________________________________</w:t>
      </w:r>
    </w:p>
    <w:p w14:paraId="18A3E397">
      <w:pPr>
        <w:pStyle w:val="3"/>
        <w:jc w:val="both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</w:t>
      </w:r>
    </w:p>
    <w:p w14:paraId="625EE1CF">
      <w:pPr>
        <w:pStyle w:val="3"/>
        <w:jc w:val="both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</w:t>
      </w:r>
    </w:p>
    <w:p w14:paraId="6D09A6C0">
      <w:pPr>
        <w:pStyle w:val="3"/>
        <w:jc w:val="both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</w:t>
      </w:r>
    </w:p>
    <w:p w14:paraId="264F0AD0">
      <w:pPr>
        <w:pStyle w:val="3"/>
        <w:jc w:val="both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</w:t>
      </w:r>
    </w:p>
    <w:p w14:paraId="415E992A">
      <w:pPr>
        <w:pStyle w:val="3"/>
        <w:jc w:val="both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</w:t>
      </w:r>
    </w:p>
    <w:p w14:paraId="6526C4A9">
      <w:pPr>
        <w:pStyle w:val="3"/>
        <w:jc w:val="both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</w:t>
      </w:r>
    </w:p>
    <w:p w14:paraId="1B537086">
      <w:pPr>
        <w:pStyle w:val="3"/>
        <w:jc w:val="both"/>
        <w:rPr>
          <w:sz w:val="28"/>
          <w:szCs w:val="28"/>
        </w:rPr>
      </w:pPr>
      <w:r>
        <w:rPr>
          <w:sz w:val="28"/>
          <w:szCs w:val="28"/>
        </w:rPr>
        <w:t>7. Контрольные сроки представления отдельных разделов курсовой работы:</w:t>
      </w:r>
    </w:p>
    <w:p w14:paraId="6B107215">
      <w:pPr>
        <w:pStyle w:val="3"/>
        <w:jc w:val="both"/>
        <w:rPr>
          <w:sz w:val="28"/>
          <w:szCs w:val="28"/>
        </w:rPr>
      </w:pPr>
      <w:r>
        <w:rPr>
          <w:sz w:val="28"/>
          <w:szCs w:val="28"/>
        </w:rPr>
        <w:t>25 % -___________________________________“___” ___________ 20_ г.</w:t>
      </w:r>
    </w:p>
    <w:p w14:paraId="70F592AD">
      <w:pPr>
        <w:pStyle w:val="3"/>
        <w:jc w:val="both"/>
        <w:rPr>
          <w:sz w:val="28"/>
          <w:szCs w:val="28"/>
        </w:rPr>
      </w:pPr>
      <w:r>
        <w:rPr>
          <w:sz w:val="28"/>
          <w:szCs w:val="28"/>
        </w:rPr>
        <w:t>50 % -___________________________________“___” ___________ 20_ г.</w:t>
      </w:r>
    </w:p>
    <w:p w14:paraId="1808EB37">
      <w:pPr>
        <w:pStyle w:val="3"/>
        <w:jc w:val="both"/>
        <w:rPr>
          <w:sz w:val="28"/>
          <w:szCs w:val="28"/>
        </w:rPr>
      </w:pPr>
      <w:r>
        <w:rPr>
          <w:sz w:val="28"/>
          <w:szCs w:val="28"/>
        </w:rPr>
        <w:t>75 % -___________________________________“___” ___________ 20_ г.</w:t>
      </w:r>
    </w:p>
    <w:p w14:paraId="293453E8">
      <w:pPr>
        <w:pStyle w:val="3"/>
        <w:jc w:val="both"/>
        <w:rPr>
          <w:sz w:val="28"/>
          <w:szCs w:val="28"/>
        </w:rPr>
      </w:pPr>
      <w:r>
        <w:rPr>
          <w:sz w:val="28"/>
          <w:szCs w:val="28"/>
        </w:rPr>
        <w:t>100 % -___________________________________“___” ___________ 20_ г.</w:t>
      </w:r>
    </w:p>
    <w:p w14:paraId="5783A43A">
      <w:pPr>
        <w:pStyle w:val="3"/>
        <w:jc w:val="both"/>
        <w:rPr>
          <w:sz w:val="28"/>
          <w:szCs w:val="28"/>
        </w:rPr>
      </w:pPr>
      <w:r>
        <w:rPr>
          <w:sz w:val="28"/>
          <w:szCs w:val="28"/>
        </w:rPr>
        <w:t>8. Срок защиты студентом курсовой работы“___” ___________ 20_ г.</w:t>
      </w:r>
    </w:p>
    <w:p w14:paraId="704020B4">
      <w:pPr>
        <w:pStyle w:val="3"/>
        <w:jc w:val="both"/>
        <w:rPr>
          <w:sz w:val="28"/>
          <w:szCs w:val="28"/>
        </w:rPr>
      </w:pPr>
      <w:r>
        <w:rPr>
          <w:sz w:val="28"/>
          <w:szCs w:val="28"/>
        </w:rPr>
        <w:t>Дата выдачи задания “___” ___________ 20_ г.</w:t>
      </w:r>
    </w:p>
    <w:p w14:paraId="67339F36">
      <w:pPr>
        <w:pStyle w:val="3"/>
        <w:jc w:val="both"/>
        <w:rPr>
          <w:sz w:val="28"/>
          <w:szCs w:val="28"/>
        </w:rPr>
      </w:pPr>
      <w:r>
        <w:rPr>
          <w:sz w:val="28"/>
          <w:szCs w:val="28"/>
        </w:rPr>
        <w:t>Руководитель курсовой работы</w:t>
      </w:r>
    </w:p>
    <w:p w14:paraId="426FC457">
      <w:pPr>
        <w:pStyle w:val="3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С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u w:val="single"/>
          <w:lang w:val="ru-RU" w:eastAsia="ru-RU" w:bidi="ar-SA"/>
          <w14:ligatures w14:val="none"/>
        </w:rPr>
        <w:t>тарший преподаватель департамента цифровых, робототехнических систем и электроники института перспективной инженерии Щеголев А.А.</w:t>
      </w:r>
      <w:r>
        <w:rPr>
          <w:lang w:val="ru-RU"/>
        </w:rPr>
        <w:br w:type="textWrapping"/>
      </w:r>
    </w:p>
    <w:p w14:paraId="54CC22C2">
      <w:pPr>
        <w:pStyle w:val="3"/>
        <w:jc w:val="center"/>
        <w:rPr>
          <w:sz w:val="23"/>
          <w:szCs w:val="23"/>
        </w:rPr>
      </w:pPr>
      <w:r>
        <w:rPr>
          <w:i/>
          <w:iCs/>
          <w:sz w:val="23"/>
          <w:szCs w:val="23"/>
        </w:rPr>
        <w:t>(ученая степень, звание)(личная подпись)(инициалы, фамилия)</w:t>
      </w:r>
    </w:p>
    <w:p w14:paraId="365E4E8F">
      <w:pPr>
        <w:pStyle w:val="3"/>
        <w:jc w:val="both"/>
        <w:rPr>
          <w:sz w:val="28"/>
          <w:szCs w:val="28"/>
        </w:rPr>
      </w:pPr>
    </w:p>
    <w:p w14:paraId="5AF894DF">
      <w:pPr>
        <w:pStyle w:val="3"/>
        <w:jc w:val="both"/>
        <w:rPr>
          <w:sz w:val="28"/>
          <w:szCs w:val="28"/>
        </w:rPr>
      </w:pPr>
    </w:p>
    <w:p w14:paraId="0D740F73">
      <w:pPr>
        <w:pStyle w:val="3"/>
        <w:jc w:val="both"/>
        <w:rPr>
          <w:sz w:val="28"/>
          <w:szCs w:val="28"/>
        </w:rPr>
      </w:pPr>
      <w:r>
        <w:rPr>
          <w:sz w:val="28"/>
          <w:szCs w:val="28"/>
        </w:rPr>
        <w:t>Задание принял</w:t>
      </w:r>
      <w:r>
        <w:rPr>
          <w:sz w:val="28"/>
          <w:szCs w:val="28"/>
          <w:lang w:val="ru-RU"/>
        </w:rPr>
        <w:t>а</w:t>
      </w:r>
      <w:r>
        <w:rPr>
          <w:sz w:val="28"/>
          <w:szCs w:val="28"/>
        </w:rPr>
        <w:t xml:space="preserve"> к исполнению студентка </w:t>
      </w:r>
      <w:r>
        <w:rPr>
          <w:sz w:val="28"/>
          <w:szCs w:val="28"/>
          <w:u w:val="none"/>
        </w:rPr>
        <w:t>_</w:t>
      </w:r>
      <w:r>
        <w:rPr>
          <w:i w:val="0"/>
          <w:iCs w:val="0"/>
          <w:sz w:val="28"/>
          <w:szCs w:val="28"/>
          <w:u w:val="single"/>
          <w:lang w:val="ru-RU"/>
        </w:rPr>
        <w:t>заочной</w:t>
      </w:r>
      <w:r>
        <w:rPr>
          <w:sz w:val="28"/>
          <w:szCs w:val="28"/>
          <w:u w:val="none"/>
        </w:rPr>
        <w:t>_</w:t>
      </w:r>
      <w:r>
        <w:rPr>
          <w:sz w:val="28"/>
          <w:szCs w:val="28"/>
        </w:rPr>
        <w:t xml:space="preserve"> формы обучения </w:t>
      </w:r>
      <w:r>
        <w:rPr>
          <w:rFonts w:hint="default"/>
          <w:sz w:val="28"/>
          <w:szCs w:val="28"/>
          <w:u w:val="single"/>
          <w:lang w:val="ru-RU"/>
        </w:rPr>
        <w:t>4</w:t>
      </w:r>
      <w:r>
        <w:rPr>
          <w:sz w:val="28"/>
          <w:szCs w:val="28"/>
        </w:rPr>
        <w:t xml:space="preserve"> курса _</w:t>
      </w:r>
      <w:r>
        <w:rPr>
          <w:sz w:val="28"/>
          <w:szCs w:val="28"/>
          <w:u w:val="single"/>
          <w:lang w:val="ru-RU"/>
        </w:rPr>
        <w:t>ПИН</w:t>
      </w:r>
      <w:r>
        <w:rPr>
          <w:rFonts w:hint="default"/>
          <w:sz w:val="28"/>
          <w:szCs w:val="28"/>
          <w:u w:val="single"/>
          <w:lang w:val="ru-RU"/>
        </w:rPr>
        <w:t>-б-3-22-1</w:t>
      </w:r>
      <w:r>
        <w:rPr>
          <w:sz w:val="28"/>
          <w:szCs w:val="28"/>
        </w:rPr>
        <w:t>_ группы____________   _________________________</w:t>
      </w:r>
    </w:p>
    <w:p w14:paraId="3881597D">
      <w:pPr>
        <w:pStyle w:val="3"/>
        <w:ind w:left="2835" w:firstLine="924" w:firstLineChars="402"/>
        <w:jc w:val="both"/>
        <w:rPr>
          <w:i/>
          <w:iCs/>
          <w:sz w:val="23"/>
          <w:szCs w:val="23"/>
        </w:rPr>
      </w:pPr>
      <w:r>
        <w:rPr>
          <w:i/>
          <w:iCs/>
          <w:sz w:val="23"/>
          <w:szCs w:val="23"/>
        </w:rPr>
        <w:t>(личная подпись)</w:t>
      </w:r>
      <w:r>
        <w:rPr>
          <w:i/>
          <w:iCs/>
          <w:sz w:val="23"/>
          <w:szCs w:val="23"/>
        </w:rPr>
        <w:tab/>
      </w:r>
      <w:r>
        <w:rPr>
          <w:i/>
          <w:iCs/>
          <w:sz w:val="23"/>
          <w:szCs w:val="23"/>
        </w:rPr>
        <w:tab/>
      </w:r>
      <w:r>
        <w:rPr>
          <w:i/>
          <w:iCs/>
          <w:sz w:val="23"/>
          <w:szCs w:val="23"/>
        </w:rPr>
        <w:t>(инициалы,</w:t>
      </w:r>
      <w:r>
        <w:rPr>
          <w:rFonts w:hint="default"/>
          <w:i/>
          <w:iCs/>
          <w:sz w:val="23"/>
          <w:szCs w:val="23"/>
          <w:lang w:val="ru-RU"/>
        </w:rPr>
        <w:t xml:space="preserve"> </w:t>
      </w:r>
      <w:r>
        <w:rPr>
          <w:i/>
          <w:iCs/>
          <w:sz w:val="23"/>
          <w:szCs w:val="23"/>
        </w:rPr>
        <w:t>фамилия)</w:t>
      </w:r>
    </w:p>
    <w:p w14:paraId="6C65768D">
      <w:pPr>
        <w:rPr>
          <w:lang w:val="ru-RU"/>
        </w:rPr>
      </w:pPr>
    </w:p>
    <w:p w14:paraId="5DF1AF4B">
      <w:pPr>
        <w:jc w:val="left"/>
        <w:rPr>
          <w:lang w:val="ru-RU"/>
        </w:rPr>
      </w:pPr>
      <w:r>
        <w:rPr>
          <w:b/>
          <w:bCs/>
          <w:lang w:val="ru-RU"/>
        </w:rPr>
        <w:t>СОДЕРЖАНИЕ</w:t>
      </w:r>
    </w:p>
    <w:p w14:paraId="6C9307B7">
      <w:pPr>
        <w:pStyle w:val="12"/>
        <w:tabs>
          <w:tab w:val="right" w:leader="dot" w:pos="9355"/>
        </w:tabs>
      </w:pPr>
      <w:r>
        <w:fldChar w:fldCharType="begin"/>
      </w:r>
      <w:r>
        <w:instrText xml:space="preserve">TOC \o "1-3" \u </w:instrText>
      </w:r>
      <w:r>
        <w:fldChar w:fldCharType="separate"/>
      </w:r>
      <w:r>
        <w:rPr>
          <w:bCs/>
          <w:rtl w:val="0"/>
          <w:lang w:val="ru-RU"/>
        </w:rPr>
        <w:t>ВВЕДЕНИЕ</w:t>
      </w:r>
      <w:r>
        <w:tab/>
      </w:r>
      <w:r>
        <w:fldChar w:fldCharType="begin"/>
      </w:r>
      <w:r>
        <w:instrText xml:space="preserve"> PAGEREF _Toc11928 \h </w:instrText>
      </w:r>
      <w:r>
        <w:fldChar w:fldCharType="separate"/>
      </w:r>
      <w:r>
        <w:t>5</w:t>
      </w:r>
      <w:r>
        <w:fldChar w:fldCharType="end"/>
      </w:r>
    </w:p>
    <w:p w14:paraId="60F73341">
      <w:pPr>
        <w:pStyle w:val="12"/>
        <w:tabs>
          <w:tab w:val="right" w:leader="dot" w:pos="9355"/>
        </w:tabs>
      </w:pPr>
      <w:r>
        <w:rPr>
          <w:rFonts w:hAnsi="Arial Unicode MS"/>
          <w:bCs/>
          <w:caps w:val="0"/>
          <w:smallCaps w:val="0"/>
          <w:strike w:val="0"/>
          <w:dstrike w:val="0"/>
          <w:spacing w:val="0"/>
          <w:w w:val="100"/>
          <w:kern w:val="0"/>
          <w:position w:val="0"/>
          <w:highlight w:val="none"/>
          <w:vertAlign w:val="baseline"/>
          <w:rtl w:val="0"/>
          <w:lang w:val="ru-RU"/>
        </w:rPr>
        <w:t xml:space="preserve">1. </w:t>
      </w:r>
      <w:r>
        <w:rPr>
          <w:bCs/>
          <w:rtl w:val="0"/>
          <w:lang w:val="ru-RU"/>
        </w:rPr>
        <w:t>ТЕОРЕТИЧЕСКИЕ ОСНОВЫ РАЗРАБОТКИ ВЕБ-ПРИЛОЖЕНИЙ</w:t>
      </w:r>
      <w:r>
        <w:tab/>
      </w:r>
      <w:r>
        <w:fldChar w:fldCharType="begin"/>
      </w:r>
      <w:r>
        <w:instrText xml:space="preserve"> PAGEREF _Toc787 \h </w:instrText>
      </w:r>
      <w:r>
        <w:fldChar w:fldCharType="separate"/>
      </w:r>
      <w:r>
        <w:t>8</w:t>
      </w:r>
      <w:r>
        <w:fldChar w:fldCharType="end"/>
      </w:r>
    </w:p>
    <w:p w14:paraId="766BFDD1">
      <w:pPr>
        <w:pStyle w:val="13"/>
        <w:tabs>
          <w:tab w:val="right" w:leader="dot" w:pos="9355"/>
        </w:tabs>
      </w:pPr>
      <w:r>
        <w:rPr>
          <w:bCs/>
          <w:rtl w:val="0"/>
          <w:lang w:val="ru-RU"/>
        </w:rPr>
        <w:t>1.1 Исторический обзор развития интернет-технологий</w:t>
      </w:r>
      <w:r>
        <w:tab/>
      </w:r>
      <w:r>
        <w:fldChar w:fldCharType="begin"/>
      </w:r>
      <w:r>
        <w:instrText xml:space="preserve"> PAGEREF _Toc24746 \h </w:instrText>
      </w:r>
      <w:r>
        <w:fldChar w:fldCharType="separate"/>
      </w:r>
      <w:r>
        <w:t>8</w:t>
      </w:r>
      <w:r>
        <w:fldChar w:fldCharType="end"/>
      </w:r>
    </w:p>
    <w:p w14:paraId="354DA0F4">
      <w:pPr>
        <w:pStyle w:val="13"/>
        <w:tabs>
          <w:tab w:val="right" w:leader="dot" w:pos="9355"/>
        </w:tabs>
      </w:pPr>
      <w:r>
        <w:rPr>
          <w:bCs/>
          <w:rtl w:val="0"/>
          <w:lang w:val="ru-RU"/>
        </w:rPr>
        <w:t>1.2 Основные понятия веб-разработки</w:t>
      </w:r>
      <w:r>
        <w:tab/>
      </w:r>
      <w:r>
        <w:fldChar w:fldCharType="begin"/>
      </w:r>
      <w:r>
        <w:instrText xml:space="preserve"> PAGEREF _Toc828 \h </w:instrText>
      </w:r>
      <w:r>
        <w:fldChar w:fldCharType="separate"/>
      </w:r>
      <w:r>
        <w:t>9</w:t>
      </w:r>
      <w:r>
        <w:fldChar w:fldCharType="end"/>
      </w:r>
    </w:p>
    <w:p w14:paraId="5ABB1257">
      <w:pPr>
        <w:pStyle w:val="13"/>
        <w:tabs>
          <w:tab w:val="right" w:leader="dot" w:pos="9355"/>
        </w:tabs>
      </w:pPr>
      <w:r>
        <w:rPr>
          <w:bCs/>
          <w:rtl w:val="0"/>
          <w:lang w:val="ru-RU"/>
        </w:rPr>
        <w:t>1.3. Описание выбранного стека технологий</w:t>
      </w:r>
      <w:r>
        <w:tab/>
      </w:r>
      <w:r>
        <w:fldChar w:fldCharType="begin"/>
      </w:r>
      <w:r>
        <w:instrText xml:space="preserve"> PAGEREF _Toc17459 \h </w:instrText>
      </w:r>
      <w:r>
        <w:fldChar w:fldCharType="separate"/>
      </w:r>
      <w:r>
        <w:t>10</w:t>
      </w:r>
      <w:r>
        <w:fldChar w:fldCharType="end"/>
      </w:r>
    </w:p>
    <w:p w14:paraId="32935633">
      <w:pPr>
        <w:pStyle w:val="12"/>
        <w:tabs>
          <w:tab w:val="right" w:leader="dot" w:pos="9355"/>
        </w:tabs>
      </w:pPr>
      <w:r>
        <w:rPr>
          <w:bCs/>
          <w:rtl w:val="0"/>
          <w:lang w:val="ru-RU"/>
        </w:rPr>
        <w:t>2 РАЗРАБОТКА ВЕБ-ПРИЛОЖЕНИЯ ДЛЯ МОНИТОРИНГА ЗДОРОВЬЯ</w:t>
      </w:r>
      <w:r>
        <w:tab/>
      </w:r>
      <w:r>
        <w:fldChar w:fldCharType="begin"/>
      </w:r>
      <w:r>
        <w:instrText xml:space="preserve"> PAGEREF _Toc14140 \h </w:instrText>
      </w:r>
      <w:r>
        <w:fldChar w:fldCharType="separate"/>
      </w:r>
      <w:r>
        <w:t>12</w:t>
      </w:r>
      <w:r>
        <w:fldChar w:fldCharType="end"/>
      </w:r>
    </w:p>
    <w:p w14:paraId="29E307DC">
      <w:pPr>
        <w:pStyle w:val="13"/>
        <w:tabs>
          <w:tab w:val="right" w:leader="dot" w:pos="9355"/>
        </w:tabs>
      </w:pPr>
      <w:r>
        <w:rPr>
          <w:bCs/>
          <w:rtl w:val="0"/>
          <w:lang w:val="ru-RU"/>
        </w:rPr>
        <w:t>2.1 Постановка задачи</w:t>
      </w:r>
      <w:r>
        <w:tab/>
      </w:r>
      <w:r>
        <w:fldChar w:fldCharType="begin"/>
      </w:r>
      <w:r>
        <w:instrText xml:space="preserve"> PAGEREF _Toc27783 \h </w:instrText>
      </w:r>
      <w:r>
        <w:fldChar w:fldCharType="separate"/>
      </w:r>
      <w:r>
        <w:t>12</w:t>
      </w:r>
      <w:r>
        <w:fldChar w:fldCharType="end"/>
      </w:r>
    </w:p>
    <w:p w14:paraId="22FE2A8F">
      <w:pPr>
        <w:pStyle w:val="13"/>
        <w:tabs>
          <w:tab w:val="right" w:leader="dot" w:pos="9355"/>
        </w:tabs>
      </w:pPr>
      <w:r>
        <w:rPr>
          <w:bCs/>
          <w:rtl w:val="0"/>
          <w:lang w:val="ru-RU"/>
        </w:rPr>
        <w:t>2.2 Выбор средства создания веб-приложения</w:t>
      </w:r>
      <w:r>
        <w:tab/>
      </w:r>
      <w:r>
        <w:fldChar w:fldCharType="begin"/>
      </w:r>
      <w:r>
        <w:instrText xml:space="preserve"> PAGEREF _Toc20711 \h </w:instrText>
      </w:r>
      <w:r>
        <w:fldChar w:fldCharType="separate"/>
      </w:r>
      <w:r>
        <w:t>13</w:t>
      </w:r>
      <w:r>
        <w:fldChar w:fldCharType="end"/>
      </w:r>
    </w:p>
    <w:p w14:paraId="20A53A8C">
      <w:pPr>
        <w:pStyle w:val="13"/>
        <w:tabs>
          <w:tab w:val="right" w:leader="dot" w:pos="9355"/>
        </w:tabs>
      </w:pPr>
      <w:r>
        <w:rPr>
          <w:bCs/>
          <w:rtl w:val="0"/>
          <w:lang w:val="ru-RU"/>
        </w:rPr>
        <w:t>2.3 Описание объектной модели</w:t>
      </w:r>
      <w:r>
        <w:tab/>
      </w:r>
      <w:r>
        <w:fldChar w:fldCharType="begin"/>
      </w:r>
      <w:r>
        <w:instrText xml:space="preserve"> PAGEREF _Toc18612 \h </w:instrText>
      </w:r>
      <w:r>
        <w:fldChar w:fldCharType="separate"/>
      </w:r>
      <w:r>
        <w:t>14</w:t>
      </w:r>
      <w:r>
        <w:fldChar w:fldCharType="end"/>
      </w:r>
    </w:p>
    <w:p w14:paraId="2321E651">
      <w:pPr>
        <w:pStyle w:val="13"/>
        <w:tabs>
          <w:tab w:val="right" w:leader="dot" w:pos="9355"/>
        </w:tabs>
      </w:pPr>
      <w:r>
        <w:rPr>
          <w:bCs/>
          <w:rtl w:val="0"/>
          <w:lang w:val="ru-RU"/>
        </w:rPr>
        <w:t>2.4 Генерация базы данных, разработка серверной части</w:t>
      </w:r>
      <w:r>
        <w:tab/>
      </w:r>
      <w:r>
        <w:fldChar w:fldCharType="begin"/>
      </w:r>
      <w:r>
        <w:instrText xml:space="preserve"> PAGEREF _Toc7537 \h </w:instrText>
      </w:r>
      <w:r>
        <w:fldChar w:fldCharType="separate"/>
      </w:r>
      <w:r>
        <w:t>14</w:t>
      </w:r>
      <w:r>
        <w:fldChar w:fldCharType="end"/>
      </w:r>
    </w:p>
    <w:p w14:paraId="0F192B27">
      <w:pPr>
        <w:pStyle w:val="13"/>
        <w:tabs>
          <w:tab w:val="right" w:leader="dot" w:pos="9355"/>
        </w:tabs>
      </w:pPr>
      <w:r>
        <w:rPr>
          <w:bCs/>
          <w:rtl w:val="0"/>
          <w:lang w:val="ru-RU"/>
        </w:rPr>
        <w:t>2.5 Разработка клиентской части и вёрстка</w:t>
      </w:r>
      <w:r>
        <w:tab/>
      </w:r>
      <w:r>
        <w:fldChar w:fldCharType="begin"/>
      </w:r>
      <w:r>
        <w:instrText xml:space="preserve"> PAGEREF _Toc10745 \h </w:instrText>
      </w:r>
      <w:r>
        <w:fldChar w:fldCharType="separate"/>
      </w:r>
      <w:r>
        <w:t>15</w:t>
      </w:r>
      <w:r>
        <w:fldChar w:fldCharType="end"/>
      </w:r>
    </w:p>
    <w:p w14:paraId="2647A362">
      <w:pPr>
        <w:pStyle w:val="13"/>
        <w:tabs>
          <w:tab w:val="right" w:leader="dot" w:pos="9355"/>
        </w:tabs>
      </w:pPr>
      <w:r>
        <w:rPr>
          <w:bCs/>
          <w:rtl w:val="0"/>
          <w:lang w:val="ru-RU"/>
        </w:rPr>
        <w:t>2.6 Использование системы контроля версий, развертывание</w:t>
      </w:r>
      <w:r>
        <w:tab/>
      </w:r>
      <w:r>
        <w:fldChar w:fldCharType="begin"/>
      </w:r>
      <w:r>
        <w:instrText xml:space="preserve"> PAGEREF _Toc26263 \h </w:instrText>
      </w:r>
      <w:r>
        <w:fldChar w:fldCharType="separate"/>
      </w:r>
      <w:r>
        <w:t>16</w:t>
      </w:r>
      <w:r>
        <w:fldChar w:fldCharType="end"/>
      </w:r>
    </w:p>
    <w:p w14:paraId="5BEDEF27">
      <w:pPr>
        <w:pStyle w:val="13"/>
        <w:tabs>
          <w:tab w:val="right" w:leader="dot" w:pos="9355"/>
        </w:tabs>
      </w:pPr>
      <w:r>
        <w:rPr>
          <w:bCs/>
          <w:rtl w:val="0"/>
          <w:lang w:val="ru-RU"/>
        </w:rPr>
        <w:t>2.7 Тестирование и верификация работоспособности</w:t>
      </w:r>
      <w:r>
        <w:tab/>
      </w:r>
      <w:r>
        <w:fldChar w:fldCharType="begin"/>
      </w:r>
      <w:r>
        <w:instrText xml:space="preserve"> PAGEREF _Toc17100 \h </w:instrText>
      </w:r>
      <w:r>
        <w:fldChar w:fldCharType="separate"/>
      </w:r>
      <w:r>
        <w:t>17</w:t>
      </w:r>
      <w:r>
        <w:fldChar w:fldCharType="end"/>
      </w:r>
    </w:p>
    <w:p w14:paraId="74BFBF58">
      <w:pPr>
        <w:pStyle w:val="12"/>
        <w:tabs>
          <w:tab w:val="right" w:leader="dot" w:pos="9355"/>
        </w:tabs>
      </w:pPr>
      <w:r>
        <w:rPr>
          <w:bCs/>
          <w:rtl w:val="0"/>
          <w:lang w:val="ru-RU"/>
        </w:rPr>
        <w:t>ЗАКЛЮЧЕНИЕ</w:t>
      </w:r>
      <w:r>
        <w:tab/>
      </w:r>
      <w:r>
        <w:fldChar w:fldCharType="begin"/>
      </w:r>
      <w:r>
        <w:instrText xml:space="preserve"> PAGEREF _Toc3575 \h </w:instrText>
      </w:r>
      <w:r>
        <w:fldChar w:fldCharType="separate"/>
      </w:r>
      <w:r>
        <w:t>18</w:t>
      </w:r>
      <w:r>
        <w:fldChar w:fldCharType="end"/>
      </w:r>
    </w:p>
    <w:p w14:paraId="73F15E4B">
      <w:pPr>
        <w:pStyle w:val="12"/>
        <w:tabs>
          <w:tab w:val="right" w:leader="dot" w:pos="9355"/>
        </w:tabs>
      </w:pPr>
      <w:r>
        <w:rPr>
          <w:bCs/>
          <w:rtl w:val="0"/>
          <w:lang w:val="ru-RU"/>
        </w:rPr>
        <w:t>СПИСОК ИСПОЛЬЗУЕМОЙ ЛИТЕРАТУРЫ</w:t>
      </w:r>
      <w:r>
        <w:tab/>
      </w:r>
      <w:r>
        <w:fldChar w:fldCharType="begin"/>
      </w:r>
      <w:r>
        <w:instrText xml:space="preserve"> PAGEREF _Toc2888 \h </w:instrText>
      </w:r>
      <w:r>
        <w:fldChar w:fldCharType="separate"/>
      </w:r>
      <w:r>
        <w:t>20</w:t>
      </w:r>
      <w:r>
        <w:fldChar w:fldCharType="end"/>
      </w:r>
    </w:p>
    <w:p w14:paraId="489A45BA">
      <w:pPr>
        <w:pStyle w:val="12"/>
        <w:tabs>
          <w:tab w:val="right" w:leader="dot" w:pos="9355"/>
        </w:tabs>
      </w:pPr>
      <w:r>
        <w:rPr>
          <w:rFonts w:hint="default"/>
          <w:bCs/>
          <w:lang w:val="ru-RU"/>
        </w:rPr>
        <w:t>ПРИЛОЖЕНИЕ</w:t>
      </w:r>
      <w:r>
        <w:tab/>
      </w:r>
      <w:r>
        <w:fldChar w:fldCharType="begin"/>
      </w:r>
      <w:r>
        <w:instrText xml:space="preserve"> PAGEREF _Toc15435 \h </w:instrText>
      </w:r>
      <w:r>
        <w:fldChar w:fldCharType="separate"/>
      </w:r>
      <w:r>
        <w:t>24</w:t>
      </w:r>
      <w:r>
        <w:fldChar w:fldCharType="end"/>
      </w:r>
    </w:p>
    <w:p w14:paraId="77CEBA4E">
      <w:r>
        <w:fldChar w:fldCharType="end"/>
      </w:r>
    </w:p>
    <w:p w14:paraId="3804B8CF">
      <w:pPr>
        <w:jc w:val="center"/>
        <w:rPr>
          <w:lang w:val="ru-RU"/>
        </w:rPr>
      </w:pPr>
      <w:r>
        <w:rPr>
          <w:lang w:val="ru-RU"/>
        </w:rPr>
        <w:br w:type="page"/>
      </w:r>
    </w:p>
    <w:p w14:paraId="0F1C5FAA">
      <w:pPr>
        <w:spacing w:after="0"/>
        <w:ind w:firstLine="843"/>
        <w:outlineLvl w:val="0"/>
        <w:rPr>
          <w:b/>
          <w:bCs/>
          <w:rtl w:val="0"/>
          <w:lang w:val="ru-RU"/>
        </w:rPr>
      </w:pPr>
      <w:bookmarkStart w:id="0" w:name="_Toc11928"/>
      <w:r>
        <w:rPr>
          <w:b/>
          <w:bCs/>
          <w:rtl w:val="0"/>
          <w:lang w:val="ru-RU"/>
        </w:rPr>
        <w:t>ВВЕДЕНИЕ</w:t>
      </w:r>
      <w:bookmarkEnd w:id="0"/>
    </w:p>
    <w:p w14:paraId="5FB8446F">
      <w:pPr>
        <w:spacing w:after="0"/>
        <w:ind w:firstLine="843"/>
        <w:outlineLvl w:val="0"/>
        <w:rPr>
          <w:b/>
          <w:bCs/>
          <w:rtl w:val="0"/>
          <w:lang w:val="ru-RU"/>
        </w:rPr>
      </w:pPr>
    </w:p>
    <w:p w14:paraId="4DDD0AAC">
      <w:pPr>
        <w:spacing w:after="0" w:line="360" w:lineRule="auto"/>
        <w:ind w:firstLine="840"/>
        <w:jc w:val="both"/>
        <w:rPr>
          <w:lang w:val="ru-RU"/>
        </w:rPr>
      </w:pPr>
      <w:r>
        <w:rPr>
          <w:rtl w:val="0"/>
          <w:lang w:val="ru-RU"/>
        </w:rPr>
        <w:t>Актуальность темы. В последние годы наблюдается устойчивый рост интереса к вопросам личного здоровья и здорового образа жизни. Современные люди всё чаще используют цифровые инструменты для отслеживания физической активности, контроля питания, измерения давления, пульса, уровня стресса и других показателей. Этому способствует широкое распространение носимых устройств (фитнес-браслетов, умных часов), а также доступность мобильных приложений и веб-сервисов в сфере eHealth.</w:t>
      </w:r>
    </w:p>
    <w:p w14:paraId="3B64D979">
      <w:pPr>
        <w:spacing w:after="0" w:line="360" w:lineRule="auto"/>
        <w:ind w:firstLine="560"/>
        <w:jc w:val="both"/>
        <w:rPr>
          <w:lang w:val="ru-RU"/>
        </w:rPr>
      </w:pPr>
      <w:r>
        <w:rPr>
          <w:rtl w:val="0"/>
          <w:lang w:val="ru-RU"/>
        </w:rPr>
        <w:t>Однако многие существующие решения имеют ограничения: они либо привязаны к конкретным производителям устройств, либо требуют установки приложений на смартфон, либо не предоставляют удобного вебинтерфейса для анализа долгосрочной статистики. Кроме того, зачастую отсутствует возможность централизованного хранения данных, полученных от разных источников, и их совместного анализа. В связи с этим разработка веб-приложения для мониторинга здоровья, которое обеспечивало бы удобный сбор, хранение, визуализацию и анализ показателей здоровья, является актуальной задачей, востребованной как частными пользователями, так и медицинскими учреждениями при дистанционном наблюдении за пациентами.</w:t>
      </w:r>
    </w:p>
    <w:p w14:paraId="0A5197E8">
      <w:pPr>
        <w:spacing w:after="0" w:line="360" w:lineRule="auto"/>
        <w:ind w:firstLine="560"/>
        <w:jc w:val="both"/>
        <w:rPr>
          <w:lang w:val="ru-RU"/>
        </w:rPr>
      </w:pPr>
      <w:r>
        <w:rPr>
          <w:rtl w:val="0"/>
          <w:lang w:val="ru-RU"/>
        </w:rPr>
        <w:t>Объект исследования – процесс сбора, обработки и визуализации данных о состоянии здоровья пользователя с использованием интернет-технологий.</w:t>
      </w:r>
    </w:p>
    <w:p w14:paraId="025891D5">
      <w:pPr>
        <w:spacing w:after="0" w:line="360" w:lineRule="auto"/>
        <w:ind w:firstLine="560"/>
        <w:jc w:val="both"/>
        <w:rPr>
          <w:lang w:val="ru-RU"/>
        </w:rPr>
      </w:pPr>
      <w:r>
        <w:rPr>
          <w:rtl w:val="0"/>
          <w:lang w:val="ru-RU"/>
        </w:rPr>
        <w:t>Предмет исследования – методы и инструменты разработки веб-приложения для мониторинга здоровья, включая проектирование пользовательского интерфейса, организацию хранения данных и реализацию серверной логики.</w:t>
      </w:r>
    </w:p>
    <w:p w14:paraId="667DB36C">
      <w:pPr>
        <w:spacing w:after="0" w:line="360" w:lineRule="auto"/>
        <w:ind w:firstLine="560"/>
        <w:jc w:val="both"/>
        <w:rPr>
          <w:lang w:val="ru-RU"/>
        </w:rPr>
      </w:pPr>
      <w:r>
        <w:rPr>
          <w:rtl w:val="0"/>
          <w:lang w:val="ru-RU"/>
        </w:rPr>
        <w:t>Цель работы – разработать веб-приложение для мониторинга здоровья, обеспечивающее регистрацию, хранение и наглядное представление ключевых показателей здоровья пользователя (физическая активность, пульс, давление, масса тела и др.), а также предоставляющее возможность отслеживания динамики показателей во времени.</w:t>
      </w:r>
    </w:p>
    <w:p w14:paraId="4B047AD5">
      <w:pPr>
        <w:spacing w:after="0" w:line="360" w:lineRule="auto"/>
        <w:rPr>
          <w:lang w:val="ru-RU"/>
        </w:rPr>
      </w:pPr>
      <w:r>
        <w:rPr>
          <w:rtl w:val="0"/>
          <w:lang w:val="ru-RU"/>
        </w:rPr>
        <w:t>Для достижения поставленной цели необходимо решить следующие задачи:</w:t>
      </w:r>
    </w:p>
    <w:p w14:paraId="4A80248A">
      <w:pPr>
        <w:numPr>
          <w:ilvl w:val="0"/>
          <w:numId w:val="1"/>
        </w:numPr>
        <w:bidi w:val="0"/>
        <w:spacing w:after="0" w:line="360" w:lineRule="auto"/>
        <w:ind w:left="16" w:leftChars="0" w:right="0" w:firstLine="824" w:firstLineChars="0"/>
        <w:jc w:val="both"/>
        <w:rPr>
          <w:rtl w:val="0"/>
          <w:lang w:val="ru-RU"/>
        </w:rPr>
      </w:pPr>
      <w:r>
        <w:rPr>
          <w:rtl w:val="0"/>
          <w:lang w:val="ru-RU"/>
        </w:rPr>
        <w:t>Провести анализ существующих веб-приложений и сервисов в области мониторинга здоровья, выявить их функциональные возможности и недостатки;</w:t>
      </w:r>
    </w:p>
    <w:p w14:paraId="11BE1DC3">
      <w:pPr>
        <w:numPr>
          <w:ilvl w:val="0"/>
          <w:numId w:val="1"/>
        </w:numPr>
        <w:bidi w:val="0"/>
        <w:spacing w:after="0" w:line="360" w:lineRule="auto"/>
        <w:ind w:left="16" w:leftChars="0" w:right="0" w:firstLine="824" w:firstLineChars="0"/>
        <w:jc w:val="both"/>
        <w:rPr>
          <w:rtl w:val="0"/>
          <w:lang w:val="ru-RU"/>
        </w:rPr>
      </w:pPr>
      <w:r>
        <w:rPr>
          <w:rtl w:val="0"/>
          <w:lang w:val="ru-RU"/>
        </w:rPr>
        <w:t>Определить набор ключевых показателей здоровья, подлежащих мониторингу, и требования к разрабатываемому приложению;</w:t>
      </w:r>
    </w:p>
    <w:p w14:paraId="20B96D72">
      <w:pPr>
        <w:numPr>
          <w:ilvl w:val="0"/>
          <w:numId w:val="1"/>
        </w:numPr>
        <w:bidi w:val="0"/>
        <w:spacing w:after="0" w:line="360" w:lineRule="auto"/>
        <w:ind w:left="16" w:leftChars="0" w:right="0" w:firstLine="824" w:firstLineChars="0"/>
        <w:jc w:val="both"/>
        <w:rPr>
          <w:rtl w:val="0"/>
          <w:lang w:val="ru-RU"/>
        </w:rPr>
      </w:pPr>
      <w:r>
        <w:rPr>
          <w:rtl w:val="0"/>
          <w:lang w:val="ru-RU"/>
        </w:rPr>
        <w:t>Выбрать современный стек технологий для реализации фронтенд- и бэкенд-частей приложения, обосновать выбор;</w:t>
      </w:r>
    </w:p>
    <w:p w14:paraId="7D3D72E1">
      <w:pPr>
        <w:numPr>
          <w:ilvl w:val="0"/>
          <w:numId w:val="1"/>
        </w:numPr>
        <w:bidi w:val="0"/>
        <w:spacing w:after="0" w:line="360" w:lineRule="auto"/>
        <w:ind w:left="16" w:leftChars="0" w:right="0" w:firstLine="824" w:firstLineChars="0"/>
        <w:jc w:val="both"/>
        <w:rPr>
          <w:rtl w:val="0"/>
          <w:lang w:val="ru-RU"/>
        </w:rPr>
      </w:pPr>
      <w:r>
        <w:rPr>
          <w:rtl w:val="0"/>
          <w:lang w:val="ru-RU"/>
        </w:rPr>
        <w:t>Спроектировать архитектуру веб-приложения, включая базу данных, серверную логику и пользовательский интерфейс;</w:t>
      </w:r>
    </w:p>
    <w:p w14:paraId="506A35F6">
      <w:pPr>
        <w:numPr>
          <w:ilvl w:val="0"/>
          <w:numId w:val="1"/>
        </w:numPr>
        <w:bidi w:val="0"/>
        <w:spacing w:after="0" w:line="360" w:lineRule="auto"/>
        <w:ind w:left="16" w:leftChars="0" w:right="0" w:firstLine="824" w:firstLineChars="0"/>
        <w:jc w:val="both"/>
        <w:rPr>
          <w:rtl w:val="0"/>
          <w:lang w:val="ru-RU"/>
        </w:rPr>
      </w:pPr>
      <w:r>
        <w:rPr>
          <w:rtl w:val="0"/>
          <w:lang w:val="ru-RU"/>
        </w:rPr>
        <w:t>Реализова</w:t>
      </w:r>
      <w:bookmarkStart w:id="16" w:name="_GoBack"/>
      <w:bookmarkEnd w:id="16"/>
      <w:r>
        <w:rPr>
          <w:rtl w:val="0"/>
          <w:lang w:val="ru-RU"/>
        </w:rPr>
        <w:t>ть основные функции: регистрацию и аутентификацию пользователей, добавление и редактирование записей о показателях здоровья, визуализацию данных в виде графиков и таблиц;</w:t>
      </w:r>
    </w:p>
    <w:p w14:paraId="1ABF6EA7">
      <w:pPr>
        <w:numPr>
          <w:ilvl w:val="0"/>
          <w:numId w:val="1"/>
        </w:numPr>
        <w:bidi w:val="0"/>
        <w:spacing w:after="0" w:line="360" w:lineRule="auto"/>
        <w:ind w:left="16" w:leftChars="0" w:right="0" w:firstLine="824" w:firstLineChars="0"/>
        <w:jc w:val="both"/>
        <w:rPr>
          <w:rtl w:val="0"/>
          <w:lang w:val="ru-RU"/>
        </w:rPr>
      </w:pPr>
      <w:r>
        <w:rPr>
          <w:rtl w:val="0"/>
          <w:lang w:val="ru-RU"/>
        </w:rPr>
        <w:t>Провести тестирование разработанного приложения и оценить его работоспособность, удобство интерфейса и производительность.</w:t>
      </w:r>
    </w:p>
    <w:p w14:paraId="66639BEE">
      <w:pPr>
        <w:spacing w:after="0" w:line="360" w:lineRule="auto"/>
        <w:ind w:firstLine="560"/>
        <w:jc w:val="both"/>
        <w:rPr>
          <w:lang w:val="ru-RU"/>
        </w:rPr>
      </w:pPr>
      <w:r>
        <w:rPr>
          <w:rtl w:val="0"/>
          <w:lang w:val="ru-RU"/>
        </w:rPr>
        <w:t>Методы исследования. При выполнении работы используются методы системного анализа, объектно-ориентированного проектирования, моделирования баз данных, а также методы веб-разработки (языки HTML, CSS, JavaScript, серверный язык программирования, система управления базами данных). Для управления версиями и совместной разработки применяется система Git.</w:t>
      </w:r>
    </w:p>
    <w:p w14:paraId="6A6ADCA4">
      <w:pPr>
        <w:spacing w:after="0" w:line="360" w:lineRule="auto"/>
        <w:ind w:firstLine="560"/>
        <w:jc w:val="both"/>
        <w:rPr>
          <w:lang w:val="ru-RU"/>
        </w:rPr>
      </w:pPr>
      <w:r>
        <w:rPr>
          <w:rtl w:val="0"/>
          <w:lang w:val="ru-RU"/>
        </w:rPr>
        <w:t>Краткий обзор структуры работы. Курсовая работа состоит из введения, двух глав (теоретической и практической), заключения, списка литературы и приложений.</w:t>
      </w:r>
    </w:p>
    <w:p w14:paraId="21FD12D1">
      <w:pPr>
        <w:spacing w:after="0" w:line="360" w:lineRule="auto"/>
        <w:ind w:firstLine="560"/>
        <w:jc w:val="both"/>
        <w:rPr>
          <w:lang w:val="ru-RU"/>
        </w:rPr>
      </w:pPr>
      <w:r>
        <w:rPr>
          <w:rtl w:val="0"/>
          <w:lang w:val="ru-RU"/>
        </w:rPr>
        <w:t>В первой главе рассматриваются теоретические аспекты мониторинга здоровья с использованием интернет-технологий: анализируются существующие аналоги, определяются основные показатели здоровья и требования к приложению, обосновывается выбор технологического стека (фронтенд, бэкенд, база данных).</w:t>
      </w:r>
    </w:p>
    <w:p w14:paraId="0A546FB5">
      <w:pPr>
        <w:spacing w:after="0" w:line="360" w:lineRule="auto"/>
        <w:ind w:firstLine="560"/>
        <w:jc w:val="both"/>
        <w:rPr>
          <w:lang w:val="ru-RU"/>
        </w:rPr>
      </w:pPr>
      <w:r>
        <w:rPr>
          <w:rtl w:val="0"/>
          <w:lang w:val="ru-RU"/>
        </w:rPr>
        <w:t>Во второй главе описывается практическая реализация веб-приложения: приводится архитектура системы, схема базы данных, реализация ключевых модулей (аутентификация, ввод и редактирование данных, визуализация графиков), результаты тестирования и оценка эффективности.</w:t>
      </w:r>
    </w:p>
    <w:p w14:paraId="54A41796">
      <w:pPr>
        <w:spacing w:after="0" w:line="360" w:lineRule="auto"/>
        <w:ind w:firstLine="560"/>
        <w:jc w:val="both"/>
        <w:rPr>
          <w:lang w:val="ru-RU"/>
        </w:rPr>
      </w:pPr>
      <w:r>
        <w:rPr>
          <w:rtl w:val="0"/>
          <w:lang w:val="ru-RU"/>
        </w:rPr>
        <w:t>В заключении подводятся итоги работы, формулируются основные выводы и намечаются направления для дальнейшего развития приложения (например, интеграция с API фитнес-трекеров, внедрение алгоритмов прогнозирования состояния здоровья).</w:t>
      </w:r>
    </w:p>
    <w:p w14:paraId="6D0E1E29">
      <w:pPr>
        <w:spacing w:after="0" w:line="360" w:lineRule="auto"/>
        <w:ind w:firstLine="560"/>
        <w:jc w:val="both"/>
        <w:rPr>
          <w:lang w:val="ru-RU"/>
        </w:rPr>
      </w:pPr>
      <w:r>
        <w:rPr>
          <w:rtl w:val="0"/>
          <w:lang w:val="ru-RU"/>
        </w:rPr>
        <w:t>Работа содержит список использованных источников, а также приложения с примерами экранных форм и фрагментами исходного кода.</w:t>
      </w:r>
    </w:p>
    <w:p w14:paraId="647C4897">
      <w:pPr>
        <w:spacing w:after="0"/>
        <w:rPr>
          <w:lang w:val="ru-RU"/>
        </w:rPr>
      </w:pPr>
    </w:p>
    <w:p w14:paraId="4B95F014">
      <w:pPr>
        <w:spacing w:after="0"/>
      </w:pPr>
      <w:r>
        <w:rPr>
          <w:rFonts w:ascii="Arial Unicode MS" w:hAnsi="Arial Unicode MS" w:eastAsia="Arial Unicode MS" w:cs="Arial Unicode MS"/>
          <w:b w:val="0"/>
          <w:bCs w:val="0"/>
          <w:i w:val="0"/>
          <w:iCs w:val="0"/>
          <w:lang w:val="ru-RU"/>
        </w:rPr>
        <w:br w:type="page"/>
      </w:r>
    </w:p>
    <w:p w14:paraId="4084853F">
      <w:pPr>
        <w:numPr>
          <w:ilvl w:val="0"/>
          <w:numId w:val="2"/>
        </w:numPr>
        <w:bidi w:val="0"/>
        <w:spacing w:after="0" w:line="360" w:lineRule="auto"/>
        <w:ind w:right="0"/>
        <w:jc w:val="both"/>
        <w:outlineLvl w:val="0"/>
        <w:rPr>
          <w:b/>
          <w:bCs/>
          <w:rtl w:val="0"/>
          <w:lang w:val="ru-RU"/>
        </w:rPr>
      </w:pPr>
      <w:bookmarkStart w:id="1" w:name="_Toc787"/>
      <w:r>
        <w:rPr>
          <w:b/>
          <w:bCs/>
          <w:rtl w:val="0"/>
          <w:lang w:val="ru-RU"/>
        </w:rPr>
        <w:t>ТЕОРЕТИЧЕСКИЕ ОСНОВЫ РАЗРАБОТКИ ВЕБ-ПРИЛОЖЕНИЙ</w:t>
      </w:r>
      <w:bookmarkEnd w:id="1"/>
    </w:p>
    <w:p w14:paraId="55EF4F5E">
      <w:pPr>
        <w:spacing w:after="0" w:line="360" w:lineRule="auto"/>
        <w:outlineLvl w:val="0"/>
        <w:rPr>
          <w:b/>
          <w:bCs/>
          <w:lang w:val="ru-RU"/>
        </w:rPr>
      </w:pPr>
    </w:p>
    <w:p w14:paraId="2981216F">
      <w:pPr>
        <w:spacing w:after="0" w:line="360" w:lineRule="auto"/>
        <w:ind w:firstLine="843"/>
        <w:outlineLvl w:val="1"/>
        <w:rPr>
          <w:b/>
          <w:bCs/>
          <w:lang w:val="ru-RU"/>
        </w:rPr>
      </w:pPr>
      <w:bookmarkStart w:id="2" w:name="_Toc24746"/>
      <w:r>
        <w:rPr>
          <w:b/>
          <w:bCs/>
          <w:rtl w:val="0"/>
          <w:lang w:val="ru-RU"/>
        </w:rPr>
        <w:t>1.1 Исторический обзор развития интернет-технологий</w:t>
      </w:r>
      <w:bookmarkEnd w:id="2"/>
    </w:p>
    <w:p w14:paraId="0E48088B">
      <w:pPr>
        <w:spacing w:after="0" w:line="360" w:lineRule="auto"/>
        <w:ind w:firstLine="840"/>
        <w:jc w:val="both"/>
        <w:rPr>
          <w:lang w:val="ru-RU"/>
        </w:rPr>
      </w:pPr>
      <w:r>
        <w:rPr>
          <w:rtl w:val="0"/>
          <w:lang w:val="ru-RU"/>
        </w:rPr>
        <w:t>Интернет-технологии прошли длинный путь от простых текстовых страниц до сложных веб-приложений с интерактивным интерфейсом и распределённой архитектурой. В 1990-е годы веб-сайты были статическими, построенными на HTML и CSS. С появлением динамических языков (Perl, PHP, ASP) стало возможным генерировать страницы на сервере. В начале 2000-х технологии AJAX позволили обновлять части страницы без перезагрузки, что положило начало эре «Web 2.0» и одностраничным приложениям (SPA).</w:t>
      </w:r>
    </w:p>
    <w:p w14:paraId="7C84BBB2">
      <w:pPr>
        <w:spacing w:after="0" w:line="360" w:lineRule="auto"/>
        <w:ind w:firstLine="840"/>
        <w:jc w:val="both"/>
        <w:rPr>
          <w:lang w:val="ru-RU"/>
        </w:rPr>
      </w:pPr>
      <w:r>
        <w:rPr>
          <w:rtl w:val="0"/>
          <w:lang w:val="ru-RU"/>
        </w:rPr>
        <w:t>В последние годы активно развиваются архитектуры микросервисов, контейнеризация (Docker), облачные платформы и инструменты автоматизации CI/CD. Фреймворки для фронтенда (React, Vue.js, Angular) и бэкенда (Node.js, Django, FastAPI) стали стандартом индустрии. Всё это позволяет создавать масштабируемые, безопасные и удобные веб-приложения, что особенно важно для таких областей, как телемедицина и мониторинг здоровья.</w:t>
      </w:r>
    </w:p>
    <w:p w14:paraId="6B8C791C">
      <w:pPr>
        <w:spacing w:after="0"/>
      </w:pPr>
      <w:r>
        <w:rPr>
          <w:rFonts w:ascii="Arial Unicode MS" w:hAnsi="Arial Unicode MS" w:eastAsia="Arial Unicode MS" w:cs="Arial Unicode MS"/>
          <w:b w:val="0"/>
          <w:bCs w:val="0"/>
          <w:i w:val="0"/>
          <w:iCs w:val="0"/>
          <w:lang w:val="ru-RU"/>
        </w:rPr>
        <w:br w:type="page"/>
      </w:r>
    </w:p>
    <w:p w14:paraId="617FAB78">
      <w:pPr>
        <w:spacing w:after="0" w:line="360" w:lineRule="auto"/>
        <w:ind w:firstLine="843"/>
        <w:outlineLvl w:val="1"/>
        <w:rPr>
          <w:b/>
          <w:bCs/>
          <w:lang w:val="ru-RU"/>
        </w:rPr>
      </w:pPr>
      <w:bookmarkStart w:id="3" w:name="_Toc828"/>
      <w:r>
        <w:rPr>
          <w:b/>
          <w:bCs/>
          <w:rtl w:val="0"/>
          <w:lang w:val="ru-RU"/>
        </w:rPr>
        <w:t>1.2 Основные понятия веб-разработки</w:t>
      </w:r>
      <w:bookmarkEnd w:id="3"/>
    </w:p>
    <w:p w14:paraId="5A896B2B">
      <w:pPr>
        <w:spacing w:after="0" w:line="360" w:lineRule="auto"/>
        <w:ind w:firstLine="840"/>
        <w:jc w:val="both"/>
        <w:rPr>
          <w:lang w:val="ru-RU"/>
        </w:rPr>
      </w:pPr>
      <w:r>
        <w:rPr>
          <w:rtl w:val="0"/>
          <w:lang w:val="ru-RU"/>
        </w:rPr>
        <w:t>Веб-приложение – это клиент-серверная программа, в которой клиентом выступает браузер, а серверная часть обеспечивает хранение данных, бизнес-логику и взаимодействие с базами данных. Основные компоненты:</w:t>
      </w:r>
    </w:p>
    <w:p w14:paraId="295CA0EB">
      <w:pPr>
        <w:numPr>
          <w:ilvl w:val="0"/>
          <w:numId w:val="3"/>
        </w:numPr>
        <w:bidi w:val="0"/>
        <w:spacing w:after="0" w:line="360" w:lineRule="auto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Фронтенд (front-end) – пользовательский интерфейс (формы ввода, графики, таблицы), реализуемый с помощью HTML, CSS и JavaScript. Обычно используется фреймворк (например, Vue.js) для управления состоянием и рендерингом;</w:t>
      </w:r>
    </w:p>
    <w:p w14:paraId="3F704CFB">
      <w:pPr>
        <w:numPr>
          <w:ilvl w:val="0"/>
          <w:numId w:val="3"/>
        </w:numPr>
        <w:bidi w:val="0"/>
        <w:spacing w:after="0" w:line="360" w:lineRule="auto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Бэкенд (back-end) – серверная логика (аутентификация, обработка запросов, сохранение показателей), написанная на одном из языков программирования (Python, JavaScript, Java, C# и др.). Современные бэкенд-фреймворки (FastAPI, Express.js) позволяют быстро создавать RESTful API;</w:t>
      </w:r>
    </w:p>
    <w:p w14:paraId="6E00B917">
      <w:pPr>
        <w:numPr>
          <w:ilvl w:val="0"/>
          <w:numId w:val="3"/>
        </w:numPr>
        <w:bidi w:val="0"/>
        <w:spacing w:after="0" w:line="360" w:lineRule="auto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База данных (БД) – хранилище информации о пользователях, их показателях здоровья. Используются реляционные (PostgreSQL, MySQL) или NoSQL (MongoDB) системы;</w:t>
      </w:r>
    </w:p>
    <w:p w14:paraId="2BC19EA0">
      <w:pPr>
        <w:numPr>
          <w:ilvl w:val="0"/>
          <w:numId w:val="3"/>
        </w:numPr>
        <w:bidi w:val="0"/>
        <w:spacing w:after="0" w:line="360" w:lineRule="auto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API – программный интерфейс, через который фронтенд общается с бэкендом. Обычно используется REST или GraphQL;</w:t>
      </w:r>
    </w:p>
    <w:p w14:paraId="3ACEE98B">
      <w:pPr>
        <w:numPr>
          <w:ilvl w:val="0"/>
          <w:numId w:val="3"/>
        </w:numPr>
        <w:bidi w:val="0"/>
        <w:spacing w:after="0" w:line="360" w:lineRule="auto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Контейнеризация и оркестрация – Docker и Docker Compose изолируют сервисы и упрощают развёртывание;</w:t>
      </w:r>
    </w:p>
    <w:p w14:paraId="3A4C00D4">
      <w:pPr>
        <w:numPr>
          <w:ilvl w:val="0"/>
          <w:numId w:val="3"/>
        </w:numPr>
        <w:bidi w:val="0"/>
        <w:spacing w:after="0" w:line="360" w:lineRule="auto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Система контроля версий (Git) – позволяет отслеживать изменения в коде, работать в команде и автоматизировать развёртывание (CI/CD).</w:t>
      </w:r>
    </w:p>
    <w:p w14:paraId="79D9E45E">
      <w:pPr>
        <w:spacing w:after="0"/>
      </w:pPr>
      <w:r>
        <w:rPr>
          <w:rFonts w:ascii="Arial Unicode MS" w:hAnsi="Arial Unicode MS" w:eastAsia="Arial Unicode MS" w:cs="Arial Unicode MS"/>
          <w:b w:val="0"/>
          <w:bCs w:val="0"/>
          <w:i w:val="0"/>
          <w:iCs w:val="0"/>
          <w:lang w:val="ru-RU"/>
        </w:rPr>
        <w:br w:type="page"/>
      </w:r>
    </w:p>
    <w:p w14:paraId="5A8DBF3B">
      <w:pPr>
        <w:spacing w:after="0" w:line="360" w:lineRule="auto"/>
        <w:ind w:firstLine="843"/>
        <w:jc w:val="both"/>
        <w:outlineLvl w:val="1"/>
        <w:rPr>
          <w:b/>
          <w:bCs/>
          <w:lang w:val="ru-RU"/>
        </w:rPr>
      </w:pPr>
      <w:bookmarkStart w:id="4" w:name="_Toc17459"/>
      <w:r>
        <w:rPr>
          <w:b/>
          <w:bCs/>
          <w:rtl w:val="0"/>
          <w:lang w:val="ru-RU"/>
        </w:rPr>
        <w:t>1.3. Описание выбранного стека технологий</w:t>
      </w:r>
      <w:bookmarkEnd w:id="4"/>
    </w:p>
    <w:p w14:paraId="014546E9">
      <w:pPr>
        <w:spacing w:after="0" w:line="360" w:lineRule="auto"/>
        <w:ind w:firstLine="840"/>
        <w:jc w:val="both"/>
        <w:rPr>
          <w:lang w:val="ru-RU"/>
        </w:rPr>
      </w:pPr>
      <w:r>
        <w:rPr>
          <w:rtl w:val="0"/>
          <w:lang w:val="ru-RU"/>
        </w:rPr>
        <w:t>Для реализации веб-приложения «Мониторинг здоровья» был выбран современный стек, обеспечивающий высокую производительность, безопасность и удобство разработки. Основные компоненты приведены в таблице 1.1.</w:t>
      </w:r>
    </w:p>
    <w:p w14:paraId="14F3169E">
      <w:pPr>
        <w:spacing w:after="0" w:line="360" w:lineRule="auto"/>
        <w:ind w:firstLine="840"/>
        <w:jc w:val="both"/>
        <w:rPr>
          <w:lang w:val="ru-RU"/>
        </w:rPr>
      </w:pPr>
      <w:r>
        <w:rPr>
          <w:rtl w:val="0"/>
          <w:lang w:val="ru-RU"/>
        </w:rPr>
        <w:t>Обоснование выбора каждого инструмента:</w:t>
      </w:r>
    </w:p>
    <w:p w14:paraId="35AB5AF5">
      <w:pPr>
        <w:numPr>
          <w:ilvl w:val="0"/>
          <w:numId w:val="4"/>
        </w:numPr>
        <w:tabs>
          <w:tab w:val="left" w:pos="0"/>
          <w:tab w:val="clear" w:pos="560"/>
        </w:tabs>
        <w:bidi w:val="0"/>
        <w:spacing w:after="0" w:line="360" w:lineRule="auto"/>
        <w:ind w:left="16" w:leftChars="0" w:right="0" w:firstLine="824" w:firstLineChars="0"/>
        <w:jc w:val="both"/>
        <w:rPr>
          <w:rtl w:val="0"/>
          <w:lang w:val="ru-RU"/>
        </w:rPr>
      </w:pPr>
      <w:r>
        <w:rPr>
          <w:rtl w:val="0"/>
          <w:lang w:val="ru-RU"/>
        </w:rPr>
        <w:t>Python – язык с простым синтаксисом, что сокращает время разработки; множество библиотек для веб-разработки и работы с БД</w:t>
      </w:r>
      <w:r>
        <w:rPr>
          <w:rFonts w:hint="default"/>
          <w:rtl w:val="0"/>
          <w:lang w:val="ru-RU"/>
        </w:rPr>
        <w:t>.</w:t>
      </w:r>
    </w:p>
    <w:p w14:paraId="29D99A72">
      <w:pPr>
        <w:numPr>
          <w:ilvl w:val="0"/>
          <w:numId w:val="4"/>
        </w:numPr>
        <w:tabs>
          <w:tab w:val="left" w:pos="0"/>
          <w:tab w:val="clear" w:pos="560"/>
        </w:tabs>
        <w:bidi w:val="0"/>
        <w:spacing w:after="0" w:line="360" w:lineRule="auto"/>
        <w:ind w:left="16" w:leftChars="0" w:right="0" w:firstLine="824" w:firstLineChars="0"/>
        <w:jc w:val="both"/>
        <w:rPr>
          <w:rtl w:val="0"/>
          <w:lang w:val="ru-RU"/>
        </w:rPr>
      </w:pPr>
      <w:r>
        <w:rPr>
          <w:rtl w:val="0"/>
          <w:lang w:val="ru-RU"/>
        </w:rPr>
        <w:t>FastAPI – один из самых быстрых Python-фреймворков (асинхронный), автоматически проверяет типы данных, генерирует интерактивную документацию, что упрощает отладку</w:t>
      </w:r>
      <w:r>
        <w:rPr>
          <w:rFonts w:hint="default"/>
          <w:rtl w:val="0"/>
          <w:lang w:val="ru-RU"/>
        </w:rPr>
        <w:t>.</w:t>
      </w:r>
    </w:p>
    <w:p w14:paraId="2AE7BFC3">
      <w:pPr>
        <w:numPr>
          <w:ilvl w:val="0"/>
          <w:numId w:val="4"/>
        </w:numPr>
        <w:tabs>
          <w:tab w:val="left" w:pos="0"/>
          <w:tab w:val="clear" w:pos="560"/>
        </w:tabs>
        <w:bidi w:val="0"/>
        <w:spacing w:after="0" w:line="360" w:lineRule="auto"/>
        <w:ind w:left="16" w:leftChars="0" w:right="0" w:firstLine="824" w:firstLineChars="0"/>
        <w:jc w:val="both"/>
        <w:rPr>
          <w:rtl w:val="0"/>
          <w:lang w:val="ru-RU"/>
        </w:rPr>
      </w:pPr>
      <w:r>
        <w:rPr>
          <w:rtl w:val="0"/>
          <w:lang w:val="ru-RU"/>
        </w:rPr>
        <w:t>PostgreSQL – стандарт в промышленной разработке: поддерживает сложные запросы, внешние ключи, транзакции. Подходит для хранения структурированных медицинских показателей</w:t>
      </w:r>
      <w:r>
        <w:rPr>
          <w:rFonts w:hint="default"/>
          <w:rtl w:val="0"/>
          <w:lang w:val="ru-RU"/>
        </w:rPr>
        <w:t>.</w:t>
      </w:r>
    </w:p>
    <w:p w14:paraId="0E8E88C5">
      <w:pPr>
        <w:numPr>
          <w:ilvl w:val="0"/>
          <w:numId w:val="4"/>
        </w:numPr>
        <w:tabs>
          <w:tab w:val="left" w:pos="0"/>
          <w:tab w:val="clear" w:pos="560"/>
        </w:tabs>
        <w:bidi w:val="0"/>
        <w:spacing w:after="0" w:line="360" w:lineRule="auto"/>
        <w:ind w:left="16" w:leftChars="0" w:right="0" w:firstLine="824" w:firstLineChars="0"/>
        <w:jc w:val="both"/>
        <w:rPr>
          <w:rtl w:val="0"/>
          <w:lang w:val="ru-RU"/>
        </w:rPr>
      </w:pPr>
      <w:r>
        <w:rPr>
          <w:rtl w:val="0"/>
          <w:lang w:val="ru-RU"/>
        </w:rPr>
        <w:t>JWT – позволяет не хранить сессии на сервере, масштабируется горизонтально; пара токенов (короткий access + длинный refresh) повышает безопасность</w:t>
      </w:r>
      <w:r>
        <w:rPr>
          <w:rFonts w:hint="default"/>
          <w:rtl w:val="0"/>
          <w:lang w:val="ru-RU"/>
        </w:rPr>
        <w:t>.</w:t>
      </w:r>
    </w:p>
    <w:p w14:paraId="1479BBE7">
      <w:pPr>
        <w:numPr>
          <w:ilvl w:val="0"/>
          <w:numId w:val="4"/>
        </w:numPr>
        <w:tabs>
          <w:tab w:val="left" w:pos="0"/>
          <w:tab w:val="clear" w:pos="560"/>
        </w:tabs>
        <w:bidi w:val="0"/>
        <w:spacing w:after="0" w:line="360" w:lineRule="auto"/>
        <w:ind w:left="16" w:leftChars="0" w:right="0" w:firstLine="824" w:firstLineChars="0"/>
        <w:jc w:val="both"/>
        <w:rPr>
          <w:rtl w:val="0"/>
          <w:lang w:val="ru-RU"/>
        </w:rPr>
      </w:pPr>
      <w:r>
        <w:rPr>
          <w:rtl w:val="0"/>
          <w:lang w:val="ru-RU"/>
        </w:rPr>
        <w:t>Vue.js – легковесный, интуитивно понятный, хорошо интегрируется с Pinia для управления состоянием. Позволяет создавать отзывчивый интерфейс без перезагрузки страниц</w:t>
      </w:r>
      <w:r>
        <w:rPr>
          <w:rFonts w:hint="default"/>
          <w:rtl w:val="0"/>
          <w:lang w:val="ru-RU"/>
        </w:rPr>
        <w:t>.</w:t>
      </w:r>
    </w:p>
    <w:p w14:paraId="0F2F8E83">
      <w:pPr>
        <w:numPr>
          <w:ilvl w:val="0"/>
          <w:numId w:val="4"/>
        </w:numPr>
        <w:tabs>
          <w:tab w:val="left" w:pos="0"/>
          <w:tab w:val="clear" w:pos="560"/>
        </w:tabs>
        <w:bidi w:val="0"/>
        <w:spacing w:after="0" w:line="360" w:lineRule="auto"/>
        <w:ind w:left="16" w:leftChars="0" w:right="0" w:firstLine="824" w:firstLineChars="0"/>
        <w:jc w:val="both"/>
        <w:rPr>
          <w:rtl w:val="0"/>
          <w:lang w:val="ru-RU"/>
        </w:rPr>
      </w:pPr>
      <w:r>
        <w:rPr>
          <w:rtl w:val="0"/>
          <w:lang w:val="ru-RU"/>
        </w:rPr>
        <w:t>Docker – гарантирует, что приложение будет работать одинаково на компьютере разработчика, на сервере тестирования и на боевом сервере. Каждый сервис изолирован в своём контейнере</w:t>
      </w:r>
      <w:r>
        <w:rPr>
          <w:rFonts w:hint="default"/>
          <w:rtl w:val="0"/>
          <w:lang w:val="ru-RU"/>
        </w:rPr>
        <w:t>.</w:t>
      </w:r>
    </w:p>
    <w:p w14:paraId="7819E7F4">
      <w:pPr>
        <w:numPr>
          <w:ilvl w:val="0"/>
          <w:numId w:val="4"/>
        </w:numPr>
        <w:tabs>
          <w:tab w:val="left" w:pos="0"/>
          <w:tab w:val="clear" w:pos="560"/>
        </w:tabs>
        <w:bidi w:val="0"/>
        <w:spacing w:after="0" w:line="360" w:lineRule="auto"/>
        <w:ind w:left="16" w:leftChars="0" w:right="0" w:firstLine="824" w:firstLineChars="0"/>
        <w:jc w:val="both"/>
        <w:rPr>
          <w:b/>
          <w:bCs/>
          <w:rtl w:val="0"/>
          <w:lang w:val="ru-RU"/>
        </w:rPr>
      </w:pPr>
      <w:r>
        <w:rPr>
          <w:b w:val="0"/>
          <w:bCs w:val="0"/>
          <w:rtl w:val="0"/>
          <w:lang w:val="ru-RU"/>
        </w:rPr>
        <w:t>GitHub Actions – автоматизирует процесс: при каждом изменении запускаются проверки, а при слиянии с основной веткой происходит автоматический деплой на сервер.</w:t>
      </w:r>
    </w:p>
    <w:p w14:paraId="283C8A8B">
      <w:pPr>
        <w:spacing w:after="0"/>
      </w:pPr>
      <w:r>
        <w:rPr>
          <w:rFonts w:ascii="Arial Unicode MS" w:hAnsi="Arial Unicode MS" w:eastAsia="Arial Unicode MS" w:cs="Arial Unicode MS"/>
          <w:b w:val="0"/>
          <w:bCs w:val="0"/>
          <w:i w:val="0"/>
          <w:iCs w:val="0"/>
          <w:lang w:val="ru-RU"/>
        </w:rPr>
        <w:br w:type="page"/>
      </w:r>
    </w:p>
    <w:p w14:paraId="20E8A447">
      <w:pPr>
        <w:spacing w:after="0" w:line="360" w:lineRule="auto"/>
        <w:ind w:firstLine="843"/>
        <w:jc w:val="both"/>
        <w:rPr>
          <w:b/>
          <w:bCs/>
          <w:lang w:val="ru-RU"/>
        </w:rPr>
      </w:pPr>
      <w:r>
        <w:rPr>
          <w:b/>
          <w:bCs/>
          <w:rtl w:val="0"/>
          <w:lang w:val="ru-RU"/>
        </w:rPr>
        <w:t>1.4 Анализ существующих решений для мониторинга здоровья</w:t>
      </w:r>
    </w:p>
    <w:p w14:paraId="4E9F23F9">
      <w:pPr>
        <w:spacing w:after="0" w:line="360" w:lineRule="auto"/>
        <w:ind w:firstLine="840"/>
        <w:jc w:val="both"/>
        <w:rPr>
          <w:lang w:val="ru-RU"/>
        </w:rPr>
      </w:pPr>
      <w:r>
        <w:rPr>
          <w:rtl w:val="0"/>
          <w:lang w:val="ru-RU"/>
        </w:rPr>
        <w:t>На рынке представлено множество решений. Краткий обзор наиболее популярных приведён в таблице 1.2.</w:t>
      </w:r>
    </w:p>
    <w:p w14:paraId="766DEBFC">
      <w:pPr>
        <w:spacing w:after="0" w:line="360" w:lineRule="auto"/>
        <w:ind w:firstLine="840"/>
        <w:jc w:val="both"/>
        <w:rPr>
          <w:lang w:val="ru-RU"/>
        </w:rPr>
      </w:pPr>
      <w:r>
        <w:rPr>
          <w:rtl w:val="0"/>
          <w:lang w:val="ru-RU"/>
        </w:rPr>
        <w:t>Анализ показывает, что многие существующие системы либо привязаны к конкретным устройствам, либо не предоставляют удобного веб-доступа, либо не позволяют пользователю гибко настраивать набор отслеживаемых показателей. Это определяет актуальность разработки собственного веб-приложения, свободного от указанных недостатков.</w:t>
      </w:r>
    </w:p>
    <w:p w14:paraId="5955CE5B">
      <w:pPr>
        <w:spacing w:after="0" w:line="360" w:lineRule="auto"/>
        <w:ind w:firstLine="843"/>
        <w:outlineLvl w:val="0"/>
        <w:rPr>
          <w:b/>
          <w:bCs/>
          <w:lang w:val="ru-RU"/>
        </w:rPr>
      </w:pPr>
    </w:p>
    <w:p w14:paraId="1B32B385">
      <w:pPr>
        <w:spacing w:after="0"/>
      </w:pPr>
      <w:r>
        <w:rPr>
          <w:rFonts w:ascii="Arial Unicode MS" w:hAnsi="Arial Unicode MS" w:eastAsia="Arial Unicode MS" w:cs="Arial Unicode MS"/>
          <w:b w:val="0"/>
          <w:bCs w:val="0"/>
          <w:i w:val="0"/>
          <w:iCs w:val="0"/>
          <w:lang w:val="ru-RU"/>
        </w:rPr>
        <w:br w:type="page"/>
      </w:r>
    </w:p>
    <w:p w14:paraId="2009CFDF">
      <w:pPr>
        <w:spacing w:after="0" w:line="360" w:lineRule="auto"/>
        <w:ind w:firstLine="843"/>
        <w:jc w:val="both"/>
        <w:outlineLvl w:val="0"/>
        <w:rPr>
          <w:b/>
          <w:bCs/>
          <w:rtl w:val="0"/>
          <w:lang w:val="ru-RU"/>
        </w:rPr>
      </w:pPr>
      <w:bookmarkStart w:id="5" w:name="_Toc14140"/>
      <w:r>
        <w:rPr>
          <w:b/>
          <w:bCs/>
          <w:rtl w:val="0"/>
          <w:lang w:val="ru-RU"/>
        </w:rPr>
        <w:t>2 РАЗРАБОТКА ВЕБ-ПРИЛОЖЕНИЯ ДЛЯ МОНИТОРИНГА ЗДОРОВЬЯ</w:t>
      </w:r>
      <w:bookmarkEnd w:id="5"/>
    </w:p>
    <w:p w14:paraId="27B2D87C">
      <w:pPr>
        <w:spacing w:after="0" w:line="360" w:lineRule="auto"/>
        <w:ind w:firstLine="843"/>
        <w:outlineLvl w:val="0"/>
        <w:rPr>
          <w:b/>
          <w:bCs/>
          <w:rtl w:val="0"/>
          <w:lang w:val="ru-RU"/>
        </w:rPr>
      </w:pPr>
    </w:p>
    <w:p w14:paraId="5D0CE70B">
      <w:pPr>
        <w:spacing w:after="0" w:line="360" w:lineRule="auto"/>
        <w:ind w:firstLine="843"/>
        <w:jc w:val="both"/>
        <w:outlineLvl w:val="1"/>
        <w:rPr>
          <w:b/>
          <w:bCs/>
          <w:lang w:val="ru-RU"/>
        </w:rPr>
      </w:pPr>
      <w:bookmarkStart w:id="6" w:name="_Toc27783"/>
      <w:r>
        <w:rPr>
          <w:b/>
          <w:bCs/>
          <w:rtl w:val="0"/>
          <w:lang w:val="ru-RU"/>
        </w:rPr>
        <w:t>2.1 Постановка задачи</w:t>
      </w:r>
      <w:bookmarkEnd w:id="6"/>
    </w:p>
    <w:p w14:paraId="338DCD5F">
      <w:pPr>
        <w:spacing w:after="0" w:line="360" w:lineRule="auto"/>
        <w:ind w:firstLine="840"/>
        <w:jc w:val="both"/>
        <w:rPr>
          <w:lang w:val="ru-RU"/>
        </w:rPr>
      </w:pPr>
      <w:r>
        <w:rPr>
          <w:rtl w:val="0"/>
          <w:lang w:val="ru-RU"/>
        </w:rPr>
        <w:t>В рамках практической части разработано веб-приложение, которое позволяет пользователю:</w:t>
      </w:r>
    </w:p>
    <w:p w14:paraId="320FA591">
      <w:pPr>
        <w:numPr>
          <w:ilvl w:val="0"/>
          <w:numId w:val="5"/>
        </w:numPr>
        <w:bidi w:val="0"/>
        <w:spacing w:after="0" w:line="360" w:lineRule="auto"/>
        <w:ind w:left="16" w:leftChars="0" w:right="0" w:firstLine="824" w:firstLineChars="0"/>
        <w:jc w:val="both"/>
        <w:rPr>
          <w:rtl w:val="0"/>
          <w:lang w:val="ru-RU"/>
        </w:rPr>
      </w:pPr>
      <w:r>
        <w:rPr>
          <w:rtl w:val="0"/>
          <w:lang w:val="ru-RU"/>
        </w:rPr>
        <w:t>Зарегистрироваться и войти в систему (аутентификация через JWT)</w:t>
      </w:r>
      <w:r>
        <w:rPr>
          <w:rFonts w:hint="default"/>
          <w:rtl w:val="0"/>
          <w:lang w:val="ru-RU"/>
        </w:rPr>
        <w:t>.</w:t>
      </w:r>
    </w:p>
    <w:p w14:paraId="30ABF315">
      <w:pPr>
        <w:numPr>
          <w:ilvl w:val="0"/>
          <w:numId w:val="5"/>
        </w:numPr>
        <w:bidi w:val="0"/>
        <w:spacing w:after="0" w:line="360" w:lineRule="auto"/>
        <w:ind w:left="16" w:leftChars="0" w:right="0" w:firstLine="824" w:firstLineChars="0"/>
        <w:jc w:val="both"/>
        <w:rPr>
          <w:rtl w:val="0"/>
          <w:lang w:val="ru-RU"/>
        </w:rPr>
      </w:pPr>
      <w:r>
        <w:rPr>
          <w:rtl w:val="0"/>
          <w:lang w:val="ru-RU"/>
        </w:rPr>
        <w:t>Управлять профилем (ФИО, пол, дата рождения, рост)</w:t>
      </w:r>
      <w:r>
        <w:rPr>
          <w:rFonts w:hint="default"/>
          <w:rtl w:val="0"/>
          <w:lang w:val="ru-RU"/>
        </w:rPr>
        <w:t>.</w:t>
      </w:r>
    </w:p>
    <w:p w14:paraId="1D41DCA5">
      <w:pPr>
        <w:numPr>
          <w:ilvl w:val="0"/>
          <w:numId w:val="5"/>
        </w:numPr>
        <w:bidi w:val="0"/>
        <w:spacing w:after="0" w:line="360" w:lineRule="auto"/>
        <w:ind w:left="16" w:leftChars="0" w:right="0" w:firstLine="824" w:firstLineChars="0"/>
        <w:jc w:val="both"/>
        <w:rPr>
          <w:rtl w:val="0"/>
          <w:lang w:val="ru-RU"/>
        </w:rPr>
      </w:pPr>
      <w:r>
        <w:rPr>
          <w:rtl w:val="0"/>
          <w:lang w:val="ru-RU"/>
        </w:rPr>
        <w:t>Добавлять, просматривать и удалять измерения по следующим показателям: артериальное давление (верхнее/нижнее), пульс, вес, температура тела, сахар в крови, SpO</w:t>
      </w:r>
      <w:r>
        <w:rPr>
          <w:rFonts w:hint="default" w:ascii="Arial Unicode MS" w:hAnsi="Arial Unicode MS" w:eastAsia="Arial Unicode MS" w:cs="Arial Unicode MS"/>
          <w:b w:val="0"/>
          <w:bCs w:val="0"/>
          <w:i w:val="0"/>
          <w:iCs w:val="0"/>
          <w:rtl w:val="0"/>
          <w:lang w:val="ru-RU"/>
        </w:rPr>
        <w:t>₂</w:t>
      </w:r>
      <w:r>
        <w:rPr>
          <w:rtl w:val="0"/>
          <w:lang w:val="ru-RU"/>
        </w:rPr>
        <w:t>, количество шагов</w:t>
      </w:r>
      <w:r>
        <w:rPr>
          <w:rFonts w:hint="default"/>
          <w:rtl w:val="0"/>
          <w:lang w:val="ru-RU"/>
        </w:rPr>
        <w:t>.</w:t>
      </w:r>
    </w:p>
    <w:p w14:paraId="63CF5C66">
      <w:pPr>
        <w:numPr>
          <w:ilvl w:val="0"/>
          <w:numId w:val="5"/>
        </w:numPr>
        <w:bidi w:val="0"/>
        <w:spacing w:after="0" w:line="360" w:lineRule="auto"/>
        <w:ind w:left="16" w:leftChars="0" w:right="0" w:firstLine="824" w:firstLineChars="0"/>
        <w:jc w:val="both"/>
        <w:rPr>
          <w:rtl w:val="0"/>
          <w:lang w:val="ru-RU"/>
        </w:rPr>
      </w:pPr>
      <w:r>
        <w:rPr>
          <w:rtl w:val="0"/>
          <w:lang w:val="ru-RU"/>
        </w:rPr>
        <w:t>Просматривать историю каждого показателя в виде таблицы и интерактивного графика (линейная диаграмма)</w:t>
      </w:r>
      <w:r>
        <w:rPr>
          <w:rFonts w:hint="default"/>
          <w:rtl w:val="0"/>
          <w:lang w:val="ru-RU"/>
        </w:rPr>
        <w:t>.</w:t>
      </w:r>
    </w:p>
    <w:p w14:paraId="3F09CB3F">
      <w:pPr>
        <w:numPr>
          <w:ilvl w:val="0"/>
          <w:numId w:val="5"/>
        </w:numPr>
        <w:bidi w:val="0"/>
        <w:spacing w:after="0" w:line="360" w:lineRule="auto"/>
        <w:ind w:left="16" w:leftChars="0" w:right="0" w:firstLine="824" w:firstLineChars="0"/>
        <w:jc w:val="both"/>
        <w:rPr>
          <w:rtl w:val="0"/>
          <w:lang w:val="ru-RU"/>
        </w:rPr>
      </w:pPr>
      <w:r>
        <w:rPr>
          <w:rtl w:val="0"/>
          <w:lang w:val="ru-RU"/>
        </w:rPr>
        <w:t>Ставить цели (например, «снизить вес до 70 кг к 01.10.2025») и отслеживать прогресс</w:t>
      </w:r>
      <w:r>
        <w:rPr>
          <w:rFonts w:hint="default"/>
          <w:rtl w:val="0"/>
          <w:lang w:val="ru-RU"/>
        </w:rPr>
        <w:t>.</w:t>
      </w:r>
    </w:p>
    <w:p w14:paraId="1D0B7EDE">
      <w:pPr>
        <w:numPr>
          <w:ilvl w:val="0"/>
          <w:numId w:val="5"/>
        </w:numPr>
        <w:bidi w:val="0"/>
        <w:spacing w:after="0" w:line="360" w:lineRule="auto"/>
        <w:ind w:left="16" w:leftChars="0" w:right="0" w:firstLine="824" w:firstLineChars="0"/>
        <w:jc w:val="both"/>
        <w:rPr>
          <w:rtl w:val="0"/>
          <w:lang w:val="ru-RU"/>
        </w:rPr>
      </w:pPr>
      <w:r>
        <w:rPr>
          <w:rtl w:val="0"/>
          <w:lang w:val="ru-RU"/>
        </w:rPr>
        <w:t>Видеть на дашборде последние значения показателей и активные цели.</w:t>
      </w:r>
    </w:p>
    <w:p w14:paraId="3AB7B423">
      <w:pPr>
        <w:spacing w:after="0" w:line="360" w:lineRule="auto"/>
        <w:ind w:firstLine="840"/>
        <w:jc w:val="both"/>
        <w:rPr>
          <w:lang w:val="ru-RU"/>
        </w:rPr>
      </w:pPr>
      <w:r>
        <w:rPr>
          <w:rtl w:val="0"/>
          <w:lang w:val="ru-RU"/>
        </w:rPr>
        <w:t>Приложение должно быть реализовано как Single Page Application (SPA) с отдельными бэкендом и базой данных. Развёртывание должно быть автоматизировано с использованием Docker и GitHub Actions.</w:t>
      </w:r>
    </w:p>
    <w:p w14:paraId="2366C2C1">
      <w:pPr>
        <w:spacing w:after="0"/>
      </w:pPr>
      <w:r>
        <w:rPr>
          <w:rFonts w:ascii="Arial Unicode MS" w:hAnsi="Arial Unicode MS" w:eastAsia="Arial Unicode MS" w:cs="Arial Unicode MS"/>
          <w:b w:val="0"/>
          <w:bCs w:val="0"/>
          <w:i w:val="0"/>
          <w:iCs w:val="0"/>
          <w:lang w:val="ru-RU"/>
        </w:rPr>
        <w:br w:type="page"/>
      </w:r>
    </w:p>
    <w:p w14:paraId="284C2657">
      <w:pPr>
        <w:spacing w:after="0" w:line="360" w:lineRule="auto"/>
        <w:ind w:firstLine="843"/>
        <w:jc w:val="both"/>
        <w:outlineLvl w:val="1"/>
        <w:rPr>
          <w:b/>
          <w:bCs/>
          <w:lang w:val="ru-RU"/>
        </w:rPr>
      </w:pPr>
      <w:bookmarkStart w:id="7" w:name="_Toc20711"/>
      <w:r>
        <w:rPr>
          <w:b/>
          <w:bCs/>
          <w:rtl w:val="0"/>
          <w:lang w:val="ru-RU"/>
        </w:rPr>
        <w:t>2.2 Выбор средства создания веб-приложения</w:t>
      </w:r>
      <w:bookmarkEnd w:id="7"/>
    </w:p>
    <w:p w14:paraId="3D16B321">
      <w:pPr>
        <w:spacing w:after="0" w:line="360" w:lineRule="auto"/>
        <w:ind w:firstLine="840"/>
        <w:jc w:val="both"/>
        <w:rPr>
          <w:lang w:val="ru-RU"/>
        </w:rPr>
      </w:pPr>
      <w:r>
        <w:rPr>
          <w:rtl w:val="0"/>
          <w:lang w:val="ru-RU"/>
        </w:rPr>
        <w:t>В качестве средств разработки выбраны:</w:t>
      </w:r>
    </w:p>
    <w:p w14:paraId="709C1DBB">
      <w:pPr>
        <w:numPr>
          <w:ilvl w:val="0"/>
          <w:numId w:val="6"/>
        </w:numPr>
        <w:bidi w:val="0"/>
        <w:spacing w:after="0" w:line="360" w:lineRule="auto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Бэкенд: Python + FastAPI – обеспечивает высокую производительность и асинхронную обработку запросов;</w:t>
      </w:r>
    </w:p>
    <w:p w14:paraId="4F8FCFF2">
      <w:pPr>
        <w:numPr>
          <w:ilvl w:val="0"/>
          <w:numId w:val="6"/>
        </w:numPr>
        <w:bidi w:val="0"/>
        <w:spacing w:after="0" w:line="360" w:lineRule="auto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Фронтенд: Vue.js (Composition API) – интуитивно понятный, реактивный, хорошо подходит для создания SPA;</w:t>
      </w:r>
    </w:p>
    <w:p w14:paraId="3C0213C0">
      <w:pPr>
        <w:numPr>
          <w:ilvl w:val="0"/>
          <w:numId w:val="6"/>
        </w:numPr>
        <w:bidi w:val="0"/>
        <w:spacing w:after="0" w:line="360" w:lineRule="auto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База данных: PostgreSQL – надёжная реляционная СУБД, поддерживающая сложные запросы и транзакции;</w:t>
      </w:r>
    </w:p>
    <w:p w14:paraId="6325F5E9">
      <w:pPr>
        <w:numPr>
          <w:ilvl w:val="0"/>
          <w:numId w:val="6"/>
        </w:numPr>
        <w:bidi w:val="0"/>
        <w:spacing w:after="0" w:line="360" w:lineRule="auto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ORM и миграции: SQLAlchemy + Alembic – позволяют работать с БД через Python-объекты и управлять схемой;</w:t>
      </w:r>
    </w:p>
    <w:p w14:paraId="62C46510">
      <w:pPr>
        <w:numPr>
          <w:ilvl w:val="0"/>
          <w:numId w:val="6"/>
        </w:numPr>
        <w:bidi w:val="0"/>
        <w:spacing w:after="0" w:line="360" w:lineRule="auto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Контейнеризация: Docker и Docker Compose – обеспечивают изоляцию и воспроизводимость окружения;</w:t>
      </w:r>
    </w:p>
    <w:p w14:paraId="35C1D429">
      <w:pPr>
        <w:numPr>
          <w:ilvl w:val="0"/>
          <w:numId w:val="6"/>
        </w:numPr>
        <w:bidi w:val="0"/>
        <w:spacing w:after="0" w:line="360" w:lineRule="auto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CI/CD: GitHub Actions – автоматизация сборки, тестирования и деплоя.</w:t>
      </w:r>
    </w:p>
    <w:p w14:paraId="46EC9119">
      <w:pPr>
        <w:spacing w:after="0" w:line="360" w:lineRule="auto"/>
        <w:ind w:firstLine="840"/>
        <w:jc w:val="both"/>
        <w:rPr>
          <w:lang w:val="ru-RU"/>
        </w:rPr>
      </w:pPr>
      <w:r>
        <w:rPr>
          <w:rtl w:val="0"/>
          <w:lang w:val="ru-RU"/>
        </w:rPr>
        <w:t>Обоснование выбора подробно дано в разделе 1.3.</w:t>
      </w:r>
    </w:p>
    <w:p w14:paraId="54D050D9">
      <w:pPr>
        <w:spacing w:after="0"/>
      </w:pPr>
      <w:r>
        <w:rPr>
          <w:rFonts w:ascii="Arial Unicode MS" w:hAnsi="Arial Unicode MS" w:eastAsia="Arial Unicode MS" w:cs="Arial Unicode MS"/>
          <w:b w:val="0"/>
          <w:bCs w:val="0"/>
          <w:i w:val="0"/>
          <w:iCs w:val="0"/>
          <w:lang w:val="ru-RU"/>
        </w:rPr>
        <w:br w:type="page"/>
      </w:r>
    </w:p>
    <w:p w14:paraId="46B832FD">
      <w:pPr>
        <w:spacing w:after="0" w:line="360" w:lineRule="auto"/>
        <w:ind w:firstLine="843"/>
        <w:jc w:val="both"/>
        <w:outlineLvl w:val="1"/>
        <w:rPr>
          <w:b/>
          <w:bCs/>
          <w:lang w:val="ru-RU"/>
        </w:rPr>
      </w:pPr>
      <w:bookmarkStart w:id="8" w:name="_Toc18612"/>
      <w:r>
        <w:rPr>
          <w:b/>
          <w:bCs/>
          <w:rtl w:val="0"/>
          <w:lang w:val="ru-RU"/>
        </w:rPr>
        <w:t>2.3 Описание объектной модели</w:t>
      </w:r>
      <w:bookmarkEnd w:id="8"/>
    </w:p>
    <w:p w14:paraId="4FB0E725">
      <w:pPr>
        <w:spacing w:after="0" w:line="360" w:lineRule="auto"/>
        <w:ind w:firstLine="840"/>
        <w:jc w:val="both"/>
        <w:rPr>
          <w:rtl w:val="0"/>
          <w:lang w:val="ru-RU"/>
        </w:rPr>
      </w:pPr>
      <w:r>
        <w:rPr>
          <w:rtl w:val="0"/>
          <w:lang w:val="ru-RU"/>
        </w:rPr>
        <w:t>Объектная модель отражает структуру данных приложения. Основные сущности и их взаимосвязи представлены на диаграмме классов в таблице 2.1.</w:t>
      </w:r>
    </w:p>
    <w:p w14:paraId="6C64D68D">
      <w:pPr>
        <w:spacing w:after="0" w:line="360" w:lineRule="auto"/>
        <w:ind w:firstLine="840"/>
        <w:jc w:val="both"/>
        <w:rPr>
          <w:rtl w:val="0"/>
          <w:lang w:val="ru-RU"/>
        </w:rPr>
      </w:pPr>
    </w:p>
    <w:p w14:paraId="4EC94254">
      <w:pPr>
        <w:spacing w:after="0" w:line="360" w:lineRule="auto"/>
        <w:ind w:firstLine="843"/>
        <w:jc w:val="both"/>
        <w:outlineLvl w:val="1"/>
        <w:rPr>
          <w:b/>
          <w:bCs/>
          <w:lang w:val="ru-RU"/>
        </w:rPr>
      </w:pPr>
      <w:bookmarkStart w:id="9" w:name="_Toc7537"/>
      <w:r>
        <w:rPr>
          <w:b/>
          <w:bCs/>
          <w:rtl w:val="0"/>
          <w:lang w:val="ru-RU"/>
        </w:rPr>
        <w:t>2.4 Генерация базы данных, разработка серверной части</w:t>
      </w:r>
      <w:bookmarkEnd w:id="9"/>
    </w:p>
    <w:p w14:paraId="3FBEA0F4">
      <w:pPr>
        <w:spacing w:after="0" w:line="360" w:lineRule="auto"/>
        <w:ind w:firstLine="840"/>
        <w:jc w:val="both"/>
        <w:rPr>
          <w:lang w:val="ru-RU"/>
        </w:rPr>
      </w:pPr>
      <w:r>
        <w:rPr>
          <w:rtl w:val="0"/>
          <w:lang w:val="ru-RU"/>
        </w:rPr>
        <w:t>Генерация базы данных производится с помощью миграций Alembic. Первая миграция создаёт все перечисленные выше таблицы. Для наполнения тестовыми данными разработан скрипт-сид (seeder), который генерирует случайные измерения для трёх вымышленных пользователей за период с января по июнь 2026 года. Пример фрагмента кода сида:</w:t>
      </w:r>
    </w:p>
    <w:p w14:paraId="33D0A054">
      <w:pPr>
        <w:spacing w:after="0" w:line="360" w:lineRule="auto"/>
        <w:ind w:firstLine="840"/>
        <w:jc w:val="both"/>
        <w:rPr>
          <w:lang w:val="ru-RU"/>
        </w:rPr>
      </w:pPr>
      <w:r>
        <w:rPr>
          <w:rtl w:val="0"/>
          <w:lang w:val="ru-RU"/>
        </w:rPr>
        <w:t>Скрипт использует параметры base (базовое значение), trend (тренд), std (стандартное отклонение) и freq (частота измерений) для каждого показателя, что позволяет имитировать реалистичные данные.</w:t>
      </w:r>
    </w:p>
    <w:p w14:paraId="22599B64">
      <w:pPr>
        <w:spacing w:after="0" w:line="360" w:lineRule="auto"/>
        <w:ind w:firstLine="840"/>
        <w:jc w:val="both"/>
        <w:rPr>
          <w:lang w:val="ru-RU"/>
        </w:rPr>
      </w:pPr>
      <w:r>
        <w:rPr>
          <w:rtl w:val="0"/>
          <w:lang w:val="ru-RU"/>
        </w:rPr>
        <w:t>Разработка серверной части (API) выполнена на FastAPI. Все эндпоинты сгруппированы по тематическим модулям (таблица 2.2).</w:t>
      </w:r>
    </w:p>
    <w:p w14:paraId="730BFE7F">
      <w:pPr>
        <w:spacing w:after="0" w:line="360" w:lineRule="auto"/>
        <w:ind w:firstLine="840"/>
        <w:jc w:val="both"/>
        <w:rPr>
          <w:lang w:val="ru-RU"/>
        </w:rPr>
      </w:pPr>
      <w:r>
        <w:rPr>
          <w:rtl w:val="0"/>
          <w:lang w:val="ru-RU"/>
        </w:rPr>
        <w:t>Аутентификация реализована через JWT. Каждый защищённый эндпоинт проверяет наличие валидного access-токена в заголовке Authorization: Bearer &lt;token&gt;. Пользователь из токена используется для фильтрации данных – никто не может получить или изменить чужие записи. Пароли хранятся в хешированном виде (bcrypt).</w:t>
      </w:r>
    </w:p>
    <w:p w14:paraId="0EF3E1E9">
      <w:pPr>
        <w:spacing w:after="0"/>
      </w:pPr>
      <w:r>
        <w:rPr>
          <w:rFonts w:ascii="Arial Unicode MS" w:hAnsi="Arial Unicode MS" w:eastAsia="Arial Unicode MS" w:cs="Arial Unicode MS"/>
          <w:b w:val="0"/>
          <w:bCs w:val="0"/>
          <w:i w:val="0"/>
          <w:iCs w:val="0"/>
          <w:lang w:val="ru-RU"/>
        </w:rPr>
        <w:br w:type="page"/>
      </w:r>
    </w:p>
    <w:p w14:paraId="11E4B1F8">
      <w:pPr>
        <w:spacing w:after="0" w:line="360" w:lineRule="auto"/>
        <w:ind w:firstLine="843"/>
        <w:jc w:val="both"/>
        <w:outlineLvl w:val="1"/>
        <w:rPr>
          <w:b/>
          <w:bCs/>
          <w:lang w:val="ru-RU"/>
        </w:rPr>
      </w:pPr>
      <w:bookmarkStart w:id="10" w:name="_Toc10745"/>
      <w:r>
        <w:rPr>
          <w:b/>
          <w:bCs/>
          <w:rtl w:val="0"/>
          <w:lang w:val="ru-RU"/>
        </w:rPr>
        <w:t>2.5 Разработка клиентской части и вёрстка</w:t>
      </w:r>
      <w:bookmarkEnd w:id="10"/>
    </w:p>
    <w:p w14:paraId="20F186ED">
      <w:pPr>
        <w:spacing w:after="0" w:line="360" w:lineRule="auto"/>
        <w:ind w:firstLine="840"/>
        <w:jc w:val="both"/>
        <w:rPr>
          <w:lang w:val="ru-RU"/>
        </w:rPr>
      </w:pPr>
      <w:r>
        <w:rPr>
          <w:rtl w:val="0"/>
          <w:lang w:val="ru-RU"/>
        </w:rPr>
        <w:t>Фронтенд разработан на Vue.js (Composition API) с использованием Pinia для глобального состояния. Структура страниц:</w:t>
      </w:r>
    </w:p>
    <w:p w14:paraId="069F4C3F">
      <w:pPr>
        <w:numPr>
          <w:ilvl w:val="0"/>
          <w:numId w:val="7"/>
        </w:numPr>
        <w:bidi w:val="0"/>
        <w:spacing w:after="0" w:line="360" w:lineRule="auto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Dashboard.vue – главная страница: карточки с последними значениями каждого показателя, прогресс по активным целям</w:t>
      </w:r>
      <w:r>
        <w:rPr>
          <w:rFonts w:hint="default"/>
          <w:rtl w:val="0"/>
          <w:lang w:val="ru-RU"/>
        </w:rPr>
        <w:t>;</w:t>
      </w:r>
    </w:p>
    <w:p w14:paraId="7EAFB5B5">
      <w:pPr>
        <w:numPr>
          <w:ilvl w:val="0"/>
          <w:numId w:val="7"/>
        </w:numPr>
        <w:bidi w:val="0"/>
        <w:spacing w:after="0" w:line="360" w:lineRule="auto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Measurements.vue – выбор типа показателя, таблица с историей, форма добавления нового измерения, график ApexCharts</w:t>
      </w:r>
      <w:r>
        <w:rPr>
          <w:rFonts w:hint="default"/>
          <w:rtl w:val="0"/>
          <w:lang w:val="ru-RU"/>
        </w:rPr>
        <w:t>;</w:t>
      </w:r>
    </w:p>
    <w:p w14:paraId="0EFD8044">
      <w:pPr>
        <w:numPr>
          <w:ilvl w:val="0"/>
          <w:numId w:val="7"/>
        </w:numPr>
        <w:bidi w:val="0"/>
        <w:spacing w:after="0" w:line="360" w:lineRule="auto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Goals.vue – список целей, форма создания новой цели, прогресс-бары</w:t>
      </w:r>
      <w:r>
        <w:rPr>
          <w:rFonts w:hint="default"/>
          <w:rtl w:val="0"/>
          <w:lang w:val="ru-RU"/>
        </w:rPr>
        <w:t>;</w:t>
      </w:r>
    </w:p>
    <w:p w14:paraId="7CCE500C">
      <w:pPr>
        <w:numPr>
          <w:ilvl w:val="0"/>
          <w:numId w:val="7"/>
        </w:numPr>
        <w:bidi w:val="0"/>
        <w:spacing w:after="0" w:line="360" w:lineRule="auto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Profile.vue – редактирование личных данных.</w:t>
      </w:r>
    </w:p>
    <w:p w14:paraId="47C7FB71">
      <w:pPr>
        <w:spacing w:after="0" w:line="360" w:lineRule="auto"/>
        <w:ind w:firstLine="840"/>
        <w:jc w:val="both"/>
        <w:rPr>
          <w:lang w:val="ru-RU"/>
        </w:rPr>
      </w:pPr>
      <w:r>
        <w:rPr>
          <w:rtl w:val="0"/>
          <w:lang w:val="ru-RU"/>
        </w:rPr>
        <w:t>Для стилизации использованы Tailwind CSS (утилитарные классы) и компоненты PrimeVue (модальные окна, кнопки, поля ввода). Графики строятся библиотекой ApexCharts – они интерактивны, поддерживают масштабирование и отображение значений при наведении.</w:t>
      </w:r>
    </w:p>
    <w:p w14:paraId="396AC2D6">
      <w:pPr>
        <w:spacing w:after="0" w:line="360" w:lineRule="auto"/>
        <w:ind w:firstLine="840"/>
        <w:jc w:val="both"/>
        <w:rPr>
          <w:lang w:val="ru-RU"/>
        </w:rPr>
      </w:pPr>
      <w:r>
        <w:rPr>
          <w:rtl w:val="0"/>
          <w:lang w:val="ru-RU"/>
        </w:rPr>
        <w:t>Автоматическое обновление access-токена реализовано через перехватчик (axios interceptor): при получении ошибки 401 клиент пытается отправить refresh-токен на эндпоинт /refresh, и если успешно – повторяет исходный запрос.</w:t>
      </w:r>
    </w:p>
    <w:p w14:paraId="352D3312">
      <w:pPr>
        <w:spacing w:after="0" w:line="360" w:lineRule="auto"/>
        <w:ind w:firstLine="840"/>
        <w:jc w:val="both"/>
        <w:rPr>
          <w:lang w:val="ru-RU"/>
        </w:rPr>
      </w:pPr>
      <w:r>
        <w:rPr>
          <w:rtl w:val="0"/>
          <w:lang w:val="ru-RU"/>
        </w:rPr>
        <w:t>Вёрстка адаптивна, корректно отображается на экранах разных размеров (десктоп, планшет, смартфон).</w:t>
      </w:r>
    </w:p>
    <w:p w14:paraId="647B1536">
      <w:pPr>
        <w:spacing w:after="0"/>
      </w:pPr>
      <w:r>
        <w:rPr>
          <w:rFonts w:ascii="Arial Unicode MS" w:hAnsi="Arial Unicode MS" w:eastAsia="Arial Unicode MS" w:cs="Arial Unicode MS"/>
          <w:b w:val="0"/>
          <w:bCs w:val="0"/>
          <w:i w:val="0"/>
          <w:iCs w:val="0"/>
          <w:lang w:val="ru-RU"/>
        </w:rPr>
        <w:br w:type="page"/>
      </w:r>
    </w:p>
    <w:p w14:paraId="2723206E">
      <w:pPr>
        <w:spacing w:after="0" w:line="360" w:lineRule="auto"/>
        <w:ind w:firstLine="843"/>
        <w:jc w:val="both"/>
        <w:outlineLvl w:val="1"/>
        <w:rPr>
          <w:b/>
          <w:bCs/>
          <w:lang w:val="ru-RU"/>
        </w:rPr>
      </w:pPr>
      <w:bookmarkStart w:id="11" w:name="_Toc26263"/>
      <w:r>
        <w:rPr>
          <w:b/>
          <w:bCs/>
          <w:rtl w:val="0"/>
          <w:lang w:val="ru-RU"/>
        </w:rPr>
        <w:t>2.6 Использование системы контроля версий, развертывание</w:t>
      </w:r>
      <w:bookmarkEnd w:id="11"/>
    </w:p>
    <w:p w14:paraId="52E72285">
      <w:pPr>
        <w:spacing w:after="0" w:line="360" w:lineRule="auto"/>
        <w:ind w:firstLine="840"/>
        <w:jc w:val="both"/>
        <w:rPr>
          <w:lang w:val="ru-RU"/>
        </w:rPr>
      </w:pPr>
      <w:r>
        <w:rPr>
          <w:rtl w:val="0"/>
          <w:lang w:val="ru-RU"/>
        </w:rPr>
        <w:t>Система контроля версий Git используется на протяжении всей разработки. Репозиторий размещён на GitHub. Ведётся работа с ветками: main – стабильная версия, develop – разработка, отдельные ветки для новых функций. Каждое изменение сопровождается осмысленным сообщением коммита.</w:t>
      </w:r>
    </w:p>
    <w:p w14:paraId="7CFB0E9F">
      <w:pPr>
        <w:spacing w:after="0" w:line="360" w:lineRule="auto"/>
        <w:ind w:firstLine="840"/>
        <w:jc w:val="both"/>
        <w:rPr>
          <w:lang w:val="ru-RU"/>
        </w:rPr>
      </w:pPr>
      <w:r>
        <w:rPr>
          <w:rtl w:val="0"/>
          <w:lang w:val="ru-RU"/>
        </w:rPr>
        <w:t>Развертывание автоматизировано через Docker и GitHub Actions. Приложение упаковано в контейнеры:</w:t>
      </w:r>
    </w:p>
    <w:p w14:paraId="05BB5F9D">
      <w:pPr>
        <w:numPr>
          <w:ilvl w:val="0"/>
          <w:numId w:val="8"/>
        </w:numPr>
        <w:bidi w:val="0"/>
        <w:spacing w:after="0" w:line="360" w:lineRule="auto"/>
        <w:ind w:left="9" w:leftChars="0" w:right="0" w:firstLine="1060" w:firstLineChars="0"/>
        <w:jc w:val="both"/>
        <w:rPr>
          <w:rtl w:val="0"/>
          <w:lang w:val="ru-RU"/>
        </w:rPr>
      </w:pPr>
      <w:r>
        <w:rPr>
          <w:rtl w:val="0"/>
          <w:lang w:val="ru-RU"/>
        </w:rPr>
        <w:t>db – PostgreSQL с именованным томом для хранения данных</w:t>
      </w:r>
      <w:r>
        <w:rPr>
          <w:rFonts w:hint="default"/>
          <w:rtl w:val="0"/>
          <w:lang w:val="ru-RU"/>
        </w:rPr>
        <w:t>;</w:t>
      </w:r>
    </w:p>
    <w:p w14:paraId="088B7586">
      <w:pPr>
        <w:numPr>
          <w:ilvl w:val="0"/>
          <w:numId w:val="8"/>
        </w:numPr>
        <w:bidi w:val="0"/>
        <w:spacing w:after="0" w:line="360" w:lineRule="auto"/>
        <w:ind w:left="9" w:leftChars="0" w:right="0" w:firstLine="1060" w:firstLineChars="0"/>
        <w:jc w:val="both"/>
        <w:rPr>
          <w:rtl w:val="0"/>
          <w:lang w:val="ru-RU"/>
        </w:rPr>
      </w:pPr>
      <w:r>
        <w:rPr>
          <w:rtl w:val="0"/>
          <w:lang w:val="ru-RU"/>
        </w:rPr>
        <w:t>backend – сборка из backend/Dockerfile, запуск с использованием gunicorn и uvicorn</w:t>
      </w:r>
      <w:r>
        <w:rPr>
          <w:rFonts w:hint="default"/>
          <w:rtl w:val="0"/>
          <w:lang w:val="ru-RU"/>
        </w:rPr>
        <w:t>;</w:t>
      </w:r>
    </w:p>
    <w:p w14:paraId="70A62568">
      <w:pPr>
        <w:numPr>
          <w:ilvl w:val="0"/>
          <w:numId w:val="8"/>
        </w:numPr>
        <w:bidi w:val="0"/>
        <w:spacing w:after="0" w:line="360" w:lineRule="auto"/>
        <w:ind w:left="9" w:leftChars="0" w:right="0" w:firstLine="1060" w:firstLineChars="0"/>
        <w:jc w:val="both"/>
        <w:rPr>
          <w:rtl w:val="0"/>
          <w:lang w:val="ru-RU"/>
        </w:rPr>
      </w:pPr>
      <w:r>
        <w:rPr>
          <w:rtl w:val="0"/>
          <w:lang w:val="ru-RU"/>
        </w:rPr>
        <w:t>frontend – сборка статических файлов через Vite, затем запуск Nginx, который их раздаёт и проксирует API</w:t>
      </w:r>
      <w:r>
        <w:rPr>
          <w:rFonts w:hint="default"/>
          <w:rtl w:val="0"/>
          <w:lang w:val="ru-RU"/>
        </w:rPr>
        <w:t>.</w:t>
      </w:r>
    </w:p>
    <w:p w14:paraId="09361C1E">
      <w:pPr>
        <w:spacing w:after="0" w:line="360" w:lineRule="auto"/>
        <w:ind w:firstLine="840"/>
        <w:jc w:val="both"/>
        <w:rPr>
          <w:lang w:val="ru-RU"/>
        </w:rPr>
      </w:pPr>
      <w:r>
        <w:rPr>
          <w:rtl w:val="0"/>
          <w:lang w:val="ru-RU"/>
        </w:rPr>
        <w:t>Настроен CI/CD пайплайн (файл .github/workflows/ci.yml):</w:t>
      </w:r>
    </w:p>
    <w:p w14:paraId="54276B97">
      <w:pPr>
        <w:numPr>
          <w:ilvl w:val="0"/>
          <w:numId w:val="9"/>
        </w:numPr>
        <w:bidi w:val="0"/>
        <w:spacing w:after="0" w:line="360" w:lineRule="auto"/>
        <w:ind w:left="0" w:leftChars="0" w:right="0" w:firstLine="1040" w:firstLineChars="0"/>
        <w:jc w:val="both"/>
        <w:rPr>
          <w:rtl w:val="0"/>
          <w:lang w:val="ru-RU"/>
        </w:rPr>
      </w:pPr>
      <w:r>
        <w:rPr>
          <w:rtl w:val="0"/>
          <w:lang w:val="ru-RU"/>
        </w:rPr>
        <w:t>При создании Pull Request – запускаются линтеры и сборка для проверки работоспособности</w:t>
      </w:r>
      <w:r>
        <w:rPr>
          <w:rFonts w:hint="default"/>
          <w:rtl w:val="0"/>
          <w:lang w:val="ru-RU"/>
        </w:rPr>
        <w:t>;</w:t>
      </w:r>
    </w:p>
    <w:p w14:paraId="13620426">
      <w:pPr>
        <w:numPr>
          <w:ilvl w:val="0"/>
          <w:numId w:val="9"/>
        </w:numPr>
        <w:bidi w:val="0"/>
        <w:spacing w:after="0" w:line="360" w:lineRule="auto"/>
        <w:ind w:left="0" w:leftChars="0" w:right="0" w:firstLine="1040" w:firstLineChars="0"/>
        <w:jc w:val="both"/>
        <w:rPr>
          <w:rtl w:val="0"/>
          <w:lang w:val="ru-RU"/>
        </w:rPr>
      </w:pPr>
      <w:r>
        <w:rPr>
          <w:rtl w:val="0"/>
          <w:lang w:val="ru-RU"/>
        </w:rPr>
        <w:t>При пуше в ветку main – собираются Docker-образы, публикуются в GitHub Container Registry (GHCR), затем по SSH на сервере скачиваются новые образы и перезапускаются контейнеры.</w:t>
      </w:r>
    </w:p>
    <w:p w14:paraId="07EBA843">
      <w:pPr>
        <w:spacing w:after="0" w:line="360" w:lineRule="auto"/>
        <w:ind w:firstLine="840"/>
        <w:jc w:val="both"/>
        <w:rPr>
          <w:lang w:val="ru-RU"/>
        </w:rPr>
      </w:pPr>
      <w:r>
        <w:rPr>
          <w:rtl w:val="0"/>
          <w:lang w:val="ru-RU"/>
        </w:rPr>
        <w:t>Таким образом, обновление приложения на сервере происходит полностью автоматически, без участия разработчика.</w:t>
      </w:r>
    </w:p>
    <w:p w14:paraId="73282461">
      <w:pPr>
        <w:spacing w:after="0"/>
      </w:pPr>
      <w:r>
        <w:rPr>
          <w:rFonts w:ascii="Arial Unicode MS" w:hAnsi="Arial Unicode MS" w:eastAsia="Arial Unicode MS" w:cs="Arial Unicode MS"/>
          <w:b w:val="0"/>
          <w:bCs w:val="0"/>
          <w:i w:val="0"/>
          <w:iCs w:val="0"/>
          <w:lang w:val="ru-RU"/>
        </w:rPr>
        <w:br w:type="page"/>
      </w:r>
    </w:p>
    <w:p w14:paraId="6EE65598">
      <w:pPr>
        <w:spacing w:after="0" w:line="360" w:lineRule="auto"/>
        <w:ind w:firstLine="843"/>
        <w:jc w:val="both"/>
        <w:outlineLvl w:val="1"/>
        <w:rPr>
          <w:b/>
          <w:bCs/>
          <w:lang w:val="ru-RU"/>
        </w:rPr>
      </w:pPr>
      <w:bookmarkStart w:id="12" w:name="_Toc17100"/>
      <w:r>
        <w:rPr>
          <w:b/>
          <w:bCs/>
          <w:rtl w:val="0"/>
          <w:lang w:val="ru-RU"/>
        </w:rPr>
        <w:t>2.7 Тестирование и верификация работоспособности</w:t>
      </w:r>
      <w:bookmarkEnd w:id="12"/>
    </w:p>
    <w:p w14:paraId="543974B3">
      <w:pPr>
        <w:spacing w:after="0" w:line="360" w:lineRule="auto"/>
        <w:ind w:firstLine="840"/>
        <w:jc w:val="both"/>
        <w:rPr>
          <w:lang w:val="ru-RU"/>
        </w:rPr>
      </w:pPr>
      <w:r>
        <w:rPr>
          <w:rtl w:val="0"/>
          <w:lang w:val="ru-RU"/>
        </w:rPr>
        <w:t>Проведено функциональное тестирование:</w:t>
      </w:r>
    </w:p>
    <w:p w14:paraId="2609429A">
      <w:pPr>
        <w:numPr>
          <w:ilvl w:val="0"/>
          <w:numId w:val="10"/>
        </w:numPr>
        <w:bidi w:val="0"/>
        <w:spacing w:after="0" w:line="360" w:lineRule="auto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Регистрация – успешное создание пользователя, ошибка при попытке зарегистрировать существующий email</w:t>
      </w:r>
      <w:r>
        <w:rPr>
          <w:rFonts w:hint="default"/>
          <w:rtl w:val="0"/>
          <w:lang w:val="ru-RU"/>
        </w:rPr>
        <w:t>;</w:t>
      </w:r>
    </w:p>
    <w:p w14:paraId="4CFF1D9F">
      <w:pPr>
        <w:numPr>
          <w:ilvl w:val="0"/>
          <w:numId w:val="10"/>
        </w:numPr>
        <w:bidi w:val="0"/>
        <w:spacing w:after="0" w:line="360" w:lineRule="auto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Аутентификация – вход с правильным паролем выдаёт токены; с неправильным – отказ</w:t>
      </w:r>
      <w:r>
        <w:rPr>
          <w:rFonts w:hint="default"/>
          <w:rtl w:val="0"/>
          <w:lang w:val="ru-RU"/>
        </w:rPr>
        <w:t>;</w:t>
      </w:r>
    </w:p>
    <w:p w14:paraId="49C2190B">
      <w:pPr>
        <w:numPr>
          <w:ilvl w:val="0"/>
          <w:numId w:val="10"/>
        </w:numPr>
        <w:bidi w:val="0"/>
        <w:spacing w:after="0" w:line="360" w:lineRule="auto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Добавление измерений – значения сохраняются, отображаются в истории и на графике</w:t>
      </w:r>
      <w:r>
        <w:rPr>
          <w:rFonts w:hint="default"/>
          <w:rtl w:val="0"/>
          <w:lang w:val="ru-RU"/>
        </w:rPr>
        <w:t>;</w:t>
      </w:r>
    </w:p>
    <w:p w14:paraId="7DC60A69">
      <w:pPr>
        <w:numPr>
          <w:ilvl w:val="0"/>
          <w:numId w:val="10"/>
        </w:numPr>
        <w:bidi w:val="0"/>
        <w:spacing w:after="0" w:line="360" w:lineRule="auto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Цели – прогресс пересчитывается автоматически при добавлении новых измерений</w:t>
      </w:r>
      <w:r>
        <w:rPr>
          <w:rFonts w:hint="default"/>
          <w:rtl w:val="0"/>
          <w:lang w:val="ru-RU"/>
        </w:rPr>
        <w:t>;</w:t>
      </w:r>
    </w:p>
    <w:p w14:paraId="59324861">
      <w:pPr>
        <w:numPr>
          <w:ilvl w:val="0"/>
          <w:numId w:val="10"/>
        </w:numPr>
        <w:bidi w:val="0"/>
        <w:spacing w:after="0" w:line="360" w:lineRule="auto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Выход – токены удаляются на клиенте, дальнейшие запросы требуют повторного входа.</w:t>
      </w:r>
    </w:p>
    <w:p w14:paraId="06C3585E">
      <w:pPr>
        <w:spacing w:after="0" w:line="360" w:lineRule="auto"/>
        <w:ind w:firstLine="840"/>
        <w:jc w:val="both"/>
        <w:rPr>
          <w:lang w:val="ru-RU"/>
        </w:rPr>
      </w:pPr>
      <w:r>
        <w:rPr>
          <w:rtl w:val="0"/>
          <w:lang w:val="ru-RU"/>
        </w:rPr>
        <w:t>Также выполнено кросс-браузерное тестирование (Chrome, Firefox, Edge) и проверка адаптивной вёрстки на экранах разных размеров. Все критичные сценарии работают корректно.</w:t>
      </w:r>
    </w:p>
    <w:p w14:paraId="4B0B2D71">
      <w:pPr>
        <w:spacing w:after="0"/>
      </w:pPr>
      <w:r>
        <w:rPr>
          <w:rFonts w:ascii="Arial Unicode MS" w:hAnsi="Arial Unicode MS" w:eastAsia="Arial Unicode MS" w:cs="Arial Unicode MS"/>
          <w:b w:val="0"/>
          <w:bCs w:val="0"/>
          <w:i w:val="0"/>
          <w:iCs w:val="0"/>
          <w:lang w:val="ru-RU"/>
        </w:rPr>
        <w:br w:type="page"/>
      </w:r>
    </w:p>
    <w:p w14:paraId="6EA08AC8">
      <w:pPr>
        <w:spacing w:after="0" w:line="360" w:lineRule="auto"/>
        <w:ind w:firstLine="843"/>
        <w:jc w:val="both"/>
        <w:outlineLvl w:val="0"/>
        <w:rPr>
          <w:b/>
          <w:bCs/>
          <w:rtl w:val="0"/>
          <w:lang w:val="ru-RU"/>
        </w:rPr>
      </w:pPr>
      <w:bookmarkStart w:id="13" w:name="_Toc3575"/>
      <w:r>
        <w:rPr>
          <w:b/>
          <w:bCs/>
          <w:rtl w:val="0"/>
          <w:lang w:val="ru-RU"/>
        </w:rPr>
        <w:t>ЗАКЛЮЧЕНИЕ</w:t>
      </w:r>
      <w:bookmarkEnd w:id="13"/>
    </w:p>
    <w:p w14:paraId="0BF0EFB3">
      <w:pPr>
        <w:spacing w:after="0" w:line="360" w:lineRule="auto"/>
        <w:ind w:firstLine="840"/>
        <w:jc w:val="both"/>
        <w:rPr>
          <w:lang w:val="ru-RU"/>
        </w:rPr>
      </w:pPr>
      <w:r>
        <w:rPr>
          <w:rtl w:val="0"/>
          <w:lang w:val="ru-RU"/>
        </w:rPr>
        <w:t>В ходе выполнения курсовой работы на тему «Разработка веб-приложения для мониторинга здоровья» была достигнута поставленная цель: создано полнофункциональное веб-приложение, позволяющее пользователям вести личную историю показателей здоровья, отслеживать динамику через графики и ставить цели.</w:t>
      </w:r>
    </w:p>
    <w:p w14:paraId="21CF112D">
      <w:pPr>
        <w:spacing w:after="0" w:line="360" w:lineRule="auto"/>
        <w:ind w:firstLine="840"/>
        <w:jc w:val="both"/>
        <w:rPr>
          <w:lang w:val="ru-RU"/>
        </w:rPr>
      </w:pPr>
      <w:r>
        <w:rPr>
          <w:rtl w:val="0"/>
          <w:lang w:val="ru-RU"/>
        </w:rPr>
        <w:t>В рамках работы были решены следующие задачи:</w:t>
      </w:r>
    </w:p>
    <w:p w14:paraId="498D7C14">
      <w:pPr>
        <w:numPr>
          <w:ilvl w:val="0"/>
          <w:numId w:val="11"/>
        </w:numPr>
        <w:bidi w:val="0"/>
        <w:spacing w:after="0" w:line="360" w:lineRule="auto"/>
        <w:ind w:left="0" w:leftChars="0" w:right="0" w:firstLine="824" w:firstLineChars="0"/>
        <w:jc w:val="both"/>
        <w:rPr>
          <w:rtl w:val="0"/>
          <w:lang w:val="ru-RU"/>
        </w:rPr>
      </w:pPr>
      <w:r>
        <w:rPr>
          <w:rtl w:val="0"/>
          <w:lang w:val="ru-RU"/>
        </w:rPr>
        <w:t>Проведён анализ предметной области – изучены существующие аналоги (Google Fit, Apple Health, MyFitnessPal, Fitbit Dashboard), выявлены их недостатки: привязка к конкретным устройствам, отсутствие полноценного вебинтерфейса, платные подписки для расширенной статистики. Это подтвердило актуальность разработки собственного решения</w:t>
      </w:r>
      <w:r>
        <w:rPr>
          <w:rFonts w:hint="default"/>
          <w:rtl w:val="0"/>
          <w:lang w:val="ru-RU"/>
        </w:rPr>
        <w:t>.</w:t>
      </w:r>
    </w:p>
    <w:p w14:paraId="71884DC3">
      <w:pPr>
        <w:numPr>
          <w:ilvl w:val="0"/>
          <w:numId w:val="11"/>
        </w:numPr>
        <w:bidi w:val="0"/>
        <w:spacing w:after="0" w:line="360" w:lineRule="auto"/>
        <w:ind w:left="0" w:leftChars="0" w:right="0" w:firstLine="824" w:firstLineChars="0"/>
        <w:jc w:val="both"/>
        <w:rPr>
          <w:rtl w:val="0"/>
          <w:lang w:val="ru-RU"/>
        </w:rPr>
      </w:pPr>
      <w:r>
        <w:rPr>
          <w:rtl w:val="0"/>
          <w:lang w:val="ru-RU"/>
        </w:rPr>
        <w:t>Определены функциональные требования – приложение поддерживает регистрацию и аутентификацию на основе JWT, управление профилем, добавление и просмотр измерений по девяти типам, визуализацию динамики с помощью графиков, постановку целей и отслеживание прогресса</w:t>
      </w:r>
      <w:r>
        <w:rPr>
          <w:rFonts w:hint="default"/>
          <w:rtl w:val="0"/>
          <w:lang w:val="ru-RU"/>
        </w:rPr>
        <w:t>.</w:t>
      </w:r>
    </w:p>
    <w:p w14:paraId="0AB29216">
      <w:pPr>
        <w:numPr>
          <w:ilvl w:val="0"/>
          <w:numId w:val="11"/>
        </w:numPr>
        <w:bidi w:val="0"/>
        <w:spacing w:after="0" w:line="360" w:lineRule="auto"/>
        <w:ind w:left="0" w:leftChars="0" w:right="0" w:firstLine="824" w:firstLineChars="0"/>
        <w:jc w:val="both"/>
        <w:rPr>
          <w:rtl w:val="0"/>
          <w:lang w:val="ru-RU"/>
        </w:rPr>
      </w:pPr>
      <w:r>
        <w:rPr>
          <w:rtl w:val="0"/>
          <w:lang w:val="ru-RU"/>
        </w:rPr>
        <w:t>Выбран и обоснован технологический стек: бэкенд на Python 3.12 с FastAPI, база данных PostgreSQL, ORM SQLAlchemy + Alembic, фронтенд на Vue.js с Pinia, стилизация Tailwind CSS + PrimeVue, контейнеризация Docker, CI/CD на GitHub Actions</w:t>
      </w:r>
      <w:r>
        <w:rPr>
          <w:rFonts w:hint="default"/>
          <w:rtl w:val="0"/>
          <w:lang w:val="ru-RU"/>
        </w:rPr>
        <w:t>.</w:t>
      </w:r>
    </w:p>
    <w:p w14:paraId="14664874">
      <w:pPr>
        <w:numPr>
          <w:ilvl w:val="0"/>
          <w:numId w:val="11"/>
        </w:numPr>
        <w:bidi w:val="0"/>
        <w:spacing w:after="0" w:line="360" w:lineRule="auto"/>
        <w:ind w:left="0" w:leftChars="0" w:right="0" w:firstLine="824" w:firstLineChars="0"/>
        <w:jc w:val="both"/>
        <w:rPr>
          <w:rtl w:val="0"/>
          <w:lang w:val="ru-RU"/>
        </w:rPr>
      </w:pPr>
      <w:r>
        <w:rPr>
          <w:rtl w:val="0"/>
          <w:lang w:val="ru-RU"/>
        </w:rPr>
        <w:t>Спроектирована архитектура приложения – трёхзвенная клиент-серверная, где Nginx выступает обратным прокси, а база данных изолирована внутри Docker-сети</w:t>
      </w:r>
      <w:r>
        <w:rPr>
          <w:rFonts w:hint="default"/>
          <w:rtl w:val="0"/>
          <w:lang w:val="ru-RU"/>
        </w:rPr>
        <w:t>.</w:t>
      </w:r>
    </w:p>
    <w:p w14:paraId="1B8E53BA">
      <w:pPr>
        <w:numPr>
          <w:ilvl w:val="0"/>
          <w:numId w:val="11"/>
        </w:numPr>
        <w:bidi w:val="0"/>
        <w:spacing w:after="0" w:line="360" w:lineRule="auto"/>
        <w:ind w:left="0" w:leftChars="0" w:right="0" w:firstLine="824" w:firstLineChars="0"/>
        <w:jc w:val="both"/>
        <w:rPr>
          <w:rtl w:val="0"/>
          <w:lang w:val="ru-RU"/>
        </w:rPr>
      </w:pPr>
      <w:r>
        <w:rPr>
          <w:rtl w:val="0"/>
          <w:lang w:val="ru-RU"/>
        </w:rPr>
        <w:t>Реализовано и протестировано приложение – все критичные сценарии работают корректно, интерфейс адаптирован для разных размеров экранов</w:t>
      </w:r>
      <w:r>
        <w:rPr>
          <w:rFonts w:hint="default"/>
          <w:rtl w:val="0"/>
          <w:lang w:val="ru-RU"/>
        </w:rPr>
        <w:t>.</w:t>
      </w:r>
    </w:p>
    <w:p w14:paraId="7F64CEA8">
      <w:pPr>
        <w:numPr>
          <w:ilvl w:val="0"/>
          <w:numId w:val="11"/>
        </w:numPr>
        <w:bidi w:val="0"/>
        <w:spacing w:after="0" w:line="360" w:lineRule="auto"/>
        <w:ind w:left="16" w:leftChars="0" w:right="0" w:firstLine="824" w:firstLineChars="0"/>
        <w:jc w:val="both"/>
        <w:rPr>
          <w:rtl w:val="0"/>
          <w:lang w:val="ru-RU"/>
        </w:rPr>
      </w:pPr>
      <w:r>
        <w:rPr>
          <w:rtl w:val="0"/>
          <w:lang w:val="ru-RU"/>
        </w:rPr>
        <w:t>Обеспечен высокий уровень безопасности – пароли хешируются, данные изолированы через проверку user_id из токена, настроен CORS, секреты хранятся в GitHub Secrets.</w:t>
      </w:r>
    </w:p>
    <w:p w14:paraId="6BD81770">
      <w:pPr>
        <w:spacing w:after="0" w:line="360" w:lineRule="auto"/>
        <w:ind w:firstLine="840"/>
        <w:jc w:val="both"/>
        <w:rPr>
          <w:lang w:val="ru-RU"/>
        </w:rPr>
      </w:pPr>
      <w:r>
        <w:rPr>
          <w:rtl w:val="0"/>
          <w:lang w:val="ru-RU"/>
        </w:rPr>
        <w:t>Практическая значимость работы заключается в создании готового к использованию вебприложения, которое может применяться любым пользователем для ведения дневника здоровья и может быть адаптировано для медицинских организаций.</w:t>
      </w:r>
    </w:p>
    <w:p w14:paraId="79562A58">
      <w:pPr>
        <w:spacing w:after="0" w:line="360" w:lineRule="auto"/>
        <w:ind w:firstLine="840"/>
        <w:jc w:val="both"/>
        <w:rPr>
          <w:lang w:val="ru-RU"/>
        </w:rPr>
      </w:pPr>
      <w:r>
        <w:rPr>
          <w:rtl w:val="0"/>
          <w:lang w:val="ru-RU"/>
        </w:rPr>
        <w:t>Перспективы дальнейшего развития включают интеграцию с API фитнестрекеров, внедрение алгоритмов прогнозирования, pushуведомления, разработку мобильного приложения и расширение ролей (врачпациент).</w:t>
      </w:r>
    </w:p>
    <w:p w14:paraId="0EC2FCD6">
      <w:pPr>
        <w:spacing w:after="0" w:line="360" w:lineRule="auto"/>
        <w:ind w:firstLine="840"/>
        <w:jc w:val="both"/>
        <w:rPr>
          <w:lang w:val="ru-RU"/>
        </w:rPr>
      </w:pPr>
      <w:r>
        <w:rPr>
          <w:rtl w:val="0"/>
          <w:lang w:val="ru-RU"/>
        </w:rPr>
        <w:t>Работа выполнена в полном соответствии с заданием, оформлена согласно требованиям методических указаний. Разработанный программный продукт может быть рекомендован к практическому использованию.</w:t>
      </w:r>
    </w:p>
    <w:p w14:paraId="0EB0D7BC">
      <w:pPr>
        <w:spacing w:after="0" w:line="360" w:lineRule="auto"/>
        <w:ind w:firstLine="840"/>
        <w:jc w:val="both"/>
      </w:pPr>
      <w:r>
        <w:rPr>
          <w:rFonts w:ascii="Arial Unicode MS" w:hAnsi="Arial Unicode MS" w:eastAsia="Arial Unicode MS" w:cs="Arial Unicode MS"/>
          <w:b w:val="0"/>
          <w:bCs w:val="0"/>
          <w:i w:val="0"/>
          <w:iCs w:val="0"/>
          <w:lang w:val="ru-RU"/>
        </w:rPr>
        <w:br w:type="page"/>
      </w:r>
    </w:p>
    <w:p w14:paraId="496F38AE">
      <w:pPr>
        <w:spacing w:after="0" w:line="360" w:lineRule="auto"/>
        <w:ind w:firstLine="843"/>
        <w:jc w:val="both"/>
        <w:outlineLvl w:val="0"/>
        <w:rPr>
          <w:b/>
          <w:bCs/>
          <w:rtl w:val="0"/>
          <w:lang w:val="ru-RU"/>
        </w:rPr>
      </w:pPr>
      <w:bookmarkStart w:id="14" w:name="_Toc2888"/>
      <w:r>
        <w:rPr>
          <w:b/>
          <w:bCs/>
          <w:rtl w:val="0"/>
          <w:lang w:val="ru-RU"/>
        </w:rPr>
        <w:t>СПИСОК ИСПОЛЬЗУЕМОЙ ЛИТЕРАТУРЫ</w:t>
      </w:r>
      <w:bookmarkEnd w:id="14"/>
    </w:p>
    <w:p w14:paraId="181B98B7">
      <w:pPr>
        <w:pStyle w:val="16"/>
        <w:numPr>
          <w:ilvl w:val="0"/>
          <w:numId w:val="12"/>
        </w:numPr>
        <w:bidi w:val="0"/>
        <w:spacing w:after="0" w:line="360" w:lineRule="auto"/>
        <w:ind w:left="19" w:leftChars="0" w:right="0" w:firstLine="821" w:firstLineChars="0"/>
        <w:jc w:val="both"/>
        <w:rPr>
          <w:rtl w:val="0"/>
          <w:lang w:val="en-US"/>
        </w:rPr>
      </w:pPr>
      <w:r>
        <w:rPr>
          <w:rtl w:val="0"/>
          <w:lang w:val="en-US"/>
        </w:rPr>
        <w:t>ГОСТ 19.101-2024. Единая система программной документации. Виды программ и программных документов. – Введ. 01.03.2025. – Москва : Российский институт стандартизации, 2024. – 12 с</w:t>
      </w:r>
      <w:r>
        <w:rPr>
          <w:rtl w:val="0"/>
          <w:lang w:val="ru-RU"/>
        </w:rPr>
        <w:t>;</w:t>
      </w:r>
    </w:p>
    <w:p w14:paraId="17FB73E1">
      <w:pPr>
        <w:pStyle w:val="16"/>
        <w:numPr>
          <w:ilvl w:val="0"/>
          <w:numId w:val="12"/>
        </w:numPr>
        <w:bidi w:val="0"/>
        <w:spacing w:after="0" w:line="360" w:lineRule="auto"/>
        <w:ind w:left="19" w:leftChars="0" w:right="0" w:firstLine="821" w:firstLineChars="0"/>
        <w:jc w:val="both"/>
        <w:rPr>
          <w:rtl w:val="0"/>
          <w:lang w:val="en-US"/>
        </w:rPr>
      </w:pPr>
      <w:r>
        <w:rPr>
          <w:rtl w:val="0"/>
          <w:lang w:val="en-US"/>
        </w:rPr>
        <w:t>ГОСТ 19.101-77. Единая система программной документации. Виды программ и программных документов. – Взамен ГОСТ 19.101-77 ; введ. 01.01.1980. – Москва : Издательство стандартов, 1978. – 6 с</w:t>
      </w:r>
      <w:r>
        <w:rPr>
          <w:rtl w:val="0"/>
          <w:lang w:val="ru-RU"/>
        </w:rPr>
        <w:t>;</w:t>
      </w:r>
    </w:p>
    <w:p w14:paraId="3909D120">
      <w:pPr>
        <w:pStyle w:val="16"/>
        <w:numPr>
          <w:ilvl w:val="0"/>
          <w:numId w:val="12"/>
        </w:numPr>
        <w:bidi w:val="0"/>
        <w:spacing w:after="0" w:line="360" w:lineRule="auto"/>
        <w:ind w:left="19" w:leftChars="0" w:right="0" w:firstLine="821" w:firstLineChars="0"/>
        <w:jc w:val="both"/>
        <w:rPr>
          <w:rtl w:val="0"/>
          <w:lang w:val="en-US"/>
        </w:rPr>
      </w:pPr>
      <w:r>
        <w:rPr>
          <w:rtl w:val="0"/>
          <w:lang w:val="en-US"/>
        </w:rPr>
        <w:t>ГОСТ 34.201-2020. Информационные технологии. Комплекс стандартов на автоматизированные системы. Виды, комплектность и обозначение документов при создании автоматизированных систем. – Введ. 01.12.2021. – Москва : Российский институт стандартизации, 2021. – 28 с</w:t>
      </w:r>
      <w:r>
        <w:rPr>
          <w:rtl w:val="0"/>
          <w:lang w:val="ru-RU"/>
        </w:rPr>
        <w:t>;</w:t>
      </w:r>
    </w:p>
    <w:p w14:paraId="08F3C734">
      <w:pPr>
        <w:pStyle w:val="16"/>
        <w:numPr>
          <w:ilvl w:val="0"/>
          <w:numId w:val="12"/>
        </w:numPr>
        <w:bidi w:val="0"/>
        <w:spacing w:after="0" w:line="360" w:lineRule="auto"/>
        <w:ind w:left="19" w:leftChars="0" w:right="0" w:firstLine="821" w:firstLineChars="0"/>
        <w:jc w:val="both"/>
        <w:rPr>
          <w:rtl w:val="0"/>
          <w:lang w:val="en-US"/>
        </w:rPr>
      </w:pPr>
      <w:r>
        <w:rPr>
          <w:rtl w:val="0"/>
          <w:lang w:val="en-US"/>
        </w:rPr>
        <w:t>ГОСТ 34.603-92. Информационная технология. Виды испытаний автоматизированных систем. – Введ. 01.01.1993. – Москва : Издательство стандартов, 1992. – 14 с</w:t>
      </w:r>
      <w:r>
        <w:rPr>
          <w:rtl w:val="0"/>
          <w:lang w:val="ru-RU"/>
        </w:rPr>
        <w:t>;</w:t>
      </w:r>
    </w:p>
    <w:p w14:paraId="19B11027">
      <w:pPr>
        <w:pStyle w:val="16"/>
        <w:numPr>
          <w:ilvl w:val="0"/>
          <w:numId w:val="12"/>
        </w:numPr>
        <w:bidi w:val="0"/>
        <w:spacing w:after="0" w:line="360" w:lineRule="auto"/>
        <w:ind w:left="19" w:leftChars="0" w:right="0" w:firstLine="821" w:firstLineChars="0"/>
        <w:jc w:val="both"/>
        <w:rPr>
          <w:rtl w:val="0"/>
          <w:lang w:val="en-US"/>
        </w:rPr>
      </w:pPr>
      <w:r>
        <w:rPr>
          <w:rtl w:val="0"/>
          <w:lang w:val="en-US"/>
        </w:rPr>
        <w:t>ГОСТ Р ИСО/МЭК 12207-2010. Информационная технология. Системная и программная инженерия. Процессы жизненного цикла программных средств. – Введ. 01.06.2011. – Москва : Стандартинформ, 2011. – 98 с</w:t>
      </w:r>
      <w:r>
        <w:rPr>
          <w:rtl w:val="0"/>
          <w:lang w:val="ru-RU"/>
        </w:rPr>
        <w:t>;</w:t>
      </w:r>
    </w:p>
    <w:p w14:paraId="0B59690D">
      <w:pPr>
        <w:pStyle w:val="16"/>
        <w:numPr>
          <w:ilvl w:val="0"/>
          <w:numId w:val="12"/>
        </w:numPr>
        <w:bidi w:val="0"/>
        <w:spacing w:after="0" w:line="360" w:lineRule="auto"/>
        <w:ind w:left="19" w:leftChars="0" w:right="0" w:firstLine="821" w:firstLineChars="0"/>
        <w:jc w:val="both"/>
        <w:rPr>
          <w:rtl w:val="0"/>
          <w:lang w:val="en-US"/>
        </w:rPr>
      </w:pPr>
      <w:r>
        <w:rPr>
          <w:rtl w:val="0"/>
          <w:lang w:val="en-US"/>
        </w:rPr>
        <w:t>ГОСТ Р 56939-2024. Защита информации. Разработка безопасного программного обеспечения. Общие требования. – Введ. 01.01.2025. – Москва : Российский институт стандартизации, 2024. – 32 с</w:t>
      </w:r>
      <w:r>
        <w:rPr>
          <w:rtl w:val="0"/>
          <w:lang w:val="ru-RU"/>
        </w:rPr>
        <w:t>;</w:t>
      </w:r>
    </w:p>
    <w:p w14:paraId="28133658">
      <w:pPr>
        <w:pStyle w:val="16"/>
        <w:numPr>
          <w:ilvl w:val="0"/>
          <w:numId w:val="12"/>
        </w:numPr>
        <w:bidi w:val="0"/>
        <w:spacing w:after="0" w:line="360" w:lineRule="auto"/>
        <w:ind w:left="19" w:leftChars="0" w:right="0" w:firstLine="821" w:firstLineChars="0"/>
        <w:jc w:val="both"/>
        <w:rPr>
          <w:rtl w:val="0"/>
          <w:lang w:val="en-US"/>
        </w:rPr>
      </w:pPr>
      <w:r>
        <w:rPr>
          <w:rtl w:val="0"/>
          <w:lang w:val="en-US"/>
        </w:rPr>
        <w:t>ГОСТ Р 50922-2006. Защита информации. Основные термины и определения. – Введ. 01.01.2007. – Москва : Стандартинформ, 2006. – 30 с</w:t>
      </w:r>
      <w:r>
        <w:rPr>
          <w:rtl w:val="0"/>
          <w:lang w:val="ru-RU"/>
        </w:rPr>
        <w:t>;</w:t>
      </w:r>
    </w:p>
    <w:p w14:paraId="78531636">
      <w:pPr>
        <w:pStyle w:val="16"/>
        <w:numPr>
          <w:ilvl w:val="0"/>
          <w:numId w:val="12"/>
        </w:numPr>
        <w:bidi w:val="0"/>
        <w:spacing w:after="0" w:line="360" w:lineRule="auto"/>
        <w:ind w:left="19" w:leftChars="0" w:right="0" w:firstLine="821" w:firstLineChars="0"/>
        <w:jc w:val="both"/>
        <w:rPr>
          <w:rtl w:val="0"/>
          <w:lang w:val="en-US"/>
        </w:rPr>
      </w:pPr>
      <w:r>
        <w:rPr>
          <w:rtl w:val="0"/>
          <w:lang w:val="en-US"/>
        </w:rPr>
        <w:t>ГОСТ 7.82-2001. Система стандартов по информации, библиотечному и издательскому делу. Библиографическая запись. Библиографическое описание электронных ресурсов. Общие требования и правила составления. – Введ. 01.07.2002. – Москва : ИПК Издательство стандартов, 2002. – 12 с</w:t>
      </w:r>
      <w:r>
        <w:rPr>
          <w:rtl w:val="0"/>
          <w:lang w:val="ru-RU"/>
        </w:rPr>
        <w:t>;</w:t>
      </w:r>
    </w:p>
    <w:p w14:paraId="0EA9496D">
      <w:pPr>
        <w:pStyle w:val="16"/>
        <w:numPr>
          <w:ilvl w:val="0"/>
          <w:numId w:val="12"/>
        </w:numPr>
        <w:bidi w:val="0"/>
        <w:spacing w:after="0" w:line="360" w:lineRule="auto"/>
        <w:ind w:left="19" w:leftChars="0" w:right="0" w:firstLine="821" w:firstLineChars="0"/>
        <w:jc w:val="both"/>
        <w:rPr>
          <w:rtl w:val="0"/>
          <w:lang w:val="en-US"/>
        </w:rPr>
      </w:pPr>
      <w:r>
        <w:rPr>
          <w:rtl w:val="0"/>
          <w:lang w:val="en-US"/>
        </w:rPr>
        <w:t>СанПиН 2.2.2/2.4.1340-03. Гигиенические требования к персональным электронно-вычислительным машинам и организации работы. – Утверждены постановлением Главного государственного санитарного врача Российской Федерации от 30 мая 2003 г. № 118. – Москва : Минздрав России, 2003. – 42 с</w:t>
      </w:r>
      <w:r>
        <w:rPr>
          <w:rtl w:val="0"/>
          <w:lang w:val="ru-RU"/>
        </w:rPr>
        <w:t>;</w:t>
      </w:r>
    </w:p>
    <w:p w14:paraId="4EE003EE">
      <w:pPr>
        <w:pStyle w:val="16"/>
        <w:numPr>
          <w:ilvl w:val="0"/>
          <w:numId w:val="13"/>
        </w:numPr>
        <w:bidi w:val="0"/>
        <w:spacing w:after="0" w:line="360" w:lineRule="auto"/>
        <w:ind w:left="19" w:leftChars="0" w:right="0" w:firstLine="821" w:firstLineChars="0"/>
        <w:jc w:val="both"/>
        <w:rPr>
          <w:rtl w:val="0"/>
          <w:lang w:val="en-US"/>
        </w:rPr>
      </w:pPr>
      <w:r>
        <w:rPr>
          <w:rtl w:val="0"/>
          <w:lang w:val="en-US"/>
        </w:rPr>
        <w:t>СанПиН 2.4.2.2821-10. Санитарно-эпидемиологические требования к условиям и организации обучения в общеобразовательных учреждениях. – Утверждены постановлением Главного государственного санитарного врача Российской Федерации от 29 декабря 2010 г. № 189. – Москва : Минздрав России, 2011. – 56 с</w:t>
      </w:r>
      <w:r>
        <w:rPr>
          <w:rtl w:val="0"/>
          <w:lang w:val="ru-RU"/>
        </w:rPr>
        <w:t>;</w:t>
      </w:r>
    </w:p>
    <w:p w14:paraId="3D238DD7">
      <w:pPr>
        <w:pStyle w:val="16"/>
        <w:numPr>
          <w:ilvl w:val="0"/>
          <w:numId w:val="13"/>
        </w:numPr>
        <w:bidi w:val="0"/>
        <w:spacing w:after="0" w:line="360" w:lineRule="auto"/>
        <w:ind w:left="19" w:leftChars="0" w:right="0" w:firstLine="821" w:firstLineChars="0"/>
        <w:jc w:val="both"/>
        <w:rPr>
          <w:rtl w:val="0"/>
          <w:lang w:val="en-US"/>
        </w:rPr>
      </w:pPr>
      <w:r>
        <w:rPr>
          <w:rtl w:val="0"/>
          <w:lang w:val="en-US"/>
        </w:rPr>
        <w:t>Браун, И. Веб-разработка с применением Node и Express. Полноценное использование стека JavaScript / Итан Браун; [пер. с англ. И. Пальти]. – Санкт-Петербург : Питер, 2017. – 336 с. : ил. – (Бестселлеры O'Reilly). – ISBN 978-5-496-02156-2</w:t>
      </w:r>
      <w:r>
        <w:rPr>
          <w:rtl w:val="0"/>
          <w:lang w:val="ru-RU"/>
        </w:rPr>
        <w:t>;</w:t>
      </w:r>
    </w:p>
    <w:p w14:paraId="34056BF7">
      <w:pPr>
        <w:pStyle w:val="16"/>
        <w:numPr>
          <w:ilvl w:val="0"/>
          <w:numId w:val="13"/>
        </w:numPr>
        <w:bidi w:val="0"/>
        <w:spacing w:after="0" w:line="360" w:lineRule="auto"/>
        <w:ind w:left="19" w:leftChars="0" w:right="0" w:firstLine="821" w:firstLineChars="0"/>
        <w:jc w:val="both"/>
        <w:rPr>
          <w:rtl w:val="0"/>
          <w:lang w:val="en-US"/>
        </w:rPr>
      </w:pPr>
      <w:r>
        <w:rPr>
          <w:rtl w:val="0"/>
          <w:lang w:val="en-US"/>
        </w:rPr>
        <w:t>Кантелон, М. Node.js в действии. Второе издание / М. Кантелон, А. Янг, Б. Мек; [пер. с англ. Т. Головайчук, Н. Райлих]. – Санкт-Петербург : Питер, 2018. – 432 с. – ISBN 978-5-4461-0878-7</w:t>
      </w:r>
      <w:r>
        <w:rPr>
          <w:rtl w:val="0"/>
          <w:lang w:val="ru-RU"/>
        </w:rPr>
        <w:t>;</w:t>
      </w:r>
    </w:p>
    <w:p w14:paraId="741252E6">
      <w:pPr>
        <w:pStyle w:val="16"/>
        <w:numPr>
          <w:ilvl w:val="0"/>
          <w:numId w:val="13"/>
        </w:numPr>
        <w:bidi w:val="0"/>
        <w:spacing w:after="0" w:line="360" w:lineRule="auto"/>
        <w:ind w:left="19" w:leftChars="0" w:right="0" w:firstLine="821" w:firstLineChars="0"/>
        <w:jc w:val="both"/>
        <w:rPr>
          <w:rtl w:val="0"/>
          <w:lang w:val="en-US"/>
        </w:rPr>
      </w:pPr>
      <w:r>
        <w:rPr>
          <w:rtl w:val="0"/>
          <w:lang w:val="en-US"/>
        </w:rPr>
        <w:t>Флэнаган, Д. JavaScript. Полное руководство : справочник по самому популярному языку программирования / Д. Флэнаган ; перевод с английского и редакция Ю. Н. Артеменко. – 7-е изд. – Санкт-Петербург : Символ-Плюс, 2021. – 1088 с. – ISBN 978-5-907203-79-2</w:t>
      </w:r>
      <w:r>
        <w:rPr>
          <w:rtl w:val="0"/>
          <w:lang w:val="ru-RU"/>
        </w:rPr>
        <w:t>;</w:t>
      </w:r>
    </w:p>
    <w:p w14:paraId="71199F35">
      <w:pPr>
        <w:pStyle w:val="16"/>
        <w:numPr>
          <w:ilvl w:val="0"/>
          <w:numId w:val="13"/>
        </w:numPr>
        <w:bidi w:val="0"/>
        <w:spacing w:after="0" w:line="360" w:lineRule="auto"/>
        <w:ind w:left="19" w:leftChars="0" w:right="0" w:firstLine="821" w:firstLineChars="0"/>
        <w:jc w:val="both"/>
        <w:rPr>
          <w:rtl w:val="0"/>
          <w:lang w:val="en-US"/>
        </w:rPr>
      </w:pPr>
      <w:r>
        <w:rPr>
          <w:rtl w:val="0"/>
          <w:lang w:val="en-US"/>
        </w:rPr>
        <w:t>Дронов, В. А. Node.js, Express, MongoDB и React. 23 урока для начинающих / В. А. Дронов. – Санкт-Петербург : БХВ-Петербург, 2024. – 416 с. – ISBN 978-5-9775-1853-6</w:t>
      </w:r>
      <w:r>
        <w:rPr>
          <w:rtl w:val="0"/>
          <w:lang w:val="ru-RU"/>
        </w:rPr>
        <w:t>;</w:t>
      </w:r>
    </w:p>
    <w:p w14:paraId="65CE0B4C">
      <w:pPr>
        <w:pStyle w:val="16"/>
        <w:numPr>
          <w:ilvl w:val="0"/>
          <w:numId w:val="13"/>
        </w:numPr>
        <w:bidi w:val="0"/>
        <w:spacing w:after="0" w:line="360" w:lineRule="auto"/>
        <w:ind w:left="19" w:leftChars="0" w:right="0" w:firstLine="821" w:firstLineChars="0"/>
        <w:jc w:val="both"/>
        <w:rPr>
          <w:rtl w:val="0"/>
          <w:lang w:val="en-US"/>
        </w:rPr>
      </w:pPr>
      <w:r>
        <w:rPr>
          <w:rtl w:val="0"/>
          <w:lang w:val="en-US"/>
        </w:rPr>
        <w:t>Прокопенко, А. В. Разработка веб-приложений на Node.js / А. В. Прокопенко. – Москва : ДМК Пресс, 2022. – 412 с. – ISBN 978-5-97060-951-8</w:t>
      </w:r>
      <w:r>
        <w:rPr>
          <w:rtl w:val="0"/>
          <w:lang w:val="ru-RU"/>
        </w:rPr>
        <w:t>;</w:t>
      </w:r>
    </w:p>
    <w:p w14:paraId="18434C42">
      <w:pPr>
        <w:pStyle w:val="16"/>
        <w:numPr>
          <w:ilvl w:val="0"/>
          <w:numId w:val="13"/>
        </w:numPr>
        <w:bidi w:val="0"/>
        <w:spacing w:after="0" w:line="360" w:lineRule="auto"/>
        <w:ind w:left="19" w:leftChars="0" w:right="0" w:firstLine="821" w:firstLineChars="0"/>
        <w:jc w:val="both"/>
        <w:rPr>
          <w:rtl w:val="0"/>
          <w:lang w:val="en-US"/>
        </w:rPr>
      </w:pPr>
      <w:r>
        <w:rPr>
          <w:rtl w:val="0"/>
          <w:lang w:val="en-US"/>
        </w:rPr>
        <w:t>Янцев, В. В. Разработка web-страниц на HTML, CSS и JavaScript : учебное пособие для вузов / В. В. Янцев. – Санкт-Петербург : Лань, 2023. – 352 с. – ISBN 978-5-8114-9876-5</w:t>
      </w:r>
      <w:r>
        <w:rPr>
          <w:rtl w:val="0"/>
          <w:lang w:val="ru-RU"/>
        </w:rPr>
        <w:t>;</w:t>
      </w:r>
    </w:p>
    <w:p w14:paraId="5B6C062C">
      <w:pPr>
        <w:pStyle w:val="16"/>
        <w:numPr>
          <w:ilvl w:val="0"/>
          <w:numId w:val="13"/>
        </w:numPr>
        <w:bidi w:val="0"/>
        <w:spacing w:after="0" w:line="360" w:lineRule="auto"/>
        <w:ind w:left="19" w:leftChars="0" w:right="0" w:firstLine="821" w:firstLineChars="0"/>
        <w:jc w:val="both"/>
        <w:rPr>
          <w:rtl w:val="0"/>
          <w:lang w:val="en-US"/>
        </w:rPr>
      </w:pPr>
      <w:r>
        <w:rPr>
          <w:rtl w:val="0"/>
          <w:lang w:val="en-US"/>
        </w:rPr>
        <w:t>Оберн, М. Проектирование архитектуры API / М. Оберн. – Москва : Эксмо, 2024. – 288 с. – ISBN 978-601-09-5053-5</w:t>
      </w:r>
      <w:r>
        <w:rPr>
          <w:rtl w:val="0"/>
          <w:lang w:val="ru-RU"/>
        </w:rPr>
        <w:t>;</w:t>
      </w:r>
    </w:p>
    <w:p w14:paraId="4DC0FD00">
      <w:pPr>
        <w:pStyle w:val="16"/>
        <w:numPr>
          <w:ilvl w:val="0"/>
          <w:numId w:val="12"/>
        </w:numPr>
        <w:bidi w:val="0"/>
        <w:spacing w:after="0" w:line="360" w:lineRule="auto"/>
        <w:ind w:left="19" w:leftChars="0" w:right="0" w:firstLine="821" w:firstLineChars="0"/>
        <w:jc w:val="both"/>
        <w:rPr>
          <w:rtl w:val="0"/>
          <w:lang w:val="en-US"/>
        </w:rPr>
      </w:pPr>
      <w:r>
        <w:rPr>
          <w:rtl w:val="0"/>
          <w:lang w:val="en-US"/>
        </w:rPr>
        <w:t>Никсон, Р. Создаем динамические веб-сайты с помощью PHP, MySQL, JavaScript, CSS и HTML5 / Р. Никсон ; перевод с английского А. Киселева. – 7-е изд. – Санкт-Петербург : Питер, 2024. – 832 с. – ISBN 978-601-12-3658-4</w:t>
      </w:r>
      <w:r>
        <w:rPr>
          <w:rtl w:val="0"/>
          <w:lang w:val="ru-RU"/>
        </w:rPr>
        <w:t>;</w:t>
      </w:r>
    </w:p>
    <w:p w14:paraId="7EAD8901">
      <w:pPr>
        <w:pStyle w:val="16"/>
        <w:numPr>
          <w:ilvl w:val="0"/>
          <w:numId w:val="12"/>
        </w:numPr>
        <w:bidi w:val="0"/>
        <w:spacing w:after="0" w:line="360" w:lineRule="auto"/>
        <w:ind w:left="19" w:leftChars="0" w:right="0" w:firstLine="821" w:firstLineChars="0"/>
        <w:jc w:val="both"/>
        <w:rPr>
          <w:rtl w:val="0"/>
          <w:lang w:val="en-US"/>
        </w:rPr>
      </w:pPr>
      <w:r>
        <w:rPr>
          <w:rtl w:val="0"/>
          <w:lang w:val="en-US"/>
        </w:rPr>
        <w:t>Дыновски, Л. Стили API. Проектирование и внедрение / Л. Дыновски, М. Дулак. – Санкт-Петербург : Питер, 2023. – 416 с. – ISBN 978-601-14-1157-8</w:t>
      </w:r>
      <w:r>
        <w:rPr>
          <w:rtl w:val="0"/>
          <w:lang w:val="ru-RU"/>
        </w:rPr>
        <w:t>;</w:t>
      </w:r>
    </w:p>
    <w:p w14:paraId="0CB6E2F1">
      <w:pPr>
        <w:pStyle w:val="16"/>
        <w:numPr>
          <w:ilvl w:val="0"/>
          <w:numId w:val="12"/>
        </w:numPr>
        <w:bidi w:val="0"/>
        <w:spacing w:after="0" w:line="360" w:lineRule="auto"/>
        <w:ind w:left="19" w:leftChars="0" w:right="0" w:firstLine="821" w:firstLineChars="0"/>
        <w:jc w:val="both"/>
        <w:rPr>
          <w:rtl w:val="0"/>
          <w:lang w:val="en-US"/>
        </w:rPr>
      </w:pPr>
      <w:r>
        <w:rPr>
          <w:rtl w:val="0"/>
          <w:lang w:val="en-US"/>
        </w:rPr>
        <w:t>Чакон, С. Pro Git / С. Чакон, Б. Штрауб. – 2-е изд. – [Б. м.] : Apress, 2014. – 458 с. – Режим доступа: https://git-scm.com/book/ru/v2/ (дата обращения: 28.01.2026)</w:t>
      </w:r>
      <w:r>
        <w:rPr>
          <w:rtl w:val="0"/>
          <w:lang w:val="ru-RU"/>
        </w:rPr>
        <w:t>;</w:t>
      </w:r>
    </w:p>
    <w:p w14:paraId="69592322">
      <w:pPr>
        <w:pStyle w:val="16"/>
        <w:numPr>
          <w:ilvl w:val="0"/>
          <w:numId w:val="12"/>
        </w:numPr>
        <w:bidi w:val="0"/>
        <w:spacing w:after="0" w:line="360" w:lineRule="auto"/>
        <w:ind w:left="19" w:leftChars="0" w:right="0" w:firstLine="821" w:firstLineChars="0"/>
        <w:jc w:val="both"/>
        <w:rPr>
          <w:rtl w:val="0"/>
          <w:lang w:val="en-US"/>
        </w:rPr>
      </w:pPr>
      <w:r>
        <w:rPr>
          <w:rtl w:val="0"/>
          <w:lang w:val="en-US"/>
        </w:rPr>
        <w:t>REST API Development with Node.js / F. Doglio. – [Б. м.] : Springer Nature, 2020. – 320 с. – ISBN 978-1-4842-5964-9</w:t>
      </w:r>
      <w:r>
        <w:rPr>
          <w:rtl w:val="0"/>
          <w:lang w:val="ru-RU"/>
        </w:rPr>
        <w:t>;</w:t>
      </w:r>
    </w:p>
    <w:p w14:paraId="5C474EA7">
      <w:pPr>
        <w:pStyle w:val="16"/>
        <w:numPr>
          <w:ilvl w:val="0"/>
          <w:numId w:val="12"/>
        </w:numPr>
        <w:bidi w:val="0"/>
        <w:spacing w:after="0" w:line="360" w:lineRule="auto"/>
        <w:ind w:left="19" w:leftChars="0" w:right="0" w:firstLine="821" w:firstLineChars="0"/>
        <w:jc w:val="both"/>
        <w:rPr>
          <w:rtl w:val="0"/>
          <w:lang w:val="en-US"/>
        </w:rPr>
      </w:pPr>
      <w:r>
        <w:rPr>
          <w:rtl w:val="0"/>
          <w:lang w:val="en-US"/>
        </w:rPr>
        <w:t>Позевалкин, В. В. Разработка веб-приложений на основе клиентских каркасов и библиотек : учебное пособие / В. В. Позевалкин, Н. Ф. Панова. – Москва : Ай Пи Ар Медиа, 2021. – 215 с. – ISBN 978-5-4497-0945-7</w:t>
      </w:r>
      <w:r>
        <w:rPr>
          <w:rtl w:val="0"/>
          <w:lang w:val="ru-RU"/>
        </w:rPr>
        <w:t>;</w:t>
      </w:r>
    </w:p>
    <w:p w14:paraId="5FA16C02">
      <w:pPr>
        <w:pStyle w:val="16"/>
        <w:numPr>
          <w:ilvl w:val="0"/>
          <w:numId w:val="12"/>
        </w:numPr>
        <w:bidi w:val="0"/>
        <w:spacing w:after="0" w:line="360" w:lineRule="auto"/>
        <w:ind w:left="19" w:leftChars="0" w:right="0" w:firstLine="821" w:firstLineChars="0"/>
        <w:jc w:val="both"/>
        <w:rPr>
          <w:rtl w:val="0"/>
          <w:lang w:val="en-US"/>
        </w:rPr>
      </w:pPr>
      <w:r>
        <w:rPr>
          <w:rtl w:val="0"/>
          <w:lang w:val="en-US"/>
        </w:rPr>
        <w:t>Официальная документация Node.js [Электронный ресурс]. – Режим доступа: https://nodejs.org/docs/ (дата обращения: 28.03.2026). – Загл. с экрана</w:t>
      </w:r>
      <w:r>
        <w:rPr>
          <w:rtl w:val="0"/>
          <w:lang w:val="ru-RU"/>
        </w:rPr>
        <w:t>;</w:t>
      </w:r>
    </w:p>
    <w:p w14:paraId="78AA92EE">
      <w:pPr>
        <w:pStyle w:val="16"/>
        <w:numPr>
          <w:ilvl w:val="0"/>
          <w:numId w:val="12"/>
        </w:numPr>
        <w:bidi w:val="0"/>
        <w:spacing w:after="0" w:line="360" w:lineRule="auto"/>
        <w:ind w:left="19" w:leftChars="0" w:right="0" w:firstLine="821" w:firstLineChars="0"/>
        <w:jc w:val="both"/>
        <w:rPr>
          <w:rtl w:val="0"/>
          <w:lang w:val="en-US"/>
        </w:rPr>
      </w:pPr>
      <w:r>
        <w:rPr>
          <w:rtl w:val="0"/>
          <w:lang w:val="en-US"/>
        </w:rPr>
        <w:t>Официальная документация Express.js [Электронный ресурс].  Режим доступа: https://expressjs.com/ru/ (дата обращения: 28.03.2026). – Загл. с экрана</w:t>
      </w:r>
      <w:r>
        <w:rPr>
          <w:rtl w:val="0"/>
          <w:lang w:val="ru-RU"/>
        </w:rPr>
        <w:t>;</w:t>
      </w:r>
    </w:p>
    <w:p w14:paraId="700D45CA">
      <w:pPr>
        <w:pStyle w:val="16"/>
        <w:numPr>
          <w:ilvl w:val="0"/>
          <w:numId w:val="12"/>
        </w:numPr>
        <w:bidi w:val="0"/>
        <w:spacing w:after="0" w:line="360" w:lineRule="auto"/>
        <w:ind w:left="19" w:leftChars="0" w:right="0" w:firstLine="821" w:firstLineChars="0"/>
        <w:jc w:val="both"/>
        <w:rPr>
          <w:rtl w:val="0"/>
          <w:lang w:val="en-US"/>
        </w:rPr>
      </w:pPr>
      <w:r>
        <w:rPr>
          <w:rtl w:val="0"/>
          <w:lang w:val="en-US"/>
        </w:rPr>
        <w:t>Использование Fetch API // MDN Web Docs [Электронный ресурс]. – Режим доступа: https://developer.mozilla.org/ru/docs/Web/API/Fetch_API (дата обращения: 28.03.2026). – Загл. с экрана</w:t>
      </w:r>
      <w:r>
        <w:rPr>
          <w:rtl w:val="0"/>
          <w:lang w:val="ru-RU"/>
        </w:rPr>
        <w:t>;</w:t>
      </w:r>
    </w:p>
    <w:p w14:paraId="3573F23C">
      <w:pPr>
        <w:pStyle w:val="16"/>
        <w:numPr>
          <w:ilvl w:val="0"/>
          <w:numId w:val="12"/>
        </w:numPr>
        <w:bidi w:val="0"/>
        <w:spacing w:after="0" w:line="360" w:lineRule="auto"/>
        <w:ind w:left="19" w:leftChars="0" w:right="0" w:firstLine="821" w:firstLineChars="0"/>
        <w:jc w:val="both"/>
        <w:rPr>
          <w:rtl w:val="0"/>
          <w:lang w:val="en-US"/>
        </w:rPr>
      </w:pPr>
      <w:r>
        <w:rPr>
          <w:rtl w:val="0"/>
          <w:lang w:val="en-US"/>
        </w:rPr>
        <w:t>CORS middleware // Официальная документация Express.js [Электронный ресурс] – Режим доступа: https://expressjs.com/ru/resources/middleware/cors.html (дата обращения: 27.01.2026). – Загл. с экрана</w:t>
      </w:r>
      <w:r>
        <w:rPr>
          <w:rtl w:val="0"/>
          <w:lang w:val="ru-RU"/>
        </w:rPr>
        <w:t>;</w:t>
      </w:r>
    </w:p>
    <w:p w14:paraId="064AB491">
      <w:pPr>
        <w:pStyle w:val="16"/>
        <w:numPr>
          <w:ilvl w:val="0"/>
          <w:numId w:val="12"/>
        </w:numPr>
        <w:bidi w:val="0"/>
        <w:spacing w:after="0" w:line="360" w:lineRule="auto"/>
        <w:ind w:left="19" w:leftChars="0" w:right="0" w:firstLine="821" w:firstLineChars="0"/>
        <w:jc w:val="both"/>
        <w:rPr>
          <w:rtl w:val="0"/>
          <w:lang w:val="en-US"/>
        </w:rPr>
      </w:pPr>
      <w:r>
        <w:rPr>
          <w:rtl w:val="0"/>
          <w:lang w:val="en-US"/>
        </w:rPr>
        <w:t>Building REST APIs with Express.js: практическое руководство [Электронный ресурс] – Режим доступа: https://www.freecodecamp.org/news/build-a-rest-api-with-express-js/ (дата обращения: 28.01.2026). – Загл. с экрана</w:t>
      </w:r>
      <w:r>
        <w:rPr>
          <w:rtl w:val="0"/>
          <w:lang w:val="ru-RU"/>
        </w:rPr>
        <w:t>;</w:t>
      </w:r>
    </w:p>
    <w:p w14:paraId="462692F6">
      <w:pPr>
        <w:pStyle w:val="16"/>
        <w:numPr>
          <w:ilvl w:val="0"/>
          <w:numId w:val="12"/>
        </w:numPr>
        <w:bidi w:val="0"/>
        <w:spacing w:after="0" w:line="360" w:lineRule="auto"/>
        <w:ind w:left="19" w:leftChars="0" w:right="0" w:firstLine="821" w:firstLineChars="0"/>
        <w:jc w:val="both"/>
        <w:rPr>
          <w:rtl w:val="0"/>
          <w:lang w:val="en-US"/>
        </w:rPr>
      </w:pPr>
      <w:r>
        <w:rPr>
          <w:rtl w:val="0"/>
          <w:lang w:val="en-US"/>
        </w:rPr>
        <w:t xml:space="preserve">Репозиторий курсовой работы «Веб-приложение для ведения заметок» [Электронный ресурс] – Режим доступа: </w:t>
      </w:r>
      <w:r>
        <w:rPr>
          <w:color w:val="000000"/>
          <w:u w:val="none" w:color="000000"/>
          <w:rtl w:val="0"/>
          <w:lang w:val="en-US"/>
        </w:rPr>
        <w:t>https://github.com/mariyadymova06-star/health-app</w:t>
      </w:r>
      <w:r>
        <w:rPr>
          <w:color w:val="000000"/>
          <w:u w:val="none" w:color="000000"/>
          <w:rtl w:val="0"/>
          <w:lang w:val="ru-RU"/>
        </w:rPr>
        <w:t xml:space="preserve"> (</w:t>
      </w:r>
      <w:r>
        <w:rPr>
          <w:rtl w:val="0"/>
          <w:lang w:val="en-US"/>
        </w:rPr>
        <w:t>дата обращения: 01.02.2026). – Загл. с экрана.</w:t>
      </w:r>
    </w:p>
    <w:p w14:paraId="45D2CA70">
      <w:pPr>
        <w:rPr>
          <w:rFonts w:hint="default"/>
          <w:lang w:val="ru-RU"/>
        </w:rPr>
      </w:pPr>
      <w:r>
        <w:rPr>
          <w:rFonts w:hint="default"/>
          <w:lang w:val="ru-RU"/>
        </w:rPr>
        <w:br w:type="page"/>
      </w:r>
    </w:p>
    <w:p w14:paraId="385FBACF">
      <w:pPr>
        <w:jc w:val="both"/>
        <w:outlineLvl w:val="0"/>
        <w:rPr>
          <w:rFonts w:hint="default"/>
          <w:b/>
          <w:bCs/>
          <w:lang w:val="ru-RU"/>
        </w:rPr>
      </w:pPr>
      <w:bookmarkStart w:id="15" w:name="_Toc15435"/>
      <w:r>
        <w:rPr>
          <w:rFonts w:hint="default"/>
          <w:b/>
          <w:bCs/>
          <w:lang w:val="ru-RU"/>
        </w:rPr>
        <w:t>ПРИЛОЖЕНИЕ</w:t>
      </w:r>
      <w:bookmarkEnd w:id="15"/>
    </w:p>
    <w:tbl>
      <w:tblPr>
        <w:tblStyle w:val="6"/>
        <w:tblpPr w:leftFromText="180" w:rightFromText="180" w:vertAnchor="text" w:horzAnchor="page" w:tblpX="1371" w:tblpY="673"/>
        <w:tblOverlap w:val="never"/>
        <w:tblW w:w="991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25"/>
        <w:gridCol w:w="2514"/>
        <w:gridCol w:w="5179"/>
      </w:tblGrid>
      <w:tr w14:paraId="37CC3C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9" w:hRule="atLeast"/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BD2195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Компонент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79B8FD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Технология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7A7478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Назначение</w:t>
            </w:r>
          </w:p>
        </w:tc>
      </w:tr>
      <w:tr w14:paraId="054FC7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94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210F38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Язык бэкенда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596163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Python 3.12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1A14E7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Высокая читаемость кода, богатая экосистема библиотек, скорость разработки</w:t>
            </w:r>
          </w:p>
        </w:tc>
      </w:tr>
      <w:tr w14:paraId="1160C1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94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C61EC6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Веб-фреймворк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99E601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FastAPI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C0BF4D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Асинхронность, автоматическая генерация документации (Swagger), встроенная валидация</w:t>
            </w:r>
          </w:p>
        </w:tc>
      </w:tr>
      <w:tr w14:paraId="24E977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94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4FE5F4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База данных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A1B443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PostgreSQL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57F491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Реляционная СУБД, надёжность, поддержка сложных запросов и целостности данных</w:t>
            </w:r>
          </w:p>
        </w:tc>
      </w:tr>
      <w:tr w14:paraId="49467D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94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22745B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ORM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8269B0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SQLAlchemy (asyncpg)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A25EBD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Работа с БД через Python-объекты без написания сырого SQL, асинхронность</w:t>
            </w:r>
          </w:p>
        </w:tc>
      </w:tr>
      <w:tr w14:paraId="427B29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9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DD8E1D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Миграции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AD371C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Alembic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DA39B7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Управление изменениями схемы БД, версионирование</w:t>
            </w:r>
          </w:p>
        </w:tc>
      </w:tr>
      <w:tr w14:paraId="35B084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94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3E7D58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Аутентификация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1F8DE0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JWT (access + refresh токены)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551049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Безопасная передача данных авторизации, возможность обновления сессии</w:t>
            </w:r>
          </w:p>
        </w:tc>
      </w:tr>
      <w:tr w14:paraId="37FAD9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94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FC6052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Фронтенд-фреймворк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C51CEC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Vue.js + Pinia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7001D6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Создание динамического SPA, управление глобальным состоянием</w:t>
            </w:r>
          </w:p>
        </w:tc>
      </w:tr>
      <w:tr w14:paraId="57D80C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94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C097B8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Сборщик фронтенда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94FE45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Vite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D212DB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Быстрая разработка (мгновенная перезагрузка), оптимизированная сборка</w:t>
            </w:r>
          </w:p>
        </w:tc>
      </w:tr>
      <w:tr w14:paraId="6A9109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94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E4ECB6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Стилизация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8836BE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Tailwind CSS + PrimeVue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C36CBE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Утилитарный CSS для быстрой вёрстки, готовые UI-компоненты</w:t>
            </w:r>
          </w:p>
        </w:tc>
      </w:tr>
      <w:tr w14:paraId="1635E3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94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84D5DB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Графики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6A9D88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ApexCharts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03A4A4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Интерактивные графики с поддержкой адаптивности и тёмной темы</w:t>
            </w:r>
          </w:p>
        </w:tc>
      </w:tr>
      <w:tr w14:paraId="6F9BA0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9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9B9923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Веб-сервер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CD4F7D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Nginx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16AFBC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Раздача статики и проксирование API-запросов на бэкенд</w:t>
            </w:r>
          </w:p>
        </w:tc>
      </w:tr>
      <w:tr w14:paraId="7C67F7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94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A220F7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Контейнеризация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3F2082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Docker + Docker Compose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F62FA2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Изоляция сервисов, воспроизводимость окружения, упрощение развёртывания</w:t>
            </w:r>
          </w:p>
        </w:tc>
      </w:tr>
      <w:tr w14:paraId="462626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94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A2BB6C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CI/CD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6B3835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GitHub Actions + GHCR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3B8889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Автоматическая сборка, тестирование и деплой при пуше в основную ветку</w:t>
            </w:r>
          </w:p>
        </w:tc>
      </w:tr>
    </w:tbl>
    <w:p w14:paraId="4C4A5A3B">
      <w:pPr>
        <w:pStyle w:val="9"/>
        <w:jc w:val="center"/>
        <w:rPr>
          <w:rFonts w:hint="default" w:ascii="Times New Roman" w:hAnsi="Times New Roman" w:cs="Times New Roman"/>
          <w:sz w:val="28"/>
          <w:szCs w:val="36"/>
          <w:lang w:val="ru-RU"/>
        </w:rPr>
      </w:pPr>
      <w:r>
        <w:rPr>
          <w:rFonts w:hint="default" w:ascii="Times New Roman" w:hAnsi="Times New Roman" w:cs="Times New Roman"/>
          <w:sz w:val="28"/>
          <w:szCs w:val="36"/>
        </w:rPr>
        <w:t xml:space="preserve">Таблица </w:t>
      </w:r>
      <w:r>
        <w:rPr>
          <w:rFonts w:hint="default" w:ascii="Times New Roman" w:hAnsi="Times New Roman" w:cs="Times New Roman"/>
          <w:sz w:val="28"/>
          <w:szCs w:val="36"/>
        </w:rPr>
        <w:fldChar w:fldCharType="begin"/>
      </w:r>
      <w:r>
        <w:rPr>
          <w:rFonts w:hint="default" w:ascii="Times New Roman" w:hAnsi="Times New Roman" w:cs="Times New Roman"/>
          <w:sz w:val="28"/>
          <w:szCs w:val="36"/>
        </w:rPr>
        <w:instrText xml:space="preserve"> SEQ Таблица \* ARABIC </w:instrText>
      </w:r>
      <w:r>
        <w:rPr>
          <w:rFonts w:hint="default" w:ascii="Times New Roman" w:hAnsi="Times New Roman" w:cs="Times New Roman"/>
          <w:sz w:val="28"/>
          <w:szCs w:val="36"/>
        </w:rPr>
        <w:fldChar w:fldCharType="separate"/>
      </w:r>
      <w:r>
        <w:rPr>
          <w:rFonts w:hint="default" w:ascii="Times New Roman" w:hAnsi="Times New Roman" w:cs="Times New Roman"/>
          <w:sz w:val="28"/>
          <w:szCs w:val="36"/>
        </w:rPr>
        <w:t>1</w:t>
      </w:r>
      <w:r>
        <w:rPr>
          <w:rFonts w:hint="default" w:ascii="Times New Roman" w:hAnsi="Times New Roman" w:cs="Times New Roman"/>
          <w:sz w:val="28"/>
          <w:szCs w:val="36"/>
        </w:rPr>
        <w:fldChar w:fldCharType="end"/>
      </w:r>
      <w:r>
        <w:rPr>
          <w:rFonts w:hint="default" w:ascii="Times New Roman" w:hAnsi="Times New Roman" w:cs="Times New Roman"/>
          <w:sz w:val="28"/>
          <w:szCs w:val="36"/>
          <w:lang w:val="ru-RU"/>
        </w:rPr>
        <w:t>.1. Технологический стек проекта</w:t>
      </w:r>
    </w:p>
    <w:tbl>
      <w:tblPr>
        <w:tblStyle w:val="6"/>
        <w:tblpPr w:leftFromText="180" w:rightFromText="180" w:vertAnchor="text" w:horzAnchor="page" w:tblpX="1716" w:tblpY="1110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6"/>
        <w:gridCol w:w="2491"/>
        <w:gridCol w:w="2363"/>
        <w:gridCol w:w="3115"/>
      </w:tblGrid>
      <w:tr w14:paraId="43EC85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868DE8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Название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2D6C1E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Основные функции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923E90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Платформа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A0155E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Недостатки</w:t>
            </w:r>
          </w:p>
        </w:tc>
      </w:tr>
      <w:tr w14:paraId="4D9C95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D249B5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Google Fit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157C94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Шаги, активность, пульс, синхронизация с Android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A5C660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Мобильное приложение, веб</w:t>
            </w: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noBreakHyphen/>
            </w: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дашборд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9AB48A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Ограниченная аналитика, привязка к экосистеме Google</w:t>
            </w:r>
          </w:p>
        </w:tc>
      </w:tr>
      <w:tr w14:paraId="5F6744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1BE8BB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Apple Health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2F9433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Агрегация данных от устройств Apple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8098EF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iOS, macOS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529F00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Отсутствие полноценного веб-интерфейса</w:t>
            </w:r>
          </w:p>
        </w:tc>
      </w:tr>
      <w:tr w14:paraId="0DFF96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8F4D5A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MyFitnessPal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6BC7E0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Калории, питание, физическая активность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BD82B2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Мобильное, веб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D7B8A5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Основной упор на питание, слабая медицинская составляющая</w:t>
            </w:r>
          </w:p>
        </w:tc>
      </w:tr>
      <w:tr w14:paraId="1B1622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22B421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Fitbit Dashboard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F4E151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Шаги, сон, пульс, давление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F91633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Веб, мобильное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E9F1F3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Требуется фирменное устройство, платная подписка для расширенной статистики</w:t>
            </w:r>
          </w:p>
        </w:tc>
      </w:tr>
    </w:tbl>
    <w:p w14:paraId="628F3489">
      <w:pPr>
        <w:pStyle w:val="9"/>
        <w:jc w:val="center"/>
        <w:rPr>
          <w:rFonts w:hint="default"/>
          <w:lang w:val="ru-RU"/>
        </w:rPr>
      </w:pPr>
      <w:r>
        <w:rPr>
          <w:rFonts w:hint="default" w:ascii="Times New Roman" w:hAnsi="Times New Roman" w:cs="Times New Roman"/>
          <w:sz w:val="28"/>
          <w:szCs w:val="36"/>
        </w:rPr>
        <w:t xml:space="preserve">Таблица </w:t>
      </w:r>
      <w:r>
        <w:rPr>
          <w:rFonts w:hint="default" w:ascii="Times New Roman" w:hAnsi="Times New Roman" w:cs="Times New Roman"/>
          <w:sz w:val="28"/>
          <w:szCs w:val="36"/>
          <w:lang w:val="ru-RU"/>
        </w:rPr>
        <w:t>1.2 – Сравнительный анализ существующих веб-приложений</w:t>
      </w:r>
    </w:p>
    <w:tbl>
      <w:tblPr>
        <w:tblStyle w:val="6"/>
        <w:tblpPr w:leftFromText="180" w:rightFromText="180" w:vertAnchor="text" w:horzAnchor="page" w:tblpX="906" w:tblpY="764"/>
        <w:tblOverlap w:val="never"/>
        <w:tblW w:w="1049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45"/>
        <w:gridCol w:w="5304"/>
        <w:gridCol w:w="3150"/>
      </w:tblGrid>
      <w:tr w14:paraId="0B4364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8" w:hRule="atLeast"/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663E18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Класс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7493CF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Атрибуты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541EE1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Связи</w:t>
            </w:r>
          </w:p>
        </w:tc>
      </w:tr>
      <w:tr w14:paraId="6D7315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24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6254AE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User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3102D1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id (PK), email (unique), hashed_password, created_at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146285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1—1 с Profile, 1—N с Measurement, 1—N с Goal</w:t>
            </w:r>
          </w:p>
        </w:tc>
      </w:tr>
      <w:tr w14:paraId="44DC53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24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0B5E90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Profile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F7DA53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id (PK), user_id (FK), name, gender, birth_date, height_cm, updated_at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82C2AA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принадлежит User</w:t>
            </w:r>
          </w:p>
        </w:tc>
      </w:tr>
      <w:tr w14:paraId="19C8E5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24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A55601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MeasurementType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3DB5B6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id (PK), key (уникальный), name, unit, is_double (флаг)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915BF4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1—N с Measurement, 1—N с Goal</w:t>
            </w:r>
          </w:p>
        </w:tc>
      </w:tr>
      <w:tr w14:paraId="6E8761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24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E636CD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Measurement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AA1D9A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id (PK), user_id (FK), type_id (FK), value, secondary_value (для давления), measured_at, created_at, note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ABF416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принадлежит User и MeasurementType</w:t>
            </w:r>
          </w:p>
        </w:tc>
      </w:tr>
      <w:tr w14:paraId="5A1780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24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8E4003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Goal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2B5CD4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id (PK), user_id (FK), type_id (FK), start_value, target_value, start_date, end_date, is_active, created_at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A5891F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принадлежит User и MeasurementType</w:t>
            </w:r>
          </w:p>
        </w:tc>
      </w:tr>
    </w:tbl>
    <w:p w14:paraId="453F49EA">
      <w:pPr>
        <w:rPr>
          <w:rFonts w:hint="default"/>
          <w:lang w:val="ru-RU"/>
        </w:rPr>
      </w:pPr>
    </w:p>
    <w:p w14:paraId="4B96D7DA">
      <w:pPr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center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  <w14:ligatures w14:val="none"/>
        </w:rPr>
        <w:t>Таблица 2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  <w14:ligatures w14:val="none"/>
        </w:rPr>
        <w:t>.1 – Описание классов объектной модели</w:t>
      </w:r>
    </w:p>
    <w:p w14:paraId="5B49E2E7">
      <w:pPr>
        <w:rPr>
          <w:rFonts w:hint="default"/>
          <w:lang w:val="ru-RU"/>
        </w:rPr>
      </w:pPr>
      <w:r>
        <w:rPr>
          <w:rFonts w:hint="default"/>
          <w:lang w:val="ru-RU"/>
        </w:rPr>
        <w:br w:type="page"/>
      </w:r>
    </w:p>
    <w:tbl>
      <w:tblPr>
        <w:tblStyle w:val="6"/>
        <w:tblpPr w:leftFromText="180" w:rightFromText="180" w:vertAnchor="text" w:horzAnchor="page" w:tblpX="1585" w:tblpY="267"/>
        <w:tblOverlap w:val="never"/>
        <w:tblW w:w="979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1"/>
        <w:gridCol w:w="3977"/>
        <w:gridCol w:w="4551"/>
      </w:tblGrid>
      <w:tr w14:paraId="129839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77" w:hRule="atLeast"/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B24E87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Метод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4579A1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URL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F0ABCD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Назначение</w:t>
            </w:r>
          </w:p>
        </w:tc>
      </w:tr>
      <w:tr w14:paraId="0618F9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7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A666CF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POST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E5964A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/api/v1/auth/register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5C8654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Регистрация нового пользователя</w:t>
            </w:r>
          </w:p>
        </w:tc>
      </w:tr>
      <w:tr w14:paraId="7A309F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7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C0C9B6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POST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F7B394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/api/v1/auth/login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C408CD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Вход, выдача access и refresh токенов</w:t>
            </w:r>
          </w:p>
        </w:tc>
      </w:tr>
      <w:tr w14:paraId="4982FE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7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1AE521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POST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11C0BE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/api/v1/auth/refresh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44C544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Обновление access-токена</w:t>
            </w:r>
          </w:p>
        </w:tc>
      </w:tr>
      <w:tr w14:paraId="51F778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7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7E5ED2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POST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129852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/api/v1/auth/logout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D737C6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Выход (удаление токенов на клиенте)</w:t>
            </w:r>
          </w:p>
        </w:tc>
      </w:tr>
      <w:tr w14:paraId="784AFF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7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E319EB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GET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08B24E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/api/v1/profile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CE492F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Получение данных профиля</w:t>
            </w:r>
          </w:p>
        </w:tc>
      </w:tr>
      <w:tr w14:paraId="5C3DD2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7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53D215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PUT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92DCE2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/api/v1/profile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F264A4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Обновление профиля</w:t>
            </w:r>
          </w:p>
        </w:tc>
      </w:tr>
      <w:tr w14:paraId="7B6563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7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8704AF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GET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7AE5AE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/api/v1/measurement_types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708B5D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Список доступных показателей</w:t>
            </w:r>
          </w:p>
        </w:tc>
      </w:tr>
      <w:tr w14:paraId="0C71CC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7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FB7780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GET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4F2C1E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/api/v1/measurements/{type_id}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583721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История измерений по типу</w:t>
            </w:r>
          </w:p>
        </w:tc>
      </w:tr>
      <w:tr w14:paraId="4C3AAE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7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95EC3C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POST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8EC7CC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/api/v1/measurements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B65219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Добавить новое измерение</w:t>
            </w:r>
          </w:p>
        </w:tc>
      </w:tr>
      <w:tr w14:paraId="0FCD4C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7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2EB9B1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DELETE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9BDE46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/api/v1/measurements/{id}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E1462B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Удалить измерение</w:t>
            </w:r>
          </w:p>
        </w:tc>
      </w:tr>
      <w:tr w14:paraId="024053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7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DB6C3F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GET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67B387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/api/v1/goals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D2242C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Список целей пользователя</w:t>
            </w:r>
          </w:p>
        </w:tc>
      </w:tr>
      <w:tr w14:paraId="359CCC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7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C3AB6E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POST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8AC826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/api/v1/goals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2B4ACB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Создать цель</w:t>
            </w:r>
          </w:p>
        </w:tc>
      </w:tr>
      <w:tr w14:paraId="56F2F4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7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34E37F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PATCH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D84345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/api/v1/goals/{id}/complete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B5D82E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Отметить цель как выполненную</w:t>
            </w:r>
          </w:p>
        </w:tc>
      </w:tr>
      <w:tr w14:paraId="2BEBB1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7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E41F99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DELETE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BF5609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/api/v1/goals/{id}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96BE93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Удалить цель</w:t>
            </w:r>
          </w:p>
        </w:tc>
      </w:tr>
      <w:tr w14:paraId="6C66CE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8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7FAEA3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GET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920F76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/api/v1/dashboard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204D0C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eastAsia="Segoe UI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Данные для главной страницы</w:t>
            </w:r>
          </w:p>
        </w:tc>
      </w:tr>
    </w:tbl>
    <w:p w14:paraId="5FEE6117">
      <w:pPr>
        <w:pStyle w:val="9"/>
        <w:jc w:val="center"/>
        <w:rPr>
          <w:rFonts w:hint="default" w:ascii="Times New Roman" w:hAnsi="Times New Roman" w:cs="Times New Roman"/>
          <w:sz w:val="28"/>
          <w:szCs w:val="36"/>
          <w:lang w:val="ru-RU"/>
        </w:rPr>
      </w:pPr>
      <w:r>
        <w:rPr>
          <w:rFonts w:hint="default" w:ascii="Times New Roman" w:hAnsi="Times New Roman" w:cs="Times New Roman"/>
          <w:sz w:val="28"/>
          <w:szCs w:val="36"/>
        </w:rPr>
        <w:t xml:space="preserve">Таблица </w:t>
      </w:r>
      <w:r>
        <w:rPr>
          <w:rFonts w:hint="default" w:ascii="Times New Roman" w:hAnsi="Times New Roman" w:cs="Times New Roman"/>
          <w:sz w:val="28"/>
          <w:szCs w:val="36"/>
        </w:rPr>
        <w:fldChar w:fldCharType="begin"/>
      </w:r>
      <w:r>
        <w:rPr>
          <w:rFonts w:hint="default" w:ascii="Times New Roman" w:hAnsi="Times New Roman" w:cs="Times New Roman"/>
          <w:sz w:val="28"/>
          <w:szCs w:val="36"/>
        </w:rPr>
        <w:instrText xml:space="preserve"> SEQ Таблица \* ARABIC </w:instrText>
      </w:r>
      <w:r>
        <w:rPr>
          <w:rFonts w:hint="default" w:ascii="Times New Roman" w:hAnsi="Times New Roman" w:cs="Times New Roman"/>
          <w:sz w:val="28"/>
          <w:szCs w:val="36"/>
        </w:rPr>
        <w:fldChar w:fldCharType="separate"/>
      </w:r>
      <w:r>
        <w:rPr>
          <w:rFonts w:hint="default" w:ascii="Times New Roman" w:hAnsi="Times New Roman" w:cs="Times New Roman"/>
          <w:sz w:val="28"/>
          <w:szCs w:val="36"/>
        </w:rPr>
        <w:t>2</w:t>
      </w:r>
      <w:r>
        <w:rPr>
          <w:rFonts w:hint="default" w:ascii="Times New Roman" w:hAnsi="Times New Roman" w:cs="Times New Roman"/>
          <w:sz w:val="28"/>
          <w:szCs w:val="36"/>
        </w:rPr>
        <w:fldChar w:fldCharType="end"/>
      </w:r>
      <w:r>
        <w:rPr>
          <w:rFonts w:hint="default" w:ascii="Times New Roman" w:hAnsi="Times New Roman" w:cs="Times New Roman"/>
          <w:sz w:val="28"/>
          <w:szCs w:val="36"/>
          <w:lang w:val="ru-RU"/>
        </w:rPr>
        <w:t>.2 – Основные эндпоинты API</w:t>
      </w:r>
    </w:p>
    <w:p w14:paraId="456A9E3D">
      <w:pPr>
        <w:rPr>
          <w:rFonts w:hint="default"/>
          <w:lang w:val="ru-RU"/>
        </w:rPr>
      </w:pPr>
    </w:p>
    <w:sectPr>
      <w:footerReference r:id="rId6" w:type="default"/>
      <w:pgSz w:w="11906" w:h="16838"/>
      <w:pgMar w:top="1138" w:right="850" w:bottom="1138" w:left="1701" w:header="708" w:footer="708" w:gutter="0"/>
      <w:pgNumType w:fmt="decimal" w:start="2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Unicode MS">
    <w:panose1 w:val="020B0604020202020204"/>
    <w:charset w:val="86"/>
    <w:family w:val="roman"/>
    <w:pitch w:val="default"/>
    <w:sig w:usb0="FFFFFFFF" w:usb1="E9FFFFFF" w:usb2="0000003F" w:usb3="00000000" w:csb0="603F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F86A9D">
    <w:pPr>
      <w:pStyle w:val="14"/>
    </w:pPr>
    <w:r>
      <w:rPr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Текстовое поле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BB10940">
                          <w:pPr>
                            <w:pStyle w:val="1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s0lY7tAAAAAFAQAADwAAAAAAAAABACAAAAAiAAAAZHJzL2Rv&#10;d25yZXYueG1sUEsBAhQAFAAAAAgAh07iQJ6cg/5CAgAAcwQAAA4AAAAAAAAAAQAgAAAAHwEAAGRy&#10;cy9lMm9Eb2MueG1sUEsFBgAAAAAGAAYAWQEAANM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BB10940">
                    <w:pPr>
                      <w:pStyle w:val="1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4E65B4">
    <w:pPr>
      <w:pStyle w:val="14"/>
    </w:pPr>
    <w:r>
      <w:rPr>
        <w:sz w:val="2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Текстовое поле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D8FDA31">
                          <w:pPr>
                            <w:pStyle w:val="1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s0lY7tAAAAAFAQAADwAAAAAAAAABACAAAAAiAAAAZHJzL2Rv&#10;d25yZXYueG1sUEsBAhQAFAAAAAgAh07iQANI9ulCAgAAcwQAAA4AAAAAAAAAAQAgAAAAHwEAAGRy&#10;cy9lMm9Eb2MueG1sUEsFBgAAAAAGAAYAWQEAANM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D8FDA31">
                    <w:pPr>
                      <w:pStyle w:val="1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decimal"/>
      <w:lvlText w:val="%1)"/>
      <w:lvlJc w:val="left"/>
      <w:pPr>
        <w:tabs>
          <w:tab w:val="left" w:pos="1416"/>
        </w:tabs>
        <w:ind w:left="576" w:firstLine="264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1" w:tentative="0">
      <w:start w:val="1"/>
      <w:numFmt w:val="decimal"/>
      <w:lvlText w:val="%2)"/>
      <w:lvlJc w:val="left"/>
      <w:pPr>
        <w:tabs>
          <w:tab w:val="left" w:pos="1416"/>
        </w:tabs>
        <w:ind w:left="576" w:firstLine="264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2" w:tentative="0">
      <w:start w:val="1"/>
      <w:numFmt w:val="decimal"/>
      <w:lvlText w:val="%3)"/>
      <w:lvlJc w:val="left"/>
      <w:pPr>
        <w:tabs>
          <w:tab w:val="left" w:pos="1416"/>
        </w:tabs>
        <w:ind w:left="576" w:firstLine="264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3" w:tentative="0">
      <w:start w:val="1"/>
      <w:numFmt w:val="decimal"/>
      <w:lvlText w:val="%4)"/>
      <w:lvlJc w:val="left"/>
      <w:pPr>
        <w:tabs>
          <w:tab w:val="left" w:pos="1416"/>
        </w:tabs>
        <w:ind w:left="576" w:firstLine="264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4" w:tentative="0">
      <w:start w:val="1"/>
      <w:numFmt w:val="decimal"/>
      <w:lvlText w:val="%5)"/>
      <w:lvlJc w:val="left"/>
      <w:pPr>
        <w:tabs>
          <w:tab w:val="left" w:pos="1416"/>
        </w:tabs>
        <w:ind w:left="576" w:firstLine="264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5" w:tentative="0">
      <w:start w:val="1"/>
      <w:numFmt w:val="decimal"/>
      <w:lvlText w:val="%6)"/>
      <w:lvlJc w:val="left"/>
      <w:pPr>
        <w:tabs>
          <w:tab w:val="left" w:pos="1416"/>
        </w:tabs>
        <w:ind w:left="576" w:firstLine="264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6" w:tentative="0">
      <w:start w:val="1"/>
      <w:numFmt w:val="decimal"/>
      <w:lvlText w:val="%7)"/>
      <w:lvlJc w:val="left"/>
      <w:pPr>
        <w:tabs>
          <w:tab w:val="left" w:pos="1416"/>
        </w:tabs>
        <w:ind w:left="576" w:firstLine="264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7" w:tentative="0">
      <w:start w:val="1"/>
      <w:numFmt w:val="decimal"/>
      <w:lvlText w:val="%8)"/>
      <w:lvlJc w:val="left"/>
      <w:pPr>
        <w:tabs>
          <w:tab w:val="left" w:pos="1416"/>
        </w:tabs>
        <w:ind w:left="576" w:firstLine="264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8" w:tentative="0">
      <w:start w:val="1"/>
      <w:numFmt w:val="decimal"/>
      <w:lvlText w:val="%9)"/>
      <w:lvlJc w:val="left"/>
      <w:pPr>
        <w:tabs>
          <w:tab w:val="left" w:pos="1416"/>
        </w:tabs>
        <w:ind w:left="576" w:firstLine="264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decimal"/>
      <w:lvlText w:val="%1)"/>
      <w:lvlJc w:val="left"/>
      <w:pPr>
        <w:tabs>
          <w:tab w:val="left" w:pos="560"/>
          <w:tab w:val="left" w:pos="1416"/>
        </w:tabs>
        <w:ind w:left="576" w:firstLine="264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1" w:tentative="0">
      <w:start w:val="1"/>
      <w:numFmt w:val="decimal"/>
      <w:lvlText w:val="%2)"/>
      <w:lvlJc w:val="left"/>
      <w:pPr>
        <w:tabs>
          <w:tab w:val="left" w:pos="560"/>
          <w:tab w:val="left" w:pos="1416"/>
        </w:tabs>
        <w:ind w:left="576" w:firstLine="264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2" w:tentative="0">
      <w:start w:val="1"/>
      <w:numFmt w:val="decimal"/>
      <w:lvlText w:val="%3)"/>
      <w:lvlJc w:val="left"/>
      <w:pPr>
        <w:tabs>
          <w:tab w:val="left" w:pos="560"/>
          <w:tab w:val="left" w:pos="1416"/>
        </w:tabs>
        <w:ind w:left="576" w:firstLine="264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3" w:tentative="0">
      <w:start w:val="1"/>
      <w:numFmt w:val="decimal"/>
      <w:lvlText w:val="%4)"/>
      <w:lvlJc w:val="left"/>
      <w:pPr>
        <w:tabs>
          <w:tab w:val="left" w:pos="560"/>
          <w:tab w:val="left" w:pos="1416"/>
        </w:tabs>
        <w:ind w:left="576" w:firstLine="264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4" w:tentative="0">
      <w:start w:val="1"/>
      <w:numFmt w:val="decimal"/>
      <w:lvlText w:val="%5)"/>
      <w:lvlJc w:val="left"/>
      <w:pPr>
        <w:tabs>
          <w:tab w:val="left" w:pos="560"/>
          <w:tab w:val="left" w:pos="1416"/>
        </w:tabs>
        <w:ind w:left="576" w:firstLine="264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5" w:tentative="0">
      <w:start w:val="1"/>
      <w:numFmt w:val="decimal"/>
      <w:lvlText w:val="%6)"/>
      <w:lvlJc w:val="left"/>
      <w:pPr>
        <w:tabs>
          <w:tab w:val="left" w:pos="560"/>
          <w:tab w:val="left" w:pos="1416"/>
        </w:tabs>
        <w:ind w:left="576" w:firstLine="264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6" w:tentative="0">
      <w:start w:val="1"/>
      <w:numFmt w:val="decimal"/>
      <w:lvlText w:val="%7)"/>
      <w:lvlJc w:val="left"/>
      <w:pPr>
        <w:tabs>
          <w:tab w:val="left" w:pos="560"/>
          <w:tab w:val="left" w:pos="1416"/>
        </w:tabs>
        <w:ind w:left="576" w:firstLine="264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7" w:tentative="0">
      <w:start w:val="1"/>
      <w:numFmt w:val="decimal"/>
      <w:lvlText w:val="%8)"/>
      <w:lvlJc w:val="left"/>
      <w:pPr>
        <w:tabs>
          <w:tab w:val="left" w:pos="560"/>
          <w:tab w:val="left" w:pos="1416"/>
        </w:tabs>
        <w:ind w:left="576" w:firstLine="264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8" w:tentative="0">
      <w:start w:val="1"/>
      <w:numFmt w:val="decimal"/>
      <w:lvlText w:val="%9)"/>
      <w:lvlJc w:val="left"/>
      <w:pPr>
        <w:tabs>
          <w:tab w:val="left" w:pos="560"/>
          <w:tab w:val="left" w:pos="1416"/>
        </w:tabs>
        <w:ind w:left="576" w:firstLine="264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decimal"/>
      <w:suff w:val="nothing"/>
      <w:lvlText w:val="%1."/>
      <w:lvlJc w:val="left"/>
      <w:pPr>
        <w:ind w:left="140" w:firstLine="703"/>
      </w:pPr>
      <w:rPr>
        <w:rFonts w:hAnsi="Arial Unicode MS"/>
        <w:b/>
        <w:bCs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1" w:tentative="0">
      <w:start w:val="1"/>
      <w:numFmt w:val="decimal"/>
      <w:suff w:val="nothing"/>
      <w:lvlText w:val="%2."/>
      <w:lvlJc w:val="left"/>
      <w:pPr>
        <w:ind w:left="140" w:firstLine="703"/>
      </w:pPr>
      <w:rPr>
        <w:rFonts w:hAnsi="Arial Unicode MS"/>
        <w:b/>
        <w:bCs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2" w:tentative="0">
      <w:start w:val="1"/>
      <w:numFmt w:val="decimal"/>
      <w:suff w:val="nothing"/>
      <w:lvlText w:val="%3."/>
      <w:lvlJc w:val="left"/>
      <w:pPr>
        <w:ind w:left="140" w:firstLine="703"/>
      </w:pPr>
      <w:rPr>
        <w:rFonts w:hAnsi="Arial Unicode MS"/>
        <w:b/>
        <w:bCs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3" w:tentative="0">
      <w:start w:val="1"/>
      <w:numFmt w:val="decimal"/>
      <w:suff w:val="nothing"/>
      <w:lvlText w:val="%4."/>
      <w:lvlJc w:val="left"/>
      <w:pPr>
        <w:ind w:left="140" w:firstLine="703"/>
      </w:pPr>
      <w:rPr>
        <w:rFonts w:hAnsi="Arial Unicode MS"/>
        <w:b/>
        <w:bCs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4" w:tentative="0">
      <w:start w:val="1"/>
      <w:numFmt w:val="decimal"/>
      <w:suff w:val="nothing"/>
      <w:lvlText w:val="%5."/>
      <w:lvlJc w:val="left"/>
      <w:pPr>
        <w:ind w:left="140" w:firstLine="703"/>
      </w:pPr>
      <w:rPr>
        <w:rFonts w:hAnsi="Arial Unicode MS"/>
        <w:b/>
        <w:bCs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5" w:tentative="0">
      <w:start w:val="1"/>
      <w:numFmt w:val="decimal"/>
      <w:suff w:val="nothing"/>
      <w:lvlText w:val="%6."/>
      <w:lvlJc w:val="left"/>
      <w:pPr>
        <w:ind w:left="140" w:firstLine="703"/>
      </w:pPr>
      <w:rPr>
        <w:rFonts w:hAnsi="Arial Unicode MS"/>
        <w:b/>
        <w:bCs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6" w:tentative="0">
      <w:start w:val="1"/>
      <w:numFmt w:val="decimal"/>
      <w:suff w:val="nothing"/>
      <w:lvlText w:val="%7."/>
      <w:lvlJc w:val="left"/>
      <w:pPr>
        <w:ind w:left="140" w:firstLine="703"/>
      </w:pPr>
      <w:rPr>
        <w:rFonts w:hAnsi="Arial Unicode MS"/>
        <w:b/>
        <w:bCs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7" w:tentative="0">
      <w:start w:val="1"/>
      <w:numFmt w:val="decimal"/>
      <w:suff w:val="nothing"/>
      <w:lvlText w:val="%8."/>
      <w:lvlJc w:val="left"/>
      <w:pPr>
        <w:ind w:left="140" w:firstLine="703"/>
      </w:pPr>
      <w:rPr>
        <w:rFonts w:hAnsi="Arial Unicode MS"/>
        <w:b/>
        <w:bCs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8" w:tentative="0">
      <w:start w:val="1"/>
      <w:numFmt w:val="decimal"/>
      <w:suff w:val="nothing"/>
      <w:lvlText w:val="%9."/>
      <w:lvlJc w:val="left"/>
      <w:pPr>
        <w:ind w:left="140" w:firstLine="703"/>
      </w:pPr>
      <w:rPr>
        <w:rFonts w:hAnsi="Arial Unicode MS"/>
        <w:b/>
        <w:bCs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decimal"/>
      <w:lvlText w:val="%1)"/>
      <w:lvlJc w:val="left"/>
      <w:pPr>
        <w:tabs>
          <w:tab w:val="left" w:pos="1416"/>
        </w:tabs>
        <w:ind w:left="576" w:firstLine="264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1" w:tentative="0">
      <w:start w:val="1"/>
      <w:numFmt w:val="decimal"/>
      <w:lvlText w:val="%2)"/>
      <w:lvlJc w:val="left"/>
      <w:pPr>
        <w:tabs>
          <w:tab w:val="left" w:pos="1416"/>
        </w:tabs>
        <w:ind w:left="576" w:firstLine="264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2" w:tentative="0">
      <w:start w:val="1"/>
      <w:numFmt w:val="decimal"/>
      <w:lvlText w:val="%3)"/>
      <w:lvlJc w:val="left"/>
      <w:pPr>
        <w:tabs>
          <w:tab w:val="left" w:pos="1416"/>
        </w:tabs>
        <w:ind w:left="576" w:firstLine="264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3" w:tentative="0">
      <w:start w:val="1"/>
      <w:numFmt w:val="decimal"/>
      <w:lvlText w:val="%4)"/>
      <w:lvlJc w:val="left"/>
      <w:pPr>
        <w:tabs>
          <w:tab w:val="left" w:pos="1416"/>
        </w:tabs>
        <w:ind w:left="576" w:firstLine="264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4" w:tentative="0">
      <w:start w:val="1"/>
      <w:numFmt w:val="decimal"/>
      <w:lvlText w:val="%5)"/>
      <w:lvlJc w:val="left"/>
      <w:pPr>
        <w:tabs>
          <w:tab w:val="left" w:pos="1416"/>
        </w:tabs>
        <w:ind w:left="576" w:firstLine="264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5" w:tentative="0">
      <w:start w:val="1"/>
      <w:numFmt w:val="decimal"/>
      <w:lvlText w:val="%6)"/>
      <w:lvlJc w:val="left"/>
      <w:pPr>
        <w:tabs>
          <w:tab w:val="left" w:pos="1416"/>
        </w:tabs>
        <w:ind w:left="576" w:firstLine="264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6" w:tentative="0">
      <w:start w:val="1"/>
      <w:numFmt w:val="decimal"/>
      <w:lvlText w:val="%7)"/>
      <w:lvlJc w:val="left"/>
      <w:pPr>
        <w:tabs>
          <w:tab w:val="left" w:pos="1416"/>
        </w:tabs>
        <w:ind w:left="576" w:firstLine="264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7" w:tentative="0">
      <w:start w:val="1"/>
      <w:numFmt w:val="decimal"/>
      <w:lvlText w:val="%8)"/>
      <w:lvlJc w:val="left"/>
      <w:pPr>
        <w:tabs>
          <w:tab w:val="left" w:pos="1416"/>
        </w:tabs>
        <w:ind w:left="576" w:firstLine="264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8" w:tentative="0">
      <w:start w:val="1"/>
      <w:numFmt w:val="decimal"/>
      <w:lvlText w:val="%9)"/>
      <w:lvlJc w:val="left"/>
      <w:pPr>
        <w:tabs>
          <w:tab w:val="left" w:pos="1416"/>
        </w:tabs>
        <w:ind w:left="576" w:firstLine="264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nsid w:val="0248C179"/>
    <w:multiLevelType w:val="multilevel"/>
    <w:tmpl w:val="0248C179"/>
    <w:lvl w:ilvl="0" w:tentative="0">
      <w:start w:val="1"/>
      <w:numFmt w:val="bullet"/>
      <w:lvlText w:val="−"/>
      <w:lvlJc w:val="left"/>
      <w:pPr>
        <w:tabs>
          <w:tab w:val="left" w:pos="1072"/>
        </w:tabs>
        <w:ind w:left="1429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1" w:tentative="0">
      <w:start w:val="1"/>
      <w:numFmt w:val="bullet"/>
      <w:lvlText w:val="o"/>
      <w:lvlJc w:val="left"/>
      <w:pPr>
        <w:tabs>
          <w:tab w:val="left" w:pos="1072"/>
        </w:tabs>
        <w:ind w:left="2149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2" w:tentative="0">
      <w:start w:val="1"/>
      <w:numFmt w:val="bullet"/>
      <w:lvlText w:val="▪"/>
      <w:lvlJc w:val="left"/>
      <w:pPr>
        <w:tabs>
          <w:tab w:val="left" w:pos="1072"/>
        </w:tabs>
        <w:ind w:left="2869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3" w:tentative="0">
      <w:start w:val="1"/>
      <w:numFmt w:val="bullet"/>
      <w:lvlText w:val="•"/>
      <w:lvlJc w:val="left"/>
      <w:pPr>
        <w:tabs>
          <w:tab w:val="left" w:pos="1072"/>
        </w:tabs>
        <w:ind w:left="3589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4" w:tentative="0">
      <w:start w:val="1"/>
      <w:numFmt w:val="bullet"/>
      <w:lvlText w:val="o"/>
      <w:lvlJc w:val="left"/>
      <w:pPr>
        <w:tabs>
          <w:tab w:val="left" w:pos="1072"/>
        </w:tabs>
        <w:ind w:left="4309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5" w:tentative="0">
      <w:start w:val="1"/>
      <w:numFmt w:val="bullet"/>
      <w:lvlText w:val="▪"/>
      <w:lvlJc w:val="left"/>
      <w:pPr>
        <w:tabs>
          <w:tab w:val="left" w:pos="1072"/>
        </w:tabs>
        <w:ind w:left="5029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6" w:tentative="0">
      <w:start w:val="1"/>
      <w:numFmt w:val="bullet"/>
      <w:lvlText w:val="•"/>
      <w:lvlJc w:val="left"/>
      <w:pPr>
        <w:tabs>
          <w:tab w:val="left" w:pos="1072"/>
        </w:tabs>
        <w:ind w:left="5749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7" w:tentative="0">
      <w:start w:val="1"/>
      <w:numFmt w:val="bullet"/>
      <w:lvlText w:val="o"/>
      <w:lvlJc w:val="left"/>
      <w:pPr>
        <w:tabs>
          <w:tab w:val="left" w:pos="1072"/>
        </w:tabs>
        <w:ind w:left="6469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8" w:tentative="0">
      <w:start w:val="1"/>
      <w:numFmt w:val="bullet"/>
      <w:lvlText w:val="▪"/>
      <w:lvlJc w:val="left"/>
      <w:pPr>
        <w:tabs>
          <w:tab w:val="left" w:pos="1072"/>
        </w:tabs>
        <w:ind w:left="7189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>
    <w:nsid w:val="03D62ECE"/>
    <w:multiLevelType w:val="multilevel"/>
    <w:tmpl w:val="03D62ECE"/>
    <w:lvl w:ilvl="0" w:tentative="0">
      <w:start w:val="1"/>
      <w:numFmt w:val="bullet"/>
      <w:lvlText w:val="−"/>
      <w:lvlJc w:val="left"/>
      <w:pPr>
        <w:tabs>
          <w:tab w:val="left" w:pos="1072"/>
        </w:tabs>
        <w:ind w:left="232" w:firstLine="608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1" w:tentative="0">
      <w:start w:val="1"/>
      <w:numFmt w:val="bullet"/>
      <w:lvlText w:val="o"/>
      <w:lvlJc w:val="left"/>
      <w:pPr>
        <w:tabs>
          <w:tab w:val="left" w:pos="1072"/>
          <w:tab w:val="left" w:pos="1569"/>
        </w:tabs>
        <w:ind w:left="729" w:firstLine="276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2" w:tentative="0">
      <w:start w:val="1"/>
      <w:numFmt w:val="bullet"/>
      <w:lvlText w:val="▪"/>
      <w:lvlJc w:val="left"/>
      <w:pPr>
        <w:tabs>
          <w:tab w:val="left" w:pos="1072"/>
          <w:tab w:val="left" w:pos="2289"/>
        </w:tabs>
        <w:ind w:left="1449" w:firstLine="288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3" w:tentative="0">
      <w:start w:val="1"/>
      <w:numFmt w:val="bullet"/>
      <w:lvlText w:val="•"/>
      <w:lvlJc w:val="left"/>
      <w:pPr>
        <w:tabs>
          <w:tab w:val="left" w:pos="1072"/>
          <w:tab w:val="left" w:pos="3009"/>
        </w:tabs>
        <w:ind w:left="2169" w:firstLine="300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4" w:tentative="0">
      <w:start w:val="1"/>
      <w:numFmt w:val="bullet"/>
      <w:lvlText w:val="o"/>
      <w:lvlJc w:val="left"/>
      <w:pPr>
        <w:tabs>
          <w:tab w:val="left" w:pos="1072"/>
          <w:tab w:val="left" w:pos="3729"/>
        </w:tabs>
        <w:ind w:left="2889" w:firstLine="312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5" w:tentative="0">
      <w:start w:val="1"/>
      <w:numFmt w:val="bullet"/>
      <w:lvlText w:val="▪"/>
      <w:lvlJc w:val="left"/>
      <w:pPr>
        <w:tabs>
          <w:tab w:val="left" w:pos="1072"/>
          <w:tab w:val="left" w:pos="4449"/>
        </w:tabs>
        <w:ind w:left="3609" w:firstLine="324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6" w:tentative="0">
      <w:start w:val="1"/>
      <w:numFmt w:val="bullet"/>
      <w:lvlText w:val="•"/>
      <w:lvlJc w:val="left"/>
      <w:pPr>
        <w:tabs>
          <w:tab w:val="left" w:pos="1072"/>
          <w:tab w:val="left" w:pos="5169"/>
        </w:tabs>
        <w:ind w:left="4329" w:firstLine="336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7" w:tentative="0">
      <w:start w:val="1"/>
      <w:numFmt w:val="bullet"/>
      <w:lvlText w:val="o"/>
      <w:lvlJc w:val="left"/>
      <w:pPr>
        <w:tabs>
          <w:tab w:val="left" w:pos="1072"/>
          <w:tab w:val="left" w:pos="5889"/>
        </w:tabs>
        <w:ind w:left="5049" w:firstLine="348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8" w:tentative="0">
      <w:start w:val="1"/>
      <w:numFmt w:val="bullet"/>
      <w:lvlText w:val="▪"/>
      <w:lvlJc w:val="left"/>
      <w:pPr>
        <w:tabs>
          <w:tab w:val="left" w:pos="1072"/>
          <w:tab w:val="left" w:pos="6609"/>
        </w:tabs>
        <w:ind w:left="5769" w:firstLine="360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nsid w:val="25B654F3"/>
    <w:multiLevelType w:val="multilevel"/>
    <w:tmpl w:val="25B654F3"/>
    <w:lvl w:ilvl="0" w:tentative="0">
      <w:start w:val="1"/>
      <w:numFmt w:val="bullet"/>
      <w:lvlText w:val="−"/>
      <w:lvlJc w:val="left"/>
      <w:pPr>
        <w:tabs>
          <w:tab w:val="left" w:pos="1072"/>
        </w:tabs>
        <w:ind w:left="232" w:firstLine="608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1" w:tentative="0">
      <w:start w:val="1"/>
      <w:numFmt w:val="bullet"/>
      <w:lvlText w:val="o"/>
      <w:lvlJc w:val="left"/>
      <w:pPr>
        <w:tabs>
          <w:tab w:val="left" w:pos="1072"/>
          <w:tab w:val="left" w:pos="1560"/>
        </w:tabs>
        <w:ind w:left="720" w:firstLine="276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2" w:tentative="0">
      <w:start w:val="1"/>
      <w:numFmt w:val="bullet"/>
      <w:lvlText w:val="▪"/>
      <w:lvlJc w:val="left"/>
      <w:pPr>
        <w:tabs>
          <w:tab w:val="left" w:pos="1072"/>
          <w:tab w:val="left" w:pos="2280"/>
        </w:tabs>
        <w:ind w:left="1440" w:firstLine="288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3" w:tentative="0">
      <w:start w:val="1"/>
      <w:numFmt w:val="bullet"/>
      <w:lvlText w:val="•"/>
      <w:lvlJc w:val="left"/>
      <w:pPr>
        <w:tabs>
          <w:tab w:val="left" w:pos="1072"/>
          <w:tab w:val="left" w:pos="3000"/>
        </w:tabs>
        <w:ind w:left="2160" w:firstLine="300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4" w:tentative="0">
      <w:start w:val="1"/>
      <w:numFmt w:val="bullet"/>
      <w:lvlText w:val="o"/>
      <w:lvlJc w:val="left"/>
      <w:pPr>
        <w:tabs>
          <w:tab w:val="left" w:pos="1072"/>
          <w:tab w:val="left" w:pos="3720"/>
        </w:tabs>
        <w:ind w:left="2880" w:firstLine="312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5" w:tentative="0">
      <w:start w:val="1"/>
      <w:numFmt w:val="bullet"/>
      <w:lvlText w:val="▪"/>
      <w:lvlJc w:val="left"/>
      <w:pPr>
        <w:tabs>
          <w:tab w:val="left" w:pos="1072"/>
          <w:tab w:val="left" w:pos="4440"/>
        </w:tabs>
        <w:ind w:left="3600" w:firstLine="324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6" w:tentative="0">
      <w:start w:val="1"/>
      <w:numFmt w:val="bullet"/>
      <w:lvlText w:val="•"/>
      <w:lvlJc w:val="left"/>
      <w:pPr>
        <w:tabs>
          <w:tab w:val="left" w:pos="1072"/>
          <w:tab w:val="left" w:pos="5160"/>
        </w:tabs>
        <w:ind w:left="4320" w:firstLine="336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7" w:tentative="0">
      <w:start w:val="1"/>
      <w:numFmt w:val="bullet"/>
      <w:lvlText w:val="o"/>
      <w:lvlJc w:val="left"/>
      <w:pPr>
        <w:tabs>
          <w:tab w:val="left" w:pos="1072"/>
          <w:tab w:val="left" w:pos="5880"/>
        </w:tabs>
        <w:ind w:left="5040" w:firstLine="348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8" w:tentative="0">
      <w:start w:val="1"/>
      <w:numFmt w:val="bullet"/>
      <w:lvlText w:val="▪"/>
      <w:lvlJc w:val="left"/>
      <w:pPr>
        <w:tabs>
          <w:tab w:val="left" w:pos="1072"/>
          <w:tab w:val="left" w:pos="6600"/>
        </w:tabs>
        <w:ind w:left="5760" w:firstLine="360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>
    <w:nsid w:val="2A8F537B"/>
    <w:multiLevelType w:val="multilevel"/>
    <w:tmpl w:val="2A8F537B"/>
    <w:lvl w:ilvl="0" w:tentative="0">
      <w:start w:val="1"/>
      <w:numFmt w:val="decimal"/>
      <w:lvlText w:val="%1)"/>
      <w:lvlJc w:val="left"/>
      <w:pPr>
        <w:tabs>
          <w:tab w:val="left" w:pos="1416"/>
        </w:tabs>
        <w:ind w:left="576" w:firstLine="264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1" w:tentative="0">
      <w:start w:val="1"/>
      <w:numFmt w:val="decimal"/>
      <w:lvlText w:val="%2)"/>
      <w:lvlJc w:val="left"/>
      <w:pPr>
        <w:tabs>
          <w:tab w:val="left" w:pos="1416"/>
        </w:tabs>
        <w:ind w:left="576" w:firstLine="264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2" w:tentative="0">
      <w:start w:val="1"/>
      <w:numFmt w:val="decimal"/>
      <w:lvlText w:val="%3)"/>
      <w:lvlJc w:val="left"/>
      <w:pPr>
        <w:tabs>
          <w:tab w:val="left" w:pos="1416"/>
        </w:tabs>
        <w:ind w:left="576" w:firstLine="264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3" w:tentative="0">
      <w:start w:val="1"/>
      <w:numFmt w:val="decimal"/>
      <w:lvlText w:val="%4)"/>
      <w:lvlJc w:val="left"/>
      <w:pPr>
        <w:tabs>
          <w:tab w:val="left" w:pos="1416"/>
        </w:tabs>
        <w:ind w:left="576" w:firstLine="264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4" w:tentative="0">
      <w:start w:val="1"/>
      <w:numFmt w:val="decimal"/>
      <w:lvlText w:val="%5)"/>
      <w:lvlJc w:val="left"/>
      <w:pPr>
        <w:tabs>
          <w:tab w:val="left" w:pos="1416"/>
        </w:tabs>
        <w:ind w:left="576" w:firstLine="264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5" w:tentative="0">
      <w:start w:val="1"/>
      <w:numFmt w:val="decimal"/>
      <w:lvlText w:val="%6)"/>
      <w:lvlJc w:val="left"/>
      <w:pPr>
        <w:tabs>
          <w:tab w:val="left" w:pos="1416"/>
        </w:tabs>
        <w:ind w:left="576" w:firstLine="264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6" w:tentative="0">
      <w:start w:val="1"/>
      <w:numFmt w:val="decimal"/>
      <w:lvlText w:val="%7)"/>
      <w:lvlJc w:val="left"/>
      <w:pPr>
        <w:tabs>
          <w:tab w:val="left" w:pos="1416"/>
        </w:tabs>
        <w:ind w:left="576" w:firstLine="264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7" w:tentative="0">
      <w:start w:val="1"/>
      <w:numFmt w:val="decimal"/>
      <w:lvlText w:val="%8)"/>
      <w:lvlJc w:val="left"/>
      <w:pPr>
        <w:tabs>
          <w:tab w:val="left" w:pos="1416"/>
        </w:tabs>
        <w:ind w:left="576" w:firstLine="264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8" w:tentative="0">
      <w:start w:val="1"/>
      <w:numFmt w:val="decimal"/>
      <w:lvlText w:val="%9)"/>
      <w:lvlJc w:val="left"/>
      <w:pPr>
        <w:tabs>
          <w:tab w:val="left" w:pos="1416"/>
        </w:tabs>
        <w:ind w:left="576" w:firstLine="264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>
    <w:nsid w:val="59ADCABA"/>
    <w:multiLevelType w:val="multilevel"/>
    <w:tmpl w:val="59ADCABA"/>
    <w:lvl w:ilvl="0" w:tentative="0">
      <w:start w:val="1"/>
      <w:numFmt w:val="bullet"/>
      <w:lvlText w:val="−"/>
      <w:lvlJc w:val="left"/>
      <w:pPr>
        <w:tabs>
          <w:tab w:val="left" w:pos="1072"/>
        </w:tabs>
        <w:ind w:left="232" w:firstLine="608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1" w:tentative="0">
      <w:start w:val="1"/>
      <w:numFmt w:val="bullet"/>
      <w:lvlText w:val="o"/>
      <w:lvlJc w:val="left"/>
      <w:pPr>
        <w:tabs>
          <w:tab w:val="left" w:pos="1072"/>
          <w:tab w:val="left" w:pos="1569"/>
        </w:tabs>
        <w:ind w:left="729" w:firstLine="276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2" w:tentative="0">
      <w:start w:val="1"/>
      <w:numFmt w:val="bullet"/>
      <w:lvlText w:val="▪"/>
      <w:lvlJc w:val="left"/>
      <w:pPr>
        <w:tabs>
          <w:tab w:val="left" w:pos="1072"/>
          <w:tab w:val="left" w:pos="2289"/>
        </w:tabs>
        <w:ind w:left="1449" w:firstLine="288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3" w:tentative="0">
      <w:start w:val="1"/>
      <w:numFmt w:val="bullet"/>
      <w:lvlText w:val="•"/>
      <w:lvlJc w:val="left"/>
      <w:pPr>
        <w:tabs>
          <w:tab w:val="left" w:pos="1072"/>
          <w:tab w:val="left" w:pos="3009"/>
        </w:tabs>
        <w:ind w:left="2169" w:firstLine="300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4" w:tentative="0">
      <w:start w:val="1"/>
      <w:numFmt w:val="bullet"/>
      <w:lvlText w:val="o"/>
      <w:lvlJc w:val="left"/>
      <w:pPr>
        <w:tabs>
          <w:tab w:val="left" w:pos="1072"/>
          <w:tab w:val="left" w:pos="3729"/>
        </w:tabs>
        <w:ind w:left="2889" w:firstLine="312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5" w:tentative="0">
      <w:start w:val="1"/>
      <w:numFmt w:val="bullet"/>
      <w:lvlText w:val="▪"/>
      <w:lvlJc w:val="left"/>
      <w:pPr>
        <w:tabs>
          <w:tab w:val="left" w:pos="1072"/>
          <w:tab w:val="left" w:pos="4449"/>
        </w:tabs>
        <w:ind w:left="3609" w:firstLine="324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6" w:tentative="0">
      <w:start w:val="1"/>
      <w:numFmt w:val="bullet"/>
      <w:lvlText w:val="•"/>
      <w:lvlJc w:val="left"/>
      <w:pPr>
        <w:tabs>
          <w:tab w:val="left" w:pos="1072"/>
          <w:tab w:val="left" w:pos="5169"/>
        </w:tabs>
        <w:ind w:left="4329" w:firstLine="336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7" w:tentative="0">
      <w:start w:val="1"/>
      <w:numFmt w:val="bullet"/>
      <w:lvlText w:val="o"/>
      <w:lvlJc w:val="left"/>
      <w:pPr>
        <w:tabs>
          <w:tab w:val="left" w:pos="1072"/>
          <w:tab w:val="left" w:pos="5889"/>
        </w:tabs>
        <w:ind w:left="5049" w:firstLine="348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8" w:tentative="0">
      <w:start w:val="1"/>
      <w:numFmt w:val="bullet"/>
      <w:lvlText w:val="▪"/>
      <w:lvlJc w:val="left"/>
      <w:pPr>
        <w:tabs>
          <w:tab w:val="left" w:pos="1072"/>
          <w:tab w:val="left" w:pos="6609"/>
        </w:tabs>
        <w:ind w:left="5769" w:firstLine="360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>
    <w:nsid w:val="5A241D34"/>
    <w:multiLevelType w:val="multilevel"/>
    <w:tmpl w:val="5A241D34"/>
    <w:lvl w:ilvl="0" w:tentative="0">
      <w:start w:val="1"/>
      <w:numFmt w:val="decimal"/>
      <w:lvlText w:val="%1)"/>
      <w:lvlJc w:val="left"/>
      <w:pPr>
        <w:tabs>
          <w:tab w:val="left" w:pos="1279"/>
        </w:tabs>
        <w:ind w:left="439" w:firstLine="401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1" w:tentative="0">
      <w:start w:val="1"/>
      <w:numFmt w:val="lowerLetter"/>
      <w:lvlText w:val="%2."/>
      <w:lvlJc w:val="left"/>
      <w:pPr>
        <w:tabs>
          <w:tab w:val="left" w:pos="1611"/>
        </w:tabs>
        <w:ind w:left="771" w:firstLine="69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2" w:tentative="0">
      <w:start w:val="1"/>
      <w:numFmt w:val="lowerRoman"/>
      <w:lvlText w:val="%3."/>
      <w:lvlJc w:val="left"/>
      <w:pPr>
        <w:tabs>
          <w:tab w:val="left" w:pos="1279"/>
          <w:tab w:val="left" w:pos="2073"/>
        </w:tabs>
        <w:ind w:left="1233" w:firstLine="121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3" w:tentative="0">
      <w:start w:val="1"/>
      <w:numFmt w:val="decimal"/>
      <w:lvlText w:val="%4."/>
      <w:lvlJc w:val="left"/>
      <w:pPr>
        <w:tabs>
          <w:tab w:val="left" w:pos="1279"/>
          <w:tab w:val="left" w:pos="2793"/>
        </w:tabs>
        <w:ind w:left="1953" w:firstLine="93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4" w:tentative="0">
      <w:start w:val="1"/>
      <w:numFmt w:val="lowerLetter"/>
      <w:lvlText w:val="%5."/>
      <w:lvlJc w:val="left"/>
      <w:pPr>
        <w:tabs>
          <w:tab w:val="left" w:pos="1279"/>
          <w:tab w:val="left" w:pos="3513"/>
        </w:tabs>
        <w:ind w:left="2673" w:firstLine="105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5" w:tentative="0">
      <w:start w:val="1"/>
      <w:numFmt w:val="lowerRoman"/>
      <w:lvlText w:val="%6."/>
      <w:lvlJc w:val="left"/>
      <w:pPr>
        <w:tabs>
          <w:tab w:val="left" w:pos="1279"/>
          <w:tab w:val="left" w:pos="4233"/>
        </w:tabs>
        <w:ind w:left="3393" w:firstLine="157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6" w:tentative="0">
      <w:start w:val="1"/>
      <w:numFmt w:val="decimal"/>
      <w:lvlText w:val="%7."/>
      <w:lvlJc w:val="left"/>
      <w:pPr>
        <w:tabs>
          <w:tab w:val="left" w:pos="1279"/>
          <w:tab w:val="left" w:pos="4953"/>
        </w:tabs>
        <w:ind w:left="4113" w:firstLine="129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7" w:tentative="0">
      <w:start w:val="1"/>
      <w:numFmt w:val="lowerLetter"/>
      <w:lvlText w:val="%8."/>
      <w:lvlJc w:val="left"/>
      <w:pPr>
        <w:tabs>
          <w:tab w:val="left" w:pos="1279"/>
          <w:tab w:val="left" w:pos="5673"/>
        </w:tabs>
        <w:ind w:left="4833" w:firstLine="141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8" w:tentative="0">
      <w:start w:val="1"/>
      <w:numFmt w:val="lowerRoman"/>
      <w:lvlText w:val="%9."/>
      <w:lvlJc w:val="left"/>
      <w:pPr>
        <w:tabs>
          <w:tab w:val="left" w:pos="1279"/>
          <w:tab w:val="left" w:pos="6393"/>
        </w:tabs>
        <w:ind w:left="5553" w:firstLine="193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3"/>
  </w:num>
  <w:num w:numId="2">
    <w:abstractNumId w:val="2"/>
  </w:num>
  <w:num w:numId="3">
    <w:abstractNumId w:val="8"/>
  </w:num>
  <w:num w:numId="4">
    <w:abstractNumId w:val="1"/>
  </w:num>
  <w:num w:numId="5">
    <w:abstractNumId w:val="0"/>
  </w:num>
  <w:num w:numId="6">
    <w:abstractNumId w:val="5"/>
  </w:num>
  <w:num w:numId="7">
    <w:abstractNumId w:val="6"/>
  </w:num>
  <w:num w:numId="8">
    <w:abstractNumId w:val="6"/>
    <w:lvlOverride w:ilvl="0">
      <w:lvl w:ilvl="0" w:tentative="1">
        <w:start w:val="1"/>
        <w:numFmt w:val="bullet"/>
        <w:lvlText w:val="−"/>
        <w:lvlJc w:val="left"/>
        <w:pPr>
          <w:tabs>
            <w:tab w:val="left" w:pos="1072"/>
          </w:tabs>
          <w:ind w:left="1429" w:hanging="360"/>
        </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entative="1">
        <w:start w:val="1"/>
        <w:numFmt w:val="bullet"/>
        <w:lvlText w:val="o"/>
        <w:lvlJc w:val="left"/>
        <w:pPr>
          <w:tabs>
            <w:tab w:val="left" w:pos="1072"/>
          </w:tabs>
          <w:ind w:left="2149" w:hanging="360"/>
        </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entative="1">
        <w:start w:val="1"/>
        <w:numFmt w:val="bullet"/>
        <w:lvlText w:val="▪"/>
        <w:lvlJc w:val="left"/>
        <w:pPr>
          <w:tabs>
            <w:tab w:val="left" w:pos="1072"/>
          </w:tabs>
          <w:ind w:left="2869" w:hanging="360"/>
        </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entative="1">
        <w:start w:val="1"/>
        <w:numFmt w:val="bullet"/>
        <w:lvlText w:val="•"/>
        <w:lvlJc w:val="left"/>
        <w:pPr>
          <w:tabs>
            <w:tab w:val="left" w:pos="1072"/>
          </w:tabs>
          <w:ind w:left="3589" w:hanging="360"/>
        </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entative="1">
        <w:start w:val="1"/>
        <w:numFmt w:val="bullet"/>
        <w:lvlText w:val="o"/>
        <w:lvlJc w:val="left"/>
        <w:pPr>
          <w:tabs>
            <w:tab w:val="left" w:pos="1072"/>
          </w:tabs>
          <w:ind w:left="4309" w:hanging="360"/>
        </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entative="1">
        <w:start w:val="1"/>
        <w:numFmt w:val="bullet"/>
        <w:lvlText w:val="▪"/>
        <w:lvlJc w:val="left"/>
        <w:pPr>
          <w:tabs>
            <w:tab w:val="left" w:pos="1072"/>
          </w:tabs>
          <w:ind w:left="5029" w:hanging="360"/>
        </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entative="1">
        <w:start w:val="1"/>
        <w:numFmt w:val="bullet"/>
        <w:lvlText w:val="•"/>
        <w:lvlJc w:val="left"/>
        <w:pPr>
          <w:tabs>
            <w:tab w:val="left" w:pos="1072"/>
          </w:tabs>
          <w:ind w:left="5749" w:hanging="360"/>
        </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entative="1">
        <w:start w:val="1"/>
        <w:numFmt w:val="bullet"/>
        <w:lvlText w:val="o"/>
        <w:lvlJc w:val="left"/>
        <w:pPr>
          <w:tabs>
            <w:tab w:val="left" w:pos="1072"/>
          </w:tabs>
          <w:ind w:left="6469" w:hanging="360"/>
        </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entative="1">
        <w:start w:val="1"/>
        <w:numFmt w:val="bullet"/>
        <w:lvlText w:val="▪"/>
        <w:lvlJc w:val="left"/>
        <w:pPr>
          <w:tabs>
            <w:tab w:val="left" w:pos="1072"/>
          </w:tabs>
          <w:ind w:left="7189" w:hanging="360"/>
        </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9">
    <w:abstractNumId w:val="4"/>
  </w:num>
  <w:num w:numId="10">
    <w:abstractNumId w:val="4"/>
    <w:lvlOverride w:ilvl="0">
      <w:lvl w:ilvl="0" w:tentative="1">
        <w:start w:val="1"/>
        <w:numFmt w:val="bullet"/>
        <w:lvlText w:val="−"/>
        <w:lvlJc w:val="left"/>
        <w:pPr>
          <w:tabs>
            <w:tab w:val="left" w:pos="1072"/>
          </w:tabs>
          <w:ind w:left="232" w:firstLine="608"/>
        </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entative="1">
        <w:start w:val="1"/>
        <w:numFmt w:val="bullet"/>
        <w:lvlText w:val="o"/>
        <w:lvlJc w:val="left"/>
        <w:pPr>
          <w:tabs>
            <w:tab w:val="left" w:pos="1072"/>
            <w:tab w:val="left" w:pos="1560"/>
          </w:tabs>
          <w:ind w:left="720" w:firstLine="276"/>
        </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entative="1">
        <w:start w:val="1"/>
        <w:numFmt w:val="bullet"/>
        <w:lvlText w:val="▪"/>
        <w:lvlJc w:val="left"/>
        <w:pPr>
          <w:tabs>
            <w:tab w:val="left" w:pos="1072"/>
            <w:tab w:val="left" w:pos="2280"/>
          </w:tabs>
          <w:ind w:left="1440" w:firstLine="288"/>
        </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entative="1">
        <w:start w:val="1"/>
        <w:numFmt w:val="bullet"/>
        <w:lvlText w:val="•"/>
        <w:lvlJc w:val="left"/>
        <w:pPr>
          <w:tabs>
            <w:tab w:val="left" w:pos="1072"/>
            <w:tab w:val="left" w:pos="3000"/>
          </w:tabs>
          <w:ind w:left="2160" w:firstLine="300"/>
        </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entative="1">
        <w:start w:val="1"/>
        <w:numFmt w:val="bullet"/>
        <w:lvlText w:val="o"/>
        <w:lvlJc w:val="left"/>
        <w:pPr>
          <w:tabs>
            <w:tab w:val="left" w:pos="1072"/>
            <w:tab w:val="left" w:pos="3720"/>
          </w:tabs>
          <w:ind w:left="2880" w:firstLine="312"/>
        </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entative="1">
        <w:start w:val="1"/>
        <w:numFmt w:val="bullet"/>
        <w:lvlText w:val="▪"/>
        <w:lvlJc w:val="left"/>
        <w:pPr>
          <w:tabs>
            <w:tab w:val="left" w:pos="1072"/>
            <w:tab w:val="left" w:pos="4440"/>
          </w:tabs>
          <w:ind w:left="3600" w:firstLine="324"/>
        </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entative="1">
        <w:start w:val="1"/>
        <w:numFmt w:val="bullet"/>
        <w:lvlText w:val="•"/>
        <w:lvlJc w:val="left"/>
        <w:pPr>
          <w:tabs>
            <w:tab w:val="left" w:pos="1072"/>
            <w:tab w:val="left" w:pos="5160"/>
          </w:tabs>
          <w:ind w:left="4320" w:firstLine="336"/>
        </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entative="1">
        <w:start w:val="1"/>
        <w:numFmt w:val="bullet"/>
        <w:lvlText w:val="o"/>
        <w:lvlJc w:val="left"/>
        <w:pPr>
          <w:tabs>
            <w:tab w:val="left" w:pos="1072"/>
            <w:tab w:val="left" w:pos="5880"/>
          </w:tabs>
          <w:ind w:left="5040" w:firstLine="348"/>
        </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entative="1">
        <w:start w:val="1"/>
        <w:numFmt w:val="bullet"/>
        <w:lvlText w:val="▪"/>
        <w:lvlJc w:val="left"/>
        <w:pPr>
          <w:tabs>
            <w:tab w:val="left" w:pos="1072"/>
            <w:tab w:val="left" w:pos="6600"/>
          </w:tabs>
          <w:ind w:left="5760" w:firstLine="360"/>
        </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1">
    <w:abstractNumId w:val="7"/>
  </w:num>
  <w:num w:numId="12">
    <w:abstractNumId w:val="9"/>
  </w:num>
  <w:num w:numId="13">
    <w:abstractNumId w:val="9"/>
    <w:lvlOverride w:ilvl="0">
      <w:lvl w:ilvl="0" w:tentative="1">
        <w:start w:val="1"/>
        <w:numFmt w:val="decimal"/>
        <w:lvlText w:val="%1)"/>
        <w:lvlJc w:val="left"/>
        <w:pPr>
          <w:tabs>
            <w:tab w:val="left" w:pos="1279"/>
          </w:tabs>
          <w:ind w:left="439" w:firstLine="401"/>
        </w:pPr>
        <w:rPr>
          <w:rFonts w:hAnsi="Arial Unicode MS"/>
          <w:caps w:val="0"/>
          <w:smallCaps w:val="0"/>
          <w:strike w:val="0"/>
          <w:dstrike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entative="1">
        <w:start w:val="1"/>
        <w:numFmt w:val="lowerLetter"/>
        <w:lvlText w:val="%2."/>
        <w:lvlJc w:val="left"/>
        <w:pPr>
          <w:tabs>
            <w:tab w:val="left" w:pos="1612"/>
          </w:tabs>
          <w:ind w:left="772" w:firstLine="68"/>
        </w:pPr>
        <w:rPr>
          <w:rFonts w:hAnsi="Arial Unicode MS"/>
          <w:caps w:val="0"/>
          <w:smallCaps w:val="0"/>
          <w:strike w:val="0"/>
          <w:dstrike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entative="1">
        <w:start w:val="1"/>
        <w:numFmt w:val="lowerRoman"/>
        <w:lvlText w:val="%3."/>
        <w:lvlJc w:val="left"/>
        <w:pPr>
          <w:tabs>
            <w:tab w:val="left" w:pos="1560"/>
          </w:tabs>
          <w:ind w:left="720" w:firstLine="120"/>
        </w:pPr>
        <w:rPr>
          <w:rFonts w:hAnsi="Arial Unicode MS"/>
          <w:caps w:val="0"/>
          <w:smallCaps w:val="0"/>
          <w:strike w:val="0"/>
          <w:dstrike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entative="1">
        <w:start w:val="1"/>
        <w:numFmt w:val="decimal"/>
        <w:lvlText w:val="%4."/>
        <w:lvlJc w:val="left"/>
        <w:pPr>
          <w:tabs>
            <w:tab w:val="left" w:pos="1279"/>
            <w:tab w:val="left" w:pos="2084"/>
          </w:tabs>
          <w:ind w:left="1244" w:firstLine="92"/>
        </w:pPr>
        <w:rPr>
          <w:rFonts w:hAnsi="Arial Unicode MS"/>
          <w:caps w:val="0"/>
          <w:smallCaps w:val="0"/>
          <w:strike w:val="0"/>
          <w:dstrike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entative="1">
        <w:start w:val="1"/>
        <w:numFmt w:val="lowerLetter"/>
        <w:lvlText w:val="%5."/>
        <w:lvlJc w:val="left"/>
        <w:pPr>
          <w:tabs>
            <w:tab w:val="left" w:pos="1279"/>
            <w:tab w:val="left" w:pos="2804"/>
          </w:tabs>
          <w:ind w:left="1964" w:firstLine="104"/>
        </w:pPr>
        <w:rPr>
          <w:rFonts w:hAnsi="Arial Unicode MS"/>
          <w:caps w:val="0"/>
          <w:smallCaps w:val="0"/>
          <w:strike w:val="0"/>
          <w:dstrike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entative="1">
        <w:start w:val="1"/>
        <w:numFmt w:val="lowerRoman"/>
        <w:lvlText w:val="%6."/>
        <w:lvlJc w:val="left"/>
        <w:pPr>
          <w:tabs>
            <w:tab w:val="left" w:pos="1279"/>
            <w:tab w:val="left" w:pos="3524"/>
          </w:tabs>
          <w:ind w:left="2684" w:firstLine="156"/>
        </w:pPr>
        <w:rPr>
          <w:rFonts w:hAnsi="Arial Unicode MS"/>
          <w:caps w:val="0"/>
          <w:smallCaps w:val="0"/>
          <w:strike w:val="0"/>
          <w:dstrike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entative="1">
        <w:start w:val="1"/>
        <w:numFmt w:val="decimal"/>
        <w:lvlText w:val="%7."/>
        <w:lvlJc w:val="left"/>
        <w:pPr>
          <w:tabs>
            <w:tab w:val="left" w:pos="1279"/>
            <w:tab w:val="left" w:pos="4244"/>
          </w:tabs>
          <w:ind w:left="3404" w:firstLine="128"/>
        </w:pPr>
        <w:rPr>
          <w:rFonts w:hAnsi="Arial Unicode MS"/>
          <w:caps w:val="0"/>
          <w:smallCaps w:val="0"/>
          <w:strike w:val="0"/>
          <w:dstrike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entative="1">
        <w:start w:val="1"/>
        <w:numFmt w:val="lowerLetter"/>
        <w:lvlText w:val="%8."/>
        <w:lvlJc w:val="left"/>
        <w:pPr>
          <w:tabs>
            <w:tab w:val="left" w:pos="1279"/>
            <w:tab w:val="left" w:pos="4964"/>
          </w:tabs>
          <w:ind w:left="4124" w:firstLine="140"/>
        </w:pPr>
        <w:rPr>
          <w:rFonts w:hAnsi="Arial Unicode MS"/>
          <w:caps w:val="0"/>
          <w:smallCaps w:val="0"/>
          <w:strike w:val="0"/>
          <w:dstrike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entative="1">
        <w:start w:val="1"/>
        <w:numFmt w:val="lowerRoman"/>
        <w:lvlText w:val="%9."/>
        <w:lvlJc w:val="left"/>
        <w:pPr>
          <w:tabs>
            <w:tab w:val="left" w:pos="1279"/>
            <w:tab w:val="left" w:pos="5684"/>
          </w:tabs>
          <w:ind w:left="4844" w:firstLine="192"/>
        </w:pPr>
        <w:rPr>
          <w:rFonts w:hAnsi="Arial Unicode MS"/>
          <w:caps w:val="0"/>
          <w:smallCaps w:val="0"/>
          <w:strike w:val="0"/>
          <w:dstrike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865408"/>
    <w:rsid w:val="001D3145"/>
    <w:rsid w:val="00372AEB"/>
    <w:rsid w:val="02C97D04"/>
    <w:rsid w:val="02DE2A8A"/>
    <w:rsid w:val="03720624"/>
    <w:rsid w:val="057F5510"/>
    <w:rsid w:val="05B8696F"/>
    <w:rsid w:val="05E53FBB"/>
    <w:rsid w:val="06232969"/>
    <w:rsid w:val="06F56377"/>
    <w:rsid w:val="07BF23E7"/>
    <w:rsid w:val="07CC63DA"/>
    <w:rsid w:val="07CE18DD"/>
    <w:rsid w:val="080C1961"/>
    <w:rsid w:val="09C410AF"/>
    <w:rsid w:val="0A1F33AB"/>
    <w:rsid w:val="0A881D73"/>
    <w:rsid w:val="0B5F53F5"/>
    <w:rsid w:val="0BE556AB"/>
    <w:rsid w:val="0DB82943"/>
    <w:rsid w:val="0DD0299C"/>
    <w:rsid w:val="0E4B02A7"/>
    <w:rsid w:val="0EAB569D"/>
    <w:rsid w:val="0F46111F"/>
    <w:rsid w:val="0F545EB6"/>
    <w:rsid w:val="10950391"/>
    <w:rsid w:val="10D4446D"/>
    <w:rsid w:val="126217E0"/>
    <w:rsid w:val="12792717"/>
    <w:rsid w:val="12840917"/>
    <w:rsid w:val="13526746"/>
    <w:rsid w:val="13835120"/>
    <w:rsid w:val="13A9004F"/>
    <w:rsid w:val="13AD505B"/>
    <w:rsid w:val="13BE355E"/>
    <w:rsid w:val="13F01EC0"/>
    <w:rsid w:val="14DD044C"/>
    <w:rsid w:val="154D555D"/>
    <w:rsid w:val="15A02708"/>
    <w:rsid w:val="16BF273E"/>
    <w:rsid w:val="175102AB"/>
    <w:rsid w:val="19EC5296"/>
    <w:rsid w:val="1B797376"/>
    <w:rsid w:val="1D8D0248"/>
    <w:rsid w:val="1D995053"/>
    <w:rsid w:val="1E9F5249"/>
    <w:rsid w:val="1FC508AF"/>
    <w:rsid w:val="222F0E3D"/>
    <w:rsid w:val="231D18AB"/>
    <w:rsid w:val="242B3FE6"/>
    <w:rsid w:val="246123DC"/>
    <w:rsid w:val="25493139"/>
    <w:rsid w:val="26740622"/>
    <w:rsid w:val="2694536A"/>
    <w:rsid w:val="26A67A65"/>
    <w:rsid w:val="26F61EFB"/>
    <w:rsid w:val="29741F0F"/>
    <w:rsid w:val="2A496F8C"/>
    <w:rsid w:val="2BEE4BA1"/>
    <w:rsid w:val="2CEF7FC7"/>
    <w:rsid w:val="2E103DAB"/>
    <w:rsid w:val="2E67652F"/>
    <w:rsid w:val="2FA215C5"/>
    <w:rsid w:val="306E03A5"/>
    <w:rsid w:val="30DF0AA1"/>
    <w:rsid w:val="30FC5FDA"/>
    <w:rsid w:val="31311F15"/>
    <w:rsid w:val="31CD20C4"/>
    <w:rsid w:val="328012D9"/>
    <w:rsid w:val="330A0988"/>
    <w:rsid w:val="33A5774B"/>
    <w:rsid w:val="354F46D4"/>
    <w:rsid w:val="35AD62A7"/>
    <w:rsid w:val="35FA0E40"/>
    <w:rsid w:val="366208C9"/>
    <w:rsid w:val="366B5955"/>
    <w:rsid w:val="37157EA8"/>
    <w:rsid w:val="37373DA4"/>
    <w:rsid w:val="39646937"/>
    <w:rsid w:val="39865408"/>
    <w:rsid w:val="3A057C34"/>
    <w:rsid w:val="3A6E3C6D"/>
    <w:rsid w:val="3B7102C4"/>
    <w:rsid w:val="3B89663D"/>
    <w:rsid w:val="3C992BF7"/>
    <w:rsid w:val="3F297A2D"/>
    <w:rsid w:val="40315333"/>
    <w:rsid w:val="404B6A97"/>
    <w:rsid w:val="40E9418A"/>
    <w:rsid w:val="43032EB5"/>
    <w:rsid w:val="44D559FA"/>
    <w:rsid w:val="44E74887"/>
    <w:rsid w:val="45AA2ABC"/>
    <w:rsid w:val="45D950B1"/>
    <w:rsid w:val="46112101"/>
    <w:rsid w:val="464415DD"/>
    <w:rsid w:val="4688565B"/>
    <w:rsid w:val="4861761A"/>
    <w:rsid w:val="494C3FDB"/>
    <w:rsid w:val="4AD4763C"/>
    <w:rsid w:val="4ADA0BDD"/>
    <w:rsid w:val="4DA603F3"/>
    <w:rsid w:val="4E717F0A"/>
    <w:rsid w:val="4F531CB1"/>
    <w:rsid w:val="4FB73F54"/>
    <w:rsid w:val="4FF63F63"/>
    <w:rsid w:val="50A6165E"/>
    <w:rsid w:val="50C555A5"/>
    <w:rsid w:val="5219153F"/>
    <w:rsid w:val="521A66C5"/>
    <w:rsid w:val="527463D6"/>
    <w:rsid w:val="52D0326C"/>
    <w:rsid w:val="52FF0538"/>
    <w:rsid w:val="531B541D"/>
    <w:rsid w:val="53A40CC6"/>
    <w:rsid w:val="53F2715B"/>
    <w:rsid w:val="54B549A4"/>
    <w:rsid w:val="54B57C0A"/>
    <w:rsid w:val="5555648E"/>
    <w:rsid w:val="56B85B2C"/>
    <w:rsid w:val="580E6DC0"/>
    <w:rsid w:val="5B5E6759"/>
    <w:rsid w:val="5DCE32F5"/>
    <w:rsid w:val="5E144BE5"/>
    <w:rsid w:val="5E230800"/>
    <w:rsid w:val="5E360605"/>
    <w:rsid w:val="5E9033B3"/>
    <w:rsid w:val="5ECF671B"/>
    <w:rsid w:val="5F3F75B2"/>
    <w:rsid w:val="5F925759"/>
    <w:rsid w:val="600A2C1F"/>
    <w:rsid w:val="607D1528"/>
    <w:rsid w:val="60E40384"/>
    <w:rsid w:val="62C01838"/>
    <w:rsid w:val="62DB0C20"/>
    <w:rsid w:val="633565CF"/>
    <w:rsid w:val="637F5749"/>
    <w:rsid w:val="648F3388"/>
    <w:rsid w:val="64EF68D6"/>
    <w:rsid w:val="666C7096"/>
    <w:rsid w:val="68991C29"/>
    <w:rsid w:val="69A7037B"/>
    <w:rsid w:val="6AB601C6"/>
    <w:rsid w:val="6B7B2FE6"/>
    <w:rsid w:val="6BEC5157"/>
    <w:rsid w:val="6BF2537B"/>
    <w:rsid w:val="6C4E553D"/>
    <w:rsid w:val="6C7B665E"/>
    <w:rsid w:val="6CAE465D"/>
    <w:rsid w:val="6CD2393D"/>
    <w:rsid w:val="6D2B74AA"/>
    <w:rsid w:val="6D4D5460"/>
    <w:rsid w:val="6DF73C78"/>
    <w:rsid w:val="6E54240F"/>
    <w:rsid w:val="6EA35A11"/>
    <w:rsid w:val="705169D2"/>
    <w:rsid w:val="70DF6162"/>
    <w:rsid w:val="713B73B3"/>
    <w:rsid w:val="729A0E95"/>
    <w:rsid w:val="731072A4"/>
    <w:rsid w:val="76321FC7"/>
    <w:rsid w:val="77F65DDE"/>
    <w:rsid w:val="7A8A5D97"/>
    <w:rsid w:val="7AA34743"/>
    <w:rsid w:val="7B59516B"/>
    <w:rsid w:val="7B9D4D8F"/>
    <w:rsid w:val="7C7A6726"/>
    <w:rsid w:val="7D217612"/>
    <w:rsid w:val="7D9D7431"/>
    <w:rsid w:val="7E2F2716"/>
    <w:rsid w:val="7EB776E6"/>
    <w:rsid w:val="7FE4525F"/>
    <w:rsid w:val="7FF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kern w:val="0"/>
      <w:sz w:val="28"/>
      <w:szCs w:val="22"/>
      <w:lang w:val="en-US" w:eastAsia="en-US" w:bidi="ar-SA"/>
      <w14:ligatures w14:val="none"/>
    </w:rPr>
  </w:style>
  <w:style w:type="paragraph" w:styleId="2">
    <w:name w:val="heading 2"/>
    <w:basedOn w:val="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ru-RU" w:eastAsia="ru-RU" w:bidi="ar-SA"/>
      <w14:ligatures w14:val="none"/>
    </w:rPr>
  </w:style>
  <w:style w:type="character" w:styleId="7">
    <w:name w:val="Hyperlink"/>
    <w:basedOn w:val="5"/>
    <w:qFormat/>
    <w:uiPriority w:val="0"/>
    <w:rPr>
      <w:color w:val="0000FF"/>
      <w:u w:val="single"/>
    </w:rPr>
  </w:style>
  <w:style w:type="character" w:styleId="8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9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10">
    <w:name w:val="annotation text"/>
    <w:basedOn w:val="1"/>
    <w:unhideWhenUsed/>
    <w:qFormat/>
    <w:uiPriority w:val="99"/>
    <w:pPr>
      <w:spacing w:after="0" w:line="240" w:lineRule="auto"/>
    </w:pPr>
    <w:rPr>
      <w:rFonts w:cs="Times New Roman" w:eastAsiaTheme="minorHAnsi"/>
      <w:szCs w:val="28"/>
      <w:lang w:val="ru-RU"/>
    </w:rPr>
  </w:style>
  <w:style w:type="paragraph" w:styleId="11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12">
    <w:name w:val="toc 1"/>
    <w:basedOn w:val="1"/>
    <w:next w:val="1"/>
    <w:qFormat/>
    <w:uiPriority w:val="0"/>
  </w:style>
  <w:style w:type="paragraph" w:styleId="13">
    <w:name w:val="toc 2"/>
    <w:basedOn w:val="1"/>
    <w:next w:val="1"/>
    <w:qFormat/>
    <w:uiPriority w:val="0"/>
    <w:pPr>
      <w:ind w:left="420" w:leftChars="2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15">
    <w:name w:val="Normal (Web)"/>
    <w:basedOn w:val="1"/>
    <w:qFormat/>
    <w:uiPriority w:val="0"/>
    <w:rPr>
      <w:sz w:val="24"/>
      <w:szCs w:val="24"/>
    </w:rPr>
  </w:style>
  <w:style w:type="paragraph" w:styleId="16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28</Pages>
  <Words>3584</Words>
  <Characters>26979</Characters>
  <Lines>1</Lines>
  <Paragraphs>1</Paragraphs>
  <TotalTime>0</TotalTime>
  <ScaleCrop>false</ScaleCrop>
  <LinksUpToDate>false</LinksUpToDate>
  <CharactersWithSpaces>30532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2026-06-14T12:14:00Z</dcterms:created>
  <dc:creator>Mari Park</dc:creator>
  <cp:lastModifiedBy>Mari Park</cp:lastModifiedBy>
  <dcterms:modified xsi:type="dcterms:W3CDTF">2026-06-24T20:20:19Z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1049-12.1.0.26880</vt:lpwstr>
  </property>
  <property fmtid="{D5CDD505-2E9C-101B-9397-08002B2CF9AE}" pid="3" name="ICV">
    <vt:lpwstr>5BADDA62D96C4658BC14B22B9583F799_11</vt:lpwstr>
  </property>
  <property fmtid="{D5CDD505-2E9C-101B-9397-08002B2CF9AE}" pid="4" name="KSOTemplateDocerSaveRecord">
    <vt:lpwstr>eyJoZGlkIjoiNDJhMzA2Y2U1NjJjMjkwN2E3YzA0M2YyNGU0M2QyNTQiLCJ1c2VySWQiOiI4MjQ2MzQ4OTU4OTcifQ==</vt:lpwstr>
  </property>
</Properties>
</file>