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64C2" w14:textId="77777777" w:rsidR="00CD79BF" w:rsidRDefault="00000000">
      <w:pPr>
        <w:pStyle w:val="Ttulo"/>
        <w:tabs>
          <w:tab w:val="left" w:pos="284"/>
        </w:tabs>
        <w:ind w:left="1418" w:hanging="1418"/>
      </w:pPr>
      <w:r>
        <w:t>Requirements – Student #1</w:t>
      </w:r>
    </w:p>
    <w:p w14:paraId="3DCF469C" w14:textId="77777777" w:rsidR="00CD79BF" w:rsidRDefault="00000000">
      <w: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a"/>
        <w:tblW w:w="9026" w:type="dxa"/>
        <w:tblInd w:w="0" w:type="dxa"/>
        <w:tblLayout w:type="fixed"/>
        <w:tblLook w:val="0600" w:firstRow="0" w:lastRow="0" w:firstColumn="0" w:lastColumn="0" w:noHBand="1" w:noVBand="1"/>
      </w:tblPr>
      <w:tblGrid>
        <w:gridCol w:w="9026"/>
      </w:tblGrid>
      <w:tr w:rsidR="00CD79BF" w14:paraId="2093984A" w14:textId="77777777">
        <w:tc>
          <w:tcPr>
            <w:tcW w:w="9026" w:type="dxa"/>
            <w:tcMar>
              <w:top w:w="85" w:type="dxa"/>
              <w:left w:w="85" w:type="dxa"/>
              <w:bottom w:w="85" w:type="dxa"/>
              <w:right w:w="85" w:type="dxa"/>
            </w:tcMar>
          </w:tcPr>
          <w:p w14:paraId="53D4AA3C" w14:textId="77777777" w:rsidR="00CD79BF" w:rsidRDefault="00000000">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r>
            <w:r>
              <w:t>C1.04.14</w:t>
            </w:r>
            <w:r>
              <w:rPr>
                <w:color w:val="000000"/>
              </w:rPr>
              <w:t xml:space="preserve"> </w:t>
            </w:r>
          </w:p>
        </w:tc>
      </w:tr>
      <w:tr w:rsidR="00CD79BF" w14:paraId="70CF12D2" w14:textId="77777777">
        <w:tc>
          <w:tcPr>
            <w:tcW w:w="9026" w:type="dxa"/>
            <w:tcMar>
              <w:top w:w="85" w:type="dxa"/>
              <w:left w:w="85" w:type="dxa"/>
              <w:bottom w:w="85" w:type="dxa"/>
              <w:right w:w="85" w:type="dxa"/>
            </w:tcMar>
          </w:tcPr>
          <w:p w14:paraId="59461637" w14:textId="77777777" w:rsidR="00CD79BF" w:rsidRDefault="00000000">
            <w:pPr>
              <w:pBdr>
                <w:top w:val="nil"/>
                <w:left w:val="nil"/>
                <w:bottom w:val="nil"/>
                <w:right w:val="nil"/>
                <w:between w:val="nil"/>
              </w:pBdr>
              <w:spacing w:after="0" w:line="240" w:lineRule="auto"/>
              <w:rPr>
                <w:color w:val="000000"/>
              </w:rPr>
            </w:pPr>
            <w:r>
              <w:rPr>
                <w:b/>
                <w:color w:val="000000"/>
                <w:u w:val="single"/>
              </w:rPr>
              <w:t>Repository:</w:t>
            </w:r>
            <w:r>
              <w:rPr>
                <w:color w:val="000000"/>
              </w:rPr>
              <w:t xml:space="preserve"> </w:t>
            </w:r>
            <w:r>
              <w:rPr>
                <w:color w:val="000000"/>
              </w:rPr>
              <w:tab/>
            </w:r>
            <w:r>
              <w:t>https://github.com/marizqlav/Acme-L3-D01</w:t>
            </w:r>
          </w:p>
        </w:tc>
      </w:tr>
      <w:tr w:rsidR="00CD79BF" w14:paraId="3E794C4F" w14:textId="77777777">
        <w:tc>
          <w:tcPr>
            <w:tcW w:w="9026" w:type="dxa"/>
            <w:tcMar>
              <w:top w:w="85" w:type="dxa"/>
              <w:left w:w="85" w:type="dxa"/>
              <w:bottom w:w="85" w:type="dxa"/>
              <w:right w:w="85" w:type="dxa"/>
            </w:tcMar>
          </w:tcPr>
          <w:p w14:paraId="5311F022" w14:textId="77777777" w:rsidR="00CD79BF" w:rsidRDefault="00000000">
            <w:pPr>
              <w:tabs>
                <w:tab w:val="left" w:pos="284"/>
              </w:tabs>
              <w:rPr>
                <w:b/>
                <w:u w:val="single"/>
              </w:rPr>
            </w:pPr>
            <w:r>
              <w:rPr>
                <w:b/>
                <w:u w:val="single"/>
              </w:rPr>
              <w:t>Student #1</w:t>
            </w:r>
          </w:p>
          <w:p w14:paraId="72362D47" w14:textId="77777777" w:rsidR="00CD79BF" w:rsidRDefault="00000000">
            <w:pPr>
              <w:pBdr>
                <w:top w:val="nil"/>
                <w:left w:val="nil"/>
                <w:bottom w:val="nil"/>
                <w:right w:val="nil"/>
                <w:between w:val="nil"/>
              </w:pBdr>
              <w:spacing w:after="0" w:line="240" w:lineRule="auto"/>
              <w:rPr>
                <w:b/>
                <w:color w:val="000000"/>
              </w:rPr>
            </w:pPr>
            <w:r>
              <w:rPr>
                <w:b/>
                <w:color w:val="000000"/>
              </w:rPr>
              <w:t>ID:</w:t>
            </w:r>
            <w:r>
              <w:rPr>
                <w:b/>
                <w:color w:val="000000"/>
              </w:rPr>
              <w:tab/>
            </w:r>
            <w:r>
              <w:rPr>
                <w:color w:val="000000"/>
              </w:rPr>
              <w:tab/>
              <w:t xml:space="preserve"> </w:t>
            </w:r>
            <w:r>
              <w:t>54181123T</w:t>
            </w:r>
          </w:p>
          <w:p w14:paraId="2373F056" w14:textId="77777777" w:rsidR="00CD79BF" w:rsidRDefault="00000000">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 </w:t>
            </w:r>
            <w:proofErr w:type="spellStart"/>
            <w:r>
              <w:t>albdomrui</w:t>
            </w:r>
            <w:proofErr w:type="spellEnd"/>
          </w:p>
          <w:p w14:paraId="31D7CA51" w14:textId="77777777" w:rsidR="00CD79BF" w:rsidRDefault="00000000">
            <w:pPr>
              <w:pBdr>
                <w:top w:val="nil"/>
                <w:left w:val="nil"/>
                <w:bottom w:val="nil"/>
                <w:right w:val="nil"/>
                <w:between w:val="nil"/>
              </w:pBdr>
              <w:spacing w:after="0" w:line="240" w:lineRule="auto"/>
              <w:rPr>
                <w:color w:val="000000"/>
              </w:rPr>
            </w:pPr>
            <w:r>
              <w:rPr>
                <w:b/>
                <w:color w:val="000000"/>
              </w:rPr>
              <w:t>Name:</w:t>
            </w:r>
            <w:r>
              <w:rPr>
                <w:b/>
                <w:color w:val="000000"/>
              </w:rPr>
              <w:tab/>
            </w:r>
            <w:r>
              <w:rPr>
                <w:color w:val="000000"/>
              </w:rPr>
              <w:tab/>
              <w:t xml:space="preserve"> </w:t>
            </w:r>
            <w:r>
              <w:t>Domínguez-Adame Ruiz</w:t>
            </w:r>
            <w:r>
              <w:rPr>
                <w:color w:val="000000"/>
              </w:rPr>
              <w:t xml:space="preserve">, </w:t>
            </w:r>
            <w:proofErr w:type="gramStart"/>
            <w:r>
              <w:t>Alberto</w:t>
            </w:r>
            <w:r>
              <w:rPr>
                <w:color w:val="000000"/>
              </w:rPr>
              <w:t xml:space="preserve">  </w:t>
            </w:r>
            <w:r>
              <w:rPr>
                <w:b/>
                <w:color w:val="000000"/>
              </w:rPr>
              <w:tab/>
            </w:r>
            <w:proofErr w:type="gramEnd"/>
            <w:r>
              <w:rPr>
                <w:b/>
                <w:color w:val="000000"/>
              </w:rPr>
              <w:br/>
              <w:t>Roles:</w:t>
            </w:r>
            <w:r>
              <w:rPr>
                <w:b/>
                <w:color w:val="000000"/>
              </w:rPr>
              <w:tab/>
            </w:r>
            <w:r>
              <w:rPr>
                <w:color w:val="000000"/>
              </w:rPr>
              <w:tab/>
              <w:t xml:space="preserve"> </w:t>
            </w:r>
            <w:r>
              <w:t>Manager, Developer</w:t>
            </w:r>
          </w:p>
        </w:tc>
      </w:tr>
      <w:tr w:rsidR="00CD79BF" w14:paraId="6A9AE6ED" w14:textId="77777777">
        <w:tc>
          <w:tcPr>
            <w:tcW w:w="9026" w:type="dxa"/>
            <w:tcMar>
              <w:top w:w="85" w:type="dxa"/>
              <w:left w:w="85" w:type="dxa"/>
              <w:bottom w:w="85" w:type="dxa"/>
              <w:right w:w="85" w:type="dxa"/>
            </w:tcMar>
          </w:tcPr>
          <w:p w14:paraId="4E714618" w14:textId="2D37D8D2" w:rsidR="00CD79BF" w:rsidRDefault="00000000">
            <w:pPr>
              <w:pBdr>
                <w:top w:val="nil"/>
                <w:left w:val="nil"/>
                <w:bottom w:val="nil"/>
                <w:right w:val="nil"/>
                <w:between w:val="nil"/>
              </w:pBdr>
              <w:spacing w:after="0" w:line="240" w:lineRule="auto"/>
              <w:rPr>
                <w:color w:val="000000"/>
              </w:rPr>
            </w:pPr>
            <w:r>
              <w:rPr>
                <w:b/>
                <w:color w:val="000000"/>
                <w:u w:val="single"/>
              </w:rPr>
              <w:t>Date:</w:t>
            </w:r>
            <w:r>
              <w:rPr>
                <w:color w:val="000000"/>
              </w:rPr>
              <w:t xml:space="preserve"> </w:t>
            </w:r>
            <w:r>
              <w:rPr>
                <w:color w:val="000000"/>
              </w:rPr>
              <w:tab/>
            </w:r>
            <w:r>
              <w:rPr>
                <w:color w:val="000000"/>
              </w:rPr>
              <w:tab/>
            </w:r>
            <w:r>
              <w:rPr>
                <w:rFonts w:ascii="Cambria Math" w:eastAsia="Cambria Math" w:hAnsi="Cambria Math" w:cs="Cambria Math"/>
                <w:color w:val="000000"/>
              </w:rPr>
              <w:t xml:space="preserve"> </w:t>
            </w:r>
            <w:r w:rsidR="00592B5D">
              <w:rPr>
                <w:rFonts w:ascii="Cambria Math" w:eastAsia="Cambria Math" w:hAnsi="Cambria Math" w:cs="Cambria Math"/>
                <w:color w:val="000000"/>
              </w:rPr>
              <w:t>Seville</w:t>
            </w:r>
            <w:r>
              <w:rPr>
                <w:rFonts w:ascii="Cambria Math" w:eastAsia="Cambria Math" w:hAnsi="Cambria Math" w:cs="Cambria Math"/>
                <w:color w:val="000000"/>
              </w:rPr>
              <w:t xml:space="preserve"> </w:t>
            </w:r>
            <w:r w:rsidR="00592B5D">
              <w:rPr>
                <w:rFonts w:ascii="Cambria Math" w:eastAsia="Cambria Math" w:hAnsi="Cambria Math" w:cs="Cambria Math"/>
                <w:color w:val="000000"/>
              </w:rPr>
              <w:t>03,</w:t>
            </w:r>
            <w:r>
              <w:rPr>
                <w:rFonts w:ascii="Cambria Math" w:eastAsia="Cambria Math" w:hAnsi="Cambria Math" w:cs="Cambria Math"/>
                <w:color w:val="000000"/>
              </w:rPr>
              <w:t xml:space="preserve"> </w:t>
            </w:r>
            <w:r w:rsidR="00592B5D">
              <w:rPr>
                <w:rFonts w:ascii="Cambria Math" w:eastAsia="Cambria Math" w:hAnsi="Cambria Math" w:cs="Cambria Math"/>
                <w:color w:val="000000"/>
              </w:rPr>
              <w:t>17</w:t>
            </w:r>
            <w:r>
              <w:rPr>
                <w:rFonts w:ascii="Cambria Math" w:eastAsia="Cambria Math" w:hAnsi="Cambria Math" w:cs="Cambria Math"/>
                <w:color w:val="000000"/>
              </w:rPr>
              <w:t xml:space="preserve">, </w:t>
            </w:r>
            <w:r w:rsidR="00592B5D">
              <w:rPr>
                <w:rFonts w:ascii="Cambria Math" w:eastAsia="Cambria Math" w:hAnsi="Cambria Math" w:cs="Cambria Math"/>
                <w:color w:val="000000"/>
              </w:rPr>
              <w:t>2023</w:t>
            </w:r>
            <w:r>
              <w:rPr>
                <w:rFonts w:ascii="Cambria Math" w:eastAsia="Cambria Math" w:hAnsi="Cambria Math" w:cs="Cambria Math"/>
                <w:color w:val="000000"/>
              </w:rPr>
              <w:t xml:space="preserve"> </w:t>
            </w:r>
          </w:p>
        </w:tc>
      </w:tr>
    </w:tbl>
    <w:p w14:paraId="5399F4A1" w14:textId="77777777" w:rsidR="00CD79BF" w:rsidRDefault="00000000">
      <w:pPr>
        <w:pStyle w:val="Ttulo1"/>
      </w:pPr>
      <w:r>
        <w:lastRenderedPageBreak/>
        <w:t xml:space="preserve">Evaluation report </w:t>
      </w:r>
    </w:p>
    <w:p w14:paraId="544A98DB" w14:textId="77777777" w:rsidR="00CD79BF" w:rsidRPr="00592B5D" w:rsidRDefault="00000000">
      <w:pPr>
        <w:pBdr>
          <w:top w:val="single" w:sz="4" w:space="10" w:color="000000"/>
          <w:left w:val="nil"/>
          <w:bottom w:val="single" w:sz="4" w:space="10" w:color="000000"/>
          <w:right w:val="nil"/>
          <w:between w:val="nil"/>
        </w:pBdr>
        <w:spacing w:before="360" w:after="360"/>
        <w:ind w:left="864" w:right="864"/>
        <w:jc w:val="center"/>
        <w:rPr>
          <w:i/>
          <w:color w:val="000000"/>
          <w:u w:val="single"/>
        </w:rPr>
      </w:pPr>
      <w:r>
        <w:rPr>
          <w:i/>
          <w:color w:val="000000"/>
        </w:rP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rPr>
          <w:i/>
          <w:color w:val="000000"/>
        </w:rPr>
        <w:br/>
      </w:r>
      <w:r>
        <w:rPr>
          <w:i/>
          <w:color w:val="000000"/>
        </w:rPr>
        <w:br/>
        <w:t xml:space="preserve">WARNING: bear in mind that this form is experimental. Check the evaluation and grading procedures in the syllabus since they rule if this form fails.  </w:t>
      </w:r>
    </w:p>
    <w:p w14:paraId="4CD6F7A1" w14:textId="77777777" w:rsidR="00CD79BF" w:rsidRDefault="00000000">
      <w:r>
        <w:rPr>
          <w:noProof/>
        </w:rPr>
        <w:drawing>
          <wp:inline distT="0" distB="0" distL="114300" distR="114300" wp14:anchorId="61343981" wp14:editId="2B8EF6E3">
            <wp:extent cx="1287780" cy="3073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7780" cy="307340"/>
                    </a:xfrm>
                    <a:prstGeom prst="rect">
                      <a:avLst/>
                    </a:prstGeom>
                    <a:ln/>
                  </pic:spPr>
                </pic:pic>
              </a:graphicData>
            </a:graphic>
          </wp:inline>
        </w:drawing>
      </w:r>
      <w:r>
        <w:t xml:space="preserve"> </w:t>
      </w:r>
    </w:p>
    <w:tbl>
      <w:tblPr>
        <w:tblStyle w:val="a0"/>
        <w:tblW w:w="9016"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03"/>
        <w:gridCol w:w="1803"/>
        <w:gridCol w:w="1803"/>
        <w:gridCol w:w="1816"/>
        <w:gridCol w:w="1791"/>
      </w:tblGrid>
      <w:tr w:rsidR="00CD79BF" w14:paraId="04BF1731" w14:textId="77777777" w:rsidTr="00CD7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nil"/>
              <w:left w:val="nil"/>
              <w:bottom w:val="nil"/>
            </w:tcBorders>
            <w:vAlign w:val="center"/>
          </w:tcPr>
          <w:p w14:paraId="6DE6AECE" w14:textId="77777777" w:rsidR="00CD79BF" w:rsidRDefault="00000000">
            <w:pPr>
              <w:jc w:val="center"/>
            </w:pPr>
            <w:r>
              <w:t>Deliverable</w:t>
            </w:r>
          </w:p>
        </w:tc>
        <w:tc>
          <w:tcPr>
            <w:tcW w:w="1803" w:type="dxa"/>
            <w:tcBorders>
              <w:top w:val="nil"/>
              <w:bottom w:val="nil"/>
            </w:tcBorders>
            <w:vAlign w:val="center"/>
          </w:tcPr>
          <w:p w14:paraId="45CD1470" w14:textId="77777777" w:rsidR="00CD79BF" w:rsidRDefault="00000000">
            <w:pPr>
              <w:jc w:val="center"/>
              <w:cnfStyle w:val="100000000000" w:firstRow="1" w:lastRow="0" w:firstColumn="0" w:lastColumn="0" w:oddVBand="0" w:evenVBand="0" w:oddHBand="0" w:evenHBand="0" w:firstRowFirstColumn="0" w:firstRowLastColumn="0" w:lastRowFirstColumn="0" w:lastRowLastColumn="0"/>
            </w:pPr>
            <w:r>
              <w:t xml:space="preserve"># Statemented </w:t>
            </w:r>
            <w:r>
              <w:br/>
              <w:t>requirements</w:t>
            </w:r>
          </w:p>
        </w:tc>
        <w:tc>
          <w:tcPr>
            <w:tcW w:w="1803" w:type="dxa"/>
            <w:tcBorders>
              <w:top w:val="nil"/>
              <w:bottom w:val="nil"/>
            </w:tcBorders>
            <w:vAlign w:val="center"/>
          </w:tcPr>
          <w:p w14:paraId="6795F369" w14:textId="77777777" w:rsidR="00CD79BF" w:rsidRDefault="00000000">
            <w:pPr>
              <w:jc w:val="center"/>
              <w:cnfStyle w:val="100000000000" w:firstRow="1" w:lastRow="0" w:firstColumn="0" w:lastColumn="0" w:oddVBand="0" w:evenVBand="0" w:oddHBand="0" w:evenHBand="0" w:firstRowFirstColumn="0" w:firstRowLastColumn="0" w:lastRowFirstColumn="0" w:lastRowLastColumn="0"/>
            </w:pPr>
            <w:r>
              <w:t xml:space="preserve"># Fulfilled </w:t>
            </w:r>
            <w:r>
              <w:br/>
              <w:t>requirements</w:t>
            </w:r>
          </w:p>
        </w:tc>
        <w:tc>
          <w:tcPr>
            <w:tcW w:w="1816" w:type="dxa"/>
            <w:tcBorders>
              <w:top w:val="nil"/>
              <w:bottom w:val="nil"/>
            </w:tcBorders>
            <w:vAlign w:val="center"/>
          </w:tcPr>
          <w:p w14:paraId="7EA80478" w14:textId="77777777" w:rsidR="00CD79BF" w:rsidRDefault="00000000">
            <w:pPr>
              <w:jc w:val="center"/>
              <w:cnfStyle w:val="100000000000" w:firstRow="1" w:lastRow="0" w:firstColumn="0" w:lastColumn="0" w:oddVBand="0" w:evenVBand="0" w:oddHBand="0" w:evenHBand="0" w:firstRowFirstColumn="0" w:firstRowLastColumn="0" w:lastRowFirstColumn="0" w:lastRowLastColumn="0"/>
            </w:pPr>
            <w:r>
              <w:t xml:space="preserve"># Unfulfilled </w:t>
            </w:r>
            <w:r>
              <w:br/>
              <w:t>requirements</w:t>
            </w:r>
          </w:p>
        </w:tc>
        <w:tc>
          <w:tcPr>
            <w:tcW w:w="1791" w:type="dxa"/>
            <w:tcBorders>
              <w:top w:val="nil"/>
              <w:bottom w:val="nil"/>
              <w:right w:val="nil"/>
            </w:tcBorders>
            <w:vAlign w:val="center"/>
          </w:tcPr>
          <w:p w14:paraId="0EC05D11" w14:textId="77777777" w:rsidR="00CD79BF" w:rsidRDefault="00000000">
            <w:pPr>
              <w:jc w:val="center"/>
              <w:cnfStyle w:val="100000000000" w:firstRow="1" w:lastRow="0" w:firstColumn="0" w:lastColumn="0" w:oddVBand="0" w:evenVBand="0" w:oddHBand="0" w:evenHBand="0" w:firstRowFirstColumn="0" w:firstRowLastColumn="0" w:lastRowFirstColumn="0" w:lastRowLastColumn="0"/>
            </w:pPr>
            <w:r>
              <w:t>Grade</w:t>
            </w:r>
          </w:p>
        </w:tc>
      </w:tr>
      <w:tr w:rsidR="00CD79BF" w14:paraId="31FF2E85" w14:textId="77777777" w:rsidTr="00CD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1E96740" w14:textId="77777777" w:rsidR="00CD79BF" w:rsidRDefault="00000000">
            <w:pPr>
              <w:jc w:val="center"/>
            </w:pPr>
            <w:r>
              <w:t>D01</w:t>
            </w:r>
          </w:p>
        </w:tc>
        <w:tc>
          <w:tcPr>
            <w:tcW w:w="1803" w:type="dxa"/>
            <w:vAlign w:val="center"/>
          </w:tcPr>
          <w:p w14:paraId="622AE1C8" w14:textId="77777777" w:rsidR="00CD79BF" w:rsidRDefault="00000000">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03" w:type="dxa"/>
            <w:vAlign w:val="center"/>
          </w:tcPr>
          <w:p w14:paraId="2224A633" w14:textId="74612568" w:rsidR="00CD79BF" w:rsidRDefault="00000000">
            <w:pPr>
              <w:jc w:val="center"/>
              <w:cnfStyle w:val="000000100000" w:firstRow="0" w:lastRow="0" w:firstColumn="0" w:lastColumn="0" w:oddVBand="0" w:evenVBand="0" w:oddHBand="1" w:evenHBand="0" w:firstRowFirstColumn="0" w:firstRowLastColumn="0" w:lastRowFirstColumn="0" w:lastRowLastColumn="0"/>
            </w:pPr>
            <w:r>
              <w:t xml:space="preserve">  </w:t>
            </w:r>
            <w:r w:rsidR="00EA0601">
              <w:t>3</w:t>
            </w:r>
            <w:r>
              <w:t xml:space="preserve"> </w:t>
            </w:r>
          </w:p>
        </w:tc>
        <w:tc>
          <w:tcPr>
            <w:tcW w:w="1816" w:type="dxa"/>
            <w:vAlign w:val="center"/>
          </w:tcPr>
          <w:p w14:paraId="7308C59F" w14:textId="13468B27" w:rsidR="00CD79BF" w:rsidRDefault="00000000">
            <w:pPr>
              <w:jc w:val="center"/>
              <w:cnfStyle w:val="000000100000" w:firstRow="0" w:lastRow="0" w:firstColumn="0" w:lastColumn="0" w:oddVBand="0" w:evenVBand="0" w:oddHBand="1" w:evenHBand="0" w:firstRowFirstColumn="0" w:firstRowLastColumn="0" w:lastRowFirstColumn="0" w:lastRowLastColumn="0"/>
            </w:pPr>
            <w:r>
              <w:t xml:space="preserve">  </w:t>
            </w:r>
            <w:r w:rsidR="00EA0601">
              <w:t>0</w:t>
            </w:r>
            <w:r>
              <w:t xml:space="preserve"> </w:t>
            </w:r>
          </w:p>
        </w:tc>
        <w:tc>
          <w:tcPr>
            <w:tcW w:w="1791" w:type="dxa"/>
            <w:vAlign w:val="center"/>
          </w:tcPr>
          <w:p w14:paraId="32924F76" w14:textId="77777777" w:rsidR="00CD79BF" w:rsidRDefault="00000000">
            <w:pPr>
              <w:jc w:val="center"/>
              <w:cnfStyle w:val="000000100000" w:firstRow="0" w:lastRow="0" w:firstColumn="0" w:lastColumn="0" w:oddVBand="0" w:evenVBand="0" w:oddHBand="1" w:evenHBand="0" w:firstRowFirstColumn="0" w:firstRowLastColumn="0" w:lastRowFirstColumn="0" w:lastRowLastColumn="0"/>
            </w:pPr>
            <w:r>
              <w:t xml:space="preserve">  0.0  </w:t>
            </w:r>
          </w:p>
        </w:tc>
      </w:tr>
      <w:tr w:rsidR="00CD79BF" w14:paraId="1107D1BD" w14:textId="77777777" w:rsidTr="00CD79BF">
        <w:tc>
          <w:tcPr>
            <w:cnfStyle w:val="001000000000" w:firstRow="0" w:lastRow="0" w:firstColumn="1" w:lastColumn="0" w:oddVBand="0" w:evenVBand="0" w:oddHBand="0" w:evenHBand="0" w:firstRowFirstColumn="0" w:firstRowLastColumn="0" w:lastRowFirstColumn="0" w:lastRowLastColumn="0"/>
            <w:tcW w:w="1803" w:type="dxa"/>
            <w:vAlign w:val="center"/>
          </w:tcPr>
          <w:p w14:paraId="25A87730" w14:textId="77777777" w:rsidR="00CD79BF" w:rsidRDefault="00000000">
            <w:pPr>
              <w:jc w:val="center"/>
            </w:pPr>
            <w:r>
              <w:t>D02</w:t>
            </w:r>
          </w:p>
        </w:tc>
        <w:tc>
          <w:tcPr>
            <w:tcW w:w="1803" w:type="dxa"/>
            <w:vAlign w:val="center"/>
          </w:tcPr>
          <w:p w14:paraId="4AF1423B" w14:textId="77777777" w:rsidR="00CD79BF" w:rsidRDefault="00000000">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803" w:type="dxa"/>
            <w:vAlign w:val="center"/>
          </w:tcPr>
          <w:p w14:paraId="2486AA73" w14:textId="77777777" w:rsidR="00CD79BF" w:rsidRDefault="00000000">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5D45CF86" w14:textId="77777777" w:rsidR="00CD79BF" w:rsidRDefault="00000000">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791" w:type="dxa"/>
            <w:vAlign w:val="center"/>
          </w:tcPr>
          <w:p w14:paraId="5A372809" w14:textId="77777777" w:rsidR="00CD79BF" w:rsidRDefault="00000000">
            <w:pPr>
              <w:jc w:val="center"/>
              <w:cnfStyle w:val="000000000000" w:firstRow="0" w:lastRow="0" w:firstColumn="0" w:lastColumn="0" w:oddVBand="0" w:evenVBand="0" w:oddHBand="0" w:evenHBand="0" w:firstRowFirstColumn="0" w:firstRowLastColumn="0" w:lastRowFirstColumn="0" w:lastRowLastColumn="0"/>
            </w:pPr>
            <w:r>
              <w:t xml:space="preserve">  0.0  </w:t>
            </w:r>
          </w:p>
        </w:tc>
      </w:tr>
      <w:tr w:rsidR="00CD79BF" w14:paraId="58EE0CD4" w14:textId="77777777" w:rsidTr="00CD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74060BC9" w14:textId="77777777" w:rsidR="00CD79BF" w:rsidRDefault="00000000">
            <w:pPr>
              <w:jc w:val="center"/>
            </w:pPr>
            <w:r>
              <w:t>D03</w:t>
            </w:r>
          </w:p>
        </w:tc>
        <w:tc>
          <w:tcPr>
            <w:tcW w:w="1803" w:type="dxa"/>
            <w:vAlign w:val="center"/>
          </w:tcPr>
          <w:p w14:paraId="26FF0CD7" w14:textId="77777777" w:rsidR="00CD79BF" w:rsidRDefault="00000000">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803" w:type="dxa"/>
            <w:vAlign w:val="center"/>
          </w:tcPr>
          <w:p w14:paraId="219C6076" w14:textId="77777777" w:rsidR="00CD79BF" w:rsidRDefault="00000000">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816" w:type="dxa"/>
            <w:vAlign w:val="center"/>
          </w:tcPr>
          <w:p w14:paraId="072D45DE" w14:textId="77777777" w:rsidR="00CD79BF" w:rsidRDefault="00000000">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791" w:type="dxa"/>
            <w:vAlign w:val="center"/>
          </w:tcPr>
          <w:p w14:paraId="6EDE158F" w14:textId="77777777" w:rsidR="00CD79BF" w:rsidRDefault="00000000">
            <w:pPr>
              <w:jc w:val="center"/>
              <w:cnfStyle w:val="000000100000" w:firstRow="0" w:lastRow="0" w:firstColumn="0" w:lastColumn="0" w:oddVBand="0" w:evenVBand="0" w:oddHBand="1" w:evenHBand="0" w:firstRowFirstColumn="0" w:firstRowLastColumn="0" w:lastRowFirstColumn="0" w:lastRowLastColumn="0"/>
            </w:pPr>
            <w:bookmarkStart w:id="0" w:name="gjdgxs" w:colFirst="0" w:colLast="0"/>
            <w:bookmarkEnd w:id="0"/>
            <w:r>
              <w:t xml:space="preserve">  0.0  </w:t>
            </w:r>
          </w:p>
        </w:tc>
      </w:tr>
      <w:tr w:rsidR="00CD79BF" w14:paraId="5321EE44" w14:textId="77777777" w:rsidTr="00CD79BF">
        <w:tc>
          <w:tcPr>
            <w:cnfStyle w:val="001000000000" w:firstRow="0" w:lastRow="0" w:firstColumn="1" w:lastColumn="0" w:oddVBand="0" w:evenVBand="0" w:oddHBand="0" w:evenHBand="0" w:firstRowFirstColumn="0" w:firstRowLastColumn="0" w:lastRowFirstColumn="0" w:lastRowLastColumn="0"/>
            <w:tcW w:w="1803" w:type="dxa"/>
            <w:vAlign w:val="center"/>
          </w:tcPr>
          <w:p w14:paraId="3F6F00D9" w14:textId="77777777" w:rsidR="00CD79BF" w:rsidRDefault="00000000">
            <w:pPr>
              <w:jc w:val="center"/>
            </w:pPr>
            <w:r>
              <w:t>D04</w:t>
            </w:r>
          </w:p>
        </w:tc>
        <w:tc>
          <w:tcPr>
            <w:tcW w:w="1803" w:type="dxa"/>
            <w:vAlign w:val="center"/>
          </w:tcPr>
          <w:p w14:paraId="20806AE3" w14:textId="77777777" w:rsidR="00CD79BF" w:rsidRDefault="00000000">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803" w:type="dxa"/>
            <w:vAlign w:val="center"/>
          </w:tcPr>
          <w:p w14:paraId="79914913" w14:textId="77777777" w:rsidR="00CD79BF" w:rsidRDefault="00000000">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55AD4A19" w14:textId="77777777" w:rsidR="00CD79BF" w:rsidRDefault="00000000">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791" w:type="dxa"/>
            <w:vAlign w:val="center"/>
          </w:tcPr>
          <w:p w14:paraId="74008602" w14:textId="77777777" w:rsidR="00CD79BF" w:rsidRDefault="00000000">
            <w:pPr>
              <w:jc w:val="center"/>
              <w:cnfStyle w:val="000000000000" w:firstRow="0" w:lastRow="0" w:firstColumn="0" w:lastColumn="0" w:oddVBand="0" w:evenVBand="0" w:oddHBand="0" w:evenHBand="0" w:firstRowFirstColumn="0" w:firstRowLastColumn="0" w:lastRowFirstColumn="0" w:lastRowLastColumn="0"/>
            </w:pPr>
            <w:bookmarkStart w:id="1" w:name="30j0zll" w:colFirst="0" w:colLast="0"/>
            <w:bookmarkEnd w:id="1"/>
            <w:r>
              <w:t xml:space="preserve">  0.0  </w:t>
            </w:r>
          </w:p>
        </w:tc>
      </w:tr>
      <w:tr w:rsidR="00CD79BF" w14:paraId="2B36F3C4" w14:textId="77777777" w:rsidTr="00CD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7BE8423" w14:textId="77777777" w:rsidR="00CD79BF" w:rsidRDefault="00000000">
            <w:pPr>
              <w:jc w:val="right"/>
            </w:pPr>
            <w:r>
              <w:t xml:space="preserve">Individual grade: </w:t>
            </w:r>
            <w:bookmarkStart w:id="2" w:name="1fob9te" w:colFirst="0" w:colLast="0"/>
            <w:bookmarkEnd w:id="2"/>
            <w:r>
              <w:rPr>
                <w:b w:val="0"/>
              </w:rPr>
              <w:t xml:space="preserve">0.25 * D01 + </w:t>
            </w:r>
            <w:bookmarkStart w:id="3" w:name="3znysh7" w:colFirst="0" w:colLast="0"/>
            <w:bookmarkEnd w:id="3"/>
            <w:r>
              <w:rPr>
                <w:b w:val="0"/>
              </w:rPr>
              <w:t xml:space="preserve">0.25 * D02 + </w:t>
            </w:r>
            <w:bookmarkStart w:id="4" w:name="2et92p0" w:colFirst="0" w:colLast="0"/>
            <w:bookmarkEnd w:id="4"/>
            <w:r>
              <w:rPr>
                <w:b w:val="0"/>
              </w:rPr>
              <w:t xml:space="preserve">0.25 * D03 + </w:t>
            </w:r>
            <w:bookmarkStart w:id="5" w:name="tyjcwt" w:colFirst="0" w:colLast="0"/>
            <w:bookmarkEnd w:id="5"/>
            <w:r>
              <w:rPr>
                <w:b w:val="0"/>
              </w:rPr>
              <w:t xml:space="preserve">0.25 * D04 = </w:t>
            </w:r>
          </w:p>
        </w:tc>
        <w:tc>
          <w:tcPr>
            <w:tcW w:w="1791" w:type="dxa"/>
            <w:vAlign w:val="center"/>
          </w:tcPr>
          <w:p w14:paraId="42E01FF6" w14:textId="77777777" w:rsidR="00CD79BF" w:rsidRDefault="00000000">
            <w:pPr>
              <w:jc w:val="center"/>
              <w:cnfStyle w:val="000000100000" w:firstRow="0" w:lastRow="0" w:firstColumn="0" w:lastColumn="0" w:oddVBand="0" w:evenVBand="0" w:oddHBand="1" w:evenHBand="0" w:firstRowFirstColumn="0" w:firstRowLastColumn="0" w:lastRowFirstColumn="0" w:lastRowLastColumn="0"/>
            </w:pPr>
            <w:r>
              <w:t xml:space="preserve">  0.0  </w:t>
            </w:r>
          </w:p>
        </w:tc>
      </w:tr>
    </w:tbl>
    <w:p w14:paraId="7632600B" w14:textId="77777777" w:rsidR="00CD79BF" w:rsidRDefault="00000000">
      <w:pPr>
        <w:pStyle w:val="Subttulo"/>
      </w:pPr>
      <w:r>
        <w:t>Grader’s comments:</w:t>
      </w:r>
    </w:p>
    <w:p w14:paraId="059B8EE5" w14:textId="77777777" w:rsidR="00CD79BF" w:rsidRDefault="00CD79BF">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CD79BF">
          <w:footerReference w:type="default" r:id="rId8"/>
          <w:pgSz w:w="11906" w:h="16838"/>
          <w:pgMar w:top="1440" w:right="1440" w:bottom="1440" w:left="1440" w:header="709" w:footer="709" w:gutter="0"/>
          <w:pgNumType w:start="1"/>
          <w:cols w:space="720"/>
        </w:sectPr>
      </w:pPr>
    </w:p>
    <w:p w14:paraId="3BC59546" w14:textId="77777777" w:rsidR="00CD79BF" w:rsidRDefault="00000000">
      <w:pPr>
        <w:pStyle w:val="Ttulo1"/>
      </w:pPr>
      <w:r>
        <w:lastRenderedPageBreak/>
        <w:t>Deliverable D01: introduction</w:t>
      </w:r>
    </w:p>
    <w:p w14:paraId="25FC6D1B" w14:textId="77777777" w:rsidR="00CD79BF" w:rsidRDefault="00000000">
      <w:pPr>
        <w:pStyle w:val="Ttulo2"/>
      </w:pPr>
      <w:r>
        <w:t xml:space="preserve">Information requirements </w:t>
      </w:r>
    </w:p>
    <w:p w14:paraId="5FF27402" w14:textId="77777777" w:rsidR="00CD79BF" w:rsidRDefault="00000000">
      <w:pPr>
        <w:tabs>
          <w:tab w:val="left" w:pos="284"/>
        </w:tabs>
      </w:pPr>
      <w:r>
        <w:t>Intentionally blank.</w:t>
      </w:r>
    </w:p>
    <w:p w14:paraId="73594A57" w14:textId="77777777" w:rsidR="00CD79BF" w:rsidRDefault="00000000">
      <w:pPr>
        <w:pStyle w:val="Ttulo2"/>
      </w:pPr>
      <w:r>
        <w:t>Functional requirements</w:t>
      </w:r>
    </w:p>
    <w:p w14:paraId="4385CEBC" w14:textId="77777777" w:rsidR="00CD79BF"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7F58E81F"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t>[X]</w:t>
      </w:r>
    </w:p>
    <w:p w14:paraId="10CDE7B3" w14:textId="77777777" w:rsidR="00CD79BF" w:rsidRDefault="00000000">
      <w:pPr>
        <w:pStyle w:val="Ttulo2"/>
      </w:pPr>
      <w:r>
        <w:t>Non-functional requirements</w:t>
      </w:r>
    </w:p>
    <w:p w14:paraId="463E6A03" w14:textId="77777777" w:rsidR="00CD79BF" w:rsidRDefault="00000000">
      <w:r>
        <w:t>Intentionally blank.</w:t>
      </w:r>
    </w:p>
    <w:p w14:paraId="6375C077" w14:textId="77777777" w:rsidR="00CD79BF" w:rsidRDefault="00000000">
      <w:pPr>
        <w:pStyle w:val="Ttulo2"/>
      </w:pPr>
      <w:r>
        <w:t>Testing requirements</w:t>
      </w:r>
    </w:p>
    <w:p w14:paraId="37658B18" w14:textId="77777777" w:rsidR="00CD79BF" w:rsidRDefault="00000000">
      <w:r>
        <w:t>Intentionally blank.</w:t>
      </w:r>
    </w:p>
    <w:p w14:paraId="4D95E6D8" w14:textId="77777777" w:rsidR="00CD79BF" w:rsidRDefault="00000000">
      <w:pPr>
        <w:pStyle w:val="Ttulo2"/>
      </w:pPr>
      <w:r>
        <w:t>Managerial requirements</w:t>
      </w:r>
    </w:p>
    <w:p w14:paraId="0AC5BF1E"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5F41A2C9" w14:textId="77777777" w:rsidR="00CD79BF"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t>X</w:t>
      </w:r>
      <w:r>
        <w:rPr>
          <w:color w:val="000000"/>
        </w:rPr>
        <w:t>]</w:t>
      </w:r>
    </w:p>
    <w:p w14:paraId="740EDE65"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7976BFAD"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5BA43AC5" w14:textId="77777777" w:rsidR="00CD79BF" w:rsidRDefault="00CD79BF"/>
    <w:p w14:paraId="466F7933" w14:textId="77777777" w:rsidR="00CD79BF" w:rsidRDefault="00CD79BF">
      <w:pPr>
        <w:tabs>
          <w:tab w:val="left" w:pos="284"/>
        </w:tabs>
      </w:pPr>
    </w:p>
    <w:p w14:paraId="3D896701" w14:textId="77777777" w:rsidR="00CD79BF" w:rsidRDefault="00CD79BF">
      <w:pPr>
        <w:tabs>
          <w:tab w:val="left" w:pos="284"/>
        </w:tabs>
      </w:pPr>
    </w:p>
    <w:p w14:paraId="5B416428" w14:textId="77777777" w:rsidR="00CD79BF" w:rsidRDefault="00000000">
      <w:pPr>
        <w:jc w:val="left"/>
        <w:sectPr w:rsidR="00CD79BF">
          <w:pgSz w:w="11906" w:h="16838"/>
          <w:pgMar w:top="1440" w:right="1440" w:bottom="1440" w:left="1440" w:header="709" w:footer="709" w:gutter="0"/>
          <w:cols w:space="720"/>
        </w:sectPr>
      </w:pPr>
      <w:r>
        <w:br w:type="page"/>
      </w:r>
    </w:p>
    <w:p w14:paraId="76AC47B7" w14:textId="77777777" w:rsidR="00CD79BF" w:rsidRDefault="00000000">
      <w:pPr>
        <w:pStyle w:val="Ttulo1"/>
        <w:tabs>
          <w:tab w:val="left" w:pos="284"/>
        </w:tabs>
      </w:pPr>
      <w:r>
        <w:lastRenderedPageBreak/>
        <w:t>Deliverable D02: data models</w:t>
      </w:r>
    </w:p>
    <w:p w14:paraId="4A483AFB" w14:textId="77777777" w:rsidR="00CD79BF" w:rsidRDefault="00000000">
      <w:pPr>
        <w:pStyle w:val="Ttulo2"/>
      </w:pPr>
      <w:r>
        <w:t>Information requirements</w:t>
      </w:r>
    </w:p>
    <w:p w14:paraId="500B80A1"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There is a new project-specific role called lecturer, which has the following profile data: alma mater (not blank, shorter than 76 characters), a résumé (not blank, shorter than 101 characters), list of qualifications (not blank, shorter than 101 characters), and an optional link with further information.</w:t>
      </w:r>
    </w:p>
    <w:p w14:paraId="64528B56"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4DB83CD4" w14:textId="77777777" w:rsidR="00CD79BF"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 xml:space="preserve">A </w:t>
      </w:r>
      <w:proofErr w:type="gramStart"/>
      <w:r>
        <w:rPr>
          <w:color w:val="000000"/>
        </w:rPr>
        <w:t>course</w:t>
      </w:r>
      <w:proofErr w:type="gramEnd"/>
      <w:r>
        <w:rPr>
          <w:color w:val="000000"/>
        </w:rPr>
        <w:t xml:space="preserv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  </w:t>
      </w:r>
    </w:p>
    <w:p w14:paraId="30028202" w14:textId="77777777" w:rsidR="00CD79BF"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6B425D44" w14:textId="77777777" w:rsidR="00CD79BF"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A lecture is a document that a lecturer uses to get some knowledge across.  The system must store the following data about them: a title (not blank, shorter than 76 characters), an abstract (not blank, shorter than 101 characters), an estimated learning time (in hours, positive, not nought), a body (not blank, shorter than 101 characters), an indication on whether it can be considered theoretical or hands-on, and an optional link with further information.</w:t>
      </w:r>
    </w:p>
    <w:p w14:paraId="6C00F209"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7B5238AE" w14:textId="77777777" w:rsidR="00CD79BF" w:rsidRDefault="00000000">
      <w:pPr>
        <w:keepNext/>
        <w:numPr>
          <w:ilvl w:val="0"/>
          <w:numId w:val="1"/>
        </w:numPr>
        <w:pBdr>
          <w:top w:val="nil"/>
          <w:left w:val="nil"/>
          <w:bottom w:val="nil"/>
          <w:right w:val="nil"/>
          <w:between w:val="nil"/>
        </w:pBdr>
        <w:spacing w:before="240" w:after="240" w:line="240" w:lineRule="auto"/>
      </w:pPr>
      <w:bookmarkStart w:id="6" w:name="_3dy6vkm" w:colFirst="0" w:colLast="0"/>
      <w:bookmarkEnd w:id="6"/>
      <w:r>
        <w:rPr>
          <w:color w:val="000000"/>
        </w:rPr>
        <w:t>The system must handle lecturer dashboards with the following data: total number of theory and hands-on lectures; average, deviation, minimum, and maximum learning time of the lectures; average, deviation, minimum, and maximum learning time of the courses.</w:t>
      </w:r>
    </w:p>
    <w:p w14:paraId="1C555D54"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11EA2B92" w14:textId="77777777" w:rsidR="00CD79BF" w:rsidRDefault="00000000">
      <w:pPr>
        <w:pStyle w:val="Ttulo2"/>
      </w:pPr>
      <w:r>
        <w:t>Functional requirements</w:t>
      </w:r>
    </w:p>
    <w:p w14:paraId="5F964186" w14:textId="77777777" w:rsidR="00CD79BF" w:rsidRDefault="00000000">
      <w:pPr>
        <w:tabs>
          <w:tab w:val="left" w:pos="284"/>
        </w:tabs>
      </w:pPr>
      <w:r>
        <w:t>Intentionally blank.</w:t>
      </w:r>
    </w:p>
    <w:p w14:paraId="225CA871" w14:textId="77777777" w:rsidR="00CD79BF" w:rsidRDefault="00000000">
      <w:pPr>
        <w:pStyle w:val="Ttulo2"/>
      </w:pPr>
      <w:r>
        <w:t>Non-functional requirements</w:t>
      </w:r>
    </w:p>
    <w:p w14:paraId="57B6CD11" w14:textId="77777777" w:rsidR="00CD79BF" w:rsidRDefault="00000000">
      <w:pPr>
        <w:tabs>
          <w:tab w:val="left" w:pos="284"/>
        </w:tabs>
      </w:pPr>
      <w:r>
        <w:t>Intentionally blank.</w:t>
      </w:r>
    </w:p>
    <w:p w14:paraId="1AE5F319" w14:textId="77777777" w:rsidR="00CD79BF" w:rsidRDefault="00000000">
      <w:pPr>
        <w:pStyle w:val="Ttulo2"/>
      </w:pPr>
      <w:r>
        <w:lastRenderedPageBreak/>
        <w:t>Testing requirements</w:t>
      </w:r>
    </w:p>
    <w:p w14:paraId="02ABCB78" w14:textId="77777777" w:rsidR="00CD79BF"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 xml:space="preserve">Produce assorted sample data to test your application informally. The data must include two lecturer accounts with credentials “lecturer1/lecturer1” and “lecturer2/lecturer2”. </w:t>
      </w:r>
    </w:p>
    <w:p w14:paraId="13A975B7"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bookmarkStart w:id="7" w:name="_1t3h5sf" w:colFirst="0" w:colLast="0"/>
      <w:bookmarkEnd w:id="7"/>
      <w:r>
        <w:rPr>
          <w:color w:val="000000"/>
        </w:rPr>
        <w:t xml:space="preserve">      </w:t>
      </w:r>
    </w:p>
    <w:p w14:paraId="6715AD05" w14:textId="77777777" w:rsidR="00CD79BF" w:rsidRDefault="00000000">
      <w:pPr>
        <w:pStyle w:val="Ttulo2"/>
      </w:pPr>
      <w:r>
        <w:t>Managerial requirements</w:t>
      </w:r>
    </w:p>
    <w:p w14:paraId="459B8ADB"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7B2ADEED" w14:textId="77777777" w:rsidR="00CD79BF"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36B73577"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2D8AEA60"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CD79BF">
          <w:pgSz w:w="11906" w:h="16838"/>
          <w:pgMar w:top="1440" w:right="1440" w:bottom="1440" w:left="1440" w:header="709" w:footer="709" w:gutter="0"/>
          <w:cols w:space="720"/>
        </w:sectPr>
      </w:pPr>
      <w:r>
        <w:rPr>
          <w:color w:val="000000"/>
        </w:rPr>
        <w:t xml:space="preserve">        </w:t>
      </w:r>
    </w:p>
    <w:p w14:paraId="454E3E0A" w14:textId="77777777" w:rsidR="00CD79BF" w:rsidRDefault="00000000">
      <w:pPr>
        <w:pStyle w:val="Ttulo1"/>
        <w:tabs>
          <w:tab w:val="left" w:pos="284"/>
        </w:tabs>
      </w:pPr>
      <w:r>
        <w:lastRenderedPageBreak/>
        <w:t xml:space="preserve">Deliverable D03: implementing </w:t>
      </w:r>
      <w:proofErr w:type="gramStart"/>
      <w:r>
        <w:t>features</w:t>
      </w:r>
      <w:proofErr w:type="gramEnd"/>
    </w:p>
    <w:p w14:paraId="65AEE550" w14:textId="77777777" w:rsidR="00CD79BF" w:rsidRDefault="00000000">
      <w:pPr>
        <w:pStyle w:val="Ttulo2"/>
      </w:pPr>
      <w:r>
        <w:t>Information requirements</w:t>
      </w:r>
    </w:p>
    <w:p w14:paraId="01A02C8C" w14:textId="77777777" w:rsidR="00CD79BF" w:rsidRDefault="00000000">
      <w:pPr>
        <w:tabs>
          <w:tab w:val="left" w:pos="284"/>
        </w:tabs>
      </w:pPr>
      <w:r>
        <w:t>Intentionally blank.</w:t>
      </w:r>
    </w:p>
    <w:p w14:paraId="78D99B59" w14:textId="77777777" w:rsidR="00CD79BF" w:rsidRDefault="00000000">
      <w:pPr>
        <w:pStyle w:val="Ttulo2"/>
      </w:pPr>
      <w:r>
        <w:t>Functional requirements</w:t>
      </w:r>
    </w:p>
    <w:p w14:paraId="4F2990C8"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Operations by anonymous principals on user accounts:</w:t>
      </w:r>
    </w:p>
    <w:p w14:paraId="08A419CF"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Sign up to the system and become a lecturer.</w:t>
      </w:r>
    </w:p>
    <w:p w14:paraId="1A7EC2D0"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C046A46"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Operations by lecturers on user accounts:</w:t>
      </w:r>
    </w:p>
    <w:p w14:paraId="206DC890"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Update their profiles.</w:t>
      </w:r>
    </w:p>
    <w:p w14:paraId="2EB3FA94"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49A0D76E"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Operations by any principals on courses:</w:t>
      </w:r>
    </w:p>
    <w:p w14:paraId="3A7584BB"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List the courses in the system that are published.</w:t>
      </w:r>
    </w:p>
    <w:p w14:paraId="4971D7BE"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Show the details of the courses that they can list (excepting their lectures).</w:t>
      </w:r>
    </w:p>
    <w:p w14:paraId="2F6E7DC0" w14:textId="77777777" w:rsidR="00CD79BF"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3CDAED8A" w14:textId="77777777" w:rsidR="00CD79BF"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lecturers on courses:</w:t>
      </w:r>
    </w:p>
    <w:p w14:paraId="35D7A937"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List the courses that they have created.</w:t>
      </w:r>
    </w:p>
    <w:p w14:paraId="2D8373E8"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Show the details of their courses.</w:t>
      </w:r>
    </w:p>
    <w:p w14:paraId="2702455A"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 xml:space="preserve">Create, update, or delete their courses.  Courses can be updated or deleted </w:t>
      </w:r>
      <w:proofErr w:type="gramStart"/>
      <w:r>
        <w:rPr>
          <w:color w:val="000000"/>
        </w:rPr>
        <w:t>as long as</w:t>
      </w:r>
      <w:proofErr w:type="gramEnd"/>
      <w:r>
        <w:rPr>
          <w:color w:val="000000"/>
        </w:rPr>
        <w:t xml:space="preserve"> they have not been published. For a course to be published, </w:t>
      </w:r>
      <w:proofErr w:type="gramStart"/>
      <w:r>
        <w:rPr>
          <w:color w:val="000000"/>
        </w:rPr>
        <w:t>all of</w:t>
      </w:r>
      <w:proofErr w:type="gramEnd"/>
      <w:r>
        <w:rPr>
          <w:color w:val="000000"/>
        </w:rPr>
        <w:t xml:space="preserve"> its lectures must have been published.</w:t>
      </w:r>
    </w:p>
    <w:p w14:paraId="1D2B5EC5"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3DF7393" w14:textId="77777777" w:rsidR="00CD79BF"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lecturers on lectures:</w:t>
      </w:r>
    </w:p>
    <w:p w14:paraId="4E61973B"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List the lectures in their courses.</w:t>
      </w:r>
    </w:p>
    <w:p w14:paraId="10F3A18E"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Show the details of their lectures.</w:t>
      </w:r>
    </w:p>
    <w:p w14:paraId="6D89865F"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Create and publish a lecture.</w:t>
      </w:r>
    </w:p>
    <w:p w14:paraId="4FF4D6C8"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 xml:space="preserve">Update or delete a lecture </w:t>
      </w:r>
      <w:proofErr w:type="gramStart"/>
      <w:r>
        <w:rPr>
          <w:color w:val="000000"/>
        </w:rPr>
        <w:t>as long as</w:t>
      </w:r>
      <w:proofErr w:type="gramEnd"/>
      <w:r>
        <w:rPr>
          <w:color w:val="000000"/>
        </w:rPr>
        <w:t xml:space="preserve"> it is not published.</w:t>
      </w:r>
    </w:p>
    <w:p w14:paraId="7EE0A2A0"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ACBCA84"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lastRenderedPageBreak/>
        <w:t>Operations by lecturers on lecturer dashboards:</w:t>
      </w:r>
    </w:p>
    <w:p w14:paraId="4724DD21" w14:textId="77777777" w:rsidR="00CD79BF" w:rsidRDefault="00000000">
      <w:pPr>
        <w:keepNext/>
        <w:numPr>
          <w:ilvl w:val="0"/>
          <w:numId w:val="2"/>
        </w:numPr>
        <w:pBdr>
          <w:top w:val="nil"/>
          <w:left w:val="nil"/>
          <w:bottom w:val="nil"/>
          <w:right w:val="nil"/>
          <w:between w:val="nil"/>
        </w:pBdr>
        <w:spacing w:before="120" w:after="120" w:line="240" w:lineRule="auto"/>
      </w:pPr>
      <w:r>
        <w:rPr>
          <w:color w:val="000000"/>
        </w:rPr>
        <w:t>Show their lecturer dashboards.</w:t>
      </w:r>
    </w:p>
    <w:p w14:paraId="6C441726" w14:textId="77777777" w:rsidR="00CD79BF"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0B38F6AF" w14:textId="77777777" w:rsidR="00CD79BF" w:rsidRDefault="00000000">
      <w:pPr>
        <w:pStyle w:val="Ttulo2"/>
      </w:pPr>
      <w:r>
        <w:t>Non-functional requirements</w:t>
      </w:r>
    </w:p>
    <w:p w14:paraId="235C3E04" w14:textId="77777777" w:rsidR="00CD79BF" w:rsidRDefault="00000000">
      <w:pPr>
        <w:tabs>
          <w:tab w:val="left" w:pos="284"/>
        </w:tabs>
      </w:pPr>
      <w:r>
        <w:t>Intentionally blank.</w:t>
      </w:r>
    </w:p>
    <w:p w14:paraId="24C3D9E6" w14:textId="77777777" w:rsidR="00CD79BF" w:rsidRDefault="00000000">
      <w:pPr>
        <w:pStyle w:val="Ttulo2"/>
      </w:pPr>
      <w:r>
        <w:t>Testing requirements</w:t>
      </w:r>
    </w:p>
    <w:p w14:paraId="088B1A1C" w14:textId="77777777" w:rsidR="00CD79BF" w:rsidRDefault="00000000">
      <w:r>
        <w:t>Intentionally blank.</w:t>
      </w:r>
    </w:p>
    <w:p w14:paraId="5B755792" w14:textId="77777777" w:rsidR="00CD79BF" w:rsidRDefault="00000000">
      <w:pPr>
        <w:pStyle w:val="Ttulo2"/>
      </w:pPr>
      <w:r>
        <w:t>Managerial requirements</w:t>
      </w:r>
    </w:p>
    <w:p w14:paraId="3FAD6D1B"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7B3F8251" w14:textId="77777777" w:rsidR="00CD79BF"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4E7751A4"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5283CFED"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5CC9EA7" w14:textId="77777777" w:rsidR="00CD79BF" w:rsidRDefault="00CD79BF">
      <w:pPr>
        <w:tabs>
          <w:tab w:val="left" w:pos="284"/>
        </w:tabs>
        <w:sectPr w:rsidR="00CD79BF">
          <w:pgSz w:w="11906" w:h="16838"/>
          <w:pgMar w:top="1440" w:right="1440" w:bottom="1440" w:left="1440" w:header="709" w:footer="709" w:gutter="0"/>
          <w:cols w:space="720"/>
        </w:sectPr>
      </w:pPr>
    </w:p>
    <w:p w14:paraId="35EF2132" w14:textId="77777777" w:rsidR="00CD79BF" w:rsidRDefault="00000000">
      <w:pPr>
        <w:pStyle w:val="Ttulo1"/>
        <w:tabs>
          <w:tab w:val="left" w:pos="284"/>
        </w:tabs>
      </w:pPr>
      <w:r>
        <w:lastRenderedPageBreak/>
        <w:t>Deliverable D04: formal testing</w:t>
      </w:r>
    </w:p>
    <w:p w14:paraId="31D93B4E" w14:textId="77777777" w:rsidR="00CD79BF" w:rsidRDefault="00000000">
      <w:pPr>
        <w:pStyle w:val="Ttulo2"/>
      </w:pPr>
      <w:r>
        <w:t xml:space="preserve">Information requirements </w:t>
      </w:r>
    </w:p>
    <w:p w14:paraId="75C4E564" w14:textId="77777777" w:rsidR="00CD79BF" w:rsidRDefault="00000000">
      <w:r>
        <w:t>Intentionally blank.</w:t>
      </w:r>
    </w:p>
    <w:p w14:paraId="1DA1272A" w14:textId="77777777" w:rsidR="00CD79BF" w:rsidRDefault="00000000">
      <w:pPr>
        <w:pStyle w:val="Ttulo2"/>
      </w:pPr>
      <w:r>
        <w:t>Functional requirements</w:t>
      </w:r>
    </w:p>
    <w:p w14:paraId="4A683738" w14:textId="77777777" w:rsidR="00CD79BF" w:rsidRDefault="00000000">
      <w:r>
        <w:t>Intentionally blank.</w:t>
      </w:r>
    </w:p>
    <w:p w14:paraId="1B1B4BB1" w14:textId="77777777" w:rsidR="00CD79BF" w:rsidRDefault="00000000">
      <w:pPr>
        <w:pStyle w:val="Ttulo2"/>
      </w:pPr>
      <w:r>
        <w:t>Non-functional requirements</w:t>
      </w:r>
    </w:p>
    <w:p w14:paraId="013391CF" w14:textId="77777777" w:rsidR="00CD79BF" w:rsidRDefault="00000000">
      <w:r>
        <w:t>Intentionally blank.</w:t>
      </w:r>
    </w:p>
    <w:p w14:paraId="326D50C5" w14:textId="77777777" w:rsidR="00CD79BF" w:rsidRDefault="00000000">
      <w:pPr>
        <w:pStyle w:val="Ttulo2"/>
      </w:pPr>
      <w:r>
        <w:t>Testing requirements</w:t>
      </w:r>
    </w:p>
    <w:p w14:paraId="26C0739B" w14:textId="77777777" w:rsidR="00CD79BF"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 test suite for Requirements #14 and #15.</w:t>
      </w:r>
    </w:p>
    <w:p w14:paraId="401FBEB6"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1CE4338F" w14:textId="77777777" w:rsidR="00CD79BF"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testing data for your test suite.</w:t>
      </w:r>
    </w:p>
    <w:p w14:paraId="799AB23D"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3EB4BE54" w14:textId="77777777" w:rsidR="00CD79BF" w:rsidRDefault="00000000">
      <w:pPr>
        <w:pStyle w:val="Ttulo2"/>
      </w:pPr>
      <w:r>
        <w:t>Managerial requirements</w:t>
      </w:r>
    </w:p>
    <w:p w14:paraId="36F67335"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27AE982A" w14:textId="77777777" w:rsidR="00CD79BF"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701049EA"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3BF07ADD"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13A636A5" w14:textId="77777777" w:rsidR="00CD79BF" w:rsidRDefault="00000000">
      <w:pPr>
        <w:keepNext/>
        <w:numPr>
          <w:ilvl w:val="0"/>
          <w:numId w:val="1"/>
        </w:numPr>
        <w:pBdr>
          <w:top w:val="nil"/>
          <w:left w:val="nil"/>
          <w:bottom w:val="nil"/>
          <w:right w:val="nil"/>
          <w:between w:val="nil"/>
        </w:pBdr>
        <w:spacing w:before="240" w:after="240" w:line="240" w:lineRule="auto"/>
      </w:pPr>
      <w:r>
        <w:rPr>
          <w:color w:val="000000"/>
        </w:rPr>
        <w:t>Produce a testing report.</w:t>
      </w:r>
    </w:p>
    <w:p w14:paraId="6A8B20EB" w14:textId="77777777" w:rsidR="00CD79BF"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767AD46C" w14:textId="77777777" w:rsidR="00CD79BF" w:rsidRDefault="00CD79BF">
      <w:pPr>
        <w:tabs>
          <w:tab w:val="left" w:pos="284"/>
        </w:tabs>
      </w:pPr>
    </w:p>
    <w:sectPr w:rsidR="00CD79BF">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2436D" w14:textId="77777777" w:rsidR="004415EC" w:rsidRDefault="004415EC">
      <w:pPr>
        <w:spacing w:after="0" w:line="240" w:lineRule="auto"/>
      </w:pPr>
      <w:r>
        <w:separator/>
      </w:r>
    </w:p>
  </w:endnote>
  <w:endnote w:type="continuationSeparator" w:id="0">
    <w:p w14:paraId="3172D472" w14:textId="77777777" w:rsidR="004415EC" w:rsidRDefault="0044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E791" w14:textId="77777777" w:rsidR="00CD79BF"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92B5D">
      <w:rPr>
        <w:noProof/>
        <w:color w:val="000000"/>
      </w:rPr>
      <w:t>1</w:t>
    </w:r>
    <w:r>
      <w:rPr>
        <w:color w:val="000000"/>
      </w:rPr>
      <w:fldChar w:fldCharType="end"/>
    </w:r>
  </w:p>
  <w:p w14:paraId="7F298C2D" w14:textId="77777777" w:rsidR="00CD79BF" w:rsidRDefault="00CD79B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E71B9" w14:textId="77777777" w:rsidR="004415EC" w:rsidRDefault="004415EC">
      <w:pPr>
        <w:spacing w:after="0" w:line="240" w:lineRule="auto"/>
      </w:pPr>
      <w:r>
        <w:separator/>
      </w:r>
    </w:p>
  </w:footnote>
  <w:footnote w:type="continuationSeparator" w:id="0">
    <w:p w14:paraId="32D20EE7" w14:textId="77777777" w:rsidR="004415EC" w:rsidRDefault="00441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9E8"/>
    <w:multiLevelType w:val="multilevel"/>
    <w:tmpl w:val="86AE652A"/>
    <w:lvl w:ilvl="0">
      <w:numFmt w:val="bullet"/>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1" w15:restartNumberingAfterBreak="0">
    <w:nsid w:val="5D0423EC"/>
    <w:multiLevelType w:val="multilevel"/>
    <w:tmpl w:val="7E0AE63E"/>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1326470980">
    <w:abstractNumId w:val="1"/>
  </w:num>
  <w:num w:numId="2" w16cid:durableId="1244950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9BF"/>
    <w:rsid w:val="004415EC"/>
    <w:rsid w:val="00592B5D"/>
    <w:rsid w:val="00CC06EE"/>
    <w:rsid w:val="00CD79BF"/>
    <w:rsid w:val="00EA0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FC97"/>
  <w15:docId w15:val="{34511BFC-EC6E-4981-AFFD-2DBF7F66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pBdr>
        <w:top w:val="single" w:sz="8" w:space="1" w:color="000000"/>
        <w:left w:val="single" w:sz="8" w:space="4" w:color="000000"/>
        <w:bottom w:val="single" w:sz="8" w:space="1" w:color="000000"/>
        <w:right w:val="single" w:sz="8" w:space="4" w:color="000000"/>
      </w:pBdr>
      <w:spacing w:before="480" w:after="240"/>
      <w:outlineLvl w:val="0"/>
    </w:pPr>
    <w:rPr>
      <w:rFonts w:ascii="Cambria" w:eastAsia="Cambria" w:hAnsi="Cambria" w:cs="Cambria"/>
      <w:b/>
      <w:sz w:val="36"/>
      <w:szCs w:val="36"/>
    </w:rPr>
  </w:style>
  <w:style w:type="paragraph" w:styleId="Ttulo2">
    <w:name w:val="heading 2"/>
    <w:basedOn w:val="Normal"/>
    <w:next w:val="Normal"/>
    <w:uiPriority w:val="9"/>
    <w:unhideWhenUsed/>
    <w:qFormat/>
    <w:pPr>
      <w:keepNext/>
      <w:keepLines/>
      <w:pBdr>
        <w:bottom w:val="single" w:sz="8" w:space="1" w:color="000000"/>
      </w:pBdr>
      <w:spacing w:before="240" w:after="240"/>
      <w:outlineLvl w:val="1"/>
    </w:pPr>
    <w:rPr>
      <w:rFonts w:ascii="Cambria" w:eastAsia="Cambria" w:hAnsi="Cambria" w:cs="Cambria"/>
      <w:b/>
      <w:sz w:val="28"/>
      <w:szCs w:val="28"/>
    </w:rPr>
  </w:style>
  <w:style w:type="paragraph" w:styleId="Ttulo3">
    <w:name w:val="heading 3"/>
    <w:basedOn w:val="Normal"/>
    <w:next w:val="Normal"/>
    <w:uiPriority w:val="9"/>
    <w:semiHidden/>
    <w:unhideWhenUsed/>
    <w:qFormat/>
    <w:pPr>
      <w:keepNext/>
      <w:keepLines/>
      <w:spacing w:before="240" w:after="120"/>
      <w:outlineLvl w:val="2"/>
    </w:pPr>
    <w:rPr>
      <w:rFonts w:ascii="Cambria" w:eastAsia="Cambria" w:hAnsi="Cambria" w:cs="Cambria"/>
      <w:b/>
      <w:i/>
      <w:sz w:val="24"/>
      <w:szCs w:val="24"/>
    </w:rPr>
  </w:style>
  <w:style w:type="paragraph" w:styleId="Ttulo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40" w:after="0"/>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single" w:sz="8" w:space="1" w:color="000000"/>
        <w:left w:val="single" w:sz="8" w:space="4" w:color="000000"/>
        <w:bottom w:val="single" w:sz="8" w:space="4" w:color="000000"/>
        <w:right w:val="single" w:sz="8" w:space="4" w:color="000000"/>
      </w:pBdr>
      <w:spacing w:after="480" w:line="240" w:lineRule="auto"/>
    </w:pPr>
    <w:rPr>
      <w:rFonts w:ascii="Cambria" w:eastAsia="Cambria" w:hAnsi="Cambria" w:cs="Cambria"/>
      <w:sz w:val="52"/>
      <w:szCs w:val="52"/>
    </w:rPr>
  </w:style>
  <w:style w:type="paragraph" w:styleId="Subttulo">
    <w:name w:val="Subtitle"/>
    <w:basedOn w:val="Normal"/>
    <w:next w:val="Normal"/>
    <w:uiPriority w:val="11"/>
    <w:qFormat/>
    <w:pPr>
      <w:keepNext/>
      <w:spacing w:before="240" w:after="240"/>
    </w:pPr>
    <w:rPr>
      <w:rFonts w:ascii="Cambria" w:eastAsia="Cambria" w:hAnsi="Cambria" w:cs="Cambria"/>
      <w:b/>
      <w:i/>
      <w:color w:val="000000"/>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925</Words>
  <Characters>5088</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Dominguez</dc:creator>
  <cp:lastModifiedBy>ALBERTO DOMINGUEZ-ADAME RUIZ</cp:lastModifiedBy>
  <cp:revision>4</cp:revision>
  <cp:lastPrinted>2023-02-17T16:48:00Z</cp:lastPrinted>
  <dcterms:created xsi:type="dcterms:W3CDTF">2023-02-17T09:27:00Z</dcterms:created>
  <dcterms:modified xsi:type="dcterms:W3CDTF">2023-02-17T16:48:00Z</dcterms:modified>
</cp:coreProperties>
</file>