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2F" w:rsidRPr="00FD5C2F" w:rsidRDefault="00FD5C2F">
      <w:pPr>
        <w:rPr>
          <w:b/>
        </w:rPr>
      </w:pPr>
      <w:r w:rsidRPr="00FD5C2F">
        <w:rPr>
          <w:b/>
        </w:rPr>
        <w:t>Dodatek A</w:t>
      </w:r>
    </w:p>
    <w:p w:rsidR="00FD5C2F" w:rsidRDefault="00FD5C2F"/>
    <w:p w:rsidR="00FD5C2F" w:rsidRDefault="00FD5C2F" w:rsidP="00FD5C2F">
      <w:pPr>
        <w:rPr>
          <w:b/>
        </w:rPr>
      </w:pPr>
      <w:r w:rsidRPr="00FD5C2F">
        <w:rPr>
          <w:b/>
        </w:rPr>
        <w:t>Uruchamianie harmonogramowania</w:t>
      </w:r>
    </w:p>
    <w:p w:rsidR="00FD5C2F" w:rsidRPr="00FD5C2F" w:rsidRDefault="00FD5C2F" w:rsidP="00FD5C2F">
      <w:pPr>
        <w:pStyle w:val="Akapitzlist"/>
        <w:numPr>
          <w:ilvl w:val="0"/>
          <w:numId w:val="8"/>
        </w:numPr>
        <w:rPr>
          <w:b/>
          <w:i/>
        </w:rPr>
      </w:pPr>
      <w:r>
        <w:rPr>
          <w:b/>
          <w:i/>
        </w:rPr>
        <w:t>Cling</w:t>
      </w:r>
      <w:r>
        <w:rPr>
          <w:b/>
        </w:rPr>
        <w:t>o</w:t>
      </w:r>
    </w:p>
    <w:p w:rsidR="00446314" w:rsidRDefault="00FD5C2F" w:rsidP="00FD5C2F">
      <w:pPr>
        <w:pStyle w:val="Akapitzlist"/>
      </w:pPr>
      <w:r>
        <w:t>W pliku scheduler.lp napisano kod, który stanowi model rozwiązania problemu harmonogramowania obserwacji satelitarnych (model DLP)</w:t>
      </w:r>
    </w:p>
    <w:p w:rsidR="00446314" w:rsidRDefault="00446314" w:rsidP="00FD5C2F">
      <w:pPr>
        <w:pStyle w:val="Akapitzlist"/>
      </w:pPr>
      <w:r>
        <w:t>- a</w:t>
      </w:r>
      <w:r w:rsidR="00FD5C2F">
        <w:t xml:space="preserve">by uruchomić harmonogramowanie, należy zdefiniować w osobnym pliku instancję problemu, która ma </w:t>
      </w:r>
      <w:r>
        <w:t>zostać przeanalizowana</w:t>
      </w:r>
    </w:p>
    <w:p w:rsidR="00FD5C2F" w:rsidRDefault="00446314" w:rsidP="00FD5C2F">
      <w:pPr>
        <w:pStyle w:val="Akapitzlist"/>
      </w:pPr>
      <w:r>
        <w:t xml:space="preserve">- należy </w:t>
      </w:r>
      <w:r w:rsidR="00FD5C2F">
        <w:t>wykonać polecenie:</w:t>
      </w:r>
    </w:p>
    <w:p w:rsidR="00446314" w:rsidRDefault="00446314" w:rsidP="00FD5C2F">
      <w:pPr>
        <w:pStyle w:val="Akapitzlist"/>
      </w:pPr>
    </w:p>
    <w:p w:rsidR="00FD5C2F" w:rsidRDefault="00FD5C2F" w:rsidP="00FD5C2F">
      <w:pPr>
        <w:pStyle w:val="Akapitzlist"/>
      </w:pPr>
      <w:r>
        <w:t>$ clingo scheduler.lp &lt;</w:t>
      </w:r>
      <w:r w:rsidR="00446314">
        <w:t>ścieżka</w:t>
      </w:r>
      <w:r>
        <w:t xml:space="preserve"> pliku instancji&gt;</w:t>
      </w:r>
    </w:p>
    <w:p w:rsidR="00446314" w:rsidRPr="00FD5C2F" w:rsidRDefault="00446314" w:rsidP="00FD5C2F">
      <w:pPr>
        <w:pStyle w:val="Akapitzlist"/>
      </w:pPr>
    </w:p>
    <w:p w:rsidR="00FD5C2F" w:rsidRDefault="00FD5C2F" w:rsidP="00FD5C2F">
      <w:pPr>
        <w:pStyle w:val="Akapitzlist"/>
        <w:numPr>
          <w:ilvl w:val="0"/>
          <w:numId w:val="8"/>
        </w:numPr>
        <w:rPr>
          <w:b/>
        </w:rPr>
      </w:pPr>
      <w:r w:rsidRPr="00FD5C2F">
        <w:rPr>
          <w:b/>
        </w:rPr>
        <w:t>Wyszukiwanie za pomocą algorytmu optymalizacji branch&amp;bound</w:t>
      </w:r>
    </w:p>
    <w:p w:rsidR="00FD5C2F" w:rsidRDefault="00FD5C2F" w:rsidP="00FD5C2F">
      <w:pPr>
        <w:pStyle w:val="Akapitzlist"/>
      </w:pPr>
      <w:r>
        <w:t>W pliku compare.py napisano kod wywołujący procedurę b&amp;b (definicje klas obsługujących logikę procedury wyszukiwania można znaleźć w paczce b&amp;b).</w:t>
      </w:r>
    </w:p>
    <w:p w:rsidR="00446314" w:rsidRDefault="00446314" w:rsidP="00FD5C2F">
      <w:pPr>
        <w:pStyle w:val="Akapitzlist"/>
      </w:pPr>
    </w:p>
    <w:p w:rsidR="00446314" w:rsidRDefault="00446314" w:rsidP="00FD5C2F">
      <w:pPr>
        <w:pStyle w:val="Akapitzlist"/>
      </w:pPr>
      <w:r>
        <w:t>- p</w:t>
      </w:r>
      <w:r w:rsidR="00FD5C2F">
        <w:t>rzed wywołaniem procedury należy zdefiniować w</w:t>
      </w:r>
      <w:r>
        <w:t xml:space="preserve"> osobnym</w:t>
      </w:r>
      <w:r w:rsidR="00FD5C2F">
        <w:t xml:space="preserve"> pliku .json</w:t>
      </w:r>
      <w:r>
        <w:t xml:space="preserve"> (lub domyślnym</w:t>
      </w:r>
      <w:r w:rsidR="00FD5C2F">
        <w:t xml:space="preserve"> </w:t>
      </w:r>
      <w:r>
        <w:t xml:space="preserve">problem_instances/instances.json) </w:t>
      </w:r>
      <w:r w:rsidR="00FD5C2F">
        <w:t xml:space="preserve">instancję problemu, która ma być </w:t>
      </w:r>
      <w:r>
        <w:t xml:space="preserve">przeanalizowana. </w:t>
      </w:r>
    </w:p>
    <w:p w:rsidR="00FD5C2F" w:rsidRDefault="00446314" w:rsidP="00FD5C2F">
      <w:pPr>
        <w:pStyle w:val="Akapitzlist"/>
      </w:pPr>
      <w:r>
        <w:t>- jeśli stworzono osobny plik  należy podać ścieżkę do tej instancji w pliku konfiguracyjnym settings.json</w:t>
      </w:r>
    </w:p>
    <w:p w:rsidR="00446314" w:rsidRDefault="00446314" w:rsidP="00FD5C2F">
      <w:pPr>
        <w:pStyle w:val="Akapitzlist"/>
      </w:pPr>
      <w:r>
        <w:t>- należy wykonać polecenie</w:t>
      </w:r>
    </w:p>
    <w:p w:rsidR="00446314" w:rsidRDefault="00446314" w:rsidP="00FD5C2F">
      <w:pPr>
        <w:pStyle w:val="Akapitzlist"/>
      </w:pPr>
    </w:p>
    <w:p w:rsidR="00446314" w:rsidRDefault="00446314" w:rsidP="00FD5C2F">
      <w:pPr>
        <w:pStyle w:val="Akapitzlist"/>
      </w:pPr>
      <w:r>
        <w:t>$ python3 compare.py</w:t>
      </w:r>
    </w:p>
    <w:p w:rsidR="00446314" w:rsidRPr="00FD5C2F" w:rsidRDefault="00446314" w:rsidP="00FD5C2F">
      <w:pPr>
        <w:pStyle w:val="Akapitzlist"/>
      </w:pPr>
    </w:p>
    <w:sectPr w:rsidR="00446314" w:rsidRPr="00FD5C2F" w:rsidSect="002C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13C9"/>
    <w:multiLevelType w:val="hybridMultilevel"/>
    <w:tmpl w:val="B5AE5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F399D"/>
    <w:multiLevelType w:val="hybridMultilevel"/>
    <w:tmpl w:val="BFA00A60"/>
    <w:lvl w:ilvl="0" w:tplc="E140F22E">
      <w:start w:val="1"/>
      <w:numFmt w:val="decimal"/>
      <w:pStyle w:val="Nagwek1"/>
      <w:lvlText w:val="%1.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7309D"/>
    <w:multiLevelType w:val="hybridMultilevel"/>
    <w:tmpl w:val="E4FC3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61F94"/>
    <w:multiLevelType w:val="hybridMultilevel"/>
    <w:tmpl w:val="ED32442A"/>
    <w:lvl w:ilvl="0" w:tplc="5A5E3FA4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02701"/>
    <w:rsid w:val="00014296"/>
    <w:rsid w:val="0027417C"/>
    <w:rsid w:val="002C3293"/>
    <w:rsid w:val="0032421A"/>
    <w:rsid w:val="00446314"/>
    <w:rsid w:val="00873B39"/>
    <w:rsid w:val="00A329AE"/>
    <w:rsid w:val="00A71A6E"/>
    <w:rsid w:val="00AE4F68"/>
    <w:rsid w:val="00BC2133"/>
    <w:rsid w:val="00E02701"/>
    <w:rsid w:val="00FD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2133"/>
    <w:pPr>
      <w:spacing w:after="24" w:line="288" w:lineRule="auto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4F68"/>
    <w:pPr>
      <w:keepNext/>
      <w:keepLines/>
      <w:numPr>
        <w:numId w:val="6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E4F68"/>
    <w:pPr>
      <w:numPr>
        <w:numId w:val="5"/>
      </w:numPr>
      <w:spacing w:before="200"/>
      <w:outlineLvl w:val="1"/>
    </w:pPr>
    <w:rPr>
      <w:bCs w:val="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4F68"/>
    <w:rPr>
      <w:rFonts w:eastAsiaTheme="majorEastAsia" w:cstheme="majorBidi"/>
      <w:b/>
      <w:bCs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E4F68"/>
    <w:pPr>
      <w:spacing w:after="300" w:line="240" w:lineRule="auto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E4F68"/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E4F68"/>
    <w:rPr>
      <w:rFonts w:eastAsiaTheme="majorEastAsia" w:cstheme="majorBidi"/>
      <w:b/>
      <w:sz w:val="26"/>
      <w:szCs w:val="26"/>
    </w:rPr>
  </w:style>
  <w:style w:type="paragraph" w:styleId="Akapitzlist">
    <w:name w:val="List Paragraph"/>
    <w:basedOn w:val="Normalny"/>
    <w:uiPriority w:val="34"/>
    <w:qFormat/>
    <w:rsid w:val="00FD5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Rykowisko</dc:creator>
  <cp:lastModifiedBy>Rykowisko</cp:lastModifiedBy>
  <cp:revision>2</cp:revision>
  <dcterms:created xsi:type="dcterms:W3CDTF">2021-02-28T19:47:00Z</dcterms:created>
  <dcterms:modified xsi:type="dcterms:W3CDTF">2021-02-28T20:10:00Z</dcterms:modified>
</cp:coreProperties>
</file>