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734CA8" w:rsidRPr="00F126E6" w:rsidRDefault="00734CA8" w:rsidP="007E61D4">
          <w:pPr>
            <w:pStyle w:val="NoSpacing"/>
            <w:jc w:val="center"/>
            <w:rPr>
              <w:sz w:val="36"/>
            </w:rPr>
          </w:pPr>
        </w:p>
        <w:p w:rsidR="00F126E6" w:rsidRPr="00DB5A88" w:rsidRDefault="00F126E6" w:rsidP="00F126E6">
          <w:pPr>
            <w:pStyle w:val="Subtitle"/>
            <w:rPr>
              <w:rFonts w:ascii="Constantia" w:hAnsi="Constantia"/>
              <w:b/>
              <w:sz w:val="36"/>
            </w:rPr>
          </w:pPr>
          <w:r w:rsidRPr="00DB5A88">
            <w:rPr>
              <w:rFonts w:ascii="Constantia" w:hAnsi="Constantia"/>
              <w:b/>
              <w:sz w:val="36"/>
            </w:rPr>
            <w:t>UNIVERSITÀ DEGLI STUDI DI TORINO</w:t>
          </w:r>
        </w:p>
        <w:p w:rsidR="00734CA8" w:rsidRDefault="00F126E6" w:rsidP="00F126E6">
          <w:pPr>
            <w:ind w:left="720"/>
          </w:pPr>
          <w:r w:rsidRPr="00E856A1">
            <w:rPr>
              <w:noProof/>
              <w:color w:val="A6A6A6" w:themeColor="background1" w:themeShade="A6"/>
              <w:sz w:val="24"/>
              <w:lang w:eastAsia="en-US"/>
            </w:rPr>
            <w:drawing>
              <wp:anchor distT="0" distB="0" distL="114300" distR="114300" simplePos="0" relativeHeight="251662336" behindDoc="0" locked="0" layoutInCell="1" allowOverlap="1" wp14:anchorId="7DF61E51" wp14:editId="65F60EB9">
                <wp:simplePos x="0" y="0"/>
                <wp:positionH relativeFrom="column">
                  <wp:posOffset>-773298</wp:posOffset>
                </wp:positionH>
                <wp:positionV relativeFrom="paragraph">
                  <wp:posOffset>1601297</wp:posOffset>
                </wp:positionV>
                <wp:extent cx="7018627" cy="996257"/>
                <wp:effectExtent l="133350" t="114300" r="125730" b="166370"/>
                <wp:wrapNone/>
                <wp:docPr id="1" name="Picture 1" descr="C:\Users\HOM\Desktop\N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Desktop\Net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8627" cy="9962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E856A1">
            <w:rPr>
              <w:color w:val="A6A6A6" w:themeColor="background1" w:themeShade="A6"/>
              <w:sz w:val="40"/>
              <w:szCs w:val="32"/>
            </w:rPr>
            <w:t>|</w:t>
          </w:r>
          <w:r w:rsidRPr="00E856A1">
            <w:rPr>
              <w:color w:val="A6A6A6" w:themeColor="background1" w:themeShade="A6"/>
              <w:sz w:val="32"/>
              <w:szCs w:val="32"/>
            </w:rPr>
            <w:t>SCHOOL OF MANAGEMENT AND ECONOMICS</w:t>
          </w:r>
          <w:r w:rsidR="00F30547" w:rsidRPr="00E856A1">
            <w:rPr>
              <w:noProof/>
              <w:color w:val="A6A6A6" w:themeColor="background1" w:themeShade="A6"/>
              <w:sz w:val="40"/>
              <w:lang w:eastAsia="en-US"/>
            </w:rPr>
            <mc:AlternateContent>
              <mc:Choice Requires="wps">
                <w:drawing>
                  <wp:anchor distT="0" distB="0" distL="114300" distR="114300" simplePos="0" relativeHeight="251660288" behindDoc="0" locked="0" layoutInCell="1" allowOverlap="0" wp14:anchorId="056E5321" wp14:editId="7477D351">
                    <wp:simplePos x="0" y="0"/>
                    <wp:positionH relativeFrom="margin">
                      <wp:posOffset>18093</wp:posOffset>
                    </wp:positionH>
                    <wp:positionV relativeFrom="margin">
                      <wp:posOffset>5910580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CA8" w:rsidRPr="00C6185A" w:rsidRDefault="003F1C06">
                                <w:pPr>
                                  <w:pStyle w:val="ContactInfo"/>
                                  <w:rPr>
                                    <w:color w:val="auto"/>
                                    <w:sz w:val="24"/>
                                  </w:rPr>
                                </w:pPr>
                                <w:sdt>
                                  <w:sdtPr>
                                    <w:rPr>
                                      <w:color w:val="auto"/>
                                      <w:sz w:val="24"/>
                                    </w:rPr>
                                    <w:alias w:val="Name"/>
                                    <w:tag w:val=""/>
                                    <w:id w:val="-304397026"/>
                                    <w:placeholder>
                                      <w:docPart w:val="92BDDD0142FD4C4090352534B733E692"/>
                                    </w:placeholder>
                                    <w:dataBinding w:prefixMappings="xmlns:ns0='http://purl.org/dc/elements/1.1/' xmlns:ns1='http://schemas.openxmlformats.org/package/2006/metadata/core-properties' " w:xpath="/ns1:coreProperties[1]/ns0:creator[1]" w:storeItemID="{6C3C8BC8-F283-45AE-878A-BAB7291924A1}"/>
                                    <w:text/>
                                  </w:sdtPr>
                                  <w:sdtEndPr/>
                                  <w:sdtContent>
                                    <w:r w:rsidR="005C3A55" w:rsidRPr="00C6185A">
                                      <w:rPr>
                                        <w:color w:val="auto"/>
                                        <w:sz w:val="24"/>
                                      </w:rPr>
                                      <w:t>Marjo Kaci</w:t>
                                    </w:r>
                                  </w:sdtContent>
                                </w:sdt>
                                <w:r w:rsidR="00A04DFC" w:rsidRPr="00C6185A">
                                  <w:rPr>
                                    <w:color w:val="auto"/>
                                    <w:sz w:val="24"/>
                                  </w:rPr>
                                  <w:t> | </w:t>
                                </w:r>
                                <w:sdt>
                                  <w:sdtPr>
                                    <w:rPr>
                                      <w:color w:val="auto"/>
                                      <w:sz w:val="24"/>
                                    </w:rPr>
                                    <w:alias w:val="Course Title"/>
                                    <w:tag w:val=""/>
                                    <w:id w:val="-728219936"/>
                                    <w:placeholder>
                                      <w:docPart w:val="0EAAACBB1F324D90AACCA03AAC67C929"/>
                                    </w:placeholder>
                                    <w:dataBinding w:prefixMappings="xmlns:ns0='http://purl.org/dc/elements/1.1/' xmlns:ns1='http://schemas.openxmlformats.org/package/2006/metadata/core-properties' " w:xpath="/ns1:coreProperties[1]/ns1:keywords[1]" w:storeItemID="{6C3C8BC8-F283-45AE-878A-BAB7291924A1}"/>
                                    <w:text/>
                                  </w:sdtPr>
                                  <w:sdtEndPr/>
                                  <w:sdtContent>
                                    <w:r w:rsidR="005C3A55" w:rsidRPr="00C6185A">
                                      <w:rPr>
                                        <w:color w:val="auto"/>
                                        <w:sz w:val="24"/>
                                      </w:rPr>
                                      <w:t>Simulation models for economics</w:t>
                                    </w:r>
                                  </w:sdtContent>
                                </w:sdt>
                                <w:r w:rsidR="00A04DFC" w:rsidRPr="00C6185A">
                                  <w:rPr>
                                    <w:color w:val="auto"/>
                                    <w:sz w:val="24"/>
                                  </w:rPr>
                                  <w:t> | </w:t>
                                </w:r>
                                <w:sdt>
                                  <w:sdtPr>
                                    <w:rPr>
                                      <w:color w:val="auto"/>
                                      <w:sz w:val="24"/>
                                    </w:rPr>
                                    <w:alias w:val="Date"/>
                                    <w:tag w:val=""/>
                                    <w:id w:val="2032065285"/>
                                    <w:placeholder>
                                      <w:docPart w:val="7C32F7D39E0E46669184F7C20A41D22B"/>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5C3A55" w:rsidRPr="00C6185A">
                                      <w:rPr>
                                        <w:color w:val="auto"/>
                                        <w:sz w:val="24"/>
                                      </w:rPr>
                                      <w:t>Pietro Terna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56E5321" id="_x0000_t202" coordsize="21600,21600" o:spt="202" path="m,l,21600r21600,l21600,xe">
                    <v:stroke joinstyle="miter"/>
                    <v:path gradientshapeok="t" o:connecttype="rect"/>
                  </v:shapetype>
                  <v:shape id="Text Box 20" o:spid="_x0000_s1026" type="#_x0000_t202" style="position:absolute;left:0;text-align:left;margin-left:1.4pt;margin-top:465.4pt;width:310.5pt;height:20.9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" o:allowoverlap="f" filled="f" stroked="f" strokeweight=".5pt">
                    <v:textbox style="mso-fit-shape-to-text:t" inset="0,,0">
                      <w:txbxContent>
                        <w:p w:rsidR="00734CA8" w:rsidRPr="00C6185A" w:rsidRDefault="003F1C06">
                          <w:pPr>
                            <w:pStyle w:val="ContactInfo"/>
                            <w:rPr>
                              <w:color w:val="auto"/>
                              <w:sz w:val="24"/>
                            </w:rPr>
                          </w:pPr>
                          <w:sdt>
                            <w:sdtPr>
                              <w:rPr>
                                <w:color w:val="auto"/>
                                <w:sz w:val="24"/>
                              </w:rPr>
                              <w:alias w:val="Name"/>
                              <w:tag w:val=""/>
                              <w:id w:val="-304397026"/>
                              <w:placeholder>
                                <w:docPart w:val="92BDDD0142FD4C4090352534B733E692"/>
                              </w:placeholder>
                              <w:dataBinding w:prefixMappings="xmlns:ns0='http://purl.org/dc/elements/1.1/' xmlns:ns1='http://schemas.openxmlformats.org/package/2006/metadata/core-properties' " w:xpath="/ns1:coreProperties[1]/ns0:creator[1]" w:storeItemID="{6C3C8BC8-F283-45AE-878A-BAB7291924A1}"/>
                              <w:text/>
                            </w:sdtPr>
                            <w:sdtEndPr/>
                            <w:sdtContent>
                              <w:r w:rsidR="005C3A55" w:rsidRPr="00C6185A">
                                <w:rPr>
                                  <w:color w:val="auto"/>
                                  <w:sz w:val="24"/>
                                </w:rPr>
                                <w:t>Marjo Kaci</w:t>
                              </w:r>
                            </w:sdtContent>
                          </w:sdt>
                          <w:r w:rsidR="00A04DFC" w:rsidRPr="00C6185A">
                            <w:rPr>
                              <w:color w:val="auto"/>
                              <w:sz w:val="24"/>
                            </w:rPr>
                            <w:t> | </w:t>
                          </w:r>
                          <w:sdt>
                            <w:sdtPr>
                              <w:rPr>
                                <w:color w:val="auto"/>
                                <w:sz w:val="24"/>
                              </w:rPr>
                              <w:alias w:val="Course Title"/>
                              <w:tag w:val=""/>
                              <w:id w:val="-728219936"/>
                              <w:placeholder>
                                <w:docPart w:val="0EAAACBB1F324D90AACCA03AAC67C929"/>
                              </w:placeholder>
                              <w:dataBinding w:prefixMappings="xmlns:ns0='http://purl.org/dc/elements/1.1/' xmlns:ns1='http://schemas.openxmlformats.org/package/2006/metadata/core-properties' " w:xpath="/ns1:coreProperties[1]/ns1:keywords[1]" w:storeItemID="{6C3C8BC8-F283-45AE-878A-BAB7291924A1}"/>
                              <w:text/>
                            </w:sdtPr>
                            <w:sdtEndPr/>
                            <w:sdtContent>
                              <w:r w:rsidR="005C3A55" w:rsidRPr="00C6185A">
                                <w:rPr>
                                  <w:color w:val="auto"/>
                                  <w:sz w:val="24"/>
                                </w:rPr>
                                <w:t>Simulation models for economics</w:t>
                              </w:r>
                            </w:sdtContent>
                          </w:sdt>
                          <w:r w:rsidR="00A04DFC" w:rsidRPr="00C6185A">
                            <w:rPr>
                              <w:color w:val="auto"/>
                              <w:sz w:val="24"/>
                            </w:rPr>
                            <w:t> | </w:t>
                          </w:r>
                          <w:sdt>
                            <w:sdtPr>
                              <w:rPr>
                                <w:color w:val="auto"/>
                                <w:sz w:val="24"/>
                              </w:rPr>
                              <w:alias w:val="Date"/>
                              <w:tag w:val=""/>
                              <w:id w:val="2032065285"/>
                              <w:placeholder>
                                <w:docPart w:val="7C32F7D39E0E46669184F7C20A41D22B"/>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5C3A55" w:rsidRPr="00C6185A">
                                <w:rPr>
                                  <w:color w:val="auto"/>
                                  <w:sz w:val="24"/>
                                </w:rPr>
                                <w:t>Pietro Terna</w:t>
                              </w:r>
                            </w:sdtContent>
                          </w:sdt>
                        </w:p>
                      </w:txbxContent>
                    </v:textbox>
                    <w10:wrap type="square" anchorx="margin" anchory="margin"/>
                  </v:shape>
                </w:pict>
              </mc:Fallback>
            </mc:AlternateContent>
          </w:r>
          <w:r w:rsidR="00F30547" w:rsidRPr="00E856A1">
            <w:rPr>
              <w:noProof/>
              <w:color w:val="A6A6A6" w:themeColor="background1" w:themeShade="A6"/>
              <w:sz w:val="40"/>
              <w:lang w:eastAsia="en-US"/>
            </w:rPr>
            <mc:AlternateContent>
              <mc:Choice Requires="wps">
                <w:drawing>
                  <wp:anchor distT="0" distB="0" distL="114300" distR="114300" simplePos="0" relativeHeight="251661312" behindDoc="0" locked="0" layoutInCell="1" allowOverlap="0" wp14:anchorId="33F2C712" wp14:editId="03CBCA58">
                    <wp:simplePos x="0" y="0"/>
                    <wp:positionH relativeFrom="margin">
                      <wp:posOffset>77470</wp:posOffset>
                    </wp:positionH>
                    <wp:positionV relativeFrom="margin">
                      <wp:posOffset>3849460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CA8" w:rsidRPr="00C6185A" w:rsidRDefault="003F1C06">
                                <w:pPr>
                                  <w:pStyle w:val="Title"/>
                                  <w:rPr>
                                    <w:color w:val="595959" w:themeColor="text1" w:themeTint="A6"/>
                                  </w:rPr>
                                </w:pPr>
                                <w:sdt>
                                  <w:sdtPr>
                                    <w:rPr>
                                      <w:color w:val="595959" w:themeColor="text1" w:themeTint="A6"/>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303D7" w:rsidRPr="00C6185A">
                                      <w:rPr>
                                        <w:color w:val="595959" w:themeColor="text1" w:themeTint="A6"/>
                                      </w:rPr>
                                      <w:t>Simulating Forex Market with NetLogo</w:t>
                                    </w:r>
                                  </w:sdtContent>
                                </w:sdt>
                              </w:p>
                              <w:p w:rsidR="00734CA8" w:rsidRPr="004C2437" w:rsidRDefault="003F1C06">
                                <w:pPr>
                                  <w:pStyle w:val="Subtitle"/>
                                  <w:rPr>
                                    <w:color w:val="A6A6A6" w:themeColor="background1" w:themeShade="A6"/>
                                  </w:rPr>
                                </w:pPr>
                                <w:sdt>
                                  <w:sdtPr>
                                    <w:rPr>
                                      <w:color w:val="A6A6A6" w:themeColor="background1" w:themeShade="A6"/>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44EF6" w:rsidRPr="004C2437">
                                      <w:rPr>
                                        <w:color w:val="A6A6A6" w:themeColor="background1" w:themeShade="A6"/>
                                      </w:rPr>
                                      <w:t>[</w:t>
                                    </w:r>
                                    <w:r w:rsidR="001466AB" w:rsidRPr="004C2437">
                                      <w:rPr>
                                        <w:color w:val="A6A6A6" w:themeColor="background1" w:themeShade="A6"/>
                                        <w:lang w:val="it-IT"/>
                                      </w:rPr>
                                      <w:t>EUR/USD|Future|</w:t>
                                    </w:r>
                                    <w:r w:rsidR="006350BA" w:rsidRPr="004C2437">
                                      <w:rPr>
                                        <w:color w:val="A6A6A6" w:themeColor="background1" w:themeShade="A6"/>
                                        <w:lang w:val="it-IT"/>
                                      </w:rPr>
                                      <w:t>arbitrage</w:t>
                                    </w:r>
                                  </w:sdtContent>
                                </w:sdt>
                                <w:r w:rsidR="00944EF6" w:rsidRPr="004C2437">
                                  <w:rPr>
                                    <w:color w:val="A6A6A6" w:themeColor="background1" w:themeShade="A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3F2C712" id="Text Box 21" o:spid="_x0000_s1027" type="#_x0000_t202" style="position:absolute;left:0;text-align:left;margin-left:6.1pt;margin-top:303.1pt;width:310.5pt;height:104.4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" o:allowoverlap="f" filled="f" stroked="f" strokeweight=".5pt">
                    <v:textbox style="mso-fit-shape-to-text:t" inset="0,0,0,0">
                      <w:txbxContent>
                        <w:p w:rsidR="00734CA8" w:rsidRPr="00C6185A" w:rsidRDefault="003F1C06">
                          <w:pPr>
                            <w:pStyle w:val="Title"/>
                            <w:rPr>
                              <w:color w:val="595959" w:themeColor="text1" w:themeTint="A6"/>
                            </w:rPr>
                          </w:pPr>
                          <w:sdt>
                            <w:sdtPr>
                              <w:rPr>
                                <w:color w:val="595959" w:themeColor="text1" w:themeTint="A6"/>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303D7" w:rsidRPr="00C6185A">
                                <w:rPr>
                                  <w:color w:val="595959" w:themeColor="text1" w:themeTint="A6"/>
                                </w:rPr>
                                <w:t>Simulating Forex Market with NetLogo</w:t>
                              </w:r>
                            </w:sdtContent>
                          </w:sdt>
                        </w:p>
                        <w:p w:rsidR="00734CA8" w:rsidRPr="004C2437" w:rsidRDefault="003F1C06">
                          <w:pPr>
                            <w:pStyle w:val="Subtitle"/>
                            <w:rPr>
                              <w:color w:val="A6A6A6" w:themeColor="background1" w:themeShade="A6"/>
                            </w:rPr>
                          </w:pPr>
                          <w:sdt>
                            <w:sdtPr>
                              <w:rPr>
                                <w:color w:val="A6A6A6" w:themeColor="background1" w:themeShade="A6"/>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44EF6" w:rsidRPr="004C2437">
                                <w:rPr>
                                  <w:color w:val="A6A6A6" w:themeColor="background1" w:themeShade="A6"/>
                                </w:rPr>
                                <w:t>[</w:t>
                              </w:r>
                              <w:r w:rsidR="001466AB" w:rsidRPr="004C2437">
                                <w:rPr>
                                  <w:color w:val="A6A6A6" w:themeColor="background1" w:themeShade="A6"/>
                                  <w:lang w:val="it-IT"/>
                                </w:rPr>
                                <w:t>EUR/USD|Future|</w:t>
                              </w:r>
                              <w:r w:rsidR="006350BA" w:rsidRPr="004C2437">
                                <w:rPr>
                                  <w:color w:val="A6A6A6" w:themeColor="background1" w:themeShade="A6"/>
                                  <w:lang w:val="it-IT"/>
                                </w:rPr>
                                <w:t>arbitrage</w:t>
                              </w:r>
                            </w:sdtContent>
                          </w:sdt>
                          <w:r w:rsidR="00944EF6" w:rsidRPr="004C2437">
                            <w:rPr>
                              <w:color w:val="A6A6A6" w:themeColor="background1" w:themeShade="A6"/>
                            </w:rPr>
                            <w:t>]</w:t>
                          </w:r>
                        </w:p>
                      </w:txbxContent>
                    </v:textbox>
                    <w10:wrap type="square" anchorx="margin" anchory="margin"/>
                  </v:shape>
                </w:pict>
              </mc:Fallback>
            </mc:AlternateContent>
          </w:r>
          <w:r w:rsidRPr="00E856A1">
            <w:rPr>
              <w:noProof/>
              <w:color w:val="A6A6A6" w:themeColor="background1" w:themeShade="A6"/>
              <w:sz w:val="40"/>
              <w:lang w:eastAsia="en-US"/>
            </w:rPr>
            <w:t>|</w:t>
          </w:r>
          <w:r w:rsidR="00A04DFC">
            <w:br w:type="page"/>
          </w:r>
        </w:p>
      </w:sdtContent>
    </w:sdt>
    <w:bookmarkEnd w:id="4"/>
    <w:bookmarkEnd w:id="3"/>
    <w:bookmarkEnd w:id="2"/>
    <w:bookmarkEnd w:id="1"/>
    <w:bookmarkEnd w:id="0"/>
    <w:p w:rsidR="00734CA8" w:rsidRDefault="005C3A55" w:rsidP="005C3A55">
      <w:pPr>
        <w:pStyle w:val="Heading1"/>
        <w:rPr>
          <w:rStyle w:val="Heading1Char"/>
        </w:rPr>
      </w:pPr>
      <w:r>
        <w:rPr>
          <w:rStyle w:val="Heading1Char"/>
        </w:rPr>
        <w:lastRenderedPageBreak/>
        <w:t>INTRODUCTION</w:t>
      </w:r>
    </w:p>
    <w:p w:rsidR="00114C9C" w:rsidRDefault="00114C9C" w:rsidP="00667940">
      <w:pPr>
        <w:rPr>
          <w:sz w:val="24"/>
          <w:szCs w:val="24"/>
        </w:rPr>
      </w:pPr>
    </w:p>
    <w:p w:rsidR="00667940" w:rsidRDefault="00667940" w:rsidP="00667940">
      <w:pPr>
        <w:rPr>
          <w:sz w:val="24"/>
          <w:szCs w:val="24"/>
        </w:rPr>
      </w:pPr>
      <w:r>
        <w:rPr>
          <w:sz w:val="24"/>
          <w:szCs w:val="24"/>
        </w:rPr>
        <w:t xml:space="preserve">I </w:t>
      </w:r>
      <w:r w:rsidRPr="00F60AB3">
        <w:rPr>
          <w:sz w:val="24"/>
          <w:szCs w:val="24"/>
        </w:rPr>
        <w:t xml:space="preserve">will </w:t>
      </w:r>
      <w:r w:rsidR="00A8560A" w:rsidRPr="00F60AB3">
        <w:rPr>
          <w:sz w:val="24"/>
          <w:szCs w:val="24"/>
        </w:rPr>
        <w:t>analyze</w:t>
      </w:r>
      <w:r>
        <w:rPr>
          <w:sz w:val="24"/>
          <w:szCs w:val="24"/>
        </w:rPr>
        <w:t xml:space="preserve"> using </w:t>
      </w:r>
      <w:r w:rsidR="000A0270" w:rsidRPr="000A0270">
        <w:rPr>
          <w:sz w:val="24"/>
          <w:szCs w:val="24"/>
        </w:rPr>
        <w:t>NetLogo</w:t>
      </w:r>
      <w:r>
        <w:rPr>
          <w:sz w:val="24"/>
          <w:szCs w:val="24"/>
        </w:rPr>
        <w:t xml:space="preserve"> as tool for computer simulation</w:t>
      </w:r>
      <w:r w:rsidR="003F154E">
        <w:rPr>
          <w:sz w:val="24"/>
          <w:szCs w:val="24"/>
        </w:rPr>
        <w:t>, a</w:t>
      </w:r>
      <w:r>
        <w:rPr>
          <w:sz w:val="24"/>
          <w:szCs w:val="24"/>
        </w:rPr>
        <w:t xml:space="preserve"> complex system such as the foreign exchange market. It is </w:t>
      </w:r>
      <w:r w:rsidRPr="008F3C55">
        <w:rPr>
          <w:sz w:val="24"/>
          <w:szCs w:val="24"/>
        </w:rPr>
        <w:t>fascinating</w:t>
      </w:r>
      <w:r>
        <w:rPr>
          <w:sz w:val="24"/>
          <w:szCs w:val="24"/>
        </w:rPr>
        <w:t xml:space="preserve"> how the currencies are determined and even more to understand how and what influences their fluctuation. As in every complex system </w:t>
      </w:r>
      <w:r w:rsidR="003F154E">
        <w:rPr>
          <w:sz w:val="24"/>
          <w:szCs w:val="24"/>
        </w:rPr>
        <w:t>analysis,</w:t>
      </w:r>
      <w:r>
        <w:rPr>
          <w:sz w:val="24"/>
          <w:szCs w:val="24"/>
        </w:rPr>
        <w:t xml:space="preserve"> </w:t>
      </w:r>
      <w:r w:rsidR="00FB62AF">
        <w:rPr>
          <w:sz w:val="24"/>
          <w:szCs w:val="24"/>
        </w:rPr>
        <w:t>I</w:t>
      </w:r>
      <w:r>
        <w:rPr>
          <w:sz w:val="24"/>
          <w:szCs w:val="24"/>
        </w:rPr>
        <w:t xml:space="preserve"> will start from some sampling assumptions and situations that will make possible to understand further more complicated and realistic ones.</w:t>
      </w:r>
      <w:r w:rsidR="003F154E">
        <w:rPr>
          <w:sz w:val="24"/>
          <w:szCs w:val="24"/>
        </w:rPr>
        <w:t xml:space="preserve"> </w:t>
      </w:r>
    </w:p>
    <w:p w:rsidR="004303D7" w:rsidRDefault="00AF0F93" w:rsidP="005C3A55">
      <w:pPr>
        <w:rPr>
          <w:sz w:val="24"/>
          <w:szCs w:val="24"/>
        </w:rPr>
      </w:pPr>
      <w:r>
        <w:rPr>
          <w:sz w:val="24"/>
          <w:szCs w:val="24"/>
        </w:rPr>
        <w:t>I will</w:t>
      </w:r>
      <w:r w:rsidR="005C3A55" w:rsidRPr="00697648">
        <w:rPr>
          <w:sz w:val="24"/>
          <w:szCs w:val="24"/>
        </w:rPr>
        <w:t xml:space="preserve"> simulate two markets, one that of a </w:t>
      </w:r>
      <w:r w:rsidR="003F154E" w:rsidRPr="00697648">
        <w:rPr>
          <w:sz w:val="24"/>
          <w:szCs w:val="24"/>
        </w:rPr>
        <w:t>currency exchange</w:t>
      </w:r>
      <w:r w:rsidR="005C3A55" w:rsidRPr="00697648">
        <w:rPr>
          <w:sz w:val="24"/>
          <w:szCs w:val="24"/>
        </w:rPr>
        <w:t xml:space="preserve"> rate spot and </w:t>
      </w:r>
      <w:r>
        <w:rPr>
          <w:sz w:val="24"/>
          <w:szCs w:val="24"/>
        </w:rPr>
        <w:t>the other</w:t>
      </w:r>
      <w:r w:rsidR="005C3A55" w:rsidRPr="00697648">
        <w:rPr>
          <w:sz w:val="24"/>
          <w:szCs w:val="24"/>
        </w:rPr>
        <w:t xml:space="preserve"> of a </w:t>
      </w:r>
      <w:r w:rsidR="00667940">
        <w:rPr>
          <w:sz w:val="24"/>
          <w:szCs w:val="24"/>
        </w:rPr>
        <w:t>Future</w:t>
      </w:r>
      <w:r w:rsidR="005C3A55" w:rsidRPr="00697648">
        <w:rPr>
          <w:sz w:val="24"/>
          <w:szCs w:val="24"/>
        </w:rPr>
        <w:t xml:space="preserve"> contract</w:t>
      </w:r>
      <w:r w:rsidR="00667940">
        <w:rPr>
          <w:sz w:val="24"/>
          <w:szCs w:val="24"/>
        </w:rPr>
        <w:t xml:space="preserve">. A Future contract is an agreement to </w:t>
      </w:r>
      <w:r w:rsidR="003F154E">
        <w:rPr>
          <w:sz w:val="24"/>
          <w:szCs w:val="24"/>
        </w:rPr>
        <w:t>exchange (</w:t>
      </w:r>
      <w:r w:rsidR="00AE16D5">
        <w:rPr>
          <w:sz w:val="24"/>
          <w:szCs w:val="24"/>
        </w:rPr>
        <w:t>buy or sell)</w:t>
      </w:r>
      <w:r w:rsidR="00667940">
        <w:rPr>
          <w:sz w:val="24"/>
          <w:szCs w:val="24"/>
        </w:rPr>
        <w:t xml:space="preserve"> in </w:t>
      </w:r>
      <w:r w:rsidR="00AE16D5">
        <w:rPr>
          <w:sz w:val="24"/>
          <w:szCs w:val="24"/>
        </w:rPr>
        <w:t xml:space="preserve">a certain date in the future, </w:t>
      </w:r>
      <w:r w:rsidR="00667940">
        <w:rPr>
          <w:sz w:val="24"/>
          <w:szCs w:val="24"/>
        </w:rPr>
        <w:t xml:space="preserve">a </w:t>
      </w:r>
      <w:r w:rsidR="00AE16D5">
        <w:rPr>
          <w:sz w:val="24"/>
          <w:szCs w:val="24"/>
        </w:rPr>
        <w:t xml:space="preserve">certain amount </w:t>
      </w:r>
      <w:r w:rsidR="003F154E">
        <w:rPr>
          <w:sz w:val="24"/>
          <w:szCs w:val="24"/>
        </w:rPr>
        <w:t>with a</w:t>
      </w:r>
      <w:r w:rsidR="00AE16D5">
        <w:rPr>
          <w:sz w:val="24"/>
          <w:szCs w:val="24"/>
        </w:rPr>
        <w:t xml:space="preserve"> predetermined </w:t>
      </w:r>
      <w:r w:rsidR="003F154E" w:rsidRPr="00697648">
        <w:rPr>
          <w:sz w:val="24"/>
          <w:szCs w:val="24"/>
        </w:rPr>
        <w:t>currency exchange</w:t>
      </w:r>
      <w:r w:rsidR="0018196B">
        <w:rPr>
          <w:sz w:val="24"/>
          <w:szCs w:val="24"/>
        </w:rPr>
        <w:t xml:space="preserve"> </w:t>
      </w:r>
      <w:r w:rsidR="003F154E">
        <w:rPr>
          <w:sz w:val="24"/>
          <w:szCs w:val="24"/>
        </w:rPr>
        <w:t xml:space="preserve">rate. </w:t>
      </w:r>
      <w:r>
        <w:rPr>
          <w:sz w:val="24"/>
          <w:szCs w:val="24"/>
        </w:rPr>
        <w:t>I</w:t>
      </w:r>
      <w:r w:rsidR="005C3A55" w:rsidRPr="00697648">
        <w:rPr>
          <w:sz w:val="24"/>
          <w:szCs w:val="24"/>
        </w:rPr>
        <w:t xml:space="preserve">n order to implement the arbitrage price theory I calculate </w:t>
      </w:r>
      <w:r>
        <w:rPr>
          <w:sz w:val="24"/>
          <w:szCs w:val="24"/>
        </w:rPr>
        <w:t>using the spot exchange rate, the expected future exchange rate</w:t>
      </w:r>
      <w:r w:rsidR="005C3A55" w:rsidRPr="00697648">
        <w:rPr>
          <w:sz w:val="24"/>
          <w:szCs w:val="24"/>
        </w:rPr>
        <w:t xml:space="preserve"> according to the</w:t>
      </w:r>
      <w:r w:rsidR="00C06A85">
        <w:rPr>
          <w:sz w:val="24"/>
          <w:szCs w:val="24"/>
        </w:rPr>
        <w:t xml:space="preserve"> theory of</w:t>
      </w:r>
      <w:r w:rsidR="005C3A55" w:rsidRPr="00697648">
        <w:rPr>
          <w:sz w:val="24"/>
          <w:szCs w:val="24"/>
        </w:rPr>
        <w:t xml:space="preserve"> </w:t>
      </w:r>
      <w:r w:rsidR="004303D7" w:rsidRPr="00C06A85">
        <w:rPr>
          <w:sz w:val="24"/>
          <w:szCs w:val="24"/>
        </w:rPr>
        <w:t xml:space="preserve">interest </w:t>
      </w:r>
      <w:r w:rsidR="00C06A85" w:rsidRPr="00C06A85">
        <w:rPr>
          <w:sz w:val="24"/>
          <w:szCs w:val="24"/>
        </w:rPr>
        <w:t xml:space="preserve">rate </w:t>
      </w:r>
      <w:r w:rsidR="004303D7" w:rsidRPr="00C06A85">
        <w:rPr>
          <w:sz w:val="24"/>
          <w:szCs w:val="24"/>
        </w:rPr>
        <w:t>parity</w:t>
      </w:r>
      <w:r w:rsidR="00F50D25">
        <w:rPr>
          <w:sz w:val="24"/>
          <w:szCs w:val="24"/>
        </w:rPr>
        <w:t>,</w:t>
      </w:r>
      <w:r w:rsidR="004303D7" w:rsidRPr="00697648">
        <w:rPr>
          <w:sz w:val="24"/>
          <w:szCs w:val="24"/>
        </w:rPr>
        <w:t xml:space="preserve"> if </w:t>
      </w:r>
      <w:r w:rsidR="003F154E" w:rsidRPr="00697648">
        <w:rPr>
          <w:sz w:val="24"/>
          <w:szCs w:val="24"/>
        </w:rPr>
        <w:t>the</w:t>
      </w:r>
      <w:r w:rsidR="003F154E">
        <w:rPr>
          <w:sz w:val="24"/>
          <w:szCs w:val="24"/>
        </w:rPr>
        <w:t xml:space="preserve"> </w:t>
      </w:r>
      <w:r w:rsidR="003F154E" w:rsidRPr="00697648">
        <w:rPr>
          <w:sz w:val="24"/>
          <w:szCs w:val="24"/>
        </w:rPr>
        <w:t>exchange</w:t>
      </w:r>
      <w:r w:rsidR="004303D7" w:rsidRPr="00697648">
        <w:rPr>
          <w:sz w:val="24"/>
          <w:szCs w:val="24"/>
        </w:rPr>
        <w:t xml:space="preserve"> rate according to this theory is not equal to the </w:t>
      </w:r>
      <w:r w:rsidR="00C06A85">
        <w:rPr>
          <w:sz w:val="24"/>
          <w:szCs w:val="24"/>
        </w:rPr>
        <w:t>F</w:t>
      </w:r>
      <w:r w:rsidR="00667940">
        <w:rPr>
          <w:sz w:val="24"/>
          <w:szCs w:val="24"/>
        </w:rPr>
        <w:t>uture</w:t>
      </w:r>
      <w:r w:rsidR="004303D7" w:rsidRPr="00697648">
        <w:rPr>
          <w:sz w:val="24"/>
          <w:szCs w:val="24"/>
        </w:rPr>
        <w:t xml:space="preserve"> </w:t>
      </w:r>
      <w:r w:rsidR="007B6E9C" w:rsidRPr="00697648">
        <w:rPr>
          <w:sz w:val="24"/>
          <w:szCs w:val="24"/>
        </w:rPr>
        <w:t>exchange</w:t>
      </w:r>
      <w:r w:rsidR="004303D7" w:rsidRPr="00697648">
        <w:rPr>
          <w:sz w:val="24"/>
          <w:szCs w:val="24"/>
        </w:rPr>
        <w:t xml:space="preserve"> rate I have an arbitrage possibility</w:t>
      </w:r>
      <w:r>
        <w:rPr>
          <w:sz w:val="24"/>
          <w:szCs w:val="24"/>
        </w:rPr>
        <w:t xml:space="preserve"> that can be exploited</w:t>
      </w:r>
      <w:r w:rsidR="004303D7" w:rsidRPr="00697648">
        <w:rPr>
          <w:sz w:val="24"/>
          <w:szCs w:val="24"/>
        </w:rPr>
        <w:t>.</w:t>
      </w:r>
    </w:p>
    <w:p w:rsidR="00730F0E" w:rsidRDefault="00667940" w:rsidP="005C3A55">
      <w:pPr>
        <w:rPr>
          <w:sz w:val="24"/>
          <w:szCs w:val="24"/>
        </w:rPr>
      </w:pPr>
      <w:r>
        <w:rPr>
          <w:sz w:val="24"/>
          <w:szCs w:val="24"/>
        </w:rPr>
        <w:t xml:space="preserve">The core of this simulation will be that of </w:t>
      </w:r>
      <w:r w:rsidR="007B6E9C">
        <w:rPr>
          <w:sz w:val="24"/>
          <w:szCs w:val="24"/>
        </w:rPr>
        <w:t>analyzing</w:t>
      </w:r>
      <w:r>
        <w:rPr>
          <w:sz w:val="24"/>
          <w:szCs w:val="24"/>
        </w:rPr>
        <w:t xml:space="preserve"> the simulation of the spot exchange rate EUR/USD and that </w:t>
      </w:r>
      <w:r w:rsidR="00730F0E">
        <w:rPr>
          <w:sz w:val="24"/>
          <w:szCs w:val="24"/>
        </w:rPr>
        <w:t xml:space="preserve">of the </w:t>
      </w:r>
      <w:r>
        <w:rPr>
          <w:sz w:val="24"/>
          <w:szCs w:val="24"/>
        </w:rPr>
        <w:t xml:space="preserve">Future exchange rate. </w:t>
      </w:r>
      <w:r w:rsidR="001B1980">
        <w:rPr>
          <w:sz w:val="24"/>
          <w:szCs w:val="24"/>
        </w:rPr>
        <w:t xml:space="preserve">The interest rate theory is telling us that </w:t>
      </w:r>
      <w:r w:rsidR="00730F0E" w:rsidRPr="00730F0E">
        <w:rPr>
          <w:sz w:val="24"/>
          <w:szCs w:val="24"/>
        </w:rPr>
        <w:t>the interest rate differential between two countries is equal to the differential between the forward exchange rate and the spot exchange rate. Interest rate parity plays an essential role in foreign exchange markets, connecting interest rates, spot exchange rates and foreign exchange rates.</w:t>
      </w:r>
      <w:r w:rsidR="00036A24">
        <w:rPr>
          <w:sz w:val="24"/>
          <w:szCs w:val="24"/>
        </w:rPr>
        <w:t xml:space="preserve"> </w:t>
      </w:r>
      <w:r w:rsidR="00DA139F">
        <w:rPr>
          <w:sz w:val="24"/>
          <w:szCs w:val="24"/>
        </w:rPr>
        <w:t>Therefore,</w:t>
      </w:r>
      <w:r w:rsidR="00036A24">
        <w:rPr>
          <w:sz w:val="24"/>
          <w:szCs w:val="24"/>
        </w:rPr>
        <w:t xml:space="preserve"> interest rate</w:t>
      </w:r>
      <w:r w:rsidR="00DA139F">
        <w:rPr>
          <w:sz w:val="24"/>
          <w:szCs w:val="24"/>
        </w:rPr>
        <w:t>s</w:t>
      </w:r>
      <w:r w:rsidR="00730F0E">
        <w:rPr>
          <w:sz w:val="24"/>
          <w:szCs w:val="24"/>
        </w:rPr>
        <w:t xml:space="preserve"> of the two currencies </w:t>
      </w:r>
      <w:r w:rsidR="00DA139F">
        <w:rPr>
          <w:sz w:val="24"/>
          <w:szCs w:val="24"/>
        </w:rPr>
        <w:t xml:space="preserve">have a considerable influence </w:t>
      </w:r>
      <w:r w:rsidR="00730F0E">
        <w:rPr>
          <w:sz w:val="24"/>
          <w:szCs w:val="24"/>
        </w:rPr>
        <w:t xml:space="preserve">and we will see how variations of </w:t>
      </w:r>
      <w:r w:rsidR="00036A24">
        <w:rPr>
          <w:sz w:val="24"/>
          <w:szCs w:val="24"/>
        </w:rPr>
        <w:t>these</w:t>
      </w:r>
      <w:r w:rsidR="00730F0E">
        <w:rPr>
          <w:sz w:val="24"/>
          <w:szCs w:val="24"/>
        </w:rPr>
        <w:t xml:space="preserve"> interest rates will </w:t>
      </w:r>
      <w:r w:rsidR="00C35B1C">
        <w:rPr>
          <w:sz w:val="24"/>
          <w:szCs w:val="24"/>
        </w:rPr>
        <w:t>affect</w:t>
      </w:r>
      <w:r w:rsidR="00730F0E">
        <w:rPr>
          <w:sz w:val="24"/>
          <w:szCs w:val="24"/>
        </w:rPr>
        <w:t xml:space="preserve"> the exchange rate</w:t>
      </w:r>
      <w:r w:rsidR="008A4AF6">
        <w:rPr>
          <w:sz w:val="24"/>
          <w:szCs w:val="24"/>
        </w:rPr>
        <w:t>s</w:t>
      </w:r>
      <w:r w:rsidR="00730F0E">
        <w:rPr>
          <w:sz w:val="24"/>
          <w:szCs w:val="24"/>
        </w:rPr>
        <w:t>.</w:t>
      </w:r>
    </w:p>
    <w:p w:rsidR="00420167" w:rsidRDefault="00D15AE6" w:rsidP="005C3A55">
      <w:pPr>
        <w:rPr>
          <w:sz w:val="24"/>
          <w:szCs w:val="24"/>
        </w:rPr>
      </w:pPr>
      <w:r>
        <w:rPr>
          <w:sz w:val="24"/>
          <w:szCs w:val="24"/>
        </w:rPr>
        <w:t>Both the EUR/USD and t</w:t>
      </w:r>
      <w:r w:rsidR="002B3417">
        <w:rPr>
          <w:sz w:val="24"/>
          <w:szCs w:val="24"/>
        </w:rPr>
        <w:t xml:space="preserve">he Future contract </w:t>
      </w:r>
      <w:r w:rsidR="00A73D7C">
        <w:rPr>
          <w:sz w:val="24"/>
          <w:szCs w:val="24"/>
        </w:rPr>
        <w:t>are</w:t>
      </w:r>
      <w:r>
        <w:rPr>
          <w:sz w:val="24"/>
          <w:szCs w:val="24"/>
        </w:rPr>
        <w:t xml:space="preserve"> simulated with their </w:t>
      </w:r>
      <w:r w:rsidR="008A4AF6">
        <w:rPr>
          <w:sz w:val="24"/>
          <w:szCs w:val="24"/>
        </w:rPr>
        <w:t>own negotiation</w:t>
      </w:r>
      <w:r>
        <w:rPr>
          <w:sz w:val="24"/>
          <w:szCs w:val="24"/>
        </w:rPr>
        <w:t xml:space="preserve"> book where buyers and sellers put their orders to buy and sell the commodity </w:t>
      </w:r>
      <w:r w:rsidR="008A4AF6">
        <w:rPr>
          <w:sz w:val="24"/>
          <w:szCs w:val="24"/>
        </w:rPr>
        <w:t>currency, which</w:t>
      </w:r>
      <w:r>
        <w:rPr>
          <w:sz w:val="24"/>
          <w:szCs w:val="24"/>
        </w:rPr>
        <w:t xml:space="preserve"> in our case is the EUR</w:t>
      </w:r>
      <w:r w:rsidR="00415137">
        <w:rPr>
          <w:sz w:val="24"/>
          <w:szCs w:val="24"/>
        </w:rPr>
        <w:t xml:space="preserve">. In the case of the </w:t>
      </w:r>
      <w:r w:rsidR="008A4AF6">
        <w:rPr>
          <w:sz w:val="24"/>
          <w:szCs w:val="24"/>
        </w:rPr>
        <w:t>Future,</w:t>
      </w:r>
      <w:r w:rsidR="00415137">
        <w:rPr>
          <w:sz w:val="24"/>
          <w:szCs w:val="24"/>
        </w:rPr>
        <w:t xml:space="preserve"> the orders are to buy or sell </w:t>
      </w:r>
      <w:r w:rsidR="00C35B1C">
        <w:rPr>
          <w:sz w:val="24"/>
          <w:szCs w:val="24"/>
        </w:rPr>
        <w:t>with</w:t>
      </w:r>
      <w:r w:rsidR="00415137">
        <w:rPr>
          <w:sz w:val="24"/>
          <w:szCs w:val="24"/>
        </w:rPr>
        <w:t xml:space="preserve"> a cert</w:t>
      </w:r>
      <w:r w:rsidR="0018196B">
        <w:rPr>
          <w:sz w:val="24"/>
          <w:szCs w:val="24"/>
        </w:rPr>
        <w:t>ain exchange rate in the future our commodity.</w:t>
      </w:r>
    </w:p>
    <w:p w:rsidR="0018196B" w:rsidRDefault="0018196B" w:rsidP="005C3A55">
      <w:pPr>
        <w:rPr>
          <w:sz w:val="24"/>
          <w:szCs w:val="24"/>
        </w:rPr>
      </w:pPr>
      <w:r>
        <w:rPr>
          <w:sz w:val="24"/>
          <w:szCs w:val="24"/>
        </w:rPr>
        <w:t xml:space="preserve">I will also dedicate a part of this simulation to the technical </w:t>
      </w:r>
      <w:r w:rsidR="004D5E94">
        <w:rPr>
          <w:sz w:val="24"/>
          <w:szCs w:val="24"/>
        </w:rPr>
        <w:t>analyses</w:t>
      </w:r>
      <w:r>
        <w:rPr>
          <w:sz w:val="24"/>
          <w:szCs w:val="24"/>
        </w:rPr>
        <w:t xml:space="preserve"> </w:t>
      </w:r>
      <w:r w:rsidR="005A5996">
        <w:rPr>
          <w:sz w:val="24"/>
          <w:szCs w:val="24"/>
        </w:rPr>
        <w:t xml:space="preserve">of the currency </w:t>
      </w:r>
      <w:r w:rsidR="00251D3D">
        <w:rPr>
          <w:sz w:val="24"/>
          <w:szCs w:val="24"/>
        </w:rPr>
        <w:t>and</w:t>
      </w:r>
      <w:r>
        <w:rPr>
          <w:sz w:val="24"/>
          <w:szCs w:val="24"/>
        </w:rPr>
        <w:t xml:space="preserve"> in </w:t>
      </w:r>
      <w:r w:rsidR="00D608C0">
        <w:rPr>
          <w:sz w:val="24"/>
          <w:szCs w:val="24"/>
        </w:rPr>
        <w:t>particular,</w:t>
      </w:r>
      <w:r>
        <w:rPr>
          <w:sz w:val="24"/>
          <w:szCs w:val="24"/>
        </w:rPr>
        <w:t xml:space="preserve"> I </w:t>
      </w:r>
      <w:r w:rsidR="00251D3D">
        <w:rPr>
          <w:sz w:val="24"/>
          <w:szCs w:val="24"/>
        </w:rPr>
        <w:t>will focus o</w:t>
      </w:r>
      <w:r>
        <w:rPr>
          <w:sz w:val="24"/>
          <w:szCs w:val="24"/>
        </w:rPr>
        <w:t>n the Bollinger</w:t>
      </w:r>
      <w:r w:rsidR="00251D3D">
        <w:rPr>
          <w:sz w:val="24"/>
          <w:szCs w:val="24"/>
        </w:rPr>
        <w:t xml:space="preserve"> Bands and the Momentum strategi</w:t>
      </w:r>
      <w:r w:rsidR="00D608C0">
        <w:rPr>
          <w:sz w:val="24"/>
          <w:szCs w:val="24"/>
        </w:rPr>
        <w:t>es</w:t>
      </w:r>
      <w:r w:rsidR="005A5996">
        <w:rPr>
          <w:sz w:val="24"/>
          <w:szCs w:val="24"/>
        </w:rPr>
        <w:t xml:space="preserve">. </w:t>
      </w:r>
      <w:r w:rsidR="009F212E">
        <w:rPr>
          <w:sz w:val="24"/>
          <w:szCs w:val="24"/>
        </w:rPr>
        <w:t>These oscillators</w:t>
      </w:r>
      <w:r w:rsidR="005A5996">
        <w:rPr>
          <w:sz w:val="24"/>
          <w:szCs w:val="24"/>
        </w:rPr>
        <w:t xml:space="preserve"> </w:t>
      </w:r>
      <w:r w:rsidR="00251D3D">
        <w:rPr>
          <w:sz w:val="24"/>
          <w:szCs w:val="24"/>
        </w:rPr>
        <w:t>can be used to predict</w:t>
      </w:r>
      <w:r w:rsidR="005A5996">
        <w:rPr>
          <w:sz w:val="24"/>
          <w:szCs w:val="24"/>
        </w:rPr>
        <w:t xml:space="preserve"> the movement of </w:t>
      </w:r>
      <w:r w:rsidR="00251D3D">
        <w:rPr>
          <w:sz w:val="24"/>
          <w:szCs w:val="24"/>
        </w:rPr>
        <w:t xml:space="preserve">prices and implement active strategies. </w:t>
      </w:r>
      <w:r>
        <w:rPr>
          <w:sz w:val="24"/>
          <w:szCs w:val="24"/>
        </w:rPr>
        <w:t xml:space="preserve"> </w:t>
      </w:r>
    </w:p>
    <w:p w:rsidR="005D4F7A" w:rsidRDefault="005D4F7A" w:rsidP="005C3A55">
      <w:pPr>
        <w:rPr>
          <w:sz w:val="24"/>
          <w:szCs w:val="24"/>
        </w:rPr>
      </w:pPr>
    </w:p>
    <w:p w:rsidR="007E0126" w:rsidRDefault="007E0126" w:rsidP="005C3A55">
      <w:pPr>
        <w:rPr>
          <w:sz w:val="24"/>
          <w:szCs w:val="24"/>
        </w:rPr>
      </w:pPr>
    </w:p>
    <w:p w:rsidR="005D4F7A" w:rsidRPr="007E0126" w:rsidRDefault="007E0126" w:rsidP="00885462">
      <w:pPr>
        <w:pStyle w:val="Heading1"/>
        <w:numPr>
          <w:ilvl w:val="0"/>
          <w:numId w:val="7"/>
        </w:numPr>
        <w:rPr>
          <w:sz w:val="36"/>
        </w:rPr>
      </w:pPr>
      <w:r w:rsidRPr="007E0126">
        <w:rPr>
          <w:sz w:val="36"/>
        </w:rPr>
        <w:lastRenderedPageBreak/>
        <w:t>Forex market</w:t>
      </w:r>
    </w:p>
    <w:p w:rsidR="00F84EBB" w:rsidRDefault="007E0126" w:rsidP="007E0126">
      <w:pPr>
        <w:rPr>
          <w:sz w:val="24"/>
          <w:szCs w:val="24"/>
        </w:rPr>
      </w:pPr>
      <w:r w:rsidRPr="007E0126">
        <w:rPr>
          <w:sz w:val="24"/>
          <w:szCs w:val="24"/>
        </w:rPr>
        <w:t>The Foreign Exchange Market</w:t>
      </w:r>
      <w:r>
        <w:rPr>
          <w:sz w:val="24"/>
          <w:szCs w:val="24"/>
        </w:rPr>
        <w:t xml:space="preserve"> is considered the largest </w:t>
      </w:r>
      <w:r w:rsidR="00A8560A">
        <w:rPr>
          <w:sz w:val="24"/>
          <w:szCs w:val="24"/>
        </w:rPr>
        <w:t>financial</w:t>
      </w:r>
      <w:r w:rsidR="00B71725">
        <w:rPr>
          <w:sz w:val="24"/>
          <w:szCs w:val="24"/>
        </w:rPr>
        <w:t xml:space="preserve"> market in the world.</w:t>
      </w:r>
      <w:r>
        <w:rPr>
          <w:sz w:val="24"/>
          <w:szCs w:val="24"/>
        </w:rPr>
        <w:t xml:space="preserve"> </w:t>
      </w:r>
      <w:r w:rsidR="00B71725">
        <w:rPr>
          <w:sz w:val="24"/>
          <w:szCs w:val="24"/>
        </w:rPr>
        <w:t>S</w:t>
      </w:r>
      <w:r w:rsidR="00807337">
        <w:rPr>
          <w:sz w:val="24"/>
          <w:szCs w:val="24"/>
        </w:rPr>
        <w:t>peculators</w:t>
      </w:r>
      <w:r>
        <w:rPr>
          <w:sz w:val="24"/>
          <w:szCs w:val="24"/>
        </w:rPr>
        <w:t>, commercial companies, banks</w:t>
      </w:r>
      <w:r w:rsidR="00F84EBB">
        <w:rPr>
          <w:sz w:val="24"/>
          <w:szCs w:val="24"/>
        </w:rPr>
        <w:t>, central banks, hedge funds exchange everyday an average of $5 trillion a day.</w:t>
      </w:r>
    </w:p>
    <w:p w:rsidR="007E0126" w:rsidRPr="007E0126" w:rsidRDefault="00F84EBB" w:rsidP="007E0126">
      <w:pPr>
        <w:rPr>
          <w:rFonts w:ascii="Georgia" w:hAnsi="Georgia"/>
          <w:color w:val="362F2D"/>
          <w:sz w:val="24"/>
          <w:szCs w:val="24"/>
        </w:rPr>
      </w:pPr>
      <w:r>
        <w:rPr>
          <w:sz w:val="24"/>
          <w:szCs w:val="24"/>
        </w:rPr>
        <w:t xml:space="preserve"> </w:t>
      </w:r>
      <w:r w:rsidR="000A1C49">
        <w:rPr>
          <w:sz w:val="24"/>
          <w:szCs w:val="24"/>
        </w:rPr>
        <w:t xml:space="preserve">My simulation consist on building two negotiation books where traders </w:t>
      </w:r>
      <w:r w:rsidR="00FD73DD">
        <w:rPr>
          <w:sz w:val="24"/>
          <w:szCs w:val="24"/>
        </w:rPr>
        <w:t>can</w:t>
      </w:r>
      <w:r w:rsidR="000A1C49">
        <w:rPr>
          <w:sz w:val="24"/>
          <w:szCs w:val="24"/>
        </w:rPr>
        <w:t xml:space="preserve"> put their buy/sell orders of the most exchanged currency ,the EUR/USD and a future on that currency. The negotiation book is</w:t>
      </w:r>
      <w:r w:rsidR="009A1FFC">
        <w:rPr>
          <w:sz w:val="24"/>
          <w:szCs w:val="24"/>
        </w:rPr>
        <w:t xml:space="preserve"> like a </w:t>
      </w:r>
      <w:r w:rsidR="003E16A6">
        <w:rPr>
          <w:sz w:val="24"/>
          <w:szCs w:val="24"/>
        </w:rPr>
        <w:t>book made</w:t>
      </w:r>
      <w:r w:rsidR="000A1C49">
        <w:rPr>
          <w:sz w:val="24"/>
          <w:szCs w:val="24"/>
        </w:rPr>
        <w:t xml:space="preserve"> </w:t>
      </w:r>
      <w:r w:rsidR="00B8049B">
        <w:rPr>
          <w:sz w:val="24"/>
          <w:szCs w:val="24"/>
        </w:rPr>
        <w:t>of two</w:t>
      </w:r>
      <w:r w:rsidR="009A1FFC">
        <w:rPr>
          <w:sz w:val="24"/>
          <w:szCs w:val="24"/>
        </w:rPr>
        <w:t xml:space="preserve"> parts</w:t>
      </w:r>
      <w:r w:rsidR="00B8049B">
        <w:rPr>
          <w:sz w:val="24"/>
          <w:szCs w:val="24"/>
        </w:rPr>
        <w:t>,</w:t>
      </w:r>
      <w:r w:rsidR="009A1FFC">
        <w:rPr>
          <w:sz w:val="24"/>
          <w:szCs w:val="24"/>
        </w:rPr>
        <w:t xml:space="preserve"> on the left  side the demand(ask) of assets(in our case the currency) where we can </w:t>
      </w:r>
      <w:r w:rsidR="00FD73DD">
        <w:rPr>
          <w:sz w:val="24"/>
          <w:szCs w:val="24"/>
        </w:rPr>
        <w:t>put</w:t>
      </w:r>
      <w:r w:rsidR="009A1FFC">
        <w:rPr>
          <w:sz w:val="24"/>
          <w:szCs w:val="24"/>
        </w:rPr>
        <w:t xml:space="preserve"> the prices to buy</w:t>
      </w:r>
      <w:r w:rsidR="0055381E">
        <w:rPr>
          <w:sz w:val="24"/>
          <w:szCs w:val="24"/>
        </w:rPr>
        <w:t>,</w:t>
      </w:r>
      <w:r w:rsidR="009A1FFC">
        <w:rPr>
          <w:sz w:val="24"/>
          <w:szCs w:val="24"/>
        </w:rPr>
        <w:t xml:space="preserve"> on the right the supply(bid) where we can </w:t>
      </w:r>
      <w:r w:rsidR="00FD73DD">
        <w:rPr>
          <w:sz w:val="24"/>
          <w:szCs w:val="24"/>
        </w:rPr>
        <w:t>put</w:t>
      </w:r>
      <w:r w:rsidR="009A1FFC">
        <w:rPr>
          <w:sz w:val="24"/>
          <w:szCs w:val="24"/>
        </w:rPr>
        <w:t xml:space="preserve"> the prices to sell. The orders are ordered starting from the best one for the buyer and seller and </w:t>
      </w:r>
      <w:r w:rsidR="00F14160">
        <w:rPr>
          <w:sz w:val="24"/>
          <w:szCs w:val="24"/>
        </w:rPr>
        <w:t>so on</w:t>
      </w:r>
      <w:r w:rsidR="009A1FFC">
        <w:rPr>
          <w:sz w:val="24"/>
          <w:szCs w:val="24"/>
        </w:rPr>
        <w:t xml:space="preserve"> in a descending order to the worst ones.</w:t>
      </w:r>
      <w:r w:rsidR="007F2981">
        <w:rPr>
          <w:sz w:val="24"/>
          <w:szCs w:val="24"/>
        </w:rPr>
        <w:t xml:space="preserve"> In the </w:t>
      </w:r>
      <w:r w:rsidR="003E16A6">
        <w:rPr>
          <w:sz w:val="24"/>
          <w:szCs w:val="24"/>
        </w:rPr>
        <w:t>book,</w:t>
      </w:r>
      <w:r w:rsidR="007F2981">
        <w:rPr>
          <w:sz w:val="24"/>
          <w:szCs w:val="24"/>
        </w:rPr>
        <w:t xml:space="preserve"> we can see the price of the buyers and sellers</w:t>
      </w:r>
      <w:r w:rsidR="003E16A6">
        <w:rPr>
          <w:sz w:val="24"/>
          <w:szCs w:val="24"/>
        </w:rPr>
        <w:t>,</w:t>
      </w:r>
      <w:r w:rsidR="007F2981">
        <w:rPr>
          <w:sz w:val="24"/>
          <w:szCs w:val="24"/>
        </w:rPr>
        <w:t xml:space="preserve"> if the price of the buyer I higher </w:t>
      </w:r>
      <w:r w:rsidR="00A8560A">
        <w:rPr>
          <w:sz w:val="24"/>
          <w:szCs w:val="24"/>
        </w:rPr>
        <w:t>than</w:t>
      </w:r>
      <w:r w:rsidR="007F2981">
        <w:rPr>
          <w:sz w:val="24"/>
          <w:szCs w:val="24"/>
        </w:rPr>
        <w:t xml:space="preserve"> that of the </w:t>
      </w:r>
      <w:r w:rsidR="00A8560A">
        <w:rPr>
          <w:sz w:val="24"/>
          <w:szCs w:val="24"/>
        </w:rPr>
        <w:t>seller</w:t>
      </w:r>
      <w:r w:rsidR="007F2981">
        <w:rPr>
          <w:sz w:val="24"/>
          <w:szCs w:val="24"/>
        </w:rPr>
        <w:t xml:space="preserve"> we negotiate.</w:t>
      </w:r>
    </w:p>
    <w:p w:rsidR="005D4F7A" w:rsidRDefault="00A8560A" w:rsidP="005C3A55">
      <w:pPr>
        <w:rPr>
          <w:sz w:val="24"/>
          <w:szCs w:val="24"/>
        </w:rPr>
      </w:pPr>
      <w:r>
        <w:rPr>
          <w:sz w:val="24"/>
          <w:szCs w:val="24"/>
        </w:rPr>
        <w:t xml:space="preserve">The orders in the </w:t>
      </w:r>
      <w:r w:rsidR="00FD73DD">
        <w:rPr>
          <w:sz w:val="24"/>
          <w:szCs w:val="24"/>
        </w:rPr>
        <w:t xml:space="preserve">book are at the best and this is the only type of orders that </w:t>
      </w:r>
      <w:r w:rsidR="00C602F5">
        <w:rPr>
          <w:sz w:val="24"/>
          <w:szCs w:val="24"/>
        </w:rPr>
        <w:t>I</w:t>
      </w:r>
      <w:r w:rsidR="00FD73DD">
        <w:rPr>
          <w:sz w:val="24"/>
          <w:szCs w:val="24"/>
        </w:rPr>
        <w:t xml:space="preserve"> a</w:t>
      </w:r>
      <w:r w:rsidR="00C602F5">
        <w:rPr>
          <w:sz w:val="24"/>
          <w:szCs w:val="24"/>
        </w:rPr>
        <w:t>m</w:t>
      </w:r>
      <w:r w:rsidR="00FD73DD">
        <w:rPr>
          <w:sz w:val="24"/>
          <w:szCs w:val="24"/>
        </w:rPr>
        <w:t xml:space="preserve"> considering. An order at the best </w:t>
      </w:r>
      <w:r w:rsidR="000B3FD7">
        <w:rPr>
          <w:sz w:val="24"/>
          <w:szCs w:val="24"/>
        </w:rPr>
        <w:t>means</w:t>
      </w:r>
      <w:r w:rsidR="00FD73DD">
        <w:rPr>
          <w:sz w:val="24"/>
          <w:szCs w:val="24"/>
        </w:rPr>
        <w:t xml:space="preserve"> that traders buy/sell at the best price out there. </w:t>
      </w:r>
      <w:r w:rsidR="00C602F5">
        <w:rPr>
          <w:sz w:val="24"/>
          <w:szCs w:val="24"/>
        </w:rPr>
        <w:t>I will</w:t>
      </w:r>
      <w:r w:rsidR="00FD73DD">
        <w:rPr>
          <w:sz w:val="24"/>
          <w:szCs w:val="24"/>
        </w:rPr>
        <w:t xml:space="preserve"> not considering </w:t>
      </w:r>
      <w:r w:rsidR="00575ED8">
        <w:rPr>
          <w:sz w:val="24"/>
          <w:szCs w:val="24"/>
        </w:rPr>
        <w:t>the limit orders where the trader accepts all the orders into that limit, for buyers the</w:t>
      </w:r>
      <w:r w:rsidR="00570207">
        <w:rPr>
          <w:sz w:val="24"/>
          <w:szCs w:val="24"/>
        </w:rPr>
        <w:t xml:space="preserve"> orders in limit are orders that buy all the quantity requested up to that limit, which in this case is the max price</w:t>
      </w:r>
      <w:r w:rsidR="00AD6237">
        <w:rPr>
          <w:sz w:val="24"/>
          <w:szCs w:val="24"/>
        </w:rPr>
        <w:t>.</w:t>
      </w:r>
      <w:r w:rsidR="00570207">
        <w:rPr>
          <w:sz w:val="24"/>
          <w:szCs w:val="24"/>
        </w:rPr>
        <w:t xml:space="preserve"> </w:t>
      </w:r>
      <w:r w:rsidR="00AD6237">
        <w:rPr>
          <w:sz w:val="24"/>
          <w:szCs w:val="24"/>
        </w:rPr>
        <w:t>I</w:t>
      </w:r>
      <w:r w:rsidR="00570207">
        <w:rPr>
          <w:sz w:val="24"/>
          <w:szCs w:val="24"/>
        </w:rPr>
        <w:t xml:space="preserve">n the case of </w:t>
      </w:r>
      <w:r w:rsidR="009F212E">
        <w:rPr>
          <w:sz w:val="24"/>
          <w:szCs w:val="24"/>
        </w:rPr>
        <w:t>sellers,</w:t>
      </w:r>
      <w:r w:rsidR="00570207">
        <w:rPr>
          <w:sz w:val="24"/>
          <w:szCs w:val="24"/>
        </w:rPr>
        <w:t xml:space="preserve"> they sell at </w:t>
      </w:r>
      <w:r w:rsidR="009F212E">
        <w:rPr>
          <w:sz w:val="24"/>
          <w:szCs w:val="24"/>
        </w:rPr>
        <w:t>limit, which</w:t>
      </w:r>
      <w:r w:rsidR="00570207">
        <w:rPr>
          <w:sz w:val="24"/>
          <w:szCs w:val="24"/>
        </w:rPr>
        <w:t xml:space="preserve"> is the minimum price</w:t>
      </w:r>
      <w:r w:rsidR="00AD6237">
        <w:rPr>
          <w:sz w:val="24"/>
          <w:szCs w:val="24"/>
        </w:rPr>
        <w:t xml:space="preserve"> of sale</w:t>
      </w:r>
      <w:r w:rsidR="00570207">
        <w:rPr>
          <w:sz w:val="24"/>
          <w:szCs w:val="24"/>
        </w:rPr>
        <w:t xml:space="preserve">. </w:t>
      </w:r>
      <w:r w:rsidR="00C602F5">
        <w:rPr>
          <w:sz w:val="24"/>
          <w:szCs w:val="24"/>
        </w:rPr>
        <w:t>I</w:t>
      </w:r>
      <w:r w:rsidR="00570207">
        <w:rPr>
          <w:sz w:val="24"/>
          <w:szCs w:val="24"/>
        </w:rPr>
        <w:t xml:space="preserve"> will not consider the Ton, iceberg orders or other </w:t>
      </w:r>
      <w:r w:rsidR="000B3FD7">
        <w:rPr>
          <w:sz w:val="24"/>
          <w:szCs w:val="24"/>
        </w:rPr>
        <w:t>type</w:t>
      </w:r>
      <w:r w:rsidR="00570207">
        <w:rPr>
          <w:sz w:val="24"/>
          <w:szCs w:val="24"/>
        </w:rPr>
        <w:t xml:space="preserve"> of orders that require a complicated book.</w:t>
      </w:r>
    </w:p>
    <w:p w:rsidR="00830B1D" w:rsidRDefault="000B3FD7" w:rsidP="005C3A55">
      <w:pPr>
        <w:rPr>
          <w:sz w:val="24"/>
          <w:szCs w:val="24"/>
        </w:rPr>
      </w:pPr>
      <w:r>
        <w:rPr>
          <w:sz w:val="24"/>
          <w:szCs w:val="24"/>
        </w:rPr>
        <w:t xml:space="preserve">The negotiation happens according to some probabilities, we have a slider called out of </w:t>
      </w:r>
      <w:r w:rsidR="00D0307F">
        <w:rPr>
          <w:sz w:val="24"/>
          <w:szCs w:val="24"/>
        </w:rPr>
        <w:t>market, which</w:t>
      </w:r>
      <w:r w:rsidR="00C400CB">
        <w:rPr>
          <w:sz w:val="24"/>
          <w:szCs w:val="24"/>
        </w:rPr>
        <w:t xml:space="preserve"> gives us the probability</w:t>
      </w:r>
      <w:r>
        <w:rPr>
          <w:sz w:val="24"/>
          <w:szCs w:val="24"/>
        </w:rPr>
        <w:t xml:space="preserve"> that the trader enters or goes out </w:t>
      </w:r>
      <w:r w:rsidR="00D0307F">
        <w:rPr>
          <w:sz w:val="24"/>
          <w:szCs w:val="24"/>
        </w:rPr>
        <w:t>of the</w:t>
      </w:r>
      <w:r>
        <w:rPr>
          <w:sz w:val="24"/>
          <w:szCs w:val="24"/>
        </w:rPr>
        <w:t xml:space="preserve"> market. If we choose a low value of the slider</w:t>
      </w:r>
      <w:r w:rsidR="00E867C1">
        <w:rPr>
          <w:sz w:val="24"/>
          <w:szCs w:val="24"/>
        </w:rPr>
        <w:t>,</w:t>
      </w:r>
      <w:r>
        <w:rPr>
          <w:sz w:val="24"/>
          <w:szCs w:val="24"/>
        </w:rPr>
        <w:t xml:space="preserve"> than the probability to enter into the market is that of a random number from </w:t>
      </w:r>
      <w:r w:rsidR="00D0307F">
        <w:rPr>
          <w:sz w:val="24"/>
          <w:szCs w:val="24"/>
        </w:rPr>
        <w:t>zero</w:t>
      </w:r>
      <w:r>
        <w:rPr>
          <w:sz w:val="24"/>
          <w:szCs w:val="24"/>
        </w:rPr>
        <w:t xml:space="preserve"> to </w:t>
      </w:r>
      <w:r w:rsidR="00D0307F">
        <w:rPr>
          <w:sz w:val="24"/>
          <w:szCs w:val="24"/>
        </w:rPr>
        <w:t>one</w:t>
      </w:r>
      <w:r>
        <w:rPr>
          <w:sz w:val="24"/>
          <w:szCs w:val="24"/>
        </w:rPr>
        <w:t xml:space="preserve"> to be smaller </w:t>
      </w:r>
      <w:r w:rsidR="00C400CB">
        <w:rPr>
          <w:sz w:val="24"/>
          <w:szCs w:val="24"/>
        </w:rPr>
        <w:t>than</w:t>
      </w:r>
      <w:r>
        <w:rPr>
          <w:sz w:val="24"/>
          <w:szCs w:val="24"/>
        </w:rPr>
        <w:t xml:space="preserve"> the slider. </w:t>
      </w:r>
    </w:p>
    <w:p w:rsidR="00830B1D" w:rsidRDefault="00830B1D" w:rsidP="005C3A55">
      <w:pPr>
        <w:rPr>
          <w:sz w:val="24"/>
          <w:szCs w:val="24"/>
        </w:rPr>
      </w:pPr>
    </w:p>
    <w:p w:rsidR="00830B1D" w:rsidRDefault="00830B1D" w:rsidP="005C3A55">
      <w:pPr>
        <w:rPr>
          <w:sz w:val="24"/>
          <w:szCs w:val="24"/>
        </w:rPr>
      </w:pPr>
    </w:p>
    <w:p w:rsidR="00616693" w:rsidRDefault="00D0307F" w:rsidP="00E867C1">
      <w:pPr>
        <w:rPr>
          <w:sz w:val="24"/>
          <w:szCs w:val="24"/>
        </w:rPr>
      </w:pPr>
      <w:r>
        <w:rPr>
          <w:sz w:val="24"/>
          <w:szCs w:val="24"/>
        </w:rPr>
        <w:t>In addition,</w:t>
      </w:r>
      <w:r w:rsidR="000B3FD7">
        <w:rPr>
          <w:sz w:val="24"/>
          <w:szCs w:val="24"/>
        </w:rPr>
        <w:t xml:space="preserve"> if the price is too </w:t>
      </w:r>
      <w:r>
        <w:rPr>
          <w:sz w:val="24"/>
          <w:szCs w:val="24"/>
        </w:rPr>
        <w:t>high,</w:t>
      </w:r>
      <w:r w:rsidR="000B3FD7">
        <w:rPr>
          <w:sz w:val="24"/>
          <w:szCs w:val="24"/>
        </w:rPr>
        <w:t xml:space="preserve"> we go out of the market and if it is too </w:t>
      </w:r>
      <w:r>
        <w:rPr>
          <w:sz w:val="24"/>
          <w:szCs w:val="24"/>
        </w:rPr>
        <w:t>low,</w:t>
      </w:r>
      <w:r w:rsidR="000B3FD7">
        <w:rPr>
          <w:sz w:val="24"/>
          <w:szCs w:val="24"/>
        </w:rPr>
        <w:t xml:space="preserve"> we go i</w:t>
      </w:r>
      <w:r w:rsidR="00E867C1">
        <w:rPr>
          <w:sz w:val="24"/>
          <w:szCs w:val="24"/>
        </w:rPr>
        <w:t>n</w:t>
      </w:r>
      <w:r w:rsidR="000B3FD7">
        <w:rPr>
          <w:sz w:val="24"/>
          <w:szCs w:val="24"/>
        </w:rPr>
        <w:t>to the market.</w:t>
      </w:r>
    </w:p>
    <w:p w:rsidR="00830B1D" w:rsidRDefault="00830B1D" w:rsidP="00E867C1">
      <w:pPr>
        <w:rPr>
          <w:sz w:val="24"/>
          <w:szCs w:val="24"/>
        </w:rPr>
      </w:pPr>
    </w:p>
    <w:p w:rsidR="00DE62BA" w:rsidRDefault="00DE62BA" w:rsidP="00E867C1">
      <w:pPr>
        <w:rPr>
          <w:sz w:val="24"/>
          <w:szCs w:val="24"/>
        </w:rPr>
      </w:pPr>
    </w:p>
    <w:p w:rsidR="00DE62BA" w:rsidRDefault="00DE62BA" w:rsidP="00E867C1">
      <w:pPr>
        <w:rPr>
          <w:sz w:val="24"/>
          <w:szCs w:val="24"/>
        </w:rPr>
      </w:pPr>
    </w:p>
    <w:p w:rsidR="00E867C1" w:rsidRPr="00E867C1" w:rsidRDefault="00E867C1" w:rsidP="00E867C1">
      <w:pPr>
        <w:rPr>
          <w:sz w:val="24"/>
          <w:szCs w:val="24"/>
        </w:rPr>
      </w:pPr>
      <w:r w:rsidRPr="00E867C1">
        <w:rPr>
          <w:sz w:val="24"/>
          <w:szCs w:val="24"/>
        </w:rPr>
        <w:lastRenderedPageBreak/>
        <w:t xml:space="preserve">if random-float 1 &lt; out-of-marketLevel </w:t>
      </w:r>
    </w:p>
    <w:p w:rsidR="00E867C1" w:rsidRPr="00E867C1" w:rsidRDefault="00E867C1" w:rsidP="00E867C1">
      <w:pPr>
        <w:rPr>
          <w:sz w:val="24"/>
          <w:szCs w:val="24"/>
        </w:rPr>
      </w:pPr>
      <w:r w:rsidRPr="00E867C1">
        <w:rPr>
          <w:sz w:val="24"/>
          <w:szCs w:val="24"/>
        </w:rPr>
        <w:t xml:space="preserve">      [if exePricefuture &gt; 1.6 [set out-of-market False]</w:t>
      </w:r>
    </w:p>
    <w:p w:rsidR="00E867C1" w:rsidRPr="00E867C1" w:rsidRDefault="00E867C1" w:rsidP="00E867C1">
      <w:pPr>
        <w:rPr>
          <w:sz w:val="24"/>
          <w:szCs w:val="24"/>
        </w:rPr>
      </w:pPr>
      <w:r w:rsidRPr="00E867C1">
        <w:rPr>
          <w:sz w:val="24"/>
          <w:szCs w:val="24"/>
        </w:rPr>
        <w:t xml:space="preserve">      if exePricefuture &lt;  0.8 [set out-of-market True]</w:t>
      </w:r>
    </w:p>
    <w:p w:rsidR="00E867C1" w:rsidRDefault="00E867C1" w:rsidP="00E867C1">
      <w:pPr>
        <w:rPr>
          <w:sz w:val="24"/>
          <w:szCs w:val="24"/>
        </w:rPr>
      </w:pPr>
      <w:r w:rsidRPr="00E867C1">
        <w:rPr>
          <w:sz w:val="24"/>
          <w:szCs w:val="24"/>
        </w:rPr>
        <w:t xml:space="preserve">       ]</w:t>
      </w:r>
      <w:r>
        <w:rPr>
          <w:sz w:val="24"/>
          <w:szCs w:val="24"/>
        </w:rPr>
        <w:t xml:space="preserve"> </w:t>
      </w:r>
    </w:p>
    <w:p w:rsidR="00570207" w:rsidRDefault="00E867C1" w:rsidP="005C3A55">
      <w:pPr>
        <w:rPr>
          <w:sz w:val="24"/>
          <w:szCs w:val="24"/>
        </w:rPr>
      </w:pPr>
      <w:r>
        <w:rPr>
          <w:sz w:val="24"/>
          <w:szCs w:val="24"/>
        </w:rPr>
        <w:t xml:space="preserve">According to a </w:t>
      </w:r>
      <w:r w:rsidR="003B7C7A">
        <w:rPr>
          <w:sz w:val="24"/>
          <w:szCs w:val="24"/>
        </w:rPr>
        <w:t>probability,</w:t>
      </w:r>
      <w:r>
        <w:rPr>
          <w:sz w:val="24"/>
          <w:szCs w:val="24"/>
        </w:rPr>
        <w:t xml:space="preserve"> </w:t>
      </w:r>
      <w:r w:rsidR="003B7C7A">
        <w:rPr>
          <w:sz w:val="24"/>
          <w:szCs w:val="24"/>
        </w:rPr>
        <w:t>agents</w:t>
      </w:r>
      <w:r>
        <w:rPr>
          <w:sz w:val="24"/>
          <w:szCs w:val="24"/>
        </w:rPr>
        <w:t xml:space="preserve"> decide to </w:t>
      </w:r>
      <w:r w:rsidR="003B7C7A">
        <w:rPr>
          <w:sz w:val="24"/>
          <w:szCs w:val="24"/>
        </w:rPr>
        <w:t>buy, sell,</w:t>
      </w:r>
      <w:r>
        <w:rPr>
          <w:sz w:val="24"/>
          <w:szCs w:val="24"/>
        </w:rPr>
        <w:t xml:space="preserve"> or none of the two. With a slider called the passLevel we can choose the probability for the agents to negotiate or to be inactive, meaning that </w:t>
      </w:r>
      <w:r w:rsidR="009C097B">
        <w:rPr>
          <w:sz w:val="24"/>
          <w:szCs w:val="24"/>
        </w:rPr>
        <w:t>they</w:t>
      </w:r>
      <w:r>
        <w:rPr>
          <w:sz w:val="24"/>
          <w:szCs w:val="24"/>
        </w:rPr>
        <w:t xml:space="preserve"> do not sell nor buy.</w:t>
      </w:r>
    </w:p>
    <w:p w:rsidR="00E867C1" w:rsidRDefault="00E867C1" w:rsidP="005C3A55">
      <w:pPr>
        <w:rPr>
          <w:sz w:val="24"/>
          <w:szCs w:val="24"/>
        </w:rPr>
      </w:pPr>
      <w:r>
        <w:rPr>
          <w:sz w:val="24"/>
          <w:szCs w:val="24"/>
        </w:rPr>
        <w:t>We generate a random number</w:t>
      </w:r>
      <w:r w:rsidR="009844B6">
        <w:rPr>
          <w:sz w:val="24"/>
          <w:szCs w:val="24"/>
        </w:rPr>
        <w:t xml:space="preserve"> </w:t>
      </w:r>
      <w:r w:rsidR="009844B6" w:rsidRPr="009844B6">
        <w:rPr>
          <w:sz w:val="24"/>
          <w:szCs w:val="24"/>
        </w:rPr>
        <w:t>from zero to one</w:t>
      </w:r>
      <w:r w:rsidR="005447AA">
        <w:rPr>
          <w:sz w:val="24"/>
          <w:szCs w:val="24"/>
        </w:rPr>
        <w:t>,</w:t>
      </w:r>
      <w:r>
        <w:rPr>
          <w:sz w:val="24"/>
          <w:szCs w:val="24"/>
        </w:rPr>
        <w:t xml:space="preserve"> if it is not lower </w:t>
      </w:r>
      <w:r w:rsidR="00C400CB">
        <w:rPr>
          <w:sz w:val="24"/>
          <w:szCs w:val="24"/>
        </w:rPr>
        <w:t>than</w:t>
      </w:r>
      <w:r>
        <w:rPr>
          <w:sz w:val="24"/>
          <w:szCs w:val="24"/>
        </w:rPr>
        <w:t xml:space="preserve"> the passLevel then we </w:t>
      </w:r>
      <w:r w:rsidR="00B33D45">
        <w:rPr>
          <w:sz w:val="24"/>
          <w:szCs w:val="24"/>
        </w:rPr>
        <w:t>do nothing</w:t>
      </w:r>
      <w:r w:rsidR="000B0F64">
        <w:rPr>
          <w:sz w:val="24"/>
          <w:szCs w:val="24"/>
        </w:rPr>
        <w:t>,</w:t>
      </w:r>
      <w:r w:rsidR="00B33D45">
        <w:rPr>
          <w:sz w:val="24"/>
          <w:szCs w:val="24"/>
        </w:rPr>
        <w:t xml:space="preserve"> we do not negotiate. If it </w:t>
      </w:r>
      <w:r w:rsidR="000B0F64">
        <w:rPr>
          <w:sz w:val="24"/>
          <w:szCs w:val="24"/>
        </w:rPr>
        <w:t>is</w:t>
      </w:r>
      <w:r w:rsidR="00B33D45">
        <w:rPr>
          <w:sz w:val="24"/>
          <w:szCs w:val="24"/>
        </w:rPr>
        <w:t xml:space="preserve"> lower</w:t>
      </w:r>
      <w:r w:rsidR="000B0F64">
        <w:rPr>
          <w:sz w:val="24"/>
          <w:szCs w:val="24"/>
        </w:rPr>
        <w:t>,</w:t>
      </w:r>
      <w:r w:rsidR="00B33D45">
        <w:rPr>
          <w:sz w:val="24"/>
          <w:szCs w:val="24"/>
        </w:rPr>
        <w:t xml:space="preserve"> then we negotiate and we give equal probability to the agent to sell or </w:t>
      </w:r>
      <w:r w:rsidR="000B0F64">
        <w:rPr>
          <w:sz w:val="24"/>
          <w:szCs w:val="24"/>
        </w:rPr>
        <w:t>buy</w:t>
      </w:r>
      <w:r w:rsidR="00B33D45">
        <w:rPr>
          <w:sz w:val="24"/>
          <w:szCs w:val="24"/>
        </w:rPr>
        <w:t xml:space="preserve"> this by </w:t>
      </w:r>
      <w:r w:rsidR="000B0F64">
        <w:rPr>
          <w:sz w:val="24"/>
          <w:szCs w:val="24"/>
        </w:rPr>
        <w:t>first generating</w:t>
      </w:r>
      <w:r w:rsidR="00B33D45">
        <w:rPr>
          <w:sz w:val="24"/>
          <w:szCs w:val="24"/>
        </w:rPr>
        <w:t xml:space="preserve"> a random number from </w:t>
      </w:r>
      <w:r w:rsidR="000B0F64">
        <w:rPr>
          <w:sz w:val="24"/>
          <w:szCs w:val="24"/>
        </w:rPr>
        <w:t>zero</w:t>
      </w:r>
      <w:r w:rsidR="00B33D45">
        <w:rPr>
          <w:sz w:val="24"/>
          <w:szCs w:val="24"/>
        </w:rPr>
        <w:t xml:space="preserve"> to </w:t>
      </w:r>
      <w:r w:rsidR="000B0F64">
        <w:rPr>
          <w:sz w:val="24"/>
          <w:szCs w:val="24"/>
        </w:rPr>
        <w:t>one, if</w:t>
      </w:r>
      <w:r w:rsidR="00AD00CA">
        <w:rPr>
          <w:sz w:val="24"/>
          <w:szCs w:val="24"/>
        </w:rPr>
        <w:t xml:space="preserve"> it is lower tha</w:t>
      </w:r>
      <w:r w:rsidR="00B33D45">
        <w:rPr>
          <w:sz w:val="24"/>
          <w:szCs w:val="24"/>
        </w:rPr>
        <w:t>n 0.5 we buy if not we sell.</w:t>
      </w:r>
    </w:p>
    <w:p w:rsidR="00E867C1" w:rsidRPr="00E867C1" w:rsidRDefault="00E867C1" w:rsidP="00E867C1">
      <w:pPr>
        <w:rPr>
          <w:sz w:val="24"/>
          <w:szCs w:val="24"/>
        </w:rPr>
      </w:pPr>
      <w:r w:rsidRPr="00E867C1">
        <w:rPr>
          <w:sz w:val="24"/>
          <w:szCs w:val="24"/>
        </w:rPr>
        <w:t xml:space="preserve">  ifelse </w:t>
      </w:r>
      <w:r>
        <w:rPr>
          <w:sz w:val="24"/>
          <w:szCs w:val="24"/>
        </w:rPr>
        <w:t>out-of-market [set color white]</w:t>
      </w:r>
    </w:p>
    <w:p w:rsidR="00E867C1" w:rsidRPr="00E867C1" w:rsidRDefault="00E867C1" w:rsidP="00E867C1">
      <w:pPr>
        <w:rPr>
          <w:sz w:val="24"/>
          <w:szCs w:val="24"/>
        </w:rPr>
      </w:pPr>
      <w:r w:rsidRPr="00E867C1">
        <w:rPr>
          <w:sz w:val="24"/>
          <w:szCs w:val="24"/>
        </w:rPr>
        <w:t xml:space="preserve">     [ifelse random-float 1 &lt; passLevel [set pass True][set pass False]</w:t>
      </w:r>
    </w:p>
    <w:p w:rsidR="00E867C1" w:rsidRPr="00E867C1" w:rsidRDefault="00E867C1" w:rsidP="00E867C1">
      <w:pPr>
        <w:rPr>
          <w:sz w:val="24"/>
          <w:szCs w:val="24"/>
        </w:rPr>
      </w:pPr>
      <w:r w:rsidRPr="00E867C1">
        <w:rPr>
          <w:sz w:val="24"/>
          <w:szCs w:val="24"/>
        </w:rPr>
        <w:t xml:space="preserve">      ifelse not pass</w:t>
      </w:r>
    </w:p>
    <w:p w:rsidR="00E867C1" w:rsidRPr="00E867C1" w:rsidRDefault="00E867C1" w:rsidP="00E867C1">
      <w:pPr>
        <w:rPr>
          <w:sz w:val="24"/>
          <w:szCs w:val="24"/>
        </w:rPr>
      </w:pPr>
      <w:r w:rsidRPr="00E867C1">
        <w:rPr>
          <w:sz w:val="24"/>
          <w:szCs w:val="24"/>
        </w:rPr>
        <w:t xml:space="preserve">        [ifelse random-float 1 &lt; 0.5 [set buy  True set sell False]</w:t>
      </w:r>
    </w:p>
    <w:p w:rsidR="00E867C1" w:rsidRPr="00E867C1" w:rsidRDefault="00E867C1" w:rsidP="00E867C1">
      <w:pPr>
        <w:rPr>
          <w:sz w:val="24"/>
          <w:szCs w:val="24"/>
        </w:rPr>
      </w:pPr>
      <w:r w:rsidRPr="00E867C1">
        <w:rPr>
          <w:sz w:val="24"/>
          <w:szCs w:val="24"/>
        </w:rPr>
        <w:t xml:space="preserve">                                     [set sell True set buy  False] ]</w:t>
      </w:r>
    </w:p>
    <w:p w:rsidR="00E867C1" w:rsidRPr="00E867C1" w:rsidRDefault="00E867C1" w:rsidP="00E867C1">
      <w:pPr>
        <w:rPr>
          <w:sz w:val="24"/>
          <w:szCs w:val="24"/>
        </w:rPr>
      </w:pPr>
      <w:r w:rsidRPr="00E867C1">
        <w:rPr>
          <w:sz w:val="24"/>
          <w:szCs w:val="24"/>
        </w:rPr>
        <w:t xml:space="preserve">       </w:t>
      </w:r>
      <w:r>
        <w:rPr>
          <w:sz w:val="24"/>
          <w:szCs w:val="24"/>
        </w:rPr>
        <w:t xml:space="preserve"> [set buy False set sell False]</w:t>
      </w:r>
    </w:p>
    <w:p w:rsidR="00E867C1" w:rsidRPr="00E867C1" w:rsidRDefault="00E867C1" w:rsidP="00E867C1">
      <w:pPr>
        <w:rPr>
          <w:sz w:val="24"/>
          <w:szCs w:val="24"/>
        </w:rPr>
      </w:pPr>
      <w:r w:rsidRPr="00E867C1">
        <w:rPr>
          <w:sz w:val="24"/>
          <w:szCs w:val="24"/>
        </w:rPr>
        <w:t xml:space="preserve">     if pass          [set color gray]</w:t>
      </w:r>
    </w:p>
    <w:p w:rsidR="00E867C1" w:rsidRPr="00E867C1" w:rsidRDefault="00E867C1" w:rsidP="00E867C1">
      <w:pPr>
        <w:rPr>
          <w:sz w:val="24"/>
          <w:szCs w:val="24"/>
        </w:rPr>
      </w:pPr>
      <w:r w:rsidRPr="00E867C1">
        <w:rPr>
          <w:sz w:val="24"/>
          <w:szCs w:val="24"/>
        </w:rPr>
        <w:t xml:space="preserve">     if buy           [set color red]</w:t>
      </w:r>
    </w:p>
    <w:p w:rsidR="00E867C1" w:rsidRDefault="00E867C1" w:rsidP="00E867C1">
      <w:pPr>
        <w:rPr>
          <w:sz w:val="24"/>
          <w:szCs w:val="24"/>
        </w:rPr>
      </w:pPr>
      <w:r w:rsidRPr="00E867C1">
        <w:rPr>
          <w:sz w:val="24"/>
          <w:szCs w:val="24"/>
        </w:rPr>
        <w:t xml:space="preserve">     if sell          [set color green]</w:t>
      </w:r>
    </w:p>
    <w:p w:rsidR="00B33D45" w:rsidRDefault="005447AA" w:rsidP="00E867C1">
      <w:pPr>
        <w:rPr>
          <w:sz w:val="24"/>
          <w:szCs w:val="24"/>
        </w:rPr>
      </w:pPr>
      <w:r>
        <w:rPr>
          <w:sz w:val="24"/>
          <w:szCs w:val="24"/>
        </w:rPr>
        <w:t>In addition,</w:t>
      </w:r>
      <w:r w:rsidR="000765DD">
        <w:rPr>
          <w:sz w:val="24"/>
          <w:szCs w:val="24"/>
        </w:rPr>
        <w:t xml:space="preserve"> </w:t>
      </w:r>
      <w:r w:rsidR="005F2500">
        <w:rPr>
          <w:sz w:val="24"/>
          <w:szCs w:val="24"/>
        </w:rPr>
        <w:t>I</w:t>
      </w:r>
      <w:r w:rsidR="000765DD">
        <w:rPr>
          <w:sz w:val="24"/>
          <w:szCs w:val="24"/>
        </w:rPr>
        <w:t xml:space="preserve"> take note to who is the trader that makes the order with a specific price </w:t>
      </w:r>
      <w:r>
        <w:rPr>
          <w:sz w:val="24"/>
          <w:szCs w:val="24"/>
        </w:rPr>
        <w:t>and</w:t>
      </w:r>
      <w:r w:rsidR="000765DD">
        <w:rPr>
          <w:sz w:val="24"/>
          <w:szCs w:val="24"/>
        </w:rPr>
        <w:t xml:space="preserve"> the level of cash and stocks that each of the traders ha</w:t>
      </w:r>
      <w:r w:rsidR="003C487F">
        <w:rPr>
          <w:sz w:val="24"/>
          <w:szCs w:val="24"/>
        </w:rPr>
        <w:t>s,</w:t>
      </w:r>
      <w:r w:rsidR="009A2DB4">
        <w:rPr>
          <w:sz w:val="24"/>
          <w:szCs w:val="24"/>
        </w:rPr>
        <w:t xml:space="preserve"> before and after every negotiation</w:t>
      </w:r>
      <w:r w:rsidR="000765DD">
        <w:rPr>
          <w:sz w:val="24"/>
          <w:szCs w:val="24"/>
        </w:rPr>
        <w:t>.</w:t>
      </w:r>
    </w:p>
    <w:p w:rsidR="00885462" w:rsidRDefault="00DB6574" w:rsidP="00E867C1">
      <w:pPr>
        <w:rPr>
          <w:sz w:val="24"/>
          <w:szCs w:val="24"/>
        </w:rPr>
      </w:pPr>
      <w:r>
        <w:rPr>
          <w:sz w:val="24"/>
          <w:szCs w:val="24"/>
        </w:rPr>
        <w:t>The book is made of the  logB and logS where we can find the prices of the buyers and sellers:</w:t>
      </w:r>
    </w:p>
    <w:p w:rsidR="00133D0E" w:rsidRDefault="00133D0E" w:rsidP="00E867C1">
      <w:pPr>
        <w:rPr>
          <w:sz w:val="24"/>
          <w:szCs w:val="24"/>
        </w:rPr>
      </w:pPr>
      <w:r w:rsidRPr="00133D0E">
        <w:rPr>
          <w:sz w:val="24"/>
          <w:szCs w:val="24"/>
        </w:rPr>
        <w:t>if sell [set logS lput tmp logS]</w:t>
      </w:r>
    </w:p>
    <w:p w:rsidR="00133D0E" w:rsidRDefault="00133D0E" w:rsidP="00E867C1">
      <w:pPr>
        <w:rPr>
          <w:sz w:val="24"/>
          <w:szCs w:val="24"/>
        </w:rPr>
      </w:pPr>
      <w:r w:rsidRPr="00133D0E">
        <w:rPr>
          <w:sz w:val="24"/>
          <w:szCs w:val="24"/>
        </w:rPr>
        <w:t>if buy [set logB lput tmp logB]</w:t>
      </w:r>
    </w:p>
    <w:p w:rsidR="00133D0E" w:rsidRDefault="00133D0E" w:rsidP="00E867C1">
      <w:pPr>
        <w:rPr>
          <w:sz w:val="24"/>
          <w:szCs w:val="24"/>
        </w:rPr>
      </w:pPr>
      <w:r>
        <w:rPr>
          <w:sz w:val="24"/>
          <w:szCs w:val="24"/>
        </w:rPr>
        <w:lastRenderedPageBreak/>
        <w:t xml:space="preserve">The negotiation happens </w:t>
      </w:r>
      <w:r w:rsidR="009866A5">
        <w:rPr>
          <w:sz w:val="24"/>
          <w:szCs w:val="24"/>
        </w:rPr>
        <w:t>if:</w:t>
      </w:r>
    </w:p>
    <w:p w:rsidR="00C20E3B" w:rsidRPr="00C20E3B" w:rsidRDefault="00C20E3B" w:rsidP="00C20E3B">
      <w:pPr>
        <w:rPr>
          <w:sz w:val="24"/>
          <w:szCs w:val="24"/>
        </w:rPr>
      </w:pPr>
      <w:r w:rsidRPr="00C20E3B">
        <w:rPr>
          <w:sz w:val="24"/>
          <w:szCs w:val="24"/>
        </w:rPr>
        <w:t>item 0 (item 0 logBEUR/USD) &gt;= item 0 (item 0 logSEUR/USD)</w:t>
      </w:r>
    </w:p>
    <w:p w:rsidR="00C20E3B" w:rsidRPr="00C20E3B" w:rsidRDefault="00C20E3B" w:rsidP="00C20E3B">
      <w:pPr>
        <w:rPr>
          <w:sz w:val="24"/>
          <w:szCs w:val="24"/>
        </w:rPr>
      </w:pPr>
      <w:r w:rsidRPr="00C20E3B">
        <w:rPr>
          <w:sz w:val="24"/>
          <w:szCs w:val="24"/>
        </w:rPr>
        <w:t xml:space="preserve">            [set exePriceEUR/USD item 0 (item 0 logSEUR/USD)</w:t>
      </w:r>
    </w:p>
    <w:p w:rsidR="00C20E3B" w:rsidRPr="00C20E3B" w:rsidRDefault="00C20E3B" w:rsidP="00C20E3B">
      <w:pPr>
        <w:rPr>
          <w:sz w:val="24"/>
          <w:szCs w:val="24"/>
        </w:rPr>
      </w:pPr>
      <w:r w:rsidRPr="00C20E3B">
        <w:rPr>
          <w:sz w:val="24"/>
          <w:szCs w:val="24"/>
        </w:rPr>
        <w:t xml:space="preserve">             let agB item 1 (item 0 logBEUR/USD)</w:t>
      </w:r>
    </w:p>
    <w:p w:rsidR="00C20E3B" w:rsidRDefault="00C20E3B" w:rsidP="00C20E3B">
      <w:pPr>
        <w:rPr>
          <w:sz w:val="24"/>
          <w:szCs w:val="24"/>
        </w:rPr>
      </w:pPr>
      <w:r w:rsidRPr="00C20E3B">
        <w:rPr>
          <w:sz w:val="24"/>
          <w:szCs w:val="24"/>
        </w:rPr>
        <w:t xml:space="preserve">             let agS item 1 (item 0 logSEUR/USD)</w:t>
      </w:r>
    </w:p>
    <w:p w:rsidR="00C20E3B" w:rsidRDefault="00C20E3B" w:rsidP="00C20E3B">
      <w:pPr>
        <w:rPr>
          <w:sz w:val="24"/>
          <w:szCs w:val="24"/>
        </w:rPr>
      </w:pPr>
    </w:p>
    <w:p w:rsidR="00C20E3B" w:rsidRDefault="00140924" w:rsidP="00C20E3B">
      <w:pPr>
        <w:rPr>
          <w:sz w:val="24"/>
          <w:szCs w:val="24"/>
        </w:rPr>
      </w:pPr>
      <w:r>
        <w:rPr>
          <w:sz w:val="24"/>
          <w:szCs w:val="24"/>
        </w:rPr>
        <w:t>If the</w:t>
      </w:r>
      <w:r w:rsidR="005539DB">
        <w:rPr>
          <w:sz w:val="24"/>
          <w:szCs w:val="24"/>
        </w:rPr>
        <w:t xml:space="preserve"> best </w:t>
      </w:r>
      <w:r>
        <w:rPr>
          <w:sz w:val="24"/>
          <w:szCs w:val="24"/>
        </w:rPr>
        <w:t xml:space="preserve"> price in the logB is bigger of equal then the </w:t>
      </w:r>
      <w:r w:rsidR="005539DB">
        <w:rPr>
          <w:sz w:val="24"/>
          <w:szCs w:val="24"/>
        </w:rPr>
        <w:t xml:space="preserve">best </w:t>
      </w:r>
      <w:r>
        <w:rPr>
          <w:sz w:val="24"/>
          <w:szCs w:val="24"/>
        </w:rPr>
        <w:t xml:space="preserve">price </w:t>
      </w:r>
      <w:r w:rsidR="005539DB">
        <w:rPr>
          <w:sz w:val="24"/>
          <w:szCs w:val="24"/>
        </w:rPr>
        <w:t xml:space="preserve">in the logS and we are selling then we set the </w:t>
      </w:r>
      <w:r w:rsidR="005539DB" w:rsidRPr="005539DB">
        <w:rPr>
          <w:sz w:val="24"/>
          <w:szCs w:val="24"/>
        </w:rPr>
        <w:t>exePriceEUR/USD</w:t>
      </w:r>
      <w:r w:rsidR="00196FB9">
        <w:rPr>
          <w:sz w:val="24"/>
          <w:szCs w:val="24"/>
        </w:rPr>
        <w:t xml:space="preserve"> the best price of the seller.</w:t>
      </w:r>
    </w:p>
    <w:p w:rsidR="00196FB9" w:rsidRDefault="00196FB9" w:rsidP="00C20E3B">
      <w:pPr>
        <w:rPr>
          <w:sz w:val="24"/>
          <w:szCs w:val="24"/>
        </w:rPr>
      </w:pPr>
      <w:r>
        <w:rPr>
          <w:sz w:val="24"/>
          <w:szCs w:val="24"/>
        </w:rPr>
        <w:t xml:space="preserve">Then I take it off the book and take note for the price </w:t>
      </w:r>
      <w:r w:rsidR="009866A5">
        <w:rPr>
          <w:sz w:val="24"/>
          <w:szCs w:val="24"/>
        </w:rPr>
        <w:t>paid</w:t>
      </w:r>
      <w:r>
        <w:rPr>
          <w:sz w:val="24"/>
          <w:szCs w:val="24"/>
        </w:rPr>
        <w:t xml:space="preserve"> </w:t>
      </w:r>
      <w:r w:rsidR="009008D9">
        <w:rPr>
          <w:sz w:val="24"/>
          <w:szCs w:val="24"/>
        </w:rPr>
        <w:t>and money spend by the agent who:</w:t>
      </w:r>
    </w:p>
    <w:p w:rsidR="009008D9" w:rsidRPr="009008D9" w:rsidRDefault="009008D9" w:rsidP="009008D9">
      <w:r w:rsidRPr="009008D9">
        <w:t>ask randomAgent agB [set stocks stocks + 1</w:t>
      </w:r>
    </w:p>
    <w:p w:rsidR="009008D9" w:rsidRPr="009008D9" w:rsidRDefault="009008D9" w:rsidP="009008D9">
      <w:r w:rsidRPr="009008D9">
        <w:t xml:space="preserve">                                  set cash cash - exePriceEUR/USD]</w:t>
      </w:r>
    </w:p>
    <w:p w:rsidR="009008D9" w:rsidRPr="009008D9" w:rsidRDefault="009008D9" w:rsidP="009008D9">
      <w:r w:rsidRPr="009008D9">
        <w:t xml:space="preserve">             ask randomAgent agS [set stocks stocks - 1 </w:t>
      </w:r>
    </w:p>
    <w:p w:rsidR="009008D9" w:rsidRPr="009008D9" w:rsidRDefault="009008D9" w:rsidP="009008D9">
      <w:r w:rsidRPr="009008D9">
        <w:t xml:space="preserve">                                  set cash cash + exePriceEUR/USD]</w:t>
      </w:r>
    </w:p>
    <w:p w:rsidR="009008D9" w:rsidRPr="009008D9" w:rsidRDefault="009008D9" w:rsidP="009008D9">
      <w:r w:rsidRPr="009008D9">
        <w:t xml:space="preserve">             set logBEUR/USD but-first logBEUR/USD</w:t>
      </w:r>
    </w:p>
    <w:p w:rsidR="009008D9" w:rsidRDefault="009008D9" w:rsidP="009008D9">
      <w:r w:rsidRPr="009008D9">
        <w:t xml:space="preserve">             set logSEUR/USD but-first logSEUR/USD</w:t>
      </w:r>
    </w:p>
    <w:p w:rsidR="00C20E3B" w:rsidRDefault="009008D9" w:rsidP="00C20E3B">
      <w:pPr>
        <w:rPr>
          <w:sz w:val="24"/>
          <w:szCs w:val="24"/>
        </w:rPr>
      </w:pPr>
      <w:r>
        <w:rPr>
          <w:sz w:val="24"/>
          <w:szCs w:val="24"/>
        </w:rPr>
        <w:t>Same way if we are buying.</w:t>
      </w:r>
    </w:p>
    <w:p w:rsidR="00885462" w:rsidRPr="00885462" w:rsidRDefault="00885462" w:rsidP="00885462">
      <w:pPr>
        <w:pStyle w:val="Heading1"/>
        <w:rPr>
          <w:sz w:val="36"/>
        </w:rPr>
      </w:pPr>
      <w:r>
        <w:rPr>
          <w:sz w:val="36"/>
        </w:rPr>
        <w:t xml:space="preserve"> </w:t>
      </w:r>
      <w:r w:rsidRPr="00885462">
        <w:rPr>
          <w:sz w:val="36"/>
        </w:rPr>
        <w:t>2.</w:t>
      </w:r>
      <w:r>
        <w:rPr>
          <w:sz w:val="36"/>
        </w:rPr>
        <w:t xml:space="preserve"> </w:t>
      </w:r>
      <w:r w:rsidRPr="00885462">
        <w:rPr>
          <w:sz w:val="36"/>
        </w:rPr>
        <w:t>Future</w:t>
      </w:r>
    </w:p>
    <w:p w:rsidR="00D91382" w:rsidRDefault="00496CEB" w:rsidP="00E867C1">
      <w:pPr>
        <w:rPr>
          <w:sz w:val="24"/>
          <w:szCs w:val="24"/>
        </w:rPr>
      </w:pPr>
      <w:bookmarkStart w:id="5" w:name="_GoBack"/>
      <w:r w:rsidRPr="00D91382">
        <w:rPr>
          <w:sz w:val="24"/>
          <w:szCs w:val="24"/>
        </w:rPr>
        <w:t xml:space="preserve">Beside the </w:t>
      </w:r>
      <w:r w:rsidR="009F212E" w:rsidRPr="00D91382">
        <w:rPr>
          <w:sz w:val="24"/>
          <w:szCs w:val="24"/>
        </w:rPr>
        <w:t>currency,</w:t>
      </w:r>
      <w:r w:rsidRPr="00D91382">
        <w:rPr>
          <w:sz w:val="24"/>
          <w:szCs w:val="24"/>
        </w:rPr>
        <w:t xml:space="preserve"> I simulate also a future contract with its own negotiation book, but </w:t>
      </w:r>
      <w:r w:rsidR="00EF0260" w:rsidRPr="00D91382">
        <w:rPr>
          <w:sz w:val="24"/>
          <w:szCs w:val="24"/>
        </w:rPr>
        <w:t>what is</w:t>
      </w:r>
      <w:r w:rsidRPr="00D91382">
        <w:rPr>
          <w:sz w:val="24"/>
          <w:szCs w:val="24"/>
        </w:rPr>
        <w:t xml:space="preserve"> a future contract? </w:t>
      </w:r>
      <w:bookmarkEnd w:id="5"/>
      <w:r w:rsidRPr="00D91382">
        <w:rPr>
          <w:sz w:val="24"/>
          <w:szCs w:val="24"/>
        </w:rPr>
        <w:t>A future is a standardized </w:t>
      </w:r>
      <w:hyperlink r:id="rId11" w:tooltip="Contract" w:history="1">
        <w:r w:rsidRPr="00D91382">
          <w:rPr>
            <w:sz w:val="24"/>
            <w:szCs w:val="24"/>
          </w:rPr>
          <w:t>contract</w:t>
        </w:r>
      </w:hyperlink>
      <w:r w:rsidRPr="00D91382">
        <w:rPr>
          <w:sz w:val="24"/>
          <w:szCs w:val="24"/>
        </w:rPr>
        <w:t> between two parties to buy or sell a specified asset of standardized quantity and quality for a price agreed upon today (the</w:t>
      </w:r>
      <w:r w:rsidR="00C400CB" w:rsidRPr="00D91382">
        <w:rPr>
          <w:sz w:val="24"/>
          <w:szCs w:val="24"/>
        </w:rPr>
        <w:t xml:space="preserve"> </w:t>
      </w:r>
      <w:r w:rsidRPr="00D91382">
        <w:rPr>
          <w:sz w:val="24"/>
          <w:szCs w:val="24"/>
        </w:rPr>
        <w:t>futures price) with delivery and payment occurring at a specified future date, the delivery date</w:t>
      </w:r>
      <w:r w:rsidR="008079CB" w:rsidRPr="00D91382">
        <w:rPr>
          <w:sz w:val="24"/>
          <w:szCs w:val="24"/>
        </w:rPr>
        <w:t xml:space="preserve">. In our </w:t>
      </w:r>
      <w:r w:rsidR="00EF0260" w:rsidRPr="00D91382">
        <w:rPr>
          <w:sz w:val="24"/>
          <w:szCs w:val="24"/>
        </w:rPr>
        <w:t>case,</w:t>
      </w:r>
      <w:r w:rsidR="008079CB" w:rsidRPr="00D91382">
        <w:rPr>
          <w:sz w:val="24"/>
          <w:szCs w:val="24"/>
        </w:rPr>
        <w:t xml:space="preserve"> we have a future on a currency, the EUR/USD, </w:t>
      </w:r>
      <w:r w:rsidR="00EF0260" w:rsidRPr="00D91382">
        <w:rPr>
          <w:sz w:val="24"/>
          <w:szCs w:val="24"/>
        </w:rPr>
        <w:t>a</w:t>
      </w:r>
      <w:r w:rsidR="00EF0260">
        <w:rPr>
          <w:sz w:val="24"/>
          <w:szCs w:val="24"/>
        </w:rPr>
        <w:t>nd</w:t>
      </w:r>
      <w:r w:rsidR="00EF0260" w:rsidRPr="00D91382">
        <w:rPr>
          <w:sz w:val="24"/>
          <w:szCs w:val="24"/>
        </w:rPr>
        <w:t xml:space="preserve"> the</w:t>
      </w:r>
      <w:r w:rsidR="008079CB" w:rsidRPr="00D91382">
        <w:rPr>
          <w:sz w:val="24"/>
          <w:szCs w:val="24"/>
        </w:rPr>
        <w:t xml:space="preserve"> price is the exchange rate with which trader</w:t>
      </w:r>
      <w:r w:rsidR="009F611B">
        <w:rPr>
          <w:sz w:val="24"/>
          <w:szCs w:val="24"/>
        </w:rPr>
        <w:t>s</w:t>
      </w:r>
      <w:r w:rsidR="008079CB" w:rsidRPr="00D91382">
        <w:rPr>
          <w:sz w:val="24"/>
          <w:szCs w:val="24"/>
        </w:rPr>
        <w:t xml:space="preserve"> exchanges euro</w:t>
      </w:r>
      <w:r w:rsidR="009F611B">
        <w:rPr>
          <w:sz w:val="24"/>
          <w:szCs w:val="24"/>
        </w:rPr>
        <w:t>s</w:t>
      </w:r>
      <w:r w:rsidR="008079CB" w:rsidRPr="00D91382">
        <w:rPr>
          <w:sz w:val="24"/>
          <w:szCs w:val="24"/>
        </w:rPr>
        <w:t xml:space="preserve"> with dollars.</w:t>
      </w:r>
      <w:r w:rsidR="0065295C" w:rsidRPr="00D91382">
        <w:rPr>
          <w:sz w:val="24"/>
          <w:szCs w:val="24"/>
        </w:rPr>
        <w:t xml:space="preserve"> This contracts is mainly used to </w:t>
      </w:r>
      <w:r w:rsidR="00F22384" w:rsidRPr="00D91382">
        <w:rPr>
          <w:sz w:val="24"/>
          <w:szCs w:val="24"/>
        </w:rPr>
        <w:t xml:space="preserve">eliminate </w:t>
      </w:r>
      <w:r w:rsidR="0065295C" w:rsidRPr="00D91382">
        <w:rPr>
          <w:sz w:val="24"/>
          <w:szCs w:val="24"/>
        </w:rPr>
        <w:t xml:space="preserve"> the risk of the </w:t>
      </w:r>
      <w:r w:rsidR="00F22384" w:rsidRPr="00D91382">
        <w:rPr>
          <w:sz w:val="24"/>
          <w:szCs w:val="24"/>
        </w:rPr>
        <w:t>currency fluctuation, we can think of the international companies</w:t>
      </w:r>
      <w:r w:rsidR="009F611B">
        <w:rPr>
          <w:sz w:val="24"/>
          <w:szCs w:val="24"/>
        </w:rPr>
        <w:t xml:space="preserve"> that are very exposed to this risk,</w:t>
      </w:r>
      <w:r w:rsidR="00F22384" w:rsidRPr="00D91382">
        <w:rPr>
          <w:sz w:val="24"/>
          <w:szCs w:val="24"/>
        </w:rPr>
        <w:t xml:space="preserve"> </w:t>
      </w:r>
      <w:r w:rsidR="009F611B">
        <w:rPr>
          <w:sz w:val="24"/>
          <w:szCs w:val="24"/>
        </w:rPr>
        <w:t>they</w:t>
      </w:r>
      <w:r w:rsidR="00F22384" w:rsidRPr="00D91382">
        <w:rPr>
          <w:sz w:val="24"/>
          <w:szCs w:val="24"/>
        </w:rPr>
        <w:t xml:space="preserve"> have costs of production mainly in developing countries with currencies that are very volatile and revenues in </w:t>
      </w:r>
      <w:r w:rsidR="003A1681">
        <w:rPr>
          <w:sz w:val="24"/>
          <w:szCs w:val="24"/>
        </w:rPr>
        <w:t>different</w:t>
      </w:r>
      <w:r w:rsidR="00F22384" w:rsidRPr="00D91382">
        <w:rPr>
          <w:sz w:val="24"/>
          <w:szCs w:val="24"/>
        </w:rPr>
        <w:t xml:space="preserve"> countries. </w:t>
      </w:r>
    </w:p>
    <w:p w:rsidR="0065295C" w:rsidRPr="00D91382" w:rsidRDefault="00F22384" w:rsidP="00E867C1">
      <w:pPr>
        <w:rPr>
          <w:sz w:val="24"/>
          <w:szCs w:val="24"/>
        </w:rPr>
      </w:pPr>
      <w:r w:rsidRPr="00D91382">
        <w:rPr>
          <w:sz w:val="24"/>
          <w:szCs w:val="24"/>
        </w:rPr>
        <w:lastRenderedPageBreak/>
        <w:t xml:space="preserve">In </w:t>
      </w:r>
      <w:r w:rsidR="00A03C06" w:rsidRPr="00D91382">
        <w:rPr>
          <w:sz w:val="24"/>
          <w:szCs w:val="24"/>
        </w:rPr>
        <w:t>finance,</w:t>
      </w:r>
      <w:r w:rsidRPr="00D91382">
        <w:rPr>
          <w:sz w:val="24"/>
          <w:szCs w:val="24"/>
        </w:rPr>
        <w:t xml:space="preserve"> </w:t>
      </w:r>
      <w:r w:rsidR="00A03C06">
        <w:rPr>
          <w:sz w:val="24"/>
          <w:szCs w:val="24"/>
        </w:rPr>
        <w:t>traders use futures mainly</w:t>
      </w:r>
      <w:r w:rsidRPr="00D91382">
        <w:rPr>
          <w:sz w:val="24"/>
          <w:szCs w:val="24"/>
        </w:rPr>
        <w:t xml:space="preserve"> for speculation purposes in many different ways, in this simulation we will see an arbitrage between the currency </w:t>
      </w:r>
      <w:r w:rsidR="00730FCA" w:rsidRPr="00D91382">
        <w:rPr>
          <w:sz w:val="24"/>
          <w:szCs w:val="24"/>
        </w:rPr>
        <w:t xml:space="preserve">value </w:t>
      </w:r>
      <w:r w:rsidR="00C400CB" w:rsidRPr="00D91382">
        <w:rPr>
          <w:sz w:val="24"/>
          <w:szCs w:val="24"/>
        </w:rPr>
        <w:t>capitalized</w:t>
      </w:r>
      <w:r w:rsidR="00730FCA" w:rsidRPr="00D91382">
        <w:rPr>
          <w:sz w:val="24"/>
          <w:szCs w:val="24"/>
        </w:rPr>
        <w:t xml:space="preserve"> </w:t>
      </w:r>
      <w:r w:rsidRPr="00D91382">
        <w:rPr>
          <w:sz w:val="24"/>
          <w:szCs w:val="24"/>
        </w:rPr>
        <w:t xml:space="preserve">and the </w:t>
      </w:r>
      <w:r w:rsidR="008A176C" w:rsidRPr="00D91382">
        <w:rPr>
          <w:sz w:val="24"/>
          <w:szCs w:val="24"/>
        </w:rPr>
        <w:t>exchange rate</w:t>
      </w:r>
      <w:r w:rsidR="008A176C">
        <w:rPr>
          <w:sz w:val="24"/>
          <w:szCs w:val="24"/>
        </w:rPr>
        <w:t xml:space="preserve"> of the F</w:t>
      </w:r>
      <w:r w:rsidR="00730FCA" w:rsidRPr="00D91382">
        <w:rPr>
          <w:sz w:val="24"/>
          <w:szCs w:val="24"/>
        </w:rPr>
        <w:t>uture contract.</w:t>
      </w:r>
    </w:p>
    <w:p w:rsidR="00C400CB" w:rsidRDefault="00C400CB" w:rsidP="00E867C1">
      <w:pPr>
        <w:rPr>
          <w:sz w:val="24"/>
          <w:szCs w:val="24"/>
        </w:rPr>
      </w:pPr>
      <w:r w:rsidRPr="00D91382">
        <w:rPr>
          <w:sz w:val="24"/>
          <w:szCs w:val="24"/>
        </w:rPr>
        <w:t xml:space="preserve">The futures are different from forwards because they are standardized. In this </w:t>
      </w:r>
      <w:r w:rsidR="00376D7C" w:rsidRPr="00D91382">
        <w:rPr>
          <w:sz w:val="24"/>
          <w:szCs w:val="24"/>
        </w:rPr>
        <w:t>simulation,</w:t>
      </w:r>
      <w:r w:rsidRPr="00D91382">
        <w:rPr>
          <w:sz w:val="24"/>
          <w:szCs w:val="24"/>
        </w:rPr>
        <w:t xml:space="preserve"> </w:t>
      </w:r>
      <w:r w:rsidR="00376D7C">
        <w:rPr>
          <w:sz w:val="24"/>
          <w:szCs w:val="24"/>
        </w:rPr>
        <w:t>I</w:t>
      </w:r>
      <w:r w:rsidRPr="00D91382">
        <w:rPr>
          <w:sz w:val="24"/>
          <w:szCs w:val="24"/>
        </w:rPr>
        <w:t xml:space="preserve"> will not consider some requirements of the future like the initial deposit that the two parts have to put as a guarantee.</w:t>
      </w:r>
      <w:r w:rsidR="00D774A1">
        <w:rPr>
          <w:sz w:val="24"/>
          <w:szCs w:val="24"/>
        </w:rPr>
        <w:t xml:space="preserve"> </w:t>
      </w:r>
      <w:r w:rsidR="00D91382" w:rsidRPr="00D91382">
        <w:rPr>
          <w:sz w:val="24"/>
          <w:szCs w:val="24"/>
        </w:rPr>
        <w:t>This is a complicated method called the marking to market</w:t>
      </w:r>
      <w:r w:rsidR="00D91382">
        <w:rPr>
          <w:sz w:val="24"/>
          <w:szCs w:val="24"/>
        </w:rPr>
        <w:t xml:space="preserve"> that we are not considering since the purpose of the future in this simulation is that of </w:t>
      </w:r>
      <w:r w:rsidR="00AD00CA">
        <w:rPr>
          <w:sz w:val="24"/>
          <w:szCs w:val="24"/>
        </w:rPr>
        <w:t>demonstrating</w:t>
      </w:r>
      <w:r w:rsidR="00D91382">
        <w:rPr>
          <w:sz w:val="24"/>
          <w:szCs w:val="24"/>
        </w:rPr>
        <w:t xml:space="preserve"> how the traders can exploit an arbitrage opportunity using a future contract and the interest rate theory.</w:t>
      </w:r>
      <w:r w:rsidR="006C76F0" w:rsidRPr="006C76F0">
        <w:rPr>
          <w:sz w:val="24"/>
          <w:szCs w:val="24"/>
        </w:rPr>
        <w:t xml:space="preserve"> </w:t>
      </w:r>
      <w:r w:rsidR="006C76F0">
        <w:rPr>
          <w:sz w:val="24"/>
          <w:szCs w:val="24"/>
        </w:rPr>
        <w:t>Also on contrary of an option</w:t>
      </w:r>
      <w:r w:rsidR="00FB1CDB">
        <w:rPr>
          <w:sz w:val="24"/>
          <w:szCs w:val="24"/>
        </w:rPr>
        <w:t>,</w:t>
      </w:r>
      <w:r w:rsidR="006C76F0">
        <w:rPr>
          <w:sz w:val="24"/>
          <w:szCs w:val="24"/>
        </w:rPr>
        <w:t xml:space="preserve"> in a future</w:t>
      </w:r>
      <w:r w:rsidR="00FB1CDB">
        <w:rPr>
          <w:sz w:val="24"/>
          <w:szCs w:val="24"/>
        </w:rPr>
        <w:t>,</w:t>
      </w:r>
      <w:r w:rsidR="006C76F0">
        <w:rPr>
          <w:sz w:val="24"/>
          <w:szCs w:val="24"/>
        </w:rPr>
        <w:t xml:space="preserve"> both parts must fulfill the contract on the delivery date.</w:t>
      </w:r>
    </w:p>
    <w:p w:rsidR="00E0380A" w:rsidRDefault="00376D7C" w:rsidP="00E867C1">
      <w:pPr>
        <w:rPr>
          <w:sz w:val="24"/>
          <w:szCs w:val="24"/>
        </w:rPr>
      </w:pPr>
      <w:r>
        <w:rPr>
          <w:sz w:val="24"/>
          <w:szCs w:val="24"/>
        </w:rPr>
        <w:t>The Future</w:t>
      </w:r>
      <w:r w:rsidR="00E703FC">
        <w:rPr>
          <w:sz w:val="24"/>
          <w:szCs w:val="24"/>
        </w:rPr>
        <w:t xml:space="preserve"> in this simulation will have </w:t>
      </w:r>
      <w:r w:rsidR="00AD00CA">
        <w:rPr>
          <w:sz w:val="24"/>
          <w:szCs w:val="24"/>
        </w:rPr>
        <w:t>its</w:t>
      </w:r>
      <w:r w:rsidR="00E703FC">
        <w:rPr>
          <w:sz w:val="24"/>
          <w:szCs w:val="24"/>
        </w:rPr>
        <w:t xml:space="preserve"> own book and will move according to some probabilistic rules that are similar to those of the currency book. The movement of the future will be totally different from </w:t>
      </w:r>
      <w:r w:rsidR="009439F3">
        <w:rPr>
          <w:sz w:val="24"/>
          <w:szCs w:val="24"/>
        </w:rPr>
        <w:t>that</w:t>
      </w:r>
      <w:r w:rsidR="00E703FC">
        <w:rPr>
          <w:sz w:val="24"/>
          <w:szCs w:val="24"/>
        </w:rPr>
        <w:t xml:space="preserve"> of the currency since will </w:t>
      </w:r>
      <w:r w:rsidR="00AD00CA">
        <w:rPr>
          <w:sz w:val="24"/>
          <w:szCs w:val="24"/>
        </w:rPr>
        <w:t>represent</w:t>
      </w:r>
      <w:r w:rsidR="00E703FC">
        <w:rPr>
          <w:sz w:val="24"/>
          <w:szCs w:val="24"/>
        </w:rPr>
        <w:t xml:space="preserve"> </w:t>
      </w:r>
      <w:r w:rsidR="00AD6F3D">
        <w:rPr>
          <w:sz w:val="24"/>
          <w:szCs w:val="24"/>
        </w:rPr>
        <w:t>a certain exchange rate in the future.</w:t>
      </w:r>
    </w:p>
    <w:p w:rsidR="00730FCA" w:rsidRPr="00D572CD" w:rsidRDefault="00017F6A" w:rsidP="00D572CD">
      <w:pPr>
        <w:pStyle w:val="Heading1"/>
        <w:ind w:left="360"/>
        <w:rPr>
          <w:sz w:val="36"/>
        </w:rPr>
      </w:pPr>
      <w:r w:rsidRPr="00D572CD">
        <w:rPr>
          <w:sz w:val="36"/>
        </w:rPr>
        <w:t>3. Interest</w:t>
      </w:r>
      <w:r w:rsidR="006C76F0" w:rsidRPr="00D572CD">
        <w:rPr>
          <w:sz w:val="36"/>
        </w:rPr>
        <w:t xml:space="preserve"> rate parity</w:t>
      </w:r>
    </w:p>
    <w:p w:rsidR="00730FCA" w:rsidRPr="005A0C8B" w:rsidRDefault="00730FCA" w:rsidP="005A0C8B">
      <w:pPr>
        <w:rPr>
          <w:rFonts w:asciiTheme="majorHAnsi" w:hAnsiTheme="majorHAnsi"/>
        </w:rPr>
      </w:pPr>
    </w:p>
    <w:p w:rsidR="009F66E2" w:rsidRDefault="005A0C8B" w:rsidP="005A0C8B">
      <w:pPr>
        <w:rPr>
          <w:sz w:val="24"/>
          <w:shd w:val="clear" w:color="auto" w:fill="FFFFFF"/>
        </w:rPr>
      </w:pPr>
      <w:r w:rsidRPr="005A0C8B">
        <w:rPr>
          <w:sz w:val="24"/>
          <w:shd w:val="clear" w:color="auto" w:fill="FFFFFF"/>
        </w:rPr>
        <w:t>Interest rate parity is a no-arbitrage condition representing an equilibrium state under which investors will be indifferent to interest rates available on bank deposits in two countries</w:t>
      </w:r>
      <w:r>
        <w:rPr>
          <w:sz w:val="24"/>
          <w:shd w:val="clear" w:color="auto" w:fill="FFFFFF"/>
        </w:rPr>
        <w:t>.</w:t>
      </w:r>
      <w:r w:rsidRPr="005A0C8B">
        <w:rPr>
          <w:sz w:val="24"/>
          <w:shd w:val="clear" w:color="auto" w:fill="FFFFFF"/>
        </w:rPr>
        <w:t xml:space="preserve"> </w:t>
      </w:r>
    </w:p>
    <w:p w:rsidR="00830B1D" w:rsidRDefault="005A0C8B" w:rsidP="005A0C8B">
      <w:pPr>
        <w:rPr>
          <w:sz w:val="24"/>
        </w:rPr>
      </w:pPr>
      <w:r w:rsidRPr="005A0C8B">
        <w:rPr>
          <w:sz w:val="24"/>
          <w:shd w:val="clear" w:color="auto" w:fill="FFFFFF"/>
        </w:rPr>
        <w:t xml:space="preserve">The fact that this condition does not always hold allows </w:t>
      </w:r>
      <w:r w:rsidR="00982A29" w:rsidRPr="005A0C8B">
        <w:rPr>
          <w:sz w:val="24"/>
          <w:shd w:val="clear" w:color="auto" w:fill="FFFFFF"/>
        </w:rPr>
        <w:t>potential</w:t>
      </w:r>
      <w:r w:rsidRPr="005A0C8B">
        <w:rPr>
          <w:sz w:val="24"/>
          <w:shd w:val="clear" w:color="auto" w:fill="FFFFFF"/>
        </w:rPr>
        <w:t xml:space="preserve"> opportunities to earn riskless profits from covered interest arbitrage</w:t>
      </w:r>
      <w:r w:rsidRPr="005A0C8B">
        <w:rPr>
          <w:shd w:val="clear" w:color="auto" w:fill="FFFFFF"/>
        </w:rPr>
        <w:t>.</w:t>
      </w:r>
      <w:r>
        <w:rPr>
          <w:shd w:val="clear" w:color="auto" w:fill="FFFFFF"/>
        </w:rPr>
        <w:t xml:space="preserve"> </w:t>
      </w:r>
      <w:r w:rsidRPr="005A0C8B">
        <w:rPr>
          <w:sz w:val="24"/>
          <w:shd w:val="clear" w:color="auto" w:fill="FFFFFF"/>
        </w:rPr>
        <w:t>In our ca</w:t>
      </w:r>
      <w:r>
        <w:rPr>
          <w:sz w:val="24"/>
          <w:shd w:val="clear" w:color="auto" w:fill="FFFFFF"/>
        </w:rPr>
        <w:t xml:space="preserve">se we will see how to get the </w:t>
      </w:r>
      <w:r w:rsidRPr="005A0C8B">
        <w:rPr>
          <w:sz w:val="24"/>
        </w:rPr>
        <w:t>expected future spot exchange</w:t>
      </w:r>
      <w:r>
        <w:rPr>
          <w:sz w:val="24"/>
        </w:rPr>
        <w:t xml:space="preserve"> rate of our currency according to this theory and check if it is in line with the </w:t>
      </w:r>
      <w:r w:rsidR="006C0CE1">
        <w:rPr>
          <w:sz w:val="24"/>
        </w:rPr>
        <w:t>F</w:t>
      </w:r>
      <w:r>
        <w:rPr>
          <w:sz w:val="24"/>
        </w:rPr>
        <w:t>uture contract exchange rate, if not then we have an arbitrage opportunity to exploit.</w:t>
      </w:r>
    </w:p>
    <w:p w:rsidR="002035D8" w:rsidRDefault="002035D8" w:rsidP="005A0C8B">
      <w:pPr>
        <w:rPr>
          <w:sz w:val="24"/>
          <w:shd w:val="clear" w:color="auto" w:fill="FFFFFF"/>
        </w:rPr>
      </w:pPr>
      <w:r w:rsidRPr="002035D8">
        <w:rPr>
          <w:sz w:val="24"/>
          <w:shd w:val="clear" w:color="auto" w:fill="FFFFFF"/>
        </w:rPr>
        <w:t>Given foreign exchange market equilibrium, the interest rate parity condition implies that the expected return on domestic assets will equal the exchange rate-adjusted expected return on foreign currency assets. Investors then cannot earn arbitrage profits by borrowing in a country with a lower interest rate, exchanging for foreign currency, and investing in a foreign country with a higher interest rate, due to gains or losses from exchanging back to their d</w:t>
      </w:r>
      <w:r>
        <w:rPr>
          <w:sz w:val="24"/>
          <w:shd w:val="clear" w:color="auto" w:fill="FFFFFF"/>
        </w:rPr>
        <w:t xml:space="preserve">omestic currency at maturity. </w:t>
      </w:r>
    </w:p>
    <w:p w:rsidR="005A0C8B" w:rsidRDefault="002035D8" w:rsidP="005A0C8B">
      <w:pPr>
        <w:rPr>
          <w:sz w:val="24"/>
          <w:shd w:val="clear" w:color="auto" w:fill="FFFFFF"/>
        </w:rPr>
      </w:pPr>
      <w:r>
        <w:rPr>
          <w:sz w:val="24"/>
          <w:shd w:val="clear" w:color="auto" w:fill="FFFFFF"/>
        </w:rPr>
        <w:lastRenderedPageBreak/>
        <w:t xml:space="preserve">Here we assume that the </w:t>
      </w:r>
      <w:r w:rsidRPr="002035D8">
        <w:rPr>
          <w:sz w:val="24"/>
          <w:shd w:val="clear" w:color="auto" w:fill="FFFFFF"/>
        </w:rPr>
        <w:t>foreign exchange market equilibrium</w:t>
      </w:r>
      <w:r>
        <w:rPr>
          <w:sz w:val="24"/>
          <w:shd w:val="clear" w:color="auto" w:fill="FFFFFF"/>
        </w:rPr>
        <w:t xml:space="preserve"> is respected and the exchange rate at the end is that according to </w:t>
      </w:r>
      <w:r w:rsidR="00FD69C8">
        <w:rPr>
          <w:sz w:val="24"/>
          <w:shd w:val="clear" w:color="auto" w:fill="FFFFFF"/>
        </w:rPr>
        <w:t>this theory</w:t>
      </w:r>
      <w:r>
        <w:rPr>
          <w:sz w:val="24"/>
          <w:shd w:val="clear" w:color="auto" w:fill="FFFFFF"/>
        </w:rPr>
        <w:t>.</w:t>
      </w:r>
      <w:r w:rsidR="008346C2">
        <w:rPr>
          <w:sz w:val="24"/>
          <w:shd w:val="clear" w:color="auto" w:fill="FFFFFF"/>
        </w:rPr>
        <w:t xml:space="preserve"> We are not exploiting a carry trade opportunity but just </w:t>
      </w:r>
      <w:r w:rsidR="00AD00CA">
        <w:rPr>
          <w:sz w:val="24"/>
          <w:shd w:val="clear" w:color="auto" w:fill="FFFFFF"/>
        </w:rPr>
        <w:t>identifying</w:t>
      </w:r>
      <w:r w:rsidR="008346C2">
        <w:rPr>
          <w:sz w:val="24"/>
          <w:shd w:val="clear" w:color="auto" w:fill="FFFFFF"/>
        </w:rPr>
        <w:t xml:space="preserve"> what will be the currency </w:t>
      </w:r>
      <w:r w:rsidR="00733702">
        <w:rPr>
          <w:sz w:val="24"/>
          <w:shd w:val="clear" w:color="auto" w:fill="FFFFFF"/>
        </w:rPr>
        <w:t xml:space="preserve">value </w:t>
      </w:r>
      <w:r w:rsidR="008346C2">
        <w:rPr>
          <w:sz w:val="24"/>
          <w:shd w:val="clear" w:color="auto" w:fill="FFFFFF"/>
        </w:rPr>
        <w:t xml:space="preserve">at the </w:t>
      </w:r>
      <w:r w:rsidR="00733702">
        <w:rPr>
          <w:sz w:val="24"/>
          <w:shd w:val="clear" w:color="auto" w:fill="FFFFFF"/>
        </w:rPr>
        <w:t>e</w:t>
      </w:r>
      <w:r w:rsidR="008346C2">
        <w:rPr>
          <w:sz w:val="24"/>
          <w:shd w:val="clear" w:color="auto" w:fill="FFFFFF"/>
        </w:rPr>
        <w:t>nd if the market is in equilibrium</w:t>
      </w:r>
      <w:r w:rsidR="00FD69C8">
        <w:rPr>
          <w:sz w:val="24"/>
          <w:shd w:val="clear" w:color="auto" w:fill="FFFFFF"/>
        </w:rPr>
        <w:t>.</w:t>
      </w:r>
      <w:r w:rsidR="008346C2">
        <w:rPr>
          <w:sz w:val="24"/>
          <w:shd w:val="clear" w:color="auto" w:fill="FFFFFF"/>
        </w:rPr>
        <w:t xml:space="preserve"> I </w:t>
      </w:r>
      <w:r w:rsidR="00AD00CA">
        <w:rPr>
          <w:sz w:val="24"/>
          <w:shd w:val="clear" w:color="auto" w:fill="FFFFFF"/>
        </w:rPr>
        <w:t>cannot</w:t>
      </w:r>
      <w:r w:rsidR="008346C2">
        <w:rPr>
          <w:sz w:val="24"/>
          <w:shd w:val="clear" w:color="auto" w:fill="FFFFFF"/>
        </w:rPr>
        <w:t xml:space="preserve"> make a profit by borrowing in countries with low interest rate and invest</w:t>
      </w:r>
      <w:r w:rsidR="00C4168F">
        <w:rPr>
          <w:sz w:val="24"/>
          <w:shd w:val="clear" w:color="auto" w:fill="FFFFFF"/>
        </w:rPr>
        <w:t>ing</w:t>
      </w:r>
      <w:r w:rsidR="008346C2">
        <w:rPr>
          <w:sz w:val="24"/>
          <w:shd w:val="clear" w:color="auto" w:fill="FFFFFF"/>
        </w:rPr>
        <w:t xml:space="preserve"> that amount in a country where the interest rate is high</w:t>
      </w:r>
      <w:r w:rsidR="00C4168F">
        <w:rPr>
          <w:sz w:val="24"/>
          <w:shd w:val="clear" w:color="auto" w:fill="FFFFFF"/>
        </w:rPr>
        <w:t xml:space="preserve">, this </w:t>
      </w:r>
      <w:r w:rsidR="008346C2">
        <w:rPr>
          <w:sz w:val="24"/>
          <w:shd w:val="clear" w:color="auto" w:fill="FFFFFF"/>
        </w:rPr>
        <w:t xml:space="preserve">because at the end the exchange rate between this two </w:t>
      </w:r>
      <w:r w:rsidR="00AD00CA">
        <w:rPr>
          <w:sz w:val="24"/>
          <w:shd w:val="clear" w:color="auto" w:fill="FFFFFF"/>
        </w:rPr>
        <w:t>countries’</w:t>
      </w:r>
      <w:r w:rsidR="008346C2">
        <w:rPr>
          <w:sz w:val="24"/>
          <w:shd w:val="clear" w:color="auto" w:fill="FFFFFF"/>
        </w:rPr>
        <w:t xml:space="preserve"> currencies will be such that my profit will be zero.</w:t>
      </w:r>
    </w:p>
    <w:p w:rsidR="008346C2" w:rsidRDefault="00F3181D" w:rsidP="005A0C8B">
      <w:pPr>
        <w:rPr>
          <w:sz w:val="24"/>
        </w:rPr>
      </w:pPr>
      <w:r>
        <w:rPr>
          <w:sz w:val="24"/>
          <w:shd w:val="clear" w:color="auto" w:fill="FFFFFF"/>
        </w:rPr>
        <w:t xml:space="preserve">In this </w:t>
      </w:r>
      <w:r w:rsidR="00982A29">
        <w:rPr>
          <w:sz w:val="24"/>
          <w:shd w:val="clear" w:color="auto" w:fill="FFFFFF"/>
        </w:rPr>
        <w:t>simulation,</w:t>
      </w:r>
      <w:r>
        <w:rPr>
          <w:sz w:val="24"/>
          <w:shd w:val="clear" w:color="auto" w:fill="FFFFFF"/>
        </w:rPr>
        <w:t xml:space="preserve"> we will see also how movements of the interest rate can influence </w:t>
      </w:r>
      <w:r w:rsidRPr="00F3181D">
        <w:rPr>
          <w:sz w:val="24"/>
        </w:rPr>
        <w:t>expected future spot exchange rate</w:t>
      </w:r>
      <w:r>
        <w:rPr>
          <w:sz w:val="24"/>
        </w:rPr>
        <w:t xml:space="preserve"> and so under no arbitrage influence also the </w:t>
      </w:r>
      <w:r w:rsidR="00814555">
        <w:rPr>
          <w:sz w:val="24"/>
        </w:rPr>
        <w:t>future exchange rate.</w:t>
      </w:r>
    </w:p>
    <w:p w:rsidR="00FD69C8" w:rsidRDefault="00FD69C8" w:rsidP="00BD646D">
      <w:pPr>
        <w:rPr>
          <w:i/>
          <w:sz w:val="24"/>
          <w:szCs w:val="24"/>
          <w:u w:val="single"/>
        </w:rPr>
      </w:pPr>
    </w:p>
    <w:p w:rsidR="00BD646D" w:rsidRPr="004D4710" w:rsidRDefault="00BD646D" w:rsidP="00BD646D">
      <w:pPr>
        <w:rPr>
          <w:i/>
          <w:sz w:val="24"/>
          <w:szCs w:val="24"/>
          <w:u w:val="single"/>
        </w:rPr>
      </w:pPr>
      <w:r w:rsidRPr="004D4710">
        <w:rPr>
          <w:i/>
          <w:noProof/>
          <w:sz w:val="24"/>
          <w:szCs w:val="24"/>
          <w:u w:val="single"/>
          <w:lang w:eastAsia="en-US"/>
        </w:rPr>
        <w:drawing>
          <wp:anchor distT="0" distB="0" distL="114300" distR="114300" simplePos="0" relativeHeight="251664384" behindDoc="0" locked="0" layoutInCell="1" allowOverlap="1" wp14:anchorId="2F2A6CF0" wp14:editId="09A1FD98">
            <wp:simplePos x="0" y="0"/>
            <wp:positionH relativeFrom="column">
              <wp:posOffset>1285875</wp:posOffset>
            </wp:positionH>
            <wp:positionV relativeFrom="paragraph">
              <wp:posOffset>330665</wp:posOffset>
            </wp:positionV>
            <wp:extent cx="2040255" cy="414020"/>
            <wp:effectExtent l="0" t="0" r="0" b="5080"/>
            <wp:wrapTopAndBottom/>
            <wp:docPr id="3" name="Picture 3" descr="C:\Users\HOM\Desktop\09b4158d9bb8f097ff07dc64aee93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Desktop\09b4158d9bb8f097ff07dc64aee934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0255" cy="41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4710">
        <w:rPr>
          <w:i/>
          <w:sz w:val="24"/>
          <w:szCs w:val="24"/>
          <w:u w:val="single"/>
        </w:rPr>
        <w:t>Uncovered interest rate parity</w:t>
      </w:r>
    </w:p>
    <w:p w:rsidR="00453B17" w:rsidRPr="004D4710" w:rsidRDefault="00453B17" w:rsidP="00453B17">
      <w:pPr>
        <w:rPr>
          <w:sz w:val="24"/>
          <w:szCs w:val="24"/>
          <w:lang w:eastAsia="en-US"/>
        </w:rPr>
      </w:pPr>
      <w:r w:rsidRPr="004D4710">
        <w:rPr>
          <w:sz w:val="24"/>
          <w:szCs w:val="24"/>
          <w:lang w:eastAsia="en-US"/>
        </w:rPr>
        <w:t>where</w:t>
      </w:r>
    </w:p>
    <w:p w:rsidR="00453B17" w:rsidRPr="004D4710" w:rsidRDefault="00453B17" w:rsidP="00453B17">
      <w:pPr>
        <w:ind w:left="720"/>
        <w:rPr>
          <w:sz w:val="24"/>
          <w:szCs w:val="24"/>
          <w:lang w:eastAsia="en-US"/>
        </w:rPr>
      </w:pPr>
      <w:r w:rsidRPr="004D4710">
        <w:rPr>
          <w:noProof/>
          <w:sz w:val="24"/>
          <w:szCs w:val="24"/>
          <w:lang w:eastAsia="en-US"/>
        </w:rPr>
        <w:drawing>
          <wp:inline distT="0" distB="0" distL="0" distR="0" wp14:anchorId="55A25E95" wp14:editId="51135611">
            <wp:extent cx="443671" cy="130516"/>
            <wp:effectExtent l="0" t="0" r="0" b="3175"/>
            <wp:docPr id="4" name="Picture 4" descr="E_t(S_{t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t(S_{t + 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119" cy="136825"/>
                    </a:xfrm>
                    <a:prstGeom prst="rect">
                      <a:avLst/>
                    </a:prstGeom>
                    <a:noFill/>
                    <a:ln>
                      <a:noFill/>
                    </a:ln>
                  </pic:spPr>
                </pic:pic>
              </a:graphicData>
            </a:graphic>
          </wp:inline>
        </w:drawing>
      </w:r>
      <w:r w:rsidRPr="004D4710">
        <w:rPr>
          <w:sz w:val="24"/>
          <w:szCs w:val="24"/>
          <w:lang w:eastAsia="en-US"/>
        </w:rPr>
        <w:t> is the expected future spot exchange rate at time </w:t>
      </w:r>
      <w:r w:rsidRPr="004D4710">
        <w:rPr>
          <w:i/>
          <w:iCs/>
          <w:sz w:val="24"/>
          <w:szCs w:val="24"/>
          <w:lang w:eastAsia="en-US"/>
        </w:rPr>
        <w:t>t + k</w:t>
      </w:r>
    </w:p>
    <w:p w:rsidR="00453B17" w:rsidRPr="004D4710" w:rsidRDefault="00453B17" w:rsidP="00453B17">
      <w:pPr>
        <w:ind w:left="720"/>
        <w:rPr>
          <w:sz w:val="24"/>
          <w:szCs w:val="24"/>
          <w:lang w:eastAsia="en-US"/>
        </w:rPr>
      </w:pPr>
      <w:r w:rsidRPr="004D4710">
        <w:rPr>
          <w:i/>
          <w:iCs/>
          <w:sz w:val="24"/>
          <w:szCs w:val="24"/>
          <w:lang w:eastAsia="en-US"/>
        </w:rPr>
        <w:t>k</w:t>
      </w:r>
      <w:r w:rsidRPr="004D4710">
        <w:rPr>
          <w:sz w:val="24"/>
          <w:szCs w:val="24"/>
          <w:lang w:eastAsia="en-US"/>
        </w:rPr>
        <w:t> is the number of periods into the future from time </w:t>
      </w:r>
      <w:r w:rsidRPr="004D4710">
        <w:rPr>
          <w:i/>
          <w:iCs/>
          <w:sz w:val="24"/>
          <w:szCs w:val="24"/>
          <w:lang w:eastAsia="en-US"/>
        </w:rPr>
        <w:t>t</w:t>
      </w:r>
    </w:p>
    <w:p w:rsidR="00453B17" w:rsidRPr="004D4710" w:rsidRDefault="00453B17" w:rsidP="00453B17">
      <w:pPr>
        <w:ind w:left="720"/>
        <w:rPr>
          <w:sz w:val="24"/>
          <w:szCs w:val="24"/>
          <w:lang w:eastAsia="en-US"/>
        </w:rPr>
      </w:pPr>
      <w:r w:rsidRPr="004D4710">
        <w:rPr>
          <w:i/>
          <w:iCs/>
          <w:sz w:val="24"/>
          <w:szCs w:val="24"/>
          <w:lang w:eastAsia="en-US"/>
        </w:rPr>
        <w:t>S</w:t>
      </w:r>
      <w:r w:rsidRPr="004D4710">
        <w:rPr>
          <w:i/>
          <w:iCs/>
          <w:sz w:val="24"/>
          <w:szCs w:val="24"/>
          <w:vertAlign w:val="subscript"/>
          <w:lang w:eastAsia="en-US"/>
        </w:rPr>
        <w:t>t</w:t>
      </w:r>
      <w:r w:rsidRPr="004D4710">
        <w:rPr>
          <w:sz w:val="24"/>
          <w:szCs w:val="24"/>
          <w:lang w:eastAsia="en-US"/>
        </w:rPr>
        <w:t> is the current spot exchange rate at time </w:t>
      </w:r>
      <w:r w:rsidRPr="004D4710">
        <w:rPr>
          <w:i/>
          <w:iCs/>
          <w:sz w:val="24"/>
          <w:szCs w:val="24"/>
          <w:lang w:eastAsia="en-US"/>
        </w:rPr>
        <w:t>t</w:t>
      </w:r>
    </w:p>
    <w:p w:rsidR="00453B17" w:rsidRPr="004D4710" w:rsidRDefault="00453B17" w:rsidP="00453B17">
      <w:pPr>
        <w:ind w:left="720"/>
        <w:rPr>
          <w:sz w:val="24"/>
          <w:szCs w:val="24"/>
          <w:lang w:eastAsia="en-US"/>
        </w:rPr>
      </w:pPr>
      <w:r w:rsidRPr="004D4710">
        <w:rPr>
          <w:i/>
          <w:iCs/>
          <w:sz w:val="24"/>
          <w:szCs w:val="24"/>
          <w:lang w:eastAsia="en-US"/>
        </w:rPr>
        <w:t>i</w:t>
      </w:r>
      <w:r w:rsidRPr="004D4710">
        <w:rPr>
          <w:i/>
          <w:iCs/>
          <w:sz w:val="24"/>
          <w:szCs w:val="24"/>
          <w:vertAlign w:val="subscript"/>
          <w:lang w:eastAsia="en-US"/>
        </w:rPr>
        <w:t>$</w:t>
      </w:r>
      <w:r w:rsidRPr="004D4710">
        <w:rPr>
          <w:sz w:val="24"/>
          <w:szCs w:val="24"/>
          <w:lang w:eastAsia="en-US"/>
        </w:rPr>
        <w:t> is the interest rate in the US</w:t>
      </w:r>
    </w:p>
    <w:p w:rsidR="006C0CE1" w:rsidRPr="004D4710" w:rsidRDefault="006C0CE1" w:rsidP="00453B17">
      <w:pPr>
        <w:ind w:left="720"/>
        <w:rPr>
          <w:i/>
          <w:iCs/>
          <w:sz w:val="24"/>
          <w:szCs w:val="24"/>
          <w:lang w:eastAsia="en-US"/>
        </w:rPr>
      </w:pPr>
    </w:p>
    <w:p w:rsidR="006C0CE1" w:rsidRPr="004D4710" w:rsidRDefault="006C0CE1" w:rsidP="00453B17">
      <w:pPr>
        <w:ind w:left="720"/>
        <w:rPr>
          <w:i/>
          <w:iCs/>
          <w:sz w:val="24"/>
          <w:szCs w:val="24"/>
          <w:lang w:eastAsia="en-US"/>
        </w:rPr>
      </w:pPr>
    </w:p>
    <w:p w:rsidR="00453B17" w:rsidRPr="004D4710" w:rsidRDefault="00453B17" w:rsidP="00453B17">
      <w:pPr>
        <w:ind w:left="720"/>
        <w:rPr>
          <w:sz w:val="24"/>
          <w:szCs w:val="24"/>
          <w:lang w:eastAsia="en-US"/>
        </w:rPr>
      </w:pPr>
      <w:r w:rsidRPr="004D4710">
        <w:rPr>
          <w:i/>
          <w:iCs/>
          <w:sz w:val="24"/>
          <w:szCs w:val="24"/>
          <w:lang w:eastAsia="en-US"/>
        </w:rPr>
        <w:t>i</w:t>
      </w:r>
      <w:r w:rsidRPr="004D4710">
        <w:rPr>
          <w:i/>
          <w:iCs/>
          <w:sz w:val="24"/>
          <w:szCs w:val="24"/>
          <w:vertAlign w:val="subscript"/>
          <w:lang w:eastAsia="en-US"/>
        </w:rPr>
        <w:t>c</w:t>
      </w:r>
      <w:r w:rsidRPr="004D4710">
        <w:rPr>
          <w:sz w:val="24"/>
          <w:szCs w:val="24"/>
          <w:lang w:eastAsia="en-US"/>
        </w:rPr>
        <w:t> is the interest rate in a foreign country or currency area (for this example, following a US perspective, it is the interest rate available in the </w:t>
      </w:r>
      <w:hyperlink r:id="rId14" w:tooltip="Eurozone" w:history="1">
        <w:r w:rsidRPr="004D4710">
          <w:rPr>
            <w:sz w:val="24"/>
            <w:szCs w:val="24"/>
          </w:rPr>
          <w:t>Eurozone</w:t>
        </w:r>
      </w:hyperlink>
      <w:r w:rsidRPr="004D4710">
        <w:rPr>
          <w:sz w:val="24"/>
          <w:szCs w:val="24"/>
          <w:lang w:eastAsia="en-US"/>
        </w:rPr>
        <w:t>)</w:t>
      </w:r>
    </w:p>
    <w:p w:rsidR="00730FCA" w:rsidRPr="004D4710" w:rsidRDefault="00BB3ABF" w:rsidP="00E867C1">
      <w:pPr>
        <w:rPr>
          <w:sz w:val="24"/>
          <w:szCs w:val="24"/>
        </w:rPr>
      </w:pPr>
      <w:r w:rsidRPr="004D4710">
        <w:rPr>
          <w:sz w:val="24"/>
          <w:szCs w:val="24"/>
        </w:rPr>
        <w:t>The dollar return on dollar deposits</w:t>
      </w:r>
      <w:r w:rsidRPr="004D4710">
        <w:rPr>
          <w:rFonts w:ascii="Arial" w:hAnsi="Arial" w:cs="Arial"/>
          <w:color w:val="252525"/>
          <w:sz w:val="24"/>
          <w:szCs w:val="24"/>
          <w:shd w:val="clear" w:color="auto" w:fill="FFFFFF"/>
        </w:rPr>
        <w:t>,</w:t>
      </w:r>
      <w:r w:rsidRPr="004D4710">
        <w:rPr>
          <w:rStyle w:val="apple-converted-space"/>
          <w:rFonts w:ascii="Arial" w:hAnsi="Arial" w:cs="Arial"/>
          <w:color w:val="252525"/>
          <w:sz w:val="24"/>
          <w:szCs w:val="24"/>
          <w:shd w:val="clear" w:color="auto" w:fill="FFFFFF"/>
        </w:rPr>
        <w:t> </w:t>
      </w:r>
      <w:r w:rsidRPr="004D4710">
        <w:rPr>
          <w:noProof/>
          <w:sz w:val="24"/>
          <w:szCs w:val="24"/>
          <w:lang w:eastAsia="en-US"/>
        </w:rPr>
        <w:drawing>
          <wp:inline distT="0" distB="0" distL="0" distR="0">
            <wp:extent cx="443553" cy="105846"/>
            <wp:effectExtent l="0" t="0" r="0" b="8890"/>
            <wp:docPr id="10" name="Picture 10" descr="1 + i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 i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744" cy="125937"/>
                    </a:xfrm>
                    <a:prstGeom prst="rect">
                      <a:avLst/>
                    </a:prstGeom>
                    <a:noFill/>
                    <a:ln>
                      <a:noFill/>
                    </a:ln>
                  </pic:spPr>
                </pic:pic>
              </a:graphicData>
            </a:graphic>
          </wp:inline>
        </w:drawing>
      </w:r>
      <w:r w:rsidRPr="004D4710">
        <w:rPr>
          <w:sz w:val="24"/>
          <w:szCs w:val="24"/>
        </w:rPr>
        <w:t>, is shown to be equal to the dollar return on euro deposits,</w:t>
      </w:r>
      <w:r w:rsidRPr="004D4710">
        <w:rPr>
          <w:rStyle w:val="apple-converted-space"/>
          <w:rFonts w:ascii="Arial" w:hAnsi="Arial" w:cs="Arial"/>
          <w:color w:val="252525"/>
          <w:sz w:val="24"/>
          <w:szCs w:val="24"/>
          <w:shd w:val="clear" w:color="auto" w:fill="FFFFFF"/>
        </w:rPr>
        <w:t> </w:t>
      </w:r>
      <w:r w:rsidRPr="004D4710">
        <w:rPr>
          <w:noProof/>
          <w:sz w:val="24"/>
          <w:szCs w:val="24"/>
          <w:lang w:eastAsia="en-US"/>
        </w:rPr>
        <w:drawing>
          <wp:inline distT="0" distB="0" distL="0" distR="0">
            <wp:extent cx="872535" cy="255555"/>
            <wp:effectExtent l="0" t="0" r="3810" b="0"/>
            <wp:docPr id="9" name="Picture 9" descr="\frac {E_t(S_{t + k})} {S_t} (1 + 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 {E_t(S_{t + k})} {S_t} (1 + i_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0111" cy="313423"/>
                    </a:xfrm>
                    <a:prstGeom prst="rect">
                      <a:avLst/>
                    </a:prstGeom>
                    <a:noFill/>
                    <a:ln>
                      <a:noFill/>
                    </a:ln>
                  </pic:spPr>
                </pic:pic>
              </a:graphicData>
            </a:graphic>
          </wp:inline>
        </w:drawing>
      </w:r>
      <w:r w:rsidRPr="004D4710">
        <w:rPr>
          <w:rFonts w:ascii="Arial" w:hAnsi="Arial" w:cs="Arial"/>
          <w:color w:val="252525"/>
          <w:sz w:val="24"/>
          <w:szCs w:val="24"/>
          <w:shd w:val="clear" w:color="auto" w:fill="FFFFFF"/>
        </w:rPr>
        <w:t>.</w:t>
      </w:r>
    </w:p>
    <w:p w:rsidR="00913FCF" w:rsidRDefault="00913FCF" w:rsidP="00BD646D">
      <w:pPr>
        <w:rPr>
          <w:i/>
          <w:sz w:val="24"/>
          <w:u w:val="single"/>
        </w:rPr>
      </w:pPr>
    </w:p>
    <w:p w:rsidR="00913FCF" w:rsidRDefault="00913FCF" w:rsidP="00BD646D">
      <w:pPr>
        <w:rPr>
          <w:i/>
          <w:sz w:val="24"/>
          <w:u w:val="single"/>
        </w:rPr>
      </w:pPr>
    </w:p>
    <w:p w:rsidR="00913FCF" w:rsidRDefault="00913FCF" w:rsidP="00BD646D">
      <w:pPr>
        <w:rPr>
          <w:i/>
          <w:sz w:val="24"/>
          <w:u w:val="single"/>
        </w:rPr>
      </w:pPr>
    </w:p>
    <w:p w:rsidR="00BD646D" w:rsidRPr="004D4710" w:rsidRDefault="00BD646D" w:rsidP="00BD646D">
      <w:pPr>
        <w:rPr>
          <w:i/>
          <w:sz w:val="24"/>
          <w:u w:val="single"/>
        </w:rPr>
      </w:pPr>
      <w:r w:rsidRPr="004D4710">
        <w:rPr>
          <w:i/>
          <w:sz w:val="24"/>
          <w:u w:val="single"/>
        </w:rPr>
        <w:lastRenderedPageBreak/>
        <w:t>Covered interest rate parity</w:t>
      </w:r>
    </w:p>
    <w:p w:rsidR="00227D9F" w:rsidRPr="00C106C1" w:rsidRDefault="00227D9F" w:rsidP="00E867C1">
      <w:pPr>
        <w:rPr>
          <w:sz w:val="24"/>
        </w:rPr>
      </w:pPr>
      <w:r w:rsidRPr="00C106C1">
        <w:rPr>
          <w:sz w:val="24"/>
        </w:rPr>
        <w:t>The Ft is the exchange rate according to the future when we cover our self by purchasing a future:</w:t>
      </w:r>
    </w:p>
    <w:p w:rsidR="00227D9F" w:rsidRDefault="00227D9F" w:rsidP="00227D9F">
      <w:pPr>
        <w:jc w:val="center"/>
        <w:rPr>
          <w:sz w:val="22"/>
        </w:rPr>
      </w:pPr>
      <w:r w:rsidRPr="00227D9F">
        <w:rPr>
          <w:noProof/>
          <w:sz w:val="22"/>
          <w:lang w:eastAsia="en-US"/>
        </w:rPr>
        <w:drawing>
          <wp:inline distT="0" distB="0" distL="0" distR="0" wp14:anchorId="61CCCD00" wp14:editId="08E154A4">
            <wp:extent cx="1542197" cy="398256"/>
            <wp:effectExtent l="0" t="0" r="1270" b="1905"/>
            <wp:docPr id="11" name="Picture 11" descr="(1 + i_\$) = \frac {F_t} {S_t} (1 + 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 i_\$) = \frac {F_t} {S_t} (1 + i_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0064" cy="400288"/>
                    </a:xfrm>
                    <a:prstGeom prst="rect">
                      <a:avLst/>
                    </a:prstGeom>
                    <a:noFill/>
                    <a:ln>
                      <a:noFill/>
                    </a:ln>
                  </pic:spPr>
                </pic:pic>
              </a:graphicData>
            </a:graphic>
          </wp:inline>
        </w:drawing>
      </w:r>
    </w:p>
    <w:p w:rsidR="00227D9F" w:rsidRPr="00C106C1" w:rsidRDefault="00227D9F" w:rsidP="00227D9F">
      <w:pPr>
        <w:rPr>
          <w:sz w:val="24"/>
        </w:rPr>
      </w:pPr>
      <w:r w:rsidRPr="00C106C1">
        <w:rPr>
          <w:sz w:val="24"/>
        </w:rPr>
        <w:t xml:space="preserve">If the </w:t>
      </w:r>
      <w:r w:rsidRPr="00C106C1">
        <w:rPr>
          <w:noProof/>
          <w:sz w:val="22"/>
          <w:lang w:eastAsia="en-US"/>
        </w:rPr>
        <w:drawing>
          <wp:inline distT="0" distB="0" distL="0" distR="0" wp14:anchorId="65D34FA1" wp14:editId="76A2CE84">
            <wp:extent cx="443671" cy="130516"/>
            <wp:effectExtent l="0" t="0" r="0" b="3175"/>
            <wp:docPr id="12" name="Picture 12" descr="E_t(S_{t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t(S_{t + 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119" cy="136825"/>
                    </a:xfrm>
                    <a:prstGeom prst="rect">
                      <a:avLst/>
                    </a:prstGeom>
                    <a:noFill/>
                    <a:ln>
                      <a:noFill/>
                    </a:ln>
                  </pic:spPr>
                </pic:pic>
              </a:graphicData>
            </a:graphic>
          </wp:inline>
        </w:drawing>
      </w:r>
      <w:r w:rsidRPr="00C106C1">
        <w:rPr>
          <w:sz w:val="24"/>
        </w:rPr>
        <w:t xml:space="preserve"> is different from the Ft then we have an arbitrage opportunity that we are going to exploit in our simulation.</w:t>
      </w:r>
    </w:p>
    <w:p w:rsidR="00227D9F" w:rsidRDefault="00940B1C" w:rsidP="00940B1C">
      <w:pPr>
        <w:pStyle w:val="Heading1"/>
        <w:rPr>
          <w:sz w:val="36"/>
        </w:rPr>
      </w:pPr>
      <w:r w:rsidRPr="00A31684">
        <w:rPr>
          <w:sz w:val="36"/>
        </w:rPr>
        <w:t xml:space="preserve">4. </w:t>
      </w:r>
      <w:r w:rsidR="00A31684" w:rsidRPr="00A31684">
        <w:rPr>
          <w:sz w:val="36"/>
        </w:rPr>
        <w:t>Arbitrage</w:t>
      </w:r>
    </w:p>
    <w:p w:rsidR="00F8014B" w:rsidRPr="00F8014B" w:rsidRDefault="00F8014B" w:rsidP="00F8014B"/>
    <w:p w:rsidR="00A31684" w:rsidRDefault="00A31684" w:rsidP="00C4192C">
      <w:pPr>
        <w:rPr>
          <w:sz w:val="24"/>
        </w:rPr>
      </w:pPr>
      <w:r w:rsidRPr="00C4192C">
        <w:rPr>
          <w:sz w:val="24"/>
        </w:rPr>
        <w:t xml:space="preserve">I will introduce the arbitrage not as an emerging result of the agents </w:t>
      </w:r>
      <w:r w:rsidR="00B85DC7" w:rsidRPr="00C4192C">
        <w:rPr>
          <w:sz w:val="24"/>
        </w:rPr>
        <w:t xml:space="preserve">operations but as a </w:t>
      </w:r>
      <w:r w:rsidR="00242810" w:rsidRPr="00C4192C">
        <w:rPr>
          <w:sz w:val="24"/>
        </w:rPr>
        <w:t>representative</w:t>
      </w:r>
      <w:r w:rsidR="00B85DC7" w:rsidRPr="00C4192C">
        <w:rPr>
          <w:sz w:val="24"/>
        </w:rPr>
        <w:t xml:space="preserve"> of the simulated values of the two assets </w:t>
      </w:r>
      <w:r w:rsidR="00C4192C" w:rsidRPr="00C4192C">
        <w:rPr>
          <w:sz w:val="24"/>
        </w:rPr>
        <w:t xml:space="preserve">with and without the presence of arbitrage. The arbitrage can be </w:t>
      </w:r>
      <w:r w:rsidR="00A0675E">
        <w:rPr>
          <w:sz w:val="24"/>
        </w:rPr>
        <w:t xml:space="preserve">activated using a switch and </w:t>
      </w:r>
      <w:r w:rsidR="0059529F">
        <w:rPr>
          <w:sz w:val="24"/>
        </w:rPr>
        <w:t>its</w:t>
      </w:r>
      <w:r w:rsidR="00A0675E">
        <w:rPr>
          <w:sz w:val="24"/>
        </w:rPr>
        <w:t xml:space="preserve"> effect can be seen in </w:t>
      </w:r>
      <w:r w:rsidR="0059529F">
        <w:rPr>
          <w:sz w:val="24"/>
        </w:rPr>
        <w:t>these</w:t>
      </w:r>
      <w:r w:rsidR="00A0675E">
        <w:rPr>
          <w:sz w:val="24"/>
        </w:rPr>
        <w:t xml:space="preserve"> lines of code</w:t>
      </w:r>
      <w:r w:rsidR="00242810">
        <w:rPr>
          <w:sz w:val="24"/>
        </w:rPr>
        <w:t>:</w:t>
      </w:r>
    </w:p>
    <w:p w:rsidR="00242810" w:rsidRPr="00242810" w:rsidRDefault="00242810" w:rsidP="00242810">
      <w:pPr>
        <w:rPr>
          <w:sz w:val="18"/>
        </w:rPr>
      </w:pPr>
      <w:r w:rsidRPr="00242810">
        <w:rPr>
          <w:sz w:val="18"/>
        </w:rPr>
        <w:t>if (not empty? logBfuture and not empty? logSfuture) and</w:t>
      </w:r>
    </w:p>
    <w:p w:rsidR="00242810" w:rsidRPr="00242810" w:rsidRDefault="00242810" w:rsidP="00242810">
      <w:pPr>
        <w:rPr>
          <w:sz w:val="18"/>
        </w:rPr>
      </w:pPr>
      <w:r w:rsidRPr="00242810">
        <w:rPr>
          <w:sz w:val="18"/>
        </w:rPr>
        <w:t xml:space="preserve">          item 0 (item 0 logBfuture) &gt;= item 0 (item 0 logSfuture)</w:t>
      </w:r>
    </w:p>
    <w:p w:rsidR="00242810" w:rsidRPr="00242810" w:rsidRDefault="00242810" w:rsidP="00242810">
      <w:pPr>
        <w:rPr>
          <w:sz w:val="18"/>
        </w:rPr>
      </w:pPr>
      <w:r w:rsidRPr="00242810">
        <w:rPr>
          <w:sz w:val="18"/>
        </w:rPr>
        <w:t xml:space="preserve">            [ifelse ARBITRAGE[set exePricefuture EUR/USD-future][set exePricefuture item 0 (item 0 logSfuture)]</w:t>
      </w:r>
    </w:p>
    <w:p w:rsidR="00242810" w:rsidRPr="00242810" w:rsidRDefault="00242810" w:rsidP="00242810">
      <w:pPr>
        <w:rPr>
          <w:sz w:val="18"/>
        </w:rPr>
      </w:pPr>
      <w:r w:rsidRPr="00242810">
        <w:rPr>
          <w:sz w:val="18"/>
        </w:rPr>
        <w:t xml:space="preserve">             let agB item 1 (item 0 logBfuture)</w:t>
      </w:r>
    </w:p>
    <w:p w:rsidR="00242810" w:rsidRPr="00242810" w:rsidRDefault="00242810" w:rsidP="00242810">
      <w:pPr>
        <w:rPr>
          <w:sz w:val="18"/>
        </w:rPr>
      </w:pPr>
      <w:r w:rsidRPr="00242810">
        <w:rPr>
          <w:sz w:val="18"/>
        </w:rPr>
        <w:t xml:space="preserve">             let agS item 1 (item 0 logSfuture)</w:t>
      </w:r>
    </w:p>
    <w:p w:rsidR="00A31684" w:rsidRDefault="00242810" w:rsidP="00A31684">
      <w:pPr>
        <w:rPr>
          <w:sz w:val="24"/>
          <w:szCs w:val="24"/>
        </w:rPr>
      </w:pPr>
      <w:r w:rsidRPr="00F8014B">
        <w:rPr>
          <w:sz w:val="24"/>
          <w:szCs w:val="24"/>
        </w:rPr>
        <w:t xml:space="preserve">If the </w:t>
      </w:r>
      <w:r w:rsidR="000D642E" w:rsidRPr="00F8014B">
        <w:rPr>
          <w:sz w:val="24"/>
          <w:szCs w:val="24"/>
        </w:rPr>
        <w:t>switch is on the price of the future contract will be that of the EUR/USD-future and if not then the value simul</w:t>
      </w:r>
      <w:r w:rsidR="00F8014B" w:rsidRPr="00F8014B">
        <w:rPr>
          <w:sz w:val="24"/>
          <w:szCs w:val="24"/>
        </w:rPr>
        <w:t>ated is different from the EUR/USD-future.</w:t>
      </w:r>
    </w:p>
    <w:p w:rsidR="00913FCF" w:rsidRPr="00F8014B" w:rsidRDefault="00913FCF" w:rsidP="00A31684">
      <w:pPr>
        <w:rPr>
          <w:sz w:val="24"/>
          <w:szCs w:val="24"/>
        </w:rPr>
      </w:pPr>
    </w:p>
    <w:p w:rsidR="00227D9F" w:rsidRPr="00AD00CA" w:rsidRDefault="00940B1C" w:rsidP="00227D9F">
      <w:pPr>
        <w:pStyle w:val="Heading1"/>
        <w:rPr>
          <w:sz w:val="36"/>
        </w:rPr>
      </w:pPr>
      <w:r>
        <w:rPr>
          <w:sz w:val="36"/>
        </w:rPr>
        <w:t>5</w:t>
      </w:r>
      <w:r w:rsidR="006F2D73" w:rsidRPr="00AD00CA">
        <w:rPr>
          <w:sz w:val="36"/>
        </w:rPr>
        <w:t>. Technical</w:t>
      </w:r>
      <w:r w:rsidR="00227D9F" w:rsidRPr="00AD00CA">
        <w:rPr>
          <w:sz w:val="36"/>
        </w:rPr>
        <w:t xml:space="preserve"> an</w:t>
      </w:r>
      <w:r w:rsidR="00AD00CA">
        <w:rPr>
          <w:sz w:val="36"/>
        </w:rPr>
        <w:t>a</w:t>
      </w:r>
      <w:r w:rsidR="00227D9F" w:rsidRPr="00AD00CA">
        <w:rPr>
          <w:sz w:val="36"/>
        </w:rPr>
        <w:t>lyses</w:t>
      </w:r>
    </w:p>
    <w:p w:rsidR="00D257F9" w:rsidRPr="00C106C1" w:rsidRDefault="00AD00CA" w:rsidP="00D257F9">
      <w:pPr>
        <w:rPr>
          <w:sz w:val="24"/>
        </w:rPr>
      </w:pPr>
      <w:r w:rsidRPr="00C106C1">
        <w:rPr>
          <w:sz w:val="24"/>
        </w:rPr>
        <w:t xml:space="preserve">Since </w:t>
      </w:r>
      <w:r w:rsidR="004D4710">
        <w:rPr>
          <w:sz w:val="24"/>
        </w:rPr>
        <w:t>I</w:t>
      </w:r>
      <w:r w:rsidRPr="00C106C1">
        <w:rPr>
          <w:sz w:val="24"/>
        </w:rPr>
        <w:t xml:space="preserve"> have created a full negotiation book </w:t>
      </w:r>
      <w:r w:rsidR="004D4710">
        <w:rPr>
          <w:sz w:val="24"/>
        </w:rPr>
        <w:t>I</w:t>
      </w:r>
      <w:r w:rsidRPr="00C106C1">
        <w:rPr>
          <w:sz w:val="24"/>
        </w:rPr>
        <w:t xml:space="preserve"> will also try to simulate some indicators and oscillators of technical ana</w:t>
      </w:r>
      <w:r w:rsidR="00DE15E7" w:rsidRPr="00C106C1">
        <w:rPr>
          <w:sz w:val="24"/>
        </w:rPr>
        <w:t xml:space="preserve">lyses, in particular </w:t>
      </w:r>
      <w:r w:rsidR="002C3CAE">
        <w:rPr>
          <w:sz w:val="24"/>
        </w:rPr>
        <w:t>we will see the Bollinger Bands and the Momentum.</w:t>
      </w:r>
    </w:p>
    <w:p w:rsidR="00913FCF" w:rsidRDefault="00913FCF" w:rsidP="00D257F9">
      <w:pPr>
        <w:rPr>
          <w:sz w:val="24"/>
          <w:u w:val="single"/>
          <w:lang w:val="en"/>
        </w:rPr>
      </w:pPr>
    </w:p>
    <w:p w:rsidR="00C83CB9" w:rsidRPr="00C106C1" w:rsidRDefault="00C83CB9" w:rsidP="00D257F9">
      <w:pPr>
        <w:rPr>
          <w:sz w:val="24"/>
          <w:u w:val="single"/>
          <w:lang w:val="en"/>
        </w:rPr>
      </w:pPr>
      <w:r w:rsidRPr="00C106C1">
        <w:rPr>
          <w:sz w:val="24"/>
          <w:u w:val="single"/>
          <w:lang w:val="en"/>
        </w:rPr>
        <w:lastRenderedPageBreak/>
        <w:t>Bollinger Bands</w:t>
      </w:r>
    </w:p>
    <w:p w:rsidR="004D4710" w:rsidRDefault="00A617F5" w:rsidP="00CD7978">
      <w:pPr>
        <w:rPr>
          <w:sz w:val="24"/>
        </w:rPr>
      </w:pPr>
      <w:r w:rsidRPr="00C106C1">
        <w:rPr>
          <w:sz w:val="24"/>
        </w:rPr>
        <w:t>John Bollinger invented the Bollinger bands oscillator</w:t>
      </w:r>
      <w:r w:rsidR="00D257F9" w:rsidRPr="00C106C1">
        <w:rPr>
          <w:sz w:val="24"/>
        </w:rPr>
        <w:t xml:space="preserve"> in the 1980s</w:t>
      </w:r>
      <w:r>
        <w:rPr>
          <w:sz w:val="24"/>
        </w:rPr>
        <w:t>, this oscillator</w:t>
      </w:r>
      <w:r w:rsidR="00D257F9" w:rsidRPr="00C106C1">
        <w:rPr>
          <w:sz w:val="24"/>
        </w:rPr>
        <w:t xml:space="preserve"> </w:t>
      </w:r>
      <w:r w:rsidR="002C3CAE">
        <w:rPr>
          <w:sz w:val="24"/>
        </w:rPr>
        <w:t>is</w:t>
      </w:r>
      <w:r w:rsidR="00D257F9" w:rsidRPr="00C106C1">
        <w:rPr>
          <w:sz w:val="24"/>
        </w:rPr>
        <w:t xml:space="preserve"> made of a moving average over the prices for a</w:t>
      </w:r>
      <w:r w:rsidR="0008293D">
        <w:rPr>
          <w:sz w:val="24"/>
        </w:rPr>
        <w:t xml:space="preserve"> determinate number of periods,</w:t>
      </w:r>
      <w:r w:rsidR="0008293D" w:rsidRPr="00C106C1">
        <w:rPr>
          <w:sz w:val="24"/>
        </w:rPr>
        <w:t xml:space="preserve"> in</w:t>
      </w:r>
      <w:r w:rsidR="00D257F9" w:rsidRPr="00C106C1">
        <w:rPr>
          <w:sz w:val="24"/>
        </w:rPr>
        <w:t xml:space="preserve"> </w:t>
      </w:r>
      <w:r w:rsidR="004D4710">
        <w:rPr>
          <w:sz w:val="24"/>
        </w:rPr>
        <w:t>this</w:t>
      </w:r>
      <w:r w:rsidR="00D257F9" w:rsidRPr="00C106C1">
        <w:rPr>
          <w:sz w:val="24"/>
        </w:rPr>
        <w:t xml:space="preserve"> </w:t>
      </w:r>
      <w:r w:rsidR="00CD7978" w:rsidRPr="00C106C1">
        <w:rPr>
          <w:sz w:val="24"/>
        </w:rPr>
        <w:t>simulation</w:t>
      </w:r>
      <w:r w:rsidR="00D257F9" w:rsidRPr="00C106C1">
        <w:rPr>
          <w:sz w:val="24"/>
        </w:rPr>
        <w:t xml:space="preserve"> </w:t>
      </w:r>
      <w:r w:rsidR="0027040F">
        <w:rPr>
          <w:sz w:val="24"/>
        </w:rPr>
        <w:t>I</w:t>
      </w:r>
      <w:r w:rsidR="0027040F" w:rsidRPr="00C106C1">
        <w:rPr>
          <w:sz w:val="24"/>
        </w:rPr>
        <w:t xml:space="preserve"> will</w:t>
      </w:r>
      <w:r w:rsidR="00D257F9" w:rsidRPr="00C106C1">
        <w:rPr>
          <w:sz w:val="24"/>
        </w:rPr>
        <w:t xml:space="preserve"> consider a moving average over the entire time </w:t>
      </w:r>
      <w:r w:rsidR="0047498A" w:rsidRPr="00C106C1">
        <w:rPr>
          <w:sz w:val="24"/>
        </w:rPr>
        <w:t>series</w:t>
      </w:r>
      <w:r w:rsidR="00D257F9" w:rsidRPr="00C106C1">
        <w:rPr>
          <w:sz w:val="24"/>
        </w:rPr>
        <w:t xml:space="preserve">. In </w:t>
      </w:r>
      <w:r w:rsidR="00CD7978" w:rsidRPr="00C106C1">
        <w:rPr>
          <w:sz w:val="24"/>
        </w:rPr>
        <w:t>addition,</w:t>
      </w:r>
      <w:r w:rsidR="00D257F9" w:rsidRPr="00C106C1">
        <w:rPr>
          <w:sz w:val="24"/>
        </w:rPr>
        <w:t xml:space="preserve"> we have two bands, the above band</w:t>
      </w:r>
      <w:r w:rsidR="002C3CAE">
        <w:rPr>
          <w:sz w:val="24"/>
        </w:rPr>
        <w:t>,</w:t>
      </w:r>
      <w:r w:rsidR="00D257F9" w:rsidRPr="00C106C1">
        <w:rPr>
          <w:sz w:val="24"/>
        </w:rPr>
        <w:t xml:space="preserve"> made of the moving average plus 1.96 times </w:t>
      </w:r>
      <w:r w:rsidR="0027040F" w:rsidRPr="00C106C1">
        <w:rPr>
          <w:sz w:val="24"/>
        </w:rPr>
        <w:t>the standard</w:t>
      </w:r>
      <w:r w:rsidR="00D257F9" w:rsidRPr="00C106C1">
        <w:rPr>
          <w:sz w:val="24"/>
        </w:rPr>
        <w:t xml:space="preserve"> deviation</w:t>
      </w:r>
      <w:r w:rsidR="002C3CAE">
        <w:rPr>
          <w:sz w:val="24"/>
        </w:rPr>
        <w:t>.</w:t>
      </w:r>
      <w:r w:rsidR="00A13A45" w:rsidRPr="00C106C1">
        <w:rPr>
          <w:sz w:val="24"/>
        </w:rPr>
        <w:t xml:space="preserve"> </w:t>
      </w:r>
      <w:r w:rsidR="002C3CAE">
        <w:rPr>
          <w:sz w:val="24"/>
        </w:rPr>
        <w:t>T</w:t>
      </w:r>
      <w:r w:rsidR="00A13A45" w:rsidRPr="00C106C1">
        <w:rPr>
          <w:sz w:val="24"/>
        </w:rPr>
        <w:t xml:space="preserve">he below </w:t>
      </w:r>
      <w:r w:rsidR="000D66AB" w:rsidRPr="00C106C1">
        <w:rPr>
          <w:sz w:val="24"/>
        </w:rPr>
        <w:t>band</w:t>
      </w:r>
      <w:r w:rsidR="002C3CAE">
        <w:rPr>
          <w:sz w:val="24"/>
        </w:rPr>
        <w:t>,</w:t>
      </w:r>
      <w:r w:rsidR="000D66AB" w:rsidRPr="00C106C1">
        <w:rPr>
          <w:sz w:val="24"/>
        </w:rPr>
        <w:t xml:space="preserve"> made of the moving </w:t>
      </w:r>
      <w:r w:rsidR="0027040F" w:rsidRPr="00C106C1">
        <w:rPr>
          <w:sz w:val="24"/>
        </w:rPr>
        <w:t>average minus</w:t>
      </w:r>
      <w:r w:rsidR="000D66AB" w:rsidRPr="00C106C1">
        <w:rPr>
          <w:sz w:val="24"/>
        </w:rPr>
        <w:t xml:space="preserve"> 1.96 times the </w:t>
      </w:r>
      <w:r w:rsidR="0047498A" w:rsidRPr="00C106C1">
        <w:rPr>
          <w:sz w:val="24"/>
        </w:rPr>
        <w:t>standard</w:t>
      </w:r>
      <w:r w:rsidR="000D66AB" w:rsidRPr="00C106C1">
        <w:rPr>
          <w:sz w:val="24"/>
        </w:rPr>
        <w:t xml:space="preserve"> deviation. Since this oscillator assumes that prices are distributed as a normal, the 9</w:t>
      </w:r>
      <w:r w:rsidR="002C3CAE">
        <w:rPr>
          <w:sz w:val="24"/>
        </w:rPr>
        <w:t xml:space="preserve">5% of the prices are between </w:t>
      </w:r>
      <w:r w:rsidR="0027040F">
        <w:rPr>
          <w:sz w:val="24"/>
        </w:rPr>
        <w:t>these</w:t>
      </w:r>
      <w:r w:rsidR="000D66AB" w:rsidRPr="00C106C1">
        <w:rPr>
          <w:sz w:val="24"/>
        </w:rPr>
        <w:t xml:space="preserve"> two bands and when they are outside there is a </w:t>
      </w:r>
      <w:r w:rsidR="0047498A" w:rsidRPr="00C106C1">
        <w:rPr>
          <w:sz w:val="24"/>
        </w:rPr>
        <w:t>tendency</w:t>
      </w:r>
      <w:r w:rsidR="000D66AB" w:rsidRPr="00C106C1">
        <w:rPr>
          <w:sz w:val="24"/>
        </w:rPr>
        <w:t xml:space="preserve"> to go back inside the bands. </w:t>
      </w:r>
    </w:p>
    <w:p w:rsidR="004D4710" w:rsidRDefault="004D4710" w:rsidP="00D257F9">
      <w:pPr>
        <w:rPr>
          <w:sz w:val="24"/>
        </w:rPr>
      </w:pPr>
    </w:p>
    <w:p w:rsidR="000D66AB" w:rsidRPr="00C106C1" w:rsidRDefault="000D66AB" w:rsidP="00D257F9">
      <w:pPr>
        <w:rPr>
          <w:sz w:val="24"/>
        </w:rPr>
      </w:pPr>
      <w:r w:rsidRPr="00C106C1">
        <w:rPr>
          <w:sz w:val="24"/>
        </w:rPr>
        <w:t>This can be used by traders to implement active strategies by betting on this strategy.</w:t>
      </w:r>
      <w:r w:rsidR="00B77283">
        <w:rPr>
          <w:sz w:val="24"/>
        </w:rPr>
        <w:t xml:space="preserve"> </w:t>
      </w:r>
      <w:r w:rsidR="0025554F" w:rsidRPr="00C106C1">
        <w:rPr>
          <w:sz w:val="24"/>
        </w:rPr>
        <w:t>However,</w:t>
      </w:r>
      <w:r w:rsidRPr="00C106C1">
        <w:rPr>
          <w:sz w:val="24"/>
        </w:rPr>
        <w:t xml:space="preserve"> </w:t>
      </w:r>
      <w:r w:rsidR="0047498A" w:rsidRPr="00C106C1">
        <w:rPr>
          <w:sz w:val="24"/>
        </w:rPr>
        <w:t>traders</w:t>
      </w:r>
      <w:r w:rsidRPr="00C106C1">
        <w:rPr>
          <w:sz w:val="24"/>
        </w:rPr>
        <w:t xml:space="preserve"> have different approaches in exploiting this strategy and for </w:t>
      </w:r>
      <w:r w:rsidR="00DE1B3C" w:rsidRPr="00C106C1">
        <w:rPr>
          <w:sz w:val="24"/>
        </w:rPr>
        <w:t>this;</w:t>
      </w:r>
      <w:r w:rsidRPr="00C106C1">
        <w:rPr>
          <w:sz w:val="24"/>
        </w:rPr>
        <w:t xml:space="preserve"> we are not focusing on the strategy to implement but </w:t>
      </w:r>
      <w:r w:rsidR="0047498A" w:rsidRPr="00C106C1">
        <w:rPr>
          <w:sz w:val="24"/>
        </w:rPr>
        <w:t>rather</w:t>
      </w:r>
      <w:r w:rsidRPr="00C106C1">
        <w:rPr>
          <w:sz w:val="24"/>
        </w:rPr>
        <w:t xml:space="preserve"> in the simulation of </w:t>
      </w:r>
      <w:r w:rsidR="00DE1B3C" w:rsidRPr="00C106C1">
        <w:rPr>
          <w:sz w:val="24"/>
        </w:rPr>
        <w:t>these bands</w:t>
      </w:r>
      <w:r w:rsidRPr="00C106C1">
        <w:rPr>
          <w:sz w:val="24"/>
        </w:rPr>
        <w:t xml:space="preserve"> for just a </w:t>
      </w:r>
      <w:r w:rsidR="0047498A" w:rsidRPr="00C106C1">
        <w:rPr>
          <w:sz w:val="24"/>
        </w:rPr>
        <w:t>technical</w:t>
      </w:r>
      <w:r w:rsidRPr="00C106C1">
        <w:rPr>
          <w:sz w:val="24"/>
        </w:rPr>
        <w:t xml:space="preserve"> analyses and not for buying or selling that currency. As in every other oscillator or indicator they are not used alone, usually trading signals can be found if more </w:t>
      </w:r>
      <w:r w:rsidR="0047498A" w:rsidRPr="00C106C1">
        <w:rPr>
          <w:sz w:val="24"/>
        </w:rPr>
        <w:t>than</w:t>
      </w:r>
      <w:r w:rsidRPr="00C106C1">
        <w:rPr>
          <w:sz w:val="24"/>
        </w:rPr>
        <w:t xml:space="preserve"> one indicator tells us so.</w:t>
      </w:r>
      <w:r w:rsidR="0066285B" w:rsidRPr="00C106C1">
        <w:rPr>
          <w:sz w:val="24"/>
        </w:rPr>
        <w:t xml:space="preserve"> Also important</w:t>
      </w:r>
      <w:r w:rsidR="00C676D7" w:rsidRPr="00C106C1">
        <w:rPr>
          <w:sz w:val="24"/>
        </w:rPr>
        <w:t xml:space="preserve"> news</w:t>
      </w:r>
      <w:r w:rsidR="0066285B" w:rsidRPr="00C106C1">
        <w:rPr>
          <w:sz w:val="24"/>
        </w:rPr>
        <w:t xml:space="preserve"> in the market like the interest rate </w:t>
      </w:r>
      <w:r w:rsidR="00C676D7" w:rsidRPr="00C106C1">
        <w:rPr>
          <w:sz w:val="24"/>
        </w:rPr>
        <w:t>changes by central banks</w:t>
      </w:r>
      <w:r w:rsidR="00C83CB9" w:rsidRPr="00C106C1">
        <w:rPr>
          <w:sz w:val="24"/>
        </w:rPr>
        <w:t>, as we are simulating,</w:t>
      </w:r>
      <w:r w:rsidR="00C676D7" w:rsidRPr="00C106C1">
        <w:rPr>
          <w:sz w:val="24"/>
        </w:rPr>
        <w:t xml:space="preserve"> are moments </w:t>
      </w:r>
      <w:r w:rsidR="00152AE0">
        <w:rPr>
          <w:sz w:val="24"/>
        </w:rPr>
        <w:t>where this kind of strategies</w:t>
      </w:r>
      <w:r w:rsidR="00C676D7" w:rsidRPr="00C106C1">
        <w:rPr>
          <w:sz w:val="24"/>
        </w:rPr>
        <w:t xml:space="preserve"> </w:t>
      </w:r>
      <w:r w:rsidR="00C83CB9" w:rsidRPr="00C106C1">
        <w:rPr>
          <w:sz w:val="24"/>
        </w:rPr>
        <w:t>do not work.</w:t>
      </w:r>
    </w:p>
    <w:p w:rsidR="00227D9F" w:rsidRPr="00C106C1" w:rsidRDefault="00C83CB9" w:rsidP="00227D9F">
      <w:pPr>
        <w:rPr>
          <w:sz w:val="24"/>
          <w:u w:val="single"/>
        </w:rPr>
      </w:pPr>
      <w:r w:rsidRPr="00C106C1">
        <w:rPr>
          <w:sz w:val="24"/>
          <w:u w:val="single"/>
        </w:rPr>
        <w:t>Momentum</w:t>
      </w:r>
    </w:p>
    <w:p w:rsidR="00730FCA" w:rsidRPr="00C106C1" w:rsidRDefault="00C83CB9" w:rsidP="00E867C1">
      <w:pPr>
        <w:rPr>
          <w:sz w:val="24"/>
        </w:rPr>
      </w:pPr>
      <w:r w:rsidRPr="00C106C1">
        <w:rPr>
          <w:sz w:val="24"/>
        </w:rPr>
        <w:t>The momentum</w:t>
      </w:r>
      <w:r w:rsidR="00B153A9" w:rsidRPr="00C106C1">
        <w:rPr>
          <w:sz w:val="24"/>
        </w:rPr>
        <w:t xml:space="preserve"> is an oscillator used to identify the speed of a trend. </w:t>
      </w:r>
      <w:r w:rsidR="00152AE0">
        <w:rPr>
          <w:sz w:val="24"/>
        </w:rPr>
        <w:t xml:space="preserve">             </w:t>
      </w:r>
      <w:r w:rsidR="00B153A9" w:rsidRPr="00C106C1">
        <w:rPr>
          <w:sz w:val="24"/>
        </w:rPr>
        <w:t>History has shown us that momentum is far more useful during rising markets than during falling markets,</w:t>
      </w:r>
      <w:r w:rsidR="00B153A9" w:rsidRPr="00C106C1">
        <w:rPr>
          <w:rFonts w:ascii="Verdana" w:hAnsi="Verdana"/>
          <w:color w:val="111111"/>
          <w:sz w:val="24"/>
          <w:szCs w:val="23"/>
          <w:shd w:val="clear" w:color="auto" w:fill="FFFFFF"/>
        </w:rPr>
        <w:t xml:space="preserve"> </w:t>
      </w:r>
      <w:r w:rsidR="00B153A9" w:rsidRPr="00C106C1">
        <w:rPr>
          <w:sz w:val="24"/>
        </w:rPr>
        <w:t>the fact that markets rise more often than they fall is the reason for this</w:t>
      </w:r>
      <w:r w:rsidR="008C2670" w:rsidRPr="00C106C1">
        <w:rPr>
          <w:sz w:val="24"/>
        </w:rPr>
        <w:t>.</w:t>
      </w:r>
      <w:r w:rsidR="00DA62F9" w:rsidRPr="00C106C1">
        <w:rPr>
          <w:sz w:val="24"/>
        </w:rPr>
        <w:t xml:space="preserve"> It has also been proved that stocks with strong past performance continue to outperform stocks with poor past performance in the next period with an average excess return of about 1% per month.</w:t>
      </w:r>
    </w:p>
    <w:p w:rsidR="00DA62F9" w:rsidRPr="00C106C1" w:rsidRDefault="00DA62F9" w:rsidP="00E867C1">
      <w:pPr>
        <w:rPr>
          <w:sz w:val="24"/>
        </w:rPr>
      </w:pPr>
      <w:r w:rsidRPr="00C106C1">
        <w:rPr>
          <w:sz w:val="24"/>
        </w:rPr>
        <w:t xml:space="preserve">The </w:t>
      </w:r>
      <w:r w:rsidR="00DE1B3C" w:rsidRPr="00C106C1">
        <w:rPr>
          <w:sz w:val="24"/>
        </w:rPr>
        <w:t>market momentum</w:t>
      </w:r>
      <w:r w:rsidRPr="00C106C1">
        <w:rPr>
          <w:sz w:val="24"/>
        </w:rPr>
        <w:t xml:space="preserve"> for ‘n’ periods is calculated by the making the difference of the actual price and that of n periods before</w:t>
      </w:r>
      <w:r w:rsidR="0047498A">
        <w:rPr>
          <w:sz w:val="24"/>
        </w:rPr>
        <w:t>,</w:t>
      </w:r>
      <w:r w:rsidRPr="00C106C1">
        <w:rPr>
          <w:sz w:val="24"/>
        </w:rPr>
        <w:t xml:space="preserve"> </w:t>
      </w:r>
      <w:r w:rsidR="0047498A">
        <w:rPr>
          <w:sz w:val="24"/>
        </w:rPr>
        <w:t>times 100.</w:t>
      </w:r>
      <w:r w:rsidRPr="00C106C1">
        <w:rPr>
          <w:sz w:val="24"/>
        </w:rPr>
        <w:t xml:space="preserve"> </w:t>
      </w:r>
    </w:p>
    <w:p w:rsidR="00730FCA" w:rsidRPr="00C106C1" w:rsidRDefault="00DA62F9" w:rsidP="00E867C1">
      <w:pPr>
        <w:rPr>
          <w:sz w:val="24"/>
        </w:rPr>
      </w:pPr>
      <w:r w:rsidRPr="00C106C1">
        <w:rPr>
          <w:sz w:val="24"/>
        </w:rPr>
        <w:t>M(t) = P(t) - P(t – n)</w:t>
      </w:r>
    </w:p>
    <w:p w:rsidR="00730FCA" w:rsidRPr="00C106C1" w:rsidRDefault="00DA62F9" w:rsidP="00E867C1">
      <w:pPr>
        <w:rPr>
          <w:sz w:val="24"/>
        </w:rPr>
      </w:pPr>
      <w:r w:rsidRPr="00C106C1">
        <w:rPr>
          <w:sz w:val="24"/>
        </w:rPr>
        <w:t>Where:</w:t>
      </w:r>
    </w:p>
    <w:p w:rsidR="00DA62F9" w:rsidRPr="00C106C1" w:rsidRDefault="00DA62F9" w:rsidP="00E867C1">
      <w:pPr>
        <w:rPr>
          <w:sz w:val="24"/>
        </w:rPr>
      </w:pPr>
      <w:r w:rsidRPr="00C106C1">
        <w:rPr>
          <w:sz w:val="24"/>
        </w:rPr>
        <w:t>P(t)=actual price at time t</w:t>
      </w:r>
    </w:p>
    <w:p w:rsidR="00DA62F9" w:rsidRPr="00C106C1" w:rsidRDefault="00DA62F9" w:rsidP="00E867C1">
      <w:pPr>
        <w:rPr>
          <w:sz w:val="24"/>
        </w:rPr>
      </w:pPr>
      <w:r w:rsidRPr="00C106C1">
        <w:rPr>
          <w:sz w:val="24"/>
        </w:rPr>
        <w:t>P(t-n)= price pf n days before; n= number of days(periods)</w:t>
      </w:r>
    </w:p>
    <w:p w:rsidR="00913FCF" w:rsidRDefault="00913FCF" w:rsidP="00E867C1">
      <w:pPr>
        <w:rPr>
          <w:sz w:val="24"/>
        </w:rPr>
      </w:pPr>
    </w:p>
    <w:p w:rsidR="00152AE0" w:rsidRPr="00830B1D" w:rsidRDefault="00263223" w:rsidP="00E867C1">
      <w:pPr>
        <w:rPr>
          <w:sz w:val="24"/>
        </w:rPr>
      </w:pPr>
      <w:r>
        <w:rPr>
          <w:sz w:val="24"/>
        </w:rPr>
        <w:lastRenderedPageBreak/>
        <w:t>H</w:t>
      </w:r>
      <w:r w:rsidR="00C106C1" w:rsidRPr="00C106C1">
        <w:rPr>
          <w:sz w:val="24"/>
        </w:rPr>
        <w:t xml:space="preserve">ere we have </w:t>
      </w:r>
      <w:r w:rsidR="00E34FEB" w:rsidRPr="00C106C1">
        <w:rPr>
          <w:sz w:val="24"/>
        </w:rPr>
        <w:t>an</w:t>
      </w:r>
      <w:r w:rsidR="00C106C1" w:rsidRPr="00C106C1">
        <w:rPr>
          <w:sz w:val="24"/>
        </w:rPr>
        <w:t xml:space="preserve"> example of the Momentum Indicator</w:t>
      </w:r>
      <w:r>
        <w:rPr>
          <w:sz w:val="24"/>
        </w:rPr>
        <w:t>(MI)</w:t>
      </w:r>
      <w:r w:rsidR="00C106C1" w:rsidRPr="00C106C1">
        <w:rPr>
          <w:sz w:val="24"/>
        </w:rPr>
        <w:t>:</w:t>
      </w:r>
    </w:p>
    <w:tbl>
      <w:tblPr>
        <w:tblpPr w:leftFromText="180" w:rightFromText="180" w:vertAnchor="page" w:horzAnchor="margin" w:tblpY="2310"/>
        <w:tblW w:w="0" w:type="auto"/>
        <w:tblCellSpacing w:w="7" w:type="dxa"/>
        <w:tblCellMar>
          <w:top w:w="60" w:type="dxa"/>
          <w:left w:w="60" w:type="dxa"/>
          <w:bottom w:w="60" w:type="dxa"/>
          <w:right w:w="60" w:type="dxa"/>
        </w:tblCellMar>
        <w:tblLook w:val="04A0" w:firstRow="1" w:lastRow="0" w:firstColumn="1" w:lastColumn="0" w:noHBand="0" w:noVBand="1"/>
      </w:tblPr>
      <w:tblGrid>
        <w:gridCol w:w="706"/>
        <w:gridCol w:w="428"/>
        <w:gridCol w:w="416"/>
        <w:gridCol w:w="410"/>
        <w:gridCol w:w="421"/>
        <w:gridCol w:w="421"/>
        <w:gridCol w:w="373"/>
        <w:gridCol w:w="429"/>
        <w:gridCol w:w="428"/>
        <w:gridCol w:w="416"/>
        <w:gridCol w:w="435"/>
      </w:tblGrid>
      <w:tr w:rsidR="00913FCF" w:rsidRPr="00C106C1" w:rsidTr="00913FCF">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13FCF" w:rsidRPr="00C106C1" w:rsidRDefault="00913FCF" w:rsidP="00913FCF">
            <w:pPr>
              <w:rPr>
                <w:b/>
                <w:bCs/>
                <w:sz w:val="22"/>
              </w:rPr>
            </w:pPr>
            <w:r w:rsidRPr="00C106C1">
              <w:rPr>
                <w:b/>
                <w:bCs/>
                <w:sz w:val="22"/>
              </w:rPr>
              <w:t>Price</w:t>
            </w:r>
          </w:p>
        </w:tc>
        <w:tc>
          <w:tcPr>
            <w:tcW w:w="0" w:type="auto"/>
            <w:shd w:val="clear" w:color="auto" w:fill="DDDDDD"/>
            <w:hideMark/>
          </w:tcPr>
          <w:p w:rsidR="00913FCF" w:rsidRPr="00C106C1" w:rsidRDefault="00913FCF" w:rsidP="00913FCF">
            <w:pPr>
              <w:rPr>
                <w:sz w:val="22"/>
              </w:rPr>
            </w:pPr>
            <w:r w:rsidRPr="00C106C1">
              <w:rPr>
                <w:sz w:val="22"/>
              </w:rPr>
              <w:t>120</w:t>
            </w:r>
          </w:p>
        </w:tc>
        <w:tc>
          <w:tcPr>
            <w:tcW w:w="0" w:type="auto"/>
            <w:shd w:val="clear" w:color="auto" w:fill="DDDDDD"/>
            <w:hideMark/>
          </w:tcPr>
          <w:p w:rsidR="00913FCF" w:rsidRPr="00C106C1" w:rsidRDefault="00913FCF" w:rsidP="00913FCF">
            <w:pPr>
              <w:rPr>
                <w:sz w:val="22"/>
              </w:rPr>
            </w:pPr>
            <w:r w:rsidRPr="00C106C1">
              <w:rPr>
                <w:sz w:val="22"/>
              </w:rPr>
              <w:t>127</w:t>
            </w:r>
          </w:p>
        </w:tc>
        <w:tc>
          <w:tcPr>
            <w:tcW w:w="0" w:type="auto"/>
            <w:shd w:val="clear" w:color="auto" w:fill="DDDDDD"/>
            <w:hideMark/>
          </w:tcPr>
          <w:p w:rsidR="00913FCF" w:rsidRPr="00C106C1" w:rsidRDefault="00913FCF" w:rsidP="00913FCF">
            <w:pPr>
              <w:rPr>
                <w:sz w:val="22"/>
              </w:rPr>
            </w:pPr>
            <w:r w:rsidRPr="00C106C1">
              <w:rPr>
                <w:sz w:val="22"/>
              </w:rPr>
              <w:t>132</w:t>
            </w:r>
          </w:p>
        </w:tc>
        <w:tc>
          <w:tcPr>
            <w:tcW w:w="0" w:type="auto"/>
            <w:shd w:val="clear" w:color="auto" w:fill="DDDDDD"/>
            <w:hideMark/>
          </w:tcPr>
          <w:p w:rsidR="00913FCF" w:rsidRPr="00C106C1" w:rsidRDefault="00913FCF" w:rsidP="00913FCF">
            <w:pPr>
              <w:rPr>
                <w:sz w:val="22"/>
              </w:rPr>
            </w:pPr>
            <w:r w:rsidRPr="00C106C1">
              <w:rPr>
                <w:sz w:val="22"/>
              </w:rPr>
              <w:t>134</w:t>
            </w:r>
          </w:p>
        </w:tc>
        <w:tc>
          <w:tcPr>
            <w:tcW w:w="0" w:type="auto"/>
            <w:shd w:val="clear" w:color="auto" w:fill="DDDDDD"/>
            <w:hideMark/>
          </w:tcPr>
          <w:p w:rsidR="00913FCF" w:rsidRPr="00C106C1" w:rsidRDefault="00913FCF" w:rsidP="00913FCF">
            <w:pPr>
              <w:rPr>
                <w:sz w:val="22"/>
              </w:rPr>
            </w:pPr>
            <w:r w:rsidRPr="00C106C1">
              <w:rPr>
                <w:sz w:val="22"/>
              </w:rPr>
              <w:t>134</w:t>
            </w:r>
          </w:p>
        </w:tc>
        <w:tc>
          <w:tcPr>
            <w:tcW w:w="0" w:type="auto"/>
            <w:shd w:val="clear" w:color="auto" w:fill="DDDDDD"/>
            <w:hideMark/>
          </w:tcPr>
          <w:p w:rsidR="00913FCF" w:rsidRPr="00C106C1" w:rsidRDefault="00913FCF" w:rsidP="00913FCF">
            <w:pPr>
              <w:rPr>
                <w:sz w:val="22"/>
              </w:rPr>
            </w:pPr>
            <w:r w:rsidRPr="00C106C1">
              <w:rPr>
                <w:sz w:val="22"/>
              </w:rPr>
              <w:t>131</w:t>
            </w:r>
          </w:p>
        </w:tc>
        <w:tc>
          <w:tcPr>
            <w:tcW w:w="0" w:type="auto"/>
            <w:shd w:val="clear" w:color="auto" w:fill="DDDDDD"/>
            <w:hideMark/>
          </w:tcPr>
          <w:p w:rsidR="00913FCF" w:rsidRPr="00C106C1" w:rsidRDefault="00913FCF" w:rsidP="00913FCF">
            <w:pPr>
              <w:rPr>
                <w:sz w:val="22"/>
              </w:rPr>
            </w:pPr>
            <w:r w:rsidRPr="00C106C1">
              <w:rPr>
                <w:sz w:val="22"/>
              </w:rPr>
              <w:t>126</w:t>
            </w:r>
          </w:p>
        </w:tc>
        <w:tc>
          <w:tcPr>
            <w:tcW w:w="0" w:type="auto"/>
            <w:shd w:val="clear" w:color="auto" w:fill="DDDDDD"/>
            <w:hideMark/>
          </w:tcPr>
          <w:p w:rsidR="00913FCF" w:rsidRPr="00C106C1" w:rsidRDefault="00913FCF" w:rsidP="00913FCF">
            <w:pPr>
              <w:rPr>
                <w:sz w:val="22"/>
              </w:rPr>
            </w:pPr>
            <w:r w:rsidRPr="00C106C1">
              <w:rPr>
                <w:sz w:val="22"/>
              </w:rPr>
              <w:t>120</w:t>
            </w:r>
          </w:p>
        </w:tc>
        <w:tc>
          <w:tcPr>
            <w:tcW w:w="0" w:type="auto"/>
            <w:shd w:val="clear" w:color="auto" w:fill="DDDDDD"/>
            <w:hideMark/>
          </w:tcPr>
          <w:p w:rsidR="00913FCF" w:rsidRPr="00C106C1" w:rsidRDefault="00913FCF" w:rsidP="00913FCF">
            <w:pPr>
              <w:rPr>
                <w:sz w:val="22"/>
              </w:rPr>
            </w:pPr>
            <w:r w:rsidRPr="00C106C1">
              <w:rPr>
                <w:sz w:val="22"/>
              </w:rPr>
              <w:t>122</w:t>
            </w:r>
          </w:p>
        </w:tc>
        <w:tc>
          <w:tcPr>
            <w:tcW w:w="0" w:type="auto"/>
            <w:shd w:val="clear" w:color="auto" w:fill="DDDDDD"/>
            <w:hideMark/>
          </w:tcPr>
          <w:p w:rsidR="00913FCF" w:rsidRPr="00C106C1" w:rsidRDefault="00913FCF" w:rsidP="00913FCF">
            <w:pPr>
              <w:rPr>
                <w:sz w:val="22"/>
              </w:rPr>
            </w:pPr>
            <w:r w:rsidRPr="00C106C1">
              <w:rPr>
                <w:sz w:val="22"/>
              </w:rPr>
              <w:t>128</w:t>
            </w:r>
          </w:p>
        </w:tc>
      </w:tr>
      <w:tr w:rsidR="00913FCF" w:rsidRPr="00C106C1" w:rsidTr="00913FCF">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13FCF" w:rsidRPr="00C106C1" w:rsidRDefault="00913FCF" w:rsidP="00913FCF">
            <w:pPr>
              <w:rPr>
                <w:b/>
                <w:bCs/>
                <w:sz w:val="22"/>
              </w:rPr>
            </w:pPr>
            <w:r w:rsidRPr="00C106C1">
              <w:rPr>
                <w:b/>
                <w:bCs/>
                <w:sz w:val="22"/>
              </w:rPr>
              <w:t>MI</w:t>
            </w:r>
          </w:p>
        </w:tc>
        <w:tc>
          <w:tcPr>
            <w:tcW w:w="0" w:type="auto"/>
            <w:shd w:val="clear" w:color="auto" w:fill="DDDDDD"/>
            <w:hideMark/>
          </w:tcPr>
          <w:p w:rsidR="00913FCF" w:rsidRPr="00C106C1" w:rsidRDefault="00913FCF" w:rsidP="00913FCF">
            <w:pPr>
              <w:rPr>
                <w:sz w:val="22"/>
              </w:rPr>
            </w:pPr>
            <w:r w:rsidRPr="00C106C1">
              <w:rPr>
                <w:sz w:val="22"/>
              </w:rPr>
              <w:t> </w:t>
            </w:r>
          </w:p>
        </w:tc>
        <w:tc>
          <w:tcPr>
            <w:tcW w:w="0" w:type="auto"/>
            <w:shd w:val="clear" w:color="auto" w:fill="DDDDDD"/>
            <w:hideMark/>
          </w:tcPr>
          <w:p w:rsidR="00913FCF" w:rsidRPr="00C106C1" w:rsidRDefault="00913FCF" w:rsidP="00913FCF">
            <w:pPr>
              <w:rPr>
                <w:sz w:val="22"/>
              </w:rPr>
            </w:pPr>
            <w:r w:rsidRPr="00C106C1">
              <w:rPr>
                <w:sz w:val="22"/>
              </w:rPr>
              <w:t>7</w:t>
            </w:r>
          </w:p>
        </w:tc>
        <w:tc>
          <w:tcPr>
            <w:tcW w:w="0" w:type="auto"/>
            <w:shd w:val="clear" w:color="auto" w:fill="DDDDDD"/>
            <w:hideMark/>
          </w:tcPr>
          <w:p w:rsidR="00913FCF" w:rsidRPr="00C106C1" w:rsidRDefault="00913FCF" w:rsidP="00913FCF">
            <w:pPr>
              <w:rPr>
                <w:sz w:val="22"/>
              </w:rPr>
            </w:pPr>
            <w:r w:rsidRPr="00C106C1">
              <w:rPr>
                <w:sz w:val="22"/>
              </w:rPr>
              <w:t>5</w:t>
            </w:r>
          </w:p>
        </w:tc>
        <w:tc>
          <w:tcPr>
            <w:tcW w:w="0" w:type="auto"/>
            <w:shd w:val="clear" w:color="auto" w:fill="DDDDDD"/>
            <w:hideMark/>
          </w:tcPr>
          <w:p w:rsidR="00913FCF" w:rsidRPr="00C106C1" w:rsidRDefault="00913FCF" w:rsidP="00913FCF">
            <w:pPr>
              <w:rPr>
                <w:sz w:val="22"/>
              </w:rPr>
            </w:pPr>
            <w:r w:rsidRPr="00C106C1">
              <w:rPr>
                <w:sz w:val="22"/>
              </w:rPr>
              <w:t>2</w:t>
            </w:r>
          </w:p>
        </w:tc>
        <w:tc>
          <w:tcPr>
            <w:tcW w:w="0" w:type="auto"/>
            <w:shd w:val="clear" w:color="auto" w:fill="DDDDDD"/>
            <w:hideMark/>
          </w:tcPr>
          <w:p w:rsidR="00913FCF" w:rsidRPr="00C106C1" w:rsidRDefault="00913FCF" w:rsidP="00913FCF">
            <w:pPr>
              <w:rPr>
                <w:sz w:val="22"/>
              </w:rPr>
            </w:pPr>
            <w:r w:rsidRPr="00C106C1">
              <w:rPr>
                <w:sz w:val="22"/>
              </w:rPr>
              <w:t>0</w:t>
            </w:r>
          </w:p>
        </w:tc>
        <w:tc>
          <w:tcPr>
            <w:tcW w:w="0" w:type="auto"/>
            <w:shd w:val="clear" w:color="auto" w:fill="DDDDDD"/>
            <w:hideMark/>
          </w:tcPr>
          <w:p w:rsidR="00913FCF" w:rsidRPr="00C106C1" w:rsidRDefault="00913FCF" w:rsidP="00913FCF">
            <w:pPr>
              <w:rPr>
                <w:sz w:val="22"/>
              </w:rPr>
            </w:pPr>
            <w:r w:rsidRPr="00C106C1">
              <w:rPr>
                <w:sz w:val="22"/>
              </w:rPr>
              <w:t>-3</w:t>
            </w:r>
          </w:p>
        </w:tc>
        <w:tc>
          <w:tcPr>
            <w:tcW w:w="0" w:type="auto"/>
            <w:shd w:val="clear" w:color="auto" w:fill="DDDDDD"/>
            <w:hideMark/>
          </w:tcPr>
          <w:p w:rsidR="00913FCF" w:rsidRPr="00C106C1" w:rsidRDefault="00913FCF" w:rsidP="00913FCF">
            <w:pPr>
              <w:rPr>
                <w:sz w:val="22"/>
              </w:rPr>
            </w:pPr>
            <w:r w:rsidRPr="00C106C1">
              <w:rPr>
                <w:sz w:val="22"/>
              </w:rPr>
              <w:t>-4</w:t>
            </w:r>
          </w:p>
        </w:tc>
        <w:tc>
          <w:tcPr>
            <w:tcW w:w="0" w:type="auto"/>
            <w:shd w:val="clear" w:color="auto" w:fill="DDDDDD"/>
            <w:hideMark/>
          </w:tcPr>
          <w:p w:rsidR="00913FCF" w:rsidRPr="00C106C1" w:rsidRDefault="00913FCF" w:rsidP="00913FCF">
            <w:pPr>
              <w:rPr>
                <w:sz w:val="22"/>
              </w:rPr>
            </w:pPr>
            <w:r w:rsidRPr="00C106C1">
              <w:rPr>
                <w:sz w:val="22"/>
              </w:rPr>
              <w:t>-6</w:t>
            </w:r>
          </w:p>
        </w:tc>
        <w:tc>
          <w:tcPr>
            <w:tcW w:w="0" w:type="auto"/>
            <w:shd w:val="clear" w:color="auto" w:fill="DDDDDD"/>
            <w:hideMark/>
          </w:tcPr>
          <w:p w:rsidR="00913FCF" w:rsidRPr="00C106C1" w:rsidRDefault="00913FCF" w:rsidP="00913FCF">
            <w:pPr>
              <w:rPr>
                <w:sz w:val="22"/>
              </w:rPr>
            </w:pPr>
            <w:r w:rsidRPr="00C106C1">
              <w:rPr>
                <w:sz w:val="22"/>
              </w:rPr>
              <w:t>2</w:t>
            </w:r>
          </w:p>
        </w:tc>
        <w:tc>
          <w:tcPr>
            <w:tcW w:w="0" w:type="auto"/>
            <w:shd w:val="clear" w:color="auto" w:fill="DDDDDD"/>
            <w:hideMark/>
          </w:tcPr>
          <w:p w:rsidR="00913FCF" w:rsidRPr="00C106C1" w:rsidRDefault="00913FCF" w:rsidP="00913FCF">
            <w:pPr>
              <w:rPr>
                <w:sz w:val="22"/>
              </w:rPr>
            </w:pPr>
            <w:r w:rsidRPr="00C106C1">
              <w:rPr>
                <w:sz w:val="22"/>
              </w:rPr>
              <w:t>6</w:t>
            </w:r>
          </w:p>
        </w:tc>
      </w:tr>
    </w:tbl>
    <w:p w:rsidR="00830B1D" w:rsidRDefault="00830B1D" w:rsidP="00E867C1">
      <w:pPr>
        <w:rPr>
          <w:sz w:val="24"/>
          <w:szCs w:val="24"/>
        </w:rPr>
      </w:pPr>
    </w:p>
    <w:p w:rsidR="00830B1D" w:rsidRDefault="00830B1D" w:rsidP="00E867C1">
      <w:pPr>
        <w:rPr>
          <w:sz w:val="24"/>
          <w:szCs w:val="24"/>
        </w:rPr>
      </w:pPr>
    </w:p>
    <w:p w:rsidR="00830B1D" w:rsidRDefault="00830B1D" w:rsidP="00E867C1">
      <w:pPr>
        <w:rPr>
          <w:sz w:val="24"/>
          <w:szCs w:val="24"/>
        </w:rPr>
      </w:pPr>
    </w:p>
    <w:p w:rsidR="003276CA" w:rsidRDefault="003276CA" w:rsidP="00E867C1">
      <w:pPr>
        <w:rPr>
          <w:sz w:val="24"/>
          <w:szCs w:val="24"/>
        </w:rPr>
      </w:pPr>
    </w:p>
    <w:p w:rsidR="00830B1D" w:rsidRDefault="00830B1D" w:rsidP="00E867C1">
      <w:pPr>
        <w:rPr>
          <w:sz w:val="24"/>
          <w:szCs w:val="24"/>
        </w:rPr>
      </w:pPr>
    </w:p>
    <w:p w:rsidR="00730FCA" w:rsidRPr="00263223" w:rsidRDefault="00C106C1" w:rsidP="00E867C1">
      <w:pPr>
        <w:rPr>
          <w:sz w:val="24"/>
          <w:szCs w:val="24"/>
        </w:rPr>
      </w:pPr>
      <w:r w:rsidRPr="00263223">
        <w:rPr>
          <w:sz w:val="24"/>
          <w:szCs w:val="24"/>
        </w:rPr>
        <w:t xml:space="preserve">For </w:t>
      </w:r>
      <w:r w:rsidR="00E34FEB" w:rsidRPr="00263223">
        <w:rPr>
          <w:sz w:val="24"/>
          <w:szCs w:val="24"/>
        </w:rPr>
        <w:t>representation</w:t>
      </w:r>
      <w:r w:rsidRPr="00263223">
        <w:rPr>
          <w:sz w:val="24"/>
          <w:szCs w:val="24"/>
        </w:rPr>
        <w:t xml:space="preserve"> </w:t>
      </w:r>
      <w:r w:rsidR="006F2D73" w:rsidRPr="00263223">
        <w:rPr>
          <w:sz w:val="24"/>
          <w:szCs w:val="24"/>
        </w:rPr>
        <w:t>purposes,</w:t>
      </w:r>
      <w:r w:rsidRPr="00263223">
        <w:rPr>
          <w:sz w:val="24"/>
          <w:szCs w:val="24"/>
        </w:rPr>
        <w:t xml:space="preserve"> </w:t>
      </w:r>
      <w:r w:rsidR="00AA7679" w:rsidRPr="00263223">
        <w:rPr>
          <w:sz w:val="24"/>
          <w:szCs w:val="24"/>
        </w:rPr>
        <w:t xml:space="preserve">we </w:t>
      </w:r>
      <w:r w:rsidR="00E34FEB" w:rsidRPr="00263223">
        <w:rPr>
          <w:sz w:val="24"/>
          <w:szCs w:val="24"/>
        </w:rPr>
        <w:t>divide</w:t>
      </w:r>
      <w:r w:rsidR="00AA7679" w:rsidRPr="00263223">
        <w:rPr>
          <w:sz w:val="24"/>
          <w:szCs w:val="24"/>
        </w:rPr>
        <w:t xml:space="preserve"> the MI values by the max </w:t>
      </w:r>
      <w:r w:rsidR="00AD1F81" w:rsidRPr="00263223">
        <w:rPr>
          <w:sz w:val="24"/>
          <w:szCs w:val="24"/>
        </w:rPr>
        <w:t>price</w:t>
      </w:r>
      <w:r w:rsidR="00AA7679" w:rsidRPr="00263223">
        <w:rPr>
          <w:sz w:val="24"/>
          <w:szCs w:val="24"/>
        </w:rPr>
        <w:t xml:space="preserve"> of the period</w:t>
      </w:r>
      <w:r w:rsidR="00152AE0">
        <w:rPr>
          <w:sz w:val="24"/>
          <w:szCs w:val="24"/>
        </w:rPr>
        <w:t xml:space="preserve"> and multiply it by</w:t>
      </w:r>
      <w:r w:rsidR="00AA7679" w:rsidRPr="00263223">
        <w:rPr>
          <w:sz w:val="24"/>
          <w:szCs w:val="24"/>
        </w:rPr>
        <w:t xml:space="preserve"> 100.</w:t>
      </w:r>
    </w:p>
    <w:p w:rsidR="008D26AF" w:rsidRPr="00263223" w:rsidRDefault="008D26AF" w:rsidP="00E867C1">
      <w:pPr>
        <w:rPr>
          <w:sz w:val="24"/>
          <w:szCs w:val="24"/>
        </w:rPr>
      </w:pPr>
      <w:r w:rsidRPr="00263223">
        <w:rPr>
          <w:sz w:val="24"/>
          <w:szCs w:val="24"/>
        </w:rPr>
        <w:t>If you are a regular trader you tend to use low value of n(the nr of periods) and if you are a longer term investor you tend to use higher one.</w:t>
      </w:r>
    </w:p>
    <w:p w:rsidR="00830B1D" w:rsidRDefault="00830B1D" w:rsidP="00E867C1">
      <w:pPr>
        <w:rPr>
          <w:sz w:val="24"/>
          <w:szCs w:val="24"/>
        </w:rPr>
      </w:pPr>
    </w:p>
    <w:p w:rsidR="00730FCA" w:rsidRPr="00263223" w:rsidRDefault="00AD1F81" w:rsidP="00E867C1">
      <w:pPr>
        <w:rPr>
          <w:sz w:val="24"/>
          <w:szCs w:val="24"/>
        </w:rPr>
      </w:pPr>
      <w:r w:rsidRPr="00263223">
        <w:rPr>
          <w:sz w:val="24"/>
          <w:szCs w:val="24"/>
        </w:rPr>
        <w:t>Trading signals:</w:t>
      </w:r>
    </w:p>
    <w:p w:rsidR="00730FCA" w:rsidRPr="00263223" w:rsidRDefault="00AD1F81" w:rsidP="00E867C1">
      <w:pPr>
        <w:rPr>
          <w:sz w:val="24"/>
          <w:szCs w:val="24"/>
        </w:rPr>
      </w:pPr>
      <w:r w:rsidRPr="00263223">
        <w:rPr>
          <w:noProof/>
          <w:sz w:val="24"/>
          <w:szCs w:val="24"/>
          <w:lang w:eastAsia="en-US"/>
        </w:rPr>
        <w:drawing>
          <wp:inline distT="0" distB="0" distL="0" distR="0">
            <wp:extent cx="3189768" cy="2106003"/>
            <wp:effectExtent l="0" t="0" r="0" b="8890"/>
            <wp:docPr id="2" name="Picture 2" descr="C:\Users\HOM\Desktop\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Desktop\7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927" cy="2116012"/>
                    </a:xfrm>
                    <a:prstGeom prst="rect">
                      <a:avLst/>
                    </a:prstGeom>
                    <a:noFill/>
                    <a:ln>
                      <a:noFill/>
                    </a:ln>
                  </pic:spPr>
                </pic:pic>
              </a:graphicData>
            </a:graphic>
          </wp:inline>
        </w:drawing>
      </w:r>
    </w:p>
    <w:p w:rsidR="002D38F0" w:rsidRDefault="002D38F0" w:rsidP="00E867C1">
      <w:pPr>
        <w:rPr>
          <w:sz w:val="24"/>
          <w:szCs w:val="24"/>
        </w:rPr>
      </w:pPr>
    </w:p>
    <w:p w:rsidR="00730FCA" w:rsidRDefault="006A6D3B" w:rsidP="00E867C1">
      <w:pPr>
        <w:rPr>
          <w:sz w:val="24"/>
          <w:szCs w:val="24"/>
        </w:rPr>
      </w:pPr>
      <w:r w:rsidRPr="00263223">
        <w:rPr>
          <w:sz w:val="24"/>
          <w:szCs w:val="24"/>
        </w:rPr>
        <w:t xml:space="preserve">When it passes the </w:t>
      </w:r>
      <w:r w:rsidR="00263223" w:rsidRPr="00263223">
        <w:rPr>
          <w:sz w:val="24"/>
          <w:szCs w:val="24"/>
        </w:rPr>
        <w:t>0</w:t>
      </w:r>
      <w:r w:rsidR="00BF7D8A">
        <w:rPr>
          <w:sz w:val="24"/>
          <w:szCs w:val="24"/>
        </w:rPr>
        <w:t>(zero)</w:t>
      </w:r>
      <w:r w:rsidRPr="00263223">
        <w:rPr>
          <w:sz w:val="24"/>
          <w:szCs w:val="24"/>
        </w:rPr>
        <w:t xml:space="preserve"> line </w:t>
      </w:r>
      <w:r w:rsidR="00E34FEB" w:rsidRPr="00263223">
        <w:rPr>
          <w:sz w:val="24"/>
          <w:szCs w:val="24"/>
        </w:rPr>
        <w:t>graphically</w:t>
      </w:r>
      <w:r w:rsidRPr="00263223">
        <w:rPr>
          <w:sz w:val="24"/>
          <w:szCs w:val="24"/>
        </w:rPr>
        <w:t xml:space="preserve"> </w:t>
      </w:r>
      <w:r w:rsidR="00E34FEB" w:rsidRPr="00263223">
        <w:rPr>
          <w:sz w:val="24"/>
          <w:szCs w:val="24"/>
        </w:rPr>
        <w:t>represented</w:t>
      </w:r>
      <w:r w:rsidRPr="00263223">
        <w:rPr>
          <w:sz w:val="24"/>
          <w:szCs w:val="24"/>
        </w:rPr>
        <w:t xml:space="preserve"> with </w:t>
      </w:r>
      <w:r w:rsidR="00E34FEB" w:rsidRPr="00263223">
        <w:rPr>
          <w:sz w:val="24"/>
          <w:szCs w:val="24"/>
        </w:rPr>
        <w:t>dots</w:t>
      </w:r>
      <w:r w:rsidRPr="00263223">
        <w:rPr>
          <w:sz w:val="24"/>
          <w:szCs w:val="24"/>
        </w:rPr>
        <w:t xml:space="preserve"> in the picture</w:t>
      </w:r>
      <w:r w:rsidR="00263223">
        <w:rPr>
          <w:sz w:val="24"/>
          <w:szCs w:val="24"/>
        </w:rPr>
        <w:t xml:space="preserve"> we can find some trading signals as </w:t>
      </w:r>
      <w:r w:rsidR="003B2CD2">
        <w:rPr>
          <w:sz w:val="24"/>
          <w:szCs w:val="24"/>
        </w:rPr>
        <w:t>represented in</w:t>
      </w:r>
      <w:r w:rsidR="00263223">
        <w:rPr>
          <w:sz w:val="24"/>
          <w:szCs w:val="24"/>
        </w:rPr>
        <w:t xml:space="preserve"> the picture.</w:t>
      </w:r>
    </w:p>
    <w:p w:rsidR="00263223" w:rsidRPr="00263223" w:rsidRDefault="00263223" w:rsidP="00E867C1">
      <w:pPr>
        <w:rPr>
          <w:sz w:val="24"/>
          <w:szCs w:val="24"/>
        </w:rPr>
      </w:pPr>
      <w:r>
        <w:rPr>
          <w:sz w:val="24"/>
          <w:szCs w:val="24"/>
        </w:rPr>
        <w:t xml:space="preserve">Other trading signals are those in divergence </w:t>
      </w:r>
      <w:r w:rsidR="003B2CD2">
        <w:rPr>
          <w:sz w:val="24"/>
          <w:szCs w:val="24"/>
        </w:rPr>
        <w:t>with prices</w:t>
      </w:r>
      <w:r>
        <w:rPr>
          <w:sz w:val="24"/>
          <w:szCs w:val="24"/>
        </w:rPr>
        <w:t xml:space="preserve">. When we find some </w:t>
      </w:r>
      <w:r w:rsidR="00956E9C">
        <w:rPr>
          <w:sz w:val="24"/>
          <w:szCs w:val="24"/>
        </w:rPr>
        <w:t xml:space="preserve">minimum prices that are descending and minimum values of the momentum that is </w:t>
      </w:r>
      <w:r w:rsidR="003B2CD2">
        <w:rPr>
          <w:sz w:val="24"/>
          <w:szCs w:val="24"/>
        </w:rPr>
        <w:t>ascending,</w:t>
      </w:r>
      <w:r w:rsidR="00956E9C">
        <w:rPr>
          <w:sz w:val="24"/>
          <w:szCs w:val="24"/>
        </w:rPr>
        <w:t xml:space="preserve"> then we have a divergence and we expect a change in the trend.</w:t>
      </w:r>
      <w:r w:rsidR="00BF7D8A">
        <w:rPr>
          <w:sz w:val="24"/>
          <w:szCs w:val="24"/>
        </w:rPr>
        <w:t xml:space="preserve"> Same for maximum prices.</w:t>
      </w:r>
    </w:p>
    <w:p w:rsidR="00730FCA" w:rsidRDefault="00732FC3" w:rsidP="00732FC3">
      <w:pPr>
        <w:jc w:val="center"/>
        <w:rPr>
          <w:sz w:val="24"/>
          <w:szCs w:val="24"/>
        </w:rPr>
      </w:pPr>
      <w:r w:rsidRPr="00732FC3">
        <w:rPr>
          <w:noProof/>
          <w:sz w:val="24"/>
          <w:szCs w:val="24"/>
          <w:lang w:eastAsia="en-US"/>
        </w:rPr>
        <w:lastRenderedPageBreak/>
        <w:drawing>
          <wp:inline distT="0" distB="0" distL="0" distR="0">
            <wp:extent cx="3615055" cy="2147570"/>
            <wp:effectExtent l="0" t="0" r="444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5055" cy="2147570"/>
                    </a:xfrm>
                    <a:prstGeom prst="rect">
                      <a:avLst/>
                    </a:prstGeom>
                    <a:noFill/>
                    <a:ln>
                      <a:noFill/>
                    </a:ln>
                  </pic:spPr>
                </pic:pic>
              </a:graphicData>
            </a:graphic>
          </wp:inline>
        </w:drawing>
      </w:r>
    </w:p>
    <w:p w:rsidR="00956E9C" w:rsidRDefault="00956E9C" w:rsidP="00E867C1">
      <w:pPr>
        <w:rPr>
          <w:sz w:val="24"/>
          <w:szCs w:val="24"/>
        </w:rPr>
      </w:pPr>
    </w:p>
    <w:p w:rsidR="002D38F0" w:rsidRDefault="007336C9" w:rsidP="002D38F0">
      <w:pPr>
        <w:rPr>
          <w:sz w:val="24"/>
          <w:szCs w:val="24"/>
        </w:rPr>
      </w:pPr>
      <w:r>
        <w:rPr>
          <w:sz w:val="24"/>
          <w:szCs w:val="24"/>
        </w:rPr>
        <w:t xml:space="preserve">It </w:t>
      </w:r>
      <w:r w:rsidR="00283029">
        <w:rPr>
          <w:sz w:val="24"/>
          <w:szCs w:val="24"/>
        </w:rPr>
        <w:t>can also</w:t>
      </w:r>
      <w:r>
        <w:rPr>
          <w:sz w:val="24"/>
          <w:szCs w:val="24"/>
        </w:rPr>
        <w:t xml:space="preserve"> be used to </w:t>
      </w:r>
      <w:r w:rsidR="00E34FEB">
        <w:rPr>
          <w:sz w:val="24"/>
          <w:szCs w:val="24"/>
        </w:rPr>
        <w:t>confirm</w:t>
      </w:r>
      <w:r w:rsidR="00283029">
        <w:rPr>
          <w:sz w:val="24"/>
          <w:szCs w:val="24"/>
        </w:rPr>
        <w:t xml:space="preserve"> the trend, if we don’</w:t>
      </w:r>
      <w:r>
        <w:rPr>
          <w:sz w:val="24"/>
          <w:szCs w:val="24"/>
        </w:rPr>
        <w:t>t have</w:t>
      </w:r>
      <w:r w:rsidR="006A1C0A">
        <w:rPr>
          <w:sz w:val="24"/>
          <w:szCs w:val="24"/>
        </w:rPr>
        <w:t xml:space="preserve"> a divergence </w:t>
      </w:r>
      <w:r>
        <w:rPr>
          <w:sz w:val="24"/>
          <w:szCs w:val="24"/>
        </w:rPr>
        <w:t>we can assume that the trend will continue.</w:t>
      </w:r>
    </w:p>
    <w:p w:rsidR="002D38F0" w:rsidRPr="002D38F0" w:rsidRDefault="002D38F0" w:rsidP="002D38F0">
      <w:pPr>
        <w:rPr>
          <w:sz w:val="24"/>
          <w:szCs w:val="24"/>
        </w:rPr>
      </w:pPr>
    </w:p>
    <w:p w:rsidR="00A769EA" w:rsidRPr="002C442A" w:rsidRDefault="00940B1C" w:rsidP="002C442A">
      <w:pPr>
        <w:pStyle w:val="Heading1"/>
        <w:rPr>
          <w:sz w:val="36"/>
        </w:rPr>
      </w:pPr>
      <w:r>
        <w:rPr>
          <w:sz w:val="36"/>
        </w:rPr>
        <w:t>6</w:t>
      </w:r>
      <w:r w:rsidR="006A1C0A">
        <w:rPr>
          <w:sz w:val="36"/>
        </w:rPr>
        <w:t>.</w:t>
      </w:r>
      <w:r w:rsidR="006A1C0A" w:rsidRPr="002C442A">
        <w:rPr>
          <w:sz w:val="36"/>
        </w:rPr>
        <w:t xml:space="preserve"> Results</w:t>
      </w:r>
    </w:p>
    <w:p w:rsidR="00956E9C" w:rsidRDefault="00956E9C" w:rsidP="00E867C1">
      <w:pPr>
        <w:rPr>
          <w:sz w:val="24"/>
          <w:szCs w:val="24"/>
        </w:rPr>
      </w:pPr>
    </w:p>
    <w:p w:rsidR="00956E9C" w:rsidRDefault="00943C07" w:rsidP="00E867C1">
      <w:pPr>
        <w:rPr>
          <w:sz w:val="24"/>
          <w:szCs w:val="24"/>
        </w:rPr>
      </w:pPr>
      <w:r>
        <w:rPr>
          <w:sz w:val="24"/>
          <w:szCs w:val="24"/>
        </w:rPr>
        <w:t>The result of this simulation is first the exchange rate EUR/</w:t>
      </w:r>
      <w:r w:rsidR="008E2F78">
        <w:rPr>
          <w:sz w:val="24"/>
          <w:szCs w:val="24"/>
        </w:rPr>
        <w:t>USD that</w:t>
      </w:r>
      <w:r>
        <w:rPr>
          <w:sz w:val="24"/>
          <w:szCs w:val="24"/>
        </w:rPr>
        <w:t xml:space="preserve"> we wanted to simulate.</w:t>
      </w:r>
      <w:r w:rsidR="00F811C1">
        <w:rPr>
          <w:sz w:val="24"/>
          <w:szCs w:val="24"/>
        </w:rPr>
        <w:t xml:space="preserve"> As we can see in the picture below the </w:t>
      </w:r>
      <w:r w:rsidR="00E34FEB">
        <w:rPr>
          <w:sz w:val="24"/>
          <w:szCs w:val="24"/>
        </w:rPr>
        <w:t>fluctuation</w:t>
      </w:r>
      <w:r w:rsidR="00F811C1">
        <w:rPr>
          <w:sz w:val="24"/>
          <w:szCs w:val="24"/>
        </w:rPr>
        <w:t xml:space="preserve"> is totally random for each time that we lunch our simulation.</w:t>
      </w:r>
    </w:p>
    <w:p w:rsidR="002D38F0" w:rsidRDefault="002D38F0" w:rsidP="00663D36">
      <w:pPr>
        <w:jc w:val="center"/>
        <w:rPr>
          <w:sz w:val="24"/>
          <w:szCs w:val="24"/>
        </w:rPr>
      </w:pPr>
    </w:p>
    <w:p w:rsidR="00956E9C" w:rsidRDefault="00F811C1" w:rsidP="00663D36">
      <w:pPr>
        <w:jc w:val="center"/>
        <w:rPr>
          <w:sz w:val="24"/>
          <w:szCs w:val="24"/>
        </w:rPr>
      </w:pPr>
      <w:r w:rsidRPr="00F811C1">
        <w:rPr>
          <w:noProof/>
          <w:sz w:val="24"/>
          <w:szCs w:val="24"/>
          <w:lang w:eastAsia="en-US"/>
        </w:rPr>
        <w:drawing>
          <wp:inline distT="0" distB="0" distL="0" distR="0" wp14:anchorId="35B8822D" wp14:editId="0266D018">
            <wp:extent cx="3581400" cy="2114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400" cy="2114550"/>
                    </a:xfrm>
                    <a:prstGeom prst="rect">
                      <a:avLst/>
                    </a:prstGeom>
                  </pic:spPr>
                </pic:pic>
              </a:graphicData>
            </a:graphic>
          </wp:inline>
        </w:drawing>
      </w:r>
    </w:p>
    <w:p w:rsidR="00956E9C" w:rsidRDefault="00956E9C" w:rsidP="00E867C1">
      <w:pPr>
        <w:rPr>
          <w:sz w:val="24"/>
          <w:szCs w:val="24"/>
        </w:rPr>
      </w:pPr>
    </w:p>
    <w:p w:rsidR="00956E9C" w:rsidRDefault="00663D36" w:rsidP="00E867C1">
      <w:pPr>
        <w:rPr>
          <w:sz w:val="24"/>
          <w:szCs w:val="24"/>
        </w:rPr>
      </w:pPr>
      <w:r>
        <w:rPr>
          <w:sz w:val="24"/>
          <w:szCs w:val="24"/>
        </w:rPr>
        <w:t xml:space="preserve">We will be using this currency simulation to calculate indicators and </w:t>
      </w:r>
      <w:r w:rsidR="00E34FEB">
        <w:rPr>
          <w:sz w:val="24"/>
          <w:szCs w:val="24"/>
        </w:rPr>
        <w:t>oscillators</w:t>
      </w:r>
      <w:r>
        <w:rPr>
          <w:sz w:val="24"/>
          <w:szCs w:val="24"/>
        </w:rPr>
        <w:t xml:space="preserve"> </w:t>
      </w:r>
      <w:r w:rsidR="00BB59A1">
        <w:rPr>
          <w:sz w:val="24"/>
          <w:szCs w:val="24"/>
        </w:rPr>
        <w:t xml:space="preserve">whose fluctuation will </w:t>
      </w:r>
      <w:r w:rsidR="00E34FEB">
        <w:rPr>
          <w:sz w:val="24"/>
          <w:szCs w:val="24"/>
        </w:rPr>
        <w:t>mainly</w:t>
      </w:r>
      <w:r w:rsidR="00BB59A1">
        <w:rPr>
          <w:sz w:val="24"/>
          <w:szCs w:val="24"/>
        </w:rPr>
        <w:t xml:space="preserve"> be determined by the fluctuation of this currency.</w:t>
      </w:r>
    </w:p>
    <w:p w:rsidR="00F811C1" w:rsidRDefault="00E34FEB" w:rsidP="00E867C1">
      <w:pPr>
        <w:rPr>
          <w:sz w:val="24"/>
          <w:szCs w:val="24"/>
        </w:rPr>
      </w:pPr>
      <w:r>
        <w:rPr>
          <w:sz w:val="24"/>
          <w:szCs w:val="24"/>
        </w:rPr>
        <w:t xml:space="preserve">We use this simulated exchange rate to calculate the exchange rate in the future according to the </w:t>
      </w:r>
      <w:r w:rsidR="005D5DC3" w:rsidRPr="005D5DC3">
        <w:rPr>
          <w:sz w:val="24"/>
          <w:szCs w:val="24"/>
        </w:rPr>
        <w:t>interest rate parity</w:t>
      </w:r>
      <w:r w:rsidR="005D5DC3">
        <w:rPr>
          <w:sz w:val="24"/>
          <w:szCs w:val="24"/>
        </w:rPr>
        <w:t>:</w:t>
      </w:r>
    </w:p>
    <w:p w:rsidR="005D5DC3" w:rsidRDefault="005D5DC3" w:rsidP="005D5DC3">
      <w:pPr>
        <w:jc w:val="center"/>
        <w:rPr>
          <w:sz w:val="24"/>
          <w:szCs w:val="24"/>
        </w:rPr>
      </w:pPr>
      <w:r w:rsidRPr="005D5DC3">
        <w:rPr>
          <w:noProof/>
          <w:sz w:val="24"/>
          <w:szCs w:val="24"/>
          <w:lang w:eastAsia="en-US"/>
        </w:rPr>
        <w:drawing>
          <wp:inline distT="0" distB="0" distL="0" distR="0" wp14:anchorId="6ECAC3D3" wp14:editId="583193C0">
            <wp:extent cx="3781425" cy="2114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2114550"/>
                    </a:xfrm>
                    <a:prstGeom prst="rect">
                      <a:avLst/>
                    </a:prstGeom>
                  </pic:spPr>
                </pic:pic>
              </a:graphicData>
            </a:graphic>
          </wp:inline>
        </w:drawing>
      </w:r>
    </w:p>
    <w:p w:rsidR="00F811C1" w:rsidRDefault="005D5DC3" w:rsidP="00E867C1">
      <w:pPr>
        <w:rPr>
          <w:sz w:val="24"/>
          <w:szCs w:val="24"/>
        </w:rPr>
      </w:pPr>
      <w:r>
        <w:rPr>
          <w:sz w:val="24"/>
          <w:szCs w:val="24"/>
        </w:rPr>
        <w:t xml:space="preserve">The fluctuation of the EUR/USD-future </w:t>
      </w:r>
      <w:r w:rsidR="00473481">
        <w:rPr>
          <w:sz w:val="24"/>
          <w:szCs w:val="24"/>
        </w:rPr>
        <w:t xml:space="preserve">are mainly determined by the fluctuation of the EUR/USD. The fluctuation differs when we change the </w:t>
      </w:r>
      <w:r w:rsidR="00C4561E">
        <w:rPr>
          <w:sz w:val="24"/>
          <w:szCs w:val="24"/>
        </w:rPr>
        <w:t>interest</w:t>
      </w:r>
      <w:r w:rsidR="00473481">
        <w:rPr>
          <w:sz w:val="24"/>
          <w:szCs w:val="24"/>
        </w:rPr>
        <w:t xml:space="preserve"> rate as we can see  in the picture below:</w:t>
      </w:r>
    </w:p>
    <w:p w:rsidR="00F811C1" w:rsidRDefault="00F54DF8" w:rsidP="00F54DF8">
      <w:pPr>
        <w:jc w:val="center"/>
        <w:rPr>
          <w:sz w:val="24"/>
          <w:szCs w:val="24"/>
        </w:rPr>
      </w:pPr>
      <w:r>
        <w:rPr>
          <w:noProof/>
          <w:sz w:val="24"/>
          <w:szCs w:val="24"/>
          <w:lang w:eastAsia="en-US"/>
        </w:rPr>
        <mc:AlternateContent>
          <mc:Choice Requires="wps">
            <w:drawing>
              <wp:anchor distT="0" distB="0" distL="114300" distR="114300" simplePos="0" relativeHeight="251672576" behindDoc="0" locked="0" layoutInCell="1" allowOverlap="1" wp14:anchorId="66CC1C96" wp14:editId="3F718893">
                <wp:simplePos x="0" y="0"/>
                <wp:positionH relativeFrom="column">
                  <wp:posOffset>-536944</wp:posOffset>
                </wp:positionH>
                <wp:positionV relativeFrom="paragraph">
                  <wp:posOffset>2335781</wp:posOffset>
                </wp:positionV>
                <wp:extent cx="2402840" cy="1148080"/>
                <wp:effectExtent l="0" t="1371600" r="835660" b="13970"/>
                <wp:wrapNone/>
                <wp:docPr id="36" name="Line Callout 1 36"/>
                <wp:cNvGraphicFramePr/>
                <a:graphic xmlns:a="http://schemas.openxmlformats.org/drawingml/2006/main">
                  <a:graphicData uri="http://schemas.microsoft.com/office/word/2010/wordprocessingShape">
                    <wps:wsp>
                      <wps:cNvSpPr/>
                      <wps:spPr>
                        <a:xfrm>
                          <a:off x="0" y="0"/>
                          <a:ext cx="2402840" cy="1148080"/>
                        </a:xfrm>
                        <a:prstGeom prst="borderCallout1">
                          <a:avLst>
                            <a:gd name="adj1" fmla="val -1102"/>
                            <a:gd name="adj2" fmla="val 55427"/>
                            <a:gd name="adj3" fmla="val -119466"/>
                            <a:gd name="adj4" fmla="val 133482"/>
                          </a:avLst>
                        </a:prstGeom>
                      </wps:spPr>
                      <wps:style>
                        <a:lnRef idx="2">
                          <a:schemeClr val="dk1"/>
                        </a:lnRef>
                        <a:fillRef idx="1">
                          <a:schemeClr val="lt1"/>
                        </a:fillRef>
                        <a:effectRef idx="0">
                          <a:schemeClr val="dk1"/>
                        </a:effectRef>
                        <a:fontRef idx="minor">
                          <a:schemeClr val="dk1"/>
                        </a:fontRef>
                      </wps:style>
                      <wps:txbx>
                        <w:txbxContent>
                          <w:p w:rsidR="00F54DF8" w:rsidRPr="00493968" w:rsidRDefault="00493968" w:rsidP="00493968">
                            <w:r w:rsidRPr="00493968">
                              <w:t xml:space="preserve">Using the sliders </w:t>
                            </w:r>
                            <w:r w:rsidR="005000A7">
                              <w:t>for</w:t>
                            </w:r>
                            <w:r w:rsidRPr="00493968">
                              <w:t xml:space="preserve"> the interest </w:t>
                            </w:r>
                            <w:r w:rsidR="00C23D48" w:rsidRPr="00493968">
                              <w:t>rate</w:t>
                            </w:r>
                            <w:r w:rsidR="00C23D48">
                              <w:t>s,</w:t>
                            </w:r>
                            <w:r w:rsidR="005000A7">
                              <w:t xml:space="preserve"> we can see the influence that </w:t>
                            </w:r>
                            <w:r w:rsidR="00470992">
                              <w:t>the</w:t>
                            </w:r>
                            <w:r w:rsidR="00A61575">
                              <w:t xml:space="preserve"> change</w:t>
                            </w:r>
                            <w:r w:rsidR="005000A7">
                              <w:t>s of the interest rate</w:t>
                            </w:r>
                            <w:r w:rsidR="00A61575">
                              <w:t>s</w:t>
                            </w:r>
                            <w:r w:rsidR="005000A7">
                              <w:t xml:space="preserve"> </w:t>
                            </w:r>
                            <w:r w:rsidR="00470992">
                              <w:t>bring</w:t>
                            </w:r>
                            <w:r w:rsidRPr="00493968">
                              <w:t xml:space="preserve"> to the </w:t>
                            </w:r>
                            <w:r>
                              <w:t xml:space="preserve">expected </w:t>
                            </w:r>
                            <w:r w:rsidRPr="00493968">
                              <w:t>exchange rate</w:t>
                            </w:r>
                            <w:r>
                              <w:t xml:space="preserve"> in the future.</w:t>
                            </w:r>
                            <w:r w:rsidRPr="00493968">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C1C9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6" o:spid="_x0000_s1028" type="#_x0000_t47" style="position:absolute;left:0;text-align:left;margin-left:-42.3pt;margin-top:183.9pt;width:189.2pt;height:9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" adj="28832,-25805,11972,-238" fillcolor="white [3201]" strokecolor="black [3200]" strokeweight="2pt">
                <v:textbox>
                  <w:txbxContent>
                    <w:p w:rsidR="00F54DF8" w:rsidRPr="00493968" w:rsidRDefault="00493968" w:rsidP="00493968">
                      <w:r w:rsidRPr="00493968">
                        <w:t xml:space="preserve">Using the sliders </w:t>
                      </w:r>
                      <w:r w:rsidR="005000A7">
                        <w:t>for</w:t>
                      </w:r>
                      <w:r w:rsidRPr="00493968">
                        <w:t xml:space="preserve"> the interest </w:t>
                      </w:r>
                      <w:r w:rsidR="00C23D48" w:rsidRPr="00493968">
                        <w:t>rate</w:t>
                      </w:r>
                      <w:r w:rsidR="00C23D48">
                        <w:t>s,</w:t>
                      </w:r>
                      <w:r w:rsidR="005000A7">
                        <w:t xml:space="preserve"> we can see the influence that </w:t>
                      </w:r>
                      <w:r w:rsidR="00470992">
                        <w:t>the</w:t>
                      </w:r>
                      <w:r w:rsidR="00A61575">
                        <w:t xml:space="preserve"> change</w:t>
                      </w:r>
                      <w:r w:rsidR="005000A7">
                        <w:t>s of the interest rate</w:t>
                      </w:r>
                      <w:r w:rsidR="00A61575">
                        <w:t>s</w:t>
                      </w:r>
                      <w:r w:rsidR="005000A7">
                        <w:t xml:space="preserve"> </w:t>
                      </w:r>
                      <w:r w:rsidR="00470992">
                        <w:t>bring</w:t>
                      </w:r>
                      <w:r w:rsidRPr="00493968">
                        <w:t xml:space="preserve"> to the </w:t>
                      </w:r>
                      <w:r>
                        <w:t xml:space="preserve">expected </w:t>
                      </w:r>
                      <w:r w:rsidRPr="00493968">
                        <w:t>exchange rate</w:t>
                      </w:r>
                      <w:r>
                        <w:t xml:space="preserve"> in the future.</w:t>
                      </w:r>
                      <w:r w:rsidRPr="00493968">
                        <w:t xml:space="preserve"> </w:t>
                      </w:r>
                    </w:p>
                  </w:txbxContent>
                </v:textbox>
                <o:callout v:ext="edit" minusx="t"/>
              </v:shape>
            </w:pict>
          </mc:Fallback>
        </mc:AlternateContent>
      </w:r>
      <w:r>
        <w:rPr>
          <w:noProof/>
          <w:sz w:val="24"/>
          <w:szCs w:val="24"/>
          <w:lang w:eastAsia="en-US"/>
        </w:rPr>
        <mc:AlternateContent>
          <mc:Choice Requires="wps">
            <w:drawing>
              <wp:anchor distT="0" distB="0" distL="114300" distR="114300" simplePos="0" relativeHeight="251670528" behindDoc="0" locked="0" layoutInCell="1" allowOverlap="1" wp14:anchorId="29825ED1" wp14:editId="097C4AF3">
                <wp:simplePos x="0" y="0"/>
                <wp:positionH relativeFrom="column">
                  <wp:posOffset>2652823</wp:posOffset>
                </wp:positionH>
                <wp:positionV relativeFrom="paragraph">
                  <wp:posOffset>740897</wp:posOffset>
                </wp:positionV>
                <wp:extent cx="723014" cy="563526"/>
                <wp:effectExtent l="0" t="0" r="20320" b="27305"/>
                <wp:wrapNone/>
                <wp:docPr id="33" name="Oval 33"/>
                <wp:cNvGraphicFramePr/>
                <a:graphic xmlns:a="http://schemas.openxmlformats.org/drawingml/2006/main">
                  <a:graphicData uri="http://schemas.microsoft.com/office/word/2010/wordprocessingShape">
                    <wps:wsp>
                      <wps:cNvSpPr/>
                      <wps:spPr>
                        <a:xfrm>
                          <a:off x="0" y="0"/>
                          <a:ext cx="723014" cy="56352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0E7632" id="Oval 33" o:spid="_x0000_s1026" style="position:absolute;margin-left:208.9pt;margin-top:58.35pt;width:56.95pt;height:4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" filled="f" strokecolor="#004f5b [1604]" strokeweight="2pt"/>
            </w:pict>
          </mc:Fallback>
        </mc:AlternateContent>
      </w:r>
      <w:r w:rsidRPr="00F54DF8">
        <w:rPr>
          <w:noProof/>
          <w:sz w:val="24"/>
          <w:szCs w:val="24"/>
          <w:lang w:eastAsia="en-US"/>
        </w:rPr>
        <w:drawing>
          <wp:inline distT="0" distB="0" distL="0" distR="0" wp14:anchorId="005409A6" wp14:editId="3302CFB7">
            <wp:extent cx="3781425" cy="2114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2114550"/>
                    </a:xfrm>
                    <a:prstGeom prst="rect">
                      <a:avLst/>
                    </a:prstGeom>
                  </pic:spPr>
                </pic:pic>
              </a:graphicData>
            </a:graphic>
          </wp:inline>
        </w:drawing>
      </w:r>
    </w:p>
    <w:p w:rsidR="00F811C1" w:rsidRDefault="00F811C1" w:rsidP="00E867C1">
      <w:pPr>
        <w:rPr>
          <w:sz w:val="24"/>
          <w:szCs w:val="24"/>
        </w:rPr>
      </w:pPr>
    </w:p>
    <w:p w:rsidR="00F811C1" w:rsidRDefault="00F811C1" w:rsidP="00E867C1">
      <w:pPr>
        <w:rPr>
          <w:sz w:val="24"/>
          <w:szCs w:val="24"/>
        </w:rPr>
      </w:pPr>
    </w:p>
    <w:p w:rsidR="00F811C1" w:rsidRDefault="00F811C1" w:rsidP="00E867C1">
      <w:pPr>
        <w:rPr>
          <w:sz w:val="24"/>
          <w:szCs w:val="24"/>
        </w:rPr>
      </w:pPr>
    </w:p>
    <w:p w:rsidR="00913FCF" w:rsidRDefault="00913FCF" w:rsidP="00E867C1">
      <w:pPr>
        <w:rPr>
          <w:sz w:val="24"/>
          <w:szCs w:val="24"/>
        </w:rPr>
      </w:pPr>
    </w:p>
    <w:p w:rsidR="00E4041F" w:rsidRDefault="00E4041F" w:rsidP="00E867C1">
      <w:pPr>
        <w:rPr>
          <w:sz w:val="24"/>
          <w:szCs w:val="24"/>
        </w:rPr>
      </w:pPr>
    </w:p>
    <w:p w:rsidR="00F811C1" w:rsidRDefault="00E4041F" w:rsidP="00E867C1">
      <w:pPr>
        <w:rPr>
          <w:sz w:val="24"/>
          <w:szCs w:val="24"/>
        </w:rPr>
      </w:pPr>
      <w:r>
        <w:rPr>
          <w:sz w:val="24"/>
          <w:szCs w:val="24"/>
        </w:rPr>
        <w:t>I</w:t>
      </w:r>
      <w:r w:rsidR="005A41C3">
        <w:rPr>
          <w:sz w:val="24"/>
          <w:szCs w:val="24"/>
        </w:rPr>
        <w:t xml:space="preserve"> also simulated a Future contract on the EUR/USD with its </w:t>
      </w:r>
      <w:r w:rsidR="00C4561E">
        <w:rPr>
          <w:sz w:val="24"/>
          <w:szCs w:val="24"/>
        </w:rPr>
        <w:t xml:space="preserve">own </w:t>
      </w:r>
      <w:r w:rsidR="005A41C3">
        <w:rPr>
          <w:sz w:val="24"/>
          <w:szCs w:val="24"/>
        </w:rPr>
        <w:t>negotiation book and a fluctuation totally independent from that of the currency.</w:t>
      </w:r>
    </w:p>
    <w:p w:rsidR="005A41C3" w:rsidRDefault="005A41C3" w:rsidP="005A41C3">
      <w:pPr>
        <w:jc w:val="center"/>
        <w:rPr>
          <w:sz w:val="24"/>
          <w:szCs w:val="24"/>
        </w:rPr>
      </w:pPr>
      <w:r w:rsidRPr="005A41C3">
        <w:rPr>
          <w:noProof/>
          <w:sz w:val="24"/>
          <w:szCs w:val="24"/>
          <w:lang w:eastAsia="en-US"/>
        </w:rPr>
        <w:drawing>
          <wp:inline distT="0" distB="0" distL="0" distR="0" wp14:anchorId="369FFE1C" wp14:editId="7CD1C742">
            <wp:extent cx="3924300" cy="2114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2114550"/>
                    </a:xfrm>
                    <a:prstGeom prst="rect">
                      <a:avLst/>
                    </a:prstGeom>
                  </pic:spPr>
                </pic:pic>
              </a:graphicData>
            </a:graphic>
          </wp:inline>
        </w:drawing>
      </w:r>
    </w:p>
    <w:p w:rsidR="00F811C1" w:rsidRDefault="00B16A6A" w:rsidP="00E867C1">
      <w:pPr>
        <w:rPr>
          <w:sz w:val="24"/>
          <w:szCs w:val="24"/>
        </w:rPr>
      </w:pPr>
      <w:r>
        <w:rPr>
          <w:sz w:val="24"/>
          <w:szCs w:val="24"/>
        </w:rPr>
        <w:t>A</w:t>
      </w:r>
      <w:r w:rsidR="00852BF8">
        <w:rPr>
          <w:sz w:val="24"/>
          <w:szCs w:val="24"/>
        </w:rPr>
        <w:t>n</w:t>
      </w:r>
      <w:r>
        <w:rPr>
          <w:sz w:val="24"/>
          <w:szCs w:val="24"/>
        </w:rPr>
        <w:t xml:space="preserve"> </w:t>
      </w:r>
      <w:r w:rsidR="002C4966">
        <w:rPr>
          <w:sz w:val="24"/>
          <w:szCs w:val="24"/>
        </w:rPr>
        <w:t>important</w:t>
      </w:r>
      <w:r>
        <w:rPr>
          <w:sz w:val="24"/>
          <w:szCs w:val="24"/>
        </w:rPr>
        <w:t xml:space="preserve"> thing to </w:t>
      </w:r>
      <w:r w:rsidR="00852BF8">
        <w:rPr>
          <w:sz w:val="24"/>
          <w:szCs w:val="24"/>
        </w:rPr>
        <w:t>try</w:t>
      </w:r>
      <w:r>
        <w:rPr>
          <w:sz w:val="24"/>
          <w:szCs w:val="24"/>
        </w:rPr>
        <w:t xml:space="preserve"> out is that of </w:t>
      </w:r>
      <w:r w:rsidR="002C40B9">
        <w:rPr>
          <w:sz w:val="24"/>
          <w:szCs w:val="24"/>
        </w:rPr>
        <w:t xml:space="preserve">the arbitrage when we turn on the arbitrage switch. We can see how the price of the Future contract </w:t>
      </w:r>
      <w:r w:rsidR="002C4966">
        <w:rPr>
          <w:sz w:val="24"/>
          <w:szCs w:val="24"/>
        </w:rPr>
        <w:t>aligns</w:t>
      </w:r>
      <w:r w:rsidR="002C40B9">
        <w:rPr>
          <w:sz w:val="24"/>
          <w:szCs w:val="24"/>
        </w:rPr>
        <w:t xml:space="preserve"> with that of the </w:t>
      </w:r>
      <w:r w:rsidR="002C4966">
        <w:rPr>
          <w:sz w:val="24"/>
          <w:szCs w:val="24"/>
        </w:rPr>
        <w:t>EUR</w:t>
      </w:r>
      <w:r w:rsidR="002C40B9">
        <w:rPr>
          <w:sz w:val="24"/>
          <w:szCs w:val="24"/>
        </w:rPr>
        <w:t>/U</w:t>
      </w:r>
      <w:r w:rsidR="002C4966">
        <w:rPr>
          <w:sz w:val="24"/>
          <w:szCs w:val="24"/>
        </w:rPr>
        <w:t>SD</w:t>
      </w:r>
      <w:r w:rsidR="002C40B9">
        <w:rPr>
          <w:sz w:val="24"/>
          <w:szCs w:val="24"/>
        </w:rPr>
        <w:t>-future :</w:t>
      </w:r>
    </w:p>
    <w:p w:rsidR="002C40B9" w:rsidRDefault="002C40B9" w:rsidP="00E867C1">
      <w:pPr>
        <w:rPr>
          <w:sz w:val="24"/>
          <w:szCs w:val="24"/>
        </w:rPr>
      </w:pPr>
    </w:p>
    <w:p w:rsidR="00F811C1" w:rsidRDefault="002C40B9" w:rsidP="002C40B9">
      <w:pPr>
        <w:jc w:val="center"/>
        <w:rPr>
          <w:sz w:val="24"/>
          <w:szCs w:val="24"/>
        </w:rPr>
      </w:pPr>
      <w:r w:rsidRPr="002C40B9">
        <w:rPr>
          <w:noProof/>
          <w:sz w:val="24"/>
          <w:szCs w:val="24"/>
          <w:lang w:eastAsia="en-US"/>
        </w:rPr>
        <w:drawing>
          <wp:inline distT="0" distB="0" distL="0" distR="0" wp14:anchorId="6470B3DA" wp14:editId="5F6E0816">
            <wp:extent cx="3924300" cy="2114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2114550"/>
                    </a:xfrm>
                    <a:prstGeom prst="rect">
                      <a:avLst/>
                    </a:prstGeom>
                  </pic:spPr>
                </pic:pic>
              </a:graphicData>
            </a:graphic>
          </wp:inline>
        </w:drawing>
      </w:r>
    </w:p>
    <w:p w:rsidR="00F811C1" w:rsidRDefault="002C40B9" w:rsidP="00E867C1">
      <w:pPr>
        <w:rPr>
          <w:sz w:val="24"/>
          <w:szCs w:val="24"/>
        </w:rPr>
      </w:pPr>
      <w:r>
        <w:rPr>
          <w:sz w:val="24"/>
          <w:szCs w:val="24"/>
        </w:rPr>
        <w:t xml:space="preserve">As we allow for arbitrage opportunity we can see how the price changes </w:t>
      </w:r>
      <w:r w:rsidR="002C4966">
        <w:rPr>
          <w:sz w:val="24"/>
          <w:szCs w:val="24"/>
        </w:rPr>
        <w:t>drastically</w:t>
      </w:r>
      <w:r>
        <w:rPr>
          <w:sz w:val="24"/>
          <w:szCs w:val="24"/>
        </w:rPr>
        <w:t>.</w:t>
      </w:r>
    </w:p>
    <w:p w:rsidR="002C40B9" w:rsidRDefault="002C40B9" w:rsidP="00E867C1">
      <w:pPr>
        <w:rPr>
          <w:sz w:val="24"/>
          <w:szCs w:val="24"/>
        </w:rPr>
      </w:pPr>
    </w:p>
    <w:p w:rsidR="001F3404" w:rsidRDefault="001F3404" w:rsidP="00E867C1">
      <w:pPr>
        <w:rPr>
          <w:sz w:val="24"/>
          <w:szCs w:val="24"/>
        </w:rPr>
      </w:pPr>
    </w:p>
    <w:p w:rsidR="001F3404" w:rsidRDefault="001F3404" w:rsidP="00E867C1">
      <w:pPr>
        <w:rPr>
          <w:sz w:val="24"/>
          <w:szCs w:val="24"/>
        </w:rPr>
      </w:pPr>
    </w:p>
    <w:p w:rsidR="001F3404" w:rsidRDefault="001F3404" w:rsidP="00E867C1">
      <w:pPr>
        <w:rPr>
          <w:sz w:val="24"/>
          <w:szCs w:val="24"/>
        </w:rPr>
      </w:pPr>
    </w:p>
    <w:p w:rsidR="002C40B9" w:rsidRDefault="00234D6F" w:rsidP="00E867C1">
      <w:pPr>
        <w:rPr>
          <w:sz w:val="24"/>
          <w:szCs w:val="24"/>
        </w:rPr>
      </w:pPr>
      <w:r>
        <w:rPr>
          <w:sz w:val="24"/>
          <w:szCs w:val="24"/>
        </w:rPr>
        <w:lastRenderedPageBreak/>
        <w:t>As fo</w:t>
      </w:r>
      <w:r w:rsidR="002C40B9">
        <w:rPr>
          <w:sz w:val="24"/>
          <w:szCs w:val="24"/>
        </w:rPr>
        <w:t xml:space="preserve">r the </w:t>
      </w:r>
      <w:r>
        <w:rPr>
          <w:sz w:val="24"/>
          <w:szCs w:val="24"/>
        </w:rPr>
        <w:t>momentum,</w:t>
      </w:r>
      <w:r w:rsidR="002C40B9">
        <w:rPr>
          <w:sz w:val="24"/>
          <w:szCs w:val="24"/>
        </w:rPr>
        <w:t xml:space="preserve"> I </w:t>
      </w:r>
      <w:r w:rsidR="002C4966">
        <w:rPr>
          <w:sz w:val="24"/>
          <w:szCs w:val="24"/>
        </w:rPr>
        <w:t>already</w:t>
      </w:r>
      <w:r w:rsidR="002C40B9">
        <w:rPr>
          <w:sz w:val="24"/>
          <w:szCs w:val="24"/>
        </w:rPr>
        <w:t xml:space="preserve"> explained the strategies </w:t>
      </w:r>
      <w:r w:rsidR="00F67727">
        <w:rPr>
          <w:sz w:val="24"/>
          <w:szCs w:val="24"/>
        </w:rPr>
        <w:t>used</w:t>
      </w:r>
      <w:r w:rsidR="002C40B9">
        <w:rPr>
          <w:sz w:val="24"/>
          <w:szCs w:val="24"/>
        </w:rPr>
        <w:t xml:space="preserve"> by </w:t>
      </w:r>
      <w:r w:rsidR="00F67727">
        <w:rPr>
          <w:sz w:val="24"/>
          <w:szCs w:val="24"/>
        </w:rPr>
        <w:t>traders; here</w:t>
      </w:r>
      <w:r w:rsidR="002C40B9">
        <w:rPr>
          <w:sz w:val="24"/>
          <w:szCs w:val="24"/>
        </w:rPr>
        <w:t xml:space="preserve"> we can see some concrete possibilities:</w:t>
      </w:r>
    </w:p>
    <w:tbl>
      <w:tblPr>
        <w:tblStyle w:val="ReportTable"/>
        <w:tblW w:w="0" w:type="auto"/>
        <w:tblLook w:val="04A0" w:firstRow="1" w:lastRow="0" w:firstColumn="1" w:lastColumn="0" w:noHBand="0" w:noVBand="1"/>
      </w:tblPr>
      <w:tblGrid>
        <w:gridCol w:w="5856"/>
        <w:gridCol w:w="2784"/>
      </w:tblGrid>
      <w:tr w:rsidR="00F01E60" w:rsidTr="00F01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6" w:type="dxa"/>
          </w:tcPr>
          <w:p w:rsidR="00F01E60" w:rsidRDefault="00F01E60" w:rsidP="00E867C1">
            <w:pPr>
              <w:rPr>
                <w:sz w:val="24"/>
                <w:szCs w:val="24"/>
              </w:rPr>
            </w:pPr>
          </w:p>
        </w:tc>
        <w:tc>
          <w:tcPr>
            <w:tcW w:w="2784" w:type="dxa"/>
          </w:tcPr>
          <w:p w:rsidR="00F01E60" w:rsidRDefault="00F01E60" w:rsidP="00E867C1">
            <w:pPr>
              <w:cnfStyle w:val="100000000000" w:firstRow="1" w:lastRow="0" w:firstColumn="0" w:lastColumn="0" w:oddVBand="0" w:evenVBand="0" w:oddHBand="0" w:evenHBand="0" w:firstRowFirstColumn="0" w:firstRowLastColumn="0" w:lastRowFirstColumn="0" w:lastRowLastColumn="0"/>
              <w:rPr>
                <w:sz w:val="24"/>
                <w:szCs w:val="24"/>
              </w:rPr>
            </w:pPr>
          </w:p>
        </w:tc>
      </w:tr>
      <w:tr w:rsidR="00F01E60" w:rsidTr="00F01E60">
        <w:trPr>
          <w:gridAfter w:val="1"/>
          <w:wAfter w:w="2784" w:type="dxa"/>
        </w:trPr>
        <w:tc>
          <w:tcPr>
            <w:cnfStyle w:val="001000000000" w:firstRow="0" w:lastRow="0" w:firstColumn="1" w:lastColumn="0" w:oddVBand="0" w:evenVBand="0" w:oddHBand="0" w:evenHBand="0" w:firstRowFirstColumn="0" w:firstRowLastColumn="0" w:lastRowFirstColumn="0" w:lastRowLastColumn="0"/>
            <w:tcW w:w="5856" w:type="dxa"/>
          </w:tcPr>
          <w:p w:rsidR="00F01E60" w:rsidRDefault="00F01E60" w:rsidP="00E867C1">
            <w:pPr>
              <w:rPr>
                <w:sz w:val="24"/>
                <w:szCs w:val="24"/>
              </w:rPr>
            </w:pPr>
            <w:r>
              <w:rPr>
                <w:noProof/>
                <w:sz w:val="24"/>
                <w:szCs w:val="24"/>
                <w:lang w:eastAsia="en-US"/>
              </w:rPr>
              <mc:AlternateContent>
                <mc:Choice Requires="wps">
                  <w:drawing>
                    <wp:anchor distT="0" distB="0" distL="114300" distR="114300" simplePos="0" relativeHeight="251668480" behindDoc="0" locked="0" layoutInCell="1" allowOverlap="1" wp14:anchorId="58CF6658" wp14:editId="27963435">
                      <wp:simplePos x="0" y="0"/>
                      <wp:positionH relativeFrom="column">
                        <wp:posOffset>3402949</wp:posOffset>
                      </wp:positionH>
                      <wp:positionV relativeFrom="paragraph">
                        <wp:posOffset>1727686</wp:posOffset>
                      </wp:positionV>
                      <wp:extent cx="2030730" cy="851107"/>
                      <wp:effectExtent l="38100" t="0" r="26670" b="63500"/>
                      <wp:wrapNone/>
                      <wp:docPr id="26" name="Straight Arrow Connector 26"/>
                      <wp:cNvGraphicFramePr/>
                      <a:graphic xmlns:a="http://schemas.openxmlformats.org/drawingml/2006/main">
                        <a:graphicData uri="http://schemas.microsoft.com/office/word/2010/wordprocessingShape">
                          <wps:wsp>
                            <wps:cNvCnPr/>
                            <wps:spPr>
                              <a:xfrm flipH="1">
                                <a:off x="0" y="0"/>
                                <a:ext cx="2030730" cy="8511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231F3" id="_x0000_t32" coordsize="21600,21600" o:spt="32" o:oned="t" path="m,l21600,21600e" filled="f">
                      <v:path arrowok="t" fillok="f" o:connecttype="none"/>
                      <o:lock v:ext="edit" shapetype="t"/>
                    </v:shapetype>
                    <v:shape id="Straight Arrow Connector 26" o:spid="_x0000_s1026" type="#_x0000_t32" style="position:absolute;margin-left:267.95pt;margin-top:136.05pt;width:159.9pt;height:6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" strokecolor="black [3040]">
                      <v:stroke endarrow="block"/>
                    </v:shape>
                  </w:pict>
                </mc:Fallback>
              </mc:AlternateContent>
            </w:r>
            <w:r>
              <w:rPr>
                <w:noProof/>
                <w:sz w:val="24"/>
                <w:szCs w:val="24"/>
                <w:lang w:eastAsia="en-US"/>
              </w:rPr>
              <mc:AlternateContent>
                <mc:Choice Requires="wps">
                  <w:drawing>
                    <wp:anchor distT="0" distB="0" distL="114300" distR="114300" simplePos="0" relativeHeight="251667456" behindDoc="0" locked="0" layoutInCell="1" allowOverlap="1" wp14:anchorId="47FC1D31" wp14:editId="2DF8B3D3">
                      <wp:simplePos x="0" y="0"/>
                      <wp:positionH relativeFrom="column">
                        <wp:posOffset>3402949</wp:posOffset>
                      </wp:positionH>
                      <wp:positionV relativeFrom="paragraph">
                        <wp:posOffset>888216</wp:posOffset>
                      </wp:positionV>
                      <wp:extent cx="2030819" cy="839972"/>
                      <wp:effectExtent l="38100" t="38100" r="26670" b="36830"/>
                      <wp:wrapNone/>
                      <wp:docPr id="25" name="Straight Arrow Connector 25"/>
                      <wp:cNvGraphicFramePr/>
                      <a:graphic xmlns:a="http://schemas.openxmlformats.org/drawingml/2006/main">
                        <a:graphicData uri="http://schemas.microsoft.com/office/word/2010/wordprocessingShape">
                          <wps:wsp>
                            <wps:cNvCnPr/>
                            <wps:spPr>
                              <a:xfrm flipH="1" flipV="1">
                                <a:off x="0" y="0"/>
                                <a:ext cx="2030819" cy="839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E061D" id="Straight Arrow Connector 25" o:spid="_x0000_s1026" type="#_x0000_t32" style="position:absolute;margin-left:267.95pt;margin-top:69.95pt;width:159.9pt;height:66.1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" strokecolor="black [3040]">
                      <v:stroke endarrow="block"/>
                    </v:shape>
                  </w:pict>
                </mc:Fallback>
              </mc:AlternateContent>
            </w:r>
            <w:r>
              <w:rPr>
                <w:noProof/>
                <w:sz w:val="24"/>
                <w:szCs w:val="24"/>
                <w:lang w:eastAsia="en-US"/>
              </w:rPr>
              <mc:AlternateContent>
                <mc:Choice Requires="wps">
                  <w:drawing>
                    <wp:anchor distT="0" distB="0" distL="114300" distR="114300" simplePos="0" relativeHeight="251666432" behindDoc="0" locked="0" layoutInCell="1" allowOverlap="1">
                      <wp:simplePos x="0" y="0"/>
                      <wp:positionH relativeFrom="column">
                        <wp:posOffset>3222197</wp:posOffset>
                      </wp:positionH>
                      <wp:positionV relativeFrom="paragraph">
                        <wp:posOffset>813789</wp:posOffset>
                      </wp:positionV>
                      <wp:extent cx="180207" cy="159489"/>
                      <wp:effectExtent l="0" t="0" r="29845" b="31115"/>
                      <wp:wrapNone/>
                      <wp:docPr id="24" name="Straight Connector 24"/>
                      <wp:cNvGraphicFramePr/>
                      <a:graphic xmlns:a="http://schemas.openxmlformats.org/drawingml/2006/main">
                        <a:graphicData uri="http://schemas.microsoft.com/office/word/2010/wordprocessingShape">
                          <wps:wsp>
                            <wps:cNvCnPr/>
                            <wps:spPr>
                              <a:xfrm flipV="1">
                                <a:off x="0" y="0"/>
                                <a:ext cx="180207" cy="1594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CE2F8" id="Straight Connector 2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53.7pt,64.1pt" to="267.9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" strokecolor="#0097ae [3044]"/>
                  </w:pict>
                </mc:Fallback>
              </mc:AlternateContent>
            </w:r>
            <w:r w:rsidRPr="00F01E60">
              <w:rPr>
                <w:noProof/>
                <w:sz w:val="24"/>
                <w:szCs w:val="24"/>
                <w:lang w:eastAsia="en-US"/>
              </w:rPr>
              <w:drawing>
                <wp:inline distT="0" distB="0" distL="0" distR="0" wp14:anchorId="29836BE2" wp14:editId="31CE979E">
                  <wp:extent cx="3581400" cy="2114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2114550"/>
                          </a:xfrm>
                          <a:prstGeom prst="rect">
                            <a:avLst/>
                          </a:prstGeom>
                        </pic:spPr>
                      </pic:pic>
                    </a:graphicData>
                  </a:graphic>
                </wp:inline>
              </w:drawing>
            </w:r>
          </w:p>
        </w:tc>
      </w:tr>
      <w:tr w:rsidR="00F01E60" w:rsidTr="00F01E60">
        <w:trPr>
          <w:gridAfter w:val="1"/>
          <w:wAfter w:w="2784" w:type="dxa"/>
        </w:trPr>
        <w:tc>
          <w:tcPr>
            <w:cnfStyle w:val="001000000000" w:firstRow="0" w:lastRow="0" w:firstColumn="1" w:lastColumn="0" w:oddVBand="0" w:evenVBand="0" w:oddHBand="0" w:evenHBand="0" w:firstRowFirstColumn="0" w:firstRowLastColumn="0" w:lastRowFirstColumn="0" w:lastRowLastColumn="0"/>
            <w:tcW w:w="5856" w:type="dxa"/>
          </w:tcPr>
          <w:p w:rsidR="00F01E60" w:rsidRPr="00F01E60" w:rsidRDefault="00F01E60" w:rsidP="00E867C1">
            <w:pPr>
              <w:rPr>
                <w:sz w:val="24"/>
                <w:szCs w:val="24"/>
              </w:rPr>
            </w:pPr>
            <w:r>
              <w:rPr>
                <w:noProof/>
                <w:sz w:val="24"/>
                <w:szCs w:val="24"/>
                <w:lang w:eastAsia="en-US"/>
              </w:rPr>
              <mc:AlternateContent>
                <mc:Choice Requires="wps">
                  <w:drawing>
                    <wp:anchor distT="0" distB="0" distL="114300" distR="114300" simplePos="0" relativeHeight="251665408" behindDoc="0" locked="0" layoutInCell="1" allowOverlap="1">
                      <wp:simplePos x="0" y="0"/>
                      <wp:positionH relativeFrom="column">
                        <wp:posOffset>3147237</wp:posOffset>
                      </wp:positionH>
                      <wp:positionV relativeFrom="paragraph">
                        <wp:posOffset>381000</wp:posOffset>
                      </wp:positionV>
                      <wp:extent cx="255181" cy="191873"/>
                      <wp:effectExtent l="0" t="0" r="31115" b="36830"/>
                      <wp:wrapNone/>
                      <wp:docPr id="23" name="Straight Connector 23"/>
                      <wp:cNvGraphicFramePr/>
                      <a:graphic xmlns:a="http://schemas.openxmlformats.org/drawingml/2006/main">
                        <a:graphicData uri="http://schemas.microsoft.com/office/word/2010/wordprocessingShape">
                          <wps:wsp>
                            <wps:cNvCnPr/>
                            <wps:spPr>
                              <a:xfrm>
                                <a:off x="0" y="0"/>
                                <a:ext cx="255181" cy="1918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D4BA3" id="Straight Connector 2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pt,30pt" to="267.9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" strokecolor="#0097ae [3044]"/>
                  </w:pict>
                </mc:Fallback>
              </mc:AlternateContent>
            </w:r>
            <w:r>
              <w:rPr>
                <w:noProof/>
                <w:sz w:val="24"/>
                <w:szCs w:val="24"/>
                <w:lang w:eastAsia="en-US"/>
              </w:rPr>
              <w:drawing>
                <wp:inline distT="0" distB="0" distL="0" distR="0" wp14:anchorId="54932389" wp14:editId="2BC72054">
                  <wp:extent cx="3581400" cy="2124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1400" cy="2124075"/>
                          </a:xfrm>
                          <a:prstGeom prst="rect">
                            <a:avLst/>
                          </a:prstGeom>
                          <a:noFill/>
                        </pic:spPr>
                      </pic:pic>
                    </a:graphicData>
                  </a:graphic>
                </wp:inline>
              </w:drawing>
            </w:r>
          </w:p>
        </w:tc>
      </w:tr>
    </w:tbl>
    <w:p w:rsidR="00956E9C" w:rsidRDefault="00F01E60" w:rsidP="00E867C1">
      <w:pPr>
        <w:rPr>
          <w:sz w:val="24"/>
          <w:szCs w:val="24"/>
        </w:rPr>
      </w:pPr>
      <w:r>
        <w:rPr>
          <w:noProof/>
          <w:sz w:val="24"/>
          <w:szCs w:val="24"/>
          <w:lang w:eastAsia="en-US"/>
        </w:rPr>
        <mc:AlternateContent>
          <mc:Choice Requires="wps">
            <w:drawing>
              <wp:anchor distT="0" distB="0" distL="114300" distR="114300" simplePos="0" relativeHeight="251669504" behindDoc="0" locked="0" layoutInCell="1" allowOverlap="1" wp14:anchorId="125DA174" wp14:editId="2D078DF9">
                <wp:simplePos x="0" y="0"/>
                <wp:positionH relativeFrom="column">
                  <wp:posOffset>5353050</wp:posOffset>
                </wp:positionH>
                <wp:positionV relativeFrom="paragraph">
                  <wp:posOffset>-2897062</wp:posOffset>
                </wp:positionV>
                <wp:extent cx="1233037" cy="391677"/>
                <wp:effectExtent l="0" t="0" r="24765" b="85090"/>
                <wp:wrapNone/>
                <wp:docPr id="28" name="Rectangular Callout 28"/>
                <wp:cNvGraphicFramePr/>
                <a:graphic xmlns:a="http://schemas.openxmlformats.org/drawingml/2006/main">
                  <a:graphicData uri="http://schemas.microsoft.com/office/word/2010/wordprocessingShape">
                    <wps:wsp>
                      <wps:cNvSpPr/>
                      <wps:spPr>
                        <a:xfrm>
                          <a:off x="0" y="0"/>
                          <a:ext cx="1233037" cy="391677"/>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rsidR="00F01E60" w:rsidRPr="00F01E60" w:rsidRDefault="00F01E60" w:rsidP="00F01E60">
                            <w:pPr>
                              <w:jc w:val="center"/>
                              <w:rPr>
                                <w:lang w:val="it-IT"/>
                              </w:rPr>
                            </w:pPr>
                            <w:r>
                              <w:rPr>
                                <w:lang w:val="it-IT"/>
                              </w:rPr>
                              <w:t>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DA17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8" o:spid="_x0000_s1029" type="#_x0000_t61" style="position:absolute;margin-left:421.5pt;margin-top:-228.1pt;width:97.1pt;height:3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" adj="6300,24300" fillcolor="white [3201]" strokecolor="#1ab39f [3209]" strokeweight="2pt">
                <v:textbox>
                  <w:txbxContent>
                    <w:p w:rsidR="00F01E60" w:rsidRPr="00F01E60" w:rsidRDefault="00F01E60" w:rsidP="00F01E60">
                      <w:pPr>
                        <w:jc w:val="center"/>
                        <w:rPr>
                          <w:lang w:val="it-IT"/>
                        </w:rPr>
                      </w:pPr>
                      <w:r>
                        <w:rPr>
                          <w:lang w:val="it-IT"/>
                        </w:rPr>
                        <w:t>DIVERGENCE</w:t>
                      </w:r>
                    </w:p>
                  </w:txbxContent>
                </v:textbox>
              </v:shape>
            </w:pict>
          </mc:Fallback>
        </mc:AlternateContent>
      </w:r>
      <w:r w:rsidR="002C40B9">
        <w:rPr>
          <w:sz w:val="24"/>
          <w:szCs w:val="24"/>
        </w:rPr>
        <w:t xml:space="preserve">In the above </w:t>
      </w:r>
      <w:r w:rsidR="00495BA4">
        <w:rPr>
          <w:sz w:val="24"/>
          <w:szCs w:val="24"/>
        </w:rPr>
        <w:t>graph,</w:t>
      </w:r>
      <w:r w:rsidR="002C40B9">
        <w:rPr>
          <w:sz w:val="24"/>
          <w:szCs w:val="24"/>
        </w:rPr>
        <w:t xml:space="preserve"> we can see the </w:t>
      </w:r>
      <w:r w:rsidR="002C4966">
        <w:rPr>
          <w:sz w:val="24"/>
          <w:szCs w:val="24"/>
        </w:rPr>
        <w:t>divergence</w:t>
      </w:r>
      <w:r w:rsidR="00C4561E">
        <w:rPr>
          <w:sz w:val="24"/>
          <w:szCs w:val="24"/>
        </w:rPr>
        <w:t xml:space="preserve"> strategy. Another </w:t>
      </w:r>
      <w:r w:rsidR="00131497">
        <w:rPr>
          <w:sz w:val="24"/>
          <w:szCs w:val="24"/>
        </w:rPr>
        <w:t>strategie</w:t>
      </w:r>
      <w:r w:rsidR="00C4561E">
        <w:rPr>
          <w:sz w:val="24"/>
          <w:szCs w:val="24"/>
        </w:rPr>
        <w:t xml:space="preserve"> is </w:t>
      </w:r>
      <w:r w:rsidR="00495BA4">
        <w:rPr>
          <w:sz w:val="24"/>
          <w:szCs w:val="24"/>
        </w:rPr>
        <w:t>that when</w:t>
      </w:r>
      <w:r w:rsidR="002C40B9">
        <w:rPr>
          <w:sz w:val="24"/>
          <w:szCs w:val="24"/>
        </w:rPr>
        <w:t xml:space="preserve"> the momentum passes the </w:t>
      </w:r>
      <w:r w:rsidR="00495BA4">
        <w:rPr>
          <w:sz w:val="24"/>
          <w:szCs w:val="24"/>
        </w:rPr>
        <w:t>zero</w:t>
      </w:r>
      <w:r w:rsidR="002C40B9">
        <w:rPr>
          <w:sz w:val="24"/>
          <w:szCs w:val="24"/>
        </w:rPr>
        <w:t xml:space="preserve"> line. </w:t>
      </w:r>
    </w:p>
    <w:p w:rsidR="00956E9C" w:rsidRDefault="00C4561E" w:rsidP="00C4561E">
      <w:pPr>
        <w:jc w:val="center"/>
        <w:rPr>
          <w:sz w:val="24"/>
          <w:szCs w:val="24"/>
        </w:rPr>
      </w:pPr>
      <w:r>
        <w:rPr>
          <w:noProof/>
          <w:sz w:val="24"/>
          <w:szCs w:val="24"/>
          <w:lang w:eastAsia="en-US"/>
        </w:rPr>
        <mc:AlternateContent>
          <mc:Choice Requires="wps">
            <w:drawing>
              <wp:anchor distT="0" distB="0" distL="114300" distR="114300" simplePos="0" relativeHeight="251675648" behindDoc="0" locked="0" layoutInCell="1" allowOverlap="1" wp14:anchorId="310373B0" wp14:editId="6C79EDE4">
                <wp:simplePos x="0" y="0"/>
                <wp:positionH relativeFrom="column">
                  <wp:posOffset>2869442</wp:posOffset>
                </wp:positionH>
                <wp:positionV relativeFrom="paragraph">
                  <wp:posOffset>888393</wp:posOffset>
                </wp:positionV>
                <wp:extent cx="1439839" cy="1003111"/>
                <wp:effectExtent l="0" t="0" r="65405" b="64135"/>
                <wp:wrapNone/>
                <wp:docPr id="42" name="Straight Arrow Connector 42"/>
                <wp:cNvGraphicFramePr/>
                <a:graphic xmlns:a="http://schemas.openxmlformats.org/drawingml/2006/main">
                  <a:graphicData uri="http://schemas.microsoft.com/office/word/2010/wordprocessingShape">
                    <wps:wsp>
                      <wps:cNvCnPr/>
                      <wps:spPr>
                        <a:xfrm>
                          <a:off x="0" y="0"/>
                          <a:ext cx="1439839" cy="10031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9DE9DC" id="_x0000_t32" coordsize="21600,21600" o:spt="32" o:oned="t" path="m,l21600,21600e" filled="f">
                <v:path arrowok="t" fillok="f" o:connecttype="none"/>
                <o:lock v:ext="edit" shapetype="t"/>
              </v:shapetype>
              <v:shape id="Straight Arrow Connector 42" o:spid="_x0000_s1026" type="#_x0000_t32" style="position:absolute;margin-left:225.95pt;margin-top:69.95pt;width:113.35pt;height:7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" strokecolor="#0097ae [3044]">
                <v:stroke endarrow="block"/>
              </v:shape>
            </w:pict>
          </mc:Fallback>
        </mc:AlternateContent>
      </w:r>
      <w:r>
        <w:rPr>
          <w:noProof/>
          <w:sz w:val="24"/>
          <w:szCs w:val="24"/>
          <w:lang w:eastAsia="en-US"/>
        </w:rPr>
        <mc:AlternateContent>
          <mc:Choice Requires="wps">
            <w:drawing>
              <wp:anchor distT="0" distB="0" distL="114300" distR="114300" simplePos="0" relativeHeight="251674624" behindDoc="0" locked="0" layoutInCell="1" allowOverlap="1" wp14:anchorId="047105B5" wp14:editId="7EF49611">
                <wp:simplePos x="0" y="0"/>
                <wp:positionH relativeFrom="column">
                  <wp:posOffset>2719316</wp:posOffset>
                </wp:positionH>
                <wp:positionV relativeFrom="paragraph">
                  <wp:posOffset>888394</wp:posOffset>
                </wp:positionV>
                <wp:extent cx="150126" cy="955040"/>
                <wp:effectExtent l="0" t="0" r="78740" b="54610"/>
                <wp:wrapNone/>
                <wp:docPr id="41" name="Straight Arrow Connector 41"/>
                <wp:cNvGraphicFramePr/>
                <a:graphic xmlns:a="http://schemas.openxmlformats.org/drawingml/2006/main">
                  <a:graphicData uri="http://schemas.microsoft.com/office/word/2010/wordprocessingShape">
                    <wps:wsp>
                      <wps:cNvCnPr/>
                      <wps:spPr>
                        <a:xfrm>
                          <a:off x="0" y="0"/>
                          <a:ext cx="150126" cy="955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0B1D2" id="Straight Arrow Connector 41" o:spid="_x0000_s1026" type="#_x0000_t32" style="position:absolute;margin-left:214.1pt;margin-top:69.95pt;width:11.8pt;height:7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" strokecolor="#0097ae [3044]">
                <v:stroke endarrow="block"/>
              </v:shape>
            </w:pict>
          </mc:Fallback>
        </mc:AlternateContent>
      </w:r>
      <w:r>
        <w:rPr>
          <w:noProof/>
          <w:sz w:val="24"/>
          <w:szCs w:val="24"/>
          <w:lang w:eastAsia="en-US"/>
        </w:rPr>
        <mc:AlternateContent>
          <mc:Choice Requires="wps">
            <w:drawing>
              <wp:anchor distT="0" distB="0" distL="114300" distR="114300" simplePos="0" relativeHeight="251673600" behindDoc="0" locked="0" layoutInCell="1" allowOverlap="1" wp14:anchorId="082DF58D" wp14:editId="6631E0F0">
                <wp:simplePos x="0" y="0"/>
                <wp:positionH relativeFrom="column">
                  <wp:posOffset>1040642</wp:posOffset>
                </wp:positionH>
                <wp:positionV relativeFrom="paragraph">
                  <wp:posOffset>888393</wp:posOffset>
                </wp:positionV>
                <wp:extent cx="1068714" cy="955344"/>
                <wp:effectExtent l="38100" t="0" r="17145" b="54610"/>
                <wp:wrapNone/>
                <wp:docPr id="40" name="Straight Arrow Connector 40"/>
                <wp:cNvGraphicFramePr/>
                <a:graphic xmlns:a="http://schemas.openxmlformats.org/drawingml/2006/main">
                  <a:graphicData uri="http://schemas.microsoft.com/office/word/2010/wordprocessingShape">
                    <wps:wsp>
                      <wps:cNvCnPr/>
                      <wps:spPr>
                        <a:xfrm flipH="1">
                          <a:off x="0" y="0"/>
                          <a:ext cx="1068714" cy="955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8C6CC" id="Straight Arrow Connector 40" o:spid="_x0000_s1026" type="#_x0000_t32" style="position:absolute;margin-left:81.95pt;margin-top:69.95pt;width:84.15pt;height:75.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" strokecolor="#0097ae [3044]">
                <v:stroke endarrow="block"/>
              </v:shape>
            </w:pict>
          </mc:Fallback>
        </mc:AlternateContent>
      </w:r>
      <w:r w:rsidR="002C40B9">
        <w:rPr>
          <w:noProof/>
          <w:sz w:val="24"/>
          <w:szCs w:val="24"/>
          <w:lang w:eastAsia="en-US"/>
        </w:rPr>
        <w:drawing>
          <wp:inline distT="0" distB="0" distL="0" distR="0" wp14:anchorId="789002A1" wp14:editId="47C1D645">
            <wp:extent cx="2912375" cy="1727285"/>
            <wp:effectExtent l="0" t="0" r="254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2986" cy="1739509"/>
                    </a:xfrm>
                    <a:prstGeom prst="rect">
                      <a:avLst/>
                    </a:prstGeom>
                    <a:noFill/>
                  </pic:spPr>
                </pic:pic>
              </a:graphicData>
            </a:graphic>
          </wp:inline>
        </w:drawing>
      </w:r>
    </w:p>
    <w:p w:rsidR="00F01E60" w:rsidRDefault="00C4561E" w:rsidP="00E867C1">
      <w:pPr>
        <w:rPr>
          <w:sz w:val="24"/>
          <w:szCs w:val="24"/>
        </w:rPr>
      </w:pPr>
      <w:r>
        <w:rPr>
          <w:sz w:val="24"/>
          <w:szCs w:val="24"/>
        </w:rPr>
        <w:t xml:space="preserve">                       </w:t>
      </w:r>
      <w:r w:rsidR="002C40B9">
        <w:rPr>
          <w:sz w:val="24"/>
          <w:szCs w:val="24"/>
        </w:rPr>
        <w:t xml:space="preserve">Sell      </w:t>
      </w:r>
      <w:r>
        <w:rPr>
          <w:sz w:val="24"/>
          <w:szCs w:val="24"/>
        </w:rPr>
        <w:t xml:space="preserve">      </w:t>
      </w:r>
      <w:r w:rsidR="002C40B9">
        <w:rPr>
          <w:sz w:val="24"/>
          <w:szCs w:val="24"/>
        </w:rPr>
        <w:t xml:space="preserve">                  </w:t>
      </w:r>
      <w:r w:rsidR="00600CCE">
        <w:rPr>
          <w:sz w:val="24"/>
          <w:szCs w:val="24"/>
        </w:rPr>
        <w:t>buy (</w:t>
      </w:r>
      <w:r w:rsidR="002C40B9">
        <w:rPr>
          <w:sz w:val="24"/>
          <w:szCs w:val="24"/>
        </w:rPr>
        <w:t xml:space="preserve">not so </w:t>
      </w:r>
      <w:r w:rsidR="002C40B9" w:rsidRPr="002C40B9">
        <w:rPr>
          <w:sz w:val="24"/>
          <w:szCs w:val="24"/>
        </w:rPr>
        <w:t>successful</w:t>
      </w:r>
      <w:r w:rsidR="002C40B9">
        <w:rPr>
          <w:sz w:val="24"/>
          <w:szCs w:val="24"/>
        </w:rPr>
        <w:t xml:space="preserve">)              buy </w:t>
      </w:r>
    </w:p>
    <w:p w:rsidR="00F01E60" w:rsidRDefault="00DD4C61">
      <w:pPr>
        <w:rPr>
          <w:sz w:val="24"/>
          <w:szCs w:val="24"/>
        </w:rPr>
      </w:pPr>
      <w:r>
        <w:rPr>
          <w:sz w:val="24"/>
          <w:szCs w:val="24"/>
        </w:rPr>
        <w:lastRenderedPageBreak/>
        <w:t xml:space="preserve">Another </w:t>
      </w:r>
      <w:r w:rsidR="002C4966">
        <w:rPr>
          <w:sz w:val="24"/>
          <w:szCs w:val="24"/>
        </w:rPr>
        <w:t>oscillator</w:t>
      </w:r>
      <w:r>
        <w:rPr>
          <w:sz w:val="24"/>
          <w:szCs w:val="24"/>
        </w:rPr>
        <w:t xml:space="preserve"> that I simulated here is that of the Bollinger Bands, made of a moving average over the </w:t>
      </w:r>
      <w:r w:rsidR="002C4966">
        <w:rPr>
          <w:sz w:val="24"/>
          <w:szCs w:val="24"/>
        </w:rPr>
        <w:t>EUR</w:t>
      </w:r>
      <w:r>
        <w:rPr>
          <w:sz w:val="24"/>
          <w:szCs w:val="24"/>
        </w:rPr>
        <w:t>/</w:t>
      </w:r>
      <w:r w:rsidR="002C4966">
        <w:rPr>
          <w:sz w:val="24"/>
          <w:szCs w:val="24"/>
        </w:rPr>
        <w:t>USD</w:t>
      </w:r>
      <w:r>
        <w:rPr>
          <w:sz w:val="24"/>
          <w:szCs w:val="24"/>
        </w:rPr>
        <w:t xml:space="preserve"> and two lines</w:t>
      </w:r>
      <w:r w:rsidR="00131497">
        <w:rPr>
          <w:sz w:val="24"/>
          <w:szCs w:val="24"/>
        </w:rPr>
        <w:t>, below</w:t>
      </w:r>
      <w:r>
        <w:rPr>
          <w:sz w:val="24"/>
          <w:szCs w:val="24"/>
        </w:rPr>
        <w:t xml:space="preserve"> and above the moving average.</w:t>
      </w:r>
    </w:p>
    <w:p w:rsidR="00F01E60" w:rsidRDefault="008D589C" w:rsidP="008D589C">
      <w:pPr>
        <w:jc w:val="center"/>
        <w:rPr>
          <w:sz w:val="24"/>
          <w:szCs w:val="24"/>
        </w:rPr>
      </w:pPr>
      <w:r w:rsidRPr="008D589C">
        <w:rPr>
          <w:noProof/>
          <w:sz w:val="24"/>
          <w:szCs w:val="24"/>
          <w:lang w:eastAsia="en-US"/>
        </w:rPr>
        <w:drawing>
          <wp:inline distT="0" distB="0" distL="0" distR="0" wp14:anchorId="5986FB92" wp14:editId="57A37809">
            <wp:extent cx="3924300" cy="2171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4300" cy="2171700"/>
                    </a:xfrm>
                    <a:prstGeom prst="rect">
                      <a:avLst/>
                    </a:prstGeom>
                  </pic:spPr>
                </pic:pic>
              </a:graphicData>
            </a:graphic>
          </wp:inline>
        </w:drawing>
      </w:r>
    </w:p>
    <w:p w:rsidR="00F01E60" w:rsidRDefault="002C4966">
      <w:pPr>
        <w:rPr>
          <w:sz w:val="24"/>
          <w:szCs w:val="24"/>
        </w:rPr>
      </w:pPr>
      <w:r>
        <w:rPr>
          <w:sz w:val="24"/>
          <w:szCs w:val="24"/>
        </w:rPr>
        <w:t xml:space="preserve">The strategies that can be implemented using the </w:t>
      </w:r>
      <w:r w:rsidR="00855BFE">
        <w:rPr>
          <w:sz w:val="24"/>
          <w:szCs w:val="24"/>
        </w:rPr>
        <w:t>Bollinger</w:t>
      </w:r>
      <w:r>
        <w:rPr>
          <w:sz w:val="24"/>
          <w:szCs w:val="24"/>
        </w:rPr>
        <w:t xml:space="preserve"> bands are those when the price goes outside the two bands and we expect a return inside even why we </w:t>
      </w:r>
      <w:r w:rsidR="00855BFE">
        <w:rPr>
          <w:sz w:val="24"/>
          <w:szCs w:val="24"/>
        </w:rPr>
        <w:t>cannot</w:t>
      </w:r>
      <w:r>
        <w:rPr>
          <w:sz w:val="24"/>
          <w:szCs w:val="24"/>
        </w:rPr>
        <w:t xml:space="preserve"> know for sure. This kind of strategy works well for titles that are not so volatile and are in a </w:t>
      </w:r>
      <w:r w:rsidR="00BA5045">
        <w:rPr>
          <w:sz w:val="24"/>
          <w:szCs w:val="24"/>
        </w:rPr>
        <w:t xml:space="preserve">stationary </w:t>
      </w:r>
      <w:r>
        <w:rPr>
          <w:sz w:val="24"/>
          <w:szCs w:val="24"/>
        </w:rPr>
        <w:t>situation</w:t>
      </w:r>
      <w:r w:rsidR="00BA5045">
        <w:rPr>
          <w:sz w:val="24"/>
          <w:szCs w:val="24"/>
        </w:rPr>
        <w:t xml:space="preserve">. It does not work </w:t>
      </w:r>
      <w:r w:rsidR="00E16422">
        <w:rPr>
          <w:sz w:val="24"/>
          <w:szCs w:val="24"/>
        </w:rPr>
        <w:t xml:space="preserve">that well </w:t>
      </w:r>
      <w:r w:rsidR="00BA5045">
        <w:rPr>
          <w:sz w:val="24"/>
          <w:szCs w:val="24"/>
        </w:rPr>
        <w:t xml:space="preserve">when important news are </w:t>
      </w:r>
      <w:r w:rsidR="00855BFE">
        <w:rPr>
          <w:sz w:val="24"/>
          <w:szCs w:val="24"/>
        </w:rPr>
        <w:t>announced.</w:t>
      </w:r>
      <w:r>
        <w:rPr>
          <w:sz w:val="24"/>
          <w:szCs w:val="24"/>
        </w:rPr>
        <w:t xml:space="preserve"> </w:t>
      </w:r>
    </w:p>
    <w:p w:rsidR="00855BFE" w:rsidRPr="00263223" w:rsidRDefault="00940B1C" w:rsidP="00855BFE">
      <w:pPr>
        <w:pStyle w:val="Heading1"/>
      </w:pPr>
      <w:r>
        <w:t>7</w:t>
      </w:r>
      <w:r w:rsidR="00541930">
        <w:t>. Conclusion</w:t>
      </w:r>
    </w:p>
    <w:p w:rsidR="002A4F4C" w:rsidRDefault="000D6735" w:rsidP="00E867C1">
      <w:pPr>
        <w:rPr>
          <w:sz w:val="24"/>
          <w:szCs w:val="24"/>
        </w:rPr>
      </w:pPr>
      <w:r>
        <w:rPr>
          <w:sz w:val="24"/>
          <w:szCs w:val="24"/>
        </w:rPr>
        <w:t xml:space="preserve">In this simulation, we saw how to simulate </w:t>
      </w:r>
      <w:r w:rsidR="008970DD">
        <w:rPr>
          <w:sz w:val="24"/>
          <w:szCs w:val="24"/>
        </w:rPr>
        <w:t xml:space="preserve">the </w:t>
      </w:r>
      <w:r>
        <w:rPr>
          <w:sz w:val="24"/>
          <w:szCs w:val="24"/>
        </w:rPr>
        <w:t xml:space="preserve">forex market using </w:t>
      </w:r>
      <w:r w:rsidR="00541930">
        <w:rPr>
          <w:sz w:val="24"/>
          <w:szCs w:val="24"/>
        </w:rPr>
        <w:t>NetLogo as an agent-</w:t>
      </w:r>
      <w:r w:rsidR="008970DD">
        <w:rPr>
          <w:sz w:val="24"/>
          <w:szCs w:val="24"/>
        </w:rPr>
        <w:t>based model</w:t>
      </w:r>
      <w:r w:rsidR="00541930">
        <w:rPr>
          <w:sz w:val="24"/>
          <w:szCs w:val="24"/>
        </w:rPr>
        <w:t xml:space="preserve">ing (ABM). </w:t>
      </w:r>
      <w:r w:rsidR="00B75B35">
        <w:rPr>
          <w:sz w:val="24"/>
          <w:szCs w:val="24"/>
        </w:rPr>
        <w:t xml:space="preserve">This is a </w:t>
      </w:r>
      <w:r w:rsidR="00912ECF">
        <w:rPr>
          <w:sz w:val="24"/>
          <w:szCs w:val="24"/>
        </w:rPr>
        <w:t>bottom</w:t>
      </w:r>
      <w:r w:rsidR="00B75B35">
        <w:rPr>
          <w:sz w:val="24"/>
          <w:szCs w:val="24"/>
        </w:rPr>
        <w:t>-up simulation where we start from the bottom</w:t>
      </w:r>
      <w:r w:rsidR="002A4F4C">
        <w:rPr>
          <w:sz w:val="24"/>
          <w:szCs w:val="24"/>
        </w:rPr>
        <w:t>,</w:t>
      </w:r>
      <w:r w:rsidR="00F709EB">
        <w:rPr>
          <w:sz w:val="24"/>
          <w:szCs w:val="24"/>
        </w:rPr>
        <w:t xml:space="preserve"> from</w:t>
      </w:r>
      <w:r w:rsidR="002A4F4C">
        <w:rPr>
          <w:sz w:val="24"/>
          <w:szCs w:val="24"/>
        </w:rPr>
        <w:t xml:space="preserve"> the agents </w:t>
      </w:r>
      <w:r w:rsidR="00F709EB">
        <w:rPr>
          <w:sz w:val="24"/>
          <w:szCs w:val="24"/>
        </w:rPr>
        <w:t>that</w:t>
      </w:r>
      <w:r w:rsidR="002A4F4C">
        <w:rPr>
          <w:sz w:val="24"/>
          <w:szCs w:val="24"/>
        </w:rPr>
        <w:t xml:space="preserve"> in</w:t>
      </w:r>
      <w:r w:rsidR="00F709EB">
        <w:rPr>
          <w:sz w:val="24"/>
          <w:szCs w:val="24"/>
        </w:rPr>
        <w:t xml:space="preserve"> our</w:t>
      </w:r>
      <w:r w:rsidR="002A4F4C">
        <w:rPr>
          <w:sz w:val="24"/>
          <w:szCs w:val="24"/>
        </w:rPr>
        <w:t xml:space="preserve"> case are </w:t>
      </w:r>
      <w:r w:rsidR="00912ECF">
        <w:rPr>
          <w:sz w:val="24"/>
          <w:szCs w:val="24"/>
        </w:rPr>
        <w:t>representative</w:t>
      </w:r>
      <w:r w:rsidR="002A4F4C">
        <w:rPr>
          <w:sz w:val="24"/>
          <w:szCs w:val="24"/>
        </w:rPr>
        <w:t xml:space="preserve"> of the traders that negotiate in the forex</w:t>
      </w:r>
      <w:r w:rsidR="00F709EB">
        <w:rPr>
          <w:sz w:val="24"/>
          <w:szCs w:val="24"/>
        </w:rPr>
        <w:t>. These traders place their order to b</w:t>
      </w:r>
      <w:r w:rsidR="00F753BE">
        <w:rPr>
          <w:sz w:val="24"/>
          <w:szCs w:val="24"/>
        </w:rPr>
        <w:t>u</w:t>
      </w:r>
      <w:r w:rsidR="00F709EB">
        <w:rPr>
          <w:sz w:val="24"/>
          <w:szCs w:val="24"/>
        </w:rPr>
        <w:t xml:space="preserve">y or sell that currency </w:t>
      </w:r>
      <w:r w:rsidR="00281ECA">
        <w:rPr>
          <w:sz w:val="24"/>
          <w:szCs w:val="24"/>
        </w:rPr>
        <w:t xml:space="preserve">and </w:t>
      </w:r>
      <w:r w:rsidR="00B9169F">
        <w:rPr>
          <w:sz w:val="24"/>
          <w:szCs w:val="24"/>
        </w:rPr>
        <w:t>therefore</w:t>
      </w:r>
      <w:r w:rsidR="00281ECA">
        <w:rPr>
          <w:sz w:val="24"/>
          <w:szCs w:val="24"/>
        </w:rPr>
        <w:t>, they</w:t>
      </w:r>
      <w:r w:rsidR="00F753BE">
        <w:rPr>
          <w:sz w:val="24"/>
          <w:szCs w:val="24"/>
        </w:rPr>
        <w:t xml:space="preserve"> negotiate</w:t>
      </w:r>
      <w:r w:rsidR="004D043F">
        <w:rPr>
          <w:sz w:val="24"/>
          <w:szCs w:val="24"/>
        </w:rPr>
        <w:t>,</w:t>
      </w:r>
      <w:r w:rsidR="00F753BE">
        <w:rPr>
          <w:sz w:val="24"/>
          <w:szCs w:val="24"/>
        </w:rPr>
        <w:t xml:space="preserve"> </w:t>
      </w:r>
      <w:r w:rsidR="00281ECA">
        <w:rPr>
          <w:sz w:val="24"/>
          <w:szCs w:val="24"/>
        </w:rPr>
        <w:t xml:space="preserve">arriving so to the top of the </w:t>
      </w:r>
      <w:r w:rsidR="00B9169F">
        <w:rPr>
          <w:sz w:val="24"/>
          <w:szCs w:val="24"/>
        </w:rPr>
        <w:t>simulation that</w:t>
      </w:r>
      <w:r w:rsidR="00281ECA">
        <w:rPr>
          <w:sz w:val="24"/>
          <w:szCs w:val="24"/>
        </w:rPr>
        <w:t xml:space="preserve"> is the exchange rate</w:t>
      </w:r>
      <w:r w:rsidR="004D043F">
        <w:rPr>
          <w:sz w:val="24"/>
          <w:szCs w:val="24"/>
        </w:rPr>
        <w:t xml:space="preserve"> that we wanted to simulate</w:t>
      </w:r>
      <w:r w:rsidR="00281ECA">
        <w:rPr>
          <w:sz w:val="24"/>
          <w:szCs w:val="24"/>
        </w:rPr>
        <w:t>.</w:t>
      </w:r>
      <w:r w:rsidR="00AE36D4">
        <w:rPr>
          <w:sz w:val="24"/>
          <w:szCs w:val="24"/>
        </w:rPr>
        <w:t xml:space="preserve"> </w:t>
      </w:r>
      <w:r w:rsidR="00FD2266">
        <w:rPr>
          <w:sz w:val="24"/>
          <w:szCs w:val="24"/>
        </w:rPr>
        <w:t>However,</w:t>
      </w:r>
      <w:r w:rsidR="00AE36D4">
        <w:rPr>
          <w:sz w:val="24"/>
          <w:szCs w:val="24"/>
        </w:rPr>
        <w:t xml:space="preserve"> it is not just a bottom-up model we can see also the influence that changes </w:t>
      </w:r>
      <w:r w:rsidR="00FD2266">
        <w:rPr>
          <w:sz w:val="24"/>
          <w:szCs w:val="24"/>
        </w:rPr>
        <w:t xml:space="preserve">in the interest rates have on the expectations of the traders, so we </w:t>
      </w:r>
      <w:r w:rsidR="00945385">
        <w:rPr>
          <w:sz w:val="24"/>
          <w:szCs w:val="24"/>
        </w:rPr>
        <w:t xml:space="preserve">see a how a top-down policy </w:t>
      </w:r>
      <w:r w:rsidR="00484B93">
        <w:rPr>
          <w:sz w:val="24"/>
          <w:szCs w:val="24"/>
        </w:rPr>
        <w:t>like that of the a central banks can have on the currencies.</w:t>
      </w:r>
    </w:p>
    <w:p w:rsidR="008B78E8" w:rsidRDefault="008B78E8" w:rsidP="00E867C1">
      <w:pPr>
        <w:rPr>
          <w:sz w:val="24"/>
          <w:szCs w:val="24"/>
        </w:rPr>
      </w:pPr>
      <w:r>
        <w:rPr>
          <w:sz w:val="24"/>
          <w:szCs w:val="24"/>
        </w:rPr>
        <w:t xml:space="preserve">Another conclusion is that of the </w:t>
      </w:r>
      <w:r w:rsidR="00A341A8">
        <w:rPr>
          <w:sz w:val="24"/>
          <w:szCs w:val="24"/>
        </w:rPr>
        <w:t>alignment</w:t>
      </w:r>
      <w:r>
        <w:rPr>
          <w:sz w:val="24"/>
          <w:szCs w:val="24"/>
        </w:rPr>
        <w:t xml:space="preserve"> between </w:t>
      </w:r>
      <w:r w:rsidR="008C31CF">
        <w:rPr>
          <w:sz w:val="24"/>
          <w:szCs w:val="24"/>
        </w:rPr>
        <w:t xml:space="preserve">the prices of two assets when there is an </w:t>
      </w:r>
      <w:r w:rsidR="00A341A8">
        <w:rPr>
          <w:sz w:val="24"/>
          <w:szCs w:val="24"/>
        </w:rPr>
        <w:t>arbitrage</w:t>
      </w:r>
      <w:r w:rsidR="000926AA">
        <w:rPr>
          <w:sz w:val="24"/>
          <w:szCs w:val="24"/>
        </w:rPr>
        <w:t xml:space="preserve"> opportunity in the market. </w:t>
      </w:r>
      <w:r w:rsidR="00C53205">
        <w:rPr>
          <w:sz w:val="24"/>
          <w:szCs w:val="24"/>
        </w:rPr>
        <w:t xml:space="preserve"> We </w:t>
      </w:r>
      <w:r w:rsidR="001C7931">
        <w:rPr>
          <w:sz w:val="24"/>
          <w:szCs w:val="24"/>
        </w:rPr>
        <w:t>see when we turn on the swit</w:t>
      </w:r>
      <w:r w:rsidR="00A341A8">
        <w:rPr>
          <w:sz w:val="24"/>
          <w:szCs w:val="24"/>
        </w:rPr>
        <w:t>c</w:t>
      </w:r>
      <w:r w:rsidR="001C7931">
        <w:rPr>
          <w:sz w:val="24"/>
          <w:szCs w:val="24"/>
        </w:rPr>
        <w:t>h that the two prices, that of the expected future exchange</w:t>
      </w:r>
      <w:r w:rsidR="00F463D7">
        <w:rPr>
          <w:sz w:val="24"/>
          <w:szCs w:val="24"/>
        </w:rPr>
        <w:t xml:space="preserve"> rate and that of the future become</w:t>
      </w:r>
      <w:r w:rsidR="001C7931">
        <w:rPr>
          <w:sz w:val="24"/>
          <w:szCs w:val="24"/>
        </w:rPr>
        <w:t xml:space="preserve"> equal</w:t>
      </w:r>
      <w:r w:rsidR="00F463D7">
        <w:rPr>
          <w:sz w:val="24"/>
          <w:szCs w:val="24"/>
        </w:rPr>
        <w:t xml:space="preserve">. This is a result of the arbitrage that the agents  </w:t>
      </w:r>
    </w:p>
    <w:p w:rsidR="00071AEA" w:rsidRDefault="00071AEA" w:rsidP="00E867C1">
      <w:pPr>
        <w:rPr>
          <w:sz w:val="24"/>
          <w:szCs w:val="24"/>
        </w:rPr>
      </w:pPr>
    </w:p>
    <w:p w:rsidR="00730FCA" w:rsidRPr="00263223" w:rsidRDefault="00541930" w:rsidP="00F40446">
      <w:pPr>
        <w:rPr>
          <w:sz w:val="24"/>
          <w:szCs w:val="24"/>
        </w:rPr>
      </w:pPr>
      <w:r>
        <w:rPr>
          <w:sz w:val="24"/>
          <w:szCs w:val="24"/>
        </w:rPr>
        <w:lastRenderedPageBreak/>
        <w:t xml:space="preserve">One of the </w:t>
      </w:r>
      <w:r w:rsidR="001C0F1A">
        <w:rPr>
          <w:sz w:val="24"/>
          <w:szCs w:val="24"/>
        </w:rPr>
        <w:t xml:space="preserve">conclusions that I arrived </w:t>
      </w:r>
      <w:r w:rsidR="004D043F">
        <w:rPr>
          <w:sz w:val="24"/>
          <w:szCs w:val="24"/>
        </w:rPr>
        <w:t>is related to the</w:t>
      </w:r>
      <w:r w:rsidR="001C0F1A">
        <w:rPr>
          <w:sz w:val="24"/>
          <w:szCs w:val="24"/>
        </w:rPr>
        <w:t xml:space="preserve"> limitations </w:t>
      </w:r>
      <w:r w:rsidR="008B78E8">
        <w:rPr>
          <w:sz w:val="24"/>
          <w:szCs w:val="24"/>
        </w:rPr>
        <w:t xml:space="preserve">of </w:t>
      </w:r>
      <w:r w:rsidR="001C0F1A">
        <w:rPr>
          <w:sz w:val="24"/>
          <w:szCs w:val="24"/>
        </w:rPr>
        <w:t>ABM</w:t>
      </w:r>
      <w:r w:rsidR="00B75B35">
        <w:rPr>
          <w:sz w:val="24"/>
          <w:szCs w:val="24"/>
        </w:rPr>
        <w:t xml:space="preserve"> in capturing </w:t>
      </w:r>
      <w:r w:rsidR="00A341A8">
        <w:rPr>
          <w:sz w:val="24"/>
          <w:szCs w:val="24"/>
        </w:rPr>
        <w:t>psychological</w:t>
      </w:r>
      <w:r w:rsidR="00B75B35">
        <w:rPr>
          <w:sz w:val="24"/>
          <w:szCs w:val="24"/>
        </w:rPr>
        <w:t xml:space="preserve"> </w:t>
      </w:r>
      <w:r w:rsidR="00336BAB">
        <w:rPr>
          <w:sz w:val="24"/>
          <w:szCs w:val="24"/>
        </w:rPr>
        <w:t xml:space="preserve">and </w:t>
      </w:r>
      <w:r w:rsidR="00A341A8">
        <w:rPr>
          <w:sz w:val="24"/>
          <w:szCs w:val="24"/>
        </w:rPr>
        <w:t>comprehensive</w:t>
      </w:r>
      <w:r w:rsidR="00336BAB">
        <w:rPr>
          <w:sz w:val="24"/>
          <w:szCs w:val="24"/>
        </w:rPr>
        <w:t xml:space="preserve"> aspects of the agents. For </w:t>
      </w:r>
      <w:r w:rsidR="00FB4F06">
        <w:rPr>
          <w:sz w:val="24"/>
          <w:szCs w:val="24"/>
        </w:rPr>
        <w:t>example,</w:t>
      </w:r>
      <w:r w:rsidR="00336BAB">
        <w:rPr>
          <w:sz w:val="24"/>
          <w:szCs w:val="24"/>
        </w:rPr>
        <w:t xml:space="preserve"> the prices that the agents put into the book are </w:t>
      </w:r>
      <w:r w:rsidR="00FB4F06">
        <w:rPr>
          <w:sz w:val="24"/>
          <w:szCs w:val="24"/>
        </w:rPr>
        <w:t>totally</w:t>
      </w:r>
      <w:r w:rsidR="00336BAB">
        <w:rPr>
          <w:sz w:val="24"/>
          <w:szCs w:val="24"/>
        </w:rPr>
        <w:t xml:space="preserve"> uncorrelated with </w:t>
      </w:r>
      <w:r w:rsidR="00132F9D">
        <w:rPr>
          <w:sz w:val="24"/>
          <w:szCs w:val="24"/>
        </w:rPr>
        <w:t>the fact that they are</w:t>
      </w:r>
      <w:r w:rsidR="00FB4F06">
        <w:rPr>
          <w:sz w:val="24"/>
          <w:szCs w:val="24"/>
        </w:rPr>
        <w:t xml:space="preserve"> experiencing a</w:t>
      </w:r>
      <w:r w:rsidR="00132F9D">
        <w:rPr>
          <w:sz w:val="24"/>
          <w:szCs w:val="24"/>
        </w:rPr>
        <w:t xml:space="preserve"> recession </w:t>
      </w:r>
      <w:r w:rsidR="000372EE">
        <w:rPr>
          <w:sz w:val="24"/>
          <w:szCs w:val="24"/>
        </w:rPr>
        <w:t>or</w:t>
      </w:r>
      <w:r w:rsidR="00132F9D">
        <w:rPr>
          <w:sz w:val="24"/>
          <w:szCs w:val="24"/>
        </w:rPr>
        <w:t xml:space="preserve"> an expansio</w:t>
      </w:r>
      <w:r w:rsidR="00FB4F06">
        <w:rPr>
          <w:sz w:val="24"/>
          <w:szCs w:val="24"/>
        </w:rPr>
        <w:t>n</w:t>
      </w:r>
      <w:r w:rsidR="00EE40F3">
        <w:rPr>
          <w:sz w:val="24"/>
          <w:szCs w:val="24"/>
        </w:rPr>
        <w:t xml:space="preserve">, in reality this is a </w:t>
      </w:r>
      <w:r w:rsidR="000A3698">
        <w:rPr>
          <w:sz w:val="24"/>
          <w:szCs w:val="24"/>
        </w:rPr>
        <w:t xml:space="preserve">very </w:t>
      </w:r>
      <w:r w:rsidR="00EE40F3">
        <w:rPr>
          <w:sz w:val="24"/>
          <w:szCs w:val="24"/>
        </w:rPr>
        <w:t xml:space="preserve">strong </w:t>
      </w:r>
      <w:r w:rsidR="000A3698">
        <w:rPr>
          <w:sz w:val="24"/>
          <w:szCs w:val="24"/>
        </w:rPr>
        <w:t>factor that influences prices</w:t>
      </w:r>
      <w:r w:rsidR="00FB4F06">
        <w:rPr>
          <w:sz w:val="24"/>
          <w:szCs w:val="24"/>
        </w:rPr>
        <w:t>.</w:t>
      </w:r>
      <w:r w:rsidR="000372EE">
        <w:rPr>
          <w:sz w:val="24"/>
          <w:szCs w:val="24"/>
        </w:rPr>
        <w:t xml:space="preserve"> </w:t>
      </w:r>
      <w:r w:rsidR="00F40446">
        <w:rPr>
          <w:sz w:val="24"/>
          <w:szCs w:val="24"/>
        </w:rPr>
        <w:t>In addition,</w:t>
      </w:r>
      <w:r w:rsidR="000372EE">
        <w:rPr>
          <w:sz w:val="24"/>
          <w:szCs w:val="24"/>
        </w:rPr>
        <w:t xml:space="preserve"> the expectations are</w:t>
      </w:r>
      <w:r w:rsidR="00F40446">
        <w:rPr>
          <w:sz w:val="24"/>
          <w:szCs w:val="24"/>
        </w:rPr>
        <w:t xml:space="preserve"> also </w:t>
      </w:r>
      <w:r w:rsidR="000372EE">
        <w:rPr>
          <w:sz w:val="24"/>
          <w:szCs w:val="24"/>
        </w:rPr>
        <w:t>very difficult to be implemented</w:t>
      </w:r>
      <w:r w:rsidR="00F40446">
        <w:rPr>
          <w:sz w:val="24"/>
          <w:szCs w:val="24"/>
        </w:rPr>
        <w:t>, this also because information among agents is not equal</w:t>
      </w:r>
      <w:r w:rsidR="00EE40F3">
        <w:rPr>
          <w:sz w:val="24"/>
          <w:szCs w:val="24"/>
        </w:rPr>
        <w:t xml:space="preserve"> meaning that </w:t>
      </w:r>
      <w:r w:rsidR="00640434">
        <w:rPr>
          <w:sz w:val="24"/>
          <w:szCs w:val="24"/>
        </w:rPr>
        <w:t xml:space="preserve">there are </w:t>
      </w:r>
      <w:r w:rsidR="00A341A8">
        <w:rPr>
          <w:sz w:val="24"/>
          <w:szCs w:val="24"/>
        </w:rPr>
        <w:t>specialized</w:t>
      </w:r>
      <w:r w:rsidR="00640434">
        <w:rPr>
          <w:sz w:val="24"/>
          <w:szCs w:val="24"/>
        </w:rPr>
        <w:t xml:space="preserve"> agents and less </w:t>
      </w:r>
      <w:r w:rsidR="00A341A8">
        <w:rPr>
          <w:sz w:val="24"/>
          <w:szCs w:val="24"/>
        </w:rPr>
        <w:t>specialized</w:t>
      </w:r>
      <w:r w:rsidR="00640434">
        <w:rPr>
          <w:sz w:val="24"/>
          <w:szCs w:val="24"/>
        </w:rPr>
        <w:t xml:space="preserve"> ones with different expectations.</w:t>
      </w:r>
    </w:p>
    <w:p w:rsidR="00730FCA" w:rsidRPr="00263223" w:rsidRDefault="00DB7471" w:rsidP="00E867C1">
      <w:pPr>
        <w:rPr>
          <w:sz w:val="24"/>
          <w:szCs w:val="24"/>
        </w:rPr>
      </w:pPr>
      <w:r>
        <w:rPr>
          <w:sz w:val="24"/>
          <w:szCs w:val="24"/>
        </w:rPr>
        <w:t xml:space="preserve">By </w:t>
      </w:r>
      <w:r w:rsidR="00A341A8">
        <w:rPr>
          <w:sz w:val="24"/>
          <w:szCs w:val="24"/>
        </w:rPr>
        <w:t>analyzing</w:t>
      </w:r>
      <w:r>
        <w:rPr>
          <w:sz w:val="24"/>
          <w:szCs w:val="24"/>
        </w:rPr>
        <w:t xml:space="preserve"> the oscillators that </w:t>
      </w:r>
      <w:r w:rsidR="00CD1EF5">
        <w:rPr>
          <w:sz w:val="24"/>
          <w:szCs w:val="24"/>
        </w:rPr>
        <w:t xml:space="preserve">I created we can notice that </w:t>
      </w:r>
      <w:r w:rsidR="008E375F">
        <w:rPr>
          <w:sz w:val="24"/>
          <w:szCs w:val="24"/>
        </w:rPr>
        <w:t>simulated prices might not have t</w:t>
      </w:r>
      <w:r w:rsidR="000922DC">
        <w:rPr>
          <w:sz w:val="24"/>
          <w:szCs w:val="24"/>
        </w:rPr>
        <w:t xml:space="preserve">he same the same meaning as those in the real life. </w:t>
      </w:r>
      <w:r w:rsidR="00062326">
        <w:rPr>
          <w:sz w:val="24"/>
          <w:szCs w:val="24"/>
        </w:rPr>
        <w:t>We can see this by</w:t>
      </w:r>
      <w:r w:rsidR="000922DC">
        <w:rPr>
          <w:sz w:val="24"/>
          <w:szCs w:val="24"/>
        </w:rPr>
        <w:t xml:space="preserve"> look</w:t>
      </w:r>
      <w:r w:rsidR="00062326">
        <w:rPr>
          <w:sz w:val="24"/>
          <w:szCs w:val="24"/>
        </w:rPr>
        <w:t>ing</w:t>
      </w:r>
      <w:r w:rsidR="000922DC">
        <w:rPr>
          <w:sz w:val="24"/>
          <w:szCs w:val="24"/>
        </w:rPr>
        <w:t xml:space="preserve"> at the momentum strategy</w:t>
      </w:r>
      <w:r w:rsidR="00062326">
        <w:rPr>
          <w:sz w:val="24"/>
          <w:szCs w:val="24"/>
        </w:rPr>
        <w:t>,</w:t>
      </w:r>
      <w:r w:rsidR="000922DC">
        <w:rPr>
          <w:sz w:val="24"/>
          <w:szCs w:val="24"/>
        </w:rPr>
        <w:t xml:space="preserve"> which assumes that assets that performed well in the last</w:t>
      </w:r>
      <w:r w:rsidR="00062326">
        <w:rPr>
          <w:sz w:val="24"/>
          <w:szCs w:val="24"/>
        </w:rPr>
        <w:t xml:space="preserve"> </w:t>
      </w:r>
      <w:r w:rsidR="00DD7448">
        <w:rPr>
          <w:sz w:val="24"/>
          <w:szCs w:val="24"/>
        </w:rPr>
        <w:t>“</w:t>
      </w:r>
      <w:r w:rsidR="00062326">
        <w:rPr>
          <w:sz w:val="24"/>
          <w:szCs w:val="24"/>
        </w:rPr>
        <w:t>n</w:t>
      </w:r>
      <w:r w:rsidR="00DD7448">
        <w:rPr>
          <w:sz w:val="24"/>
          <w:szCs w:val="24"/>
        </w:rPr>
        <w:t>”</w:t>
      </w:r>
      <w:r w:rsidR="000922DC">
        <w:rPr>
          <w:sz w:val="24"/>
          <w:szCs w:val="24"/>
        </w:rPr>
        <w:t xml:space="preserve"> period will continue to do so. </w:t>
      </w:r>
      <w:r w:rsidR="00DD7448">
        <w:rPr>
          <w:sz w:val="24"/>
          <w:szCs w:val="24"/>
        </w:rPr>
        <w:t xml:space="preserve">This is a result of quantitative research but we </w:t>
      </w:r>
      <w:r w:rsidR="00514C6C">
        <w:rPr>
          <w:sz w:val="24"/>
          <w:szCs w:val="24"/>
        </w:rPr>
        <w:t>cannot</w:t>
      </w:r>
      <w:r w:rsidR="00DD7448">
        <w:rPr>
          <w:sz w:val="24"/>
          <w:szCs w:val="24"/>
        </w:rPr>
        <w:t xml:space="preserve"> say so for </w:t>
      </w:r>
      <w:r w:rsidR="00514C6C">
        <w:rPr>
          <w:sz w:val="24"/>
          <w:szCs w:val="24"/>
        </w:rPr>
        <w:t>simulated values since they move according to probability lows.</w:t>
      </w:r>
    </w:p>
    <w:p w:rsidR="00730FCA" w:rsidRPr="00263223" w:rsidRDefault="00730FCA" w:rsidP="00B91C18">
      <w:pPr>
        <w:jc w:val="center"/>
        <w:rPr>
          <w:sz w:val="24"/>
          <w:szCs w:val="24"/>
        </w:rPr>
      </w:pPr>
    </w:p>
    <w:p w:rsidR="00730FCA" w:rsidRPr="00263223" w:rsidRDefault="00730FCA" w:rsidP="00B91C18">
      <w:pPr>
        <w:jc w:val="center"/>
        <w:rPr>
          <w:sz w:val="24"/>
          <w:szCs w:val="24"/>
        </w:rPr>
      </w:pPr>
    </w:p>
    <w:p w:rsidR="00730FCA" w:rsidRPr="00263223" w:rsidRDefault="00730FCA" w:rsidP="00E867C1">
      <w:pPr>
        <w:rPr>
          <w:sz w:val="24"/>
          <w:szCs w:val="24"/>
        </w:rPr>
      </w:pPr>
    </w:p>
    <w:p w:rsidR="00730FCA" w:rsidRPr="00263223" w:rsidRDefault="00730FCA" w:rsidP="00E867C1">
      <w:pPr>
        <w:rPr>
          <w:sz w:val="24"/>
          <w:szCs w:val="24"/>
        </w:rPr>
      </w:pPr>
    </w:p>
    <w:p w:rsidR="00730FCA" w:rsidRPr="00263223" w:rsidRDefault="00730FCA" w:rsidP="00E867C1">
      <w:pPr>
        <w:rPr>
          <w:sz w:val="24"/>
          <w:szCs w:val="24"/>
        </w:rPr>
      </w:pPr>
    </w:p>
    <w:p w:rsidR="00730FCA" w:rsidRPr="00263223" w:rsidRDefault="00730FCA" w:rsidP="00E867C1">
      <w:pPr>
        <w:rPr>
          <w:sz w:val="24"/>
          <w:szCs w:val="24"/>
        </w:rPr>
      </w:pPr>
    </w:p>
    <w:p w:rsidR="00730FCA" w:rsidRPr="00263223" w:rsidRDefault="00730FCA" w:rsidP="00E867C1">
      <w:pPr>
        <w:rPr>
          <w:sz w:val="24"/>
          <w:szCs w:val="24"/>
        </w:rPr>
      </w:pPr>
    </w:p>
    <w:p w:rsidR="00B91C18" w:rsidRPr="00B91C18" w:rsidRDefault="00B91C18" w:rsidP="00B91C18">
      <w:pPr>
        <w:pStyle w:val="Heading1"/>
        <w:rPr>
          <w:sz w:val="36"/>
          <w:u w:val="single"/>
        </w:rPr>
      </w:pPr>
    </w:p>
    <w:sectPr w:rsidR="00B91C18" w:rsidRPr="00B91C18" w:rsidSect="00C4561E">
      <w:headerReference w:type="default" r:id="rId28"/>
      <w:footerReference w:type="default" r:id="rId29"/>
      <w:pgSz w:w="12240" w:h="15840"/>
      <w:pgMar w:top="1728" w:right="1800" w:bottom="142"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C06" w:rsidRDefault="003F1C06">
      <w:pPr>
        <w:spacing w:before="0" w:after="0" w:line="240" w:lineRule="auto"/>
      </w:pPr>
      <w:r>
        <w:separator/>
      </w:r>
    </w:p>
  </w:endnote>
  <w:endnote w:type="continuationSeparator" w:id="0">
    <w:p w:rsidR="003F1C06" w:rsidRDefault="003F1C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45"/>
      <w:gridCol w:w="4295"/>
    </w:tblGrid>
    <w:tr w:rsidR="00EA734A">
      <w:trPr>
        <w:trHeight w:hRule="exact" w:val="115"/>
        <w:jc w:val="center"/>
      </w:trPr>
      <w:tc>
        <w:tcPr>
          <w:tcW w:w="4686" w:type="dxa"/>
          <w:shd w:val="clear" w:color="auto" w:fill="00A0B8" w:themeFill="accent1"/>
          <w:tcMar>
            <w:top w:w="0" w:type="dxa"/>
            <w:bottom w:w="0" w:type="dxa"/>
          </w:tcMar>
        </w:tcPr>
        <w:p w:rsidR="00EA734A" w:rsidRDefault="00EA734A">
          <w:pPr>
            <w:pStyle w:val="Header"/>
            <w:rPr>
              <w:caps/>
              <w:sz w:val="18"/>
            </w:rPr>
          </w:pPr>
        </w:p>
      </w:tc>
      <w:tc>
        <w:tcPr>
          <w:tcW w:w="4674" w:type="dxa"/>
          <w:shd w:val="clear" w:color="auto" w:fill="00A0B8" w:themeFill="accent1"/>
          <w:tcMar>
            <w:top w:w="0" w:type="dxa"/>
            <w:bottom w:w="0" w:type="dxa"/>
          </w:tcMar>
        </w:tcPr>
        <w:p w:rsidR="00EA734A" w:rsidRDefault="00EA734A">
          <w:pPr>
            <w:pStyle w:val="Header"/>
            <w:jc w:val="right"/>
            <w:rPr>
              <w:caps/>
              <w:sz w:val="18"/>
            </w:rPr>
          </w:pPr>
        </w:p>
      </w:tc>
    </w:tr>
    <w:tr w:rsidR="00EA734A">
      <w:trPr>
        <w:jc w:val="center"/>
      </w:trPr>
      <w:sdt>
        <w:sdtPr>
          <w:rPr>
            <w:caps w:val="0"/>
            <w:color w:val="808080" w:themeColor="background1" w:themeShade="80"/>
            <w:sz w:val="18"/>
            <w:szCs w:val="18"/>
          </w:rPr>
          <w:alias w:val="Author"/>
          <w:tag w:val=""/>
          <w:id w:val="1534151868"/>
          <w:placeholder>
            <w:docPart w:val="729907CA531B4F61BD081EE48717264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A734A" w:rsidRDefault="00EA734A">
              <w:pPr>
                <w:pStyle w:val="Footer"/>
                <w:rPr>
                  <w:caps w:val="0"/>
                  <w:color w:val="808080" w:themeColor="background1" w:themeShade="80"/>
                  <w:sz w:val="18"/>
                  <w:szCs w:val="18"/>
                </w:rPr>
              </w:pPr>
              <w:r>
                <w:rPr>
                  <w:caps w:val="0"/>
                  <w:color w:val="808080" w:themeColor="background1" w:themeShade="80"/>
                  <w:sz w:val="18"/>
                  <w:szCs w:val="18"/>
                  <w:lang w:val="it-IT"/>
                </w:rPr>
                <w:t>Marjo Kaci</w:t>
              </w:r>
            </w:p>
          </w:tc>
        </w:sdtContent>
      </w:sdt>
      <w:tc>
        <w:tcPr>
          <w:tcW w:w="4674" w:type="dxa"/>
          <w:shd w:val="clear" w:color="auto" w:fill="auto"/>
          <w:vAlign w:val="center"/>
        </w:tcPr>
        <w:p w:rsidR="00EA734A" w:rsidRDefault="00EA734A">
          <w:pPr>
            <w:pStyle w:val="Footer"/>
            <w:rPr>
              <w:caps w:val="0"/>
              <w:color w:val="808080" w:themeColor="background1" w:themeShade="80"/>
              <w:sz w:val="18"/>
              <w:szCs w:val="18"/>
            </w:rPr>
          </w:pPr>
        </w:p>
      </w:tc>
    </w:tr>
  </w:tbl>
  <w:p w:rsidR="00734CA8" w:rsidRDefault="00734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C06" w:rsidRDefault="003F1C06">
      <w:pPr>
        <w:spacing w:before="0" w:after="0" w:line="240" w:lineRule="auto"/>
      </w:pPr>
      <w:r>
        <w:separator/>
      </w:r>
    </w:p>
  </w:footnote>
  <w:footnote w:type="continuationSeparator" w:id="0">
    <w:p w:rsidR="003F1C06" w:rsidRDefault="003F1C0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34A" w:rsidRDefault="00EA734A">
    <w:pPr>
      <w:pStyle w:val="Header"/>
      <w:jc w:val="right"/>
      <w:rPr>
        <w:color w:val="8D9BAF" w:themeColor="text2" w:themeTint="99"/>
        <w:sz w:val="24"/>
        <w:szCs w:val="24"/>
      </w:rPr>
    </w:pPr>
    <w:r>
      <w:rPr>
        <w:noProof/>
        <w:color w:val="8D9BAF" w:themeColor="text2" w:themeTint="99"/>
        <w:sz w:val="24"/>
        <w:szCs w:val="24"/>
        <w:lang w:eastAsia="en-US"/>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34A" w:rsidRDefault="00EA734A">
                            <w:pPr>
                              <w:jc w:val="right"/>
                            </w:pPr>
                            <w:r>
                              <w:rPr>
                                <w:color w:val="8D9BAF" w:themeColor="text2" w:themeTint="99"/>
                                <w:sz w:val="24"/>
                                <w:szCs w:val="24"/>
                              </w:rPr>
                              <w:fldChar w:fldCharType="begin"/>
                            </w:r>
                            <w:r>
                              <w:rPr>
                                <w:color w:val="8D9BAF" w:themeColor="text2" w:themeTint="99"/>
                                <w:sz w:val="24"/>
                                <w:szCs w:val="24"/>
                              </w:rPr>
                              <w:instrText xml:space="preserve"> PAGE   \* MERGEFORMAT </w:instrText>
                            </w:r>
                            <w:r>
                              <w:rPr>
                                <w:color w:val="8D9BAF" w:themeColor="text2" w:themeTint="99"/>
                                <w:sz w:val="24"/>
                                <w:szCs w:val="24"/>
                              </w:rPr>
                              <w:fldChar w:fldCharType="separate"/>
                            </w:r>
                            <w:r w:rsidR="009866A5">
                              <w:rPr>
                                <w:noProof/>
                                <w:color w:val="8D9BAF" w:themeColor="text2" w:themeTint="99"/>
                                <w:sz w:val="24"/>
                                <w:szCs w:val="24"/>
                              </w:rPr>
                              <w:t>5</w:t>
                            </w:r>
                            <w:r>
                              <w:rPr>
                                <w:color w:val="8D9BAF"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30"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31"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d9baf [1951]" stroked="f">
                <v:path arrowok="t" o:connecttype="custom" o:connectlocs="0,473242;0,473242;471071,0;475601,0;0,473242" o:connectangles="0,0,0,0,0"/>
              </v:shape>
              <v:shape id="Freeform 72" o:spid="_x0000_s1032"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d9baf [1951]" stroked="f">
                <v:path arrowok="t" o:connecttype="custom" o:connectlocs="0,592679;0,592679;591104,0;595634,4507;0,592679" o:connectangles="0,0,0,0,0"/>
              </v:shape>
              <v:shape id="Freeform 73" o:spid="_x0000_s1033"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d9baf [1951]" stroked="f">
                <v:path arrowok="t" o:connecttype="custom" o:connectlocs="0,582539;0,576905;580913,0;585443,0;0,582539" o:connectangles="0,0,0,0,0"/>
              </v:shape>
              <v:shape id="Freeform 74" o:spid="_x0000_s1034"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d9baf [1951]" stroked="f">
                <v:path arrowok="t" o:connecttype="custom" o:connectlocs="0,520566;0,520566;517499,0;522029,5634;0,520566" o:connectangles="0,0,0,0,0"/>
              </v:shape>
              <v:shape id="Freeform 75" o:spid="_x0000_s1035"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d9baf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6"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EA734A" w:rsidRDefault="00EA734A">
                      <w:pPr>
                        <w:jc w:val="right"/>
                      </w:pPr>
                      <w:r>
                        <w:rPr>
                          <w:color w:val="8D9BAF" w:themeColor="text2" w:themeTint="99"/>
                          <w:sz w:val="24"/>
                          <w:szCs w:val="24"/>
                        </w:rPr>
                        <w:fldChar w:fldCharType="begin"/>
                      </w:r>
                      <w:r>
                        <w:rPr>
                          <w:color w:val="8D9BAF" w:themeColor="text2" w:themeTint="99"/>
                          <w:sz w:val="24"/>
                          <w:szCs w:val="24"/>
                        </w:rPr>
                        <w:instrText xml:space="preserve"> PAGE   \* MERGEFORMAT </w:instrText>
                      </w:r>
                      <w:r>
                        <w:rPr>
                          <w:color w:val="8D9BAF" w:themeColor="text2" w:themeTint="99"/>
                          <w:sz w:val="24"/>
                          <w:szCs w:val="24"/>
                        </w:rPr>
                        <w:fldChar w:fldCharType="separate"/>
                      </w:r>
                      <w:r w:rsidR="009866A5">
                        <w:rPr>
                          <w:noProof/>
                          <w:color w:val="8D9BAF" w:themeColor="text2" w:themeTint="99"/>
                          <w:sz w:val="24"/>
                          <w:szCs w:val="24"/>
                        </w:rPr>
                        <w:t>5</w:t>
                      </w:r>
                      <w:r>
                        <w:rPr>
                          <w:color w:val="8D9BAF" w:themeColor="text2" w:themeTint="99"/>
                          <w:sz w:val="24"/>
                          <w:szCs w:val="24"/>
                        </w:rPr>
                        <w:fldChar w:fldCharType="end"/>
                      </w:r>
                    </w:p>
                  </w:txbxContent>
                </v:textbox>
              </v:shape>
              <w10:wrap anchorx="margin" anchory="margin"/>
            </v:group>
          </w:pict>
        </mc:Fallback>
      </mc:AlternateContent>
    </w:r>
  </w:p>
  <w:p w:rsidR="00EA734A" w:rsidRDefault="00EA73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25D231D"/>
    <w:multiLevelType w:val="hybridMultilevel"/>
    <w:tmpl w:val="E01048BA"/>
    <w:lvl w:ilvl="0" w:tplc="AADE7E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A565A"/>
    <w:multiLevelType w:val="hybridMultilevel"/>
    <w:tmpl w:val="AFB08AB0"/>
    <w:lvl w:ilvl="0" w:tplc="128603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10B30"/>
    <w:multiLevelType w:val="hybridMultilevel"/>
    <w:tmpl w:val="D3A4B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55"/>
    <w:rsid w:val="00017F6A"/>
    <w:rsid w:val="00024257"/>
    <w:rsid w:val="00034DC9"/>
    <w:rsid w:val="00036A24"/>
    <w:rsid w:val="000372EE"/>
    <w:rsid w:val="0004762E"/>
    <w:rsid w:val="00061285"/>
    <w:rsid w:val="00062326"/>
    <w:rsid w:val="00064A47"/>
    <w:rsid w:val="00071AEA"/>
    <w:rsid w:val="00072EF0"/>
    <w:rsid w:val="000765DD"/>
    <w:rsid w:val="0008293D"/>
    <w:rsid w:val="000922DC"/>
    <w:rsid w:val="000926AA"/>
    <w:rsid w:val="000A0270"/>
    <w:rsid w:val="000A1C49"/>
    <w:rsid w:val="000A3698"/>
    <w:rsid w:val="000B0F64"/>
    <w:rsid w:val="000B19C7"/>
    <w:rsid w:val="000B2236"/>
    <w:rsid w:val="000B3FD7"/>
    <w:rsid w:val="000D0D95"/>
    <w:rsid w:val="000D642E"/>
    <w:rsid w:val="000D66AB"/>
    <w:rsid w:val="000D6735"/>
    <w:rsid w:val="00104F54"/>
    <w:rsid w:val="00112C83"/>
    <w:rsid w:val="00114B5A"/>
    <w:rsid w:val="00114C9C"/>
    <w:rsid w:val="00115EDD"/>
    <w:rsid w:val="001242A6"/>
    <w:rsid w:val="00131497"/>
    <w:rsid w:val="00132F9D"/>
    <w:rsid w:val="00133D0E"/>
    <w:rsid w:val="00140924"/>
    <w:rsid w:val="001466AB"/>
    <w:rsid w:val="00152AE0"/>
    <w:rsid w:val="00171A67"/>
    <w:rsid w:val="0017270A"/>
    <w:rsid w:val="0018196B"/>
    <w:rsid w:val="00196FB9"/>
    <w:rsid w:val="001A0C91"/>
    <w:rsid w:val="001B1980"/>
    <w:rsid w:val="001C0F1A"/>
    <w:rsid w:val="001C3593"/>
    <w:rsid w:val="001C7931"/>
    <w:rsid w:val="001F3404"/>
    <w:rsid w:val="001F3964"/>
    <w:rsid w:val="002035D8"/>
    <w:rsid w:val="00227D9F"/>
    <w:rsid w:val="00234D6F"/>
    <w:rsid w:val="00242810"/>
    <w:rsid w:val="00251D3D"/>
    <w:rsid w:val="002530DC"/>
    <w:rsid w:val="0025554F"/>
    <w:rsid w:val="00263223"/>
    <w:rsid w:val="0027040F"/>
    <w:rsid w:val="00272722"/>
    <w:rsid w:val="00281ECA"/>
    <w:rsid w:val="00283029"/>
    <w:rsid w:val="002A4F4C"/>
    <w:rsid w:val="002B3417"/>
    <w:rsid w:val="002B6707"/>
    <w:rsid w:val="002C3CAE"/>
    <w:rsid w:val="002C40B9"/>
    <w:rsid w:val="002C442A"/>
    <w:rsid w:val="002C4966"/>
    <w:rsid w:val="002D38F0"/>
    <w:rsid w:val="002E49E1"/>
    <w:rsid w:val="003276CA"/>
    <w:rsid w:val="00334AA2"/>
    <w:rsid w:val="00336BAB"/>
    <w:rsid w:val="00376D7C"/>
    <w:rsid w:val="00381A39"/>
    <w:rsid w:val="003A1681"/>
    <w:rsid w:val="003A32E8"/>
    <w:rsid w:val="003B2CD2"/>
    <w:rsid w:val="003B7C7A"/>
    <w:rsid w:val="003C487F"/>
    <w:rsid w:val="003E16A6"/>
    <w:rsid w:val="003F154E"/>
    <w:rsid w:val="003F1C06"/>
    <w:rsid w:val="00415137"/>
    <w:rsid w:val="00420167"/>
    <w:rsid w:val="00425D03"/>
    <w:rsid w:val="004303D7"/>
    <w:rsid w:val="0044344E"/>
    <w:rsid w:val="00453B17"/>
    <w:rsid w:val="00470992"/>
    <w:rsid w:val="00473481"/>
    <w:rsid w:val="0047498A"/>
    <w:rsid w:val="00484B93"/>
    <w:rsid w:val="00493968"/>
    <w:rsid w:val="00495BA4"/>
    <w:rsid w:val="00496CEB"/>
    <w:rsid w:val="004C2437"/>
    <w:rsid w:val="004D043F"/>
    <w:rsid w:val="004D4710"/>
    <w:rsid w:val="004D5E94"/>
    <w:rsid w:val="004E4F75"/>
    <w:rsid w:val="004F3758"/>
    <w:rsid w:val="005000A7"/>
    <w:rsid w:val="00502DA1"/>
    <w:rsid w:val="005137D5"/>
    <w:rsid w:val="00514C6C"/>
    <w:rsid w:val="00521109"/>
    <w:rsid w:val="00532577"/>
    <w:rsid w:val="00541930"/>
    <w:rsid w:val="005447AA"/>
    <w:rsid w:val="00552B8B"/>
    <w:rsid w:val="0055381E"/>
    <w:rsid w:val="005539DB"/>
    <w:rsid w:val="005606F2"/>
    <w:rsid w:val="00570207"/>
    <w:rsid w:val="00575ED8"/>
    <w:rsid w:val="0059529F"/>
    <w:rsid w:val="005A0C8B"/>
    <w:rsid w:val="005A3919"/>
    <w:rsid w:val="005A41C3"/>
    <w:rsid w:val="005A5996"/>
    <w:rsid w:val="005C3A55"/>
    <w:rsid w:val="005D4F7A"/>
    <w:rsid w:val="005D5DC3"/>
    <w:rsid w:val="005F2500"/>
    <w:rsid w:val="00600CCE"/>
    <w:rsid w:val="00616693"/>
    <w:rsid w:val="00622D5B"/>
    <w:rsid w:val="006255CF"/>
    <w:rsid w:val="006350BA"/>
    <w:rsid w:val="00640434"/>
    <w:rsid w:val="0065295C"/>
    <w:rsid w:val="0066285B"/>
    <w:rsid w:val="00663D36"/>
    <w:rsid w:val="0066732B"/>
    <w:rsid w:val="00667940"/>
    <w:rsid w:val="00697648"/>
    <w:rsid w:val="006A1C0A"/>
    <w:rsid w:val="006A6D3B"/>
    <w:rsid w:val="006B580A"/>
    <w:rsid w:val="006C0CE1"/>
    <w:rsid w:val="006C76F0"/>
    <w:rsid w:val="006D000A"/>
    <w:rsid w:val="006E5F65"/>
    <w:rsid w:val="006F2D73"/>
    <w:rsid w:val="006F4CB9"/>
    <w:rsid w:val="00723B7A"/>
    <w:rsid w:val="00725088"/>
    <w:rsid w:val="00730F0E"/>
    <w:rsid w:val="00730FCA"/>
    <w:rsid w:val="00732950"/>
    <w:rsid w:val="00732FC3"/>
    <w:rsid w:val="007336C9"/>
    <w:rsid w:val="00733702"/>
    <w:rsid w:val="00734CA8"/>
    <w:rsid w:val="0074186B"/>
    <w:rsid w:val="00742656"/>
    <w:rsid w:val="007441A2"/>
    <w:rsid w:val="00744C1D"/>
    <w:rsid w:val="00750D72"/>
    <w:rsid w:val="0076113D"/>
    <w:rsid w:val="00782A67"/>
    <w:rsid w:val="00791772"/>
    <w:rsid w:val="007B6E9C"/>
    <w:rsid w:val="007C4AD1"/>
    <w:rsid w:val="007C6104"/>
    <w:rsid w:val="007E0126"/>
    <w:rsid w:val="007E61D4"/>
    <w:rsid w:val="007F2981"/>
    <w:rsid w:val="00800AB2"/>
    <w:rsid w:val="00807337"/>
    <w:rsid w:val="008079CB"/>
    <w:rsid w:val="00814555"/>
    <w:rsid w:val="00826A5B"/>
    <w:rsid w:val="00830B1D"/>
    <w:rsid w:val="008346C2"/>
    <w:rsid w:val="00852BF8"/>
    <w:rsid w:val="00855BFE"/>
    <w:rsid w:val="00856271"/>
    <w:rsid w:val="00866FCC"/>
    <w:rsid w:val="00875E8D"/>
    <w:rsid w:val="00885462"/>
    <w:rsid w:val="008970DD"/>
    <w:rsid w:val="008A176C"/>
    <w:rsid w:val="008A4AF6"/>
    <w:rsid w:val="008A7739"/>
    <w:rsid w:val="008B715F"/>
    <w:rsid w:val="008B78E8"/>
    <w:rsid w:val="008C2670"/>
    <w:rsid w:val="008C31CF"/>
    <w:rsid w:val="008D26AF"/>
    <w:rsid w:val="008D589C"/>
    <w:rsid w:val="008E2F78"/>
    <w:rsid w:val="008E375F"/>
    <w:rsid w:val="008F5D14"/>
    <w:rsid w:val="009008D9"/>
    <w:rsid w:val="00912ECF"/>
    <w:rsid w:val="00913FCF"/>
    <w:rsid w:val="00940B1C"/>
    <w:rsid w:val="009439F3"/>
    <w:rsid w:val="00943C07"/>
    <w:rsid w:val="00944EF6"/>
    <w:rsid w:val="00945385"/>
    <w:rsid w:val="00956E9C"/>
    <w:rsid w:val="0096724D"/>
    <w:rsid w:val="00982A29"/>
    <w:rsid w:val="009844B6"/>
    <w:rsid w:val="009866A5"/>
    <w:rsid w:val="009A1FFC"/>
    <w:rsid w:val="009A2DB4"/>
    <w:rsid w:val="009C097B"/>
    <w:rsid w:val="009D7EC4"/>
    <w:rsid w:val="009F212E"/>
    <w:rsid w:val="009F611B"/>
    <w:rsid w:val="009F66E2"/>
    <w:rsid w:val="00A03C06"/>
    <w:rsid w:val="00A040B3"/>
    <w:rsid w:val="00A04DFC"/>
    <w:rsid w:val="00A0675E"/>
    <w:rsid w:val="00A13A45"/>
    <w:rsid w:val="00A16988"/>
    <w:rsid w:val="00A31684"/>
    <w:rsid w:val="00A341A8"/>
    <w:rsid w:val="00A61575"/>
    <w:rsid w:val="00A617F5"/>
    <w:rsid w:val="00A73D7C"/>
    <w:rsid w:val="00A769EA"/>
    <w:rsid w:val="00A8560A"/>
    <w:rsid w:val="00A86152"/>
    <w:rsid w:val="00A8689B"/>
    <w:rsid w:val="00A9281E"/>
    <w:rsid w:val="00A95F2B"/>
    <w:rsid w:val="00AA7679"/>
    <w:rsid w:val="00AD00CA"/>
    <w:rsid w:val="00AD1F81"/>
    <w:rsid w:val="00AD6237"/>
    <w:rsid w:val="00AD651A"/>
    <w:rsid w:val="00AD6F3D"/>
    <w:rsid w:val="00AE16D5"/>
    <w:rsid w:val="00AE36D4"/>
    <w:rsid w:val="00AF0F93"/>
    <w:rsid w:val="00AF449D"/>
    <w:rsid w:val="00B138D9"/>
    <w:rsid w:val="00B153A9"/>
    <w:rsid w:val="00B16A6A"/>
    <w:rsid w:val="00B22B5E"/>
    <w:rsid w:val="00B33D45"/>
    <w:rsid w:val="00B342BA"/>
    <w:rsid w:val="00B36866"/>
    <w:rsid w:val="00B4408B"/>
    <w:rsid w:val="00B71725"/>
    <w:rsid w:val="00B75B35"/>
    <w:rsid w:val="00B77283"/>
    <w:rsid w:val="00B8049B"/>
    <w:rsid w:val="00B85DC7"/>
    <w:rsid w:val="00B9169F"/>
    <w:rsid w:val="00B91C18"/>
    <w:rsid w:val="00BA5045"/>
    <w:rsid w:val="00BB3ABF"/>
    <w:rsid w:val="00BB59A1"/>
    <w:rsid w:val="00BB7ECB"/>
    <w:rsid w:val="00BC5721"/>
    <w:rsid w:val="00BD646D"/>
    <w:rsid w:val="00BF713F"/>
    <w:rsid w:val="00BF7D8A"/>
    <w:rsid w:val="00C06A85"/>
    <w:rsid w:val="00C106C1"/>
    <w:rsid w:val="00C16888"/>
    <w:rsid w:val="00C20E3B"/>
    <w:rsid w:val="00C23D48"/>
    <w:rsid w:val="00C35B1C"/>
    <w:rsid w:val="00C400CB"/>
    <w:rsid w:val="00C4168F"/>
    <w:rsid w:val="00C4192C"/>
    <w:rsid w:val="00C4561E"/>
    <w:rsid w:val="00C53205"/>
    <w:rsid w:val="00C602F5"/>
    <w:rsid w:val="00C6185A"/>
    <w:rsid w:val="00C676D7"/>
    <w:rsid w:val="00C83CB9"/>
    <w:rsid w:val="00C863D2"/>
    <w:rsid w:val="00CD1EF5"/>
    <w:rsid w:val="00CD7978"/>
    <w:rsid w:val="00CE5E21"/>
    <w:rsid w:val="00D0307F"/>
    <w:rsid w:val="00D15AE6"/>
    <w:rsid w:val="00D257F9"/>
    <w:rsid w:val="00D50F5F"/>
    <w:rsid w:val="00D572CD"/>
    <w:rsid w:val="00D608C0"/>
    <w:rsid w:val="00D774A1"/>
    <w:rsid w:val="00D91382"/>
    <w:rsid w:val="00DA139F"/>
    <w:rsid w:val="00DA62F9"/>
    <w:rsid w:val="00DB5A88"/>
    <w:rsid w:val="00DB6574"/>
    <w:rsid w:val="00DB7471"/>
    <w:rsid w:val="00DC557D"/>
    <w:rsid w:val="00DD4C61"/>
    <w:rsid w:val="00DD7448"/>
    <w:rsid w:val="00DE15E7"/>
    <w:rsid w:val="00DE1B3C"/>
    <w:rsid w:val="00DE62BA"/>
    <w:rsid w:val="00E0380A"/>
    <w:rsid w:val="00E06880"/>
    <w:rsid w:val="00E16422"/>
    <w:rsid w:val="00E16E36"/>
    <w:rsid w:val="00E211E5"/>
    <w:rsid w:val="00E264DD"/>
    <w:rsid w:val="00E34FEB"/>
    <w:rsid w:val="00E4041F"/>
    <w:rsid w:val="00E6169B"/>
    <w:rsid w:val="00E703FC"/>
    <w:rsid w:val="00E70647"/>
    <w:rsid w:val="00E856A1"/>
    <w:rsid w:val="00E867C1"/>
    <w:rsid w:val="00E94620"/>
    <w:rsid w:val="00EA734A"/>
    <w:rsid w:val="00EC6CD4"/>
    <w:rsid w:val="00EE40F3"/>
    <w:rsid w:val="00EF0260"/>
    <w:rsid w:val="00F01E60"/>
    <w:rsid w:val="00F126E6"/>
    <w:rsid w:val="00F14160"/>
    <w:rsid w:val="00F22384"/>
    <w:rsid w:val="00F30547"/>
    <w:rsid w:val="00F3181D"/>
    <w:rsid w:val="00F40446"/>
    <w:rsid w:val="00F44F5D"/>
    <w:rsid w:val="00F463D7"/>
    <w:rsid w:val="00F50D25"/>
    <w:rsid w:val="00F54DF8"/>
    <w:rsid w:val="00F64FF2"/>
    <w:rsid w:val="00F67727"/>
    <w:rsid w:val="00F709EB"/>
    <w:rsid w:val="00F737A7"/>
    <w:rsid w:val="00F74587"/>
    <w:rsid w:val="00F753BE"/>
    <w:rsid w:val="00F8014B"/>
    <w:rsid w:val="00F811C1"/>
    <w:rsid w:val="00F84EBB"/>
    <w:rsid w:val="00FB1CDB"/>
    <w:rsid w:val="00FB4F06"/>
    <w:rsid w:val="00FB62AF"/>
    <w:rsid w:val="00FC3DEA"/>
    <w:rsid w:val="00FD2266"/>
    <w:rsid w:val="00FD69C8"/>
    <w:rsid w:val="00FD73DD"/>
    <w:rsid w:val="00FD778C"/>
    <w:rsid w:val="00FE4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7038DE2-1408-4CF0-9D50-6A9B2DDB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6C76F0"/>
    <w:pPr>
      <w:ind w:left="720"/>
      <w:contextualSpacing/>
    </w:pPr>
  </w:style>
  <w:style w:type="character" w:customStyle="1" w:styleId="apple-converted-space">
    <w:name w:val="apple-converted-space"/>
    <w:basedOn w:val="DefaultParagraphFont"/>
    <w:rsid w:val="005A0C8B"/>
  </w:style>
  <w:style w:type="character" w:customStyle="1" w:styleId="mw-headline">
    <w:name w:val="mw-headline"/>
    <w:basedOn w:val="DefaultParagraphFont"/>
    <w:rsid w:val="00BD6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2815">
      <w:bodyDiv w:val="1"/>
      <w:marLeft w:val="0"/>
      <w:marRight w:val="0"/>
      <w:marTop w:val="0"/>
      <w:marBottom w:val="0"/>
      <w:divBdr>
        <w:top w:val="none" w:sz="0" w:space="0" w:color="auto"/>
        <w:left w:val="none" w:sz="0" w:space="0" w:color="auto"/>
        <w:bottom w:val="none" w:sz="0" w:space="0" w:color="auto"/>
        <w:right w:val="none" w:sz="0" w:space="0" w:color="auto"/>
      </w:divBdr>
    </w:div>
    <w:div w:id="190533442">
      <w:bodyDiv w:val="1"/>
      <w:marLeft w:val="0"/>
      <w:marRight w:val="0"/>
      <w:marTop w:val="0"/>
      <w:marBottom w:val="0"/>
      <w:divBdr>
        <w:top w:val="none" w:sz="0" w:space="0" w:color="auto"/>
        <w:left w:val="none" w:sz="0" w:space="0" w:color="auto"/>
        <w:bottom w:val="none" w:sz="0" w:space="0" w:color="auto"/>
        <w:right w:val="none" w:sz="0" w:space="0" w:color="auto"/>
      </w:divBdr>
    </w:div>
    <w:div w:id="838740754">
      <w:bodyDiv w:val="1"/>
      <w:marLeft w:val="0"/>
      <w:marRight w:val="0"/>
      <w:marTop w:val="0"/>
      <w:marBottom w:val="0"/>
      <w:divBdr>
        <w:top w:val="none" w:sz="0" w:space="0" w:color="auto"/>
        <w:left w:val="none" w:sz="0" w:space="0" w:color="auto"/>
        <w:bottom w:val="none" w:sz="0" w:space="0" w:color="auto"/>
        <w:right w:val="none" w:sz="0" w:space="0" w:color="auto"/>
      </w:divBdr>
    </w:div>
    <w:div w:id="858932625">
      <w:bodyDiv w:val="1"/>
      <w:marLeft w:val="0"/>
      <w:marRight w:val="0"/>
      <w:marTop w:val="0"/>
      <w:marBottom w:val="0"/>
      <w:divBdr>
        <w:top w:val="none" w:sz="0" w:space="0" w:color="auto"/>
        <w:left w:val="none" w:sz="0" w:space="0" w:color="auto"/>
        <w:bottom w:val="none" w:sz="0" w:space="0" w:color="auto"/>
        <w:right w:val="none" w:sz="0" w:space="0" w:color="auto"/>
      </w:divBdr>
    </w:div>
    <w:div w:id="124957647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82940918">
      <w:bodyDiv w:val="1"/>
      <w:marLeft w:val="0"/>
      <w:marRight w:val="0"/>
      <w:marTop w:val="0"/>
      <w:marBottom w:val="0"/>
      <w:divBdr>
        <w:top w:val="none" w:sz="0" w:space="0" w:color="auto"/>
        <w:left w:val="none" w:sz="0" w:space="0" w:color="auto"/>
        <w:bottom w:val="none" w:sz="0" w:space="0" w:color="auto"/>
        <w:right w:val="none" w:sz="0" w:space="0" w:color="auto"/>
      </w:divBdr>
    </w:div>
    <w:div w:id="1463235116">
      <w:bodyDiv w:val="1"/>
      <w:marLeft w:val="0"/>
      <w:marRight w:val="0"/>
      <w:marTop w:val="0"/>
      <w:marBottom w:val="0"/>
      <w:divBdr>
        <w:top w:val="none" w:sz="0" w:space="0" w:color="auto"/>
        <w:left w:val="none" w:sz="0" w:space="0" w:color="auto"/>
        <w:bottom w:val="none" w:sz="0" w:space="0" w:color="auto"/>
        <w:right w:val="none" w:sz="0" w:space="0" w:color="auto"/>
      </w:divBdr>
    </w:div>
    <w:div w:id="148635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gif"/><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Contract"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Eurozon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BDDD0142FD4C4090352534B733E692"/>
        <w:category>
          <w:name w:val="General"/>
          <w:gallery w:val="placeholder"/>
        </w:category>
        <w:types>
          <w:type w:val="bbPlcHdr"/>
        </w:types>
        <w:behaviors>
          <w:behavior w:val="content"/>
        </w:behaviors>
        <w:guid w:val="{36DB395A-1C78-4ABC-8421-F473E9345C24}"/>
      </w:docPartPr>
      <w:docPartBody>
        <w:p w:rsidR="00D03BDF" w:rsidRDefault="002611AE">
          <w:pPr>
            <w:pStyle w:val="92BDDD0142FD4C4090352534B733E692"/>
          </w:pPr>
          <w:r>
            <w:t>[Name]</w:t>
          </w:r>
        </w:p>
      </w:docPartBody>
    </w:docPart>
    <w:docPart>
      <w:docPartPr>
        <w:name w:val="0EAAACBB1F324D90AACCA03AAC67C929"/>
        <w:category>
          <w:name w:val="General"/>
          <w:gallery w:val="placeholder"/>
        </w:category>
        <w:types>
          <w:type w:val="bbPlcHdr"/>
        </w:types>
        <w:behaviors>
          <w:behavior w:val="content"/>
        </w:behaviors>
        <w:guid w:val="{84DDB657-6458-4B33-9672-AE39BA442E71}"/>
      </w:docPartPr>
      <w:docPartBody>
        <w:p w:rsidR="00D03BDF" w:rsidRDefault="002611AE">
          <w:pPr>
            <w:pStyle w:val="0EAAACBB1F324D90AACCA03AAC67C929"/>
          </w:pPr>
          <w:r>
            <w:t>[Course Title]</w:t>
          </w:r>
        </w:p>
      </w:docPartBody>
    </w:docPart>
    <w:docPart>
      <w:docPartPr>
        <w:name w:val="7C32F7D39E0E46669184F7C20A41D22B"/>
        <w:category>
          <w:name w:val="General"/>
          <w:gallery w:val="placeholder"/>
        </w:category>
        <w:types>
          <w:type w:val="bbPlcHdr"/>
        </w:types>
        <w:behaviors>
          <w:behavior w:val="content"/>
        </w:behaviors>
        <w:guid w:val="{002428C5-406B-43A6-B31B-476C690CCCED}"/>
      </w:docPartPr>
      <w:docPartBody>
        <w:p w:rsidR="00D03BDF" w:rsidRDefault="002611AE">
          <w:pPr>
            <w:pStyle w:val="7C32F7D39E0E46669184F7C20A41D22B"/>
          </w:pPr>
          <w:r>
            <w:t>[Date]</w:t>
          </w:r>
        </w:p>
      </w:docPartBody>
    </w:docPart>
    <w:docPart>
      <w:docPartPr>
        <w:name w:val="729907CA531B4F61BD081EE487172648"/>
        <w:category>
          <w:name w:val="General"/>
          <w:gallery w:val="placeholder"/>
        </w:category>
        <w:types>
          <w:type w:val="bbPlcHdr"/>
        </w:types>
        <w:behaviors>
          <w:behavior w:val="content"/>
        </w:behaviors>
        <w:guid w:val="{685F4B47-0E0D-4667-BA79-ACC9C794FD6D}"/>
      </w:docPartPr>
      <w:docPartBody>
        <w:p w:rsidR="00F57FB2" w:rsidRDefault="00F7052C" w:rsidP="00F7052C">
          <w:pPr>
            <w:pStyle w:val="729907CA531B4F61BD081EE4871726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1AE"/>
    <w:rsid w:val="000E2CE1"/>
    <w:rsid w:val="000E7DFC"/>
    <w:rsid w:val="001070CB"/>
    <w:rsid w:val="001255CF"/>
    <w:rsid w:val="002611AE"/>
    <w:rsid w:val="002C7462"/>
    <w:rsid w:val="002D77D7"/>
    <w:rsid w:val="0045194B"/>
    <w:rsid w:val="004605D0"/>
    <w:rsid w:val="005F7502"/>
    <w:rsid w:val="006D1A31"/>
    <w:rsid w:val="00721A91"/>
    <w:rsid w:val="00942DE6"/>
    <w:rsid w:val="009656AC"/>
    <w:rsid w:val="00970FF9"/>
    <w:rsid w:val="00AB463D"/>
    <w:rsid w:val="00AE5DA2"/>
    <w:rsid w:val="00D03BDF"/>
    <w:rsid w:val="00DD22C6"/>
    <w:rsid w:val="00E70BF4"/>
    <w:rsid w:val="00F14547"/>
    <w:rsid w:val="00F57FB2"/>
    <w:rsid w:val="00F7052C"/>
    <w:rsid w:val="00F7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D64F501C025F407F870EB59AD2A2BCCE">
    <w:name w:val="D64F501C025F407F870EB59AD2A2BCCE"/>
  </w:style>
  <w:style w:type="paragraph" w:customStyle="1" w:styleId="92BDDD0142FD4C4090352534B733E692">
    <w:name w:val="92BDDD0142FD4C4090352534B733E692"/>
  </w:style>
  <w:style w:type="paragraph" w:customStyle="1" w:styleId="0EAAACBB1F324D90AACCA03AAC67C929">
    <w:name w:val="0EAAACBB1F324D90AACCA03AAC67C929"/>
  </w:style>
  <w:style w:type="paragraph" w:customStyle="1" w:styleId="7C32F7D39E0E46669184F7C20A41D22B">
    <w:name w:val="7C32F7D39E0E46669184F7C20A41D22B"/>
  </w:style>
  <w:style w:type="character" w:styleId="PlaceholderText">
    <w:name w:val="Placeholder Text"/>
    <w:basedOn w:val="DefaultParagraphFont"/>
    <w:uiPriority w:val="99"/>
    <w:semiHidden/>
    <w:rsid w:val="00F7052C"/>
    <w:rPr>
      <w:color w:val="808080"/>
    </w:rPr>
  </w:style>
  <w:style w:type="paragraph" w:customStyle="1" w:styleId="729907CA531B4F61BD081EE487172648">
    <w:name w:val="729907CA531B4F61BD081EE487172648"/>
    <w:rsid w:val="00F70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Pietro Terna</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6F132506-08D9-4543-B05D-4ACD999B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1021</TotalTime>
  <Pages>16</Pages>
  <Words>2873</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Simulating Forex Market with NetLogo</vt:lpstr>
    </vt:vector>
  </TitlesOfParts>
  <Company/>
  <LinksUpToDate>false</LinksUpToDate>
  <CharactersWithSpaces>19216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Forex Market with NetLogo</dc:title>
  <dc:subject>[EUR/USD|Future|arbitrage</dc:subject>
  <dc:creator>Marjo Kaci</dc:creator>
  <cp:keywords>Simulation models for economics</cp:keywords>
  <cp:lastModifiedBy>marjo kaci</cp:lastModifiedBy>
  <cp:revision>235</cp:revision>
  <cp:lastPrinted>2014-07-20T23:00:00Z</cp:lastPrinted>
  <dcterms:created xsi:type="dcterms:W3CDTF">2014-06-26T15:55:00Z</dcterms:created>
  <dcterms:modified xsi:type="dcterms:W3CDTF">2014-07-20T23:25:00Z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