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634" w:rsidRDefault="00487B24">
      <w:r>
        <w:t>Dear editors of the Journal of School Psychology,</w:t>
      </w:r>
    </w:p>
    <w:p w:rsidR="00487B24" w:rsidRDefault="00487B24">
      <w:r>
        <w:t>I hereby would like to submit our manuscript on model-based recursive partitioning methods for consideration in the upcoming Special Issue “</w:t>
      </w:r>
      <w:r w:rsidRPr="00487B24">
        <w:t>Conceptual and Methodological Advances for Understanding Contextual, Identity, and Cultural Effects in Intervention Research</w:t>
      </w:r>
      <w:r>
        <w:t>”. Model-based recursive partitioning allows for detecting subgroups that show differential effects in a wide range of regression and measurement models. It thus provides a powerful tool for identifying c</w:t>
      </w:r>
      <w:r w:rsidRPr="00487B24">
        <w:t xml:space="preserve">ontextual, </w:t>
      </w:r>
      <w:r>
        <w:t>i</w:t>
      </w:r>
      <w:r w:rsidRPr="00487B24">
        <w:t xml:space="preserve">dentity, and </w:t>
      </w:r>
      <w:r>
        <w:t>c</w:t>
      </w:r>
      <w:r w:rsidRPr="00487B24">
        <w:t xml:space="preserve">ultural </w:t>
      </w:r>
      <w:r>
        <w:t>e</w:t>
      </w:r>
      <w:r w:rsidRPr="00487B24">
        <w:t>ffects</w:t>
      </w:r>
      <w:r>
        <w:t xml:space="preserve">. </w:t>
      </w:r>
    </w:p>
    <w:p w:rsidR="00487B24" w:rsidRDefault="00487B24">
      <w:r>
        <w:t>Our paper pr</w:t>
      </w:r>
      <w:r w:rsidR="00657F85">
        <w:t>esents</w:t>
      </w:r>
      <w:r>
        <w:t xml:space="preserve"> two tutorials based on real-world datasets, which illustrate subgroup detection in</w:t>
      </w:r>
      <w:r w:rsidR="00657F85">
        <w:t xml:space="preserve"> a mixed-effects model </w:t>
      </w:r>
      <w:r>
        <w:t xml:space="preserve">assessing the effects of Head Start, as well as subgroup detection in </w:t>
      </w:r>
      <w:r w:rsidR="00657F85">
        <w:t xml:space="preserve">a </w:t>
      </w:r>
      <w:r>
        <w:t>Rasch model</w:t>
      </w:r>
      <w:r w:rsidR="00657F85">
        <w:t xml:space="preserve"> evaluating the relative difficulty of a measure for general knowledge. </w:t>
      </w:r>
    </w:p>
    <w:p w:rsidR="00657F85" w:rsidRDefault="00657F85">
      <w:r>
        <w:t>Thank you for considering our submission.</w:t>
      </w:r>
    </w:p>
    <w:p w:rsidR="00657F85" w:rsidRDefault="00657F85">
      <w:r>
        <w:t>Sincerely,</w:t>
      </w:r>
    </w:p>
    <w:p w:rsidR="00657F85" w:rsidRPr="00657F85" w:rsidRDefault="00657F85">
      <w:pPr>
        <w:rPr>
          <w:lang w:val="nl-NL"/>
        </w:rPr>
      </w:pPr>
      <w:r w:rsidRPr="00657F85">
        <w:rPr>
          <w:lang w:val="nl-NL"/>
        </w:rPr>
        <w:t>Dr. Marjolein Fokkema,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also</w:t>
      </w:r>
      <w:proofErr w:type="spellEnd"/>
      <w:r>
        <w:rPr>
          <w:lang w:val="nl-NL"/>
        </w:rPr>
        <w:t xml:space="preserve"> on </w:t>
      </w:r>
      <w:proofErr w:type="spellStart"/>
      <w:r>
        <w:rPr>
          <w:lang w:val="nl-NL"/>
        </w:rPr>
        <w:t>behalf</w:t>
      </w:r>
      <w:proofErr w:type="spellEnd"/>
      <w:r>
        <w:rPr>
          <w:lang w:val="nl-NL"/>
        </w:rPr>
        <w:t xml:space="preserve"> of</w:t>
      </w:r>
      <w:r w:rsidRPr="00657F85">
        <w:rPr>
          <w:lang w:val="nl-NL"/>
        </w:rPr>
        <w:t xml:space="preserve"> Dr. Mirka Henninger &amp; P</w:t>
      </w:r>
      <w:r>
        <w:rPr>
          <w:lang w:val="nl-NL"/>
        </w:rPr>
        <w:t xml:space="preserve">rof. </w:t>
      </w:r>
      <w:r w:rsidRPr="00657F85">
        <w:rPr>
          <w:lang w:val="nl-NL"/>
        </w:rPr>
        <w:t>Carolin Strobl</w:t>
      </w:r>
      <w:bookmarkStart w:id="0" w:name="_GoBack"/>
      <w:bookmarkEnd w:id="0"/>
    </w:p>
    <w:sectPr w:rsidR="00657F85" w:rsidRPr="00657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24"/>
    <w:rsid w:val="00487B24"/>
    <w:rsid w:val="00657F85"/>
    <w:rsid w:val="00AF5515"/>
    <w:rsid w:val="00F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CEB8"/>
  <w15:chartTrackingRefBased/>
  <w15:docId w15:val="{254576C8-43E8-4A53-83F3-947709C6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515"/>
    <w:pPr>
      <w:spacing w:after="200" w:line="276" w:lineRule="auto"/>
    </w:pPr>
    <w:rPr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Fokkema, M. (Marjolein)</dc:creator>
  <cp:keywords/>
  <dc:description/>
  <cp:lastModifiedBy>Fokkema, M. (Marjolein)</cp:lastModifiedBy>
  <cp:revision>1</cp:revision>
  <dcterms:created xsi:type="dcterms:W3CDTF">2023-10-31T19:03:00Z</dcterms:created>
  <dcterms:modified xsi:type="dcterms:W3CDTF">2023-10-31T19:14:00Z</dcterms:modified>
</cp:coreProperties>
</file>