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2F9" w:rsidRDefault="00D752F9">
      <w:pPr>
        <w:pStyle w:val="BodyText"/>
        <w:rPr>
          <w:sz w:val="20"/>
        </w:rPr>
      </w:pPr>
      <w:bookmarkStart w:id="0" w:name="_GoBack"/>
      <w:bookmarkEnd w:id="0"/>
    </w:p>
    <w:p w:rsidR="00D752F9" w:rsidRDefault="00D752F9">
      <w:pPr>
        <w:pStyle w:val="BodyText"/>
        <w:rPr>
          <w:sz w:val="20"/>
        </w:rPr>
      </w:pPr>
    </w:p>
    <w:p w:rsidR="00D752F9" w:rsidRDefault="00D752F9">
      <w:pPr>
        <w:pStyle w:val="BodyText"/>
        <w:rPr>
          <w:sz w:val="20"/>
        </w:rPr>
      </w:pPr>
    </w:p>
    <w:p w:rsidR="00D752F9" w:rsidRDefault="00D752F9">
      <w:pPr>
        <w:pStyle w:val="BodyText"/>
        <w:spacing w:before="7"/>
        <w:rPr>
          <w:sz w:val="18"/>
        </w:rPr>
      </w:pPr>
    </w:p>
    <w:p w:rsidR="00D752F9" w:rsidRDefault="006C695A">
      <w:pPr>
        <w:pStyle w:val="Title"/>
        <w:spacing w:line="249" w:lineRule="auto"/>
      </w:pPr>
      <w:bookmarkStart w:id="1" w:name="_bookmark0"/>
      <w:bookmarkEnd w:id="1"/>
      <w:r>
        <w:t>One</w:t>
      </w:r>
      <w:r>
        <w:rPr>
          <w:spacing w:val="8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Fit</w:t>
      </w:r>
      <w:r>
        <w:rPr>
          <w:spacing w:val="9"/>
        </w:rPr>
        <w:t xml:space="preserve"> </w:t>
      </w:r>
      <w:r>
        <w:t>All:</w:t>
      </w:r>
      <w:r>
        <w:rPr>
          <w:spacing w:val="43"/>
        </w:rPr>
        <w:t xml:space="preserve"> </w:t>
      </w:r>
      <w:r>
        <w:t>Subgroup</w:t>
      </w:r>
      <w:r>
        <w:rPr>
          <w:spacing w:val="9"/>
        </w:rPr>
        <w:t xml:space="preserve"> </w:t>
      </w:r>
      <w:r>
        <w:t>Detection</w:t>
      </w:r>
      <w:r>
        <w:rPr>
          <w:spacing w:val="8"/>
        </w:rPr>
        <w:t xml:space="preserve"> </w:t>
      </w:r>
      <w:r>
        <w:t>Using</w:t>
      </w:r>
      <w:r>
        <w:rPr>
          <w:spacing w:val="-82"/>
        </w:rPr>
        <w:t xml:space="preserve"> </w:t>
      </w:r>
      <w:r>
        <w:t>Model-Based</w:t>
      </w:r>
      <w:r>
        <w:rPr>
          <w:spacing w:val="16"/>
        </w:rPr>
        <w:t xml:space="preserve"> </w:t>
      </w:r>
      <w:r>
        <w:t>Recursive</w:t>
      </w:r>
      <w:r>
        <w:rPr>
          <w:spacing w:val="17"/>
        </w:rPr>
        <w:t xml:space="preserve"> </w:t>
      </w:r>
      <w:r>
        <w:t>Partitioning</w:t>
      </w:r>
    </w:p>
    <w:p w:rsidR="00D752F9" w:rsidRDefault="00D752F9">
      <w:pPr>
        <w:pStyle w:val="BodyText"/>
        <w:spacing w:before="9"/>
        <w:rPr>
          <w:sz w:val="59"/>
        </w:rPr>
      </w:pPr>
    </w:p>
    <w:p w:rsidR="00D752F9" w:rsidRDefault="006C695A">
      <w:pPr>
        <w:pStyle w:val="BodyText"/>
        <w:ind w:left="598" w:right="558"/>
        <w:jc w:val="center"/>
      </w:pPr>
      <w:r>
        <w:rPr>
          <w:w w:val="110"/>
        </w:rPr>
        <w:t>Abstract</w:t>
      </w:r>
    </w:p>
    <w:p w:rsidR="00D752F9" w:rsidRDefault="006C695A">
      <w:pPr>
        <w:pStyle w:val="BodyText"/>
        <w:spacing w:before="74" w:line="386" w:lineRule="auto"/>
        <w:ind w:left="880" w:right="835"/>
        <w:jc w:val="both"/>
      </w:pPr>
      <w:r>
        <w:rPr>
          <w:w w:val="105"/>
        </w:rPr>
        <w:t>Model-based</w:t>
      </w:r>
      <w:r>
        <w:rPr>
          <w:spacing w:val="1"/>
          <w:w w:val="105"/>
        </w:rPr>
        <w:t xml:space="preserve"> </w:t>
      </w:r>
      <w:r>
        <w:rPr>
          <w:w w:val="105"/>
        </w:rPr>
        <w:t>recursive</w:t>
      </w:r>
      <w:r>
        <w:rPr>
          <w:spacing w:val="1"/>
          <w:w w:val="105"/>
        </w:rPr>
        <w:t xml:space="preserve"> </w:t>
      </w:r>
      <w:r>
        <w:rPr>
          <w:w w:val="105"/>
        </w:rPr>
        <w:t>partitioning</w:t>
      </w:r>
      <w:r>
        <w:rPr>
          <w:spacing w:val="1"/>
          <w:w w:val="105"/>
        </w:rPr>
        <w:t xml:space="preserve"> </w:t>
      </w:r>
      <w:r>
        <w:rPr>
          <w:w w:val="105"/>
        </w:rPr>
        <w:t>(MOB,</w:t>
      </w:r>
      <w:r>
        <w:rPr>
          <w:spacing w:val="1"/>
          <w:w w:val="105"/>
        </w:rPr>
        <w:t xml:space="preserve"> </w:t>
      </w:r>
      <w:hyperlink w:anchor="_bookmark14" w:history="1">
        <w:r>
          <w:rPr>
            <w:w w:val="105"/>
          </w:rPr>
          <w:t>Zeileis,</w:t>
        </w:r>
        <w:r>
          <w:rPr>
            <w:spacing w:val="1"/>
            <w:w w:val="105"/>
          </w:rPr>
          <w:t xml:space="preserve"> </w:t>
        </w:r>
        <w:r>
          <w:rPr>
            <w:w w:val="105"/>
          </w:rPr>
          <w:t>Hothorn,  &amp;  Hornik,</w:t>
        </w:r>
      </w:hyperlink>
      <w:r>
        <w:rPr>
          <w:spacing w:val="1"/>
          <w:w w:val="105"/>
        </w:rPr>
        <w:t xml:space="preserve"> </w:t>
      </w:r>
      <w:hyperlink w:anchor="_bookmark14" w:history="1">
        <w:r>
          <w:rPr>
            <w:w w:val="105"/>
          </w:rPr>
          <w:t>2008)</w:t>
        </w:r>
      </w:hyperlink>
      <w:r>
        <w:rPr>
          <w:w w:val="105"/>
        </w:rPr>
        <w:t xml:space="preserve"> is a flexible framework for detecting subgroups of persons showing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effects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wide</w:t>
      </w:r>
      <w:r>
        <w:rPr>
          <w:spacing w:val="1"/>
          <w:w w:val="105"/>
        </w:rPr>
        <w:t xml:space="preserve"> </w:t>
      </w:r>
      <w:r>
        <w:rPr>
          <w:w w:val="105"/>
        </w:rPr>
        <w:t>range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parametric  models. </w:t>
      </w:r>
      <w:r>
        <w:rPr>
          <w:spacing w:val="1"/>
          <w:w w:val="105"/>
        </w:rPr>
        <w:t xml:space="preserve"> </w:t>
      </w:r>
      <w:r>
        <w:rPr>
          <w:w w:val="105"/>
        </w:rPr>
        <w:t>It  provides  a</w:t>
      </w:r>
      <w:r>
        <w:rPr>
          <w:spacing w:val="1"/>
          <w:w w:val="105"/>
        </w:rPr>
        <w:t xml:space="preserve"> </w:t>
      </w:r>
      <w:r>
        <w:rPr>
          <w:w w:val="105"/>
        </w:rPr>
        <w:t>versatile tool for detecting and explaining heterogeneity in,</w:t>
      </w:r>
      <w:r>
        <w:rPr>
          <w:spacing w:val="1"/>
          <w:w w:val="105"/>
        </w:rPr>
        <w:t xml:space="preserve"> </w:t>
      </w:r>
      <w:r>
        <w:rPr>
          <w:w w:val="105"/>
        </w:rPr>
        <w:t>for example,</w:t>
      </w:r>
      <w:r>
        <w:rPr>
          <w:spacing w:val="1"/>
          <w:w w:val="105"/>
        </w:rPr>
        <w:t xml:space="preserve"> </w:t>
      </w:r>
      <w:r>
        <w:rPr>
          <w:w w:val="105"/>
        </w:rPr>
        <w:t>intervention  studies.    In  this  tutorial  paper,  we  provide  an  introduction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general</w:t>
      </w:r>
      <w:r>
        <w:rPr>
          <w:spacing w:val="1"/>
          <w:w w:val="105"/>
        </w:rPr>
        <w:t xml:space="preserve"> </w:t>
      </w:r>
      <w:r>
        <w:rPr>
          <w:w w:val="105"/>
        </w:rPr>
        <w:t>MOB</w:t>
      </w:r>
      <w:r>
        <w:rPr>
          <w:spacing w:val="1"/>
          <w:w w:val="105"/>
        </w:rPr>
        <w:t xml:space="preserve"> </w:t>
      </w:r>
      <w:r>
        <w:rPr>
          <w:w w:val="105"/>
        </w:rPr>
        <w:t>framework.</w:t>
      </w:r>
      <w:r>
        <w:rPr>
          <w:spacing w:val="1"/>
          <w:w w:val="105"/>
        </w:rPr>
        <w:t xml:space="preserve"> </w:t>
      </w:r>
      <w:r>
        <w:rPr>
          <w:w w:val="105"/>
        </w:rPr>
        <w:t>In  two  specific  case  studies,  we  show</w:t>
      </w:r>
      <w:r>
        <w:rPr>
          <w:spacing w:val="-55"/>
          <w:w w:val="105"/>
        </w:rPr>
        <w:t xml:space="preserve"> </w:t>
      </w:r>
      <w:r>
        <w:rPr>
          <w:w w:val="105"/>
        </w:rPr>
        <w:t>how</w:t>
      </w:r>
      <w:r>
        <w:rPr>
          <w:spacing w:val="30"/>
          <w:w w:val="105"/>
        </w:rPr>
        <w:t xml:space="preserve"> </w:t>
      </w:r>
      <w:r>
        <w:rPr>
          <w:w w:val="105"/>
        </w:rPr>
        <w:t>MOB-based</w:t>
      </w:r>
      <w:r>
        <w:rPr>
          <w:spacing w:val="31"/>
          <w:w w:val="105"/>
        </w:rPr>
        <w:t xml:space="preserve"> </w:t>
      </w:r>
      <w:r>
        <w:rPr>
          <w:w w:val="105"/>
        </w:rPr>
        <w:t>methods</w:t>
      </w:r>
      <w:r>
        <w:rPr>
          <w:spacing w:val="31"/>
          <w:w w:val="105"/>
        </w:rPr>
        <w:t xml:space="preserve"> </w:t>
      </w:r>
      <w:r>
        <w:rPr>
          <w:w w:val="105"/>
        </w:rPr>
        <w:t>can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31"/>
          <w:w w:val="105"/>
        </w:rPr>
        <w:t xml:space="preserve"> </w:t>
      </w:r>
      <w:r>
        <w:rPr>
          <w:w w:val="105"/>
        </w:rPr>
        <w:t>used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detect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explain</w:t>
      </w:r>
      <w:r>
        <w:rPr>
          <w:spacing w:val="31"/>
          <w:w w:val="105"/>
        </w:rPr>
        <w:t xml:space="preserve"> </w:t>
      </w:r>
      <w:r>
        <w:rPr>
          <w:w w:val="105"/>
        </w:rPr>
        <w:t>heterogeneity</w:t>
      </w:r>
      <w:r>
        <w:rPr>
          <w:spacing w:val="-55"/>
          <w:w w:val="105"/>
        </w:rPr>
        <w:t xml:space="preserve"> </w:t>
      </w:r>
      <w:r>
        <w:rPr>
          <w:w w:val="105"/>
        </w:rPr>
        <w:t>in two widely-used frameworks in educational studies:  mixed-effects and</w:t>
      </w:r>
      <w:r>
        <w:rPr>
          <w:spacing w:val="1"/>
          <w:w w:val="105"/>
        </w:rPr>
        <w:t xml:space="preserve"> </w:t>
      </w:r>
      <w:r>
        <w:rPr>
          <w:w w:val="105"/>
        </w:rPr>
        <w:t>item response theory (IRT) models.</w:t>
      </w:r>
      <w:r>
        <w:rPr>
          <w:spacing w:val="1"/>
          <w:w w:val="105"/>
        </w:rPr>
        <w:t xml:space="preserve"> </w:t>
      </w:r>
      <w:r>
        <w:rPr>
          <w:w w:val="105"/>
        </w:rPr>
        <w:t>In the first case study, we show how</w:t>
      </w:r>
      <w:r>
        <w:rPr>
          <w:spacing w:val="1"/>
          <w:w w:val="105"/>
        </w:rPr>
        <w:t xml:space="preserve"> </w:t>
      </w:r>
      <w:r>
        <w:rPr>
          <w:w w:val="105"/>
        </w:rPr>
        <w:t>GLMM trees (F</w:t>
      </w:r>
      <w:hyperlink w:anchor="_bookmark11" w:history="1">
        <w:r>
          <w:rPr>
            <w:w w:val="105"/>
          </w:rPr>
          <w:t>okkema,</w:t>
        </w:r>
        <w:r>
          <w:rPr>
            <w:spacing w:val="1"/>
            <w:w w:val="105"/>
          </w:rPr>
          <w:t xml:space="preserve"> </w:t>
        </w:r>
        <w:r>
          <w:rPr>
            <w:w w:val="105"/>
          </w:rPr>
          <w:t>Smits,  Zeileis,  Hothorn, &amp; Kelderman,</w:t>
        </w:r>
      </w:hyperlink>
      <w:r>
        <w:rPr>
          <w:w w:val="105"/>
        </w:rPr>
        <w:t xml:space="preserve"> </w:t>
      </w:r>
      <w:hyperlink w:anchor="_bookmark11" w:history="1">
        <w:r>
          <w:rPr>
            <w:w w:val="105"/>
          </w:rPr>
          <w:t>2018)</w:t>
        </w:r>
      </w:hyperlink>
      <w:r>
        <w:rPr>
          <w:w w:val="105"/>
        </w:rPr>
        <w:t xml:space="preserve"> 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detect</w:t>
      </w:r>
      <w:r>
        <w:rPr>
          <w:spacing w:val="1"/>
          <w:w w:val="105"/>
        </w:rPr>
        <w:t xml:space="preserve"> </w:t>
      </w:r>
      <w:r>
        <w:rPr>
          <w:w w:val="105"/>
        </w:rPr>
        <w:t>subgroups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parameters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mixed-effects</w:t>
      </w:r>
      <w:r>
        <w:rPr>
          <w:spacing w:val="1"/>
          <w:w w:val="105"/>
        </w:rPr>
        <w:t xml:space="preserve"> </w:t>
      </w:r>
      <w:r>
        <w:rPr>
          <w:w w:val="105"/>
        </w:rPr>
        <w:t>models.</w:t>
      </w:r>
      <w:r>
        <w:rPr>
          <w:spacing w:val="1"/>
          <w:w w:val="105"/>
        </w:rPr>
        <w:t xml:space="preserve"> </w:t>
      </w:r>
      <w:r>
        <w:rPr>
          <w:w w:val="105"/>
        </w:rPr>
        <w:t>We apply GLMM trees to longitudinal data from a study on the</w:t>
      </w:r>
      <w:r>
        <w:rPr>
          <w:spacing w:val="1"/>
          <w:w w:val="105"/>
        </w:rPr>
        <w:t xml:space="preserve"> </w:t>
      </w:r>
      <w:r>
        <w:rPr>
          <w:w w:val="105"/>
        </w:rPr>
        <w:t>effects of Head Start, to identify subgroups of families where children show</w:t>
      </w:r>
      <w:r>
        <w:rPr>
          <w:spacing w:val="1"/>
          <w:w w:val="105"/>
        </w:rPr>
        <w:t xml:space="preserve"> </w:t>
      </w:r>
      <w:r>
        <w:rPr>
          <w:w w:val="105"/>
        </w:rPr>
        <w:t>comparatively</w:t>
      </w:r>
      <w:r>
        <w:rPr>
          <w:spacing w:val="1"/>
          <w:w w:val="105"/>
        </w:rPr>
        <w:t xml:space="preserve"> </w:t>
      </w:r>
      <w:r>
        <w:rPr>
          <w:w w:val="105"/>
        </w:rPr>
        <w:t>larger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smaller</w:t>
      </w:r>
      <w:r>
        <w:rPr>
          <w:spacing w:val="1"/>
          <w:w w:val="105"/>
        </w:rPr>
        <w:t xml:space="preserve"> </w:t>
      </w:r>
      <w:r>
        <w:rPr>
          <w:w w:val="105"/>
        </w:rPr>
        <w:t>gains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  second  case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study,  we show how Rasch trees </w:t>
      </w:r>
      <w:hyperlink w:anchor="_bookmark13" w:history="1">
        <w:r>
          <w:rPr>
            <w:w w:val="105"/>
          </w:rPr>
          <w:t>(Strobl,  Kopf, &amp; Zeileis,</w:t>
        </w:r>
      </w:hyperlink>
      <w:r>
        <w:rPr>
          <w:w w:val="105"/>
        </w:rPr>
        <w:t xml:space="preserve"> </w:t>
      </w:r>
      <w:hyperlink w:anchor="_bookmark13" w:history="1">
        <w:r>
          <w:rPr>
            <w:w w:val="105"/>
          </w:rPr>
          <w:t>2015a)</w:t>
        </w:r>
      </w:hyperlink>
      <w:r>
        <w:rPr>
          <w:w w:val="105"/>
        </w:rPr>
        <w:t xml:space="preserve"> can be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57"/>
          <w:w w:val="105"/>
        </w:rPr>
        <w:t xml:space="preserve"> </w:t>
      </w:r>
      <w:r>
        <w:rPr>
          <w:w w:val="105"/>
        </w:rPr>
        <w:t>to</w:t>
      </w:r>
      <w:r>
        <w:rPr>
          <w:spacing w:val="57"/>
          <w:w w:val="105"/>
        </w:rPr>
        <w:t xml:space="preserve"> </w:t>
      </w:r>
      <w:r>
        <w:rPr>
          <w:w w:val="105"/>
        </w:rPr>
        <w:t>detect</w:t>
      </w:r>
      <w:r>
        <w:rPr>
          <w:spacing w:val="56"/>
          <w:w w:val="105"/>
        </w:rPr>
        <w:t xml:space="preserve"> </w:t>
      </w:r>
      <w:r>
        <w:rPr>
          <w:w w:val="105"/>
        </w:rPr>
        <w:t>subgroups  with</w:t>
      </w:r>
      <w:r>
        <w:rPr>
          <w:spacing w:val="57"/>
          <w:w w:val="105"/>
        </w:rPr>
        <w:t xml:space="preserve"> </w:t>
      </w:r>
      <w:r>
        <w:rPr>
          <w:w w:val="105"/>
        </w:rPr>
        <w:t>different</w:t>
      </w:r>
      <w:r>
        <w:rPr>
          <w:spacing w:val="57"/>
          <w:w w:val="105"/>
        </w:rPr>
        <w:t xml:space="preserve"> </w:t>
      </w:r>
      <w:r>
        <w:rPr>
          <w:w w:val="105"/>
        </w:rPr>
        <w:t>item  parameters</w:t>
      </w:r>
      <w:r>
        <w:rPr>
          <w:spacing w:val="57"/>
          <w:w w:val="105"/>
        </w:rPr>
        <w:t xml:space="preserve"> </w:t>
      </w:r>
      <w:r>
        <w:rPr>
          <w:w w:val="105"/>
        </w:rPr>
        <w:t>in</w:t>
      </w:r>
      <w:r>
        <w:rPr>
          <w:spacing w:val="57"/>
          <w:w w:val="105"/>
        </w:rPr>
        <w:t xml:space="preserve"> </w:t>
      </w:r>
      <w:r>
        <w:rPr>
          <w:w w:val="105"/>
        </w:rPr>
        <w:t>IRT  models,</w:t>
      </w:r>
    </w:p>
    <w:p w:rsidR="00D752F9" w:rsidRDefault="006C695A">
      <w:pPr>
        <w:pStyle w:val="BodyText"/>
        <w:spacing w:line="386" w:lineRule="auto"/>
        <w:ind w:left="880" w:right="835"/>
        <w:jc w:val="both"/>
      </w:pPr>
      <w:r>
        <w:rPr>
          <w:w w:val="105"/>
        </w:rPr>
        <w:t>i.e. differential item functioning (DIF). DIF should be investigated before</w:t>
      </w:r>
      <w:r>
        <w:rPr>
          <w:spacing w:val="1"/>
          <w:w w:val="105"/>
        </w:rPr>
        <w:t xml:space="preserve"> </w:t>
      </w:r>
      <w:r>
        <w:rPr>
          <w:w w:val="105"/>
        </w:rPr>
        <w:t>using test results for group comparisons. We show how a recently developed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stopping criterion </w:t>
      </w:r>
      <w:hyperlink w:anchor="_bookmark12" w:history="1">
        <w:r>
          <w:rPr>
            <w:w w:val="105"/>
          </w:rPr>
          <w:t>(Henninger,  Debelak, &amp; Strobl,</w:t>
        </w:r>
      </w:hyperlink>
      <w:r>
        <w:rPr>
          <w:w w:val="105"/>
        </w:rPr>
        <w:t xml:space="preserve"> </w:t>
      </w:r>
      <w:hyperlink w:anchor="_bookmark12" w:history="1">
        <w:r>
          <w:rPr>
            <w:w w:val="105"/>
          </w:rPr>
          <w:t>2023a)</w:t>
        </w:r>
      </w:hyperlink>
      <w:r>
        <w:rPr>
          <w:w w:val="105"/>
        </w:rPr>
        <w:t xml:space="preserve"> can be used to</w:t>
      </w:r>
      <w:r>
        <w:rPr>
          <w:spacing w:val="1"/>
          <w:w w:val="105"/>
        </w:rPr>
        <w:t xml:space="preserve"> </w:t>
      </w:r>
      <w:r>
        <w:rPr>
          <w:w w:val="105"/>
        </w:rPr>
        <w:t>guide</w:t>
      </w:r>
      <w:r>
        <w:rPr>
          <w:spacing w:val="14"/>
          <w:w w:val="105"/>
        </w:rPr>
        <w:t xml:space="preserve"> </w:t>
      </w:r>
      <w:r>
        <w:rPr>
          <w:w w:val="105"/>
        </w:rPr>
        <w:t>subgroup</w:t>
      </w:r>
      <w:r>
        <w:rPr>
          <w:spacing w:val="14"/>
          <w:w w:val="105"/>
        </w:rPr>
        <w:t xml:space="preserve"> </w:t>
      </w:r>
      <w:r>
        <w:rPr>
          <w:w w:val="105"/>
        </w:rPr>
        <w:t>detection</w:t>
      </w:r>
      <w:r>
        <w:rPr>
          <w:spacing w:val="15"/>
          <w:w w:val="105"/>
        </w:rPr>
        <w:t xml:space="preserve"> </w:t>
      </w:r>
      <w:r>
        <w:rPr>
          <w:w w:val="105"/>
        </w:rPr>
        <w:t>based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DIF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sizes.</w:t>
      </w:r>
    </w:p>
    <w:p w:rsidR="00D752F9" w:rsidRDefault="00D752F9">
      <w:pPr>
        <w:spacing w:line="386" w:lineRule="auto"/>
        <w:jc w:val="both"/>
        <w:sectPr w:rsidR="00D752F9">
          <w:type w:val="continuous"/>
          <w:pgSz w:w="12240" w:h="15840"/>
          <w:pgMar w:top="1500" w:right="1680" w:bottom="280" w:left="1640" w:header="708" w:footer="708" w:gutter="0"/>
          <w:cols w:space="708"/>
        </w:sectPr>
      </w:pPr>
    </w:p>
    <w:p w:rsidR="00D752F9" w:rsidRDefault="00D752F9">
      <w:pPr>
        <w:pStyle w:val="BodyText"/>
      </w:pPr>
    </w:p>
    <w:p w:rsidR="00D752F9" w:rsidRDefault="006C695A">
      <w:pPr>
        <w:pStyle w:val="Heading1"/>
        <w:ind w:left="597" w:right="558"/>
        <w:jc w:val="center"/>
      </w:pPr>
      <w:r>
        <w:t>Introduction</w:t>
      </w:r>
    </w:p>
    <w:p w:rsidR="00D752F9" w:rsidRDefault="00D752F9">
      <w:pPr>
        <w:pStyle w:val="BodyText"/>
        <w:spacing w:before="3"/>
        <w:rPr>
          <w:rFonts w:ascii="Georgia"/>
          <w:b/>
          <w:sz w:val="32"/>
        </w:rPr>
      </w:pPr>
    </w:p>
    <w:p w:rsidR="00D752F9" w:rsidRDefault="006C695A">
      <w:pPr>
        <w:pStyle w:val="BodyText"/>
        <w:spacing w:line="386" w:lineRule="auto"/>
        <w:ind w:left="160" w:right="114" w:firstLine="720"/>
        <w:jc w:val="both"/>
      </w:pPr>
      <w:r>
        <w:rPr>
          <w:w w:val="105"/>
        </w:rPr>
        <w:t xml:space="preserve">Model-based recursive partitioning (MOB; </w:t>
      </w:r>
      <w:hyperlink w:anchor="_bookmark14" w:history="1">
        <w:r>
          <w:rPr>
            <w:w w:val="105"/>
          </w:rPr>
          <w:t xml:space="preserve">Zeileis et al., </w:t>
        </w:r>
      </w:hyperlink>
      <w:hyperlink w:anchor="_bookmark14" w:history="1">
        <w:r>
          <w:rPr>
            <w:w w:val="105"/>
          </w:rPr>
          <w:t xml:space="preserve">2008) </w:t>
        </w:r>
      </w:hyperlink>
      <w:r>
        <w:rPr>
          <w:w w:val="105"/>
        </w:rPr>
        <w:t>is a semi-parametric</w:t>
      </w:r>
      <w:r>
        <w:rPr>
          <w:spacing w:val="1"/>
          <w:w w:val="105"/>
        </w:rPr>
        <w:t xml:space="preserve"> </w:t>
      </w:r>
      <w:r>
        <w:rPr>
          <w:w w:val="105"/>
        </w:rPr>
        <w:t>approach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detecting</w:t>
      </w:r>
      <w:r>
        <w:rPr>
          <w:spacing w:val="24"/>
          <w:w w:val="105"/>
        </w:rPr>
        <w:t xml:space="preserve"> </w:t>
      </w:r>
      <w:r>
        <w:rPr>
          <w:w w:val="105"/>
        </w:rPr>
        <w:t>differences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parameters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statistical</w:t>
      </w:r>
      <w:r>
        <w:rPr>
          <w:spacing w:val="24"/>
          <w:w w:val="105"/>
        </w:rPr>
        <w:t xml:space="preserve"> </w:t>
      </w:r>
      <w:r>
        <w:rPr>
          <w:w w:val="105"/>
        </w:rPr>
        <w:t>model</w:t>
      </w:r>
      <w:r>
        <w:rPr>
          <w:spacing w:val="25"/>
          <w:w w:val="105"/>
        </w:rPr>
        <w:t xml:space="preserve"> </w:t>
      </w:r>
      <w:r>
        <w:rPr>
          <w:w w:val="105"/>
        </w:rPr>
        <w:t>between</w:t>
      </w:r>
      <w:r>
        <w:rPr>
          <w:spacing w:val="24"/>
          <w:w w:val="105"/>
        </w:rPr>
        <w:t xml:space="preserve"> </w:t>
      </w:r>
      <w:r>
        <w:rPr>
          <w:w w:val="105"/>
        </w:rPr>
        <w:t>groups</w:t>
      </w:r>
      <w:r>
        <w:rPr>
          <w:spacing w:val="-55"/>
          <w:w w:val="105"/>
        </w:rPr>
        <w:t xml:space="preserve"> </w:t>
      </w:r>
      <w:r>
        <w:rPr>
          <w:w w:val="105"/>
        </w:rPr>
        <w:t>of persons.</w:t>
      </w:r>
      <w:r>
        <w:rPr>
          <w:spacing w:val="1"/>
          <w:w w:val="105"/>
        </w:rPr>
        <w:t xml:space="preserve"> </w:t>
      </w:r>
      <w:r>
        <w:rPr>
          <w:w w:val="105"/>
        </w:rPr>
        <w:t>It generalizes the principle of recursive partitioning, that is also used in clas-</w:t>
      </w:r>
      <w:r>
        <w:rPr>
          <w:spacing w:val="1"/>
          <w:w w:val="105"/>
        </w:rPr>
        <w:t xml:space="preserve"> </w:t>
      </w:r>
      <w:r>
        <w:rPr>
          <w:w w:val="105"/>
        </w:rPr>
        <w:t>sification and regression trees (CART;</w:t>
      </w:r>
      <w:r>
        <w:rPr>
          <w:spacing w:val="1"/>
          <w:w w:val="105"/>
        </w:rPr>
        <w:t xml:space="preserve"> </w:t>
      </w:r>
      <w:hyperlink w:anchor="_bookmark11" w:history="1">
        <w:r>
          <w:rPr>
            <w:w w:val="105"/>
          </w:rPr>
          <w:t>Breiman, Friedman, Olshen, &amp; Stone,</w:t>
        </w:r>
      </w:hyperlink>
      <w:r>
        <w:rPr>
          <w:w w:val="105"/>
        </w:rPr>
        <w:t xml:space="preserve"> </w:t>
      </w:r>
      <w:hyperlink w:anchor="_bookmark11" w:history="1">
        <w:r>
          <w:rPr>
            <w:w w:val="105"/>
          </w:rPr>
          <w:t>1984).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CART, the aim is to detect groups of persons, defined by (combinations of) covariate val-</w:t>
      </w:r>
      <w:r>
        <w:rPr>
          <w:spacing w:val="1"/>
          <w:w w:val="105"/>
        </w:rPr>
        <w:t xml:space="preserve"> </w:t>
      </w:r>
      <w:r>
        <w:rPr>
          <w:w w:val="105"/>
        </w:rPr>
        <w:t>ues,  that differ in their mean on a response variable.  For example,  if we want to predict</w:t>
      </w:r>
      <w:r>
        <w:rPr>
          <w:spacing w:val="1"/>
          <w:w w:val="105"/>
        </w:rPr>
        <w:t xml:space="preserve"> </w:t>
      </w:r>
      <w:r>
        <w:rPr>
          <w:w w:val="105"/>
        </w:rPr>
        <w:t>math exam grades using student characteristics assessed in a previous year,  we could find</w:t>
      </w:r>
      <w:r>
        <w:rPr>
          <w:spacing w:val="1"/>
          <w:w w:val="105"/>
        </w:rPr>
        <w:t xml:space="preserve"> </w:t>
      </w:r>
      <w:r>
        <w:rPr>
          <w:w w:val="105"/>
        </w:rPr>
        <w:t>that a subgroup of students who are highly motivated and have good reading skills show</w:t>
      </w:r>
      <w:r>
        <w:rPr>
          <w:spacing w:val="1"/>
          <w:w w:val="105"/>
        </w:rPr>
        <w:t xml:space="preserve"> </w:t>
      </w:r>
      <w:r>
        <w:rPr>
          <w:w w:val="105"/>
        </w:rPr>
        <w:t>higher average math exam grades.</w:t>
      </w:r>
      <w:r>
        <w:rPr>
          <w:spacing w:val="1"/>
          <w:w w:val="105"/>
        </w:rPr>
        <w:t xml:space="preserve"> </w:t>
      </w:r>
      <w:r>
        <w:rPr>
          <w:w w:val="105"/>
        </w:rPr>
        <w:t>MOB generalizes this idea:</w:t>
      </w:r>
      <w:r>
        <w:rPr>
          <w:spacing w:val="1"/>
          <w:w w:val="105"/>
        </w:rPr>
        <w:t xml:space="preserve"> </w:t>
      </w:r>
      <w:r>
        <w:rPr>
          <w:w w:val="105"/>
        </w:rPr>
        <w:t>It also identifies groups of</w:t>
      </w:r>
      <w:r>
        <w:rPr>
          <w:spacing w:val="1"/>
          <w:w w:val="105"/>
        </w:rPr>
        <w:t xml:space="preserve"> </w:t>
      </w:r>
      <w:r>
        <w:rPr>
          <w:w w:val="105"/>
        </w:rPr>
        <w:t>persons defined by (combinations of) covariate values, but the groups can differ in a wider</w:t>
      </w:r>
      <w:r>
        <w:rPr>
          <w:spacing w:val="1"/>
          <w:w w:val="105"/>
        </w:rPr>
        <w:t xml:space="preserve"> </w:t>
      </w:r>
      <w:r>
        <w:rPr>
          <w:w w:val="105"/>
        </w:rPr>
        <w:t>range of parameters of a statistical model, instead of only the mean.  An example could be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students</w:t>
      </w:r>
      <w:r>
        <w:rPr>
          <w:spacing w:val="18"/>
          <w:w w:val="105"/>
        </w:rPr>
        <w:t xml:space="preserve"> </w:t>
      </w:r>
      <w:r>
        <w:rPr>
          <w:w w:val="105"/>
        </w:rPr>
        <w:t>who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highly</w:t>
      </w:r>
      <w:r>
        <w:rPr>
          <w:spacing w:val="18"/>
          <w:w w:val="105"/>
        </w:rPr>
        <w:t xml:space="preserve"> </w:t>
      </w:r>
      <w:r>
        <w:rPr>
          <w:w w:val="105"/>
        </w:rPr>
        <w:t>motivated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>
        <w:rPr>
          <w:w w:val="105"/>
        </w:rPr>
        <w:t>good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8"/>
          <w:w w:val="105"/>
        </w:rPr>
        <w:t xml:space="preserve"> </w:t>
      </w:r>
      <w:r>
        <w:rPr>
          <w:w w:val="105"/>
        </w:rPr>
        <w:t>skills</w:t>
      </w:r>
      <w:r>
        <w:rPr>
          <w:spacing w:val="19"/>
          <w:w w:val="105"/>
        </w:rPr>
        <w:t xml:space="preserve"> </w:t>
      </w:r>
      <w:r>
        <w:rPr>
          <w:w w:val="105"/>
        </w:rPr>
        <w:t>show</w:t>
      </w:r>
      <w:r>
        <w:rPr>
          <w:spacing w:val="18"/>
          <w:w w:val="105"/>
        </w:rPr>
        <w:t xml:space="preserve"> </w:t>
      </w:r>
      <w:r>
        <w:rPr>
          <w:w w:val="105"/>
        </w:rPr>
        <w:t>higher</w:t>
      </w:r>
      <w:r>
        <w:rPr>
          <w:spacing w:val="18"/>
          <w:w w:val="105"/>
        </w:rPr>
        <w:t xml:space="preserve"> </w:t>
      </w:r>
      <w:r>
        <w:rPr>
          <w:w w:val="105"/>
        </w:rPr>
        <w:t>slopes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regression</w:t>
      </w:r>
      <w:r>
        <w:rPr>
          <w:spacing w:val="18"/>
          <w:w w:val="105"/>
        </w:rPr>
        <w:t xml:space="preserve"> </w:t>
      </w:r>
      <w:r>
        <w:rPr>
          <w:w w:val="105"/>
        </w:rPr>
        <w:t>model</w:t>
      </w:r>
      <w:r>
        <w:rPr>
          <w:spacing w:val="18"/>
          <w:w w:val="105"/>
        </w:rPr>
        <w:t xml:space="preserve"> </w:t>
      </w:r>
      <w:r>
        <w:rPr>
          <w:w w:val="105"/>
        </w:rPr>
        <w:t>relating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time</w:t>
      </w:r>
      <w:r>
        <w:rPr>
          <w:spacing w:val="18"/>
          <w:w w:val="105"/>
        </w:rPr>
        <w:t xml:space="preserve"> </w:t>
      </w:r>
      <w:r>
        <w:rPr>
          <w:w w:val="105"/>
        </w:rPr>
        <w:t>spent</w:t>
      </w:r>
      <w:r>
        <w:rPr>
          <w:spacing w:val="19"/>
          <w:w w:val="105"/>
        </w:rPr>
        <w:t xml:space="preserve"> </w:t>
      </w:r>
      <w:r>
        <w:rPr>
          <w:w w:val="105"/>
        </w:rPr>
        <w:t>studying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math</w:t>
      </w:r>
      <w:r>
        <w:rPr>
          <w:spacing w:val="18"/>
          <w:w w:val="105"/>
        </w:rPr>
        <w:t xml:space="preserve"> </w:t>
      </w:r>
      <w:r>
        <w:rPr>
          <w:w w:val="105"/>
        </w:rPr>
        <w:t>exam</w:t>
      </w:r>
      <w:r>
        <w:rPr>
          <w:spacing w:val="18"/>
          <w:w w:val="105"/>
        </w:rPr>
        <w:t xml:space="preserve"> </w:t>
      </w:r>
      <w:r>
        <w:rPr>
          <w:w w:val="105"/>
        </w:rPr>
        <w:t>grades.</w:t>
      </w:r>
    </w:p>
    <w:p w:rsidR="00D752F9" w:rsidRDefault="006C695A">
      <w:pPr>
        <w:pStyle w:val="BodyText"/>
        <w:spacing w:before="9" w:line="386" w:lineRule="auto"/>
        <w:ind w:left="160" w:right="115" w:firstLine="720"/>
        <w:jc w:val="both"/>
      </w:pPr>
      <w:r>
        <w:rPr>
          <w:w w:val="105"/>
        </w:rPr>
        <w:t>The framework of MOB is very flexible and it can be applied to a wide range of sta-</w:t>
      </w:r>
      <w:r>
        <w:rPr>
          <w:spacing w:val="1"/>
          <w:w w:val="105"/>
        </w:rPr>
        <w:t xml:space="preserve"> </w:t>
      </w:r>
      <w:r>
        <w:rPr>
          <w:w w:val="105"/>
        </w:rPr>
        <w:t>tistical models, such as linear and generalized linear regression (K</w:t>
      </w:r>
      <w:hyperlink w:anchor="_bookmark12" w:history="1">
        <w:r>
          <w:rPr>
            <w:w w:val="105"/>
          </w:rPr>
          <w:t>opf, Augustin, &amp; Strobl,</w:t>
        </w:r>
      </w:hyperlink>
      <w:r>
        <w:rPr>
          <w:spacing w:val="1"/>
          <w:w w:val="105"/>
        </w:rPr>
        <w:t xml:space="preserve"> </w:t>
      </w:r>
      <w:hyperlink w:anchor="_bookmark12" w:history="1">
        <w:r>
          <w:rPr>
            <w:w w:val="105"/>
          </w:rPr>
          <w:t>2013;</w:t>
        </w:r>
      </w:hyperlink>
      <w:r>
        <w:rPr>
          <w:w w:val="105"/>
        </w:rPr>
        <w:t xml:space="preserve"> </w:t>
      </w:r>
      <w:hyperlink w:anchor="_bookmark14" w:history="1">
        <w:r>
          <w:rPr>
            <w:w w:val="105"/>
          </w:rPr>
          <w:t>Zeileis et al.,</w:t>
        </w:r>
      </w:hyperlink>
      <w:r>
        <w:rPr>
          <w:w w:val="105"/>
        </w:rPr>
        <w:t xml:space="preserve"> </w:t>
      </w:r>
      <w:hyperlink w:anchor="_bookmark14" w:history="1">
        <w:r>
          <w:rPr>
            <w:w w:val="105"/>
          </w:rPr>
          <w:t>2008)</w:t>
        </w:r>
      </w:hyperlink>
      <w:r>
        <w:rPr>
          <w:w w:val="105"/>
        </w:rPr>
        <w:t xml:space="preserve"> or models for paired-comparison data (S</w:t>
      </w:r>
      <w:hyperlink w:anchor="_bookmark13" w:history="1">
        <w:r>
          <w:rPr>
            <w:w w:val="105"/>
          </w:rPr>
          <w:t>trobl, Wickelmaier, &amp;</w:t>
        </w:r>
      </w:hyperlink>
      <w:r>
        <w:rPr>
          <w:spacing w:val="1"/>
          <w:w w:val="105"/>
        </w:rPr>
        <w:t xml:space="preserve"> </w:t>
      </w:r>
      <w:hyperlink w:anchor="_bookmark13" w:history="1">
        <w:r>
          <w:rPr>
            <w:w w:val="105"/>
          </w:rPr>
          <w:t>Zeileis,</w:t>
        </w:r>
      </w:hyperlink>
      <w:r>
        <w:rPr>
          <w:w w:val="105"/>
        </w:rPr>
        <w:t xml:space="preserve"> </w:t>
      </w:r>
      <w:hyperlink w:anchor="_bookmark13" w:history="1">
        <w:r>
          <w:rPr>
            <w:w w:val="105"/>
          </w:rPr>
          <w:t>2011;</w:t>
        </w:r>
      </w:hyperlink>
      <w:r>
        <w:rPr>
          <w:w w:val="105"/>
        </w:rPr>
        <w:t xml:space="preserve"> </w:t>
      </w:r>
      <w:hyperlink w:anchor="_bookmark13" w:history="1">
        <w:r>
          <w:rPr>
            <w:w w:val="105"/>
          </w:rPr>
          <w:t>Wiedermann, Frick, &amp; Merkle,</w:t>
        </w:r>
      </w:hyperlink>
      <w:r>
        <w:rPr>
          <w:w w:val="105"/>
        </w:rPr>
        <w:t xml:space="preserve"> </w:t>
      </w:r>
      <w:hyperlink w:anchor="_bookmark13" w:history="1">
        <w:r>
          <w:rPr>
            <w:w w:val="105"/>
          </w:rPr>
          <w:t>2021).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In this article, we will highlight two</w:t>
      </w:r>
      <w:r>
        <w:rPr>
          <w:spacing w:val="1"/>
          <w:w w:val="105"/>
        </w:rPr>
        <w:t xml:space="preserve"> </w:t>
      </w:r>
      <w:r>
        <w:rPr>
          <w:w w:val="105"/>
        </w:rPr>
        <w:t>specific MOB methods that we consider particularly relevant for research in school psychol-</w:t>
      </w:r>
      <w:r>
        <w:rPr>
          <w:spacing w:val="1"/>
          <w:w w:val="105"/>
        </w:rPr>
        <w:t xml:space="preserve"> </w:t>
      </w:r>
      <w:r>
        <w:rPr>
          <w:w w:val="105"/>
        </w:rPr>
        <w:t>ogy:</w:t>
      </w:r>
      <w:r>
        <w:rPr>
          <w:spacing w:val="21"/>
          <w:w w:val="105"/>
        </w:rPr>
        <w:t xml:space="preserve"> </w:t>
      </w:r>
      <w:r>
        <w:rPr>
          <w:w w:val="105"/>
        </w:rPr>
        <w:t>MOB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mixed-effects</w:t>
      </w:r>
      <w:r>
        <w:rPr>
          <w:spacing w:val="-12"/>
          <w:w w:val="105"/>
        </w:rPr>
        <w:t xml:space="preserve"> </w:t>
      </w:r>
      <w:r>
        <w:rPr>
          <w:w w:val="105"/>
        </w:rPr>
        <w:t>models</w:t>
      </w:r>
      <w:r>
        <w:rPr>
          <w:spacing w:val="-13"/>
          <w:w w:val="105"/>
        </w:rPr>
        <w:t xml:space="preserve"> </w:t>
      </w:r>
      <w:r>
        <w:rPr>
          <w:w w:val="105"/>
        </w:rPr>
        <w:t>(F</w:t>
      </w:r>
      <w:hyperlink w:anchor="_bookmark11" w:history="1">
        <w:r>
          <w:rPr>
            <w:w w:val="105"/>
          </w:rPr>
          <w:t>okkema</w:t>
        </w:r>
        <w:r>
          <w:rPr>
            <w:spacing w:val="-12"/>
            <w:w w:val="105"/>
          </w:rPr>
          <w:t xml:space="preserve"> </w:t>
        </w:r>
        <w:r>
          <w:rPr>
            <w:w w:val="105"/>
          </w:rPr>
          <w:t>et</w:t>
        </w:r>
        <w:r>
          <w:rPr>
            <w:spacing w:val="-12"/>
            <w:w w:val="105"/>
          </w:rPr>
          <w:t xml:space="preserve"> </w:t>
        </w:r>
        <w:r>
          <w:rPr>
            <w:w w:val="105"/>
          </w:rPr>
          <w:t>al.,</w:t>
        </w:r>
        <w:r>
          <w:rPr>
            <w:spacing w:val="-12"/>
            <w:w w:val="105"/>
          </w:rPr>
          <w:t xml:space="preserve"> </w:t>
        </w:r>
      </w:hyperlink>
      <w:hyperlink w:anchor="_bookmark11" w:history="1">
        <w:r>
          <w:rPr>
            <w:w w:val="105"/>
          </w:rPr>
          <w:t>2018)</w:t>
        </w:r>
        <w:r>
          <w:rPr>
            <w:spacing w:val="-12"/>
            <w:w w:val="105"/>
          </w:rPr>
          <w:t xml:space="preserve"> </w:t>
        </w:r>
      </w:hyperlink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MOB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Rasch</w:t>
      </w:r>
      <w:r>
        <w:rPr>
          <w:spacing w:val="-12"/>
          <w:w w:val="105"/>
        </w:rPr>
        <w:t xml:space="preserve"> </w:t>
      </w:r>
      <w:r>
        <w:rPr>
          <w:w w:val="105"/>
        </w:rPr>
        <w:t>measurement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and Item Response Theory models (IRT, </w:t>
      </w:r>
      <w:hyperlink w:anchor="_bookmark12" w:history="1">
        <w:r>
          <w:rPr>
            <w:w w:val="105"/>
          </w:rPr>
          <w:t xml:space="preserve">Henninger et al., </w:t>
        </w:r>
      </w:hyperlink>
      <w:hyperlink w:anchor="_bookmark12" w:history="1">
        <w:r>
          <w:rPr>
            <w:w w:val="105"/>
          </w:rPr>
          <w:t xml:space="preserve">2023a; </w:t>
        </w:r>
      </w:hyperlink>
      <w:hyperlink w:anchor="_bookmark12" w:history="1">
        <w:r>
          <w:rPr>
            <w:w w:val="105"/>
          </w:rPr>
          <w:t>Komboz, Strobl, &amp; Zeileis,</w:t>
        </w:r>
      </w:hyperlink>
      <w:r>
        <w:rPr>
          <w:spacing w:val="-55"/>
          <w:w w:val="105"/>
        </w:rPr>
        <w:t xml:space="preserve"> </w:t>
      </w:r>
      <w:hyperlink w:anchor="_bookmark12" w:history="1">
        <w:r>
          <w:rPr>
            <w:w w:val="105"/>
          </w:rPr>
          <w:t xml:space="preserve">2017; </w:t>
        </w:r>
      </w:hyperlink>
      <w:hyperlink w:anchor="_bookmark13" w:history="1">
        <w:r>
          <w:rPr>
            <w:w w:val="105"/>
          </w:rPr>
          <w:t xml:space="preserve">Strobl, Kopf, &amp; Zeileis, </w:t>
        </w:r>
      </w:hyperlink>
      <w:hyperlink w:anchor="_bookmark13" w:history="1">
        <w:r>
          <w:rPr>
            <w:w w:val="105"/>
          </w:rPr>
          <w:t>2015b).</w:t>
        </w:r>
      </w:hyperlink>
      <w:r>
        <w:rPr>
          <w:w w:val="105"/>
        </w:rPr>
        <w:t xml:space="preserve"> Mixed-effects models become relevant whenever data</w:t>
      </w:r>
      <w:r>
        <w:rPr>
          <w:spacing w:val="-55"/>
          <w:w w:val="105"/>
        </w:rPr>
        <w:t xml:space="preserve"> </w:t>
      </w:r>
      <w:r>
        <w:rPr>
          <w:w w:val="105"/>
        </w:rPr>
        <w:t>are</w:t>
      </w:r>
      <w:r>
        <w:rPr>
          <w:spacing w:val="32"/>
          <w:w w:val="105"/>
        </w:rPr>
        <w:t xml:space="preserve"> </w:t>
      </w:r>
      <w:r>
        <w:rPr>
          <w:w w:val="105"/>
        </w:rPr>
        <w:t>collected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repeated</w:t>
      </w:r>
      <w:r>
        <w:rPr>
          <w:spacing w:val="33"/>
          <w:w w:val="105"/>
        </w:rPr>
        <w:t xml:space="preserve"> </w:t>
      </w:r>
      <w:r>
        <w:rPr>
          <w:w w:val="105"/>
        </w:rPr>
        <w:t>measures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nested</w:t>
      </w:r>
      <w:r>
        <w:rPr>
          <w:spacing w:val="33"/>
          <w:w w:val="105"/>
        </w:rPr>
        <w:t xml:space="preserve"> </w:t>
      </w:r>
      <w:r>
        <w:rPr>
          <w:w w:val="105"/>
        </w:rPr>
        <w:t>data</w:t>
      </w:r>
      <w:r>
        <w:rPr>
          <w:spacing w:val="33"/>
          <w:w w:val="105"/>
        </w:rPr>
        <w:t xml:space="preserve"> </w:t>
      </w:r>
      <w:r>
        <w:rPr>
          <w:w w:val="105"/>
        </w:rPr>
        <w:t>structures.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example,</w:t>
      </w:r>
      <w:r>
        <w:rPr>
          <w:spacing w:val="35"/>
          <w:w w:val="105"/>
        </w:rPr>
        <w:t xml:space="preserve"> </w:t>
      </w:r>
      <w:r>
        <w:rPr>
          <w:w w:val="105"/>
        </w:rPr>
        <w:t>when</w:t>
      </w:r>
      <w:r>
        <w:rPr>
          <w:spacing w:val="33"/>
          <w:w w:val="105"/>
        </w:rPr>
        <w:t xml:space="preserve"> </w:t>
      </w:r>
      <w:r>
        <w:rPr>
          <w:w w:val="105"/>
        </w:rPr>
        <w:t>children</w:t>
      </w:r>
      <w:r>
        <w:rPr>
          <w:spacing w:val="-56"/>
          <w:w w:val="105"/>
        </w:rPr>
        <w:t xml:space="preserve"> </w:t>
      </w:r>
      <w:r>
        <w:rPr>
          <w:w w:val="105"/>
        </w:rPr>
        <w:t>are tested at several time points, the time points are nested in children; when children from</w:t>
      </w:r>
      <w:r>
        <w:rPr>
          <w:spacing w:val="1"/>
          <w:w w:val="105"/>
        </w:rPr>
        <w:t xml:space="preserve"> </w:t>
      </w:r>
      <w:r>
        <w:rPr>
          <w:w w:val="105"/>
        </w:rPr>
        <w:t>different classes from different schools participate in a study, children are nested in classes,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which are in turn nested in schools. In </w:t>
      </w:r>
      <w:hyperlink w:anchor="_bookmark2" w:history="1">
        <w:r>
          <w:rPr>
            <w:w w:val="105"/>
          </w:rPr>
          <w:t xml:space="preserve">Application Example 1 </w:t>
        </w:r>
      </w:hyperlink>
      <w:r>
        <w:rPr>
          <w:w w:val="105"/>
        </w:rPr>
        <w:t>we will illustrate how MOB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32"/>
          <w:w w:val="105"/>
        </w:rPr>
        <w:t xml:space="preserve"> </w:t>
      </w:r>
      <w:r>
        <w:rPr>
          <w:w w:val="105"/>
        </w:rPr>
        <w:t>used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detect</w:t>
      </w:r>
      <w:r>
        <w:rPr>
          <w:spacing w:val="31"/>
          <w:w w:val="105"/>
        </w:rPr>
        <w:t xml:space="preserve"> </w:t>
      </w:r>
      <w:r>
        <w:rPr>
          <w:w w:val="105"/>
        </w:rPr>
        <w:t>subgroup-specific</w:t>
      </w:r>
      <w:r>
        <w:rPr>
          <w:spacing w:val="32"/>
          <w:w w:val="105"/>
        </w:rPr>
        <w:t xml:space="preserve"> </w:t>
      </w:r>
      <w:r>
        <w:rPr>
          <w:w w:val="105"/>
        </w:rPr>
        <w:t>intervention</w:t>
      </w:r>
      <w:r>
        <w:rPr>
          <w:spacing w:val="32"/>
          <w:w w:val="105"/>
        </w:rPr>
        <w:t xml:space="preserve"> </w:t>
      </w:r>
      <w:r>
        <w:rPr>
          <w:w w:val="105"/>
        </w:rPr>
        <w:t>effects</w:t>
      </w:r>
      <w:r>
        <w:rPr>
          <w:spacing w:val="31"/>
          <w:w w:val="105"/>
        </w:rPr>
        <w:t xml:space="preserve"> </w:t>
      </w:r>
      <w:r>
        <w:rPr>
          <w:w w:val="105"/>
        </w:rPr>
        <w:t>while</w:t>
      </w:r>
      <w:r>
        <w:rPr>
          <w:spacing w:val="32"/>
          <w:w w:val="105"/>
        </w:rPr>
        <w:t xml:space="preserve"> </w:t>
      </w:r>
      <w:r>
        <w:rPr>
          <w:w w:val="105"/>
        </w:rPr>
        <w:t>taking</w:t>
      </w:r>
      <w:r>
        <w:rPr>
          <w:spacing w:val="32"/>
          <w:w w:val="105"/>
        </w:rPr>
        <w:t xml:space="preserve"> </w:t>
      </w:r>
      <w:r>
        <w:rPr>
          <w:w w:val="105"/>
        </w:rPr>
        <w:t>into</w:t>
      </w:r>
      <w:r>
        <w:rPr>
          <w:spacing w:val="32"/>
          <w:w w:val="105"/>
        </w:rPr>
        <w:t xml:space="preserve"> </w:t>
      </w:r>
      <w:r>
        <w:rPr>
          <w:w w:val="105"/>
        </w:rPr>
        <w:t>account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</w:p>
    <w:p w:rsidR="00D752F9" w:rsidRDefault="006C695A">
      <w:pPr>
        <w:pStyle w:val="BodyText"/>
        <w:spacing w:line="355" w:lineRule="auto"/>
        <w:ind w:left="160" w:right="117"/>
        <w:jc w:val="both"/>
      </w:pPr>
      <w:r>
        <w:rPr>
          <w:w w:val="110"/>
        </w:rPr>
        <w:t>nested data structure. In this example, the focus is on detecting subgroups with different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parameters of a </w:t>
      </w:r>
      <w:r>
        <w:rPr>
          <w:rFonts w:ascii="Palatino Linotype"/>
          <w:i/>
          <w:w w:val="110"/>
        </w:rPr>
        <w:t xml:space="preserve">regression </w:t>
      </w:r>
      <w:r>
        <w:rPr>
          <w:w w:val="110"/>
        </w:rPr>
        <w:t>model. We thus assume that the psychological test score(s) of</w:t>
      </w:r>
      <w:r>
        <w:rPr>
          <w:spacing w:val="1"/>
          <w:w w:val="110"/>
        </w:rPr>
        <w:t xml:space="preserve"> </w:t>
      </w:r>
      <w:r>
        <w:rPr>
          <w:w w:val="110"/>
        </w:rPr>
        <w:t>interest</w:t>
      </w:r>
      <w:r>
        <w:rPr>
          <w:spacing w:val="10"/>
          <w:w w:val="110"/>
        </w:rPr>
        <w:t xml:space="preserve"> </w:t>
      </w:r>
      <w:r>
        <w:rPr>
          <w:w w:val="110"/>
        </w:rPr>
        <w:t>have</w:t>
      </w:r>
      <w:r>
        <w:rPr>
          <w:spacing w:val="10"/>
          <w:w w:val="110"/>
        </w:rPr>
        <w:t xml:space="preserve"> </w:t>
      </w:r>
      <w:r>
        <w:rPr>
          <w:w w:val="110"/>
        </w:rPr>
        <w:t>already</w:t>
      </w:r>
      <w:r>
        <w:rPr>
          <w:spacing w:val="11"/>
          <w:w w:val="110"/>
        </w:rPr>
        <w:t xml:space="preserve"> </w:t>
      </w:r>
      <w:r>
        <w:rPr>
          <w:w w:val="110"/>
        </w:rPr>
        <w:t>been</w:t>
      </w:r>
      <w:r>
        <w:rPr>
          <w:spacing w:val="10"/>
          <w:w w:val="110"/>
        </w:rPr>
        <w:t xml:space="preserve"> </w:t>
      </w:r>
      <w:r>
        <w:rPr>
          <w:w w:val="110"/>
        </w:rPr>
        <w:t>validated.</w:t>
      </w:r>
    </w:p>
    <w:p w:rsidR="00D752F9" w:rsidRDefault="00D752F9">
      <w:pPr>
        <w:spacing w:line="355" w:lineRule="auto"/>
        <w:jc w:val="both"/>
        <w:sectPr w:rsidR="00D752F9">
          <w:headerReference w:type="default" r:id="rId7"/>
          <w:pgSz w:w="12240" w:h="15840"/>
          <w:pgMar w:top="1500" w:right="1680" w:bottom="280" w:left="1640" w:header="1056" w:footer="0" w:gutter="0"/>
          <w:pgNumType w:start="2"/>
          <w:cols w:space="708"/>
        </w:sectPr>
      </w:pPr>
    </w:p>
    <w:p w:rsidR="00D752F9" w:rsidRDefault="00D752F9">
      <w:pPr>
        <w:pStyle w:val="BodyText"/>
        <w:spacing w:before="1"/>
      </w:pPr>
    </w:p>
    <w:p w:rsidR="00D752F9" w:rsidRDefault="006C695A">
      <w:pPr>
        <w:pStyle w:val="BodyText"/>
        <w:spacing w:before="21" w:line="406" w:lineRule="exact"/>
        <w:ind w:left="160" w:right="116" w:firstLine="720"/>
        <w:jc w:val="both"/>
      </w:pP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hyperlink w:anchor="_bookmark6" w:history="1">
        <w:r>
          <w:rPr>
            <w:w w:val="110"/>
          </w:rPr>
          <w:t>Application</w:t>
        </w:r>
        <w:r>
          <w:rPr>
            <w:spacing w:val="-3"/>
            <w:w w:val="110"/>
          </w:rPr>
          <w:t xml:space="preserve"> </w:t>
        </w:r>
        <w:r>
          <w:rPr>
            <w:w w:val="110"/>
          </w:rPr>
          <w:t>Example</w:t>
        </w:r>
        <w:r>
          <w:rPr>
            <w:spacing w:val="-3"/>
            <w:w w:val="110"/>
          </w:rPr>
          <w:t xml:space="preserve"> </w:t>
        </w:r>
        <w:r>
          <w:rPr>
            <w:w w:val="110"/>
          </w:rPr>
          <w:t>2,</w:t>
        </w:r>
        <w:r>
          <w:rPr>
            <w:spacing w:val="-3"/>
            <w:w w:val="110"/>
          </w:rPr>
          <w:t xml:space="preserve"> </w:t>
        </w:r>
      </w:hyperlink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go</w:t>
      </w:r>
      <w:r>
        <w:rPr>
          <w:spacing w:val="-3"/>
          <w:w w:val="110"/>
        </w:rPr>
        <w:t xml:space="preserve"> </w:t>
      </w:r>
      <w:r>
        <w:rPr>
          <w:w w:val="110"/>
        </w:rPr>
        <w:t>back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research</w:t>
      </w:r>
      <w:r>
        <w:rPr>
          <w:spacing w:val="-3"/>
          <w:w w:val="110"/>
        </w:rPr>
        <w:t xml:space="preserve"> </w:t>
      </w:r>
      <w:r>
        <w:rPr>
          <w:w w:val="110"/>
        </w:rPr>
        <w:t>process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point</w:t>
      </w:r>
      <w:r>
        <w:rPr>
          <w:spacing w:val="-2"/>
          <w:w w:val="110"/>
        </w:rPr>
        <w:t xml:space="preserve"> </w:t>
      </w:r>
      <w:r>
        <w:rPr>
          <w:w w:val="110"/>
        </w:rPr>
        <w:t>where</w:t>
      </w:r>
      <w:r>
        <w:rPr>
          <w:spacing w:val="-59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psychological</w:t>
      </w:r>
      <w:r>
        <w:rPr>
          <w:spacing w:val="-4"/>
          <w:w w:val="110"/>
        </w:rPr>
        <w:t xml:space="preserve"> </w:t>
      </w:r>
      <w:r>
        <w:rPr>
          <w:w w:val="110"/>
        </w:rPr>
        <w:t>test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been</w:t>
      </w:r>
      <w:r>
        <w:rPr>
          <w:spacing w:val="-4"/>
          <w:w w:val="110"/>
        </w:rPr>
        <w:t xml:space="preserve"> </w:t>
      </w:r>
      <w:r>
        <w:rPr>
          <w:w w:val="110"/>
        </w:rPr>
        <w:t>administered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validation</w:t>
      </w:r>
      <w:r>
        <w:rPr>
          <w:spacing w:val="-4"/>
          <w:w w:val="110"/>
        </w:rPr>
        <w:t xml:space="preserve"> </w:t>
      </w:r>
      <w:r>
        <w:rPr>
          <w:w w:val="110"/>
        </w:rPr>
        <w:t>sample.</w:t>
      </w:r>
      <w:r>
        <w:rPr>
          <w:spacing w:val="22"/>
          <w:w w:val="110"/>
        </w:rPr>
        <w:t xml:space="preserve"> </w:t>
      </w:r>
      <w:r>
        <w:rPr>
          <w:w w:val="110"/>
        </w:rPr>
        <w:t>Here,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focus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8"/>
          <w:w w:val="110"/>
        </w:rPr>
        <w:t xml:space="preserve"> </w:t>
      </w:r>
      <w:r>
        <w:rPr>
          <w:w w:val="105"/>
        </w:rPr>
        <w:t xml:space="preserve">detecting subgroups with different parameters of a </w:t>
      </w:r>
      <w:r>
        <w:rPr>
          <w:rFonts w:ascii="Palatino Linotype"/>
          <w:i/>
          <w:w w:val="105"/>
        </w:rPr>
        <w:t xml:space="preserve">measurement </w:t>
      </w:r>
      <w:r>
        <w:rPr>
          <w:w w:val="105"/>
        </w:rPr>
        <w:t>model. Validity assessment</w:t>
      </w:r>
      <w:r>
        <w:rPr>
          <w:spacing w:val="1"/>
          <w:w w:val="105"/>
        </w:rPr>
        <w:t xml:space="preserve"> </w:t>
      </w:r>
      <w:r>
        <w:rPr>
          <w:w w:val="105"/>
        </w:rPr>
        <w:t>requires that we make sure that test results are comparable, for example between children of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different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genders.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certain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items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show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different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measurement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parameters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between</w:t>
      </w:r>
      <w:r>
        <w:rPr>
          <w:spacing w:val="-14"/>
          <w:w w:val="110"/>
        </w:rPr>
        <w:t xml:space="preserve"> </w:t>
      </w:r>
      <w:r>
        <w:rPr>
          <w:w w:val="110"/>
        </w:rPr>
        <w:t>groups,</w:t>
      </w:r>
      <w:r>
        <w:rPr>
          <w:spacing w:val="-58"/>
          <w:w w:val="110"/>
        </w:rPr>
        <w:t xml:space="preserve"> </w:t>
      </w:r>
      <w:r>
        <w:rPr>
          <w:w w:val="110"/>
        </w:rPr>
        <w:t>this may put certain groups at a relative disadvantage, and these items are said to violate</w:t>
      </w:r>
      <w:r>
        <w:rPr>
          <w:spacing w:val="1"/>
          <w:w w:val="110"/>
        </w:rPr>
        <w:t xml:space="preserve"> </w:t>
      </w:r>
      <w:r>
        <w:rPr>
          <w:w w:val="110"/>
        </w:rPr>
        <w:t>measurement invariance or to exhibit differential item functioning (DIF). In order to test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for DIF in the framework of Item Response Theory or Rasch modelling </w:t>
      </w:r>
      <w:hyperlink w:anchor="_bookmark11" w:history="1">
        <w:r>
          <w:rPr>
            <w:w w:val="105"/>
          </w:rPr>
          <w:t>(Anthony, DiPerna,</w:t>
        </w:r>
      </w:hyperlink>
      <w:r>
        <w:rPr>
          <w:spacing w:val="1"/>
          <w:w w:val="105"/>
        </w:rPr>
        <w:t xml:space="preserve"> </w:t>
      </w:r>
      <w:hyperlink w:anchor="_bookmark11" w:history="1">
        <w:r>
          <w:rPr>
            <w:spacing w:val="-1"/>
            <w:w w:val="110"/>
          </w:rPr>
          <w:t>&amp;</w:t>
        </w:r>
        <w:r>
          <w:rPr>
            <w:spacing w:val="-7"/>
            <w:w w:val="110"/>
          </w:rPr>
          <w:t xml:space="preserve"> </w:t>
        </w:r>
        <w:r>
          <w:rPr>
            <w:spacing w:val="-1"/>
            <w:w w:val="110"/>
          </w:rPr>
          <w:t>Lei,</w:t>
        </w:r>
      </w:hyperlink>
      <w:r>
        <w:rPr>
          <w:spacing w:val="-7"/>
          <w:w w:val="110"/>
        </w:rPr>
        <w:t xml:space="preserve"> </w:t>
      </w:r>
      <w:hyperlink w:anchor="_bookmark11" w:history="1">
        <w:r>
          <w:rPr>
            <w:spacing w:val="-1"/>
            <w:w w:val="110"/>
          </w:rPr>
          <w:t>2016;</w:t>
        </w:r>
      </w:hyperlink>
      <w:r>
        <w:rPr>
          <w:spacing w:val="-6"/>
          <w:w w:val="110"/>
        </w:rPr>
        <w:t xml:space="preserve"> </w:t>
      </w:r>
      <w:hyperlink w:anchor="_bookmark11" w:history="1">
        <w:r>
          <w:rPr>
            <w:spacing w:val="-1"/>
            <w:w w:val="110"/>
          </w:rPr>
          <w:t>Debelak,</w:t>
        </w:r>
        <w:r>
          <w:rPr>
            <w:spacing w:val="-5"/>
            <w:w w:val="110"/>
          </w:rPr>
          <w:t xml:space="preserve"> </w:t>
        </w:r>
        <w:r>
          <w:rPr>
            <w:w w:val="110"/>
          </w:rPr>
          <w:t>Strobl,</w:t>
        </w:r>
        <w:r>
          <w:rPr>
            <w:spacing w:val="-6"/>
            <w:w w:val="110"/>
          </w:rPr>
          <w:t xml:space="preserve"> </w:t>
        </w:r>
        <w:r>
          <w:rPr>
            <w:w w:val="110"/>
          </w:rPr>
          <w:t>&amp;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Zeigenfuse,</w:t>
        </w:r>
      </w:hyperlink>
      <w:r>
        <w:rPr>
          <w:spacing w:val="-6"/>
          <w:w w:val="110"/>
        </w:rPr>
        <w:t xml:space="preserve"> </w:t>
      </w:r>
      <w:hyperlink w:anchor="_bookmark11" w:history="1">
        <w:r>
          <w:rPr>
            <w:w w:val="110"/>
          </w:rPr>
          <w:t>2022;</w:t>
        </w:r>
      </w:hyperlink>
      <w:r>
        <w:rPr>
          <w:spacing w:val="-7"/>
          <w:w w:val="110"/>
        </w:rPr>
        <w:t xml:space="preserve"> </w:t>
      </w:r>
      <w:hyperlink w:anchor="_bookmark13" w:history="1">
        <w:r>
          <w:rPr>
            <w:w w:val="110"/>
          </w:rPr>
          <w:t>Maller,</w:t>
        </w:r>
      </w:hyperlink>
      <w:r>
        <w:rPr>
          <w:spacing w:val="-6"/>
          <w:w w:val="110"/>
        </w:rPr>
        <w:t xml:space="preserve"> </w:t>
      </w:r>
      <w:hyperlink w:anchor="_bookmark13" w:history="1">
        <w:r>
          <w:rPr>
            <w:w w:val="110"/>
          </w:rPr>
          <w:t>1997),</w:t>
        </w:r>
      </w:hyperlink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item</w:t>
      </w:r>
      <w:r>
        <w:rPr>
          <w:spacing w:val="-6"/>
          <w:w w:val="110"/>
        </w:rPr>
        <w:t xml:space="preserve"> </w:t>
      </w:r>
      <w:r>
        <w:rPr>
          <w:w w:val="110"/>
        </w:rPr>
        <w:t>parameters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58"/>
          <w:w w:val="110"/>
        </w:rPr>
        <w:t xml:space="preserve"> </w:t>
      </w:r>
      <w:r>
        <w:rPr>
          <w:w w:val="110"/>
        </w:rPr>
        <w:t>compared</w:t>
      </w:r>
      <w:r>
        <w:rPr>
          <w:spacing w:val="-11"/>
          <w:w w:val="110"/>
        </w:rPr>
        <w:t xml:space="preserve"> </w:t>
      </w:r>
      <w:r>
        <w:rPr>
          <w:w w:val="110"/>
        </w:rPr>
        <w:t>between</w:t>
      </w:r>
      <w:r>
        <w:rPr>
          <w:spacing w:val="-10"/>
          <w:w w:val="110"/>
        </w:rPr>
        <w:t xml:space="preserve"> </w:t>
      </w:r>
      <w:r>
        <w:rPr>
          <w:w w:val="110"/>
        </w:rPr>
        <w:t>groups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persons.</w:t>
      </w:r>
      <w:r>
        <w:rPr>
          <w:spacing w:val="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done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allows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detect</w:t>
      </w:r>
      <w:r>
        <w:rPr>
          <w:spacing w:val="-11"/>
          <w:w w:val="110"/>
        </w:rPr>
        <w:t xml:space="preserve"> </w:t>
      </w:r>
      <w:r>
        <w:rPr>
          <w:w w:val="110"/>
        </w:rPr>
        <w:t>DIF,</w:t>
      </w:r>
      <w:r>
        <w:rPr>
          <w:spacing w:val="-58"/>
          <w:w w:val="110"/>
        </w:rPr>
        <w:t xml:space="preserve"> </w:t>
      </w:r>
      <w:r>
        <w:rPr>
          <w:spacing w:val="-1"/>
          <w:w w:val="110"/>
        </w:rPr>
        <w:t xml:space="preserve">while accounting for possible </w:t>
      </w:r>
      <w:r>
        <w:rPr>
          <w:w w:val="110"/>
        </w:rPr>
        <w:t>true group differences in ability. Traditional approaches for</w:t>
      </w:r>
      <w:r>
        <w:rPr>
          <w:spacing w:val="-58"/>
          <w:w w:val="110"/>
        </w:rPr>
        <w:t xml:space="preserve"> </w:t>
      </w:r>
      <w:r>
        <w:rPr>
          <w:w w:val="110"/>
        </w:rPr>
        <w:t xml:space="preserve">testing DIF require the groups to be pre-specified in order to test for DIF. In </w:t>
      </w:r>
      <w:hyperlink w:anchor="_bookmark6" w:history="1">
        <w:r>
          <w:rPr>
            <w:w w:val="110"/>
          </w:rPr>
          <w:t>Application</w:t>
        </w:r>
      </w:hyperlink>
      <w:r>
        <w:rPr>
          <w:spacing w:val="1"/>
          <w:w w:val="110"/>
        </w:rPr>
        <w:t xml:space="preserve"> </w:t>
      </w:r>
      <w:hyperlink w:anchor="_bookmark6" w:history="1">
        <w:r>
          <w:rPr>
            <w:w w:val="105"/>
          </w:rPr>
          <w:t>Example</w:t>
        </w:r>
        <w:r>
          <w:rPr>
            <w:spacing w:val="-11"/>
            <w:w w:val="105"/>
          </w:rPr>
          <w:t xml:space="preserve"> </w:t>
        </w:r>
        <w:r>
          <w:rPr>
            <w:w w:val="105"/>
          </w:rPr>
          <w:t>2</w:t>
        </w:r>
        <w:r>
          <w:rPr>
            <w:spacing w:val="-10"/>
            <w:w w:val="105"/>
          </w:rPr>
          <w:t xml:space="preserve"> </w:t>
        </w:r>
      </w:hyperlink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show</w:t>
      </w:r>
      <w:r>
        <w:rPr>
          <w:spacing w:val="-11"/>
          <w:w w:val="105"/>
        </w:rPr>
        <w:t xml:space="preserve"> </w:t>
      </w:r>
      <w:r>
        <w:rPr>
          <w:w w:val="105"/>
        </w:rPr>
        <w:t>how</w:t>
      </w:r>
      <w:r>
        <w:rPr>
          <w:spacing w:val="-10"/>
          <w:w w:val="105"/>
        </w:rPr>
        <w:t xml:space="preserve"> </w:t>
      </w:r>
      <w:r>
        <w:rPr>
          <w:w w:val="105"/>
        </w:rPr>
        <w:t>MOB</w:t>
      </w:r>
      <w:r>
        <w:rPr>
          <w:spacing w:val="-10"/>
          <w:w w:val="105"/>
        </w:rPr>
        <w:t xml:space="preserve"> </w:t>
      </w:r>
      <w:r>
        <w:rPr>
          <w:w w:val="105"/>
        </w:rPr>
        <w:t>flexibly</w:t>
      </w:r>
      <w:r>
        <w:rPr>
          <w:spacing w:val="-10"/>
          <w:w w:val="105"/>
        </w:rPr>
        <w:t xml:space="preserve"> </w:t>
      </w:r>
      <w:r>
        <w:rPr>
          <w:w w:val="105"/>
        </w:rPr>
        <w:t>allows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detect</w:t>
      </w:r>
      <w:r>
        <w:rPr>
          <w:spacing w:val="-10"/>
          <w:w w:val="105"/>
        </w:rPr>
        <w:t xml:space="preserve"> </w:t>
      </w:r>
      <w:r>
        <w:rPr>
          <w:w w:val="105"/>
        </w:rPr>
        <w:t>groups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item</w:t>
      </w:r>
      <w:r>
        <w:rPr>
          <w:spacing w:val="-10"/>
          <w:w w:val="105"/>
        </w:rPr>
        <w:t xml:space="preserve"> </w:t>
      </w:r>
      <w:r>
        <w:rPr>
          <w:w w:val="105"/>
        </w:rPr>
        <w:t>parameters</w:t>
      </w:r>
      <w:r>
        <w:rPr>
          <w:spacing w:val="-55"/>
          <w:w w:val="105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data-driven</w:t>
      </w:r>
      <w:r>
        <w:rPr>
          <w:spacing w:val="11"/>
          <w:w w:val="110"/>
        </w:rPr>
        <w:t xml:space="preserve"> </w:t>
      </w:r>
      <w:r>
        <w:rPr>
          <w:w w:val="110"/>
        </w:rPr>
        <w:t>way.</w:t>
      </w:r>
    </w:p>
    <w:p w:rsidR="00D752F9" w:rsidRDefault="006C695A">
      <w:pPr>
        <w:pStyle w:val="BodyText"/>
        <w:spacing w:before="149" w:line="386" w:lineRule="auto"/>
        <w:ind w:left="160" w:right="117" w:firstLine="720"/>
        <w:jc w:val="both"/>
      </w:pPr>
      <w:r>
        <w:rPr>
          <w:w w:val="110"/>
        </w:rPr>
        <w:t>In the following section, we first give a short introduction into the algorithm and</w:t>
      </w:r>
      <w:r>
        <w:rPr>
          <w:spacing w:val="1"/>
          <w:w w:val="110"/>
        </w:rPr>
        <w:t xml:space="preserve"> </w:t>
      </w:r>
      <w:r>
        <w:rPr>
          <w:w w:val="105"/>
        </w:rPr>
        <w:t>statistical concepts behind MOB. Readers interested in learning more about its predecessor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method, classification and regression trees, are referred to the introduction by </w:t>
      </w:r>
      <w:hyperlink w:anchor="_bookmark13" w:history="1">
        <w:r>
          <w:rPr>
            <w:w w:val="105"/>
          </w:rPr>
          <w:t>Strobl, Malley,</w:t>
        </w:r>
      </w:hyperlink>
      <w:r>
        <w:rPr>
          <w:spacing w:val="-55"/>
          <w:w w:val="105"/>
        </w:rPr>
        <w:t xml:space="preserve"> </w:t>
      </w:r>
      <w:hyperlink w:anchor="_bookmark13" w:history="1">
        <w:r>
          <w:rPr>
            <w:w w:val="110"/>
          </w:rPr>
          <w:t>and</w:t>
        </w:r>
        <w:r>
          <w:rPr>
            <w:spacing w:val="11"/>
            <w:w w:val="110"/>
          </w:rPr>
          <w:t xml:space="preserve"> </w:t>
        </w:r>
        <w:r>
          <w:rPr>
            <w:w w:val="110"/>
          </w:rPr>
          <w:t>Tutz</w:t>
        </w:r>
        <w:r>
          <w:rPr>
            <w:spacing w:val="11"/>
            <w:w w:val="110"/>
          </w:rPr>
          <w:t xml:space="preserve"> </w:t>
        </w:r>
      </w:hyperlink>
      <w:hyperlink w:anchor="_bookmark13" w:history="1">
        <w:r>
          <w:rPr>
            <w:w w:val="110"/>
          </w:rPr>
          <w:t>(2009).</w:t>
        </w:r>
      </w:hyperlink>
    </w:p>
    <w:p w:rsidR="00D752F9" w:rsidRDefault="00D752F9">
      <w:pPr>
        <w:pStyle w:val="BodyText"/>
        <w:spacing w:before="9"/>
        <w:rPr>
          <w:sz w:val="31"/>
        </w:rPr>
      </w:pPr>
    </w:p>
    <w:p w:rsidR="00D752F9" w:rsidRDefault="006C695A">
      <w:pPr>
        <w:pStyle w:val="Heading1"/>
        <w:spacing w:before="0"/>
        <w:ind w:left="598" w:right="558"/>
        <w:jc w:val="center"/>
      </w:pPr>
      <w:r>
        <w:t>The</w:t>
      </w:r>
      <w:r>
        <w:rPr>
          <w:spacing w:val="27"/>
        </w:rPr>
        <w:t xml:space="preserve"> </w:t>
      </w:r>
      <w:r>
        <w:t>MOB</w:t>
      </w:r>
      <w:r>
        <w:rPr>
          <w:spacing w:val="28"/>
        </w:rPr>
        <w:t xml:space="preserve"> </w:t>
      </w:r>
      <w:r>
        <w:t>Algorithm</w:t>
      </w:r>
    </w:p>
    <w:p w:rsidR="00D752F9" w:rsidRDefault="00D752F9">
      <w:pPr>
        <w:pStyle w:val="BodyText"/>
        <w:spacing w:before="6"/>
        <w:rPr>
          <w:rFonts w:ascii="Georgia"/>
          <w:b/>
          <w:sz w:val="33"/>
        </w:rPr>
      </w:pPr>
    </w:p>
    <w:p w:rsidR="00D752F9" w:rsidRDefault="006C695A">
      <w:pPr>
        <w:pStyle w:val="BodyText"/>
        <w:spacing w:before="1" w:line="386" w:lineRule="auto"/>
        <w:ind w:left="160" w:right="116" w:firstLine="720"/>
        <w:jc w:val="both"/>
      </w:pPr>
      <w:r>
        <w:rPr>
          <w:w w:val="110"/>
        </w:rPr>
        <w:t>The main rationale of MOB is that one global model may not fit all observations</w:t>
      </w:r>
      <w:r>
        <w:rPr>
          <w:spacing w:val="1"/>
          <w:w w:val="110"/>
        </w:rPr>
        <w:t xml:space="preserve"> </w:t>
      </w:r>
      <w:r>
        <w:rPr>
          <w:w w:val="110"/>
        </w:rPr>
        <w:t>in a dataset equally well. In many studies, additional covariates may be available. It may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then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possible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uncover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subgroups</w:t>
      </w:r>
      <w:r>
        <w:rPr>
          <w:spacing w:val="-13"/>
          <w:w w:val="110"/>
        </w:rPr>
        <w:t xml:space="preserve"> </w:t>
      </w:r>
      <w:r>
        <w:rPr>
          <w:w w:val="110"/>
        </w:rPr>
        <w:t>defined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4"/>
          <w:w w:val="110"/>
        </w:rPr>
        <w:t xml:space="preserve"> </w:t>
      </w:r>
      <w:r>
        <w:rPr>
          <w:w w:val="110"/>
        </w:rPr>
        <w:t>these</w:t>
      </w:r>
      <w:r>
        <w:rPr>
          <w:spacing w:val="-13"/>
          <w:w w:val="110"/>
        </w:rPr>
        <w:t xml:space="preserve"> </w:t>
      </w:r>
      <w:r>
        <w:rPr>
          <w:w w:val="110"/>
        </w:rPr>
        <w:t>covariates,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obtain</w:t>
      </w:r>
      <w:r>
        <w:rPr>
          <w:spacing w:val="-13"/>
          <w:w w:val="110"/>
        </w:rPr>
        <w:t xml:space="preserve"> </w:t>
      </w:r>
      <w:r>
        <w:rPr>
          <w:w w:val="110"/>
        </w:rPr>
        <w:t>better-fitting</w:t>
      </w:r>
      <w:r>
        <w:rPr>
          <w:spacing w:val="-58"/>
          <w:w w:val="110"/>
        </w:rPr>
        <w:t xml:space="preserve"> </w:t>
      </w:r>
      <w:r>
        <w:rPr>
          <w:w w:val="110"/>
        </w:rPr>
        <w:t>models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each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those</w:t>
      </w:r>
      <w:r>
        <w:rPr>
          <w:spacing w:val="7"/>
          <w:w w:val="110"/>
        </w:rPr>
        <w:t xml:space="preserve"> </w:t>
      </w:r>
      <w:r>
        <w:rPr>
          <w:w w:val="110"/>
        </w:rPr>
        <w:t>subgroups</w:t>
      </w:r>
      <w:r>
        <w:rPr>
          <w:spacing w:val="7"/>
          <w:w w:val="110"/>
        </w:rPr>
        <w:t xml:space="preserve"> </w:t>
      </w:r>
      <w:hyperlink w:anchor="_bookmark14" w:history="1">
        <w:r>
          <w:rPr>
            <w:w w:val="110"/>
          </w:rPr>
          <w:t>(Zeileis</w:t>
        </w:r>
        <w:r>
          <w:rPr>
            <w:spacing w:val="7"/>
            <w:w w:val="110"/>
          </w:rPr>
          <w:t xml:space="preserve"> </w:t>
        </w:r>
        <w:r>
          <w:rPr>
            <w:w w:val="110"/>
          </w:rPr>
          <w:t>et</w:t>
        </w:r>
        <w:r>
          <w:rPr>
            <w:spacing w:val="7"/>
            <w:w w:val="110"/>
          </w:rPr>
          <w:t xml:space="preserve"> </w:t>
        </w:r>
        <w:r>
          <w:rPr>
            <w:w w:val="110"/>
          </w:rPr>
          <w:t>al.,</w:t>
        </w:r>
        <w:r>
          <w:rPr>
            <w:spacing w:val="7"/>
            <w:w w:val="110"/>
          </w:rPr>
          <w:t xml:space="preserve"> </w:t>
        </w:r>
      </w:hyperlink>
      <w:hyperlink w:anchor="_bookmark14" w:history="1">
        <w:r>
          <w:rPr>
            <w:w w:val="110"/>
          </w:rPr>
          <w:t>2008).</w:t>
        </w:r>
      </w:hyperlink>
    </w:p>
    <w:p w:rsidR="00D752F9" w:rsidRDefault="006C695A">
      <w:pPr>
        <w:pStyle w:val="BodyText"/>
        <w:spacing w:before="19" w:line="343" w:lineRule="auto"/>
        <w:ind w:left="159" w:right="117" w:firstLine="720"/>
        <w:jc w:val="both"/>
      </w:pPr>
      <w:r>
        <w:rPr>
          <w:w w:val="105"/>
        </w:rPr>
        <w:t>We illustrate the idea using a very simple, simulated toy dataset, comprising 250</w:t>
      </w:r>
      <w:r>
        <w:rPr>
          <w:spacing w:val="1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four</w:t>
      </w:r>
      <w:r>
        <w:rPr>
          <w:spacing w:val="15"/>
          <w:w w:val="105"/>
        </w:rPr>
        <w:t xml:space="preserve"> </w:t>
      </w:r>
      <w:r>
        <w:rPr>
          <w:w w:val="105"/>
        </w:rPr>
        <w:t>variables:</w:t>
      </w:r>
      <w:r>
        <w:rPr>
          <w:spacing w:val="4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continuous</w:t>
      </w:r>
      <w:r>
        <w:rPr>
          <w:spacing w:val="15"/>
          <w:w w:val="105"/>
        </w:rPr>
        <w:t xml:space="preserve"> </w:t>
      </w:r>
      <w:r>
        <w:rPr>
          <w:w w:val="105"/>
        </w:rPr>
        <w:t>response</w:t>
      </w:r>
      <w:r>
        <w:rPr>
          <w:spacing w:val="15"/>
          <w:w w:val="105"/>
        </w:rPr>
        <w:t xml:space="preserve"> </w:t>
      </w:r>
      <w:r>
        <w:rPr>
          <w:w w:val="105"/>
        </w:rPr>
        <w:t>variable</w:t>
      </w:r>
      <w:r>
        <w:rPr>
          <w:spacing w:val="16"/>
          <w:w w:val="105"/>
        </w:rPr>
        <w:t xml:space="preserve"> </w:t>
      </w:r>
      <w:r>
        <w:rPr>
          <w:rFonts w:ascii="Calibri"/>
          <w:i/>
          <w:w w:val="105"/>
        </w:rPr>
        <w:t>y</w:t>
      </w:r>
      <w:r>
        <w:rPr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three</w:t>
      </w:r>
      <w:r>
        <w:rPr>
          <w:spacing w:val="15"/>
          <w:w w:val="105"/>
        </w:rPr>
        <w:t xml:space="preserve"> </w:t>
      </w:r>
      <w:r>
        <w:rPr>
          <w:w w:val="105"/>
        </w:rPr>
        <w:t>covariates,</w:t>
      </w:r>
      <w:r>
        <w:rPr>
          <w:spacing w:val="17"/>
          <w:w w:val="105"/>
        </w:rPr>
        <w:t xml:space="preserve"> </w:t>
      </w:r>
      <w:r>
        <w:rPr>
          <w:rFonts w:ascii="Calibri"/>
          <w:i/>
          <w:w w:val="105"/>
        </w:rPr>
        <w:t>x</w:t>
      </w:r>
      <w:r>
        <w:rPr>
          <w:rFonts w:ascii="Segoe UI Symbol"/>
          <w:w w:val="105"/>
          <w:vertAlign w:val="subscript"/>
        </w:rPr>
        <w:t>1</w:t>
      </w:r>
      <w:r>
        <w:rPr>
          <w:w w:val="105"/>
        </w:rPr>
        <w:t>,</w:t>
      </w:r>
      <w:r>
        <w:rPr>
          <w:spacing w:val="-56"/>
          <w:w w:val="105"/>
        </w:rPr>
        <w:t xml:space="preserve"> </w:t>
      </w:r>
      <w:r>
        <w:rPr>
          <w:rFonts w:ascii="Calibri"/>
          <w:i/>
          <w:w w:val="105"/>
        </w:rPr>
        <w:t>x</w:t>
      </w:r>
      <w:r>
        <w:rPr>
          <w:rFonts w:ascii="Segoe UI Symbol"/>
          <w:w w:val="105"/>
          <w:vertAlign w:val="subscript"/>
        </w:rPr>
        <w:t>2</w:t>
      </w:r>
      <w:r>
        <w:rPr>
          <w:rFonts w:ascii="Segoe UI Symbol"/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rFonts w:ascii="Calibri"/>
          <w:i/>
          <w:w w:val="105"/>
        </w:rPr>
        <w:t>x</w:t>
      </w:r>
      <w:r>
        <w:rPr>
          <w:rFonts w:ascii="Segoe UI Symbol"/>
          <w:w w:val="105"/>
          <w:vertAlign w:val="subscript"/>
        </w:rPr>
        <w:t>3</w:t>
      </w:r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possible</w:t>
      </w:r>
      <w:r>
        <w:rPr>
          <w:spacing w:val="25"/>
          <w:w w:val="105"/>
        </w:rPr>
        <w:t xml:space="preserve"> </w:t>
      </w:r>
      <w:r>
        <w:rPr>
          <w:w w:val="105"/>
        </w:rPr>
        <w:t>partitioning</w:t>
      </w:r>
      <w:r>
        <w:rPr>
          <w:spacing w:val="25"/>
          <w:w w:val="105"/>
        </w:rPr>
        <w:t xml:space="preserve"> </w:t>
      </w:r>
      <w:r>
        <w:rPr>
          <w:w w:val="105"/>
        </w:rPr>
        <w:t>variables.  To</w:t>
      </w:r>
      <w:r>
        <w:rPr>
          <w:spacing w:val="25"/>
          <w:w w:val="105"/>
        </w:rPr>
        <w:t xml:space="preserve"> </w:t>
      </w:r>
      <w:r>
        <w:rPr>
          <w:w w:val="105"/>
        </w:rPr>
        <w:t>keep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example</w:t>
      </w:r>
      <w:r>
        <w:rPr>
          <w:spacing w:val="25"/>
          <w:w w:val="105"/>
        </w:rPr>
        <w:t xml:space="preserve"> </w:t>
      </w:r>
      <w:r>
        <w:rPr>
          <w:w w:val="105"/>
        </w:rPr>
        <w:t>simple,</w:t>
      </w:r>
      <w:r>
        <w:rPr>
          <w:spacing w:val="25"/>
          <w:w w:val="105"/>
        </w:rPr>
        <w:t xml:space="preserve"> </w:t>
      </w:r>
      <w:r>
        <w:rPr>
          <w:w w:val="105"/>
        </w:rPr>
        <w:t>we</w:t>
      </w:r>
      <w:r>
        <w:rPr>
          <w:spacing w:val="25"/>
          <w:w w:val="105"/>
        </w:rPr>
        <w:t xml:space="preserve"> </w:t>
      </w:r>
      <w:r>
        <w:rPr>
          <w:w w:val="105"/>
        </w:rPr>
        <w:t>apply</w:t>
      </w:r>
      <w:r>
        <w:rPr>
          <w:spacing w:val="25"/>
          <w:w w:val="105"/>
        </w:rPr>
        <w:t xml:space="preserve"> </w:t>
      </w:r>
      <w:r>
        <w:rPr>
          <w:w w:val="105"/>
        </w:rPr>
        <w:t>MOB</w:t>
      </w:r>
    </w:p>
    <w:p w:rsidR="00D752F9" w:rsidRDefault="006C695A">
      <w:pPr>
        <w:pStyle w:val="BodyText"/>
        <w:spacing w:before="13" w:line="384" w:lineRule="auto"/>
        <w:ind w:left="159" w:right="117"/>
        <w:jc w:val="both"/>
      </w:pP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very</w:t>
      </w:r>
      <w:r>
        <w:rPr>
          <w:spacing w:val="-6"/>
          <w:w w:val="110"/>
        </w:rPr>
        <w:t xml:space="preserve"> </w:t>
      </w:r>
      <w:r>
        <w:rPr>
          <w:w w:val="110"/>
        </w:rPr>
        <w:t>basic</w:t>
      </w:r>
      <w:r>
        <w:rPr>
          <w:spacing w:val="-8"/>
          <w:w w:val="110"/>
        </w:rPr>
        <w:t xml:space="preserve"> </w:t>
      </w:r>
      <w:r>
        <w:rPr>
          <w:w w:val="110"/>
        </w:rPr>
        <w:t>global</w:t>
      </w:r>
      <w:r>
        <w:rPr>
          <w:spacing w:val="-7"/>
          <w:w w:val="110"/>
        </w:rPr>
        <w:t xml:space="preserve"> </w:t>
      </w:r>
      <w:r>
        <w:rPr>
          <w:w w:val="110"/>
        </w:rPr>
        <w:t>model,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comprises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intercept.</w:t>
      </w:r>
      <w:r>
        <w:rPr>
          <w:spacing w:val="14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would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possible</w:t>
      </w:r>
      <w:r>
        <w:rPr>
          <w:spacing w:val="-58"/>
          <w:w w:val="110"/>
        </w:rPr>
        <w:t xml:space="preserve"> </w:t>
      </w:r>
      <w:r>
        <w:rPr>
          <w:w w:val="110"/>
        </w:rPr>
        <w:t>to use, e.g., a linear regression model or a logistic regression model as the global model.</w:t>
      </w:r>
      <w:r>
        <w:rPr>
          <w:spacing w:val="1"/>
          <w:w w:val="110"/>
        </w:rPr>
        <w:t xml:space="preserve"> </w:t>
      </w:r>
      <w:r>
        <w:rPr>
          <w:w w:val="110"/>
        </w:rPr>
        <w:t>Figure</w:t>
      </w:r>
      <w:r>
        <w:rPr>
          <w:spacing w:val="-1"/>
          <w:w w:val="110"/>
        </w:rPr>
        <w:t xml:space="preserve"> </w:t>
      </w:r>
      <w:hyperlink w:anchor="_bookmark1" w:history="1">
        <w:r>
          <w:rPr>
            <w:w w:val="110"/>
          </w:rPr>
          <w:t xml:space="preserve">1, </w:t>
        </w:r>
      </w:hyperlink>
      <w:r>
        <w:rPr>
          <w:w w:val="110"/>
        </w:rPr>
        <w:t>left, shows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of </w:t>
      </w:r>
      <w:r>
        <w:rPr>
          <w:rFonts w:ascii="Calibri"/>
          <w:i/>
          <w:w w:val="110"/>
        </w:rPr>
        <w:t>y</w:t>
      </w:r>
      <w:r>
        <w:rPr>
          <w:rFonts w:ascii="Calibri"/>
          <w:i/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boxplot, with</w:t>
      </w:r>
      <w:r>
        <w:rPr>
          <w:spacing w:val="-1"/>
          <w:w w:val="110"/>
        </w:rPr>
        <w:t xml:space="preserve"> </w:t>
      </w:r>
      <w:r>
        <w:rPr>
          <w:w w:val="110"/>
        </w:rPr>
        <w:t>the global</w:t>
      </w:r>
      <w:r>
        <w:rPr>
          <w:spacing w:val="-1"/>
          <w:w w:val="110"/>
        </w:rPr>
        <w:t xml:space="preserve"> </w:t>
      </w:r>
      <w:r>
        <w:rPr>
          <w:w w:val="110"/>
        </w:rPr>
        <w:t>intercept</w:t>
      </w:r>
      <w:r>
        <w:rPr>
          <w:spacing w:val="-1"/>
          <w:w w:val="110"/>
        </w:rPr>
        <w:t xml:space="preserve"> </w:t>
      </w:r>
      <w:r>
        <w:rPr>
          <w:w w:val="110"/>
        </w:rPr>
        <w:t>indicated</w:t>
      </w:r>
    </w:p>
    <w:p w:rsidR="00D752F9" w:rsidRDefault="00D752F9">
      <w:pPr>
        <w:spacing w:line="384" w:lineRule="auto"/>
        <w:jc w:val="both"/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AD708A">
      <w:pPr>
        <w:pStyle w:val="BodyText"/>
        <w:spacing w:before="1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1" type="#_x0000_t202" style="position:absolute;margin-left:102.2pt;margin-top:311pt;width:7.75pt;height:4.8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0"/>
                    <w:ind w:left="20"/>
                    <w:rPr>
                      <w:rFonts w:ascii="Microsoft Sans Serif"/>
                      <w:sz w:val="10"/>
                    </w:rPr>
                  </w:pPr>
                  <w:r>
                    <w:rPr>
                      <w:rFonts w:ascii="Microsoft Sans Serif"/>
                      <w:w w:val="102"/>
                      <w:sz w:val="10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</w:p>
    <w:p w:rsidR="00D752F9" w:rsidRDefault="006C695A">
      <w:pPr>
        <w:pStyle w:val="BodyText"/>
        <w:spacing w:before="141" w:line="386" w:lineRule="auto"/>
        <w:ind w:left="160"/>
        <w:rPr>
          <w:w w:val="105"/>
        </w:rPr>
      </w:pP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triangle.</w:t>
      </w:r>
      <w:r>
        <w:rPr>
          <w:spacing w:val="36"/>
          <w:w w:val="105"/>
        </w:rPr>
        <w:t xml:space="preserve"> </w:t>
      </w:r>
      <w:r>
        <w:rPr>
          <w:w w:val="105"/>
        </w:rPr>
        <w:t>Obviously,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global</w:t>
      </w:r>
      <w:r>
        <w:rPr>
          <w:spacing w:val="4"/>
          <w:w w:val="105"/>
        </w:rPr>
        <w:t xml:space="preserve"> </w:t>
      </w:r>
      <w:r>
        <w:rPr>
          <w:w w:val="105"/>
        </w:rPr>
        <w:t>intercept</w:t>
      </w:r>
      <w:r>
        <w:rPr>
          <w:spacing w:val="3"/>
          <w:w w:val="105"/>
        </w:rPr>
        <w:t xml:space="preserve"> </w:t>
      </w:r>
      <w:r>
        <w:rPr>
          <w:w w:val="105"/>
        </w:rPr>
        <w:t>does</w:t>
      </w:r>
      <w:r>
        <w:rPr>
          <w:spacing w:val="4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describe</w:t>
      </w:r>
      <w:r>
        <w:rPr>
          <w:spacing w:val="3"/>
          <w:w w:val="105"/>
        </w:rPr>
        <w:t xml:space="preserve"> </w:t>
      </w:r>
      <w:r>
        <w:rPr>
          <w:w w:val="105"/>
        </w:rPr>
        <w:t>all</w:t>
      </w:r>
      <w:r>
        <w:rPr>
          <w:spacing w:val="4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3"/>
          <w:w w:val="105"/>
        </w:rPr>
        <w:t xml:space="preserve"> </w:t>
      </w:r>
      <w:r>
        <w:rPr>
          <w:w w:val="105"/>
        </w:rPr>
        <w:t>equally</w:t>
      </w:r>
      <w:r>
        <w:rPr>
          <w:spacing w:val="4"/>
          <w:w w:val="105"/>
        </w:rPr>
        <w:t xml:space="preserve"> </w:t>
      </w:r>
      <w:r>
        <w:rPr>
          <w:w w:val="105"/>
        </w:rPr>
        <w:t>well,</w:t>
      </w:r>
      <w:r>
        <w:rPr>
          <w:spacing w:val="-55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quite</w:t>
      </w:r>
      <w:r>
        <w:rPr>
          <w:spacing w:val="15"/>
          <w:w w:val="105"/>
        </w:rPr>
        <w:t xml:space="preserve"> </w:t>
      </w:r>
      <w:r>
        <w:rPr>
          <w:w w:val="105"/>
        </w:rPr>
        <w:t>some</w:t>
      </w:r>
      <w:r>
        <w:rPr>
          <w:spacing w:val="16"/>
          <w:w w:val="105"/>
        </w:rPr>
        <w:t xml:space="preserve"> </w:t>
      </w:r>
      <w:r>
        <w:rPr>
          <w:w w:val="105"/>
        </w:rPr>
        <w:t>unexplained</w:t>
      </w:r>
      <w:r>
        <w:rPr>
          <w:spacing w:val="16"/>
          <w:w w:val="105"/>
        </w:rPr>
        <w:t xml:space="preserve"> </w:t>
      </w:r>
      <w:r>
        <w:rPr>
          <w:w w:val="105"/>
        </w:rPr>
        <w:t>variation</w:t>
      </w:r>
      <w:r>
        <w:rPr>
          <w:spacing w:val="15"/>
          <w:w w:val="105"/>
        </w:rPr>
        <w:t xml:space="preserve"> </w:t>
      </w:r>
      <w:r>
        <w:rPr>
          <w:w w:val="105"/>
        </w:rPr>
        <w:t>around</w:t>
      </w:r>
      <w:r>
        <w:rPr>
          <w:spacing w:val="16"/>
          <w:w w:val="105"/>
        </w:rPr>
        <w:t xml:space="preserve"> </w:t>
      </w:r>
      <w:r>
        <w:rPr>
          <w:w w:val="105"/>
        </w:rPr>
        <w:t>it.</w:t>
      </w:r>
    </w:p>
    <w:p w:rsidR="006C695A" w:rsidRDefault="006C695A">
      <w:pPr>
        <w:pStyle w:val="BodyText"/>
        <w:spacing w:before="141" w:line="386" w:lineRule="auto"/>
        <w:ind w:left="160"/>
      </w:pPr>
    </w:p>
    <w:p w:rsidR="00D752F9" w:rsidRDefault="006C695A">
      <w:pPr>
        <w:pStyle w:val="Heading1"/>
        <w:spacing w:before="13"/>
      </w:pPr>
      <w:r>
        <w:rPr>
          <w:spacing w:val="-1"/>
          <w:w w:val="105"/>
        </w:rPr>
        <w:t>Figure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</w:p>
    <w:p w:rsidR="00D752F9" w:rsidRDefault="00D752F9">
      <w:pPr>
        <w:pStyle w:val="BodyText"/>
        <w:spacing w:before="11"/>
        <w:rPr>
          <w:rFonts w:ascii="Georgia"/>
          <w:b/>
          <w:sz w:val="24"/>
        </w:rPr>
      </w:pPr>
    </w:p>
    <w:p w:rsidR="00D752F9" w:rsidRDefault="00AD708A">
      <w:pPr>
        <w:spacing w:line="218" w:lineRule="auto"/>
        <w:ind w:left="160"/>
        <w:rPr>
          <w:rFonts w:ascii="Palatino Linotype"/>
          <w:i/>
        </w:rPr>
      </w:pPr>
      <w:r>
        <w:pict>
          <v:group id="_x0000_s1165" style="position:absolute;left:0;text-align:left;margin-left:112.1pt;margin-top:56.5pt;width:103.4pt;height:158.85pt;z-index:15728640;mso-position-horizontal-relative:page" coordorigin="2242,1130" coordsize="2068,3177">
            <v:rect id="_x0000_s1170" style="position:absolute;left:2934;top:2521;width:742;height:1030" fillcolor="#d3d3d3" stroked="f"/>
            <v:rect id="_x0000_s1169" style="position:absolute;left:2934;top:3163;width:742;height:20" fillcolor="black" stroked="f"/>
            <v:shape id="_x0000_s1168" style="position:absolute;left:3305;top:1250;width:2;height:2936" coordorigin="3305,1251" coordsize="0,2936" o:spt="100" adj="0,,0" path="m3305,4186r,-635m3305,1251r,1271e" filled="f" strokeweight=".32pt">
              <v:stroke dashstyle="dash" joinstyle="round"/>
              <v:formulas/>
              <v:path arrowok="t" o:connecttype="segments"/>
            </v:shape>
            <v:shape id="_x0000_s1167" style="position:absolute;left:2934;top:1250;width:742;height:2936" coordorigin="2934,1251" coordsize="742,2936" o:spt="100" adj="0,,0" path="m3120,4186r371,m3120,1251r371,m2934,3551r742,l3676,2522r-742,l2934,3551xe" filled="f" strokeweight=".32pt">
              <v:stroke joinstyle="round"/>
              <v:formulas/>
              <v:path arrowok="t" o:connecttype="segments"/>
            </v:shape>
            <v:shape id="_x0000_s1166" style="position:absolute;left:2242;top:1133;width:2065;height:3171" coordorigin="2242,1133" coordsize="2065,3171" o:spt="100" adj="0,,0" path="m2304,4009r,-2491m2304,4009r-62,m2304,3511r-62,m2304,3013r-62,m2304,2514r-62,m2304,2016r-62,m2304,1518r-62,m2304,4304r2003,l4307,1133r-2003,l2304,4304xe" filled="f" strokeweight=".3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118" style="position:absolute;left:0;text-align:left;margin-left:270.85pt;margin-top:43.65pt;width:230.65pt;height:192.35pt;z-index:15729152;mso-position-horizontal-relative:page" coordorigin="5417,873" coordsize="4613,3847">
            <v:shape id="_x0000_s1164" style="position:absolute;left:6186;top:1102;width:2307;height:2162" coordorigin="6186,1103" coordsize="2307,2162" o:spt="100" adj="0,,0" path="m6955,1103l6186,3264m6955,1103l8492,2183e" filled="f" strokeweight=".42pt">
              <v:stroke joinstyle="round"/>
              <v:formulas/>
              <v:path arrowok="t" o:connecttype="segments"/>
            </v:shape>
            <v:shape id="_x0000_s1163" style="position:absolute;left:6710;top:933;width:489;height:339" coordorigin="6710,933" coordsize="489,339" path="m6955,933r-73,8l6808,967r-5,3l6798,973r-49,38l6715,1069r-5,34l6715,1136r30,53l6794,1230r9,6l6808,1238r74,26l6955,1272r24,-1l7053,1258r53,-22l7111,1233r49,-38l7194,1136r5,-33l7194,1069r-29,-53l7116,976r-10,-6l7102,967r-74,-26l6979,934r-24,-1xe" stroked="f">
              <v:path arrowok="t"/>
            </v:shape>
            <v:shape id="_x0000_s1162" style="position:absolute;left:6710;top:933;width:489;height:339" coordorigin="6710,933" coordsize="489,339" path="m6710,1103r20,-67l6774,989r29,-19l6808,967r25,-11l6857,948r25,-7l6906,937r24,-3l6955,933r24,1l7053,948r49,19l7106,970r5,3l7116,976r49,40l7194,1069r5,34l7180,1169r-44,48l7106,1236r-4,2l7077,1249r-24,9l7028,1264r-24,5l6979,1271r-24,1l6930,1271r-73,-13l6808,1238r-5,-2l6798,1233r-4,-3l6745,1189r-30,-53l6710,1103xe" filled="f" strokeweight=".42pt">
              <v:path arrowok="t"/>
            </v:shape>
            <v:rect id="_x0000_s1161" style="position:absolute;left:6898;top:876;width:113;height:113" stroked="f"/>
            <v:rect id="_x0000_s1160" style="position:absolute;left:6898;top:876;width:113;height:113" filled="f" strokeweight=".42pt"/>
            <v:rect id="_x0000_s1159" style="position:absolute;left:5417;top:2892;width:1538;height:1823" stroked="f"/>
            <v:shape id="_x0000_s1158" style="position:absolute;left:5699;top:3005;width:1143;height:1710" coordorigin="5700,3006" coordsize="1143,1710" o:spt="100" adj="0,,0" path="m5756,4487r,-1451m5756,4487r-56,m5756,4245r-56,m5756,4003r-56,m5756,3762r-56,m5756,3520r-56,m5756,3278r-56,m5756,3036r-56,m5756,4715r1086,l6842,3006r-1086,l5756,4715xe" filled="f" strokeweight=".42pt">
              <v:stroke joinstyle="round"/>
              <v:formulas/>
              <v:path arrowok="t" o:connecttype="segments"/>
            </v:shape>
            <v:line id="_x0000_s1157" style="position:absolute" from="6163,4573" to="6435,4573" strokeweight=".42pt"/>
            <v:line id="_x0000_s1156" style="position:absolute" from="6299,4573" to="6299,4314" strokeweight=".42pt">
              <v:stroke dashstyle="dash"/>
            </v:line>
            <v:rect id="_x0000_s1155" style="position:absolute;left:6027;top:4054;width:543;height:261" fillcolor="#d3d3d3" stroked="f"/>
            <v:rect id="_x0000_s1154" style="position:absolute;left:6027;top:4054;width:543;height:261" filled="f" strokeweight=".42pt"/>
            <v:line id="_x0000_s1153" style="position:absolute" from="6028,4201" to="6571,4201" strokeweight=".84pt"/>
            <v:line id="_x0000_s1152" style="position:absolute" from="6299,4054" to="6299,3799" strokeweight=".42pt">
              <v:stroke dashstyle="dash"/>
            </v:line>
            <v:shape id="_x0000_s1151" style="position:absolute;left:6163;top:3586;width:272;height:213" coordorigin="6163,3587" coordsize="272,213" o:spt="100" adj="0,,0" path="m6163,3799r272,m6281,3604r,-9l6289,3587r10,l6309,3587r8,8l6317,3604r,10l6309,3622r-10,l6289,3622r-8,-8l6281,3604e" filled="f" strokeweight=".42pt">
              <v:stroke joinstyle="round"/>
              <v:formulas/>
              <v:path arrowok="t" o:connecttype="segments"/>
            </v:shape>
            <v:shape id="_x0000_s1150" style="position:absolute;left:7723;top:2183;width:1538;height:1081" coordorigin="7724,2183" coordsize="1538,1081" o:spt="100" adj="0,,0" path="m8492,2183l7724,3264m8492,2183r769,1081e" filled="f" strokeweight=".42pt">
              <v:stroke joinstyle="round"/>
              <v:formulas/>
              <v:path arrowok="t" o:connecttype="segments"/>
            </v:shape>
            <v:shape id="_x0000_s1149" style="position:absolute;left:8247;top:2014;width:489;height:339" coordorigin="8248,2014" coordsize="489,339" path="m8492,2014r-73,8l8346,2048r-5,3l8336,2053r-49,39l8253,2150r-5,33l8253,2217r29,53l8331,2311r10,5l8346,2319r73,26l8492,2353r25,-1l8590,2339r54,-23l8649,2313r49,-38l8732,2217r5,-34l8732,2150r-29,-53l8654,2056r-10,-5l8639,2048r-73,-26l8517,2015r-25,-1xe" stroked="f">
              <v:path arrowok="t"/>
            </v:shape>
            <v:shape id="_x0000_s1148" style="position:absolute;left:8247;top:2014;width:489;height:339" coordorigin="8248,2014" coordsize="489,339" path="m8248,2183r20,-66l8312,2069r29,-18l8346,2048r24,-11l8395,2028r24,-6l8444,2017r24,-2l8492,2014r25,1l8590,2028r49,20l8644,2051r5,2l8654,2056r49,41l8732,2150r5,33l8717,2250r-44,47l8644,2316r-5,3l8615,2330r-25,9l8566,2345r-25,4l8517,2352r-25,1l8468,2352r-73,-13l8346,2319r-5,-3l8336,2313r-5,-2l8282,2270r-29,-53l8248,2183xe" filled="f" strokeweight=".42pt">
              <v:path arrowok="t"/>
            </v:shape>
            <v:rect id="_x0000_s1147" style="position:absolute;left:8436;top:1957;width:113;height:113" stroked="f"/>
            <v:rect id="_x0000_s1146" style="position:absolute;left:8436;top:1957;width:113;height:113" filled="f" strokeweight=".42pt"/>
            <v:rect id="_x0000_s1145" style="position:absolute;left:6954;top:2892;width:1538;height:1823" stroked="f"/>
            <v:shape id="_x0000_s1144" style="position:absolute;left:7237;top:3005;width:1143;height:1710" coordorigin="7237,3006" coordsize="1143,1710" o:spt="100" adj="0,,0" path="m7294,4487r,-1451m7294,4487r-57,m7294,4245r-57,m7294,4003r-57,m7294,3762r-57,m7294,3520r-57,m7294,3278r-57,m7294,3036r-57,m7294,4715r1086,l8380,3006r-1086,l7294,4715xe" filled="f" strokeweight=".42pt">
              <v:stroke joinstyle="round"/>
              <v:formulas/>
              <v:path arrowok="t" o:connecttype="segments"/>
            </v:shape>
            <v:line id="_x0000_s1143" style="position:absolute" from="7701,4492" to="7972,4492" strokeweight=".42pt"/>
            <v:line id="_x0000_s1142" style="position:absolute" from="7837,4492" to="7837,4251" strokeweight=".42pt">
              <v:stroke dashstyle="dash"/>
            </v:line>
            <v:rect id="_x0000_s1141" style="position:absolute;left:7565;top:4025;width:543;height:227" fillcolor="#d3d3d3" stroked="f"/>
            <v:rect id="_x0000_s1140" style="position:absolute;left:7565;top:4025;width:543;height:227" filled="f" strokeweight=".42pt"/>
            <v:line id="_x0000_s1139" style="position:absolute" from="7565,4164" to="8108,4164" strokeweight=".84pt"/>
            <v:line id="_x0000_s1138" style="position:absolute" from="7837,4025" to="7837,3792" strokeweight=".42pt">
              <v:stroke dashstyle="dash"/>
            </v:line>
            <v:line id="_x0000_s1137" style="position:absolute" from="7701,3792" to="7972,3792" strokeweight=".42pt"/>
            <v:rect id="_x0000_s1136" style="position:absolute;left:8492;top:2892;width:1538;height:1823" stroked="f"/>
            <v:shape id="_x0000_s1135" style="position:absolute;left:8774;top:3005;width:1143;height:1710" coordorigin="8775,3006" coordsize="1143,1710" o:spt="100" adj="0,,0" path="m8831,4487r,-1451m8831,4487r-56,m8831,4245r-56,m8831,4003r-56,m8831,3762r-56,m8831,3520r-56,m8831,3278r-56,m8831,3036r-56,m8831,4715r1086,l9917,3006r-1086,l8831,4715xe" filled="f" strokeweight=".42pt">
              <v:stroke joinstyle="round"/>
              <v:formulas/>
              <v:path arrowok="t" o:connecttype="segments"/>
            </v:shape>
            <v:line id="_x0000_s1134" style="position:absolute" from="9238,3978" to="9510,3978" strokeweight=".42pt"/>
            <v:line id="_x0000_s1133" style="position:absolute" from="9374,3978" to="9374,3711" strokeweight=".42pt">
              <v:stroke dashstyle="dash"/>
            </v:line>
            <v:rect id="_x0000_s1132" style="position:absolute;left:9102;top:3521;width:543;height:190" fillcolor="#d3d3d3" stroked="f"/>
            <v:rect id="_x0000_s1131" style="position:absolute;left:9102;top:3521;width:543;height:190" filled="f" strokeweight=".42pt"/>
            <v:line id="_x0000_s1130" style="position:absolute" from="9103,3627" to="9646,3627" strokeweight=".84pt"/>
            <v:line id="_x0000_s1129" style="position:absolute" from="9374,3521" to="9374,3267" strokeweight=".42pt">
              <v:stroke dashstyle="dash"/>
            </v:line>
            <v:shape id="_x0000_s1128" style="position:absolute;left:9238;top:3130;width:272;height:951" coordorigin="9238,3131" coordsize="272,951" o:spt="100" adj="0,,0" path="m9238,3267r272,m9357,4064r,-10l9364,4046r10,l9384,4046r8,8l9392,4064r,10l9384,4082r-10,l9364,4082r-7,-8l9357,4064t,-916l9357,3139r7,-8l9374,3131r10,l9392,3139r,9l9392,3158r-8,8l9374,3166r-10,l9357,3158r,-10m9357,3211r,-9l9364,3194r10,l9384,3194r8,8l9392,3211r,10l9384,3229r-10,l9364,3229r-7,-8l9357,3211t,831l9357,4032r7,-8l9374,4024r10,l9392,4032r,10l9392,4052r-8,8l9374,4060r-10,l9357,4052r,-10e" filled="f" strokeweight=".42pt">
              <v:stroke joinstyle="round"/>
              <v:formulas/>
              <v:path arrowok="t" o:connecttype="segments"/>
            </v:shape>
            <v:shape id="_x0000_s1127" type="#_x0000_t202" style="position:absolute;left:6675;top:884;width:488;height:809" filled="f" stroked="f">
              <v:textbox inset="0,0,0,0">
                <w:txbxContent>
                  <w:p w:rsidR="006C695A" w:rsidRDefault="006C695A">
                    <w:pPr>
                      <w:spacing w:line="100" w:lineRule="exact"/>
                      <w:ind w:left="71"/>
                      <w:jc w:val="center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w w:val="99"/>
                        <w:sz w:val="9"/>
                      </w:rPr>
                      <w:t>1</w:t>
                    </w:r>
                  </w:p>
                  <w:p w:rsidR="006C695A" w:rsidRDefault="006C695A">
                    <w:pPr>
                      <w:spacing w:before="11"/>
                      <w:ind w:left="72" w:right="1"/>
                      <w:jc w:val="center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x1</w:t>
                    </w:r>
                  </w:p>
                  <w:p w:rsidR="006C695A" w:rsidRDefault="006C695A">
                    <w:pPr>
                      <w:spacing w:before="11"/>
                      <w:ind w:left="72" w:right="1"/>
                      <w:jc w:val="center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p</w:t>
                    </w:r>
                    <w:r>
                      <w:rPr>
                        <w:rFonts w:ascii="Microsoft Sans Serif"/>
                        <w:spacing w:val="-1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sz w:val="9"/>
                      </w:rPr>
                      <w:t>&lt; 0.001</w:t>
                    </w:r>
                  </w:p>
                  <w:p w:rsidR="006C695A" w:rsidRDefault="006C695A">
                    <w:pPr>
                      <w:rPr>
                        <w:rFonts w:ascii="Microsoft Sans Serif"/>
                        <w:sz w:val="10"/>
                      </w:rPr>
                    </w:pPr>
                  </w:p>
                  <w:p w:rsidR="006C695A" w:rsidRDefault="006C695A">
                    <w:pPr>
                      <w:rPr>
                        <w:rFonts w:ascii="Microsoft Sans Serif"/>
                        <w:sz w:val="10"/>
                      </w:rPr>
                    </w:pPr>
                  </w:p>
                  <w:p w:rsidR="006C695A" w:rsidRDefault="006C695A">
                    <w:pPr>
                      <w:spacing w:before="10"/>
                      <w:rPr>
                        <w:rFonts w:ascii="Microsoft Sans Serif"/>
                        <w:sz w:val="12"/>
                      </w:rPr>
                    </w:pPr>
                  </w:p>
                  <w:p w:rsidR="006C695A" w:rsidRDefault="006C695A">
                    <w:pPr>
                      <w:spacing w:before="1"/>
                      <w:rPr>
                        <w:rFonts w:ascii="Microsoft Sans Serif" w:hAnsi="Microsoft Sans Serif"/>
                        <w:sz w:val="9"/>
                      </w:rPr>
                    </w:pPr>
                    <w:r>
                      <w:rPr>
                        <w:rFonts w:ascii="Symbol" w:hAnsi="Symbol"/>
                        <w:sz w:val="9"/>
                      </w:rPr>
                      <w:t></w:t>
                    </w:r>
                    <w:r>
                      <w:rPr>
                        <w:spacing w:val="-3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9"/>
                      </w:rPr>
                      <w:t>7.97</w:t>
                    </w:r>
                  </w:p>
                </w:txbxContent>
              </v:textbox>
            </v:shape>
            <v:shape id="_x0000_s1126" type="#_x0000_t202" style="position:absolute;left:7636;top:1583;width:265;height:110" filled="f" stroked="f">
              <v:textbox inset="0,0,0,0">
                <w:txbxContent>
                  <w:p w:rsidR="006C695A" w:rsidRDefault="006C695A">
                    <w:pPr>
                      <w:numPr>
                        <w:ilvl w:val="0"/>
                        <w:numId w:val="5"/>
                      </w:numPr>
                      <w:tabs>
                        <w:tab w:val="left" w:pos="70"/>
                      </w:tabs>
                      <w:spacing w:line="110" w:lineRule="exact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7.97</w:t>
                    </w:r>
                  </w:p>
                </w:txbxContent>
              </v:textbox>
            </v:shape>
            <v:shape id="_x0000_s1125" type="#_x0000_t202" style="position:absolute;left:8304;top:1965;width:397;height:326" filled="f" stroked="f">
              <v:textbox inset="0,0,0,0">
                <w:txbxContent>
                  <w:p w:rsidR="006C695A" w:rsidRDefault="006C695A">
                    <w:pPr>
                      <w:spacing w:line="100" w:lineRule="exact"/>
                      <w:ind w:right="17"/>
                      <w:jc w:val="center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w w:val="99"/>
                        <w:sz w:val="9"/>
                      </w:rPr>
                      <w:t>3</w:t>
                    </w:r>
                  </w:p>
                  <w:p w:rsidR="006C695A" w:rsidRDefault="006C695A">
                    <w:pPr>
                      <w:spacing w:before="11"/>
                      <w:ind w:left="1" w:right="18"/>
                      <w:jc w:val="center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x2</w:t>
                    </w:r>
                  </w:p>
                  <w:p w:rsidR="006C695A" w:rsidRDefault="006C695A">
                    <w:pPr>
                      <w:spacing w:before="11"/>
                      <w:ind w:left="-1" w:right="18"/>
                      <w:jc w:val="center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p</w:t>
                    </w:r>
                    <w:r>
                      <w:rPr>
                        <w:rFonts w:ascii="Microsoft Sans Serif"/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sz w:val="9"/>
                      </w:rPr>
                      <w:t>&lt;</w:t>
                    </w:r>
                    <w:r>
                      <w:rPr>
                        <w:rFonts w:ascii="Microsoft Sans Serif"/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sz w:val="9"/>
                      </w:rPr>
                      <w:t>0.001</w:t>
                    </w:r>
                  </w:p>
                </w:txbxContent>
              </v:textbox>
            </v:shape>
            <v:shape id="_x0000_s1124" type="#_x0000_t202" style="position:absolute;left:8078;top:2674;width:80;height:101" filled="f" stroked="f">
              <v:textbox inset="0,0,0,0">
                <w:txbxContent>
                  <w:p w:rsidR="006C695A" w:rsidRDefault="006C695A">
                    <w:pPr>
                      <w:spacing w:line="100" w:lineRule="exact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w w:val="99"/>
                        <w:sz w:val="9"/>
                      </w:rPr>
                      <w:t>B</w:t>
                    </w:r>
                  </w:p>
                </w:txbxContent>
              </v:textbox>
            </v:shape>
            <v:shape id="_x0000_s1123" type="#_x0000_t202" style="position:absolute;left:8789;top:2674;width:195;height:101" filled="f" stroked="f">
              <v:textbox inset="0,0,0,0">
                <w:txbxContent>
                  <w:p w:rsidR="006C695A" w:rsidRDefault="006C695A">
                    <w:pPr>
                      <w:spacing w:line="100" w:lineRule="exact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A,</w:t>
                    </w:r>
                    <w:r>
                      <w:rPr>
                        <w:rFonts w:ascii="Microsoft Sans Serif"/>
                        <w:spacing w:val="-1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sz w:val="9"/>
                      </w:rPr>
                      <w:t>C</w:t>
                    </w:r>
                  </w:p>
                </w:txbxContent>
              </v:textbox>
            </v:shape>
            <v:shape id="_x0000_s1122" type="#_x0000_t202" style="position:absolute;left:5961;top:2900;width:695;height:101" filled="f" stroked="f">
              <v:textbox inset="0,0,0,0">
                <w:txbxContent>
                  <w:p w:rsidR="006C695A" w:rsidRDefault="006C695A">
                    <w:pPr>
                      <w:spacing w:line="100" w:lineRule="exact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Node</w:t>
                    </w:r>
                    <w:r>
                      <w:rPr>
                        <w:rFonts w:ascii="Microsoft Sans Serif"/>
                        <w:spacing w:val="-1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sz w:val="9"/>
                      </w:rPr>
                      <w:t>2</w:t>
                    </w:r>
                    <w:r>
                      <w:rPr>
                        <w:rFonts w:ascii="Microsoft Sans Serif"/>
                        <w:spacing w:val="-1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sz w:val="9"/>
                      </w:rPr>
                      <w:t>(n =</w:t>
                    </w:r>
                    <w:r>
                      <w:rPr>
                        <w:rFonts w:ascii="Microsoft Sans Serif"/>
                        <w:spacing w:val="-1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sz w:val="9"/>
                      </w:rPr>
                      <w:t>126)</w:t>
                    </w:r>
                  </w:p>
                </w:txbxContent>
              </v:textbox>
            </v:shape>
            <v:shape id="_x0000_s1121" type="#_x0000_t202" style="position:absolute;left:7524;top:2900;width:646;height:101" filled="f" stroked="f">
              <v:textbox inset="0,0,0,0">
                <w:txbxContent>
                  <w:p w:rsidR="006C695A" w:rsidRDefault="006C695A">
                    <w:pPr>
                      <w:spacing w:line="100" w:lineRule="exact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Node</w:t>
                    </w:r>
                    <w:r>
                      <w:rPr>
                        <w:rFonts w:ascii="Microsoft Sans Serif"/>
                        <w:spacing w:val="-1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sz w:val="9"/>
                      </w:rPr>
                      <w:t>4 (n</w:t>
                    </w:r>
                    <w:r>
                      <w:rPr>
                        <w:rFonts w:ascii="Microsoft Sans Serif"/>
                        <w:spacing w:val="-1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sz w:val="9"/>
                      </w:rPr>
                      <w:t>= 49)</w:t>
                    </w:r>
                  </w:p>
                </w:txbxContent>
              </v:textbox>
            </v:shape>
            <v:shape id="_x0000_s1120" type="#_x0000_t202" style="position:absolute;left:9061;top:2900;width:646;height:101" filled="f" stroked="f">
              <v:textbox inset="0,0,0,0">
                <w:txbxContent>
                  <w:p w:rsidR="006C695A" w:rsidRDefault="006C695A">
                    <w:pPr>
                      <w:spacing w:line="100" w:lineRule="exact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Node</w:t>
                    </w:r>
                    <w:r>
                      <w:rPr>
                        <w:rFonts w:ascii="Microsoft Sans Serif"/>
                        <w:spacing w:val="-1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sz w:val="9"/>
                      </w:rPr>
                      <w:t>5 (n</w:t>
                    </w:r>
                    <w:r>
                      <w:rPr>
                        <w:rFonts w:ascii="Microsoft Sans Serif"/>
                        <w:spacing w:val="-1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sz w:val="9"/>
                      </w:rPr>
                      <w:t>= 75)</w:t>
                    </w:r>
                  </w:p>
                </w:txbxContent>
              </v:textbox>
            </v:shape>
            <v:shape id="_x0000_s1119" type="#_x0000_t202" style="position:absolute;left:5543;top:2986;width:3195;height:1552" filled="f" stroked="f">
              <v:textbox inset="0,0,0,0">
                <w:txbxContent>
                  <w:p w:rsidR="006C695A" w:rsidRDefault="006C695A">
                    <w:pPr>
                      <w:tabs>
                        <w:tab w:val="left" w:pos="1537"/>
                        <w:tab w:val="left" w:pos="3075"/>
                      </w:tabs>
                      <w:spacing w:line="100" w:lineRule="exact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14</w:t>
                    </w:r>
                    <w:r>
                      <w:rPr>
                        <w:rFonts w:ascii="Microsoft Sans Serif"/>
                        <w:sz w:val="9"/>
                      </w:rPr>
                      <w:tab/>
                      <w:t>14</w:t>
                    </w:r>
                    <w:r>
                      <w:rPr>
                        <w:rFonts w:ascii="Microsoft Sans Serif"/>
                        <w:sz w:val="9"/>
                      </w:rPr>
                      <w:tab/>
                      <w:t>14</w:t>
                    </w:r>
                  </w:p>
                  <w:p w:rsidR="006C695A" w:rsidRDefault="006C695A">
                    <w:pPr>
                      <w:spacing w:before="4"/>
                      <w:rPr>
                        <w:rFonts w:ascii="Microsoft Sans Serif"/>
                        <w:sz w:val="12"/>
                      </w:rPr>
                    </w:pPr>
                  </w:p>
                  <w:p w:rsidR="006C695A" w:rsidRDefault="006C695A">
                    <w:pPr>
                      <w:tabs>
                        <w:tab w:val="left" w:pos="1537"/>
                        <w:tab w:val="left" w:pos="3075"/>
                      </w:tabs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12</w:t>
                    </w:r>
                    <w:r>
                      <w:rPr>
                        <w:rFonts w:ascii="Microsoft Sans Serif"/>
                        <w:sz w:val="9"/>
                      </w:rPr>
                      <w:tab/>
                      <w:t>12</w:t>
                    </w:r>
                    <w:r>
                      <w:rPr>
                        <w:rFonts w:ascii="Microsoft Sans Serif"/>
                        <w:sz w:val="9"/>
                      </w:rPr>
                      <w:tab/>
                      <w:t>12</w:t>
                    </w:r>
                  </w:p>
                  <w:p w:rsidR="006C695A" w:rsidRDefault="006C695A">
                    <w:pPr>
                      <w:spacing w:before="4"/>
                      <w:rPr>
                        <w:rFonts w:ascii="Microsoft Sans Serif"/>
                        <w:sz w:val="12"/>
                      </w:rPr>
                    </w:pPr>
                  </w:p>
                  <w:p w:rsidR="006C695A" w:rsidRDefault="006C695A">
                    <w:pPr>
                      <w:tabs>
                        <w:tab w:val="left" w:pos="1537"/>
                        <w:tab w:val="left" w:pos="3075"/>
                      </w:tabs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10</w:t>
                    </w:r>
                    <w:r>
                      <w:rPr>
                        <w:rFonts w:ascii="Microsoft Sans Serif"/>
                        <w:sz w:val="9"/>
                      </w:rPr>
                      <w:tab/>
                      <w:t>10</w:t>
                    </w:r>
                    <w:r>
                      <w:rPr>
                        <w:rFonts w:ascii="Microsoft Sans Serif"/>
                        <w:sz w:val="9"/>
                      </w:rPr>
                      <w:tab/>
                      <w:t>10</w:t>
                    </w:r>
                  </w:p>
                  <w:p w:rsidR="006C695A" w:rsidRDefault="006C695A">
                    <w:pPr>
                      <w:spacing w:before="4"/>
                      <w:rPr>
                        <w:rFonts w:ascii="Microsoft Sans Serif"/>
                        <w:sz w:val="12"/>
                      </w:rPr>
                    </w:pPr>
                  </w:p>
                  <w:p w:rsidR="006C695A" w:rsidRDefault="006C695A">
                    <w:pPr>
                      <w:tabs>
                        <w:tab w:val="left" w:pos="1587"/>
                        <w:tab w:val="left" w:pos="3124"/>
                      </w:tabs>
                      <w:ind w:left="49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8</w:t>
                    </w:r>
                    <w:r>
                      <w:rPr>
                        <w:rFonts w:ascii="Microsoft Sans Serif"/>
                        <w:sz w:val="9"/>
                      </w:rPr>
                      <w:tab/>
                      <w:t>8</w:t>
                    </w:r>
                    <w:r>
                      <w:rPr>
                        <w:rFonts w:ascii="Microsoft Sans Serif"/>
                        <w:sz w:val="9"/>
                      </w:rPr>
                      <w:tab/>
                      <w:t>8</w:t>
                    </w:r>
                  </w:p>
                  <w:p w:rsidR="006C695A" w:rsidRDefault="006C695A">
                    <w:pPr>
                      <w:spacing w:before="4"/>
                      <w:rPr>
                        <w:rFonts w:ascii="Microsoft Sans Serif"/>
                        <w:sz w:val="12"/>
                      </w:rPr>
                    </w:pPr>
                  </w:p>
                  <w:p w:rsidR="006C695A" w:rsidRDefault="006C695A">
                    <w:pPr>
                      <w:tabs>
                        <w:tab w:val="left" w:pos="1587"/>
                        <w:tab w:val="left" w:pos="3124"/>
                      </w:tabs>
                      <w:ind w:left="49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6</w:t>
                    </w:r>
                    <w:r>
                      <w:rPr>
                        <w:rFonts w:ascii="Microsoft Sans Serif"/>
                        <w:sz w:val="9"/>
                      </w:rPr>
                      <w:tab/>
                      <w:t>6</w:t>
                    </w:r>
                    <w:r>
                      <w:rPr>
                        <w:rFonts w:ascii="Microsoft Sans Serif"/>
                        <w:sz w:val="9"/>
                      </w:rPr>
                      <w:tab/>
                      <w:t>6</w:t>
                    </w:r>
                  </w:p>
                  <w:p w:rsidR="006C695A" w:rsidRDefault="006C695A">
                    <w:pPr>
                      <w:spacing w:before="4"/>
                      <w:rPr>
                        <w:rFonts w:ascii="Microsoft Sans Serif"/>
                        <w:sz w:val="12"/>
                      </w:rPr>
                    </w:pPr>
                  </w:p>
                  <w:p w:rsidR="006C695A" w:rsidRDefault="006C695A">
                    <w:pPr>
                      <w:tabs>
                        <w:tab w:val="left" w:pos="1587"/>
                        <w:tab w:val="left" w:pos="3124"/>
                      </w:tabs>
                      <w:spacing w:before="1"/>
                      <w:ind w:left="49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4</w:t>
                    </w:r>
                    <w:r>
                      <w:rPr>
                        <w:rFonts w:ascii="Microsoft Sans Serif"/>
                        <w:sz w:val="9"/>
                      </w:rPr>
                      <w:tab/>
                      <w:t>4</w:t>
                    </w:r>
                    <w:r>
                      <w:rPr>
                        <w:rFonts w:ascii="Microsoft Sans Serif"/>
                        <w:sz w:val="9"/>
                      </w:rPr>
                      <w:tab/>
                      <w:t>4</w:t>
                    </w:r>
                  </w:p>
                  <w:p w:rsidR="006C695A" w:rsidRDefault="006C695A">
                    <w:pPr>
                      <w:spacing w:before="4"/>
                      <w:rPr>
                        <w:rFonts w:ascii="Microsoft Sans Serif"/>
                        <w:sz w:val="12"/>
                      </w:rPr>
                    </w:pPr>
                  </w:p>
                  <w:p w:rsidR="006C695A" w:rsidRDefault="006C695A">
                    <w:pPr>
                      <w:tabs>
                        <w:tab w:val="left" w:pos="1587"/>
                        <w:tab w:val="left" w:pos="3124"/>
                      </w:tabs>
                      <w:ind w:left="49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sz w:val="9"/>
                      </w:rPr>
                      <w:t>2</w:t>
                    </w:r>
                    <w:r>
                      <w:rPr>
                        <w:rFonts w:ascii="Microsoft Sans Serif"/>
                        <w:sz w:val="9"/>
                      </w:rPr>
                      <w:tab/>
                      <w:t>2</w:t>
                    </w:r>
                    <w:r>
                      <w:rPr>
                        <w:rFonts w:ascii="Microsoft Sans Serif"/>
                        <w:sz w:val="9"/>
                      </w:rPr>
                      <w:tab/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17" type="#_x0000_t202" style="position:absolute;left:0;text-align:left;margin-left:102.2pt;margin-top:123.3pt;width:7.75pt;height:4.85pt;z-index:15731200;mso-position-horizontal-relative:page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0"/>
                    <w:ind w:left="20"/>
                    <w:rPr>
                      <w:rFonts w:ascii="Microsoft Sans Serif"/>
                      <w:sz w:val="10"/>
                    </w:rPr>
                  </w:pPr>
                  <w:r>
                    <w:rPr>
                      <w:rFonts w:ascii="Microsoft Sans Serif"/>
                      <w:w w:val="102"/>
                      <w:sz w:val="10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102.2pt;margin-top:96.95pt;width:7.75pt;height:7.7pt;z-index:15731712;mso-position-horizontal-relative:page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0"/>
                    <w:ind w:left="20"/>
                    <w:rPr>
                      <w:rFonts w:ascii="Microsoft Sans Serif"/>
                      <w:sz w:val="10"/>
                    </w:rPr>
                  </w:pPr>
                  <w:r>
                    <w:rPr>
                      <w:rFonts w:ascii="Microsoft Sans Serif"/>
                      <w:sz w:val="10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pict>
          <v:shape id="_x0000_s1115" type="#_x0000_t202" style="position:absolute;left:0;text-align:left;margin-left:102.2pt;margin-top:72.05pt;width:7.75pt;height:7.7pt;z-index:15732224;mso-position-horizontal-relative:page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0"/>
                    <w:ind w:left="20"/>
                    <w:rPr>
                      <w:rFonts w:ascii="Microsoft Sans Serif"/>
                      <w:sz w:val="10"/>
                    </w:rPr>
                  </w:pPr>
                  <w:r>
                    <w:rPr>
                      <w:rFonts w:ascii="Microsoft Sans Serif"/>
                      <w:sz w:val="10"/>
                    </w:rPr>
                    <w:t>12</w:t>
                  </w:r>
                </w:p>
              </w:txbxContent>
            </v:textbox>
            <w10:wrap anchorx="page"/>
          </v:shape>
        </w:pict>
      </w:r>
      <w:r w:rsidR="006C695A">
        <w:rPr>
          <w:rFonts w:ascii="Palatino Linotype"/>
          <w:i/>
          <w:w w:val="105"/>
        </w:rPr>
        <w:t>Left:</w:t>
      </w:r>
      <w:r w:rsidR="006C695A">
        <w:rPr>
          <w:rFonts w:ascii="Palatino Linotype"/>
          <w:i/>
          <w:spacing w:val="51"/>
          <w:w w:val="105"/>
        </w:rPr>
        <w:t xml:space="preserve"> </w:t>
      </w:r>
      <w:r w:rsidR="006C695A">
        <w:rPr>
          <w:rFonts w:ascii="Palatino Linotype"/>
          <w:i/>
          <w:w w:val="105"/>
        </w:rPr>
        <w:t>Univariate</w:t>
      </w:r>
      <w:r w:rsidR="006C695A">
        <w:rPr>
          <w:rFonts w:ascii="Palatino Linotype"/>
          <w:i/>
          <w:spacing w:val="22"/>
          <w:w w:val="105"/>
        </w:rPr>
        <w:t xml:space="preserve"> </w:t>
      </w:r>
      <w:r w:rsidR="006C695A">
        <w:rPr>
          <w:rFonts w:ascii="Palatino Linotype"/>
          <w:i/>
          <w:w w:val="105"/>
        </w:rPr>
        <w:t>distribution</w:t>
      </w:r>
      <w:r w:rsidR="006C695A">
        <w:rPr>
          <w:rFonts w:ascii="Palatino Linotype"/>
          <w:i/>
          <w:spacing w:val="22"/>
          <w:w w:val="105"/>
        </w:rPr>
        <w:t xml:space="preserve"> </w:t>
      </w:r>
      <w:r w:rsidR="006C695A">
        <w:rPr>
          <w:rFonts w:ascii="Palatino Linotype"/>
          <w:i/>
          <w:w w:val="105"/>
        </w:rPr>
        <w:t>of</w:t>
      </w:r>
      <w:r w:rsidR="006C695A">
        <w:rPr>
          <w:rFonts w:ascii="Palatino Linotype"/>
          <w:i/>
          <w:spacing w:val="23"/>
          <w:w w:val="105"/>
        </w:rPr>
        <w:t xml:space="preserve"> </w:t>
      </w:r>
      <w:r w:rsidR="006C695A">
        <w:rPr>
          <w:rFonts w:ascii="Palatino Linotype"/>
          <w:i/>
          <w:w w:val="105"/>
        </w:rPr>
        <w:t>the</w:t>
      </w:r>
      <w:r w:rsidR="006C695A">
        <w:rPr>
          <w:rFonts w:ascii="Palatino Linotype"/>
          <w:i/>
          <w:spacing w:val="22"/>
          <w:w w:val="105"/>
        </w:rPr>
        <w:t xml:space="preserve"> </w:t>
      </w:r>
      <w:r w:rsidR="006C695A">
        <w:rPr>
          <w:rFonts w:ascii="Palatino Linotype"/>
          <w:i/>
          <w:w w:val="105"/>
        </w:rPr>
        <w:t>response</w:t>
      </w:r>
      <w:r w:rsidR="006C695A">
        <w:rPr>
          <w:rFonts w:ascii="Palatino Linotype"/>
          <w:i/>
          <w:spacing w:val="23"/>
          <w:w w:val="105"/>
        </w:rPr>
        <w:t xml:space="preserve"> </w:t>
      </w:r>
      <w:r w:rsidR="006C695A">
        <w:rPr>
          <w:rFonts w:ascii="Palatino Linotype"/>
          <w:i/>
          <w:w w:val="105"/>
        </w:rPr>
        <w:t>variable.</w:t>
      </w:r>
      <w:r w:rsidR="006C695A">
        <w:rPr>
          <w:rFonts w:ascii="Palatino Linotype"/>
          <w:i/>
          <w:spacing w:val="3"/>
          <w:w w:val="105"/>
        </w:rPr>
        <w:t xml:space="preserve"> </w:t>
      </w:r>
      <w:r w:rsidR="006C695A">
        <w:rPr>
          <w:rFonts w:ascii="Palatino Linotype"/>
          <w:i/>
          <w:w w:val="105"/>
        </w:rPr>
        <w:t>Right:</w:t>
      </w:r>
      <w:r w:rsidR="006C695A">
        <w:rPr>
          <w:rFonts w:ascii="Palatino Linotype"/>
          <w:i/>
          <w:spacing w:val="51"/>
          <w:w w:val="105"/>
        </w:rPr>
        <w:t xml:space="preserve"> </w:t>
      </w:r>
      <w:r w:rsidR="006C695A">
        <w:rPr>
          <w:rFonts w:ascii="Palatino Linotype"/>
          <w:i/>
          <w:w w:val="105"/>
        </w:rPr>
        <w:t>Tree</w:t>
      </w:r>
      <w:r w:rsidR="006C695A">
        <w:rPr>
          <w:rFonts w:ascii="Palatino Linotype"/>
          <w:i/>
          <w:spacing w:val="22"/>
          <w:w w:val="105"/>
        </w:rPr>
        <w:t xml:space="preserve"> </w:t>
      </w:r>
      <w:r w:rsidR="006C695A">
        <w:rPr>
          <w:rFonts w:ascii="Palatino Linotype"/>
          <w:i/>
          <w:w w:val="105"/>
        </w:rPr>
        <w:t>with</w:t>
      </w:r>
      <w:r w:rsidR="006C695A">
        <w:rPr>
          <w:rFonts w:ascii="Palatino Linotype"/>
          <w:i/>
          <w:spacing w:val="22"/>
          <w:w w:val="105"/>
        </w:rPr>
        <w:t xml:space="preserve"> </w:t>
      </w:r>
      <w:r w:rsidR="006C695A">
        <w:rPr>
          <w:rFonts w:ascii="Palatino Linotype"/>
          <w:i/>
          <w:w w:val="105"/>
        </w:rPr>
        <w:t>group-specific</w:t>
      </w:r>
      <w:r w:rsidR="006C695A">
        <w:rPr>
          <w:rFonts w:ascii="Palatino Linotype"/>
          <w:i/>
          <w:spacing w:val="23"/>
          <w:w w:val="105"/>
        </w:rPr>
        <w:t xml:space="preserve"> </w:t>
      </w:r>
      <w:r w:rsidR="006C695A">
        <w:rPr>
          <w:rFonts w:ascii="Palatino Linotype"/>
          <w:i/>
          <w:w w:val="105"/>
        </w:rPr>
        <w:t>dis-</w:t>
      </w:r>
      <w:r w:rsidR="006C695A">
        <w:rPr>
          <w:rFonts w:ascii="Palatino Linotype"/>
          <w:i/>
          <w:spacing w:val="-55"/>
          <w:w w:val="105"/>
        </w:rPr>
        <w:t xml:space="preserve"> </w:t>
      </w:r>
      <w:r w:rsidR="006C695A">
        <w:rPr>
          <w:rFonts w:ascii="Palatino Linotype"/>
          <w:i/>
          <w:w w:val="105"/>
        </w:rPr>
        <w:t>tributions</w:t>
      </w:r>
      <w:r w:rsidR="006C695A">
        <w:rPr>
          <w:rFonts w:ascii="Palatino Linotype"/>
          <w:i/>
          <w:spacing w:val="20"/>
          <w:w w:val="105"/>
        </w:rPr>
        <w:t xml:space="preserve"> </w:t>
      </w:r>
      <w:r w:rsidR="006C695A">
        <w:rPr>
          <w:rFonts w:ascii="Palatino Linotype"/>
          <w:i/>
          <w:w w:val="105"/>
        </w:rPr>
        <w:t>of</w:t>
      </w:r>
      <w:r w:rsidR="006C695A">
        <w:rPr>
          <w:rFonts w:ascii="Palatino Linotype"/>
          <w:i/>
          <w:spacing w:val="19"/>
          <w:w w:val="105"/>
        </w:rPr>
        <w:t xml:space="preserve"> </w:t>
      </w:r>
      <w:r w:rsidR="006C695A">
        <w:rPr>
          <w:rFonts w:ascii="Palatino Linotype"/>
          <w:i/>
          <w:w w:val="105"/>
        </w:rPr>
        <w:t>the</w:t>
      </w:r>
      <w:r w:rsidR="006C695A">
        <w:rPr>
          <w:rFonts w:ascii="Palatino Linotype"/>
          <w:i/>
          <w:spacing w:val="21"/>
          <w:w w:val="105"/>
        </w:rPr>
        <w:t xml:space="preserve"> </w:t>
      </w:r>
      <w:r w:rsidR="006C695A">
        <w:rPr>
          <w:rFonts w:ascii="Palatino Linotype"/>
          <w:i/>
          <w:w w:val="105"/>
        </w:rPr>
        <w:t>response</w:t>
      </w:r>
      <w:r w:rsidR="006C695A">
        <w:rPr>
          <w:rFonts w:ascii="Palatino Linotype"/>
          <w:i/>
          <w:spacing w:val="20"/>
          <w:w w:val="105"/>
        </w:rPr>
        <w:t xml:space="preserve"> </w:t>
      </w:r>
      <w:r w:rsidR="006C695A">
        <w:rPr>
          <w:rFonts w:ascii="Palatino Linotype"/>
          <w:i/>
          <w:w w:val="105"/>
        </w:rPr>
        <w:t>variable</w:t>
      </w:r>
      <w:r w:rsidR="006C695A">
        <w:rPr>
          <w:rFonts w:ascii="Palatino Linotype"/>
          <w:i/>
          <w:spacing w:val="20"/>
          <w:w w:val="105"/>
        </w:rPr>
        <w:t xml:space="preserve"> </w:t>
      </w:r>
      <w:r w:rsidR="006C695A">
        <w:rPr>
          <w:rFonts w:ascii="Palatino Linotype"/>
          <w:i/>
          <w:w w:val="105"/>
        </w:rPr>
        <w:t>in</w:t>
      </w:r>
      <w:r w:rsidR="006C695A">
        <w:rPr>
          <w:rFonts w:ascii="Palatino Linotype"/>
          <w:i/>
          <w:spacing w:val="21"/>
          <w:w w:val="105"/>
        </w:rPr>
        <w:t xml:space="preserve"> </w:t>
      </w:r>
      <w:r w:rsidR="006C695A">
        <w:rPr>
          <w:rFonts w:ascii="Palatino Linotype"/>
          <w:i/>
          <w:w w:val="105"/>
        </w:rPr>
        <w:t>the</w:t>
      </w:r>
      <w:r w:rsidR="006C695A">
        <w:rPr>
          <w:rFonts w:ascii="Palatino Linotype"/>
          <w:i/>
          <w:spacing w:val="20"/>
          <w:w w:val="105"/>
        </w:rPr>
        <w:t xml:space="preserve"> </w:t>
      </w:r>
      <w:r w:rsidR="006C695A">
        <w:rPr>
          <w:rFonts w:ascii="Palatino Linotype"/>
          <w:i/>
          <w:w w:val="105"/>
        </w:rPr>
        <w:t>terminal</w:t>
      </w:r>
      <w:r w:rsidR="006C695A">
        <w:rPr>
          <w:rFonts w:ascii="Palatino Linotype"/>
          <w:i/>
          <w:spacing w:val="20"/>
          <w:w w:val="105"/>
        </w:rPr>
        <w:t xml:space="preserve"> </w:t>
      </w:r>
      <w:r w:rsidR="006C695A">
        <w:rPr>
          <w:rFonts w:ascii="Palatino Linotype"/>
          <w:i/>
          <w:w w:val="105"/>
        </w:rPr>
        <w:t>nodes.</w:t>
      </w: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spacing w:before="10"/>
        <w:rPr>
          <w:rFonts w:ascii="Palatino Linotype"/>
          <w:i/>
          <w:sz w:val="29"/>
        </w:rPr>
      </w:pPr>
    </w:p>
    <w:p w:rsidR="00D752F9" w:rsidRDefault="00AD708A">
      <w:pPr>
        <w:pStyle w:val="BodyText"/>
        <w:spacing w:before="140" w:line="386" w:lineRule="auto"/>
        <w:ind w:left="160" w:firstLine="720"/>
      </w:pPr>
      <w:r>
        <w:pict>
          <v:shape id="_x0000_s1114" type="#_x0000_t202" style="position:absolute;left:0;text-align:left;margin-left:102.2pt;margin-top:-64.9pt;width:7.75pt;height:4.85pt;z-index:15729664;mso-position-horizontal-relative:page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0"/>
                    <w:ind w:left="20"/>
                    <w:rPr>
                      <w:rFonts w:ascii="Microsoft Sans Serif"/>
                      <w:sz w:val="10"/>
                    </w:rPr>
                  </w:pPr>
                  <w:r>
                    <w:rPr>
                      <w:rFonts w:ascii="Microsoft Sans Serif"/>
                      <w:w w:val="102"/>
                      <w:sz w:val="1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102.2pt;margin-top:-89.85pt;width:7.75pt;height:4.85pt;z-index:15730176;mso-position-horizontal-relative:page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0"/>
                    <w:ind w:left="20"/>
                    <w:rPr>
                      <w:rFonts w:ascii="Microsoft Sans Serif"/>
                      <w:sz w:val="10"/>
                    </w:rPr>
                  </w:pPr>
                  <w:r>
                    <w:rPr>
                      <w:rFonts w:ascii="Microsoft Sans Serif"/>
                      <w:w w:val="102"/>
                      <w:sz w:val="10"/>
                    </w:rPr>
                    <w:t>4</w:t>
                  </w:r>
                </w:p>
              </w:txbxContent>
            </v:textbox>
            <w10:wrap anchorx="page"/>
          </v:shape>
        </w:pict>
      </w:r>
      <w:r w:rsidR="006C695A">
        <w:rPr>
          <w:w w:val="105"/>
        </w:rPr>
        <w:t>To</w:t>
      </w:r>
      <w:r w:rsidR="006C695A">
        <w:rPr>
          <w:spacing w:val="18"/>
          <w:w w:val="105"/>
        </w:rPr>
        <w:t xml:space="preserve"> </w:t>
      </w:r>
      <w:r w:rsidR="006C695A">
        <w:rPr>
          <w:w w:val="105"/>
        </w:rPr>
        <w:t>detect</w:t>
      </w:r>
      <w:r w:rsidR="006C695A">
        <w:rPr>
          <w:spacing w:val="18"/>
          <w:w w:val="105"/>
        </w:rPr>
        <w:t xml:space="preserve"> </w:t>
      </w:r>
      <w:r w:rsidR="006C695A">
        <w:rPr>
          <w:w w:val="105"/>
        </w:rPr>
        <w:t>possible</w:t>
      </w:r>
      <w:r w:rsidR="006C695A">
        <w:rPr>
          <w:spacing w:val="19"/>
          <w:w w:val="105"/>
        </w:rPr>
        <w:t xml:space="preserve"> </w:t>
      </w:r>
      <w:r w:rsidR="006C695A">
        <w:rPr>
          <w:w w:val="105"/>
        </w:rPr>
        <w:t>subgroups</w:t>
      </w:r>
      <w:r w:rsidR="006C695A">
        <w:rPr>
          <w:spacing w:val="18"/>
          <w:w w:val="105"/>
        </w:rPr>
        <w:t xml:space="preserve"> </w:t>
      </w:r>
      <w:r w:rsidR="006C695A">
        <w:rPr>
          <w:w w:val="105"/>
        </w:rPr>
        <w:t>with</w:t>
      </w:r>
      <w:r w:rsidR="006C695A">
        <w:rPr>
          <w:spacing w:val="19"/>
          <w:w w:val="105"/>
        </w:rPr>
        <w:t xml:space="preserve"> </w:t>
      </w:r>
      <w:r w:rsidR="006C695A">
        <w:rPr>
          <w:w w:val="105"/>
        </w:rPr>
        <w:t>different</w:t>
      </w:r>
      <w:r w:rsidR="006C695A">
        <w:rPr>
          <w:spacing w:val="18"/>
          <w:w w:val="105"/>
        </w:rPr>
        <w:t xml:space="preserve"> </w:t>
      </w:r>
      <w:r w:rsidR="006C695A">
        <w:rPr>
          <w:w w:val="105"/>
        </w:rPr>
        <w:t>values</w:t>
      </w:r>
      <w:r w:rsidR="006C695A">
        <w:rPr>
          <w:spacing w:val="19"/>
          <w:w w:val="105"/>
        </w:rPr>
        <w:t xml:space="preserve"> </w:t>
      </w:r>
      <w:r w:rsidR="006C695A">
        <w:rPr>
          <w:w w:val="105"/>
        </w:rPr>
        <w:t>for</w:t>
      </w:r>
      <w:r w:rsidR="006C695A">
        <w:rPr>
          <w:spacing w:val="18"/>
          <w:w w:val="105"/>
        </w:rPr>
        <w:t xml:space="preserve"> </w:t>
      </w:r>
      <w:r w:rsidR="006C695A">
        <w:rPr>
          <w:w w:val="105"/>
        </w:rPr>
        <w:t>the</w:t>
      </w:r>
      <w:r w:rsidR="006C695A">
        <w:rPr>
          <w:spacing w:val="18"/>
          <w:w w:val="105"/>
        </w:rPr>
        <w:t xml:space="preserve"> </w:t>
      </w:r>
      <w:r w:rsidR="006C695A">
        <w:rPr>
          <w:w w:val="105"/>
        </w:rPr>
        <w:t>parameters,</w:t>
      </w:r>
      <w:r w:rsidR="006C695A">
        <w:rPr>
          <w:spacing w:val="20"/>
          <w:w w:val="105"/>
        </w:rPr>
        <w:t xml:space="preserve"> </w:t>
      </w:r>
      <w:r w:rsidR="006C695A">
        <w:rPr>
          <w:w w:val="105"/>
        </w:rPr>
        <w:t>MOB</w:t>
      </w:r>
      <w:r w:rsidR="006C695A">
        <w:rPr>
          <w:spacing w:val="18"/>
          <w:w w:val="105"/>
        </w:rPr>
        <w:t xml:space="preserve"> </w:t>
      </w:r>
      <w:r w:rsidR="006C695A">
        <w:rPr>
          <w:w w:val="105"/>
        </w:rPr>
        <w:t>cycles</w:t>
      </w:r>
      <w:r w:rsidR="006C695A">
        <w:rPr>
          <w:spacing w:val="-54"/>
          <w:w w:val="105"/>
        </w:rPr>
        <w:t xml:space="preserve"> </w:t>
      </w:r>
      <w:r w:rsidR="006C695A">
        <w:rPr>
          <w:w w:val="110"/>
        </w:rPr>
        <w:t>iteratively</w:t>
      </w:r>
      <w:r w:rsidR="006C695A">
        <w:rPr>
          <w:spacing w:val="9"/>
          <w:w w:val="110"/>
        </w:rPr>
        <w:t xml:space="preserve"> </w:t>
      </w:r>
      <w:r w:rsidR="006C695A">
        <w:rPr>
          <w:w w:val="110"/>
        </w:rPr>
        <w:t>through</w:t>
      </w:r>
      <w:r w:rsidR="006C695A">
        <w:rPr>
          <w:spacing w:val="10"/>
          <w:w w:val="110"/>
        </w:rPr>
        <w:t xml:space="preserve"> </w:t>
      </w:r>
      <w:r w:rsidR="006C695A">
        <w:rPr>
          <w:w w:val="110"/>
        </w:rPr>
        <w:t>the</w:t>
      </w:r>
      <w:r w:rsidR="006C695A">
        <w:rPr>
          <w:spacing w:val="9"/>
          <w:w w:val="110"/>
        </w:rPr>
        <w:t xml:space="preserve"> </w:t>
      </w:r>
      <w:r w:rsidR="006C695A">
        <w:rPr>
          <w:w w:val="110"/>
        </w:rPr>
        <w:t>following</w:t>
      </w:r>
      <w:r w:rsidR="006C695A">
        <w:rPr>
          <w:spacing w:val="10"/>
          <w:w w:val="110"/>
        </w:rPr>
        <w:t xml:space="preserve"> </w:t>
      </w:r>
      <w:r w:rsidR="006C695A">
        <w:rPr>
          <w:w w:val="110"/>
        </w:rPr>
        <w:t>steps:</w:t>
      </w:r>
    </w:p>
    <w:p w:rsidR="00D752F9" w:rsidRDefault="006C695A">
      <w:pPr>
        <w:pStyle w:val="ListParagraph"/>
        <w:numPr>
          <w:ilvl w:val="0"/>
          <w:numId w:val="6"/>
        </w:numPr>
        <w:tabs>
          <w:tab w:val="left" w:pos="598"/>
        </w:tabs>
        <w:spacing w:before="189" w:line="386" w:lineRule="auto"/>
        <w:ind w:right="227" w:hanging="279"/>
      </w:pP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model</w:t>
      </w:r>
      <w:r>
        <w:rPr>
          <w:spacing w:val="2"/>
          <w:w w:val="110"/>
        </w:rPr>
        <w:t xml:space="preserve"> </w:t>
      </w:r>
      <w:r>
        <w:rPr>
          <w:w w:val="110"/>
        </w:rPr>
        <w:t>parameters</w:t>
      </w:r>
      <w:r>
        <w:rPr>
          <w:spacing w:val="2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estimated</w:t>
      </w:r>
      <w:r>
        <w:rPr>
          <w:spacing w:val="2"/>
          <w:w w:val="110"/>
        </w:rPr>
        <w:t xml:space="preserve"> </w:t>
      </w:r>
      <w:r>
        <w:rPr>
          <w:w w:val="110"/>
        </w:rPr>
        <w:t>jointly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persons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current</w:t>
      </w:r>
      <w:r>
        <w:rPr>
          <w:spacing w:val="2"/>
          <w:w w:val="110"/>
        </w:rPr>
        <w:t xml:space="preserve"> </w:t>
      </w:r>
      <w:r>
        <w:rPr>
          <w:w w:val="110"/>
        </w:rPr>
        <w:t>node,</w:t>
      </w:r>
      <w:r>
        <w:rPr>
          <w:spacing w:val="-57"/>
          <w:w w:val="110"/>
        </w:rPr>
        <w:t xml:space="preserve"> </w:t>
      </w:r>
      <w:r>
        <w:rPr>
          <w:w w:val="110"/>
        </w:rPr>
        <w:t>starting</w:t>
      </w:r>
      <w:r>
        <w:rPr>
          <w:spacing w:val="9"/>
          <w:w w:val="110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0"/>
          <w:w w:val="110"/>
        </w:rPr>
        <w:t xml:space="preserve"> </w:t>
      </w:r>
      <w:r>
        <w:rPr>
          <w:w w:val="110"/>
        </w:rPr>
        <w:t>node</w:t>
      </w:r>
      <w:r>
        <w:rPr>
          <w:spacing w:val="9"/>
          <w:w w:val="110"/>
        </w:rPr>
        <w:t xml:space="preserve"> </w:t>
      </w:r>
      <w:r>
        <w:rPr>
          <w:w w:val="110"/>
        </w:rPr>
        <w:t>containing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full</w:t>
      </w:r>
      <w:r>
        <w:rPr>
          <w:spacing w:val="10"/>
          <w:w w:val="110"/>
        </w:rPr>
        <w:t xml:space="preserve"> </w:t>
      </w:r>
      <w:r>
        <w:rPr>
          <w:w w:val="110"/>
        </w:rPr>
        <w:t>sample.</w:t>
      </w:r>
    </w:p>
    <w:p w:rsidR="00D752F9" w:rsidRDefault="006C695A">
      <w:pPr>
        <w:pStyle w:val="ListParagraph"/>
        <w:numPr>
          <w:ilvl w:val="0"/>
          <w:numId w:val="6"/>
        </w:numPr>
        <w:tabs>
          <w:tab w:val="left" w:pos="598"/>
        </w:tabs>
        <w:spacing w:before="134" w:line="386" w:lineRule="auto"/>
        <w:ind w:right="229" w:hanging="279"/>
      </w:pPr>
      <w:r>
        <w:rPr>
          <w:w w:val="110"/>
        </w:rPr>
        <w:t>Structural</w:t>
      </w:r>
      <w:r>
        <w:rPr>
          <w:spacing w:val="-5"/>
          <w:w w:val="110"/>
        </w:rPr>
        <w:t xml:space="preserve"> </w:t>
      </w:r>
      <w:r>
        <w:rPr>
          <w:w w:val="110"/>
        </w:rPr>
        <w:t>change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model</w:t>
      </w:r>
      <w:r>
        <w:rPr>
          <w:spacing w:val="-5"/>
          <w:w w:val="110"/>
        </w:rPr>
        <w:t xml:space="preserve"> </w:t>
      </w:r>
      <w:r>
        <w:rPr>
          <w:w w:val="110"/>
        </w:rPr>
        <w:t>parameters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assessed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respect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available</w:t>
      </w:r>
      <w:r>
        <w:rPr>
          <w:spacing w:val="-57"/>
          <w:w w:val="110"/>
        </w:rPr>
        <w:t xml:space="preserve"> </w:t>
      </w:r>
      <w:r>
        <w:rPr>
          <w:w w:val="110"/>
        </w:rPr>
        <w:t>covariate.</w:t>
      </w:r>
    </w:p>
    <w:p w:rsidR="00D752F9" w:rsidRDefault="006C695A">
      <w:pPr>
        <w:pStyle w:val="ListParagraph"/>
        <w:numPr>
          <w:ilvl w:val="0"/>
          <w:numId w:val="6"/>
        </w:numPr>
        <w:tabs>
          <w:tab w:val="left" w:pos="598"/>
        </w:tabs>
        <w:spacing w:before="135" w:line="386" w:lineRule="auto"/>
        <w:ind w:right="226" w:hanging="279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significant</w:t>
      </w:r>
      <w:r>
        <w:rPr>
          <w:spacing w:val="22"/>
          <w:w w:val="105"/>
        </w:rPr>
        <w:t xml:space="preserve"> </w:t>
      </w:r>
      <w:r>
        <w:rPr>
          <w:w w:val="105"/>
        </w:rPr>
        <w:t>structural</w:t>
      </w:r>
      <w:r>
        <w:rPr>
          <w:spacing w:val="22"/>
          <w:w w:val="105"/>
        </w:rPr>
        <w:t xml:space="preserve"> </w:t>
      </w:r>
      <w:r>
        <w:rPr>
          <w:w w:val="105"/>
        </w:rPr>
        <w:t>change,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current</w:t>
      </w:r>
      <w:r>
        <w:rPr>
          <w:spacing w:val="22"/>
          <w:w w:val="105"/>
        </w:rPr>
        <w:t xml:space="preserve"> </w:t>
      </w:r>
      <w:r>
        <w:rPr>
          <w:w w:val="105"/>
        </w:rPr>
        <w:t>node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split</w:t>
      </w:r>
      <w:r>
        <w:rPr>
          <w:spacing w:val="-55"/>
          <w:w w:val="105"/>
        </w:rPr>
        <w:t xml:space="preserve"> </w:t>
      </w:r>
      <w:r>
        <w:rPr>
          <w:w w:val="105"/>
        </w:rPr>
        <w:t>using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covariate</w:t>
      </w:r>
      <w:r>
        <w:rPr>
          <w:spacing w:val="16"/>
          <w:w w:val="105"/>
        </w:rPr>
        <w:t xml:space="preserve"> </w:t>
      </w:r>
      <w:r>
        <w:rPr>
          <w:w w:val="105"/>
        </w:rPr>
        <w:t>associated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strongest</w:t>
      </w:r>
      <w:r>
        <w:rPr>
          <w:spacing w:val="16"/>
          <w:w w:val="105"/>
        </w:rPr>
        <w:t xml:space="preserve"> </w:t>
      </w:r>
      <w:r>
        <w:rPr>
          <w:w w:val="105"/>
        </w:rPr>
        <w:t>change.</w:t>
      </w:r>
    </w:p>
    <w:p w:rsidR="00D752F9" w:rsidRDefault="006C695A">
      <w:pPr>
        <w:pStyle w:val="ListParagraph"/>
        <w:numPr>
          <w:ilvl w:val="0"/>
          <w:numId w:val="6"/>
        </w:numPr>
        <w:tabs>
          <w:tab w:val="left" w:pos="598"/>
        </w:tabs>
        <w:spacing w:before="134" w:line="386" w:lineRule="auto"/>
        <w:ind w:right="228" w:hanging="279"/>
      </w:pPr>
      <w:r>
        <w:rPr>
          <w:w w:val="105"/>
        </w:rPr>
        <w:t>Steps</w:t>
      </w:r>
      <w:r>
        <w:rPr>
          <w:spacing w:val="25"/>
          <w:w w:val="105"/>
        </w:rPr>
        <w:t xml:space="preserve"> </w:t>
      </w:r>
      <w:r>
        <w:rPr>
          <w:w w:val="105"/>
        </w:rPr>
        <w:t>1–3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25"/>
          <w:w w:val="105"/>
        </w:rPr>
        <w:t xml:space="preserve"> </w:t>
      </w:r>
      <w:r>
        <w:rPr>
          <w:w w:val="105"/>
        </w:rPr>
        <w:t>repeated</w:t>
      </w:r>
      <w:r>
        <w:rPr>
          <w:spacing w:val="25"/>
          <w:w w:val="105"/>
        </w:rPr>
        <w:t xml:space="preserve"> </w:t>
      </w:r>
      <w:r>
        <w:rPr>
          <w:w w:val="105"/>
        </w:rPr>
        <w:t>recursively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each</w:t>
      </w:r>
      <w:r>
        <w:rPr>
          <w:spacing w:val="25"/>
          <w:w w:val="105"/>
        </w:rPr>
        <w:t xml:space="preserve"> </w:t>
      </w:r>
      <w:r>
        <w:rPr>
          <w:w w:val="105"/>
        </w:rPr>
        <w:t>resulting</w:t>
      </w:r>
      <w:r>
        <w:rPr>
          <w:spacing w:val="25"/>
          <w:w w:val="105"/>
        </w:rPr>
        <w:t xml:space="preserve"> </w:t>
      </w:r>
      <w:r>
        <w:rPr>
          <w:w w:val="105"/>
        </w:rPr>
        <w:t>node</w:t>
      </w:r>
      <w:r>
        <w:rPr>
          <w:spacing w:val="26"/>
          <w:w w:val="105"/>
        </w:rPr>
        <w:t xml:space="preserve"> </w:t>
      </w:r>
      <w:r>
        <w:rPr>
          <w:w w:val="105"/>
        </w:rPr>
        <w:t>until</w:t>
      </w:r>
      <w:r>
        <w:rPr>
          <w:spacing w:val="25"/>
          <w:w w:val="105"/>
        </w:rPr>
        <w:t xml:space="preserve"> </w:t>
      </w:r>
      <w:r>
        <w:rPr>
          <w:w w:val="105"/>
        </w:rPr>
        <w:t>there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no</w:t>
      </w:r>
      <w:r>
        <w:rPr>
          <w:spacing w:val="25"/>
          <w:w w:val="105"/>
        </w:rPr>
        <w:t xml:space="preserve"> </w:t>
      </w:r>
      <w:r>
        <w:rPr>
          <w:w w:val="105"/>
        </w:rPr>
        <w:t>more</w:t>
      </w:r>
      <w:r>
        <w:rPr>
          <w:spacing w:val="25"/>
          <w:w w:val="105"/>
        </w:rPr>
        <w:t xml:space="preserve"> </w:t>
      </w:r>
      <w:r>
        <w:rPr>
          <w:w w:val="105"/>
        </w:rPr>
        <w:t>sig-</w:t>
      </w:r>
      <w:r>
        <w:rPr>
          <w:spacing w:val="-55"/>
          <w:w w:val="105"/>
        </w:rPr>
        <w:t xml:space="preserve"> </w:t>
      </w:r>
      <w:r>
        <w:rPr>
          <w:w w:val="105"/>
        </w:rPr>
        <w:t>nificant</w:t>
      </w:r>
      <w:r>
        <w:rPr>
          <w:spacing w:val="16"/>
          <w:w w:val="105"/>
        </w:rPr>
        <w:t xml:space="preserve"> </w:t>
      </w:r>
      <w:r>
        <w:rPr>
          <w:w w:val="105"/>
        </w:rPr>
        <w:t>structural</w:t>
      </w:r>
      <w:r>
        <w:rPr>
          <w:spacing w:val="17"/>
          <w:w w:val="105"/>
        </w:rPr>
        <w:t xml:space="preserve"> </w:t>
      </w:r>
      <w:r>
        <w:rPr>
          <w:w w:val="105"/>
        </w:rPr>
        <w:t>change</w:t>
      </w:r>
      <w:r>
        <w:rPr>
          <w:spacing w:val="16"/>
          <w:w w:val="105"/>
        </w:rPr>
        <w:t xml:space="preserve"> </w:t>
      </w:r>
      <w:r>
        <w:rPr>
          <w:w w:val="105"/>
        </w:rPr>
        <w:t>(or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groups</w:t>
      </w:r>
      <w:r>
        <w:rPr>
          <w:spacing w:val="17"/>
          <w:w w:val="105"/>
        </w:rPr>
        <w:t xml:space="preserve"> </w:t>
      </w:r>
      <w:r>
        <w:rPr>
          <w:w w:val="105"/>
        </w:rPr>
        <w:t>becomes</w:t>
      </w:r>
      <w:r>
        <w:rPr>
          <w:spacing w:val="16"/>
          <w:w w:val="105"/>
        </w:rPr>
        <w:t xml:space="preserve"> </w:t>
      </w:r>
      <w:r>
        <w:rPr>
          <w:w w:val="105"/>
        </w:rPr>
        <w:t>too</w:t>
      </w:r>
      <w:r>
        <w:rPr>
          <w:spacing w:val="17"/>
          <w:w w:val="105"/>
        </w:rPr>
        <w:t xml:space="preserve"> </w:t>
      </w:r>
      <w:r>
        <w:rPr>
          <w:w w:val="105"/>
        </w:rPr>
        <w:t>small).</w:t>
      </w:r>
    </w:p>
    <w:p w:rsidR="00D752F9" w:rsidRDefault="006C695A">
      <w:pPr>
        <w:pStyle w:val="BodyText"/>
        <w:spacing w:before="157"/>
        <w:ind w:right="129"/>
        <w:jc w:val="right"/>
        <w:rPr>
          <w:rFonts w:ascii="Segoe UI Symbol"/>
        </w:rPr>
      </w:pP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applied</w:t>
      </w:r>
      <w:r>
        <w:rPr>
          <w:spacing w:val="16"/>
          <w:w w:val="105"/>
        </w:rPr>
        <w:t xml:space="preserve"> </w:t>
      </w:r>
      <w:r>
        <w:rPr>
          <w:w w:val="105"/>
        </w:rPr>
        <w:t>MOB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left</w:t>
      </w:r>
      <w:r>
        <w:rPr>
          <w:spacing w:val="15"/>
          <w:w w:val="105"/>
        </w:rPr>
        <w:t xml:space="preserve"> </w:t>
      </w:r>
      <w:r>
        <w:rPr>
          <w:w w:val="105"/>
        </w:rPr>
        <w:t>panel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Figure</w:t>
      </w:r>
      <w:r>
        <w:rPr>
          <w:spacing w:val="16"/>
          <w:w w:val="105"/>
        </w:rPr>
        <w:t xml:space="preserve"> </w:t>
      </w:r>
      <w:hyperlink w:anchor="_bookmark1" w:history="1">
        <w:r>
          <w:rPr>
            <w:w w:val="105"/>
          </w:rPr>
          <w:t>1,</w:t>
        </w:r>
        <w:r>
          <w:rPr>
            <w:spacing w:val="17"/>
            <w:w w:val="105"/>
          </w:rPr>
          <w:t xml:space="preserve"> </w:t>
        </w:r>
      </w:hyperlink>
      <w:r>
        <w:rPr>
          <w:w w:val="105"/>
        </w:rPr>
        <w:t>specifying</w:t>
      </w:r>
      <w:r>
        <w:rPr>
          <w:spacing w:val="15"/>
          <w:w w:val="105"/>
        </w:rPr>
        <w:t xml:space="preserve"> </w:t>
      </w:r>
      <w:r>
        <w:rPr>
          <w:rFonts w:ascii="Calibri"/>
          <w:i/>
          <w:w w:val="105"/>
        </w:rPr>
        <w:t>x</w:t>
      </w:r>
      <w:r>
        <w:rPr>
          <w:rFonts w:ascii="Segoe UI Symbol"/>
          <w:w w:val="105"/>
          <w:vertAlign w:val="subscript"/>
        </w:rPr>
        <w:t>1</w:t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rFonts w:ascii="Calibri"/>
          <w:i/>
          <w:w w:val="105"/>
        </w:rPr>
        <w:t>x</w:t>
      </w:r>
      <w:r>
        <w:rPr>
          <w:rFonts w:ascii="Segoe UI Symbol"/>
          <w:w w:val="105"/>
          <w:vertAlign w:val="subscript"/>
        </w:rPr>
        <w:t>2</w:t>
      </w:r>
    </w:p>
    <w:p w:rsidR="00D752F9" w:rsidRDefault="006C695A">
      <w:pPr>
        <w:pStyle w:val="BodyText"/>
        <w:spacing w:before="110"/>
        <w:ind w:right="118"/>
        <w:jc w:val="right"/>
      </w:pP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rFonts w:ascii="Calibri"/>
          <w:i/>
          <w:w w:val="110"/>
        </w:rPr>
        <w:t>x</w:t>
      </w:r>
      <w:r>
        <w:rPr>
          <w:rFonts w:ascii="Segoe UI Symbol"/>
          <w:w w:val="110"/>
          <w:vertAlign w:val="subscript"/>
        </w:rPr>
        <w:t>3</w:t>
      </w:r>
      <w:r>
        <w:rPr>
          <w:rFonts w:ascii="Segoe UI Symbol"/>
          <w:spacing w:val="17"/>
          <w:w w:val="110"/>
        </w:rPr>
        <w:t xml:space="preserve"> </w:t>
      </w:r>
      <w:r>
        <w:rPr>
          <w:w w:val="110"/>
        </w:rPr>
        <w:t>as</w:t>
      </w:r>
      <w:r>
        <w:rPr>
          <w:spacing w:val="15"/>
          <w:w w:val="110"/>
        </w:rPr>
        <w:t xml:space="preserve"> </w:t>
      </w:r>
      <w:r>
        <w:rPr>
          <w:w w:val="110"/>
        </w:rPr>
        <w:t>potential</w:t>
      </w:r>
      <w:r>
        <w:rPr>
          <w:spacing w:val="14"/>
          <w:w w:val="110"/>
        </w:rPr>
        <w:t xml:space="preserve"> </w:t>
      </w:r>
      <w:r>
        <w:rPr>
          <w:w w:val="110"/>
        </w:rPr>
        <w:t>partitioning</w:t>
      </w:r>
      <w:r>
        <w:rPr>
          <w:spacing w:val="14"/>
          <w:w w:val="110"/>
        </w:rPr>
        <w:t xml:space="preserve"> </w:t>
      </w:r>
      <w:r>
        <w:rPr>
          <w:w w:val="110"/>
        </w:rPr>
        <w:t>variables.</w:t>
      </w:r>
      <w:r>
        <w:rPr>
          <w:spacing w:val="59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resulting</w:t>
      </w:r>
      <w:r>
        <w:rPr>
          <w:spacing w:val="14"/>
          <w:w w:val="110"/>
        </w:rPr>
        <w:t xml:space="preserve"> </w:t>
      </w:r>
      <w:r>
        <w:rPr>
          <w:w w:val="110"/>
        </w:rPr>
        <w:t>tree</w:t>
      </w:r>
      <w:r>
        <w:rPr>
          <w:spacing w:val="14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shown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right</w:t>
      </w:r>
      <w:r>
        <w:rPr>
          <w:spacing w:val="14"/>
          <w:w w:val="110"/>
        </w:rPr>
        <w:t xml:space="preserve"> </w:t>
      </w:r>
      <w:r>
        <w:rPr>
          <w:w w:val="110"/>
        </w:rPr>
        <w:t>panel</w:t>
      </w:r>
    </w:p>
    <w:p w:rsidR="00D752F9" w:rsidRDefault="00D752F9">
      <w:pPr>
        <w:jc w:val="right"/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  <w:spacing w:before="1"/>
      </w:pPr>
    </w:p>
    <w:p w:rsidR="00D752F9" w:rsidRDefault="006C695A">
      <w:pPr>
        <w:pStyle w:val="BodyText"/>
        <w:spacing w:before="21" w:line="406" w:lineRule="exact"/>
        <w:ind w:left="160" w:right="115"/>
        <w:jc w:val="both"/>
      </w:pPr>
      <w:bookmarkStart w:id="2" w:name="_bookmark1"/>
      <w:bookmarkEnd w:id="2"/>
      <w:r>
        <w:rPr>
          <w:w w:val="110"/>
        </w:rPr>
        <w:t xml:space="preserve">of Figure </w:t>
      </w:r>
      <w:hyperlink w:anchor="_bookmark1" w:history="1">
        <w:r>
          <w:rPr>
            <w:w w:val="110"/>
          </w:rPr>
          <w:t>1.</w:t>
        </w:r>
      </w:hyperlink>
      <w:r>
        <w:rPr>
          <w:w w:val="110"/>
        </w:rPr>
        <w:t xml:space="preserve"> In the root node, which contains all observations (step 1), structural change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tests were performed for each of the three covariates (step 2). The tests revealed that </w:t>
      </w:r>
      <w:r>
        <w:rPr>
          <w:rFonts w:ascii="Calibri"/>
          <w:i/>
          <w:w w:val="110"/>
        </w:rPr>
        <w:t>x</w:t>
      </w:r>
      <w:r>
        <w:rPr>
          <w:rFonts w:ascii="Segoe UI Symbol"/>
          <w:w w:val="110"/>
          <w:vertAlign w:val="subscript"/>
        </w:rPr>
        <w:t>1</w:t>
      </w:r>
      <w:r>
        <w:rPr>
          <w:w w:val="110"/>
        </w:rPr>
        <w:t>, a</w:t>
      </w:r>
      <w:r>
        <w:rPr>
          <w:spacing w:val="-58"/>
          <w:w w:val="110"/>
        </w:rPr>
        <w:t xml:space="preserve"> </w:t>
      </w:r>
      <w:r>
        <w:rPr>
          <w:spacing w:val="-1"/>
          <w:w w:val="110"/>
        </w:rPr>
        <w:t>continuous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covariate,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3"/>
          <w:w w:val="110"/>
        </w:rPr>
        <w:t xml:space="preserve"> </w:t>
      </w:r>
      <w:r>
        <w:rPr>
          <w:w w:val="110"/>
        </w:rPr>
        <w:t>most</w:t>
      </w:r>
      <w:r>
        <w:rPr>
          <w:spacing w:val="-13"/>
          <w:w w:val="110"/>
        </w:rPr>
        <w:t xml:space="preserve"> </w:t>
      </w:r>
      <w:r>
        <w:rPr>
          <w:w w:val="110"/>
        </w:rPr>
        <w:t>strongly</w:t>
      </w:r>
      <w:r>
        <w:rPr>
          <w:spacing w:val="-13"/>
          <w:w w:val="110"/>
        </w:rPr>
        <w:t xml:space="preserve"> </w:t>
      </w:r>
      <w:r>
        <w:rPr>
          <w:w w:val="110"/>
        </w:rPr>
        <w:t>associated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instabilities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intercept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rFonts w:ascii="Calibri"/>
          <w:i/>
          <w:w w:val="110"/>
        </w:rPr>
        <w:t>x</w:t>
      </w:r>
      <w:r>
        <w:rPr>
          <w:rFonts w:ascii="Segoe UI Symbol"/>
          <w:w w:val="110"/>
          <w:vertAlign w:val="subscript"/>
        </w:rPr>
        <w:t>1</w:t>
      </w:r>
      <w:r>
        <w:rPr>
          <w:rFonts w:ascii="Segoe UI Symbol"/>
          <w:spacing w:val="-64"/>
          <w:w w:val="110"/>
        </w:rPr>
        <w:t xml:space="preserve"> </w:t>
      </w:r>
      <w:r>
        <w:rPr>
          <w:w w:val="105"/>
        </w:rPr>
        <w:t xml:space="preserve">was thus selected first for splitting (step 3). The </w:t>
      </w:r>
      <w:r>
        <w:rPr>
          <w:rFonts w:ascii="Calibri"/>
          <w:i/>
          <w:w w:val="105"/>
        </w:rPr>
        <w:t xml:space="preserve">p </w:t>
      </w:r>
      <w:r>
        <w:rPr>
          <w:w w:val="105"/>
        </w:rPr>
        <w:t>value resulting from the structural change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test for the first split in </w:t>
      </w:r>
      <w:r>
        <w:rPr>
          <w:rFonts w:ascii="Calibri"/>
          <w:i/>
          <w:w w:val="105"/>
        </w:rPr>
        <w:t>x</w:t>
      </w:r>
      <w:r>
        <w:rPr>
          <w:rFonts w:ascii="Segoe UI Symbol"/>
          <w:w w:val="105"/>
          <w:vertAlign w:val="subscript"/>
        </w:rPr>
        <w:t>1</w:t>
      </w:r>
      <w:r>
        <w:rPr>
          <w:rFonts w:ascii="Segoe UI Symbol"/>
          <w:w w:val="105"/>
        </w:rPr>
        <w:t xml:space="preserve"> </w:t>
      </w:r>
      <w:r>
        <w:rPr>
          <w:w w:val="105"/>
        </w:rPr>
        <w:t xml:space="preserve">is depicted in the root node. Next, the cutpoint for </w:t>
      </w:r>
      <w:r>
        <w:rPr>
          <w:rFonts w:ascii="Calibri"/>
          <w:i/>
          <w:w w:val="105"/>
        </w:rPr>
        <w:t>x</w:t>
      </w:r>
      <w:r>
        <w:rPr>
          <w:rFonts w:ascii="Segoe UI Symbol"/>
          <w:w w:val="105"/>
          <w:vertAlign w:val="subscript"/>
        </w:rPr>
        <w:t>1</w:t>
      </w:r>
      <w:r>
        <w:rPr>
          <w:rFonts w:ascii="Segoe UI Symbol"/>
          <w:w w:val="105"/>
        </w:rPr>
        <w:t xml:space="preserve"> </w:t>
      </w:r>
      <w:r>
        <w:rPr>
          <w:w w:val="105"/>
        </w:rPr>
        <w:t>was selected</w:t>
      </w:r>
      <w:r>
        <w:rPr>
          <w:spacing w:val="1"/>
          <w:w w:val="105"/>
        </w:rPr>
        <w:t xml:space="preserve"> </w:t>
      </w:r>
      <w:r>
        <w:rPr>
          <w:w w:val="110"/>
        </w:rPr>
        <w:t>so that the two resulting subgroups exhibit the strongest parameter differences, while the</w:t>
      </w:r>
      <w:r>
        <w:rPr>
          <w:spacing w:val="1"/>
          <w:w w:val="110"/>
        </w:rPr>
        <w:t xml:space="preserve"> </w:t>
      </w:r>
      <w:r>
        <w:rPr>
          <w:w w:val="110"/>
        </w:rPr>
        <w:t>observations within the subgroup are as similar as possible.</w:t>
      </w:r>
      <w:r>
        <w:rPr>
          <w:spacing w:val="1"/>
          <w:w w:val="110"/>
        </w:rPr>
        <w:t xml:space="preserve"> </w:t>
      </w:r>
      <w:r>
        <w:rPr>
          <w:w w:val="110"/>
        </w:rPr>
        <w:t>In the right daughter node,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additional significant instability was detected with respect to </w:t>
      </w:r>
      <w:r>
        <w:rPr>
          <w:rFonts w:ascii="Calibri"/>
          <w:i/>
          <w:w w:val="110"/>
        </w:rPr>
        <w:t>x</w:t>
      </w:r>
      <w:r>
        <w:rPr>
          <w:rFonts w:ascii="Segoe UI Symbol"/>
          <w:w w:val="110"/>
          <w:vertAlign w:val="subscript"/>
        </w:rPr>
        <w:t>2</w:t>
      </w:r>
      <w:r>
        <w:rPr>
          <w:w w:val="110"/>
        </w:rPr>
        <w:t>, a categorical covariate.</w:t>
      </w:r>
      <w:r>
        <w:rPr>
          <w:spacing w:val="1"/>
          <w:w w:val="110"/>
        </w:rPr>
        <w:t xml:space="preserve"> </w:t>
      </w:r>
      <w:r>
        <w:rPr>
          <w:w w:val="110"/>
        </w:rPr>
        <w:t>Again,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cutpoint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rFonts w:ascii="Calibri"/>
          <w:i/>
          <w:w w:val="110"/>
        </w:rPr>
        <w:t>x</w:t>
      </w:r>
      <w:r>
        <w:rPr>
          <w:rFonts w:ascii="Segoe UI Symbol"/>
          <w:w w:val="110"/>
          <w:vertAlign w:val="subscript"/>
        </w:rPr>
        <w:t>2</w:t>
      </w:r>
      <w:r>
        <w:rPr>
          <w:rFonts w:ascii="Segoe UI Symbol"/>
          <w:spacing w:val="-7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selected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resulting</w:t>
      </w:r>
      <w:r>
        <w:rPr>
          <w:spacing w:val="-10"/>
          <w:w w:val="110"/>
        </w:rPr>
        <w:t xml:space="preserve"> </w:t>
      </w:r>
      <w:r>
        <w:rPr>
          <w:w w:val="110"/>
        </w:rPr>
        <w:t>subgroups</w:t>
      </w:r>
      <w:r>
        <w:rPr>
          <w:spacing w:val="-9"/>
          <w:w w:val="110"/>
        </w:rPr>
        <w:t xml:space="preserve"> </w:t>
      </w:r>
      <w:r>
        <w:rPr>
          <w:w w:val="110"/>
        </w:rPr>
        <w:t>exhibit</w:t>
      </w:r>
      <w:r>
        <w:rPr>
          <w:spacing w:val="-10"/>
          <w:w w:val="110"/>
        </w:rPr>
        <w:t xml:space="preserve"> </w:t>
      </w:r>
      <w:r>
        <w:rPr>
          <w:w w:val="110"/>
        </w:rPr>
        <w:t>strongest</w:t>
      </w:r>
      <w:r>
        <w:rPr>
          <w:spacing w:val="-58"/>
          <w:w w:val="110"/>
        </w:rPr>
        <w:t xml:space="preserve"> </w:t>
      </w:r>
      <w:r>
        <w:rPr>
          <w:w w:val="110"/>
        </w:rPr>
        <w:t>parameter differences. In the left daughter node (node 2), no further splits were created,</w:t>
      </w:r>
      <w:r>
        <w:rPr>
          <w:spacing w:val="1"/>
          <w:w w:val="110"/>
        </w:rPr>
        <w:t xml:space="preserve"> </w:t>
      </w:r>
      <w:r>
        <w:rPr>
          <w:w w:val="105"/>
        </w:rPr>
        <w:t>because none of the three covariates were significantly associated with any further instability</w:t>
      </w:r>
      <w:r>
        <w:rPr>
          <w:spacing w:val="-55"/>
          <w:w w:val="105"/>
        </w:rPr>
        <w:t xml:space="preserve"> </w:t>
      </w:r>
      <w:r>
        <w:rPr>
          <w:w w:val="110"/>
        </w:rPr>
        <w:t xml:space="preserve">in this subgroup (step 4). The same held for nodes 4 and 5, so that the third covariate, </w:t>
      </w:r>
      <w:r>
        <w:rPr>
          <w:rFonts w:ascii="Calibri"/>
          <w:i/>
          <w:w w:val="110"/>
        </w:rPr>
        <w:t>x</w:t>
      </w:r>
      <w:r>
        <w:rPr>
          <w:rFonts w:ascii="Segoe UI Symbol"/>
          <w:w w:val="110"/>
          <w:vertAlign w:val="subscript"/>
        </w:rPr>
        <w:t>3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05"/>
        </w:rPr>
        <w:t>was never selected for splitting. The subgroup-specific distributions of the response variable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are presented in the end nodes at the bottom of the tree. The fact that the tree in Figure </w:t>
      </w:r>
      <w:hyperlink w:anchor="_bookmark1" w:history="1">
        <w:r>
          <w:rPr>
            <w:w w:val="110"/>
          </w:rPr>
          <w:t>1</w:t>
        </w:r>
      </w:hyperlink>
      <w:r>
        <w:rPr>
          <w:spacing w:val="1"/>
          <w:w w:val="110"/>
        </w:rPr>
        <w:t xml:space="preserve"> </w:t>
      </w:r>
      <w:r>
        <w:rPr>
          <w:w w:val="110"/>
        </w:rPr>
        <w:t>displays</w:t>
      </w:r>
      <w:r>
        <w:rPr>
          <w:spacing w:val="-6"/>
          <w:w w:val="110"/>
        </w:rPr>
        <w:t xml:space="preserve"> </w:t>
      </w:r>
      <w:r>
        <w:rPr>
          <w:w w:val="110"/>
        </w:rPr>
        <w:t>more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one</w:t>
      </w:r>
      <w:r>
        <w:rPr>
          <w:spacing w:val="-5"/>
          <w:w w:val="110"/>
        </w:rPr>
        <w:t xml:space="preserve"> </w:t>
      </w:r>
      <w:r>
        <w:rPr>
          <w:w w:val="110"/>
        </w:rPr>
        <w:t>end</w:t>
      </w:r>
      <w:r>
        <w:rPr>
          <w:spacing w:val="-5"/>
          <w:w w:val="110"/>
        </w:rPr>
        <w:t xml:space="preserve"> </w:t>
      </w:r>
      <w:r>
        <w:rPr>
          <w:w w:val="110"/>
        </w:rPr>
        <w:t>node</w:t>
      </w:r>
      <w:r>
        <w:rPr>
          <w:spacing w:val="-6"/>
          <w:w w:val="110"/>
        </w:rPr>
        <w:t xml:space="preserve"> </w:t>
      </w:r>
      <w:r>
        <w:rPr>
          <w:w w:val="110"/>
        </w:rPr>
        <w:t>confirms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one</w:t>
      </w:r>
      <w:r>
        <w:rPr>
          <w:spacing w:val="-5"/>
          <w:w w:val="110"/>
        </w:rPr>
        <w:t xml:space="preserve"> </w:t>
      </w:r>
      <w:r>
        <w:rPr>
          <w:w w:val="110"/>
        </w:rPr>
        <w:t>global</w:t>
      </w:r>
      <w:r>
        <w:rPr>
          <w:spacing w:val="-5"/>
          <w:w w:val="110"/>
        </w:rPr>
        <w:t xml:space="preserve"> </w:t>
      </w:r>
      <w:r>
        <w:rPr>
          <w:w w:val="110"/>
        </w:rPr>
        <w:t>model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observations</w:t>
      </w:r>
      <w:r>
        <w:rPr>
          <w:spacing w:val="-5"/>
          <w:w w:val="110"/>
        </w:rPr>
        <w:t xml:space="preserve"> </w:t>
      </w:r>
      <w:r>
        <w:rPr>
          <w:w w:val="110"/>
        </w:rPr>
        <w:t>does</w:t>
      </w:r>
      <w:r>
        <w:rPr>
          <w:spacing w:val="-58"/>
          <w:w w:val="110"/>
        </w:rPr>
        <w:t xml:space="preserve"> </w:t>
      </w:r>
      <w:r>
        <w:rPr>
          <w:w w:val="110"/>
        </w:rPr>
        <w:t>not appropriately capture the pattern in the data. The tree also shows shows that, out of</w:t>
      </w:r>
      <w:r>
        <w:rPr>
          <w:spacing w:val="1"/>
          <w:w w:val="110"/>
        </w:rPr>
        <w:t xml:space="preserve"> </w:t>
      </w:r>
      <w:r>
        <w:rPr>
          <w:w w:val="105"/>
        </w:rPr>
        <w:t>the three covariates that were presented to the algorithm, only two were actually selected for</w:t>
      </w:r>
      <w:r>
        <w:rPr>
          <w:spacing w:val="1"/>
          <w:w w:val="105"/>
        </w:rPr>
        <w:t xml:space="preserve"> </w:t>
      </w:r>
      <w:r>
        <w:rPr>
          <w:w w:val="110"/>
        </w:rPr>
        <w:t>splitting. This automatic variable selection is an important characteristic of classification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regression</w:t>
      </w:r>
      <w:r>
        <w:rPr>
          <w:spacing w:val="10"/>
          <w:w w:val="110"/>
        </w:rPr>
        <w:t xml:space="preserve"> </w:t>
      </w:r>
      <w:r>
        <w:rPr>
          <w:w w:val="110"/>
        </w:rPr>
        <w:t>tree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MOB</w:t>
      </w:r>
      <w:r>
        <w:rPr>
          <w:spacing w:val="10"/>
          <w:w w:val="110"/>
        </w:rPr>
        <w:t xml:space="preserve"> </w:t>
      </w:r>
      <w:r>
        <w:rPr>
          <w:w w:val="110"/>
        </w:rPr>
        <w:t>algorithms.</w:t>
      </w:r>
    </w:p>
    <w:p w:rsidR="00D752F9" w:rsidRDefault="006C695A">
      <w:pPr>
        <w:pStyle w:val="BodyText"/>
        <w:spacing w:before="242" w:line="406" w:lineRule="exact"/>
        <w:ind w:left="160" w:right="114" w:firstLine="720"/>
        <w:jc w:val="both"/>
      </w:pPr>
      <w:r>
        <w:rPr>
          <w:w w:val="110"/>
        </w:rPr>
        <w:t>There are three further important characteristics of tree and MOB algorithms that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would</w:t>
      </w:r>
      <w:r>
        <w:rPr>
          <w:spacing w:val="-6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mention</w:t>
      </w:r>
      <w:r>
        <w:rPr>
          <w:spacing w:val="-6"/>
          <w:w w:val="110"/>
        </w:rPr>
        <w:t xml:space="preserve"> </w:t>
      </w:r>
      <w:r>
        <w:rPr>
          <w:w w:val="110"/>
        </w:rPr>
        <w:t>here: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characteristic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type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variable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cutpoint</w:t>
      </w:r>
      <w:r>
        <w:rPr>
          <w:spacing w:val="-58"/>
          <w:w w:val="110"/>
        </w:rPr>
        <w:t xml:space="preserve"> </w:t>
      </w:r>
      <w:r>
        <w:rPr>
          <w:spacing w:val="-1"/>
          <w:w w:val="110"/>
        </w:rPr>
        <w:t xml:space="preserve">selection </w:t>
      </w:r>
      <w:r>
        <w:rPr>
          <w:w w:val="110"/>
        </w:rPr>
        <w:t>an algorithm employs. Traditional classification and regression tree algorithms,</w:t>
      </w:r>
      <w:r>
        <w:rPr>
          <w:spacing w:val="-58"/>
          <w:w w:val="110"/>
        </w:rPr>
        <w:t xml:space="preserve"> </w:t>
      </w:r>
      <w:r>
        <w:rPr>
          <w:w w:val="110"/>
        </w:rPr>
        <w:t xml:space="preserve">like those of </w:t>
      </w:r>
      <w:hyperlink w:anchor="_bookmark11" w:history="1">
        <w:r>
          <w:rPr>
            <w:w w:val="110"/>
          </w:rPr>
          <w:t>Breiman et al.</w:t>
        </w:r>
      </w:hyperlink>
      <w:r>
        <w:rPr>
          <w:w w:val="110"/>
        </w:rPr>
        <w:t xml:space="preserve"> </w:t>
      </w:r>
      <w:hyperlink w:anchor="_bookmark11" w:history="1">
        <w:r>
          <w:rPr>
            <w:w w:val="110"/>
          </w:rPr>
          <w:t>(1984)</w:t>
        </w:r>
      </w:hyperlink>
      <w:r>
        <w:rPr>
          <w:w w:val="110"/>
        </w:rPr>
        <w:t xml:space="preserve"> and </w:t>
      </w:r>
      <w:hyperlink w:anchor="_bookmark13" w:history="1">
        <w:r>
          <w:rPr>
            <w:w w:val="110"/>
          </w:rPr>
          <w:t>Quinlan</w:t>
        </w:r>
      </w:hyperlink>
      <w:r>
        <w:rPr>
          <w:w w:val="110"/>
        </w:rPr>
        <w:t xml:space="preserve"> </w:t>
      </w:r>
      <w:hyperlink w:anchor="_bookmark13" w:history="1">
        <w:r>
          <w:rPr>
            <w:w w:val="110"/>
          </w:rPr>
          <w:t>(1993),</w:t>
        </w:r>
      </w:hyperlink>
      <w:r>
        <w:rPr>
          <w:w w:val="110"/>
        </w:rPr>
        <w:t xml:space="preserve"> performed variable and cutpoint</w:t>
      </w:r>
      <w:r>
        <w:rPr>
          <w:spacing w:val="1"/>
          <w:w w:val="110"/>
        </w:rPr>
        <w:t xml:space="preserve"> </w:t>
      </w:r>
      <w:r>
        <w:rPr>
          <w:w w:val="110"/>
        </w:rPr>
        <w:t>selection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step,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leads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undesirable</w:t>
      </w:r>
      <w:r>
        <w:rPr>
          <w:spacing w:val="-12"/>
          <w:w w:val="110"/>
        </w:rPr>
        <w:t xml:space="preserve"> </w:t>
      </w:r>
      <w:r>
        <w:rPr>
          <w:w w:val="110"/>
        </w:rPr>
        <w:t>behavior</w:t>
      </w:r>
      <w:r>
        <w:rPr>
          <w:spacing w:val="-11"/>
          <w:w w:val="110"/>
        </w:rPr>
        <w:t xml:space="preserve"> </w:t>
      </w:r>
      <w:r>
        <w:rPr>
          <w:w w:val="110"/>
        </w:rPr>
        <w:t>called</w:t>
      </w:r>
      <w:r>
        <w:rPr>
          <w:spacing w:val="-11"/>
          <w:w w:val="110"/>
        </w:rPr>
        <w:t xml:space="preserve"> </w:t>
      </w:r>
      <w:r>
        <w:rPr>
          <w:w w:val="110"/>
        </w:rPr>
        <w:t>variable</w:t>
      </w:r>
      <w:r>
        <w:rPr>
          <w:spacing w:val="-11"/>
          <w:w w:val="110"/>
        </w:rPr>
        <w:t xml:space="preserve"> </w:t>
      </w:r>
      <w:r>
        <w:rPr>
          <w:w w:val="110"/>
        </w:rPr>
        <w:t>selection</w:t>
      </w:r>
      <w:r>
        <w:rPr>
          <w:spacing w:val="-12"/>
          <w:w w:val="110"/>
        </w:rPr>
        <w:t xml:space="preserve"> </w:t>
      </w:r>
      <w:r>
        <w:rPr>
          <w:w w:val="110"/>
        </w:rPr>
        <w:t>bias.</w:t>
      </w:r>
      <w:r>
        <w:rPr>
          <w:spacing w:val="-58"/>
          <w:w w:val="110"/>
        </w:rPr>
        <w:t xml:space="preserve"> </w:t>
      </w:r>
      <w:r>
        <w:rPr>
          <w:w w:val="110"/>
        </w:rPr>
        <w:t>That is, the traditional algorithms prefer variables offering more possible cutpoints in the</w:t>
      </w:r>
      <w:r>
        <w:rPr>
          <w:spacing w:val="-58"/>
          <w:w w:val="110"/>
        </w:rPr>
        <w:t xml:space="preserve"> </w:t>
      </w:r>
      <w:r>
        <w:rPr>
          <w:w w:val="110"/>
        </w:rPr>
        <w:t>selection process – regardless of their true information content.  An algorithm that still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has this problem is, for example, the </w:t>
      </w:r>
      <w:r>
        <w:rPr>
          <w:rFonts w:ascii="SimSun" w:hAnsi="SimSun"/>
          <w:w w:val="105"/>
        </w:rPr>
        <w:t xml:space="preserve">rpart </w:t>
      </w:r>
      <w:r>
        <w:rPr>
          <w:w w:val="105"/>
        </w:rPr>
        <w:t>algorithm in R, based on the original CART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hyperlink w:anchor="_bookmark11" w:history="1">
        <w:r>
          <w:rPr>
            <w:w w:val="105"/>
          </w:rPr>
          <w:t>Breiman</w:t>
        </w:r>
        <w:r>
          <w:rPr>
            <w:spacing w:val="-7"/>
            <w:w w:val="105"/>
          </w:rPr>
          <w:t xml:space="preserve"> </w:t>
        </w:r>
        <w:r>
          <w:rPr>
            <w:w w:val="105"/>
          </w:rPr>
          <w:t>et</w:t>
        </w:r>
        <w:r>
          <w:rPr>
            <w:spacing w:val="-8"/>
            <w:w w:val="105"/>
          </w:rPr>
          <w:t xml:space="preserve"> </w:t>
        </w:r>
        <w:r>
          <w:rPr>
            <w:w w:val="105"/>
          </w:rPr>
          <w:t>al.</w:t>
        </w:r>
        <w:r>
          <w:rPr>
            <w:spacing w:val="-7"/>
            <w:w w:val="105"/>
          </w:rPr>
          <w:t xml:space="preserve"> </w:t>
        </w:r>
      </w:hyperlink>
      <w:hyperlink w:anchor="_bookmark11" w:history="1">
        <w:r>
          <w:rPr>
            <w:w w:val="105"/>
          </w:rPr>
          <w:t>(1984).</w:t>
        </w:r>
      </w:hyperlink>
      <w:r>
        <w:rPr>
          <w:spacing w:val="36"/>
          <w:w w:val="105"/>
        </w:rPr>
        <w:t xml:space="preserve"> </w:t>
      </w:r>
      <w:r>
        <w:rPr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modern</w:t>
      </w:r>
      <w:r>
        <w:rPr>
          <w:spacing w:val="-7"/>
          <w:w w:val="105"/>
        </w:rPr>
        <w:t xml:space="preserve"> </w:t>
      </w:r>
      <w:r>
        <w:rPr>
          <w:w w:val="105"/>
        </w:rPr>
        <w:t>algorithms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regression</w:t>
      </w:r>
      <w:r>
        <w:rPr>
          <w:spacing w:val="-55"/>
          <w:w w:val="105"/>
        </w:rPr>
        <w:t xml:space="preserve"> </w:t>
      </w:r>
      <w:r>
        <w:rPr>
          <w:w w:val="105"/>
        </w:rPr>
        <w:t>trees</w:t>
      </w:r>
      <w:r>
        <w:rPr>
          <w:spacing w:val="30"/>
          <w:w w:val="105"/>
        </w:rPr>
        <w:t xml:space="preserve"> </w:t>
      </w:r>
      <w:r>
        <w:rPr>
          <w:w w:val="105"/>
        </w:rPr>
        <w:t>have</w:t>
      </w:r>
      <w:r>
        <w:rPr>
          <w:spacing w:val="32"/>
          <w:w w:val="105"/>
        </w:rPr>
        <w:t xml:space="preserve"> </w:t>
      </w:r>
      <w:r>
        <w:rPr>
          <w:w w:val="105"/>
        </w:rPr>
        <w:t>solved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problem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offer</w:t>
      </w:r>
      <w:r>
        <w:rPr>
          <w:spacing w:val="31"/>
          <w:w w:val="105"/>
        </w:rPr>
        <w:t xml:space="preserve"> </w:t>
      </w:r>
      <w:r>
        <w:rPr>
          <w:w w:val="105"/>
        </w:rPr>
        <w:t>unbiased</w:t>
      </w:r>
      <w:r>
        <w:rPr>
          <w:spacing w:val="31"/>
          <w:w w:val="105"/>
        </w:rPr>
        <w:t xml:space="preserve"> </w:t>
      </w:r>
      <w:r>
        <w:rPr>
          <w:w w:val="105"/>
        </w:rPr>
        <w:t>variable</w:t>
      </w:r>
      <w:r>
        <w:rPr>
          <w:spacing w:val="30"/>
          <w:w w:val="105"/>
        </w:rPr>
        <w:t xml:space="preserve"> </w:t>
      </w:r>
      <w:r>
        <w:rPr>
          <w:w w:val="105"/>
        </w:rPr>
        <w:t>selection,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31"/>
          <w:w w:val="105"/>
        </w:rPr>
        <w:t xml:space="preserve"> </w:t>
      </w:r>
      <w:r>
        <w:rPr>
          <w:rFonts w:ascii="SimSun" w:hAnsi="SimSun"/>
          <w:w w:val="105"/>
        </w:rPr>
        <w:t>QUEST</w:t>
      </w:r>
      <w:r>
        <w:rPr>
          <w:rFonts w:ascii="SimSun" w:hAnsi="SimSun"/>
          <w:spacing w:val="-27"/>
          <w:w w:val="105"/>
        </w:rPr>
        <w:t xml:space="preserve"> </w:t>
      </w:r>
      <w:hyperlink w:anchor="_bookmark12" w:history="1">
        <w:r>
          <w:rPr>
            <w:w w:val="105"/>
          </w:rPr>
          <w:t>(Loh</w:t>
        </w:r>
      </w:hyperlink>
      <w:r>
        <w:rPr>
          <w:spacing w:val="-56"/>
          <w:w w:val="105"/>
        </w:rPr>
        <w:t xml:space="preserve"> </w:t>
      </w:r>
      <w:hyperlink w:anchor="_bookmark12" w:history="1">
        <w:r>
          <w:t>&amp;</w:t>
        </w:r>
        <w:r>
          <w:rPr>
            <w:spacing w:val="45"/>
          </w:rPr>
          <w:t xml:space="preserve"> </w:t>
        </w:r>
        <w:r>
          <w:t>Shih,</w:t>
        </w:r>
        <w:r>
          <w:rPr>
            <w:spacing w:val="45"/>
          </w:rPr>
          <w:t xml:space="preserve"> </w:t>
        </w:r>
      </w:hyperlink>
      <w:hyperlink w:anchor="_bookmark12" w:history="1">
        <w:r>
          <w:t>1997),</w:t>
        </w:r>
      </w:hyperlink>
      <w:r>
        <w:rPr>
          <w:spacing w:val="48"/>
        </w:rPr>
        <w:t xml:space="preserve"> </w:t>
      </w:r>
      <w:r>
        <w:t>which</w:t>
      </w:r>
      <w:r>
        <w:rPr>
          <w:spacing w:val="46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available</w:t>
      </w:r>
      <w:r>
        <w:rPr>
          <w:spacing w:val="45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SPSS,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rFonts w:ascii="SimSun" w:hAnsi="SimSun"/>
        </w:rPr>
        <w:t>ctree</w:t>
      </w:r>
      <w:r>
        <w:rPr>
          <w:rFonts w:ascii="SimSun" w:hAnsi="SimSun"/>
          <w:spacing w:val="-9"/>
        </w:rPr>
        <w:t xml:space="preserve"> </w:t>
      </w:r>
      <w:hyperlink w:anchor="_bookmark12" w:history="1">
        <w:r>
          <w:t>(Hothorn,</w:t>
        </w:r>
        <w:r>
          <w:rPr>
            <w:spacing w:val="48"/>
          </w:rPr>
          <w:t xml:space="preserve"> </w:t>
        </w:r>
        <w:r>
          <w:t>Hornik,</w:t>
        </w:r>
        <w:r>
          <w:rPr>
            <w:spacing w:val="46"/>
          </w:rPr>
          <w:t xml:space="preserve"> </w:t>
        </w:r>
        <w:r>
          <w:t>&amp;</w:t>
        </w:r>
        <w:r>
          <w:rPr>
            <w:spacing w:val="45"/>
          </w:rPr>
          <w:t xml:space="preserve"> </w:t>
        </w:r>
        <w:r>
          <w:t>Zeileis,</w:t>
        </w:r>
        <w:r>
          <w:rPr>
            <w:spacing w:val="46"/>
          </w:rPr>
          <w:t xml:space="preserve"> </w:t>
        </w:r>
      </w:hyperlink>
      <w:hyperlink w:anchor="_bookmark12" w:history="1">
        <w:r>
          <w:t>2006),</w:t>
        </w:r>
      </w:hyperlink>
    </w:p>
    <w:p w:rsidR="00D752F9" w:rsidRDefault="00D752F9">
      <w:pPr>
        <w:spacing w:line="406" w:lineRule="exact"/>
        <w:jc w:val="both"/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  <w:spacing w:before="1"/>
      </w:pPr>
    </w:p>
    <w:p w:rsidR="00D752F9" w:rsidRDefault="006C695A">
      <w:pPr>
        <w:pStyle w:val="BodyText"/>
        <w:spacing w:before="126" w:line="376" w:lineRule="auto"/>
        <w:ind w:left="160" w:right="116"/>
        <w:jc w:val="both"/>
      </w:pPr>
      <w:r>
        <w:rPr>
          <w:spacing w:val="-1"/>
          <w:w w:val="105"/>
        </w:rPr>
        <w:t xml:space="preserve">which is available in </w:t>
      </w:r>
      <w:r>
        <w:rPr>
          <w:rFonts w:ascii="SimSun"/>
          <w:spacing w:val="-1"/>
          <w:w w:val="105"/>
        </w:rPr>
        <w:t xml:space="preserve">R </w:t>
      </w:r>
      <w:r>
        <w:rPr>
          <w:spacing w:val="-1"/>
          <w:w w:val="105"/>
        </w:rPr>
        <w:t xml:space="preserve">in packages </w:t>
      </w:r>
      <w:r>
        <w:rPr>
          <w:rFonts w:ascii="SimSun"/>
          <w:spacing w:val="-1"/>
          <w:w w:val="105"/>
        </w:rPr>
        <w:t xml:space="preserve">party </w:t>
      </w:r>
      <w:r>
        <w:rPr>
          <w:spacing w:val="-1"/>
          <w:w w:val="105"/>
        </w:rPr>
        <w:t xml:space="preserve">and </w:t>
      </w:r>
      <w:r>
        <w:rPr>
          <w:rFonts w:ascii="SimSun"/>
          <w:spacing w:val="-1"/>
          <w:w w:val="105"/>
        </w:rPr>
        <w:t xml:space="preserve">partykit </w:t>
      </w:r>
      <w:hyperlink w:anchor="_bookmark12" w:history="1">
        <w:r>
          <w:rPr>
            <w:spacing w:val="-1"/>
            <w:w w:val="105"/>
          </w:rPr>
          <w:t xml:space="preserve">(Hothorn </w:t>
        </w:r>
        <w:r>
          <w:rPr>
            <w:w w:val="105"/>
          </w:rPr>
          <w:t>&amp; Zeileis,</w:t>
        </w:r>
      </w:hyperlink>
      <w:r>
        <w:rPr>
          <w:w w:val="105"/>
        </w:rPr>
        <w:t xml:space="preserve"> </w:t>
      </w:r>
      <w:hyperlink w:anchor="_bookmark12" w:history="1">
        <w:r>
          <w:rPr>
            <w:w w:val="105"/>
          </w:rPr>
          <w:t>2015).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latter</w:t>
      </w:r>
      <w:r>
        <w:rPr>
          <w:spacing w:val="37"/>
          <w:w w:val="105"/>
        </w:rPr>
        <w:t xml:space="preserve"> </w:t>
      </w:r>
      <w:r>
        <w:rPr>
          <w:w w:val="105"/>
        </w:rPr>
        <w:t>forms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basis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8"/>
          <w:w w:val="105"/>
        </w:rPr>
        <w:t xml:space="preserve"> </w:t>
      </w:r>
      <w:r>
        <w:rPr>
          <w:w w:val="105"/>
        </w:rPr>
        <w:t>all</w:t>
      </w:r>
      <w:r>
        <w:rPr>
          <w:spacing w:val="38"/>
          <w:w w:val="105"/>
        </w:rPr>
        <w:t xml:space="preserve"> </w:t>
      </w:r>
      <w:r>
        <w:rPr>
          <w:w w:val="105"/>
        </w:rPr>
        <w:t>MOB</w:t>
      </w:r>
      <w:r>
        <w:rPr>
          <w:spacing w:val="38"/>
          <w:w w:val="105"/>
        </w:rPr>
        <w:t xml:space="preserve"> </w:t>
      </w:r>
      <w:r>
        <w:rPr>
          <w:w w:val="105"/>
        </w:rPr>
        <w:t>approaches</w:t>
      </w:r>
      <w:r>
        <w:rPr>
          <w:spacing w:val="38"/>
          <w:w w:val="105"/>
        </w:rPr>
        <w:t xml:space="preserve"> </w:t>
      </w:r>
      <w:r>
        <w:rPr>
          <w:w w:val="105"/>
        </w:rPr>
        <w:t>presented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38"/>
          <w:w w:val="105"/>
        </w:rPr>
        <w:t xml:space="preserve"> </w:t>
      </w:r>
      <w:r>
        <w:rPr>
          <w:w w:val="105"/>
        </w:rPr>
        <w:t>paper.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38"/>
          <w:w w:val="105"/>
        </w:rPr>
        <w:t xml:space="preserve"> </w:t>
      </w:r>
      <w:r>
        <w:rPr>
          <w:w w:val="105"/>
        </w:rPr>
        <w:t>more</w:t>
      </w:r>
      <w:r>
        <w:rPr>
          <w:spacing w:val="38"/>
          <w:w w:val="105"/>
        </w:rPr>
        <w:t xml:space="preserve"> </w:t>
      </w:r>
      <w:r>
        <w:rPr>
          <w:w w:val="105"/>
        </w:rPr>
        <w:t>details</w:t>
      </w:r>
      <w:r>
        <w:rPr>
          <w:spacing w:val="-56"/>
          <w:w w:val="105"/>
        </w:rPr>
        <w:t xml:space="preserve"> </w:t>
      </w:r>
      <w:r>
        <w:rPr>
          <w:w w:val="105"/>
        </w:rPr>
        <w:t>on the statistical theory behind unbiased classification and regression trees and MOB, see</w:t>
      </w:r>
      <w:r>
        <w:rPr>
          <w:spacing w:val="1"/>
          <w:w w:val="105"/>
        </w:rPr>
        <w:t xml:space="preserve"> </w:t>
      </w:r>
      <w:hyperlink w:anchor="_bookmark12" w:history="1">
        <w:r>
          <w:rPr>
            <w:w w:val="105"/>
          </w:rPr>
          <w:t>Hothorn</w:t>
        </w:r>
        <w:r>
          <w:rPr>
            <w:spacing w:val="14"/>
            <w:w w:val="105"/>
          </w:rPr>
          <w:t xml:space="preserve"> </w:t>
        </w:r>
        <w:r>
          <w:rPr>
            <w:w w:val="105"/>
          </w:rPr>
          <w:t>et</w:t>
        </w:r>
        <w:r>
          <w:rPr>
            <w:spacing w:val="15"/>
            <w:w w:val="105"/>
          </w:rPr>
          <w:t xml:space="preserve"> </w:t>
        </w:r>
        <w:r>
          <w:rPr>
            <w:w w:val="105"/>
          </w:rPr>
          <w:t>al.</w:t>
        </w:r>
        <w:r>
          <w:rPr>
            <w:spacing w:val="15"/>
            <w:w w:val="105"/>
          </w:rPr>
          <w:t xml:space="preserve"> </w:t>
        </w:r>
      </w:hyperlink>
      <w:hyperlink w:anchor="_bookmark12" w:history="1">
        <w:r>
          <w:rPr>
            <w:w w:val="105"/>
          </w:rPr>
          <w:t>(2006);</w:t>
        </w:r>
        <w:r>
          <w:rPr>
            <w:spacing w:val="15"/>
            <w:w w:val="105"/>
          </w:rPr>
          <w:t xml:space="preserve"> </w:t>
        </w:r>
      </w:hyperlink>
      <w:hyperlink w:anchor="_bookmark13" w:history="1">
        <w:r>
          <w:rPr>
            <w:w w:val="105"/>
          </w:rPr>
          <w:t>Strobl</w:t>
        </w:r>
        <w:r>
          <w:rPr>
            <w:spacing w:val="14"/>
            <w:w w:val="105"/>
          </w:rPr>
          <w:t xml:space="preserve"> </w:t>
        </w:r>
        <w:r>
          <w:rPr>
            <w:w w:val="105"/>
          </w:rPr>
          <w:t>et</w:t>
        </w:r>
        <w:r>
          <w:rPr>
            <w:spacing w:val="15"/>
            <w:w w:val="105"/>
          </w:rPr>
          <w:t xml:space="preserve"> </w:t>
        </w:r>
        <w:r>
          <w:rPr>
            <w:w w:val="105"/>
          </w:rPr>
          <w:t>al.</w:t>
        </w:r>
        <w:r>
          <w:rPr>
            <w:spacing w:val="15"/>
            <w:w w:val="105"/>
          </w:rPr>
          <w:t xml:space="preserve"> </w:t>
        </w:r>
      </w:hyperlink>
      <w:hyperlink w:anchor="_bookmark13" w:history="1">
        <w:r>
          <w:rPr>
            <w:w w:val="105"/>
          </w:rPr>
          <w:t>(2015a,</w:t>
        </w:r>
        <w:r>
          <w:rPr>
            <w:spacing w:val="15"/>
            <w:w w:val="105"/>
          </w:rPr>
          <w:t xml:space="preserve"> </w:t>
        </w:r>
      </w:hyperlink>
      <w:hyperlink w:anchor="_bookmark13" w:history="1">
        <w:r>
          <w:rPr>
            <w:w w:val="105"/>
          </w:rPr>
          <w:t>2009).</w:t>
        </w:r>
      </w:hyperlink>
    </w:p>
    <w:p w:rsidR="00D752F9" w:rsidRDefault="006C695A">
      <w:pPr>
        <w:pStyle w:val="BodyText"/>
        <w:spacing w:before="3" w:line="406" w:lineRule="exact"/>
        <w:ind w:left="160" w:right="114" w:firstLine="720"/>
        <w:jc w:val="both"/>
      </w:pPr>
      <w:r>
        <w:rPr>
          <w:w w:val="105"/>
        </w:rPr>
        <w:t>The second characteristic relates to the way a tree or MOB algorithm stops splitting:</w:t>
      </w:r>
      <w:r>
        <w:rPr>
          <w:spacing w:val="1"/>
          <w:w w:val="105"/>
        </w:rPr>
        <w:t xml:space="preserve"> </w:t>
      </w:r>
      <w:r>
        <w:rPr>
          <w:w w:val="105"/>
        </w:rPr>
        <w:t>Modern algorithms for classification and regression trees and MOB use a criterion of statis-</w:t>
      </w:r>
      <w:r>
        <w:rPr>
          <w:spacing w:val="1"/>
          <w:w w:val="105"/>
        </w:rPr>
        <w:t xml:space="preserve"> </w:t>
      </w:r>
      <w:r>
        <w:rPr>
          <w:w w:val="105"/>
        </w:rPr>
        <w:t>tical significance to stop splitting. Once there are no more covariates that show a significant</w:t>
      </w:r>
      <w:r>
        <w:rPr>
          <w:spacing w:val="1"/>
          <w:w w:val="105"/>
        </w:rPr>
        <w:t xml:space="preserve"> </w:t>
      </w:r>
      <w:r>
        <w:rPr>
          <w:w w:val="110"/>
        </w:rPr>
        <w:t>structural change in any node, splitting is halted. In this way, the algorithm selects only</w:t>
      </w:r>
      <w:r>
        <w:rPr>
          <w:spacing w:val="1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partitioning</w:t>
      </w:r>
      <w:r>
        <w:rPr>
          <w:spacing w:val="-11"/>
          <w:w w:val="110"/>
        </w:rPr>
        <w:t xml:space="preserve"> </w:t>
      </w:r>
      <w:r>
        <w:rPr>
          <w:w w:val="110"/>
        </w:rPr>
        <w:t>variables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relevant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distinguishing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groups</w:t>
      </w:r>
      <w:r>
        <w:rPr>
          <w:spacing w:val="-10"/>
          <w:w w:val="110"/>
        </w:rPr>
        <w:t xml:space="preserve"> </w:t>
      </w:r>
      <w:r>
        <w:rPr>
          <w:w w:val="110"/>
        </w:rPr>
        <w:t>(i.e.,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performs</w:t>
      </w:r>
      <w:r>
        <w:rPr>
          <w:spacing w:val="-58"/>
          <w:w w:val="110"/>
        </w:rPr>
        <w:t xml:space="preserve"> </w:t>
      </w:r>
      <w:r>
        <w:rPr>
          <w:w w:val="110"/>
        </w:rPr>
        <w:t xml:space="preserve">automatic variable selection, as illustrated in the right panel of Figure </w:t>
      </w:r>
      <w:hyperlink w:anchor="_bookmark1" w:history="1">
        <w:r>
          <w:rPr>
            <w:w w:val="110"/>
          </w:rPr>
          <w:t>1).</w:t>
        </w:r>
      </w:hyperlink>
      <w:r>
        <w:rPr>
          <w:w w:val="110"/>
        </w:rPr>
        <w:t xml:space="preserve"> Moreover, the</w:t>
      </w:r>
      <w:r>
        <w:rPr>
          <w:spacing w:val="1"/>
          <w:w w:val="110"/>
        </w:rPr>
        <w:t xml:space="preserve"> </w:t>
      </w:r>
      <w:r>
        <w:rPr>
          <w:w w:val="110"/>
        </w:rPr>
        <w:t>trees will not grow as large as possible, but splitting is stopped when no more significant</w:t>
      </w:r>
      <w:r>
        <w:rPr>
          <w:spacing w:val="-58"/>
          <w:w w:val="110"/>
        </w:rPr>
        <w:t xml:space="preserve"> </w:t>
      </w:r>
      <w:r>
        <w:rPr>
          <w:w w:val="110"/>
        </w:rPr>
        <w:t>structural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detected.</w:t>
      </w:r>
      <w:r>
        <w:rPr>
          <w:spacing w:val="13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traditional</w:t>
      </w:r>
      <w:r>
        <w:rPr>
          <w:spacing w:val="-10"/>
          <w:w w:val="110"/>
        </w:rPr>
        <w:t xml:space="preserve"> </w:t>
      </w:r>
      <w:r>
        <w:rPr>
          <w:w w:val="110"/>
        </w:rPr>
        <w:t>tree</w:t>
      </w:r>
      <w:r>
        <w:rPr>
          <w:spacing w:val="-10"/>
          <w:w w:val="110"/>
        </w:rPr>
        <w:t xml:space="preserve"> </w:t>
      </w:r>
      <w:r>
        <w:rPr>
          <w:w w:val="110"/>
        </w:rPr>
        <w:t>algorithms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hyperlink w:anchor="_bookmark11" w:history="1">
        <w:r>
          <w:rPr>
            <w:w w:val="110"/>
          </w:rPr>
          <w:t>Breiman</w:t>
        </w:r>
        <w:r>
          <w:rPr>
            <w:spacing w:val="-10"/>
            <w:w w:val="110"/>
          </w:rPr>
          <w:t xml:space="preserve"> </w:t>
        </w:r>
        <w:r>
          <w:rPr>
            <w:w w:val="110"/>
          </w:rPr>
          <w:t>et</w:t>
        </w:r>
        <w:r>
          <w:rPr>
            <w:spacing w:val="-10"/>
            <w:w w:val="110"/>
          </w:rPr>
          <w:t xml:space="preserve"> </w:t>
        </w:r>
        <w:r>
          <w:rPr>
            <w:w w:val="110"/>
          </w:rPr>
          <w:t>al.</w:t>
        </w:r>
      </w:hyperlink>
      <w:r>
        <w:rPr>
          <w:spacing w:val="-58"/>
          <w:w w:val="110"/>
        </w:rPr>
        <w:t xml:space="preserve"> </w:t>
      </w:r>
      <w:hyperlink w:anchor="_bookmark11" w:history="1">
        <w:r>
          <w:rPr>
            <w:w w:val="105"/>
          </w:rPr>
          <w:t xml:space="preserve">(1984) </w:t>
        </w:r>
      </w:hyperlink>
      <w:r>
        <w:rPr>
          <w:w w:val="105"/>
        </w:rPr>
        <w:t xml:space="preserve">and </w:t>
      </w:r>
      <w:hyperlink w:anchor="_bookmark13" w:history="1">
        <w:r>
          <w:rPr>
            <w:w w:val="105"/>
          </w:rPr>
          <w:t xml:space="preserve">Quinlan </w:t>
        </w:r>
      </w:hyperlink>
      <w:hyperlink w:anchor="_bookmark13" w:history="1">
        <w:r>
          <w:rPr>
            <w:w w:val="105"/>
          </w:rPr>
          <w:t xml:space="preserve">(1993) </w:t>
        </w:r>
      </w:hyperlink>
      <w:r>
        <w:rPr>
          <w:w w:val="105"/>
        </w:rPr>
        <w:t xml:space="preserve">grew very large trees and then cut them back (so called </w:t>
      </w:r>
      <w:r>
        <w:rPr>
          <w:rFonts w:ascii="Palatino Linotype"/>
          <w:i/>
          <w:w w:val="105"/>
        </w:rPr>
        <w:t>pruning</w:t>
      </w:r>
      <w:r>
        <w:rPr>
          <w:w w:val="105"/>
        </w:rPr>
        <w:t>),</w:t>
      </w:r>
      <w:r>
        <w:rPr>
          <w:spacing w:val="-55"/>
          <w:w w:val="105"/>
        </w:rPr>
        <w:t xml:space="preserve"> </w:t>
      </w:r>
      <w:r>
        <w:rPr>
          <w:w w:val="110"/>
        </w:rPr>
        <w:t>modern</w:t>
      </w:r>
      <w:r>
        <w:rPr>
          <w:spacing w:val="-11"/>
          <w:w w:val="110"/>
        </w:rPr>
        <w:t xml:space="preserve"> </w:t>
      </w:r>
      <w:r>
        <w:rPr>
          <w:w w:val="110"/>
        </w:rPr>
        <w:t>tree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MOB</w:t>
      </w:r>
      <w:r>
        <w:rPr>
          <w:spacing w:val="-10"/>
          <w:w w:val="110"/>
        </w:rPr>
        <w:t xml:space="preserve"> </w:t>
      </w:r>
      <w:r>
        <w:rPr>
          <w:w w:val="110"/>
        </w:rPr>
        <w:t>algorithms</w:t>
      </w:r>
      <w:r>
        <w:rPr>
          <w:spacing w:val="-11"/>
          <w:w w:val="110"/>
        </w:rPr>
        <w:t xml:space="preserve"> </w:t>
      </w:r>
      <w:r>
        <w:rPr>
          <w:w w:val="110"/>
        </w:rPr>
        <w:t>employ</w:t>
      </w:r>
      <w:r>
        <w:rPr>
          <w:spacing w:val="-10"/>
          <w:w w:val="110"/>
        </w:rPr>
        <w:t xml:space="preserve"> </w:t>
      </w:r>
      <w:r>
        <w:rPr>
          <w:w w:val="110"/>
        </w:rPr>
        <w:t>significance</w:t>
      </w:r>
      <w:r>
        <w:rPr>
          <w:spacing w:val="-11"/>
          <w:w w:val="110"/>
        </w:rPr>
        <w:t xml:space="preserve"> </w:t>
      </w:r>
      <w:r>
        <w:rPr>
          <w:w w:val="110"/>
        </w:rPr>
        <w:t>tests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stopping</w:t>
      </w:r>
      <w:r>
        <w:rPr>
          <w:spacing w:val="-10"/>
          <w:w w:val="110"/>
        </w:rPr>
        <w:t xml:space="preserve"> </w:t>
      </w:r>
      <w:r>
        <w:rPr>
          <w:w w:val="110"/>
        </w:rPr>
        <w:t>criteria</w:t>
      </w:r>
      <w:r>
        <w:rPr>
          <w:spacing w:val="-10"/>
          <w:w w:val="110"/>
        </w:rPr>
        <w:t xml:space="preserve"> </w:t>
      </w:r>
      <w:r>
        <w:rPr>
          <w:w w:val="110"/>
        </w:rPr>
        <w:t>(and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58"/>
          <w:w w:val="110"/>
        </w:rPr>
        <w:t xml:space="preserve"> </w:t>
      </w:r>
      <w:r>
        <w:rPr>
          <w:w w:val="110"/>
        </w:rPr>
        <w:t xml:space="preserve">can also use effect size measures, as we will see in </w:t>
      </w:r>
      <w:hyperlink w:anchor="_bookmark6" w:history="1">
        <w:r>
          <w:rPr>
            <w:w w:val="110"/>
          </w:rPr>
          <w:t>Application Example</w:t>
        </w:r>
      </w:hyperlink>
      <w:r>
        <w:rPr>
          <w:w w:val="110"/>
        </w:rPr>
        <w:t xml:space="preserve"> 2). This allows</w:t>
      </w:r>
      <w:r>
        <w:rPr>
          <w:spacing w:val="1"/>
          <w:w w:val="110"/>
        </w:rPr>
        <w:t xml:space="preserve"> </w:t>
      </w:r>
      <w:r>
        <w:rPr>
          <w:w w:val="110"/>
        </w:rPr>
        <w:t>for stopping tree growing as soon as no significant differences can be detected anymore.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stopping</w:t>
      </w:r>
      <w:r>
        <w:rPr>
          <w:spacing w:val="-11"/>
          <w:w w:val="110"/>
        </w:rPr>
        <w:t xml:space="preserve"> </w:t>
      </w:r>
      <w:r>
        <w:rPr>
          <w:w w:val="110"/>
        </w:rPr>
        <w:t>criteria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based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persons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end</w:t>
      </w:r>
      <w:r>
        <w:rPr>
          <w:spacing w:val="-11"/>
          <w:w w:val="110"/>
        </w:rPr>
        <w:t xml:space="preserve"> </w:t>
      </w:r>
      <w:r>
        <w:rPr>
          <w:w w:val="110"/>
        </w:rPr>
        <w:t>nodes.</w:t>
      </w:r>
      <w:r>
        <w:rPr>
          <w:spacing w:val="14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criteria</w:t>
      </w:r>
      <w:r>
        <w:rPr>
          <w:spacing w:val="-58"/>
          <w:w w:val="110"/>
        </w:rPr>
        <w:t xml:space="preserve"> </w:t>
      </w:r>
      <w:r>
        <w:rPr>
          <w:w w:val="110"/>
        </w:rPr>
        <w:t>ensure that the sample sizes in the end nodes are large enough to estimate the statistical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model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node.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reasons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interpretability,</w:t>
      </w:r>
      <w:r>
        <w:rPr>
          <w:spacing w:val="-11"/>
          <w:w w:val="110"/>
        </w:rPr>
        <w:t xml:space="preserve"> </w:t>
      </w:r>
      <w:r>
        <w:rPr>
          <w:w w:val="110"/>
        </w:rPr>
        <w:t>users</w:t>
      </w:r>
      <w:r>
        <w:rPr>
          <w:spacing w:val="-13"/>
          <w:w w:val="110"/>
        </w:rPr>
        <w:t xml:space="preserve"> </w:t>
      </w:r>
      <w:r>
        <w:rPr>
          <w:w w:val="110"/>
        </w:rPr>
        <w:t>may</w:t>
      </w:r>
      <w:r>
        <w:rPr>
          <w:spacing w:val="-11"/>
          <w:w w:val="110"/>
        </w:rPr>
        <w:t xml:space="preserve"> </w:t>
      </w:r>
      <w:r>
        <w:rPr>
          <w:w w:val="110"/>
        </w:rPr>
        <w:t>sometimes</w:t>
      </w:r>
      <w:r>
        <w:rPr>
          <w:spacing w:val="-12"/>
          <w:w w:val="110"/>
        </w:rPr>
        <w:t xml:space="preserve"> </w:t>
      </w:r>
      <w:r>
        <w:rPr>
          <w:w w:val="110"/>
        </w:rPr>
        <w:t>specify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58"/>
          <w:w w:val="110"/>
        </w:rPr>
        <w:t xml:space="preserve"> </w:t>
      </w:r>
      <w:r>
        <w:rPr>
          <w:w w:val="105"/>
        </w:rPr>
        <w:t>higher requirements for the sample sizes of terminal nodes. Note that it is very well possible</w:t>
      </w:r>
      <w:r>
        <w:rPr>
          <w:spacing w:val="1"/>
          <w:w w:val="105"/>
        </w:rPr>
        <w:t xml:space="preserve"> </w:t>
      </w:r>
      <w:r>
        <w:rPr>
          <w:w w:val="110"/>
        </w:rPr>
        <w:t>that no split will be implemented, when none of the specified partitioning variables show</w:t>
      </w:r>
      <w:r>
        <w:rPr>
          <w:spacing w:val="-5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10"/>
          <w:w w:val="110"/>
        </w:rPr>
        <w:t xml:space="preserve"> </w:t>
      </w:r>
      <w:r>
        <w:rPr>
          <w:w w:val="110"/>
        </w:rPr>
        <w:t>structural</w:t>
      </w:r>
      <w:r>
        <w:rPr>
          <w:spacing w:val="11"/>
          <w:w w:val="110"/>
        </w:rPr>
        <w:t xml:space="preserve"> </w:t>
      </w:r>
      <w:r>
        <w:rPr>
          <w:w w:val="110"/>
        </w:rPr>
        <w:t>change.</w:t>
      </w:r>
    </w:p>
    <w:p w:rsidR="00D752F9" w:rsidRDefault="006C695A">
      <w:pPr>
        <w:pStyle w:val="BodyText"/>
        <w:spacing w:before="245" w:line="386" w:lineRule="auto"/>
        <w:ind w:left="160" w:right="114" w:firstLine="720"/>
        <w:jc w:val="both"/>
      </w:pPr>
      <w:r>
        <w:rPr>
          <w:w w:val="110"/>
        </w:rPr>
        <w:t>The third important characteristic of classification and regression trees as well as</w:t>
      </w:r>
      <w:r>
        <w:rPr>
          <w:spacing w:val="1"/>
          <w:w w:val="110"/>
        </w:rPr>
        <w:t xml:space="preserve"> </w:t>
      </w:r>
      <w:r>
        <w:rPr>
          <w:w w:val="110"/>
        </w:rPr>
        <w:t>MOB is that the entire structure identified by the trees does not have to be pre-specified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researcher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confirmatory</w:t>
      </w:r>
      <w:r>
        <w:rPr>
          <w:spacing w:val="-4"/>
          <w:w w:val="110"/>
        </w:rPr>
        <w:t xml:space="preserve"> </w:t>
      </w:r>
      <w:r>
        <w:rPr>
          <w:w w:val="110"/>
        </w:rPr>
        <w:t>manner,</w:t>
      </w:r>
      <w:r>
        <w:rPr>
          <w:spacing w:val="-3"/>
          <w:w w:val="110"/>
        </w:rPr>
        <w:t xml:space="preserve"> </w:t>
      </w:r>
      <w:r>
        <w:rPr>
          <w:w w:val="110"/>
        </w:rPr>
        <w:t>but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learned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exploratory</w:t>
      </w:r>
      <w:r>
        <w:rPr>
          <w:spacing w:val="-58"/>
          <w:w w:val="110"/>
        </w:rPr>
        <w:t xml:space="preserve"> </w:t>
      </w:r>
      <w:r>
        <w:rPr>
          <w:w w:val="110"/>
        </w:rPr>
        <w:t>manner.</w:t>
      </w:r>
      <w:r>
        <w:rPr>
          <w:spacing w:val="52"/>
          <w:w w:val="110"/>
        </w:rPr>
        <w:t xml:space="preserve"> </w:t>
      </w:r>
      <w:r>
        <w:rPr>
          <w:w w:val="110"/>
        </w:rPr>
        <w:t>This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key</w:t>
      </w:r>
      <w:r>
        <w:rPr>
          <w:spacing w:val="11"/>
          <w:w w:val="110"/>
        </w:rPr>
        <w:t xml:space="preserve"> </w:t>
      </w:r>
      <w:r>
        <w:rPr>
          <w:w w:val="110"/>
        </w:rPr>
        <w:t>feature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MOB</w:t>
      </w:r>
      <w:r>
        <w:rPr>
          <w:spacing w:val="11"/>
          <w:w w:val="110"/>
        </w:rPr>
        <w:t xml:space="preserve"> </w:t>
      </w:r>
      <w:r>
        <w:rPr>
          <w:w w:val="110"/>
        </w:rPr>
        <w:t>approach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makes</w:t>
      </w:r>
      <w:r>
        <w:rPr>
          <w:spacing w:val="10"/>
          <w:w w:val="110"/>
        </w:rPr>
        <w:t xml:space="preserve"> </w:t>
      </w:r>
      <w:r>
        <w:rPr>
          <w:w w:val="110"/>
        </w:rPr>
        <w:t>it</w:t>
      </w:r>
      <w:r>
        <w:rPr>
          <w:spacing w:val="11"/>
          <w:w w:val="110"/>
        </w:rPr>
        <w:t xml:space="preserve"> </w:t>
      </w:r>
      <w:r>
        <w:rPr>
          <w:w w:val="110"/>
        </w:rPr>
        <w:t>very</w:t>
      </w:r>
      <w:r>
        <w:rPr>
          <w:spacing w:val="10"/>
          <w:w w:val="110"/>
        </w:rPr>
        <w:t xml:space="preserve"> </w:t>
      </w:r>
      <w:r>
        <w:rPr>
          <w:w w:val="110"/>
        </w:rPr>
        <w:t>flexible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sets</w:t>
      </w:r>
      <w:r>
        <w:rPr>
          <w:spacing w:val="-58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apart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purely</w:t>
      </w:r>
      <w:r>
        <w:rPr>
          <w:spacing w:val="-12"/>
          <w:w w:val="110"/>
        </w:rPr>
        <w:t xml:space="preserve"> </w:t>
      </w:r>
      <w:r>
        <w:rPr>
          <w:w w:val="110"/>
        </w:rPr>
        <w:t>parametric</w:t>
      </w:r>
      <w:r>
        <w:rPr>
          <w:spacing w:val="-12"/>
          <w:w w:val="110"/>
        </w:rPr>
        <w:t xml:space="preserve"> </w:t>
      </w:r>
      <w:r>
        <w:rPr>
          <w:w w:val="110"/>
        </w:rPr>
        <w:t>approaches,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main</w:t>
      </w:r>
      <w:r>
        <w:rPr>
          <w:spacing w:val="-11"/>
          <w:w w:val="110"/>
        </w:rPr>
        <w:t xml:space="preserve"> </w:t>
      </w:r>
      <w:r>
        <w:rPr>
          <w:w w:val="110"/>
        </w:rPr>
        <w:t>effects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59"/>
          <w:w w:val="110"/>
        </w:rPr>
        <w:t xml:space="preserve"> </w:t>
      </w:r>
      <w:r>
        <w:rPr>
          <w:w w:val="110"/>
        </w:rPr>
        <w:t>that are explicitly included in the specification of the model are considered. While there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phases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psychological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educational</w:t>
      </w:r>
      <w:r>
        <w:rPr>
          <w:spacing w:val="-5"/>
          <w:w w:val="110"/>
        </w:rPr>
        <w:t xml:space="preserve"> </w:t>
      </w:r>
      <w:r>
        <w:rPr>
          <w:w w:val="110"/>
        </w:rPr>
        <w:t>research</w:t>
      </w:r>
      <w:r>
        <w:rPr>
          <w:spacing w:val="-5"/>
          <w:w w:val="110"/>
        </w:rPr>
        <w:t xml:space="preserve"> </w:t>
      </w:r>
      <w:r>
        <w:rPr>
          <w:w w:val="110"/>
        </w:rPr>
        <w:t>where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important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specify</w:t>
      </w:r>
      <w:r>
        <w:rPr>
          <w:spacing w:val="-58"/>
          <w:w w:val="110"/>
        </w:rPr>
        <w:t xml:space="preserve"> </w:t>
      </w:r>
      <w:r>
        <w:rPr>
          <w:w w:val="110"/>
        </w:rPr>
        <w:t>hypotheses</w:t>
      </w:r>
      <w:r>
        <w:rPr>
          <w:spacing w:val="19"/>
          <w:w w:val="110"/>
        </w:rPr>
        <w:t xml:space="preserve"> </w:t>
      </w:r>
      <w:r>
        <w:rPr>
          <w:w w:val="110"/>
        </w:rPr>
        <w:t>a-priori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test</w:t>
      </w:r>
      <w:r>
        <w:rPr>
          <w:spacing w:val="18"/>
          <w:w w:val="110"/>
        </w:rPr>
        <w:t xml:space="preserve"> </w:t>
      </w:r>
      <w:r>
        <w:rPr>
          <w:w w:val="110"/>
        </w:rPr>
        <w:t>them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confirmatory</w:t>
      </w:r>
      <w:r>
        <w:rPr>
          <w:spacing w:val="19"/>
          <w:w w:val="110"/>
        </w:rPr>
        <w:t xml:space="preserve"> </w:t>
      </w:r>
      <w:r>
        <w:rPr>
          <w:w w:val="110"/>
        </w:rPr>
        <w:t>manner,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r>
        <w:rPr>
          <w:w w:val="110"/>
        </w:rPr>
        <w:t>early</w:t>
      </w:r>
      <w:r>
        <w:rPr>
          <w:spacing w:val="19"/>
          <w:w w:val="110"/>
        </w:rPr>
        <w:t xml:space="preserve"> </w:t>
      </w:r>
      <w:r>
        <w:rPr>
          <w:w w:val="110"/>
        </w:rPr>
        <w:t>stages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research</w:t>
      </w:r>
    </w:p>
    <w:p w:rsidR="00D752F9" w:rsidRDefault="00D752F9">
      <w:pPr>
        <w:spacing w:line="386" w:lineRule="auto"/>
        <w:jc w:val="both"/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  <w:spacing w:before="1"/>
      </w:pPr>
    </w:p>
    <w:p w:rsidR="00D752F9" w:rsidRDefault="006C695A">
      <w:pPr>
        <w:pStyle w:val="BodyText"/>
        <w:spacing w:before="141" w:line="386" w:lineRule="auto"/>
        <w:ind w:left="160" w:right="116"/>
        <w:jc w:val="both"/>
      </w:pPr>
      <w:r>
        <w:rPr>
          <w:w w:val="110"/>
        </w:rPr>
        <w:t>exploratory methods are an important addition to the statistical toolbox for researchers.</w:t>
      </w:r>
      <w:r>
        <w:rPr>
          <w:spacing w:val="1"/>
          <w:w w:val="110"/>
        </w:rPr>
        <w:t xml:space="preserve"> </w:t>
      </w:r>
      <w:r>
        <w:rPr>
          <w:w w:val="110"/>
        </w:rPr>
        <w:t>Still, an important challenge for the researcher remains: To specify the parametric model</w:t>
      </w:r>
      <w:r>
        <w:rPr>
          <w:spacing w:val="-58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interest,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specify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possible</w:t>
      </w:r>
      <w:r>
        <w:rPr>
          <w:spacing w:val="-10"/>
          <w:w w:val="110"/>
        </w:rPr>
        <w:t xml:space="preserve"> </w:t>
      </w:r>
      <w:r>
        <w:rPr>
          <w:w w:val="110"/>
        </w:rPr>
        <w:t>partitioning</w:t>
      </w:r>
      <w:r>
        <w:rPr>
          <w:spacing w:val="-12"/>
          <w:w w:val="110"/>
        </w:rPr>
        <w:t xml:space="preserve"> </w:t>
      </w:r>
      <w:r>
        <w:rPr>
          <w:w w:val="110"/>
        </w:rPr>
        <w:t>variables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choose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settings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59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MOB</w:t>
      </w:r>
      <w:r>
        <w:rPr>
          <w:spacing w:val="8"/>
          <w:w w:val="110"/>
        </w:rPr>
        <w:t xml:space="preserve"> </w:t>
      </w:r>
      <w:r>
        <w:rPr>
          <w:w w:val="110"/>
        </w:rPr>
        <w:t>algorithm.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current</w:t>
      </w:r>
      <w:r>
        <w:rPr>
          <w:spacing w:val="8"/>
          <w:w w:val="110"/>
        </w:rPr>
        <w:t xml:space="preserve"> </w:t>
      </w:r>
      <w:r>
        <w:rPr>
          <w:w w:val="110"/>
        </w:rPr>
        <w:t>paper</w:t>
      </w:r>
      <w:r>
        <w:rPr>
          <w:spacing w:val="8"/>
          <w:w w:val="110"/>
        </w:rPr>
        <w:t xml:space="preserve"> </w:t>
      </w:r>
      <w:r>
        <w:rPr>
          <w:w w:val="110"/>
        </w:rPr>
        <w:t>aims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provide</w:t>
      </w:r>
      <w:r>
        <w:rPr>
          <w:spacing w:val="8"/>
          <w:w w:val="110"/>
        </w:rPr>
        <w:t xml:space="preserve"> </w:t>
      </w:r>
      <w:r>
        <w:rPr>
          <w:w w:val="110"/>
        </w:rPr>
        <w:t>guidance.</w:t>
      </w:r>
    </w:p>
    <w:p w:rsidR="00D752F9" w:rsidRDefault="006C695A">
      <w:pPr>
        <w:pStyle w:val="BodyText"/>
        <w:spacing w:before="19" w:line="386" w:lineRule="auto"/>
        <w:ind w:left="160" w:right="117" w:firstLine="720"/>
        <w:jc w:val="both"/>
      </w:pPr>
      <w:r>
        <w:rPr>
          <w:w w:val="105"/>
        </w:rPr>
        <w:t>Next, we discuss two specific methods that make use of the general MOB framework</w:t>
      </w:r>
      <w:r>
        <w:rPr>
          <w:spacing w:val="-55"/>
          <w:w w:val="105"/>
        </w:rPr>
        <w:t xml:space="preserve"> </w:t>
      </w:r>
      <w:r>
        <w:rPr>
          <w:w w:val="110"/>
        </w:rPr>
        <w:t>introduced above. The methods allow for partitioning two types of statistical models that</w:t>
      </w:r>
      <w:r>
        <w:rPr>
          <w:spacing w:val="-58"/>
          <w:w w:val="110"/>
        </w:rPr>
        <w:t xml:space="preserve"> </w:t>
      </w:r>
      <w:r>
        <w:rPr>
          <w:w w:val="105"/>
        </w:rPr>
        <w:t>are particularly relevant for school psychology research: Mixed-effects models for repeated</w:t>
      </w:r>
      <w:r>
        <w:rPr>
          <w:spacing w:val="1"/>
          <w:w w:val="105"/>
        </w:rPr>
        <w:t xml:space="preserve"> </w:t>
      </w:r>
      <w:r>
        <w:rPr>
          <w:w w:val="110"/>
        </w:rPr>
        <w:t>measures or nested data structures and measurement models for validating psychological</w:t>
      </w:r>
      <w:r>
        <w:rPr>
          <w:spacing w:val="-58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educational</w:t>
      </w:r>
      <w:r>
        <w:rPr>
          <w:spacing w:val="11"/>
          <w:w w:val="110"/>
        </w:rPr>
        <w:t xml:space="preserve"> </w:t>
      </w:r>
      <w:r>
        <w:rPr>
          <w:w w:val="110"/>
        </w:rPr>
        <w:t>tests.</w:t>
      </w:r>
    </w:p>
    <w:p w:rsidR="00D752F9" w:rsidRDefault="00D752F9">
      <w:pPr>
        <w:pStyle w:val="BodyText"/>
        <w:spacing w:before="8"/>
        <w:rPr>
          <w:sz w:val="31"/>
        </w:rPr>
      </w:pPr>
    </w:p>
    <w:p w:rsidR="00D752F9" w:rsidRDefault="006C695A">
      <w:pPr>
        <w:pStyle w:val="Heading1"/>
        <w:spacing w:before="1"/>
        <w:jc w:val="both"/>
      </w:pP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MOB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Subgroup</w:t>
      </w:r>
      <w:r>
        <w:rPr>
          <w:spacing w:val="-2"/>
        </w:rPr>
        <w:t xml:space="preserve"> </w:t>
      </w:r>
      <w:r>
        <w:rPr>
          <w:spacing w:val="-1"/>
        </w:rPr>
        <w:t>Detection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Mixed-Effects</w:t>
      </w:r>
      <w:r>
        <w:rPr>
          <w:spacing w:val="-2"/>
        </w:rPr>
        <w:t xml:space="preserve"> </w:t>
      </w:r>
      <w:r>
        <w:t>Models</w:t>
      </w:r>
    </w:p>
    <w:p w:rsidR="00D752F9" w:rsidRDefault="00D752F9">
      <w:pPr>
        <w:pStyle w:val="BodyText"/>
        <w:spacing w:before="6"/>
        <w:rPr>
          <w:rFonts w:ascii="Georgia"/>
          <w:b/>
          <w:sz w:val="33"/>
        </w:rPr>
      </w:pPr>
    </w:p>
    <w:p w:rsidR="00D752F9" w:rsidRDefault="006C695A">
      <w:pPr>
        <w:pStyle w:val="BodyText"/>
        <w:spacing w:line="386" w:lineRule="auto"/>
        <w:ind w:left="160" w:right="115" w:firstLine="720"/>
        <w:jc w:val="both"/>
      </w:pPr>
      <w:r>
        <w:rPr>
          <w:w w:val="105"/>
        </w:rPr>
        <w:t>Mixed-effects models contain two types of effects: Fixed and random effects. Fixed</w:t>
      </w:r>
      <w:r>
        <w:rPr>
          <w:spacing w:val="1"/>
          <w:w w:val="105"/>
        </w:rPr>
        <w:t xml:space="preserve"> </w:t>
      </w:r>
      <w:r>
        <w:rPr>
          <w:w w:val="105"/>
        </w:rPr>
        <w:t>effects are typically used to capture population-averaged effects, while random effects are</w:t>
      </w:r>
      <w:r>
        <w:rPr>
          <w:spacing w:val="1"/>
          <w:w w:val="105"/>
        </w:rPr>
        <w:t xml:space="preserve"> </w:t>
      </w:r>
      <w:r>
        <w:rPr>
          <w:w w:val="105"/>
        </w:rPr>
        <w:t>used to capture inter-individual variation deviating from these fixed effects. In many stud-</w:t>
      </w:r>
      <w:r>
        <w:rPr>
          <w:spacing w:val="1"/>
          <w:w w:val="105"/>
        </w:rPr>
        <w:t xml:space="preserve"> </w:t>
      </w:r>
      <w:r>
        <w:rPr>
          <w:w w:val="105"/>
        </w:rPr>
        <w:t>ies, researchers are specifically interested in testing hypotheses relating to the population-</w:t>
      </w:r>
      <w:r>
        <w:rPr>
          <w:spacing w:val="1"/>
          <w:w w:val="105"/>
        </w:rPr>
        <w:t xml:space="preserve"> </w:t>
      </w:r>
      <w:r>
        <w:rPr>
          <w:w w:val="105"/>
        </w:rPr>
        <w:t>averaged</w:t>
      </w:r>
      <w:r>
        <w:rPr>
          <w:spacing w:val="33"/>
          <w:w w:val="105"/>
        </w:rPr>
        <w:t xml:space="preserve"> </w:t>
      </w:r>
      <w:r>
        <w:rPr>
          <w:w w:val="105"/>
        </w:rPr>
        <w:t>effects,</w:t>
      </w:r>
      <w:r>
        <w:rPr>
          <w:spacing w:val="38"/>
          <w:w w:val="105"/>
        </w:rPr>
        <w:t xml:space="preserve"> </w:t>
      </w:r>
      <w:r>
        <w:rPr>
          <w:w w:val="105"/>
        </w:rPr>
        <w:t>while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random</w:t>
      </w:r>
      <w:r>
        <w:rPr>
          <w:spacing w:val="33"/>
          <w:w w:val="105"/>
        </w:rPr>
        <w:t xml:space="preserve"> </w:t>
      </w:r>
      <w:r>
        <w:rPr>
          <w:w w:val="105"/>
        </w:rPr>
        <w:t>effects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4"/>
          <w:w w:val="105"/>
        </w:rPr>
        <w:t xml:space="preserve"> </w:t>
      </w:r>
      <w:r>
        <w:rPr>
          <w:w w:val="105"/>
        </w:rPr>
        <w:t>included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model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properly</w:t>
      </w:r>
      <w:r>
        <w:rPr>
          <w:spacing w:val="34"/>
          <w:w w:val="105"/>
        </w:rPr>
        <w:t xml:space="preserve"> </w:t>
      </w:r>
      <w:r>
        <w:rPr>
          <w:w w:val="105"/>
        </w:rPr>
        <w:t>account</w:t>
      </w:r>
      <w:r>
        <w:rPr>
          <w:spacing w:val="-56"/>
          <w:w w:val="105"/>
        </w:rPr>
        <w:t xml:space="preserve"> </w:t>
      </w:r>
      <w:r>
        <w:rPr>
          <w:w w:val="105"/>
        </w:rPr>
        <w:t>for inter-individual variation, and correlations between observations within the same unit</w:t>
      </w:r>
      <w:r>
        <w:rPr>
          <w:spacing w:val="1"/>
          <w:w w:val="105"/>
        </w:rPr>
        <w:t xml:space="preserve"> </w:t>
      </w:r>
      <w:hyperlink w:anchor="_bookmark13" w:history="1">
        <w:r>
          <w:rPr>
            <w:w w:val="105"/>
          </w:rPr>
          <w:t>(Raudenbush</w:t>
        </w:r>
        <w:r>
          <w:rPr>
            <w:spacing w:val="14"/>
            <w:w w:val="105"/>
          </w:rPr>
          <w:t xml:space="preserve"> </w:t>
        </w:r>
        <w:r>
          <w:rPr>
            <w:w w:val="105"/>
          </w:rPr>
          <w:t>&amp;</w:t>
        </w:r>
        <w:r>
          <w:rPr>
            <w:spacing w:val="14"/>
            <w:w w:val="105"/>
          </w:rPr>
          <w:t xml:space="preserve"> </w:t>
        </w:r>
        <w:r>
          <w:rPr>
            <w:w w:val="105"/>
          </w:rPr>
          <w:t>Bryk,</w:t>
        </w:r>
        <w:r>
          <w:rPr>
            <w:spacing w:val="15"/>
            <w:w w:val="105"/>
          </w:rPr>
          <w:t xml:space="preserve"> </w:t>
        </w:r>
      </w:hyperlink>
      <w:hyperlink w:anchor="_bookmark13" w:history="1">
        <w:r>
          <w:rPr>
            <w:w w:val="105"/>
          </w:rPr>
          <w:t>2002).</w:t>
        </w:r>
      </w:hyperlink>
    </w:p>
    <w:p w:rsidR="00D752F9" w:rsidRDefault="006C695A">
      <w:pPr>
        <w:pStyle w:val="BodyText"/>
        <w:spacing w:before="17" w:line="386" w:lineRule="auto"/>
        <w:ind w:left="160" w:right="116" w:firstLine="720"/>
        <w:jc w:val="both"/>
      </w:pPr>
      <w:r>
        <w:rPr>
          <w:w w:val="105"/>
        </w:rPr>
        <w:t>GLMM</w:t>
      </w:r>
      <w:r>
        <w:rPr>
          <w:spacing w:val="1"/>
          <w:w w:val="105"/>
        </w:rPr>
        <w:t xml:space="preserve"> </w:t>
      </w:r>
      <w:r>
        <w:rPr>
          <w:w w:val="105"/>
        </w:rPr>
        <w:t>trees</w:t>
      </w:r>
      <w:r>
        <w:rPr>
          <w:spacing w:val="1"/>
          <w:w w:val="105"/>
        </w:rPr>
        <w:t xml:space="preserve"> </w:t>
      </w:r>
      <w:r>
        <w:rPr>
          <w:w w:val="105"/>
        </w:rPr>
        <w:t>combine</w:t>
      </w:r>
      <w:r>
        <w:rPr>
          <w:spacing w:val="1"/>
          <w:w w:val="105"/>
        </w:rPr>
        <w:t xml:space="preserve"> </w:t>
      </w:r>
      <w:r>
        <w:rPr>
          <w:w w:val="105"/>
        </w:rPr>
        <w:t>MOB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mixed-effects</w:t>
      </w:r>
      <w:r>
        <w:rPr>
          <w:spacing w:val="1"/>
          <w:w w:val="105"/>
        </w:rPr>
        <w:t xml:space="preserve"> </w:t>
      </w:r>
      <w:r>
        <w:rPr>
          <w:w w:val="105"/>
        </w:rPr>
        <w:t>models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were</w:t>
      </w:r>
      <w:r>
        <w:rPr>
          <w:spacing w:val="1"/>
          <w:w w:val="105"/>
        </w:rPr>
        <w:t xml:space="preserve"> </w:t>
      </w:r>
      <w:r>
        <w:rPr>
          <w:w w:val="105"/>
        </w:rPr>
        <w:t>introduced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-55"/>
          <w:w w:val="105"/>
        </w:rPr>
        <w:t xml:space="preserve"> </w:t>
      </w:r>
      <w:hyperlink w:anchor="_bookmark11" w:history="1">
        <w:r>
          <w:rPr>
            <w:w w:val="105"/>
          </w:rPr>
          <w:t>Fokkema et al.</w:t>
        </w:r>
      </w:hyperlink>
      <w:r>
        <w:rPr>
          <w:w w:val="105"/>
        </w:rPr>
        <w:t xml:space="preserve"> </w:t>
      </w:r>
      <w:hyperlink w:anchor="_bookmark11" w:history="1">
        <w:r>
          <w:rPr>
            <w:w w:val="105"/>
          </w:rPr>
          <w:t>(2018).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 xml:space="preserve">While the ’standard’ MOB trees </w:t>
      </w:r>
      <w:hyperlink w:anchor="_bookmark14" w:history="1">
        <w:r>
          <w:rPr>
            <w:w w:val="105"/>
          </w:rPr>
          <w:t>(Zeileis et al.,</w:t>
        </w:r>
      </w:hyperlink>
      <w:r>
        <w:rPr>
          <w:w w:val="105"/>
        </w:rPr>
        <w:t xml:space="preserve"> </w:t>
      </w:r>
      <w:hyperlink w:anchor="_bookmark14" w:history="1">
        <w:r>
          <w:rPr>
            <w:w w:val="105"/>
          </w:rPr>
          <w:t>2008)</w:t>
        </w:r>
      </w:hyperlink>
      <w:r>
        <w:rPr>
          <w:w w:val="105"/>
        </w:rPr>
        <w:t xml:space="preserve"> allow for</w:t>
      </w:r>
      <w:r>
        <w:rPr>
          <w:spacing w:val="1"/>
          <w:w w:val="105"/>
        </w:rPr>
        <w:t xml:space="preserve"> </w:t>
      </w:r>
      <w:r>
        <w:rPr>
          <w:w w:val="105"/>
        </w:rPr>
        <w:t>subgroup</w:t>
      </w:r>
      <w:r>
        <w:rPr>
          <w:spacing w:val="23"/>
          <w:w w:val="105"/>
        </w:rPr>
        <w:t xml:space="preserve"> </w:t>
      </w:r>
      <w:r>
        <w:rPr>
          <w:w w:val="105"/>
        </w:rPr>
        <w:t>detection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fixed-effects</w:t>
      </w:r>
      <w:r>
        <w:rPr>
          <w:spacing w:val="24"/>
          <w:w w:val="105"/>
        </w:rPr>
        <w:t xml:space="preserve"> </w:t>
      </w:r>
      <w:r>
        <w:rPr>
          <w:w w:val="105"/>
        </w:rPr>
        <w:t>GLMs,</w:t>
      </w:r>
      <w:r>
        <w:rPr>
          <w:spacing w:val="25"/>
          <w:w w:val="105"/>
        </w:rPr>
        <w:t xml:space="preserve"> </w:t>
      </w:r>
      <w:r>
        <w:rPr>
          <w:w w:val="105"/>
        </w:rPr>
        <w:t>GLMM</w:t>
      </w:r>
      <w:r>
        <w:rPr>
          <w:spacing w:val="23"/>
          <w:w w:val="105"/>
        </w:rPr>
        <w:t xml:space="preserve"> </w:t>
      </w:r>
      <w:r>
        <w:rPr>
          <w:w w:val="105"/>
        </w:rPr>
        <w:t>trees</w:t>
      </w:r>
      <w:r>
        <w:rPr>
          <w:spacing w:val="24"/>
          <w:w w:val="105"/>
        </w:rPr>
        <w:t xml:space="preserve"> </w:t>
      </w:r>
      <w:r>
        <w:rPr>
          <w:w w:val="105"/>
        </w:rPr>
        <w:t>additionally</w:t>
      </w:r>
      <w:r>
        <w:rPr>
          <w:spacing w:val="23"/>
          <w:w w:val="105"/>
        </w:rPr>
        <w:t xml:space="preserve"> </w:t>
      </w:r>
      <w:r>
        <w:rPr>
          <w:w w:val="105"/>
        </w:rPr>
        <w:t>estimate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account</w:t>
      </w:r>
      <w:r>
        <w:rPr>
          <w:spacing w:val="-56"/>
          <w:w w:val="105"/>
        </w:rPr>
        <w:t xml:space="preserve"> </w:t>
      </w:r>
      <w:r>
        <w:rPr>
          <w:w w:val="105"/>
        </w:rPr>
        <w:t>for random effects and can thus be used for partitioning mixed-effects regression models.</w:t>
      </w:r>
      <w:r>
        <w:rPr>
          <w:spacing w:val="1"/>
          <w:w w:val="105"/>
        </w:rPr>
        <w:t xml:space="preserve"> </w:t>
      </w:r>
      <w:r>
        <w:rPr>
          <w:w w:val="105"/>
        </w:rPr>
        <w:t>Because researchers’ interests in multilevel models commonly focus on the fixed effects (of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treatment,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example),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GLMM</w:t>
      </w:r>
      <w:r>
        <w:rPr>
          <w:spacing w:val="32"/>
          <w:w w:val="105"/>
        </w:rPr>
        <w:t xml:space="preserve"> </w:t>
      </w:r>
      <w:r>
        <w:rPr>
          <w:w w:val="105"/>
        </w:rPr>
        <w:t>tree</w:t>
      </w:r>
      <w:r>
        <w:rPr>
          <w:spacing w:val="31"/>
          <w:w w:val="105"/>
        </w:rPr>
        <w:t xml:space="preserve"> </w:t>
      </w:r>
      <w:r>
        <w:rPr>
          <w:w w:val="105"/>
        </w:rPr>
        <w:t>algorithm</w:t>
      </w:r>
      <w:r>
        <w:rPr>
          <w:spacing w:val="33"/>
          <w:w w:val="105"/>
        </w:rPr>
        <w:t xml:space="preserve"> </w:t>
      </w:r>
      <w:r>
        <w:rPr>
          <w:w w:val="105"/>
        </w:rPr>
        <w:t>only</w:t>
      </w:r>
      <w:r>
        <w:rPr>
          <w:spacing w:val="32"/>
          <w:w w:val="105"/>
        </w:rPr>
        <w:t xml:space="preserve"> </w:t>
      </w:r>
      <w:r>
        <w:rPr>
          <w:w w:val="105"/>
        </w:rPr>
        <w:t>targets</w:t>
      </w:r>
      <w:r>
        <w:rPr>
          <w:spacing w:val="31"/>
          <w:w w:val="105"/>
        </w:rPr>
        <w:t xml:space="preserve"> </w:t>
      </w:r>
      <w:r>
        <w:rPr>
          <w:w w:val="105"/>
        </w:rPr>
        <w:t>structural</w:t>
      </w:r>
      <w:r>
        <w:rPr>
          <w:spacing w:val="33"/>
          <w:w w:val="105"/>
        </w:rPr>
        <w:t xml:space="preserve"> </w:t>
      </w:r>
      <w:r>
        <w:rPr>
          <w:w w:val="105"/>
        </w:rPr>
        <w:t>change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in the fixed-effects parameters. </w:t>
      </w:r>
      <w:r>
        <w:rPr>
          <w:spacing w:val="1"/>
          <w:w w:val="105"/>
        </w:rPr>
        <w:t xml:space="preserve"> </w:t>
      </w:r>
      <w:r>
        <w:rPr>
          <w:w w:val="105"/>
        </w:rPr>
        <w:t>The random-effects parameters can  be specified  as usual</w:t>
      </w:r>
      <w:r>
        <w:rPr>
          <w:spacing w:val="1"/>
          <w:w w:val="105"/>
        </w:rPr>
        <w:t xml:space="preserve"> </w:t>
      </w:r>
      <w:r>
        <w:rPr>
          <w:w w:val="105"/>
        </w:rPr>
        <w:t>and are assumed constant; that is, they are estimated using all observations in the dataset.</w:t>
      </w:r>
      <w:r>
        <w:rPr>
          <w:spacing w:val="1"/>
          <w:w w:val="105"/>
        </w:rPr>
        <w:t xml:space="preserve"> </w:t>
      </w:r>
      <w:r>
        <w:rPr>
          <w:w w:val="105"/>
        </w:rPr>
        <w:t>Structural change is thus assessed with respect to the fixed-effects parameters, while depen-</w:t>
      </w:r>
      <w:r>
        <w:rPr>
          <w:spacing w:val="1"/>
          <w:w w:val="105"/>
        </w:rPr>
        <w:t xml:space="preserve"> </w:t>
      </w:r>
      <w:r>
        <w:rPr>
          <w:w w:val="105"/>
        </w:rPr>
        <w:t>dency between observations within the same units is accounted for by the random effects.</w:t>
      </w:r>
      <w:r>
        <w:rPr>
          <w:spacing w:val="1"/>
          <w:w w:val="105"/>
        </w:rPr>
        <w:t xml:space="preserve"> </w:t>
      </w:r>
      <w:r>
        <w:rPr>
          <w:w w:val="105"/>
        </w:rPr>
        <w:t>The resulting subgroups will differ in their estimates for the fixed-effects coefficients only.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such,</w:t>
      </w:r>
      <w:r>
        <w:rPr>
          <w:spacing w:val="27"/>
          <w:w w:val="105"/>
        </w:rPr>
        <w:t xml:space="preserve"> </w:t>
      </w:r>
      <w:r>
        <w:rPr>
          <w:w w:val="105"/>
        </w:rPr>
        <w:t>GLMM</w:t>
      </w:r>
      <w:r>
        <w:rPr>
          <w:spacing w:val="24"/>
          <w:w w:val="105"/>
        </w:rPr>
        <w:t xml:space="preserve"> </w:t>
      </w:r>
      <w:r>
        <w:rPr>
          <w:w w:val="105"/>
        </w:rPr>
        <w:t>trees</w:t>
      </w:r>
      <w:r>
        <w:rPr>
          <w:spacing w:val="24"/>
          <w:w w:val="105"/>
        </w:rPr>
        <w:t xml:space="preserve"> </w:t>
      </w:r>
      <w:r>
        <w:rPr>
          <w:w w:val="105"/>
        </w:rPr>
        <w:t>allow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detecting</w:t>
      </w:r>
      <w:r>
        <w:rPr>
          <w:spacing w:val="24"/>
          <w:w w:val="105"/>
        </w:rPr>
        <w:t xml:space="preserve"> </w:t>
      </w:r>
      <w:r>
        <w:rPr>
          <w:w w:val="105"/>
        </w:rPr>
        <w:t>subgroups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multilevel</w:t>
      </w:r>
      <w:r>
        <w:rPr>
          <w:spacing w:val="24"/>
          <w:w w:val="105"/>
        </w:rPr>
        <w:t xml:space="preserve"> </w:t>
      </w:r>
      <w:r>
        <w:rPr>
          <w:w w:val="105"/>
        </w:rPr>
        <w:t>models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differ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</w:p>
    <w:p w:rsidR="00D752F9" w:rsidRDefault="00D752F9">
      <w:pPr>
        <w:spacing w:line="386" w:lineRule="auto"/>
        <w:jc w:val="both"/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  <w:spacing w:before="1"/>
      </w:pPr>
    </w:p>
    <w:p w:rsidR="00D752F9" w:rsidRDefault="006C695A">
      <w:pPr>
        <w:pStyle w:val="BodyText"/>
        <w:spacing w:before="141" w:line="386" w:lineRule="auto"/>
        <w:ind w:left="160" w:right="115"/>
        <w:jc w:val="both"/>
      </w:pPr>
      <w:r>
        <w:rPr>
          <w:w w:val="105"/>
        </w:rPr>
        <w:t>respect to any (set of) fixed-effects parameters of interest. For example, users may be inter-</w:t>
      </w:r>
      <w:r>
        <w:rPr>
          <w:spacing w:val="1"/>
          <w:w w:val="105"/>
        </w:rPr>
        <w:t xml:space="preserve"> </w:t>
      </w:r>
      <w:r>
        <w:rPr>
          <w:w w:val="105"/>
        </w:rPr>
        <w:t>ested in detecting subgroups with different means (F</w:t>
      </w:r>
      <w:hyperlink w:anchor="_bookmark11" w:history="1">
        <w:r>
          <w:rPr>
            <w:w w:val="105"/>
          </w:rPr>
          <w:t>okkema, Edbrooke-Childs, &amp; Wolpert,</w:t>
        </w:r>
      </w:hyperlink>
      <w:r>
        <w:rPr>
          <w:spacing w:val="1"/>
          <w:w w:val="105"/>
        </w:rPr>
        <w:t xml:space="preserve"> </w:t>
      </w:r>
      <w:hyperlink w:anchor="_bookmark11" w:history="1">
        <w:r>
          <w:rPr>
            <w:w w:val="105"/>
          </w:rPr>
          <w:t xml:space="preserve">2021), </w:t>
        </w:r>
      </w:hyperlink>
      <w:r>
        <w:rPr>
          <w:w w:val="105"/>
        </w:rPr>
        <w:t>but also differential effects of treatment (F</w:t>
      </w:r>
      <w:hyperlink w:anchor="_bookmark11" w:history="1">
        <w:r>
          <w:rPr>
            <w:w w:val="105"/>
          </w:rPr>
          <w:t xml:space="preserve">okkema et al., </w:t>
        </w:r>
      </w:hyperlink>
      <w:hyperlink w:anchor="_bookmark11" w:history="1">
        <w:r>
          <w:rPr>
            <w:w w:val="105"/>
          </w:rPr>
          <w:t xml:space="preserve">2018) </w:t>
        </w:r>
      </w:hyperlink>
      <w:r>
        <w:rPr>
          <w:w w:val="105"/>
        </w:rPr>
        <w:t>or differential growth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13"/>
          <w:w w:val="105"/>
        </w:rPr>
        <w:t xml:space="preserve"> </w:t>
      </w:r>
      <w:r>
        <w:rPr>
          <w:w w:val="105"/>
        </w:rPr>
        <w:t>time</w:t>
      </w:r>
      <w:r>
        <w:rPr>
          <w:spacing w:val="13"/>
          <w:w w:val="105"/>
        </w:rPr>
        <w:t xml:space="preserve"> </w:t>
      </w:r>
      <w:r>
        <w:rPr>
          <w:w w:val="105"/>
        </w:rPr>
        <w:t>(F</w:t>
      </w:r>
      <w:hyperlink w:anchor="_bookmark11" w:history="1">
        <w:r>
          <w:rPr>
            <w:w w:val="105"/>
          </w:rPr>
          <w:t>okkema</w:t>
        </w:r>
        <w:r>
          <w:rPr>
            <w:spacing w:val="13"/>
            <w:w w:val="105"/>
          </w:rPr>
          <w:t xml:space="preserve"> </w:t>
        </w:r>
        <w:r>
          <w:rPr>
            <w:w w:val="105"/>
          </w:rPr>
          <w:t>&amp;</w:t>
        </w:r>
        <w:r>
          <w:rPr>
            <w:spacing w:val="13"/>
            <w:w w:val="105"/>
          </w:rPr>
          <w:t xml:space="preserve"> </w:t>
        </w:r>
        <w:r>
          <w:rPr>
            <w:w w:val="105"/>
          </w:rPr>
          <w:t>Zeileis,</w:t>
        </w:r>
        <w:r>
          <w:rPr>
            <w:spacing w:val="14"/>
            <w:w w:val="105"/>
          </w:rPr>
          <w:t xml:space="preserve"> </w:t>
        </w:r>
      </w:hyperlink>
      <w:hyperlink w:anchor="_bookmark11" w:history="1">
        <w:r>
          <w:rPr>
            <w:w w:val="105"/>
          </w:rPr>
          <w:t>2023),</w:t>
        </w:r>
        <w:r>
          <w:rPr>
            <w:spacing w:val="13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name</w:t>
      </w:r>
      <w:r>
        <w:rPr>
          <w:spacing w:val="13"/>
          <w:w w:val="105"/>
        </w:rPr>
        <w:t xml:space="preserve"> </w:t>
      </w:r>
      <w:r>
        <w:rPr>
          <w:w w:val="105"/>
        </w:rPr>
        <w:t>but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few</w:t>
      </w:r>
      <w:r>
        <w:rPr>
          <w:spacing w:val="13"/>
          <w:w w:val="105"/>
        </w:rPr>
        <w:t xml:space="preserve"> </w:t>
      </w:r>
      <w:r>
        <w:rPr>
          <w:w w:val="105"/>
        </w:rPr>
        <w:t>examples.</w:t>
      </w:r>
    </w:p>
    <w:p w:rsidR="00D752F9" w:rsidRDefault="006C695A">
      <w:pPr>
        <w:pStyle w:val="BodyText"/>
        <w:spacing w:before="3" w:line="362" w:lineRule="auto"/>
        <w:ind w:left="159" w:right="117" w:firstLine="720"/>
        <w:jc w:val="both"/>
      </w:pPr>
      <w:r>
        <w:rPr>
          <w:w w:val="105"/>
        </w:rPr>
        <w:t xml:space="preserve">The </w:t>
      </w:r>
      <w:r>
        <w:rPr>
          <w:rFonts w:ascii="SimSun"/>
          <w:w w:val="105"/>
        </w:rPr>
        <w:t xml:space="preserve">R </w:t>
      </w:r>
      <w:r>
        <w:rPr>
          <w:w w:val="105"/>
        </w:rPr>
        <w:t xml:space="preserve">functions for fitting GLMM trees are the </w:t>
      </w:r>
      <w:r>
        <w:rPr>
          <w:rFonts w:ascii="SimSun"/>
          <w:w w:val="105"/>
        </w:rPr>
        <w:t xml:space="preserve">lmertree </w:t>
      </w:r>
      <w:r>
        <w:rPr>
          <w:w w:val="105"/>
        </w:rPr>
        <w:t xml:space="preserve">and </w:t>
      </w:r>
      <w:r>
        <w:rPr>
          <w:rFonts w:ascii="SimSun"/>
          <w:w w:val="105"/>
        </w:rPr>
        <w:t xml:space="preserve">glmertree </w:t>
      </w:r>
      <w:r>
        <w:rPr>
          <w:w w:val="105"/>
        </w:rPr>
        <w:t>functions</w:t>
      </w:r>
      <w:r>
        <w:rPr>
          <w:spacing w:val="-55"/>
          <w:w w:val="105"/>
        </w:rPr>
        <w:t xml:space="preserve"> </w:t>
      </w:r>
      <w:r>
        <w:rPr>
          <w:w w:val="110"/>
        </w:rPr>
        <w:t xml:space="preserve">from package </w:t>
      </w:r>
      <w:r>
        <w:rPr>
          <w:rFonts w:ascii="SimSun"/>
          <w:w w:val="110"/>
        </w:rPr>
        <w:t>glmertree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usage of this function will be illustrated in </w:t>
      </w:r>
      <w:hyperlink w:anchor="_bookmark2" w:history="1">
        <w:r>
          <w:rPr>
            <w:w w:val="110"/>
          </w:rPr>
          <w:t>Application</w:t>
        </w:r>
      </w:hyperlink>
      <w:r>
        <w:rPr>
          <w:spacing w:val="1"/>
          <w:w w:val="110"/>
        </w:rPr>
        <w:t xml:space="preserve"> </w:t>
      </w:r>
      <w:hyperlink w:anchor="_bookmark2" w:history="1">
        <w:r>
          <w:rPr>
            <w:w w:val="110"/>
          </w:rPr>
          <w:t>Example 1.</w:t>
        </w:r>
      </w:hyperlink>
      <w:r>
        <w:rPr>
          <w:w w:val="110"/>
        </w:rPr>
        <w:t xml:space="preserve"> Further mathematical and computational details about the GLMM tree model</w:t>
      </w:r>
      <w:r>
        <w:rPr>
          <w:spacing w:val="-59"/>
          <w:w w:val="110"/>
        </w:rPr>
        <w:t xml:space="preserve"> </w:t>
      </w:r>
      <w:r>
        <w:rPr>
          <w:w w:val="110"/>
        </w:rPr>
        <w:t>are also</w:t>
      </w:r>
      <w:r>
        <w:rPr>
          <w:spacing w:val="1"/>
          <w:w w:val="110"/>
        </w:rPr>
        <w:t xml:space="preserve"> </w:t>
      </w:r>
      <w:r>
        <w:rPr>
          <w:w w:val="110"/>
        </w:rPr>
        <w:t>described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 </w:t>
      </w:r>
      <w:hyperlink w:anchor="_bookmark11" w:history="1">
        <w:r>
          <w:rPr>
            <w:w w:val="110"/>
          </w:rPr>
          <w:t>Fokkema</w:t>
        </w:r>
        <w:r>
          <w:rPr>
            <w:spacing w:val="1"/>
            <w:w w:val="110"/>
          </w:rPr>
          <w:t xml:space="preserve"> </w:t>
        </w:r>
        <w:r>
          <w:rPr>
            <w:w w:val="110"/>
          </w:rPr>
          <w:t>et</w:t>
        </w:r>
        <w:r>
          <w:rPr>
            <w:spacing w:val="1"/>
            <w:w w:val="110"/>
          </w:rPr>
          <w:t xml:space="preserve"> </w:t>
        </w:r>
        <w:r>
          <w:rPr>
            <w:w w:val="110"/>
          </w:rPr>
          <w:t xml:space="preserve">al. </w:t>
        </w:r>
      </w:hyperlink>
      <w:hyperlink w:anchor="_bookmark11" w:history="1">
        <w:r>
          <w:rPr>
            <w:w w:val="110"/>
          </w:rPr>
          <w:t>(2018)</w:t>
        </w:r>
        <w:r>
          <w:rPr>
            <w:spacing w:val="1"/>
            <w:w w:val="110"/>
          </w:rPr>
          <w:t xml:space="preserve"> </w:t>
        </w:r>
      </w:hyperlink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hyperlink w:anchor="_bookmark11" w:history="1">
        <w:r>
          <w:rPr>
            <w:w w:val="110"/>
          </w:rPr>
          <w:t>Fokkema</w:t>
        </w:r>
        <w:r>
          <w:rPr>
            <w:spacing w:val="1"/>
            <w:w w:val="110"/>
          </w:rPr>
          <w:t xml:space="preserve"> </w:t>
        </w:r>
        <w:r>
          <w:rPr>
            <w:w w:val="110"/>
          </w:rPr>
          <w:t>and Zeileis</w:t>
        </w:r>
        <w:r>
          <w:rPr>
            <w:spacing w:val="1"/>
            <w:w w:val="110"/>
          </w:rPr>
          <w:t xml:space="preserve"> </w:t>
        </w:r>
      </w:hyperlink>
      <w:hyperlink w:anchor="_bookmark11" w:history="1">
        <w:r>
          <w:rPr>
            <w:w w:val="110"/>
          </w:rPr>
          <w:t>(2023).</w:t>
        </w:r>
      </w:hyperlink>
    </w:p>
    <w:p w:rsidR="00D752F9" w:rsidRDefault="00D752F9">
      <w:pPr>
        <w:pStyle w:val="BodyText"/>
        <w:spacing w:before="4"/>
        <w:rPr>
          <w:sz w:val="33"/>
        </w:rPr>
      </w:pPr>
    </w:p>
    <w:p w:rsidR="00D752F9" w:rsidRDefault="006C695A">
      <w:pPr>
        <w:pStyle w:val="Heading1"/>
        <w:spacing w:before="0"/>
        <w:ind w:left="159"/>
        <w:jc w:val="both"/>
      </w:pPr>
      <w:r>
        <w:t>Using</w:t>
      </w:r>
      <w:r>
        <w:rPr>
          <w:spacing w:val="1"/>
        </w:rPr>
        <w:t xml:space="preserve"> </w:t>
      </w:r>
      <w:r>
        <w:t>MOB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DIF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Measurement</w:t>
      </w:r>
      <w:r>
        <w:rPr>
          <w:spacing w:val="2"/>
        </w:rPr>
        <w:t xml:space="preserve"> </w:t>
      </w:r>
      <w:r>
        <w:t>Models</w:t>
      </w:r>
    </w:p>
    <w:p w:rsidR="00D752F9" w:rsidRDefault="00D752F9">
      <w:pPr>
        <w:pStyle w:val="BodyText"/>
        <w:spacing w:before="11"/>
        <w:rPr>
          <w:rFonts w:ascii="Georgia"/>
          <w:b/>
          <w:sz w:val="32"/>
        </w:rPr>
      </w:pPr>
    </w:p>
    <w:p w:rsidR="00D752F9" w:rsidRDefault="006C695A">
      <w:pPr>
        <w:pStyle w:val="BodyText"/>
        <w:spacing w:line="386" w:lineRule="auto"/>
        <w:ind w:left="159" w:right="114" w:firstLine="720"/>
        <w:jc w:val="both"/>
      </w:pPr>
      <w:r>
        <w:rPr>
          <w:w w:val="105"/>
        </w:rPr>
        <w:t>Validity</w:t>
      </w:r>
      <w:r>
        <w:rPr>
          <w:spacing w:val="1"/>
          <w:w w:val="105"/>
        </w:rPr>
        <w:t xml:space="preserve"> </w:t>
      </w:r>
      <w:r>
        <w:rPr>
          <w:w w:val="105"/>
        </w:rPr>
        <w:t>assessment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scores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psychological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"/>
          <w:w w:val="105"/>
        </w:rPr>
        <w:t xml:space="preserve"> </w:t>
      </w:r>
      <w:r>
        <w:rPr>
          <w:w w:val="105"/>
        </w:rPr>
        <w:t>tests</w:t>
      </w:r>
      <w:r>
        <w:rPr>
          <w:spacing w:val="1"/>
          <w:w w:val="105"/>
        </w:rPr>
        <w:t xml:space="preserve"> </w:t>
      </w:r>
      <w:r>
        <w:rPr>
          <w:w w:val="105"/>
        </w:rPr>
        <w:t>requires</w:t>
      </w:r>
      <w:r>
        <w:rPr>
          <w:spacing w:val="1"/>
          <w:w w:val="105"/>
        </w:rPr>
        <w:t xml:space="preserve"> </w:t>
      </w:r>
      <w:r>
        <w:rPr>
          <w:w w:val="105"/>
        </w:rPr>
        <w:t>re-</w:t>
      </w:r>
      <w:r>
        <w:rPr>
          <w:spacing w:val="-55"/>
          <w:w w:val="105"/>
        </w:rPr>
        <w:t xml:space="preserve"> </w:t>
      </w:r>
      <w:r>
        <w:rPr>
          <w:w w:val="105"/>
        </w:rPr>
        <w:t>searchers</w:t>
      </w:r>
      <w:r>
        <w:rPr>
          <w:spacing w:val="44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assess</w:t>
      </w:r>
      <w:r>
        <w:rPr>
          <w:spacing w:val="45"/>
          <w:w w:val="105"/>
        </w:rPr>
        <w:t xml:space="preserve"> </w:t>
      </w:r>
      <w:r>
        <w:rPr>
          <w:w w:val="105"/>
        </w:rPr>
        <w:t>whether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same</w:t>
      </w:r>
      <w:r>
        <w:rPr>
          <w:spacing w:val="45"/>
          <w:w w:val="105"/>
        </w:rPr>
        <w:t xml:space="preserve"> </w:t>
      </w:r>
      <w:r>
        <w:rPr>
          <w:w w:val="105"/>
        </w:rPr>
        <w:t>construct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45"/>
          <w:w w:val="105"/>
        </w:rPr>
        <w:t xml:space="preserve"> </w:t>
      </w:r>
      <w:r>
        <w:rPr>
          <w:w w:val="105"/>
        </w:rPr>
        <w:t>measured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same</w:t>
      </w:r>
      <w:r>
        <w:rPr>
          <w:spacing w:val="45"/>
          <w:w w:val="105"/>
        </w:rPr>
        <w:t xml:space="preserve"> </w:t>
      </w:r>
      <w:r>
        <w:rPr>
          <w:w w:val="105"/>
        </w:rPr>
        <w:t>way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differ-</w:t>
      </w:r>
      <w:r>
        <w:rPr>
          <w:spacing w:val="-55"/>
          <w:w w:val="105"/>
        </w:rPr>
        <w:t xml:space="preserve"> </w:t>
      </w:r>
      <w:r>
        <w:rPr>
          <w:w w:val="105"/>
        </w:rPr>
        <w:t>ent groups.</w:t>
      </w:r>
      <w:r>
        <w:rPr>
          <w:spacing w:val="1"/>
          <w:w w:val="105"/>
        </w:rPr>
        <w:t xml:space="preserve"> </w:t>
      </w:r>
      <w:r>
        <w:rPr>
          <w:w w:val="105"/>
        </w:rPr>
        <w:t>In the framework of IRT and Rasch measurement,</w:t>
      </w:r>
      <w:r>
        <w:rPr>
          <w:spacing w:val="1"/>
          <w:w w:val="105"/>
        </w:rPr>
        <w:t xml:space="preserve"> </w:t>
      </w:r>
      <w:r>
        <w:rPr>
          <w:w w:val="105"/>
        </w:rPr>
        <w:t>test items are typically</w:t>
      </w:r>
      <w:r>
        <w:rPr>
          <w:spacing w:val="1"/>
          <w:w w:val="105"/>
        </w:rPr>
        <w:t xml:space="preserve"> </w:t>
      </w:r>
      <w:r>
        <w:rPr>
          <w:w w:val="105"/>
        </w:rPr>
        <w:t>investigated with respect to item misfit, multidimensionality and other violations of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measurement model (cf., for example </w:t>
      </w:r>
      <w:hyperlink w:anchor="_bookmark11" w:history="1">
        <w:r>
          <w:rPr>
            <w:w w:val="105"/>
          </w:rPr>
          <w:t xml:space="preserve">Debelak et al., </w:t>
        </w:r>
      </w:hyperlink>
      <w:hyperlink w:anchor="_bookmark11" w:history="1">
        <w:r>
          <w:rPr>
            <w:w w:val="105"/>
          </w:rPr>
          <w:t xml:space="preserve">2022, </w:t>
        </w:r>
      </w:hyperlink>
      <w:r>
        <w:rPr>
          <w:w w:val="105"/>
        </w:rPr>
        <w:t>for an introduction). A particu-</w:t>
      </w:r>
      <w:r>
        <w:rPr>
          <w:spacing w:val="1"/>
          <w:w w:val="105"/>
        </w:rPr>
        <w:t xml:space="preserve"> </w:t>
      </w:r>
      <w:r>
        <w:rPr>
          <w:w w:val="105"/>
        </w:rPr>
        <w:t>larly crucial assumption for the comparability of test scores between groups is measurement</w:t>
      </w:r>
      <w:r>
        <w:rPr>
          <w:spacing w:val="1"/>
          <w:w w:val="105"/>
        </w:rPr>
        <w:t xml:space="preserve"> </w:t>
      </w:r>
      <w:r>
        <w:rPr>
          <w:w w:val="105"/>
        </w:rPr>
        <w:t>invariance.</w:t>
      </w:r>
      <w:r>
        <w:rPr>
          <w:spacing w:val="1"/>
          <w:w w:val="105"/>
        </w:rPr>
        <w:t xml:space="preserve"> </w:t>
      </w:r>
      <w:r>
        <w:rPr>
          <w:w w:val="105"/>
        </w:rPr>
        <w:t>Items that violate measurement invariance by showing different measurement</w:t>
      </w:r>
      <w:r>
        <w:rPr>
          <w:spacing w:val="1"/>
          <w:w w:val="105"/>
        </w:rPr>
        <w:t xml:space="preserve"> </w:t>
      </w:r>
      <w:r>
        <w:rPr>
          <w:w w:val="105"/>
        </w:rPr>
        <w:t>properties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different</w:t>
      </w:r>
      <w:r>
        <w:rPr>
          <w:spacing w:val="15"/>
          <w:w w:val="105"/>
        </w:rPr>
        <w:t xml:space="preserve"> </w:t>
      </w:r>
      <w:r>
        <w:rPr>
          <w:w w:val="105"/>
        </w:rPr>
        <w:t>groups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5"/>
          <w:w w:val="105"/>
        </w:rPr>
        <w:t xml:space="preserve"> </w:t>
      </w:r>
      <w:r>
        <w:rPr>
          <w:w w:val="105"/>
        </w:rPr>
        <w:t>display</w:t>
      </w:r>
      <w:r>
        <w:rPr>
          <w:spacing w:val="15"/>
          <w:w w:val="105"/>
        </w:rPr>
        <w:t xml:space="preserve"> </w:t>
      </w:r>
      <w:r>
        <w:rPr>
          <w:w w:val="105"/>
        </w:rPr>
        <w:t>DIF.</w:t>
      </w:r>
    </w:p>
    <w:p w:rsidR="00D752F9" w:rsidRDefault="006C695A">
      <w:pPr>
        <w:pStyle w:val="BodyText"/>
        <w:spacing w:before="14" w:line="369" w:lineRule="auto"/>
        <w:ind w:left="159" w:right="116" w:firstLine="720"/>
        <w:jc w:val="both"/>
      </w:pPr>
      <w:r>
        <w:rPr>
          <w:w w:val="105"/>
        </w:rPr>
        <w:t>MOB</w:t>
      </w:r>
      <w:r>
        <w:rPr>
          <w:spacing w:val="27"/>
          <w:w w:val="105"/>
        </w:rPr>
        <w:t xml:space="preserve"> </w:t>
      </w:r>
      <w:r>
        <w:rPr>
          <w:w w:val="105"/>
        </w:rPr>
        <w:t>can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used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detect</w:t>
      </w:r>
      <w:r>
        <w:rPr>
          <w:spacing w:val="27"/>
          <w:w w:val="105"/>
        </w:rPr>
        <w:t xml:space="preserve"> </w:t>
      </w:r>
      <w:r>
        <w:rPr>
          <w:w w:val="105"/>
        </w:rPr>
        <w:t>DIF</w:t>
      </w:r>
      <w:r>
        <w:rPr>
          <w:spacing w:val="28"/>
          <w:w w:val="105"/>
        </w:rPr>
        <w:t xml:space="preserve"> </w:t>
      </w:r>
      <w:r>
        <w:rPr>
          <w:w w:val="105"/>
        </w:rPr>
        <w:t>by</w:t>
      </w:r>
      <w:r>
        <w:rPr>
          <w:spacing w:val="27"/>
          <w:w w:val="105"/>
        </w:rPr>
        <w:t xml:space="preserve"> </w:t>
      </w:r>
      <w:r>
        <w:rPr>
          <w:w w:val="105"/>
        </w:rPr>
        <w:t>means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testing</w:t>
      </w:r>
      <w:r>
        <w:rPr>
          <w:spacing w:val="27"/>
          <w:w w:val="105"/>
        </w:rPr>
        <w:t xml:space="preserve"> </w:t>
      </w:r>
      <w:r>
        <w:rPr>
          <w:w w:val="105"/>
        </w:rPr>
        <w:t>whether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item</w:t>
      </w:r>
      <w:r>
        <w:rPr>
          <w:spacing w:val="27"/>
          <w:w w:val="105"/>
        </w:rPr>
        <w:t xml:space="preserve"> </w:t>
      </w:r>
      <w:r>
        <w:rPr>
          <w:w w:val="105"/>
        </w:rPr>
        <w:t>parameters</w:t>
      </w:r>
      <w:r>
        <w:rPr>
          <w:spacing w:val="-55"/>
          <w:w w:val="105"/>
        </w:rPr>
        <w:t xml:space="preserve"> </w:t>
      </w:r>
      <w:r>
        <w:rPr>
          <w:w w:val="105"/>
        </w:rPr>
        <w:t>of the measurement model exhibit significant instability with respect to (combinations of)</w:t>
      </w:r>
      <w:r>
        <w:rPr>
          <w:spacing w:val="1"/>
          <w:w w:val="105"/>
        </w:rPr>
        <w:t xml:space="preserve"> </w:t>
      </w:r>
      <w:r>
        <w:rPr>
          <w:w w:val="105"/>
        </w:rPr>
        <w:t>covariates.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For the Rasch measurement model, the </w:t>
      </w:r>
      <w:r>
        <w:rPr>
          <w:rFonts w:ascii="SimSun"/>
          <w:w w:val="105"/>
        </w:rPr>
        <w:t xml:space="preserve">R </w:t>
      </w:r>
      <w:r>
        <w:rPr>
          <w:w w:val="105"/>
        </w:rPr>
        <w:t>function for conducting the MOB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analysis is the </w:t>
      </w:r>
      <w:r>
        <w:rPr>
          <w:rFonts w:ascii="SimSun"/>
          <w:w w:val="105"/>
        </w:rPr>
        <w:t xml:space="preserve">raschtree </w:t>
      </w:r>
      <w:r>
        <w:rPr>
          <w:w w:val="105"/>
        </w:rPr>
        <w:t xml:space="preserve">function from package </w:t>
      </w:r>
      <w:r>
        <w:rPr>
          <w:rFonts w:ascii="SimSun"/>
          <w:w w:val="105"/>
        </w:rPr>
        <w:t xml:space="preserve">psychotree </w:t>
      </w:r>
      <w:hyperlink w:anchor="_bookmark13" w:history="1">
        <w:r>
          <w:rPr>
            <w:w w:val="105"/>
          </w:rPr>
          <w:t>(Strobl et al.,</w:t>
        </w:r>
      </w:hyperlink>
      <w:r>
        <w:rPr>
          <w:w w:val="105"/>
        </w:rPr>
        <w:t xml:space="preserve"> </w:t>
      </w:r>
      <w:hyperlink w:anchor="_bookmark13" w:history="1">
        <w:r>
          <w:rPr>
            <w:w w:val="105"/>
          </w:rPr>
          <w:t>2015a).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usage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function</w:t>
      </w:r>
      <w:r>
        <w:rPr>
          <w:spacing w:val="26"/>
          <w:w w:val="105"/>
        </w:rPr>
        <w:t xml:space="preserve"> </w:t>
      </w:r>
      <w:r>
        <w:rPr>
          <w:w w:val="105"/>
        </w:rPr>
        <w:t>will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5"/>
        </w:rPr>
        <w:t xml:space="preserve"> </w:t>
      </w:r>
      <w:r>
        <w:rPr>
          <w:w w:val="105"/>
        </w:rPr>
        <w:t>illustrated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hyperlink w:anchor="_bookmark6" w:history="1">
        <w:r>
          <w:rPr>
            <w:w w:val="105"/>
          </w:rPr>
          <w:t>Application</w:t>
        </w:r>
        <w:r>
          <w:rPr>
            <w:spacing w:val="25"/>
            <w:w w:val="105"/>
          </w:rPr>
          <w:t xml:space="preserve"> </w:t>
        </w:r>
        <w:r>
          <w:rPr>
            <w:w w:val="105"/>
          </w:rPr>
          <w:t>Example</w:t>
        </w:r>
        <w:r>
          <w:rPr>
            <w:spacing w:val="25"/>
            <w:w w:val="105"/>
          </w:rPr>
          <w:t xml:space="preserve"> </w:t>
        </w:r>
        <w:r>
          <w:rPr>
            <w:w w:val="105"/>
          </w:rPr>
          <w:t>2.</w:t>
        </w:r>
      </w:hyperlink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25"/>
          <w:w w:val="105"/>
        </w:rPr>
        <w:t xml:space="preserve"> </w:t>
      </w:r>
      <w:r>
        <w:rPr>
          <w:w w:val="105"/>
        </w:rPr>
        <w:t>will</w:t>
      </w:r>
      <w:r>
        <w:rPr>
          <w:spacing w:val="26"/>
          <w:w w:val="105"/>
        </w:rPr>
        <w:t xml:space="preserve"> </w:t>
      </w:r>
      <w:r>
        <w:rPr>
          <w:w w:val="105"/>
        </w:rPr>
        <w:t>see</w:t>
      </w:r>
      <w:r>
        <w:rPr>
          <w:spacing w:val="25"/>
          <w:w w:val="105"/>
        </w:rPr>
        <w:t xml:space="preserve"> </w:t>
      </w:r>
      <w:r>
        <w:rPr>
          <w:w w:val="105"/>
        </w:rPr>
        <w:t>that,</w:t>
      </w:r>
      <w:r>
        <w:rPr>
          <w:spacing w:val="27"/>
          <w:w w:val="105"/>
        </w:rPr>
        <w:t xml:space="preserve"> </w:t>
      </w:r>
      <w:r>
        <w:rPr>
          <w:w w:val="105"/>
        </w:rPr>
        <w:t>just</w:t>
      </w:r>
      <w:r>
        <w:rPr>
          <w:spacing w:val="-56"/>
          <w:w w:val="105"/>
        </w:rPr>
        <w:t xml:space="preserve"> </w:t>
      </w:r>
      <w:r>
        <w:rPr>
          <w:w w:val="105"/>
        </w:rPr>
        <w:t>like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GLMM</w:t>
      </w:r>
      <w:r>
        <w:rPr>
          <w:spacing w:val="14"/>
          <w:w w:val="105"/>
        </w:rPr>
        <w:t xml:space="preserve"> </w:t>
      </w:r>
      <w:r>
        <w:rPr>
          <w:w w:val="105"/>
        </w:rPr>
        <w:t>trees,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need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specify</w:t>
      </w:r>
      <w:r>
        <w:rPr>
          <w:spacing w:val="15"/>
          <w:w w:val="105"/>
        </w:rPr>
        <w:t xml:space="preserve"> </w:t>
      </w:r>
      <w:r>
        <w:rPr>
          <w:w w:val="105"/>
        </w:rPr>
        <w:t>which</w:t>
      </w:r>
      <w:r>
        <w:rPr>
          <w:spacing w:val="13"/>
          <w:w w:val="105"/>
        </w:rPr>
        <w:t xml:space="preserve"> </w:t>
      </w:r>
      <w:r>
        <w:rPr>
          <w:w w:val="105"/>
        </w:rPr>
        <w:t>variables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part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parametric</w:t>
      </w:r>
      <w:r>
        <w:rPr>
          <w:spacing w:val="14"/>
          <w:w w:val="105"/>
        </w:rPr>
        <w:t xml:space="preserve"> </w:t>
      </w:r>
      <w:r>
        <w:rPr>
          <w:w w:val="105"/>
        </w:rPr>
        <w:t>model.</w:t>
      </w:r>
    </w:p>
    <w:p w:rsidR="00D752F9" w:rsidRDefault="006C695A">
      <w:pPr>
        <w:pStyle w:val="BodyText"/>
        <w:spacing w:before="13" w:line="386" w:lineRule="auto"/>
        <w:ind w:left="159" w:right="116"/>
        <w:jc w:val="both"/>
      </w:pPr>
      <w:r>
        <w:rPr>
          <w:w w:val="105"/>
        </w:rPr>
        <w:t>In the case of the Rasch model, this will be the test items.</w:t>
      </w:r>
      <w:r>
        <w:rPr>
          <w:spacing w:val="1"/>
          <w:w w:val="105"/>
        </w:rPr>
        <w:t xml:space="preserve"> </w:t>
      </w:r>
      <w:r>
        <w:rPr>
          <w:w w:val="105"/>
        </w:rPr>
        <w:t>Moreover, we need to specify,</w:t>
      </w:r>
      <w:r>
        <w:rPr>
          <w:spacing w:val="1"/>
          <w:w w:val="105"/>
        </w:rPr>
        <w:t xml:space="preserve"> </w:t>
      </w:r>
      <w:r>
        <w:rPr>
          <w:w w:val="105"/>
        </w:rPr>
        <w:t>which covariates are made available to the MOB algorithm for selecting relevant splitting</w:t>
      </w:r>
      <w:r>
        <w:rPr>
          <w:spacing w:val="1"/>
          <w:w w:val="105"/>
        </w:rPr>
        <w:t xml:space="preserve"> </w:t>
      </w:r>
      <w:r>
        <w:rPr>
          <w:w w:val="105"/>
        </w:rPr>
        <w:t>variables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cutpoints.</w:t>
      </w:r>
    </w:p>
    <w:p w:rsidR="00D752F9" w:rsidRDefault="006C695A">
      <w:pPr>
        <w:pStyle w:val="BodyText"/>
        <w:spacing w:before="18" w:line="386" w:lineRule="auto"/>
        <w:ind w:left="159" w:right="113" w:firstLine="720"/>
        <w:jc w:val="both"/>
      </w:pPr>
      <w:r>
        <w:rPr>
          <w:w w:val="105"/>
        </w:rPr>
        <w:t>If one joint Rasch model holds for the entire sample, that is, if there is no DIF, a</w:t>
      </w:r>
      <w:r>
        <w:rPr>
          <w:spacing w:val="1"/>
          <w:w w:val="105"/>
        </w:rPr>
        <w:t xml:space="preserve"> </w:t>
      </w:r>
      <w:r>
        <w:rPr>
          <w:w w:val="105"/>
        </w:rPr>
        <w:t>Rasch tree should show no splits.</w:t>
      </w:r>
      <w:r>
        <w:rPr>
          <w:spacing w:val="1"/>
          <w:w w:val="105"/>
        </w:rPr>
        <w:t xml:space="preserve"> </w:t>
      </w:r>
      <w:r>
        <w:rPr>
          <w:w w:val="105"/>
        </w:rPr>
        <w:t>However, in certain settings in educational research, 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large</w:t>
      </w:r>
      <w:r>
        <w:rPr>
          <w:spacing w:val="21"/>
          <w:w w:val="105"/>
        </w:rPr>
        <w:t xml:space="preserve"> </w:t>
      </w:r>
      <w:r>
        <w:rPr>
          <w:w w:val="105"/>
        </w:rPr>
        <w:t>scale</w:t>
      </w:r>
      <w:r>
        <w:rPr>
          <w:spacing w:val="21"/>
          <w:w w:val="105"/>
        </w:rPr>
        <w:t xml:space="preserve"> </w:t>
      </w:r>
      <w:r>
        <w:rPr>
          <w:w w:val="105"/>
        </w:rPr>
        <w:t>assessments,</w:t>
      </w:r>
      <w:r>
        <w:rPr>
          <w:spacing w:val="23"/>
          <w:w w:val="105"/>
        </w:rPr>
        <w:t xml:space="preserve"> </w:t>
      </w:r>
      <w:r>
        <w:rPr>
          <w:w w:val="105"/>
        </w:rPr>
        <w:t>very</w:t>
      </w:r>
      <w:r>
        <w:rPr>
          <w:spacing w:val="21"/>
          <w:w w:val="105"/>
        </w:rPr>
        <w:t xml:space="preserve"> </w:t>
      </w:r>
      <w:r>
        <w:rPr>
          <w:w w:val="105"/>
        </w:rPr>
        <w:t>large</w:t>
      </w:r>
      <w:r>
        <w:rPr>
          <w:spacing w:val="21"/>
          <w:w w:val="105"/>
        </w:rPr>
        <w:t xml:space="preserve"> </w:t>
      </w:r>
      <w:r>
        <w:rPr>
          <w:w w:val="105"/>
        </w:rPr>
        <w:t>sample</w:t>
      </w:r>
      <w:r>
        <w:rPr>
          <w:spacing w:val="21"/>
          <w:w w:val="105"/>
        </w:rPr>
        <w:t xml:space="preserve"> </w:t>
      </w:r>
      <w:r>
        <w:rPr>
          <w:w w:val="105"/>
        </w:rPr>
        <w:t>sizes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  <w:r>
        <w:rPr>
          <w:spacing w:val="21"/>
          <w:w w:val="105"/>
        </w:rPr>
        <w:t xml:space="preserve"> </w:t>
      </w:r>
      <w:r>
        <w:rPr>
          <w:w w:val="105"/>
        </w:rPr>
        <w:t>available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testing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DIF.</w:t>
      </w:r>
      <w:r>
        <w:rPr>
          <w:spacing w:val="21"/>
          <w:w w:val="105"/>
        </w:rPr>
        <w:t xml:space="preserve"> </w:t>
      </w:r>
      <w:r>
        <w:rPr>
          <w:w w:val="105"/>
        </w:rPr>
        <w:t>Large</w:t>
      </w:r>
    </w:p>
    <w:p w:rsidR="00D752F9" w:rsidRDefault="00D752F9">
      <w:pPr>
        <w:spacing w:line="386" w:lineRule="auto"/>
        <w:jc w:val="both"/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  <w:spacing w:before="1"/>
      </w:pPr>
    </w:p>
    <w:p w:rsidR="00D752F9" w:rsidRDefault="006C695A">
      <w:pPr>
        <w:pStyle w:val="BodyText"/>
        <w:spacing w:before="141" w:line="386" w:lineRule="auto"/>
        <w:ind w:left="160" w:right="114"/>
        <w:jc w:val="both"/>
      </w:pPr>
      <w:r>
        <w:rPr>
          <w:w w:val="105"/>
        </w:rPr>
        <w:t>sample sizes are good for detecting even small effects or model violations with a high statis-</w:t>
      </w:r>
      <w:r>
        <w:rPr>
          <w:spacing w:val="1"/>
          <w:w w:val="105"/>
        </w:rPr>
        <w:t xml:space="preserve"> </w:t>
      </w:r>
      <w:r>
        <w:rPr>
          <w:w w:val="105"/>
        </w:rPr>
        <w:t>tical power.  The same holds for the statistical tests used for detecting parameter change in</w:t>
      </w:r>
      <w:r>
        <w:rPr>
          <w:spacing w:val="1"/>
          <w:w w:val="105"/>
        </w:rPr>
        <w:t xml:space="preserve"> </w:t>
      </w:r>
      <w:r>
        <w:rPr>
          <w:w w:val="105"/>
        </w:rPr>
        <w:t>the MOB algorithm, so that in larger samples even very small parameter differences can be</w:t>
      </w:r>
      <w:r>
        <w:rPr>
          <w:spacing w:val="1"/>
          <w:w w:val="105"/>
        </w:rPr>
        <w:t xml:space="preserve"> </w:t>
      </w:r>
      <w:r>
        <w:rPr>
          <w:w w:val="105"/>
        </w:rPr>
        <w:t>detected.</w:t>
      </w:r>
      <w:r>
        <w:rPr>
          <w:spacing w:val="48"/>
          <w:w w:val="105"/>
        </w:rPr>
        <w:t xml:space="preserve"> </w:t>
      </w:r>
      <w:r>
        <w:rPr>
          <w:w w:val="105"/>
        </w:rPr>
        <w:t>However,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DIF</w:t>
      </w:r>
      <w:r>
        <w:rPr>
          <w:spacing w:val="23"/>
          <w:w w:val="105"/>
        </w:rPr>
        <w:t xml:space="preserve"> </w:t>
      </w:r>
      <w:r>
        <w:rPr>
          <w:w w:val="105"/>
        </w:rPr>
        <w:t>detection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may</w:t>
      </w:r>
      <w:r>
        <w:rPr>
          <w:spacing w:val="22"/>
          <w:w w:val="105"/>
        </w:rPr>
        <w:t xml:space="preserve"> </w:t>
      </w:r>
      <w:r>
        <w:rPr>
          <w:w w:val="105"/>
        </w:rPr>
        <w:t>mean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even</w:t>
      </w:r>
      <w:r>
        <w:rPr>
          <w:spacing w:val="22"/>
          <w:w w:val="105"/>
        </w:rPr>
        <w:t xml:space="preserve"> </w:t>
      </w:r>
      <w:r>
        <w:rPr>
          <w:w w:val="105"/>
        </w:rPr>
        <w:t>very</w:t>
      </w:r>
      <w:r>
        <w:rPr>
          <w:spacing w:val="22"/>
          <w:w w:val="105"/>
        </w:rPr>
        <w:t xml:space="preserve"> </w:t>
      </w:r>
      <w:r>
        <w:rPr>
          <w:w w:val="105"/>
        </w:rPr>
        <w:t>small</w:t>
      </w:r>
      <w:r>
        <w:rPr>
          <w:spacing w:val="22"/>
          <w:w w:val="105"/>
        </w:rPr>
        <w:t xml:space="preserve"> </w:t>
      </w:r>
      <w:r>
        <w:rPr>
          <w:w w:val="105"/>
        </w:rPr>
        <w:t>DIF</w:t>
      </w:r>
      <w:r>
        <w:rPr>
          <w:spacing w:val="23"/>
          <w:w w:val="105"/>
        </w:rPr>
        <w:t xml:space="preserve"> </w:t>
      </w:r>
      <w:r>
        <w:rPr>
          <w:w w:val="105"/>
        </w:rPr>
        <w:t>effects,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-56"/>
          <w:w w:val="105"/>
        </w:rPr>
        <w:t xml:space="preserve"> </w:t>
      </w:r>
      <w:r>
        <w:rPr>
          <w:w w:val="105"/>
        </w:rPr>
        <w:t>in practice can be considered ignorable, will be detected if only the sample is big enough. As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we will illustrate in the first part of </w:t>
      </w:r>
      <w:hyperlink w:anchor="_bookmark6" w:history="1">
        <w:r>
          <w:rPr>
            <w:w w:val="105"/>
          </w:rPr>
          <w:t xml:space="preserve">Application Example 2, </w:t>
        </w:r>
      </w:hyperlink>
      <w:r>
        <w:rPr>
          <w:w w:val="105"/>
        </w:rPr>
        <w:t>for a large sample of university</w:t>
      </w:r>
      <w:r>
        <w:rPr>
          <w:spacing w:val="1"/>
          <w:w w:val="105"/>
        </w:rPr>
        <w:t xml:space="preserve"> </w:t>
      </w:r>
      <w:r>
        <w:rPr>
          <w:w w:val="105"/>
        </w:rPr>
        <w:t>students who have taken a quiz to test their general knowledge, this can lead to very large</w:t>
      </w:r>
      <w:r>
        <w:rPr>
          <w:spacing w:val="1"/>
          <w:w w:val="105"/>
        </w:rPr>
        <w:t xml:space="preserve"> </w:t>
      </w:r>
      <w:r>
        <w:rPr>
          <w:w w:val="105"/>
        </w:rPr>
        <w:t>trees,</w:t>
      </w:r>
      <w:r>
        <w:rPr>
          <w:spacing w:val="46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are</w:t>
      </w:r>
      <w:r>
        <w:rPr>
          <w:spacing w:val="43"/>
          <w:w w:val="105"/>
        </w:rPr>
        <w:t xml:space="preserve"> </w:t>
      </w:r>
      <w:r>
        <w:rPr>
          <w:w w:val="105"/>
        </w:rPr>
        <w:t>hard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interpret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2"/>
          <w:w w:val="105"/>
        </w:rPr>
        <w:t xml:space="preserve"> </w:t>
      </w:r>
      <w:r>
        <w:rPr>
          <w:w w:val="105"/>
        </w:rPr>
        <w:t>contain</w:t>
      </w:r>
      <w:r>
        <w:rPr>
          <w:spacing w:val="43"/>
          <w:w w:val="105"/>
        </w:rPr>
        <w:t xml:space="preserve"> </w:t>
      </w:r>
      <w:r>
        <w:rPr>
          <w:w w:val="105"/>
        </w:rPr>
        <w:t>splits</w:t>
      </w:r>
      <w:r>
        <w:rPr>
          <w:spacing w:val="43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would</w:t>
      </w:r>
      <w:r>
        <w:rPr>
          <w:spacing w:val="43"/>
          <w:w w:val="105"/>
        </w:rPr>
        <w:t xml:space="preserve"> </w:t>
      </w:r>
      <w:r>
        <w:rPr>
          <w:w w:val="105"/>
        </w:rPr>
        <w:t>not</w:t>
      </w:r>
      <w:r>
        <w:rPr>
          <w:spacing w:val="42"/>
          <w:w w:val="105"/>
        </w:rPr>
        <w:t xml:space="preserve"> </w:t>
      </w:r>
      <w:r>
        <w:rPr>
          <w:w w:val="105"/>
        </w:rPr>
        <w:t>be</w:t>
      </w:r>
      <w:r>
        <w:rPr>
          <w:spacing w:val="43"/>
          <w:w w:val="105"/>
        </w:rPr>
        <w:t xml:space="preserve"> </w:t>
      </w:r>
      <w:r>
        <w:rPr>
          <w:w w:val="105"/>
        </w:rPr>
        <w:t>considered</w:t>
      </w:r>
      <w:r>
        <w:rPr>
          <w:spacing w:val="43"/>
          <w:w w:val="105"/>
        </w:rPr>
        <w:t xml:space="preserve"> </w:t>
      </w:r>
      <w:r>
        <w:rPr>
          <w:w w:val="105"/>
        </w:rPr>
        <w:t>relevant</w:t>
      </w:r>
      <w:r>
        <w:rPr>
          <w:spacing w:val="1"/>
          <w:w w:val="105"/>
        </w:rPr>
        <w:t xml:space="preserve"> </w:t>
      </w:r>
      <w:r>
        <w:rPr>
          <w:w w:val="105"/>
        </w:rPr>
        <w:t>by measurement experts.</w:t>
      </w:r>
      <w:r>
        <w:rPr>
          <w:spacing w:val="1"/>
          <w:w w:val="105"/>
        </w:rPr>
        <w:t xml:space="preserve"> </w:t>
      </w:r>
      <w:r>
        <w:rPr>
          <w:w w:val="105"/>
        </w:rPr>
        <w:t>Therefore, an extension of Rasch trees has been suggested by</w:t>
      </w:r>
      <w:r>
        <w:rPr>
          <w:spacing w:val="1"/>
          <w:w w:val="105"/>
        </w:rPr>
        <w:t xml:space="preserve"> </w:t>
      </w:r>
      <w:hyperlink w:anchor="_bookmark12" w:history="1">
        <w:r>
          <w:rPr>
            <w:w w:val="105"/>
          </w:rPr>
          <w:t xml:space="preserve">Henninger et al. </w:t>
        </w:r>
      </w:hyperlink>
      <w:hyperlink w:anchor="_bookmark12" w:history="1">
        <w:r>
          <w:rPr>
            <w:w w:val="105"/>
          </w:rPr>
          <w:t xml:space="preserve">(2023a) </w:t>
        </w:r>
      </w:hyperlink>
      <w:r>
        <w:rPr>
          <w:w w:val="105"/>
        </w:rPr>
        <w:t xml:space="preserve">based on the Mantel-Haenszel effect size measure for DIF. </w:t>
      </w:r>
      <w:hyperlink w:anchor="_bookmark12" w:history="1">
        <w:r>
          <w:rPr>
            <w:w w:val="105"/>
          </w:rPr>
          <w:t>Holland</w:t>
        </w:r>
      </w:hyperlink>
      <w:r>
        <w:rPr>
          <w:spacing w:val="1"/>
          <w:w w:val="105"/>
        </w:rPr>
        <w:t xml:space="preserve"> </w:t>
      </w:r>
      <w:hyperlink w:anchor="_bookmark12" w:history="1">
        <w:r>
          <w:rPr>
            <w:w w:val="105"/>
          </w:rPr>
          <w:t xml:space="preserve">and Thayer </w:t>
        </w:r>
      </w:hyperlink>
      <w:hyperlink w:anchor="_bookmark12" w:history="1">
        <w:r>
          <w:rPr>
            <w:w w:val="105"/>
          </w:rPr>
          <w:t xml:space="preserve">(1985) </w:t>
        </w:r>
      </w:hyperlink>
      <w:r>
        <w:rPr>
          <w:w w:val="105"/>
        </w:rPr>
        <w:t>have suggested an intuitive classification of DIF effect sizes based in the</w:t>
      </w:r>
      <w:r>
        <w:rPr>
          <w:spacing w:val="1"/>
          <w:w w:val="105"/>
        </w:rPr>
        <w:t xml:space="preserve"> </w:t>
      </w:r>
      <w:r>
        <w:rPr>
          <w:w w:val="105"/>
        </w:rPr>
        <w:t>Mantel-Haenszel statistic, that is being widely used in educational testing. In this classifica-</w:t>
      </w:r>
      <w:r>
        <w:rPr>
          <w:spacing w:val="1"/>
          <w:w w:val="105"/>
        </w:rPr>
        <w:t xml:space="preserve"> </w:t>
      </w:r>
      <w:r>
        <w:rPr>
          <w:w w:val="105"/>
        </w:rPr>
        <w:t>tion,</w:t>
      </w:r>
      <w:r>
        <w:rPr>
          <w:spacing w:val="16"/>
          <w:w w:val="105"/>
        </w:rPr>
        <w:t xml:space="preserve"> </w:t>
      </w:r>
      <w:r>
        <w:rPr>
          <w:w w:val="105"/>
        </w:rPr>
        <w:t>category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stands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negligible</w:t>
      </w:r>
      <w:r>
        <w:rPr>
          <w:spacing w:val="16"/>
          <w:w w:val="105"/>
        </w:rPr>
        <w:t xml:space="preserve"> </w:t>
      </w:r>
      <w:r>
        <w:rPr>
          <w:w w:val="105"/>
        </w:rPr>
        <w:t>DIF</w:t>
      </w:r>
      <w:r>
        <w:rPr>
          <w:spacing w:val="17"/>
          <w:w w:val="105"/>
        </w:rPr>
        <w:t xml:space="preserve"> </w:t>
      </w:r>
      <w:r>
        <w:rPr>
          <w:w w:val="105"/>
        </w:rPr>
        <w:t>(small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17"/>
          <w:w w:val="105"/>
        </w:rPr>
        <w:t xml:space="preserve"> </w:t>
      </w:r>
      <w:r>
        <w:rPr>
          <w:w w:val="105"/>
        </w:rPr>
        <w:t>significant),</w:t>
      </w:r>
      <w:r>
        <w:rPr>
          <w:spacing w:val="-55"/>
          <w:w w:val="105"/>
        </w:rPr>
        <w:t xml:space="preserve"> </w:t>
      </w:r>
      <w:r>
        <w:rPr>
          <w:w w:val="105"/>
        </w:rPr>
        <w:t>B for medium DIF (neither A nor C), and C for large DIF (large effect size and statistically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significant).</w:t>
      </w:r>
      <w:r>
        <w:rPr>
          <w:spacing w:val="1"/>
          <w:w w:val="105"/>
        </w:rPr>
        <w:t xml:space="preserve"> </w:t>
      </w:r>
      <w:hyperlink w:anchor="_bookmark12" w:history="1">
        <w:r>
          <w:rPr>
            <w:w w:val="105"/>
          </w:rPr>
          <w:t xml:space="preserve">Henninger et al. </w:t>
        </w:r>
      </w:hyperlink>
      <w:hyperlink w:anchor="_bookmark12" w:history="1">
        <w:r>
          <w:rPr>
            <w:w w:val="105"/>
          </w:rPr>
          <w:t xml:space="preserve">(2023a) </w:t>
        </w:r>
      </w:hyperlink>
      <w:r>
        <w:rPr>
          <w:w w:val="105"/>
        </w:rPr>
        <w:t>have incorporated this classification as an additional</w:t>
      </w:r>
      <w:r>
        <w:rPr>
          <w:spacing w:val="1"/>
          <w:w w:val="105"/>
        </w:rPr>
        <w:t xml:space="preserve"> </w:t>
      </w:r>
      <w:r>
        <w:rPr>
          <w:w w:val="105"/>
        </w:rPr>
        <w:t>stopping criterion for Rasch trees,</w:t>
      </w:r>
      <w:r>
        <w:rPr>
          <w:spacing w:val="1"/>
          <w:w w:val="105"/>
        </w:rPr>
        <w:t xml:space="preserve"> </w:t>
      </w:r>
      <w:r>
        <w:rPr>
          <w:w w:val="105"/>
        </w:rPr>
        <w:t>so that the user can decide,  for example,  that a split</w:t>
      </w:r>
      <w:r>
        <w:rPr>
          <w:spacing w:val="1"/>
          <w:w w:val="105"/>
        </w:rPr>
        <w:t xml:space="preserve"> </w:t>
      </w:r>
      <w:r>
        <w:rPr>
          <w:w w:val="105"/>
        </w:rPr>
        <w:t>should only be conducted if the detected DIF is of category B or C, while negligible DIF of</w:t>
      </w:r>
      <w:r>
        <w:rPr>
          <w:spacing w:val="1"/>
          <w:w w:val="105"/>
        </w:rPr>
        <w:t xml:space="preserve"> </w:t>
      </w:r>
      <w:r>
        <w:rPr>
          <w:w w:val="105"/>
        </w:rPr>
        <w:t>category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ignored.</w:t>
      </w:r>
    </w:p>
    <w:p w:rsidR="00D752F9" w:rsidRDefault="006C695A">
      <w:pPr>
        <w:pStyle w:val="BodyText"/>
        <w:spacing w:before="218" w:line="386" w:lineRule="auto"/>
        <w:ind w:left="160" w:right="115" w:firstLine="720"/>
        <w:jc w:val="both"/>
      </w:pPr>
      <w:r>
        <w:rPr>
          <w:w w:val="105"/>
        </w:rPr>
        <w:t xml:space="preserve">As we will show in </w:t>
      </w:r>
      <w:hyperlink w:anchor="_bookmark6" w:history="1">
        <w:r>
          <w:rPr>
            <w:w w:val="105"/>
          </w:rPr>
          <w:t xml:space="preserve">Application Example 2, </w:t>
        </w:r>
      </w:hyperlink>
      <w:r>
        <w:rPr>
          <w:w w:val="105"/>
        </w:rPr>
        <w:t>for large sample sizes this can be very</w:t>
      </w:r>
      <w:r>
        <w:rPr>
          <w:spacing w:val="1"/>
          <w:w w:val="105"/>
        </w:rPr>
        <w:t xml:space="preserve"> </w:t>
      </w:r>
      <w:r>
        <w:rPr>
          <w:w w:val="105"/>
        </w:rPr>
        <w:t>helpful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results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shorter</w:t>
      </w:r>
      <w:r>
        <w:rPr>
          <w:spacing w:val="1"/>
          <w:w w:val="105"/>
        </w:rPr>
        <w:t xml:space="preserve"> </w:t>
      </w:r>
      <w:r>
        <w:rPr>
          <w:w w:val="105"/>
        </w:rPr>
        <w:t>trees  that  are  easier  to  interpret  and  contain  only</w:t>
      </w:r>
      <w:r>
        <w:rPr>
          <w:spacing w:val="1"/>
          <w:w w:val="105"/>
        </w:rPr>
        <w:t xml:space="preserve"> </w:t>
      </w:r>
      <w:r>
        <w:rPr>
          <w:w w:val="105"/>
        </w:rPr>
        <w:t>splits corresponding to DIF effect sizes considered relevant in practice.</w:t>
      </w:r>
      <w:r>
        <w:rPr>
          <w:spacing w:val="1"/>
          <w:w w:val="105"/>
        </w:rPr>
        <w:t xml:space="preserve"> </w:t>
      </w:r>
      <w:r>
        <w:rPr>
          <w:w w:val="105"/>
        </w:rPr>
        <w:t>Together with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purification step (see </w:t>
      </w:r>
      <w:hyperlink w:anchor="_bookmark12" w:history="1">
        <w:r>
          <w:rPr>
            <w:w w:val="105"/>
          </w:rPr>
          <w:t xml:space="preserve">Henninger et al., </w:t>
        </w:r>
      </w:hyperlink>
      <w:hyperlink w:anchor="_bookmark12" w:history="1">
        <w:r>
          <w:rPr>
            <w:w w:val="105"/>
          </w:rPr>
          <w:t xml:space="preserve">2023a, </w:t>
        </w:r>
      </w:hyperlink>
      <w:r>
        <w:rPr>
          <w:w w:val="105"/>
        </w:rPr>
        <w:t>and Application Example 2 for details), the</w:t>
      </w:r>
      <w:r>
        <w:rPr>
          <w:spacing w:val="1"/>
          <w:w w:val="105"/>
        </w:rPr>
        <w:t xml:space="preserve"> </w:t>
      </w:r>
      <w:r>
        <w:rPr>
          <w:w w:val="105"/>
        </w:rPr>
        <w:t>Mantel-Haenszel classification can also be used for highlighting those items that show DIF</w:t>
      </w:r>
      <w:r>
        <w:rPr>
          <w:spacing w:val="1"/>
          <w:w w:val="105"/>
        </w:rPr>
        <w:t xml:space="preserve"> </w:t>
      </w:r>
      <w:r>
        <w:rPr>
          <w:w w:val="105"/>
        </w:rPr>
        <w:t>with respect to certain groups of persons graphically.  This can help generate hypothesis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sources</w:t>
      </w:r>
      <w:r>
        <w:rPr>
          <w:spacing w:val="52"/>
          <w:w w:val="105"/>
        </w:rPr>
        <w:t xml:space="preserve"> </w:t>
      </w:r>
      <w:r>
        <w:rPr>
          <w:w w:val="105"/>
        </w:rPr>
        <w:t>of</w:t>
      </w:r>
      <w:r>
        <w:rPr>
          <w:spacing w:val="52"/>
          <w:w w:val="105"/>
        </w:rPr>
        <w:t xml:space="preserve"> </w:t>
      </w:r>
      <w:r>
        <w:rPr>
          <w:w w:val="105"/>
        </w:rPr>
        <w:t>DIF,</w:t>
      </w:r>
      <w:r>
        <w:rPr>
          <w:spacing w:val="51"/>
          <w:w w:val="105"/>
        </w:rPr>
        <w:t xml:space="preserve"> </w:t>
      </w:r>
      <w:r>
        <w:rPr>
          <w:w w:val="105"/>
        </w:rPr>
        <w:t>as</w:t>
      </w:r>
      <w:r>
        <w:rPr>
          <w:spacing w:val="52"/>
          <w:w w:val="105"/>
        </w:rPr>
        <w:t xml:space="preserve"> </w:t>
      </w:r>
      <w:r>
        <w:rPr>
          <w:w w:val="105"/>
        </w:rPr>
        <w:t>we</w:t>
      </w:r>
      <w:r>
        <w:rPr>
          <w:spacing w:val="52"/>
          <w:w w:val="105"/>
        </w:rPr>
        <w:t xml:space="preserve"> </w:t>
      </w:r>
      <w:r>
        <w:rPr>
          <w:w w:val="105"/>
        </w:rPr>
        <w:t>will</w:t>
      </w:r>
      <w:r>
        <w:rPr>
          <w:spacing w:val="52"/>
          <w:w w:val="105"/>
        </w:rPr>
        <w:t xml:space="preserve"> </w:t>
      </w:r>
      <w:r>
        <w:rPr>
          <w:w w:val="105"/>
        </w:rPr>
        <w:t>ilustrate</w:t>
      </w:r>
      <w:r>
        <w:rPr>
          <w:spacing w:val="51"/>
          <w:w w:val="105"/>
        </w:rPr>
        <w:t xml:space="preserve"> </w:t>
      </w:r>
      <w:r>
        <w:rPr>
          <w:w w:val="105"/>
        </w:rPr>
        <w:t>in</w:t>
      </w:r>
      <w:r>
        <w:rPr>
          <w:spacing w:val="52"/>
          <w:w w:val="105"/>
        </w:rPr>
        <w:t xml:space="preserve"> </w:t>
      </w:r>
      <w:hyperlink w:anchor="_bookmark6" w:history="1">
        <w:r>
          <w:rPr>
            <w:w w:val="105"/>
          </w:rPr>
          <w:t>Application</w:t>
        </w:r>
        <w:r>
          <w:rPr>
            <w:spacing w:val="52"/>
            <w:w w:val="105"/>
          </w:rPr>
          <w:t xml:space="preserve"> </w:t>
        </w:r>
        <w:r>
          <w:rPr>
            <w:w w:val="105"/>
          </w:rPr>
          <w:t>Example</w:t>
        </w:r>
        <w:r>
          <w:rPr>
            <w:spacing w:val="51"/>
            <w:w w:val="105"/>
          </w:rPr>
          <w:t xml:space="preserve"> </w:t>
        </w:r>
        <w:r>
          <w:rPr>
            <w:w w:val="105"/>
          </w:rPr>
          <w:t>2,</w:t>
        </w:r>
      </w:hyperlink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51"/>
          <w:w w:val="105"/>
        </w:rPr>
        <w:t xml:space="preserve"> </w:t>
      </w:r>
      <w:r>
        <w:rPr>
          <w:w w:val="105"/>
        </w:rPr>
        <w:t>can</w:t>
      </w:r>
      <w:r>
        <w:rPr>
          <w:spacing w:val="52"/>
          <w:w w:val="105"/>
        </w:rPr>
        <w:t xml:space="preserve"> </w:t>
      </w:r>
      <w:r>
        <w:rPr>
          <w:w w:val="105"/>
        </w:rPr>
        <w:t>also</w:t>
      </w:r>
      <w:r>
        <w:rPr>
          <w:spacing w:val="-56"/>
          <w:w w:val="105"/>
        </w:rPr>
        <w:t xml:space="preserve"> </w:t>
      </w:r>
      <w:r>
        <w:rPr>
          <w:w w:val="105"/>
        </w:rPr>
        <w:t>aid the decision how to proceed with the DIF items.</w:t>
      </w:r>
      <w:r>
        <w:rPr>
          <w:spacing w:val="1"/>
          <w:w w:val="105"/>
        </w:rPr>
        <w:t xml:space="preserve"> </w:t>
      </w:r>
      <w:r>
        <w:rPr>
          <w:w w:val="105"/>
        </w:rPr>
        <w:t>For example, items that show DIF</w:t>
      </w:r>
      <w:r>
        <w:rPr>
          <w:spacing w:val="1"/>
          <w:w w:val="105"/>
        </w:rPr>
        <w:t xml:space="preserve"> </w:t>
      </w:r>
      <w:r>
        <w:rPr>
          <w:w w:val="105"/>
        </w:rPr>
        <w:t>between different language groups may often be improved by means of making sure that in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39"/>
          <w:w w:val="105"/>
        </w:rPr>
        <w:t xml:space="preserve"> </w:t>
      </w:r>
      <w:r>
        <w:rPr>
          <w:w w:val="105"/>
        </w:rPr>
        <w:t>translations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meaning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similar</w:t>
      </w:r>
      <w:r>
        <w:rPr>
          <w:spacing w:val="39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possible,</w:t>
      </w:r>
      <w:r>
        <w:rPr>
          <w:spacing w:val="44"/>
          <w:w w:val="105"/>
        </w:rPr>
        <w:t xml:space="preserve"> </w:t>
      </w:r>
      <w:r>
        <w:rPr>
          <w:w w:val="105"/>
        </w:rPr>
        <w:t>and/or</w:t>
      </w:r>
      <w:r>
        <w:rPr>
          <w:spacing w:val="39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words</w:t>
      </w:r>
      <w:r>
        <w:rPr>
          <w:spacing w:val="40"/>
          <w:w w:val="105"/>
        </w:rPr>
        <w:t xml:space="preserve"> </w:t>
      </w:r>
      <w:r>
        <w:rPr>
          <w:w w:val="105"/>
        </w:rPr>
        <w:t>employed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-56"/>
          <w:w w:val="105"/>
        </w:rPr>
        <w:t xml:space="preserve"> </w:t>
      </w:r>
      <w:r>
        <w:rPr>
          <w:w w:val="105"/>
        </w:rPr>
        <w:t>the translations for the different languages are equally frequently used. In other situations,</w:t>
      </w:r>
      <w:r>
        <w:rPr>
          <w:spacing w:val="1"/>
          <w:w w:val="105"/>
        </w:rPr>
        <w:t xml:space="preserve"> </w:t>
      </w:r>
      <w:r>
        <w:rPr>
          <w:w w:val="105"/>
        </w:rPr>
        <w:t>sources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DIF</w:t>
      </w:r>
      <w:r>
        <w:rPr>
          <w:spacing w:val="11"/>
          <w:w w:val="105"/>
        </w:rPr>
        <w:t xml:space="preserve"> </w:t>
      </w:r>
      <w:r>
        <w:rPr>
          <w:w w:val="105"/>
        </w:rPr>
        <w:t>might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harder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eliminate,</w:t>
      </w:r>
      <w:r>
        <w:rPr>
          <w:spacing w:val="14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often</w:t>
      </w:r>
      <w:r>
        <w:rPr>
          <w:spacing w:val="11"/>
          <w:w w:val="105"/>
        </w:rPr>
        <w:t xml:space="preserve"> </w:t>
      </w:r>
      <w:r>
        <w:rPr>
          <w:w w:val="105"/>
        </w:rPr>
        <w:t>DIF</w:t>
      </w:r>
      <w:r>
        <w:rPr>
          <w:spacing w:val="12"/>
          <w:w w:val="105"/>
        </w:rPr>
        <w:t xml:space="preserve"> </w:t>
      </w:r>
      <w:r>
        <w:rPr>
          <w:w w:val="105"/>
        </w:rPr>
        <w:t>items</w:t>
      </w:r>
      <w:r>
        <w:rPr>
          <w:spacing w:val="11"/>
          <w:w w:val="105"/>
        </w:rPr>
        <w:t xml:space="preserve"> </w:t>
      </w:r>
      <w:r>
        <w:rPr>
          <w:w w:val="105"/>
        </w:rPr>
        <w:t>may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excluded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</w:p>
    <w:p w:rsidR="00D752F9" w:rsidRDefault="00D752F9">
      <w:pPr>
        <w:spacing w:line="386" w:lineRule="auto"/>
        <w:jc w:val="both"/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  <w:spacing w:before="1"/>
      </w:pPr>
    </w:p>
    <w:p w:rsidR="00D752F9" w:rsidRDefault="006C695A">
      <w:pPr>
        <w:pStyle w:val="BodyText"/>
        <w:spacing w:before="141" w:line="386" w:lineRule="auto"/>
        <w:ind w:left="160" w:right="118"/>
        <w:jc w:val="both"/>
      </w:pPr>
      <w:r>
        <w:rPr>
          <w:w w:val="105"/>
        </w:rPr>
        <w:t>a test. Either way, the measurement model needs to be refitted and its assumptions checked</w:t>
      </w:r>
      <w:r>
        <w:rPr>
          <w:spacing w:val="1"/>
          <w:w w:val="105"/>
        </w:rPr>
        <w:t xml:space="preserve"> </w:t>
      </w:r>
      <w:r>
        <w:rPr>
          <w:w w:val="110"/>
        </w:rPr>
        <w:t>again</w:t>
      </w:r>
      <w:r>
        <w:rPr>
          <w:spacing w:val="-7"/>
          <w:w w:val="110"/>
        </w:rPr>
        <w:t xml:space="preserve"> </w:t>
      </w:r>
      <w:r>
        <w:rPr>
          <w:w w:val="110"/>
        </w:rPr>
        <w:t>after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final</w:t>
      </w:r>
      <w:r>
        <w:rPr>
          <w:spacing w:val="-7"/>
          <w:w w:val="110"/>
        </w:rPr>
        <w:t xml:space="preserve"> </w:t>
      </w:r>
      <w:r>
        <w:rPr>
          <w:w w:val="110"/>
        </w:rPr>
        <w:t>set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items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been</w:t>
      </w:r>
      <w:r>
        <w:rPr>
          <w:spacing w:val="-6"/>
          <w:w w:val="110"/>
        </w:rPr>
        <w:t xml:space="preserve"> </w:t>
      </w:r>
      <w:r>
        <w:rPr>
          <w:w w:val="110"/>
        </w:rPr>
        <w:t>decided</w:t>
      </w:r>
      <w:r>
        <w:rPr>
          <w:spacing w:val="-6"/>
          <w:w w:val="110"/>
        </w:rPr>
        <w:t xml:space="preserve"> </w:t>
      </w:r>
      <w:r>
        <w:rPr>
          <w:w w:val="110"/>
        </w:rPr>
        <w:t>upon</w:t>
      </w:r>
      <w:r>
        <w:rPr>
          <w:spacing w:val="-7"/>
          <w:w w:val="110"/>
        </w:rPr>
        <w:t xml:space="preserve"> </w:t>
      </w:r>
      <w:r>
        <w:rPr>
          <w:w w:val="110"/>
        </w:rPr>
        <w:t>and,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case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modified</w:t>
      </w:r>
      <w:r>
        <w:rPr>
          <w:spacing w:val="-6"/>
          <w:w w:val="110"/>
        </w:rPr>
        <w:t xml:space="preserve"> </w:t>
      </w:r>
      <w:r>
        <w:rPr>
          <w:w w:val="110"/>
        </w:rPr>
        <w:t>items,</w:t>
      </w:r>
      <w:r>
        <w:rPr>
          <w:spacing w:val="-59"/>
          <w:w w:val="110"/>
        </w:rPr>
        <w:t xml:space="preserve"> </w:t>
      </w:r>
      <w:r>
        <w:rPr>
          <w:w w:val="110"/>
        </w:rPr>
        <w:t>administered</w:t>
      </w:r>
      <w:r>
        <w:rPr>
          <w:spacing w:val="11"/>
          <w:w w:val="110"/>
        </w:rPr>
        <w:t xml:space="preserve"> </w:t>
      </w:r>
      <w:r>
        <w:rPr>
          <w:w w:val="110"/>
        </w:rPr>
        <w:t>again.</w:t>
      </w:r>
    </w:p>
    <w:p w:rsidR="00026D0C" w:rsidRDefault="006C695A" w:rsidP="00026D0C">
      <w:pPr>
        <w:pStyle w:val="BodyText"/>
        <w:spacing w:line="386" w:lineRule="auto"/>
        <w:ind w:left="160" w:right="115" w:firstLine="720"/>
        <w:jc w:val="both"/>
        <w:rPr>
          <w:w w:val="105"/>
        </w:rPr>
      </w:pPr>
      <w:r>
        <w:rPr>
          <w:w w:val="105"/>
        </w:rPr>
        <w:t>Another</w:t>
      </w:r>
      <w:r>
        <w:rPr>
          <w:spacing w:val="48"/>
          <w:w w:val="105"/>
        </w:rPr>
        <w:t xml:space="preserve"> </w:t>
      </w:r>
      <w:r>
        <w:rPr>
          <w:w w:val="105"/>
        </w:rPr>
        <w:t>important</w:t>
      </w:r>
      <w:r>
        <w:rPr>
          <w:spacing w:val="48"/>
          <w:w w:val="105"/>
        </w:rPr>
        <w:t xml:space="preserve"> </w:t>
      </w:r>
      <w:r>
        <w:rPr>
          <w:w w:val="105"/>
        </w:rPr>
        <w:t>aspect</w:t>
      </w:r>
      <w:r>
        <w:rPr>
          <w:spacing w:val="50"/>
          <w:w w:val="105"/>
        </w:rPr>
        <w:t xml:space="preserve"> </w:t>
      </w:r>
      <w:r>
        <w:rPr>
          <w:w w:val="105"/>
        </w:rPr>
        <w:t>to</w:t>
      </w:r>
      <w:r>
        <w:rPr>
          <w:spacing w:val="48"/>
          <w:w w:val="105"/>
        </w:rPr>
        <w:t xml:space="preserve"> </w:t>
      </w:r>
      <w:r>
        <w:rPr>
          <w:w w:val="105"/>
        </w:rPr>
        <w:t>keep</w:t>
      </w:r>
      <w:r>
        <w:rPr>
          <w:spacing w:val="49"/>
          <w:w w:val="105"/>
        </w:rPr>
        <w:t xml:space="preserve"> </w:t>
      </w: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w w:val="105"/>
        </w:rPr>
        <w:t>mind</w:t>
      </w:r>
      <w:r>
        <w:rPr>
          <w:spacing w:val="48"/>
          <w:w w:val="105"/>
        </w:rPr>
        <w:t xml:space="preserve"> </w:t>
      </w:r>
      <w:r>
        <w:rPr>
          <w:w w:val="105"/>
        </w:rPr>
        <w:t>is</w:t>
      </w:r>
      <w:r>
        <w:rPr>
          <w:spacing w:val="48"/>
          <w:w w:val="105"/>
        </w:rPr>
        <w:t xml:space="preserve"> </w:t>
      </w:r>
      <w:r>
        <w:rPr>
          <w:w w:val="105"/>
        </w:rPr>
        <w:t>that</w:t>
      </w:r>
      <w:r>
        <w:rPr>
          <w:spacing w:val="49"/>
          <w:w w:val="105"/>
        </w:rPr>
        <w:t xml:space="preserve"> </w:t>
      </w:r>
      <w:r>
        <w:rPr>
          <w:w w:val="105"/>
        </w:rPr>
        <w:t>DIF</w:t>
      </w:r>
      <w:r>
        <w:rPr>
          <w:spacing w:val="48"/>
          <w:w w:val="105"/>
        </w:rPr>
        <w:t xml:space="preserve"> </w:t>
      </w:r>
      <w:r>
        <w:rPr>
          <w:w w:val="105"/>
        </w:rPr>
        <w:t>can</w:t>
      </w:r>
      <w:r>
        <w:rPr>
          <w:spacing w:val="49"/>
          <w:w w:val="105"/>
        </w:rPr>
        <w:t xml:space="preserve"> </w:t>
      </w:r>
      <w:r>
        <w:rPr>
          <w:w w:val="105"/>
        </w:rPr>
        <w:t>be</w:t>
      </w:r>
      <w:r>
        <w:rPr>
          <w:spacing w:val="50"/>
          <w:w w:val="105"/>
        </w:rPr>
        <w:t xml:space="preserve"> </w:t>
      </w:r>
      <w:r>
        <w:rPr>
          <w:w w:val="105"/>
        </w:rPr>
        <w:t>caused</w:t>
      </w:r>
      <w:r>
        <w:rPr>
          <w:spacing w:val="49"/>
          <w:w w:val="105"/>
        </w:rPr>
        <w:t xml:space="preserve"> </w:t>
      </w:r>
      <w:r>
        <w:rPr>
          <w:w w:val="105"/>
        </w:rPr>
        <w:t>by</w:t>
      </w:r>
      <w:r>
        <w:rPr>
          <w:spacing w:val="49"/>
          <w:w w:val="105"/>
        </w:rPr>
        <w:t xml:space="preserve"> </w:t>
      </w:r>
      <w:r>
        <w:rPr>
          <w:w w:val="105"/>
        </w:rPr>
        <w:t>one</w:t>
      </w:r>
      <w:r>
        <w:rPr>
          <w:spacing w:val="48"/>
          <w:w w:val="105"/>
        </w:rPr>
        <w:t xml:space="preserve"> </w:t>
      </w:r>
      <w:r>
        <w:rPr>
          <w:w w:val="105"/>
        </w:rPr>
        <w:t>or</w:t>
      </w:r>
      <w:r>
        <w:rPr>
          <w:spacing w:val="-55"/>
          <w:w w:val="105"/>
        </w:rPr>
        <w:t xml:space="preserve"> </w:t>
      </w:r>
      <w:r>
        <w:rPr>
          <w:w w:val="105"/>
        </w:rPr>
        <w:t>more</w:t>
      </w:r>
      <w:r>
        <w:rPr>
          <w:spacing w:val="19"/>
          <w:w w:val="105"/>
        </w:rPr>
        <w:t xml:space="preserve"> </w:t>
      </w:r>
      <w:r>
        <w:rPr>
          <w:w w:val="105"/>
        </w:rPr>
        <w:t>items</w:t>
      </w:r>
      <w:r>
        <w:rPr>
          <w:spacing w:val="19"/>
          <w:w w:val="105"/>
        </w:rPr>
        <w:t xml:space="preserve"> </w:t>
      </w:r>
      <w:r>
        <w:rPr>
          <w:w w:val="105"/>
        </w:rPr>
        <w:t>measuring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secondary</w:t>
      </w:r>
      <w:r>
        <w:rPr>
          <w:spacing w:val="19"/>
          <w:w w:val="105"/>
        </w:rPr>
        <w:t xml:space="preserve"> </w:t>
      </w:r>
      <w:r>
        <w:rPr>
          <w:w w:val="105"/>
        </w:rPr>
        <w:t>dimension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addition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dimension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intended</w:t>
      </w:r>
      <w:r>
        <w:rPr>
          <w:spacing w:val="-56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be</w:t>
      </w:r>
      <w:r>
        <w:rPr>
          <w:spacing w:val="41"/>
          <w:w w:val="105"/>
        </w:rPr>
        <w:t xml:space="preserve"> </w:t>
      </w:r>
      <w:r>
        <w:rPr>
          <w:w w:val="105"/>
        </w:rPr>
        <w:t>measured</w:t>
      </w:r>
      <w:r>
        <w:rPr>
          <w:spacing w:val="41"/>
          <w:w w:val="105"/>
        </w:rPr>
        <w:t xml:space="preserve"> </w:t>
      </w:r>
      <w:r>
        <w:rPr>
          <w:w w:val="105"/>
        </w:rPr>
        <w:t>by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test.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40"/>
          <w:w w:val="105"/>
        </w:rPr>
        <w:t xml:space="preserve"> </w:t>
      </w:r>
      <w:r>
        <w:rPr>
          <w:w w:val="105"/>
        </w:rPr>
        <w:t>would</w:t>
      </w:r>
      <w:r>
        <w:rPr>
          <w:spacing w:val="40"/>
          <w:w w:val="105"/>
        </w:rPr>
        <w:t xml:space="preserve"> </w:t>
      </w:r>
      <w:r>
        <w:rPr>
          <w:w w:val="105"/>
        </w:rPr>
        <w:t>be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case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instruments</w:t>
      </w:r>
      <w:r>
        <w:rPr>
          <w:spacing w:val="40"/>
          <w:w w:val="105"/>
        </w:rPr>
        <w:t xml:space="preserve"> </w:t>
      </w:r>
      <w:r>
        <w:rPr>
          <w:w w:val="105"/>
        </w:rPr>
        <w:t>intended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measure</w:t>
      </w:r>
      <w:r>
        <w:rPr>
          <w:spacing w:val="-56"/>
          <w:w w:val="105"/>
        </w:rPr>
        <w:t xml:space="preserve"> </w:t>
      </w:r>
      <w:r>
        <w:rPr>
          <w:w w:val="105"/>
        </w:rPr>
        <w:t>math aptitude containing pure algebra problems as well as story problems. Students whose</w:t>
      </w:r>
      <w:r>
        <w:rPr>
          <w:spacing w:val="1"/>
          <w:w w:val="105"/>
        </w:rPr>
        <w:t xml:space="preserve"> </w:t>
      </w:r>
      <w:r>
        <w:rPr>
          <w:w w:val="105"/>
        </w:rPr>
        <w:t>native</w:t>
      </w:r>
      <w:r>
        <w:rPr>
          <w:spacing w:val="20"/>
          <w:w w:val="105"/>
        </w:rPr>
        <w:t xml:space="preserve"> </w:t>
      </w:r>
      <w:r>
        <w:rPr>
          <w:w w:val="105"/>
        </w:rPr>
        <w:t>language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same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test</w:t>
      </w:r>
      <w:r>
        <w:rPr>
          <w:spacing w:val="19"/>
          <w:w w:val="105"/>
        </w:rPr>
        <w:t xml:space="preserve"> </w:t>
      </w:r>
      <w:r>
        <w:rPr>
          <w:w w:val="105"/>
        </w:rPr>
        <w:t>language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have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disadvantage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answering</w:t>
      </w:r>
      <w:r>
        <w:rPr>
          <w:spacing w:val="1"/>
          <w:w w:val="105"/>
        </w:rPr>
        <w:t xml:space="preserve"> </w:t>
      </w:r>
      <w:r>
        <w:rPr>
          <w:w w:val="105"/>
        </w:rPr>
        <w:t>the story problems, for example when they contain seldomly used words. These items may</w:t>
      </w:r>
      <w:r>
        <w:rPr>
          <w:spacing w:val="1"/>
          <w:w w:val="105"/>
        </w:rPr>
        <w:t xml:space="preserve"> </w:t>
      </w:r>
      <w:r>
        <w:rPr>
          <w:w w:val="105"/>
        </w:rPr>
        <w:t>then show DIF between native and non-native speakers.</w:t>
      </w:r>
      <w:r>
        <w:rPr>
          <w:spacing w:val="1"/>
          <w:w w:val="105"/>
        </w:rPr>
        <w:t xml:space="preserve"> </w:t>
      </w:r>
      <w:r>
        <w:rPr>
          <w:w w:val="105"/>
        </w:rPr>
        <w:t>When encountering this, the test</w:t>
      </w:r>
      <w:r>
        <w:rPr>
          <w:spacing w:val="1"/>
          <w:w w:val="105"/>
        </w:rPr>
        <w:t xml:space="preserve"> </w:t>
      </w:r>
      <w:r>
        <w:rPr>
          <w:w w:val="105"/>
        </w:rPr>
        <w:t>developers will have to decide whether the items with story problems should be excluded</w:t>
      </w:r>
      <w:r>
        <w:rPr>
          <w:spacing w:val="1"/>
          <w:w w:val="105"/>
        </w:rPr>
        <w:t xml:space="preserve"> </w:t>
      </w:r>
      <w:r>
        <w:rPr>
          <w:w w:val="105"/>
        </w:rPr>
        <w:t>from the test, whether they can be improved, for example by using more frequently used</w:t>
      </w:r>
      <w:r>
        <w:rPr>
          <w:spacing w:val="1"/>
          <w:w w:val="105"/>
        </w:rPr>
        <w:t xml:space="preserve"> </w:t>
      </w:r>
      <w:r>
        <w:rPr>
          <w:w w:val="105"/>
        </w:rPr>
        <w:t>words,</w:t>
      </w:r>
      <w:r>
        <w:rPr>
          <w:spacing w:val="53"/>
          <w:w w:val="105"/>
        </w:rPr>
        <w:t xml:space="preserve"> </w:t>
      </w:r>
      <w:r>
        <w:rPr>
          <w:w w:val="105"/>
        </w:rPr>
        <w:t>or</w:t>
      </w:r>
      <w:r>
        <w:rPr>
          <w:spacing w:val="47"/>
          <w:w w:val="105"/>
        </w:rPr>
        <w:t xml:space="preserve"> </w:t>
      </w:r>
      <w:r>
        <w:rPr>
          <w:w w:val="105"/>
        </w:rPr>
        <w:t>whether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test</w:t>
      </w:r>
      <w:r>
        <w:rPr>
          <w:spacing w:val="47"/>
          <w:w w:val="105"/>
        </w:rPr>
        <w:t xml:space="preserve"> </w:t>
      </w:r>
      <w:r>
        <w:rPr>
          <w:w w:val="105"/>
        </w:rPr>
        <w:t>should</w:t>
      </w:r>
      <w:r>
        <w:rPr>
          <w:spacing w:val="47"/>
          <w:w w:val="105"/>
        </w:rPr>
        <w:t xml:space="preserve"> </w:t>
      </w:r>
      <w:r>
        <w:rPr>
          <w:w w:val="105"/>
        </w:rPr>
        <w:t>be</w:t>
      </w:r>
      <w:r>
        <w:rPr>
          <w:spacing w:val="47"/>
          <w:w w:val="105"/>
        </w:rPr>
        <w:t xml:space="preserve"> </w:t>
      </w:r>
      <w:r>
        <w:rPr>
          <w:w w:val="105"/>
        </w:rPr>
        <w:t>considered</w:t>
      </w:r>
      <w:r>
        <w:rPr>
          <w:spacing w:val="47"/>
          <w:w w:val="105"/>
        </w:rPr>
        <w:t xml:space="preserve"> </w:t>
      </w:r>
      <w:r>
        <w:rPr>
          <w:w w:val="105"/>
        </w:rPr>
        <w:t>two-</w:t>
      </w:r>
      <w:r>
        <w:rPr>
          <w:spacing w:val="47"/>
          <w:w w:val="105"/>
        </w:rPr>
        <w:t xml:space="preserve"> </w:t>
      </w:r>
      <w:r>
        <w:rPr>
          <w:w w:val="105"/>
        </w:rPr>
        <w:t>rather</w:t>
      </w:r>
      <w:r>
        <w:rPr>
          <w:spacing w:val="47"/>
          <w:w w:val="105"/>
        </w:rPr>
        <w:t xml:space="preserve"> </w:t>
      </w:r>
      <w:r>
        <w:rPr>
          <w:w w:val="105"/>
        </w:rPr>
        <w:t>than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one-dimensional. 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a discussion of the connection between DIF and multidimensionality, see also </w:t>
      </w:r>
      <w:hyperlink w:anchor="_bookmark10" w:history="1">
        <w:r>
          <w:rPr>
            <w:w w:val="105"/>
          </w:rPr>
          <w:t>Ackerman</w:t>
        </w:r>
      </w:hyperlink>
      <w:r>
        <w:rPr>
          <w:spacing w:val="1"/>
          <w:w w:val="105"/>
        </w:rPr>
        <w:t xml:space="preserve"> </w:t>
      </w:r>
      <w:hyperlink w:anchor="_bookmark10" w:history="1">
        <w:r>
          <w:rPr>
            <w:w w:val="105"/>
          </w:rPr>
          <w:t>(1992);</w:t>
        </w:r>
        <w:r>
          <w:rPr>
            <w:spacing w:val="13"/>
            <w:w w:val="105"/>
          </w:rPr>
          <w:t xml:space="preserve"> </w:t>
        </w:r>
      </w:hyperlink>
      <w:hyperlink w:anchor="_bookmark13" w:history="1">
        <w:r>
          <w:rPr>
            <w:w w:val="105"/>
          </w:rPr>
          <w:t>Strobl,</w:t>
        </w:r>
        <w:r>
          <w:rPr>
            <w:spacing w:val="13"/>
            <w:w w:val="105"/>
          </w:rPr>
          <w:t xml:space="preserve"> </w:t>
        </w:r>
        <w:r>
          <w:rPr>
            <w:w w:val="105"/>
          </w:rPr>
          <w:t>Kopf,</w:t>
        </w:r>
        <w:r>
          <w:rPr>
            <w:spacing w:val="14"/>
            <w:w w:val="105"/>
          </w:rPr>
          <w:t xml:space="preserve"> </w:t>
        </w:r>
        <w:r>
          <w:rPr>
            <w:w w:val="105"/>
          </w:rPr>
          <w:t>Kohler,</w:t>
        </w:r>
        <w:r>
          <w:rPr>
            <w:spacing w:val="13"/>
            <w:w w:val="105"/>
          </w:rPr>
          <w:t xml:space="preserve"> </w:t>
        </w:r>
        <w:r>
          <w:rPr>
            <w:w w:val="105"/>
          </w:rPr>
          <w:t>von</w:t>
        </w:r>
        <w:r>
          <w:rPr>
            <w:spacing w:val="13"/>
            <w:w w:val="105"/>
          </w:rPr>
          <w:t xml:space="preserve"> </w:t>
        </w:r>
        <w:r>
          <w:rPr>
            <w:w w:val="105"/>
          </w:rPr>
          <w:t>Oertzen,</w:t>
        </w:r>
        <w:r>
          <w:rPr>
            <w:spacing w:val="14"/>
            <w:w w:val="105"/>
          </w:rPr>
          <w:t xml:space="preserve"> </w:t>
        </w:r>
        <w:r>
          <w:rPr>
            <w:w w:val="105"/>
          </w:rPr>
          <w:t>and</w:t>
        </w:r>
        <w:r>
          <w:rPr>
            <w:spacing w:val="13"/>
            <w:w w:val="105"/>
          </w:rPr>
          <w:t xml:space="preserve"> </w:t>
        </w:r>
        <w:r>
          <w:rPr>
            <w:w w:val="105"/>
          </w:rPr>
          <w:t>Zeileis</w:t>
        </w:r>
        <w:r>
          <w:rPr>
            <w:spacing w:val="13"/>
            <w:w w:val="105"/>
          </w:rPr>
          <w:t xml:space="preserve"> </w:t>
        </w:r>
      </w:hyperlink>
      <w:hyperlink w:anchor="_bookmark13" w:history="1">
        <w:r>
          <w:rPr>
            <w:w w:val="105"/>
          </w:rPr>
          <w:t>(2021).</w:t>
        </w:r>
      </w:hyperlink>
      <w:r w:rsidR="00026D0C">
        <w:rPr>
          <w:w w:val="105"/>
        </w:rPr>
        <w:t xml:space="preserve"> </w:t>
      </w:r>
    </w:p>
    <w:p w:rsidR="00026D0C" w:rsidRDefault="006C695A" w:rsidP="00026D0C">
      <w:pPr>
        <w:pStyle w:val="BodyText"/>
        <w:spacing w:line="386" w:lineRule="auto"/>
        <w:ind w:left="160" w:right="115" w:firstLine="720"/>
        <w:jc w:val="both"/>
      </w:pPr>
      <w:r>
        <w:rPr>
          <w:w w:val="105"/>
        </w:rPr>
        <w:t>We</w:t>
      </w:r>
      <w:r>
        <w:rPr>
          <w:spacing w:val="31"/>
          <w:w w:val="105"/>
        </w:rPr>
        <w:t xml:space="preserve"> </w:t>
      </w:r>
      <w:r>
        <w:rPr>
          <w:w w:val="105"/>
        </w:rPr>
        <w:t>will</w:t>
      </w:r>
      <w:r>
        <w:rPr>
          <w:spacing w:val="32"/>
          <w:w w:val="105"/>
        </w:rPr>
        <w:t xml:space="preserve"> </w:t>
      </w:r>
      <w:r>
        <w:rPr>
          <w:w w:val="105"/>
        </w:rPr>
        <w:t>now</w:t>
      </w:r>
      <w:r>
        <w:rPr>
          <w:spacing w:val="32"/>
          <w:w w:val="105"/>
        </w:rPr>
        <w:t xml:space="preserve"> </w:t>
      </w:r>
      <w:r>
        <w:rPr>
          <w:w w:val="105"/>
        </w:rPr>
        <w:t>illustrate</w:t>
      </w:r>
      <w:r>
        <w:rPr>
          <w:spacing w:val="32"/>
          <w:w w:val="105"/>
        </w:rPr>
        <w:t xml:space="preserve"> </w:t>
      </w:r>
      <w:r>
        <w:rPr>
          <w:w w:val="105"/>
        </w:rPr>
        <w:t>how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rFonts w:ascii="SimSun"/>
          <w:w w:val="105"/>
        </w:rPr>
        <w:t>R</w:t>
      </w:r>
      <w:r>
        <w:rPr>
          <w:rFonts w:ascii="SimSun"/>
          <w:spacing w:val="-25"/>
          <w:w w:val="105"/>
        </w:rPr>
        <w:t xml:space="preserve"> </w:t>
      </w:r>
      <w:r>
        <w:rPr>
          <w:w w:val="105"/>
        </w:rPr>
        <w:t>packages</w:t>
      </w:r>
      <w:r>
        <w:rPr>
          <w:spacing w:val="32"/>
          <w:w w:val="105"/>
        </w:rPr>
        <w:t xml:space="preserve"> </w:t>
      </w:r>
      <w:r>
        <w:rPr>
          <w:rFonts w:ascii="SimSun"/>
          <w:w w:val="105"/>
        </w:rPr>
        <w:t>glmertree</w:t>
      </w:r>
      <w:r>
        <w:rPr>
          <w:rFonts w:ascii="SimSun"/>
          <w:spacing w:val="-25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rFonts w:ascii="SimSun"/>
          <w:w w:val="105"/>
        </w:rPr>
        <w:t>psychotree</w:t>
      </w:r>
      <w:r>
        <w:rPr>
          <w:rFonts w:ascii="SimSun"/>
          <w:spacing w:val="-26"/>
          <w:w w:val="105"/>
        </w:rPr>
        <w:t xml:space="preserve"> </w:t>
      </w:r>
      <w:r>
        <w:rPr>
          <w:w w:val="105"/>
        </w:rPr>
        <w:t>to</w:t>
      </w:r>
      <w:r w:rsidR="00026D0C">
        <w:rPr>
          <w:w w:val="105"/>
        </w:rPr>
        <w:t xml:space="preserve"> </w:t>
      </w:r>
      <w:r>
        <w:rPr>
          <w:w w:val="105"/>
        </w:rPr>
        <w:t>conduct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MOB</w:t>
      </w:r>
      <w:r>
        <w:rPr>
          <w:spacing w:val="24"/>
          <w:w w:val="105"/>
        </w:rPr>
        <w:t xml:space="preserve"> </w:t>
      </w:r>
      <w:r>
        <w:rPr>
          <w:w w:val="105"/>
        </w:rPr>
        <w:t>analyses.</w:t>
      </w:r>
      <w:r w:rsidR="00026D0C">
        <w:t xml:space="preserve"> </w:t>
      </w:r>
      <w:r w:rsidR="00026D0C">
        <w:rPr>
          <w:w w:val="110"/>
        </w:rPr>
        <w:t>Code for exact replication of the results presented here is</w:t>
      </w:r>
      <w:r w:rsidR="00026D0C">
        <w:rPr>
          <w:spacing w:val="1"/>
          <w:w w:val="110"/>
        </w:rPr>
        <w:t xml:space="preserve"> </w:t>
      </w:r>
      <w:r w:rsidR="00026D0C">
        <w:rPr>
          <w:w w:val="110"/>
        </w:rPr>
        <w:t>provided</w:t>
      </w:r>
      <w:r w:rsidR="00026D0C">
        <w:rPr>
          <w:spacing w:val="9"/>
          <w:w w:val="110"/>
        </w:rPr>
        <w:t xml:space="preserve"> </w:t>
      </w:r>
      <w:r w:rsidR="00026D0C">
        <w:rPr>
          <w:w w:val="110"/>
        </w:rPr>
        <w:t>in</w:t>
      </w:r>
      <w:r w:rsidR="00026D0C">
        <w:rPr>
          <w:spacing w:val="10"/>
          <w:w w:val="110"/>
        </w:rPr>
        <w:t xml:space="preserve"> </w:t>
      </w:r>
      <w:r w:rsidR="00026D0C">
        <w:rPr>
          <w:w w:val="110"/>
        </w:rPr>
        <w:t>the</w:t>
      </w:r>
      <w:r w:rsidR="00026D0C">
        <w:rPr>
          <w:spacing w:val="10"/>
          <w:w w:val="110"/>
        </w:rPr>
        <w:t xml:space="preserve"> </w:t>
      </w:r>
      <w:r w:rsidR="00026D0C">
        <w:rPr>
          <w:w w:val="110"/>
        </w:rPr>
        <w:t>Supplementary</w:t>
      </w:r>
      <w:r w:rsidR="00026D0C">
        <w:rPr>
          <w:spacing w:val="10"/>
          <w:w w:val="110"/>
        </w:rPr>
        <w:t xml:space="preserve"> </w:t>
      </w:r>
      <w:r w:rsidR="00026D0C">
        <w:rPr>
          <w:w w:val="110"/>
        </w:rPr>
        <w:t xml:space="preserve">Materials </w:t>
      </w:r>
      <w:r w:rsidR="00026D0C">
        <w:rPr>
          <w:w w:val="110"/>
        </w:rPr>
        <w:t xml:space="preserve">(during review also available from </w:t>
      </w:r>
      <w:r w:rsidR="00026D0C">
        <w:rPr>
          <w:w w:val="110"/>
        </w:rPr>
        <w:t xml:space="preserve"> </w:t>
      </w:r>
      <w:hyperlink r:id="rId8" w:history="1">
        <w:r w:rsidR="00026D0C" w:rsidRPr="007D22CC">
          <w:rPr>
            <w:rStyle w:val="Hyperlink"/>
            <w:w w:val="110"/>
          </w:rPr>
          <w:t>https://github.com/marjoleinF/suppl_mat</w:t>
        </w:r>
      </w:hyperlink>
      <w:r w:rsidR="00026D0C">
        <w:rPr>
          <w:w w:val="110"/>
        </w:rPr>
        <w:t>)</w:t>
      </w:r>
      <w:r w:rsidR="00026D0C">
        <w:rPr>
          <w:w w:val="110"/>
        </w:rPr>
        <w:t>.</w:t>
      </w:r>
    </w:p>
    <w:p w:rsidR="00D752F9" w:rsidRDefault="00D752F9">
      <w:pPr>
        <w:jc w:val="both"/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</w:pPr>
    </w:p>
    <w:p w:rsidR="00D752F9" w:rsidRDefault="006C695A">
      <w:pPr>
        <w:pStyle w:val="Heading1"/>
        <w:spacing w:line="554" w:lineRule="auto"/>
        <w:ind w:firstLine="487"/>
      </w:pPr>
      <w:r>
        <w:rPr>
          <w:w w:val="95"/>
        </w:rPr>
        <w:t>Application</w:t>
      </w:r>
      <w:r>
        <w:rPr>
          <w:spacing w:val="38"/>
          <w:w w:val="95"/>
        </w:rPr>
        <w:t xml:space="preserve"> </w:t>
      </w:r>
      <w:r>
        <w:rPr>
          <w:w w:val="95"/>
        </w:rPr>
        <w:t>Example</w:t>
      </w:r>
      <w:r>
        <w:rPr>
          <w:spacing w:val="39"/>
          <w:w w:val="95"/>
        </w:rPr>
        <w:t xml:space="preserve"> </w:t>
      </w:r>
      <w:r>
        <w:rPr>
          <w:w w:val="95"/>
        </w:rPr>
        <w:t>1:</w:t>
      </w:r>
      <w:r>
        <w:rPr>
          <w:spacing w:val="18"/>
          <w:w w:val="95"/>
        </w:rPr>
        <w:t xml:space="preserve"> </w:t>
      </w:r>
      <w:r>
        <w:rPr>
          <w:w w:val="95"/>
        </w:rPr>
        <w:t>Subgroup</w:t>
      </w:r>
      <w:r>
        <w:rPr>
          <w:spacing w:val="39"/>
          <w:w w:val="95"/>
        </w:rPr>
        <w:t xml:space="preserve"> </w:t>
      </w:r>
      <w:r>
        <w:rPr>
          <w:w w:val="95"/>
        </w:rPr>
        <w:t>Detection</w:t>
      </w:r>
      <w:r>
        <w:rPr>
          <w:spacing w:val="39"/>
          <w:w w:val="95"/>
        </w:rPr>
        <w:t xml:space="preserve"> </w:t>
      </w:r>
      <w:r>
        <w:rPr>
          <w:w w:val="95"/>
        </w:rPr>
        <w:t>in</w:t>
      </w:r>
      <w:r>
        <w:rPr>
          <w:spacing w:val="39"/>
          <w:w w:val="95"/>
        </w:rPr>
        <w:t xml:space="preserve"> </w:t>
      </w:r>
      <w:r>
        <w:rPr>
          <w:w w:val="95"/>
        </w:rPr>
        <w:t>Mixed-Effects</w:t>
      </w:r>
      <w:r>
        <w:rPr>
          <w:spacing w:val="39"/>
          <w:w w:val="95"/>
        </w:rPr>
        <w:t xml:space="preserve"> </w:t>
      </w:r>
      <w:r>
        <w:rPr>
          <w:w w:val="95"/>
        </w:rPr>
        <w:t>Models</w:t>
      </w:r>
      <w:r>
        <w:rPr>
          <w:spacing w:val="-51"/>
          <w:w w:val="95"/>
        </w:rPr>
        <w:t xml:space="preserve"> </w:t>
      </w:r>
      <w:r>
        <w:t>Dataset</w:t>
      </w:r>
    </w:p>
    <w:p w:rsidR="00D752F9" w:rsidRDefault="006C695A">
      <w:pPr>
        <w:pStyle w:val="BodyText"/>
        <w:spacing w:line="386" w:lineRule="auto"/>
        <w:ind w:left="160" w:right="115" w:firstLine="720"/>
        <w:jc w:val="both"/>
      </w:pP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illustrate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GLMM</w:t>
      </w:r>
      <w:r>
        <w:rPr>
          <w:spacing w:val="37"/>
          <w:w w:val="105"/>
        </w:rPr>
        <w:t xml:space="preserve"> </w:t>
      </w:r>
      <w:r>
        <w:rPr>
          <w:w w:val="105"/>
        </w:rPr>
        <w:t>trees,</w:t>
      </w:r>
      <w:r>
        <w:rPr>
          <w:spacing w:val="40"/>
          <w:w w:val="105"/>
        </w:rPr>
        <w:t xml:space="preserve"> </w:t>
      </w:r>
      <w:r>
        <w:rPr>
          <w:w w:val="105"/>
        </w:rPr>
        <w:t>we</w:t>
      </w:r>
      <w:r>
        <w:rPr>
          <w:spacing w:val="37"/>
          <w:w w:val="105"/>
        </w:rPr>
        <w:t xml:space="preserve"> </w:t>
      </w:r>
      <w:r>
        <w:rPr>
          <w:w w:val="105"/>
        </w:rPr>
        <w:t>analyze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dataset</w:t>
      </w:r>
      <w:r>
        <w:rPr>
          <w:spacing w:val="36"/>
          <w:w w:val="105"/>
        </w:rPr>
        <w:t xml:space="preserve"> </w:t>
      </w:r>
      <w:r>
        <w:rPr>
          <w:w w:val="105"/>
        </w:rPr>
        <w:t>from</w:t>
      </w:r>
      <w:r>
        <w:rPr>
          <w:spacing w:val="36"/>
          <w:w w:val="105"/>
        </w:rPr>
        <w:t xml:space="preserve"> </w:t>
      </w:r>
      <w:hyperlink w:anchor="_bookmark11" w:history="1">
        <w:r>
          <w:rPr>
            <w:w w:val="105"/>
          </w:rPr>
          <w:t>Deming</w:t>
        </w:r>
      </w:hyperlink>
      <w:r>
        <w:rPr>
          <w:spacing w:val="36"/>
          <w:w w:val="105"/>
        </w:rPr>
        <w:t xml:space="preserve"> </w:t>
      </w:r>
      <w:hyperlink w:anchor="_bookmark11" w:history="1">
        <w:r>
          <w:rPr>
            <w:w w:val="105"/>
          </w:rPr>
          <w:t>(2009),</w:t>
        </w:r>
      </w:hyperlink>
      <w:r>
        <w:rPr>
          <w:spacing w:val="-55"/>
          <w:w w:val="105"/>
        </w:rPr>
        <w:t xml:space="preserve"> </w:t>
      </w:r>
      <w:r>
        <w:rPr>
          <w:w w:val="105"/>
        </w:rPr>
        <w:t>who evaluated long-term benefits of participation in Head Start.</w:t>
      </w:r>
      <w:r>
        <w:rPr>
          <w:spacing w:val="1"/>
          <w:w w:val="105"/>
        </w:rPr>
        <w:t xml:space="preserve"> </w:t>
      </w:r>
      <w:r>
        <w:rPr>
          <w:w w:val="105"/>
        </w:rPr>
        <w:t>Head Start is a federally</w:t>
      </w:r>
      <w:r>
        <w:rPr>
          <w:spacing w:val="1"/>
          <w:w w:val="105"/>
        </w:rPr>
        <w:t xml:space="preserve"> </w:t>
      </w:r>
      <w:r>
        <w:rPr>
          <w:w w:val="105"/>
        </w:rPr>
        <w:t>funded nationwide pre-school program for children from low-income families in the United</w:t>
      </w:r>
      <w:r>
        <w:rPr>
          <w:spacing w:val="1"/>
          <w:w w:val="105"/>
        </w:rPr>
        <w:t xml:space="preserve"> </w:t>
      </w:r>
      <w:r>
        <w:rPr>
          <w:w w:val="105"/>
        </w:rPr>
        <w:t>States.</w:t>
      </w:r>
      <w:r>
        <w:rPr>
          <w:spacing w:val="1"/>
          <w:w w:val="105"/>
        </w:rPr>
        <w:t xml:space="preserve"> </w:t>
      </w:r>
      <w:r>
        <w:rPr>
          <w:w w:val="105"/>
        </w:rPr>
        <w:t>Participation in Head Start takes place from ages 3 through 5.</w:t>
      </w:r>
      <w:r>
        <w:rPr>
          <w:spacing w:val="1"/>
          <w:w w:val="105"/>
        </w:rPr>
        <w:t xml:space="preserve"> </w:t>
      </w:r>
      <w:hyperlink w:anchor="_bookmark11" w:history="1">
        <w:r>
          <w:rPr>
            <w:w w:val="105"/>
          </w:rPr>
          <w:t>Deming</w:t>
        </w:r>
      </w:hyperlink>
      <w:r>
        <w:rPr>
          <w:w w:val="105"/>
        </w:rPr>
        <w:t xml:space="preserve"> </w:t>
      </w:r>
      <w:hyperlink w:anchor="_bookmark11" w:history="1">
        <w:r>
          <w:rPr>
            <w:w w:val="105"/>
          </w:rPr>
          <w:t>(2009)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compared performance of siblings who differed in their participation in the program using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National</w:t>
      </w:r>
      <w:r>
        <w:rPr>
          <w:spacing w:val="22"/>
          <w:w w:val="105"/>
        </w:rPr>
        <w:t xml:space="preserve"> </w:t>
      </w:r>
      <w:r>
        <w:rPr>
          <w:w w:val="105"/>
        </w:rPr>
        <w:t>Longitudinal</w:t>
      </w:r>
      <w:r>
        <w:rPr>
          <w:spacing w:val="22"/>
          <w:w w:val="105"/>
        </w:rPr>
        <w:t xml:space="preserve"> </w:t>
      </w:r>
      <w:r>
        <w:rPr>
          <w:w w:val="105"/>
        </w:rPr>
        <w:t>Survey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Youth</w:t>
      </w:r>
      <w:r>
        <w:rPr>
          <w:spacing w:val="22"/>
          <w:w w:val="105"/>
        </w:rPr>
        <w:t xml:space="preserve"> </w:t>
      </w:r>
      <w:hyperlink w:anchor="_bookmark11" w:history="1">
        <w:r>
          <w:rPr>
            <w:w w:val="105"/>
          </w:rPr>
          <w:t>(Bureau</w:t>
        </w:r>
        <w:r>
          <w:rPr>
            <w:spacing w:val="22"/>
            <w:w w:val="105"/>
          </w:rPr>
          <w:t xml:space="preserve"> </w:t>
        </w:r>
        <w:r>
          <w:rPr>
            <w:w w:val="105"/>
          </w:rPr>
          <w:t>of</w:t>
        </w:r>
        <w:r>
          <w:rPr>
            <w:spacing w:val="22"/>
            <w:w w:val="105"/>
          </w:rPr>
          <w:t xml:space="preserve"> </w:t>
        </w:r>
        <w:r>
          <w:rPr>
            <w:w w:val="105"/>
          </w:rPr>
          <w:t>Labor</w:t>
        </w:r>
        <w:r>
          <w:rPr>
            <w:spacing w:val="22"/>
            <w:w w:val="105"/>
          </w:rPr>
          <w:t xml:space="preserve"> </w:t>
        </w:r>
        <w:r>
          <w:rPr>
            <w:w w:val="105"/>
          </w:rPr>
          <w:t>Statistics,</w:t>
        </w:r>
        <w:r>
          <w:rPr>
            <w:spacing w:val="22"/>
            <w:w w:val="105"/>
          </w:rPr>
          <w:t xml:space="preserve"> </w:t>
        </w:r>
      </w:hyperlink>
      <w:hyperlink w:anchor="_bookmark11" w:history="1">
        <w:r>
          <w:rPr>
            <w:w w:val="105"/>
          </w:rPr>
          <w:t>2019).</w:t>
        </w:r>
      </w:hyperlink>
    </w:p>
    <w:p w:rsidR="00D752F9" w:rsidRDefault="006C695A">
      <w:pPr>
        <w:pStyle w:val="BodyText"/>
        <w:spacing w:before="1" w:line="386" w:lineRule="auto"/>
        <w:ind w:left="160" w:right="116" w:firstLine="720"/>
        <w:jc w:val="both"/>
      </w:pPr>
      <w:r>
        <w:rPr>
          <w:w w:val="110"/>
        </w:rPr>
        <w:t>The sample consists of 273 families with at least two siblings, where at least one</w:t>
      </w:r>
      <w:r>
        <w:rPr>
          <w:spacing w:val="1"/>
          <w:w w:val="110"/>
        </w:rPr>
        <w:t xml:space="preserve"> </w:t>
      </w:r>
      <w:r>
        <w:rPr>
          <w:w w:val="110"/>
        </w:rPr>
        <w:t>sibling participated in Head Start and at least one sibling did not participate in Head Start</w:t>
      </w:r>
      <w:r>
        <w:rPr>
          <w:spacing w:val="-58"/>
          <w:w w:val="110"/>
        </w:rPr>
        <w:t xml:space="preserve"> </w:t>
      </w:r>
      <w:r>
        <w:rPr>
          <w:w w:val="110"/>
        </w:rPr>
        <w:t>or any other preschool program. Data from children in those families who participated in</w:t>
      </w:r>
      <w:r>
        <w:rPr>
          <w:spacing w:val="-58"/>
          <w:w w:val="110"/>
        </w:rPr>
        <w:t xml:space="preserve"> </w:t>
      </w:r>
      <w:r>
        <w:rPr>
          <w:w w:val="105"/>
        </w:rPr>
        <w:t>another preschool program were excluded. The family structure allows siblings who did not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participate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Start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serve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natural</w:t>
      </w:r>
      <w:r>
        <w:rPr>
          <w:spacing w:val="-14"/>
          <w:w w:val="110"/>
        </w:rPr>
        <w:t xml:space="preserve"> </w:t>
      </w:r>
      <w:r>
        <w:rPr>
          <w:w w:val="110"/>
        </w:rPr>
        <w:t>control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assess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effects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participating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58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Start.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outcome</w:t>
      </w:r>
      <w:r>
        <w:rPr>
          <w:spacing w:val="-10"/>
          <w:w w:val="110"/>
        </w:rPr>
        <w:t xml:space="preserve"> </w:t>
      </w:r>
      <w:r>
        <w:rPr>
          <w:w w:val="110"/>
        </w:rPr>
        <w:t>variable</w:t>
      </w:r>
      <w:r>
        <w:rPr>
          <w:spacing w:val="-10"/>
          <w:w w:val="110"/>
        </w:rPr>
        <w:t xml:space="preserve"> </w:t>
      </w:r>
      <w:r>
        <w:rPr>
          <w:w w:val="110"/>
        </w:rPr>
        <w:t>comprises</w:t>
      </w:r>
      <w:r>
        <w:rPr>
          <w:spacing w:val="-10"/>
          <w:w w:val="110"/>
        </w:rPr>
        <w:t xml:space="preserve"> </w:t>
      </w:r>
      <w:r>
        <w:rPr>
          <w:w w:val="110"/>
        </w:rPr>
        <w:t>repeated</w:t>
      </w:r>
      <w:r>
        <w:rPr>
          <w:spacing w:val="-11"/>
          <w:w w:val="110"/>
        </w:rPr>
        <w:t xml:space="preserve"> </w:t>
      </w:r>
      <w:r>
        <w:rPr>
          <w:w w:val="110"/>
        </w:rPr>
        <w:t>assessments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Peabody</w:t>
      </w:r>
      <w:r>
        <w:rPr>
          <w:spacing w:val="-10"/>
          <w:w w:val="110"/>
        </w:rPr>
        <w:t xml:space="preserve"> </w:t>
      </w:r>
      <w:r>
        <w:rPr>
          <w:w w:val="110"/>
        </w:rPr>
        <w:t>Picture</w:t>
      </w:r>
      <w:r>
        <w:rPr>
          <w:spacing w:val="-58"/>
          <w:w w:val="110"/>
        </w:rPr>
        <w:t xml:space="preserve"> </w:t>
      </w:r>
      <w:r>
        <w:rPr>
          <w:w w:val="110"/>
        </w:rPr>
        <w:t>Vocabulary</w:t>
      </w:r>
      <w:r>
        <w:rPr>
          <w:spacing w:val="-13"/>
          <w:w w:val="110"/>
        </w:rPr>
        <w:t xml:space="preserve"> </w:t>
      </w:r>
      <w:r>
        <w:rPr>
          <w:w w:val="110"/>
        </w:rPr>
        <w:t>Test</w:t>
      </w:r>
      <w:r>
        <w:rPr>
          <w:spacing w:val="-13"/>
          <w:w w:val="110"/>
        </w:rPr>
        <w:t xml:space="preserve"> </w:t>
      </w:r>
      <w:hyperlink w:anchor="_bookmark11" w:history="1">
        <w:r>
          <w:rPr>
            <w:w w:val="110"/>
          </w:rPr>
          <w:t>(Dunn</w:t>
        </w:r>
        <w:r>
          <w:rPr>
            <w:spacing w:val="-13"/>
            <w:w w:val="110"/>
          </w:rPr>
          <w:t xml:space="preserve"> </w:t>
        </w:r>
        <w:r>
          <w:rPr>
            <w:w w:val="110"/>
          </w:rPr>
          <w:t>&amp;</w:t>
        </w:r>
        <w:r>
          <w:rPr>
            <w:spacing w:val="-13"/>
            <w:w w:val="110"/>
          </w:rPr>
          <w:t xml:space="preserve"> </w:t>
        </w:r>
        <w:r>
          <w:rPr>
            <w:w w:val="110"/>
          </w:rPr>
          <w:t>Dunn,</w:t>
        </w:r>
        <w:r>
          <w:rPr>
            <w:spacing w:val="-13"/>
            <w:w w:val="110"/>
          </w:rPr>
          <w:t xml:space="preserve"> </w:t>
        </w:r>
      </w:hyperlink>
      <w:hyperlink w:anchor="_bookmark11" w:history="1">
        <w:r>
          <w:rPr>
            <w:w w:val="110"/>
          </w:rPr>
          <w:t>1981,</w:t>
        </w:r>
        <w:r>
          <w:rPr>
            <w:spacing w:val="-13"/>
            <w:w w:val="110"/>
          </w:rPr>
          <w:t xml:space="preserve"> </w:t>
        </w:r>
      </w:hyperlink>
      <w:r>
        <w:rPr>
          <w:w w:val="110"/>
        </w:rPr>
        <w:t>PPVT),</w:t>
      </w:r>
      <w:r>
        <w:rPr>
          <w:spacing w:val="-13"/>
          <w:w w:val="110"/>
        </w:rPr>
        <w:t xml:space="preserve"> </w:t>
      </w:r>
      <w:r>
        <w:rPr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thus</w:t>
      </w:r>
      <w:r>
        <w:rPr>
          <w:spacing w:val="-13"/>
          <w:w w:val="110"/>
        </w:rPr>
        <w:t xml:space="preserve"> </w:t>
      </w:r>
      <w:r>
        <w:rPr>
          <w:w w:val="110"/>
        </w:rPr>
        <w:t>model</w:t>
      </w:r>
      <w:r>
        <w:rPr>
          <w:spacing w:val="-13"/>
          <w:w w:val="110"/>
        </w:rPr>
        <w:t xml:space="preserve"> </w:t>
      </w:r>
      <w:r>
        <w:rPr>
          <w:w w:val="110"/>
        </w:rPr>
        <w:t>PPVT</w:t>
      </w:r>
      <w:r>
        <w:rPr>
          <w:spacing w:val="-13"/>
          <w:w w:val="110"/>
        </w:rPr>
        <w:t xml:space="preserve"> </w:t>
      </w:r>
      <w:r>
        <w:rPr>
          <w:w w:val="110"/>
        </w:rPr>
        <w:t>trajectories</w:t>
      </w:r>
      <w:r>
        <w:rPr>
          <w:spacing w:val="-13"/>
          <w:w w:val="110"/>
        </w:rPr>
        <w:t xml:space="preserve"> </w:t>
      </w:r>
      <w:r>
        <w:rPr>
          <w:w w:val="110"/>
        </w:rPr>
        <w:t>over</w:t>
      </w:r>
      <w:r>
        <w:rPr>
          <w:spacing w:val="-58"/>
          <w:w w:val="110"/>
        </w:rPr>
        <w:t xml:space="preserve"> </w:t>
      </w:r>
      <w:r>
        <w:rPr>
          <w:w w:val="105"/>
        </w:rPr>
        <w:t>time. On average, there were 2.14 PPVT scores per child, for 29% of the children there was</w:t>
      </w:r>
      <w:r>
        <w:rPr>
          <w:spacing w:val="1"/>
          <w:w w:val="105"/>
        </w:rPr>
        <w:t xml:space="preserve"> </w:t>
      </w:r>
      <w:r>
        <w:rPr>
          <w:w w:val="110"/>
        </w:rPr>
        <w:t>only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single</w:t>
      </w:r>
      <w:r>
        <w:rPr>
          <w:spacing w:val="10"/>
          <w:w w:val="110"/>
        </w:rPr>
        <w:t xml:space="preserve"> </w:t>
      </w:r>
      <w:r>
        <w:rPr>
          <w:w w:val="110"/>
        </w:rPr>
        <w:t>PPVT</w:t>
      </w:r>
      <w:r>
        <w:rPr>
          <w:spacing w:val="10"/>
          <w:w w:val="110"/>
        </w:rPr>
        <w:t xml:space="preserve"> </w:t>
      </w:r>
      <w:r>
        <w:rPr>
          <w:w w:val="110"/>
        </w:rPr>
        <w:t>score</w:t>
      </w:r>
      <w:r>
        <w:rPr>
          <w:spacing w:val="10"/>
          <w:w w:val="110"/>
        </w:rPr>
        <w:t xml:space="preserve"> </w:t>
      </w:r>
      <w:r>
        <w:rPr>
          <w:w w:val="110"/>
        </w:rPr>
        <w:t>available.</w:t>
      </w:r>
    </w:p>
    <w:p w:rsidR="00D752F9" w:rsidRDefault="006C695A">
      <w:pPr>
        <w:pStyle w:val="BodyText"/>
        <w:spacing w:before="1" w:line="386" w:lineRule="auto"/>
        <w:ind w:left="160" w:right="115" w:firstLine="720"/>
        <w:jc w:val="both"/>
      </w:pPr>
      <w:r>
        <w:rPr>
          <w:w w:val="110"/>
        </w:rPr>
        <w:t>Our</w:t>
      </w:r>
      <w:r>
        <w:rPr>
          <w:spacing w:val="-7"/>
          <w:w w:val="110"/>
        </w:rPr>
        <w:t xml:space="preserve"> </w:t>
      </w:r>
      <w:r>
        <w:rPr>
          <w:w w:val="110"/>
        </w:rPr>
        <w:t>dataset</w:t>
      </w:r>
      <w:r>
        <w:rPr>
          <w:spacing w:val="-6"/>
          <w:w w:val="110"/>
        </w:rPr>
        <w:t xml:space="preserve"> </w:t>
      </w:r>
      <w:r>
        <w:rPr>
          <w:w w:val="110"/>
        </w:rPr>
        <w:t>contains</w:t>
      </w:r>
      <w:r>
        <w:rPr>
          <w:spacing w:val="-6"/>
          <w:w w:val="110"/>
        </w:rPr>
        <w:t xml:space="preserve"> </w:t>
      </w:r>
      <w:r>
        <w:rPr>
          <w:w w:val="110"/>
        </w:rPr>
        <w:t>five</w:t>
      </w:r>
      <w:r>
        <w:rPr>
          <w:spacing w:val="-6"/>
          <w:w w:val="110"/>
        </w:rPr>
        <w:t xml:space="preserve"> </w:t>
      </w:r>
      <w:r>
        <w:rPr>
          <w:w w:val="110"/>
        </w:rPr>
        <w:t>family</w:t>
      </w:r>
      <w:r>
        <w:rPr>
          <w:spacing w:val="-6"/>
          <w:w w:val="110"/>
        </w:rPr>
        <w:t xml:space="preserve"> </w:t>
      </w:r>
      <w:r>
        <w:rPr>
          <w:w w:val="110"/>
        </w:rPr>
        <w:t>characteristics: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mother’s</w:t>
      </w:r>
      <w:r>
        <w:rPr>
          <w:spacing w:val="-6"/>
          <w:w w:val="110"/>
        </w:rPr>
        <w:t xml:space="preserve"> </w:t>
      </w:r>
      <w:r>
        <w:rPr>
          <w:w w:val="110"/>
        </w:rPr>
        <w:t>score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Armed</w:t>
      </w:r>
      <w:r>
        <w:rPr>
          <w:spacing w:val="-58"/>
          <w:w w:val="110"/>
        </w:rPr>
        <w:t xml:space="preserve"> </w:t>
      </w:r>
      <w:r>
        <w:rPr>
          <w:w w:val="110"/>
        </w:rPr>
        <w:t>Forced Qualification Test (AFTQ), adjusted for age; the families’ income (averaged over</w:t>
      </w:r>
      <w:r>
        <w:rPr>
          <w:spacing w:val="-58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which</w:t>
      </w:r>
      <w:r>
        <w:rPr>
          <w:spacing w:val="-14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3"/>
          <w:w w:val="110"/>
        </w:rPr>
        <w:t xml:space="preserve"> </w:t>
      </w:r>
      <w:r>
        <w:rPr>
          <w:w w:val="110"/>
        </w:rPr>
        <w:t>available);</w:t>
      </w:r>
      <w:r>
        <w:rPr>
          <w:spacing w:val="-14"/>
          <w:w w:val="110"/>
        </w:rPr>
        <w:t xml:space="preserve"> </w:t>
      </w:r>
      <w:r>
        <w:rPr>
          <w:w w:val="110"/>
        </w:rPr>
        <w:t>race</w:t>
      </w:r>
      <w:r>
        <w:rPr>
          <w:spacing w:val="-13"/>
          <w:w w:val="110"/>
        </w:rPr>
        <w:t xml:space="preserve"> </w:t>
      </w:r>
      <w:r>
        <w:rPr>
          <w:w w:val="110"/>
        </w:rPr>
        <w:t>(Black,</w:t>
      </w:r>
      <w:r>
        <w:rPr>
          <w:spacing w:val="-13"/>
          <w:w w:val="110"/>
        </w:rPr>
        <w:t xml:space="preserve"> </w:t>
      </w:r>
      <w:r>
        <w:rPr>
          <w:w w:val="110"/>
        </w:rPr>
        <w:t>Hispanic</w:t>
      </w:r>
      <w:r>
        <w:rPr>
          <w:spacing w:val="-14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White);</w:t>
      </w:r>
      <w:r>
        <w:rPr>
          <w:spacing w:val="-13"/>
          <w:w w:val="110"/>
        </w:rPr>
        <w:t xml:space="preserve"> </w:t>
      </w:r>
      <w:r>
        <w:rPr>
          <w:w w:val="110"/>
        </w:rPr>
        <w:t>mother’s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58"/>
          <w:w w:val="110"/>
        </w:rPr>
        <w:t xml:space="preserve"> </w:t>
      </w:r>
      <w:r>
        <w:rPr>
          <w:w w:val="110"/>
        </w:rPr>
        <w:t>completed</w:t>
      </w:r>
      <w:r>
        <w:rPr>
          <w:spacing w:val="-5"/>
          <w:w w:val="110"/>
        </w:rPr>
        <w:t xml:space="preserve"> </w:t>
      </w:r>
      <w:r>
        <w:rPr>
          <w:w w:val="110"/>
        </w:rPr>
        <w:t>education;</w:t>
      </w:r>
      <w:r>
        <w:rPr>
          <w:spacing w:val="-3"/>
          <w:w w:val="110"/>
        </w:rPr>
        <w:t xml:space="preserve"> </w:t>
      </w:r>
      <w:r>
        <w:rPr>
          <w:w w:val="110"/>
        </w:rPr>
        <w:t>mother’s</w:t>
      </w:r>
      <w:r>
        <w:rPr>
          <w:spacing w:val="-4"/>
          <w:w w:val="110"/>
        </w:rPr>
        <w:t xml:space="preserve"> </w:t>
      </w:r>
      <w:r>
        <w:rPr>
          <w:w w:val="110"/>
        </w:rPr>
        <w:t>body</w:t>
      </w:r>
      <w:r>
        <w:rPr>
          <w:spacing w:val="-5"/>
          <w:w w:val="110"/>
        </w:rPr>
        <w:t xml:space="preserve"> </w:t>
      </w:r>
      <w:r>
        <w:rPr>
          <w:w w:val="110"/>
        </w:rPr>
        <w:t>height</w:t>
      </w:r>
      <w:r>
        <w:rPr>
          <w:spacing w:val="-4"/>
          <w:w w:val="110"/>
        </w:rPr>
        <w:t xml:space="preserve"> </w:t>
      </w:r>
      <w:r>
        <w:rPr>
          <w:w w:val="110"/>
        </w:rPr>
        <w:t>Note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latter</w:t>
      </w:r>
      <w:r>
        <w:rPr>
          <w:spacing w:val="-4"/>
          <w:w w:val="110"/>
        </w:rPr>
        <w:t xml:space="preserve"> </w:t>
      </w:r>
      <w:r>
        <w:rPr>
          <w:w w:val="110"/>
        </w:rPr>
        <w:t>variable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should</w:t>
      </w:r>
      <w:r>
        <w:rPr>
          <w:spacing w:val="-58"/>
          <w:w w:val="110"/>
        </w:rPr>
        <w:t xml:space="preserve"> </w:t>
      </w:r>
      <w:r>
        <w:rPr>
          <w:w w:val="110"/>
        </w:rPr>
        <w:t>be completely irrelevant for predicting performance on a vocabulary test; it is included</w:t>
      </w:r>
      <w:r>
        <w:rPr>
          <w:spacing w:val="1"/>
          <w:w w:val="110"/>
        </w:rPr>
        <w:t xml:space="preserve"> </w:t>
      </w:r>
      <w:r>
        <w:rPr>
          <w:w w:val="110"/>
        </w:rPr>
        <w:t>here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illustrate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GLMM</w:t>
      </w:r>
      <w:r>
        <w:rPr>
          <w:spacing w:val="-15"/>
          <w:w w:val="110"/>
        </w:rPr>
        <w:t xml:space="preserve"> </w:t>
      </w:r>
      <w:r>
        <w:rPr>
          <w:w w:val="110"/>
        </w:rPr>
        <w:t>tree</w:t>
      </w:r>
      <w:r>
        <w:rPr>
          <w:spacing w:val="-13"/>
          <w:w w:val="110"/>
        </w:rPr>
        <w:t xml:space="preserve"> </w:t>
      </w:r>
      <w:r>
        <w:rPr>
          <w:w w:val="110"/>
        </w:rPr>
        <w:t>algorithm</w:t>
      </w:r>
      <w:r>
        <w:rPr>
          <w:spacing w:val="-15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fruitfully</w:t>
      </w:r>
      <w:r>
        <w:rPr>
          <w:spacing w:val="-14"/>
          <w:w w:val="110"/>
        </w:rPr>
        <w:t xml:space="preserve"> </w:t>
      </w:r>
      <w:r>
        <w:rPr>
          <w:w w:val="110"/>
        </w:rPr>
        <w:t>distinguish</w:t>
      </w:r>
      <w:r>
        <w:rPr>
          <w:spacing w:val="-15"/>
          <w:w w:val="110"/>
        </w:rPr>
        <w:t xml:space="preserve"> </w:t>
      </w:r>
      <w:r>
        <w:rPr>
          <w:w w:val="110"/>
        </w:rPr>
        <w:t>signal</w:t>
      </w:r>
      <w:r>
        <w:rPr>
          <w:spacing w:val="-13"/>
          <w:w w:val="110"/>
        </w:rPr>
        <w:t xml:space="preserve"> </w:t>
      </w:r>
      <w:r>
        <w:rPr>
          <w:w w:val="110"/>
        </w:rPr>
        <w:t>from</w:t>
      </w:r>
      <w:r>
        <w:rPr>
          <w:spacing w:val="-14"/>
          <w:w w:val="110"/>
        </w:rPr>
        <w:t xml:space="preserve"> </w:t>
      </w:r>
      <w:r>
        <w:rPr>
          <w:w w:val="110"/>
        </w:rPr>
        <w:t>noise</w:t>
      </w:r>
      <w:r>
        <w:rPr>
          <w:spacing w:val="-58"/>
          <w:w w:val="110"/>
        </w:rPr>
        <w:t xml:space="preserve"> </w:t>
      </w:r>
      <w:r>
        <w:rPr>
          <w:w w:val="110"/>
        </w:rPr>
        <w:t>variables. The dataset analyzed here only comprises data from families and children for</w:t>
      </w:r>
      <w:r>
        <w:rPr>
          <w:spacing w:val="1"/>
          <w:w w:val="110"/>
        </w:rPr>
        <w:t xml:space="preserve"> </w:t>
      </w:r>
      <w:r>
        <w:rPr>
          <w:w w:val="110"/>
        </w:rPr>
        <w:t>whom</w:t>
      </w:r>
      <w:r>
        <w:rPr>
          <w:spacing w:val="9"/>
          <w:w w:val="110"/>
        </w:rPr>
        <w:t xml:space="preserve"> </w:t>
      </w:r>
      <w:r>
        <w:rPr>
          <w:w w:val="110"/>
        </w:rPr>
        <w:t>complete</w:t>
      </w:r>
      <w:r>
        <w:rPr>
          <w:spacing w:val="10"/>
          <w:w w:val="110"/>
        </w:rPr>
        <w:t xml:space="preserve"> </w:t>
      </w:r>
      <w:r>
        <w:rPr>
          <w:w w:val="110"/>
        </w:rPr>
        <w:t>data</w:t>
      </w:r>
      <w:r>
        <w:rPr>
          <w:spacing w:val="10"/>
          <w:w w:val="110"/>
        </w:rPr>
        <w:t xml:space="preserve"> </w:t>
      </w:r>
      <w:r>
        <w:rPr>
          <w:w w:val="110"/>
        </w:rPr>
        <w:t>was</w:t>
      </w:r>
      <w:r>
        <w:rPr>
          <w:spacing w:val="9"/>
          <w:w w:val="110"/>
        </w:rPr>
        <w:t xml:space="preserve"> </w:t>
      </w:r>
      <w:r>
        <w:rPr>
          <w:w w:val="110"/>
        </w:rPr>
        <w:t>available.</w:t>
      </w:r>
    </w:p>
    <w:p w:rsidR="00D752F9" w:rsidRDefault="006C695A">
      <w:pPr>
        <w:pStyle w:val="BodyText"/>
        <w:spacing w:before="2"/>
        <w:ind w:left="880"/>
        <w:jc w:val="both"/>
        <w:rPr>
          <w:w w:val="105"/>
        </w:rPr>
      </w:pPr>
      <w:r>
        <w:rPr>
          <w:w w:val="105"/>
        </w:rPr>
        <w:t>We</w:t>
      </w:r>
      <w:r>
        <w:rPr>
          <w:spacing w:val="21"/>
          <w:w w:val="105"/>
        </w:rPr>
        <w:t xml:space="preserve"> </w:t>
      </w:r>
      <w:r>
        <w:rPr>
          <w:w w:val="105"/>
        </w:rPr>
        <w:t>load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data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inspect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first</w:t>
      </w:r>
      <w:r>
        <w:rPr>
          <w:spacing w:val="22"/>
          <w:w w:val="105"/>
        </w:rPr>
        <w:t xml:space="preserve"> </w:t>
      </w:r>
      <w:r>
        <w:rPr>
          <w:w w:val="105"/>
        </w:rPr>
        <w:t>rows:</w:t>
      </w:r>
    </w:p>
    <w:p w:rsidR="00731FC0" w:rsidRDefault="00731FC0">
      <w:pPr>
        <w:pStyle w:val="BodyText"/>
        <w:spacing w:before="2"/>
        <w:ind w:left="880"/>
        <w:jc w:val="both"/>
      </w:pPr>
    </w:p>
    <w:p w:rsidR="00D752F9" w:rsidRPr="00A73F4F" w:rsidRDefault="00D752F9" w:rsidP="006C695A">
      <w:pPr>
        <w:pStyle w:val="BodyText"/>
        <w:rPr>
          <w:sz w:val="18"/>
          <w:szCs w:val="18"/>
        </w:rPr>
      </w:pPr>
    </w:p>
    <w:p w:rsidR="006C695A" w:rsidRPr="00A73F4F" w:rsidRDefault="006C695A" w:rsidP="006C695A">
      <w:pPr>
        <w:spacing w:line="370" w:lineRule="auto"/>
        <w:ind w:left="266"/>
        <w:rPr>
          <w:rFonts w:ascii="Courier New" w:hAnsi="Courier New" w:cs="Courier New"/>
          <w:iCs/>
          <w:spacing w:val="-64"/>
          <w:w w:val="110"/>
          <w:sz w:val="18"/>
          <w:szCs w:val="18"/>
        </w:rPr>
      </w:pPr>
      <w:r w:rsidRPr="00A73F4F">
        <w:rPr>
          <w:rFonts w:ascii="Courier New" w:hAnsi="Courier New" w:cs="Courier New"/>
          <w:iCs/>
          <w:w w:val="110"/>
          <w:sz w:val="18"/>
          <w:szCs w:val="18"/>
        </w:rPr>
        <w:t>load("HS_dat.R a")</w:t>
      </w:r>
      <w:r w:rsidRPr="00A73F4F">
        <w:rPr>
          <w:rFonts w:ascii="Courier New" w:hAnsi="Courier New" w:cs="Courier New"/>
          <w:iCs/>
          <w:spacing w:val="-64"/>
          <w:w w:val="110"/>
          <w:sz w:val="18"/>
          <w:szCs w:val="18"/>
        </w:rPr>
        <w:t xml:space="preserve"> </w:t>
      </w:r>
    </w:p>
    <w:p w:rsidR="006C695A" w:rsidRPr="00A73F4F" w:rsidRDefault="006C695A" w:rsidP="006C695A">
      <w:pPr>
        <w:spacing w:line="370" w:lineRule="auto"/>
        <w:ind w:left="266"/>
        <w:rPr>
          <w:rFonts w:ascii="Courier New" w:hAnsi="Courier New" w:cs="Courier New"/>
          <w:iCs/>
          <w:w w:val="110"/>
          <w:sz w:val="18"/>
          <w:szCs w:val="18"/>
        </w:rPr>
      </w:pPr>
      <w:r w:rsidRPr="00A73F4F">
        <w:rPr>
          <w:rFonts w:ascii="Courier New" w:hAnsi="Courier New" w:cs="Courier New"/>
          <w:iCs/>
          <w:w w:val="110"/>
          <w:sz w:val="18"/>
          <w:szCs w:val="18"/>
        </w:rPr>
        <w:t>head(HS_dat,</w:t>
      </w:r>
      <w:r w:rsidRPr="00A73F4F">
        <w:rPr>
          <w:rFonts w:ascii="Courier New" w:hAnsi="Courier New" w:cs="Courier New"/>
          <w:iCs/>
          <w:spacing w:val="21"/>
          <w:w w:val="110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w w:val="110"/>
          <w:sz w:val="18"/>
          <w:szCs w:val="18"/>
        </w:rPr>
        <w:t>3)</w:t>
      </w:r>
    </w:p>
    <w:p w:rsidR="006C695A" w:rsidRDefault="006C695A">
      <w:pPr>
        <w:rPr>
          <w:rFonts w:ascii="Courier New" w:hAnsi="Courier New" w:cs="Courier New"/>
          <w:iCs/>
          <w:w w:val="110"/>
          <w:sz w:val="18"/>
          <w:szCs w:val="18"/>
        </w:rPr>
      </w:pPr>
      <w:r>
        <w:rPr>
          <w:rFonts w:ascii="Courier New" w:hAnsi="Courier New" w:cs="Courier New"/>
          <w:iCs/>
          <w:w w:val="110"/>
          <w:sz w:val="18"/>
          <w:szCs w:val="18"/>
        </w:rPr>
        <w:br w:type="page"/>
      </w:r>
    </w:p>
    <w:p w:rsidR="00D752F9" w:rsidRPr="006C695A" w:rsidRDefault="00D752F9" w:rsidP="006C695A">
      <w:pPr>
        <w:spacing w:line="369" w:lineRule="auto"/>
        <w:rPr>
          <w:rFonts w:ascii="Courier New" w:hAnsi="Courier New" w:cs="Courier New"/>
          <w:iCs/>
          <w:sz w:val="18"/>
          <w:szCs w:val="18"/>
        </w:rPr>
      </w:pPr>
    </w:p>
    <w:p w:rsidR="00D752F9" w:rsidRPr="00A73F4F" w:rsidRDefault="006C695A">
      <w:pPr>
        <w:spacing w:before="193"/>
        <w:ind w:left="892"/>
        <w:jc w:val="both"/>
        <w:rPr>
          <w:rFonts w:ascii="Courier New" w:hAnsi="Courier New" w:cs="Courier New"/>
          <w:sz w:val="16"/>
          <w:szCs w:val="16"/>
        </w:rPr>
      </w:pPr>
      <w:r w:rsidRPr="00A73F4F">
        <w:rPr>
          <w:rFonts w:ascii="Courier New" w:hAnsi="Courier New" w:cs="Courier New"/>
          <w:w w:val="105"/>
          <w:sz w:val="16"/>
          <w:szCs w:val="16"/>
        </w:rPr>
        <w:t xml:space="preserve">AFTQ   </w:t>
      </w:r>
      <w:r w:rsidRPr="00A73F4F">
        <w:rPr>
          <w:rFonts w:ascii="Courier New" w:hAnsi="Courier New" w:cs="Courier New"/>
          <w:spacing w:val="94"/>
          <w:w w:val="105"/>
          <w:sz w:val="16"/>
          <w:szCs w:val="16"/>
        </w:rPr>
        <w:t xml:space="preserve"> </w:t>
      </w:r>
      <w:r w:rsidRPr="00A73F4F">
        <w:rPr>
          <w:rFonts w:ascii="Courier New" w:hAnsi="Courier New" w:cs="Courier New"/>
          <w:w w:val="105"/>
          <w:sz w:val="16"/>
          <w:szCs w:val="16"/>
        </w:rPr>
        <w:t xml:space="preserve">Race </w:t>
      </w:r>
      <w:r w:rsidRPr="00A73F4F">
        <w:rPr>
          <w:rFonts w:ascii="Courier New" w:hAnsi="Courier New" w:cs="Courier New"/>
          <w:spacing w:val="98"/>
          <w:w w:val="105"/>
          <w:sz w:val="16"/>
          <w:szCs w:val="16"/>
        </w:rPr>
        <w:t xml:space="preserve"> </w:t>
      </w:r>
      <w:r w:rsidRPr="00A73F4F">
        <w:rPr>
          <w:rFonts w:ascii="Courier New" w:hAnsi="Courier New" w:cs="Courier New"/>
          <w:w w:val="105"/>
          <w:sz w:val="16"/>
          <w:szCs w:val="16"/>
        </w:rPr>
        <w:t>Income</w:t>
      </w:r>
      <w:r w:rsidRPr="00A73F4F">
        <w:rPr>
          <w:rFonts w:ascii="Courier New" w:hAnsi="Courier New" w:cs="Courier New"/>
          <w:spacing w:val="-2"/>
          <w:w w:val="105"/>
          <w:sz w:val="16"/>
          <w:szCs w:val="16"/>
        </w:rPr>
        <w:t xml:space="preserve"> </w:t>
      </w:r>
      <w:r w:rsidRPr="00A73F4F">
        <w:rPr>
          <w:rFonts w:ascii="Courier New" w:hAnsi="Courier New" w:cs="Courier New"/>
          <w:w w:val="105"/>
          <w:sz w:val="16"/>
          <w:szCs w:val="16"/>
        </w:rPr>
        <w:t>Mom_height</w:t>
      </w:r>
      <w:r w:rsidRPr="00A73F4F">
        <w:rPr>
          <w:rFonts w:ascii="Courier New" w:hAnsi="Courier New" w:cs="Courier New"/>
          <w:spacing w:val="-3"/>
          <w:w w:val="105"/>
          <w:sz w:val="16"/>
          <w:szCs w:val="16"/>
        </w:rPr>
        <w:t xml:space="preserve"> </w:t>
      </w:r>
      <w:r w:rsidRPr="00A73F4F">
        <w:rPr>
          <w:rFonts w:ascii="Courier New" w:hAnsi="Courier New" w:cs="Courier New"/>
          <w:w w:val="105"/>
          <w:sz w:val="16"/>
          <w:szCs w:val="16"/>
        </w:rPr>
        <w:t>Mom_edu_yrs</w:t>
      </w:r>
      <w:r w:rsidRPr="00A73F4F">
        <w:rPr>
          <w:rFonts w:ascii="Courier New" w:hAnsi="Courier New" w:cs="Courier New"/>
          <w:spacing w:val="-3"/>
          <w:w w:val="105"/>
          <w:sz w:val="16"/>
          <w:szCs w:val="16"/>
        </w:rPr>
        <w:t xml:space="preserve"> </w:t>
      </w:r>
      <w:r w:rsidRPr="00A73F4F">
        <w:rPr>
          <w:rFonts w:ascii="Courier New" w:hAnsi="Courier New" w:cs="Courier New"/>
          <w:w w:val="105"/>
          <w:sz w:val="16"/>
          <w:szCs w:val="16"/>
        </w:rPr>
        <w:t>ChildID</w:t>
      </w:r>
      <w:r w:rsidRPr="00A73F4F">
        <w:rPr>
          <w:rFonts w:ascii="Courier New" w:hAnsi="Courier New" w:cs="Courier New"/>
          <w:spacing w:val="-2"/>
          <w:w w:val="105"/>
          <w:sz w:val="16"/>
          <w:szCs w:val="16"/>
        </w:rPr>
        <w:t xml:space="preserve"> </w:t>
      </w:r>
      <w:r w:rsidRPr="00A73F4F">
        <w:rPr>
          <w:rFonts w:ascii="Courier New" w:hAnsi="Courier New" w:cs="Courier New"/>
          <w:w w:val="105"/>
          <w:sz w:val="16"/>
          <w:szCs w:val="16"/>
        </w:rPr>
        <w:t>MotherID</w:t>
      </w:r>
      <w:r w:rsidRPr="00A73F4F">
        <w:rPr>
          <w:rFonts w:ascii="Courier New" w:hAnsi="Courier New" w:cs="Courier New"/>
          <w:spacing w:val="-3"/>
          <w:w w:val="105"/>
          <w:sz w:val="16"/>
          <w:szCs w:val="16"/>
        </w:rPr>
        <w:t xml:space="preserve"> </w:t>
      </w:r>
      <w:r w:rsidRPr="00A73F4F">
        <w:rPr>
          <w:rFonts w:ascii="Courier New" w:hAnsi="Courier New" w:cs="Courier New"/>
          <w:w w:val="105"/>
          <w:sz w:val="16"/>
          <w:szCs w:val="16"/>
        </w:rPr>
        <w:t>Program</w:t>
      </w:r>
    </w:p>
    <w:p w:rsidR="00D752F9" w:rsidRPr="00A73F4F" w:rsidRDefault="00D752F9">
      <w:pPr>
        <w:pStyle w:val="BodyText"/>
        <w:rPr>
          <w:rFonts w:ascii="Courier New" w:hAnsi="Courier New" w:cs="Courier New"/>
          <w:sz w:val="16"/>
          <w:szCs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941"/>
        <w:gridCol w:w="1307"/>
        <w:gridCol w:w="1255"/>
        <w:gridCol w:w="889"/>
        <w:gridCol w:w="994"/>
        <w:gridCol w:w="837"/>
        <w:gridCol w:w="678"/>
      </w:tblGrid>
      <w:tr w:rsidR="00D752F9" w:rsidRPr="00A73F4F">
        <w:trPr>
          <w:trHeight w:val="312"/>
        </w:trPr>
        <w:tc>
          <w:tcPr>
            <w:tcW w:w="1253" w:type="dxa"/>
          </w:tcPr>
          <w:p w:rsidR="00D752F9" w:rsidRPr="00A73F4F" w:rsidRDefault="006C695A">
            <w:pPr>
              <w:pStyle w:val="TableParagraph"/>
              <w:spacing w:before="2"/>
              <w:ind w:left="31" w:right="3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1</w:t>
            </w:r>
            <w:r w:rsidRPr="00A73F4F">
              <w:rPr>
                <w:rFonts w:ascii="Courier New" w:hAnsi="Courier New" w:cs="Courier New"/>
                <w:spacing w:val="101"/>
                <w:w w:val="105"/>
                <w:sz w:val="16"/>
                <w:szCs w:val="16"/>
              </w:rPr>
              <w:t xml:space="preserve"> </w:t>
            </w: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3.478122</w:t>
            </w:r>
          </w:p>
        </w:tc>
        <w:tc>
          <w:tcPr>
            <w:tcW w:w="941" w:type="dxa"/>
          </w:tcPr>
          <w:p w:rsidR="00D752F9" w:rsidRPr="00A73F4F" w:rsidRDefault="006C695A">
            <w:pPr>
              <w:pStyle w:val="TableParagraph"/>
              <w:spacing w:before="2"/>
              <w:ind w:right="49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Hispanic</w:t>
            </w:r>
          </w:p>
        </w:tc>
        <w:tc>
          <w:tcPr>
            <w:tcW w:w="1307" w:type="dxa"/>
          </w:tcPr>
          <w:p w:rsidR="00D752F9" w:rsidRPr="00A73F4F" w:rsidRDefault="006C695A">
            <w:pPr>
              <w:pStyle w:val="TableParagraph"/>
              <w:spacing w:before="2"/>
              <w:ind w:left="52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37731.07</w:t>
            </w:r>
          </w:p>
        </w:tc>
        <w:tc>
          <w:tcPr>
            <w:tcW w:w="1255" w:type="dxa"/>
          </w:tcPr>
          <w:p w:rsidR="00D752F9" w:rsidRPr="00A73F4F" w:rsidRDefault="006C695A">
            <w:pPr>
              <w:pStyle w:val="TableParagraph"/>
              <w:spacing w:before="2"/>
              <w:ind w:left="419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502</w:t>
            </w:r>
          </w:p>
        </w:tc>
        <w:tc>
          <w:tcPr>
            <w:tcW w:w="889" w:type="dxa"/>
          </w:tcPr>
          <w:p w:rsidR="00D752F9" w:rsidRPr="00A73F4F" w:rsidRDefault="006C695A">
            <w:pPr>
              <w:pStyle w:val="TableParagraph"/>
              <w:spacing w:before="2"/>
              <w:ind w:right="153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12</w:t>
            </w:r>
          </w:p>
        </w:tc>
        <w:tc>
          <w:tcPr>
            <w:tcW w:w="994" w:type="dxa"/>
          </w:tcPr>
          <w:p w:rsidR="00D752F9" w:rsidRPr="00A73F4F" w:rsidRDefault="006C695A">
            <w:pPr>
              <w:pStyle w:val="TableParagraph"/>
              <w:spacing w:before="2"/>
              <w:ind w:left="158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20502</w:t>
            </w:r>
          </w:p>
        </w:tc>
        <w:tc>
          <w:tcPr>
            <w:tcW w:w="837" w:type="dxa"/>
          </w:tcPr>
          <w:p w:rsidR="00D752F9" w:rsidRPr="00A73F4F" w:rsidRDefault="006C695A">
            <w:pPr>
              <w:pStyle w:val="TableParagraph"/>
              <w:spacing w:before="2"/>
              <w:ind w:right="206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205</w:t>
            </w:r>
          </w:p>
        </w:tc>
        <w:tc>
          <w:tcPr>
            <w:tcW w:w="678" w:type="dxa"/>
          </w:tcPr>
          <w:p w:rsidR="00D752F9" w:rsidRPr="00A73F4F" w:rsidRDefault="006C695A">
            <w:pPr>
              <w:pStyle w:val="TableParagraph"/>
              <w:spacing w:before="2"/>
              <w:ind w:right="47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HS</w:t>
            </w:r>
          </w:p>
        </w:tc>
      </w:tr>
      <w:tr w:rsidR="00D752F9" w:rsidRPr="00A73F4F">
        <w:trPr>
          <w:trHeight w:val="358"/>
        </w:trPr>
        <w:tc>
          <w:tcPr>
            <w:tcW w:w="1253" w:type="dxa"/>
          </w:tcPr>
          <w:p w:rsidR="00D752F9" w:rsidRPr="00A73F4F" w:rsidRDefault="006C695A">
            <w:pPr>
              <w:pStyle w:val="TableParagraph"/>
              <w:ind w:left="31" w:right="3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2</w:t>
            </w:r>
            <w:r w:rsidRPr="00A73F4F">
              <w:rPr>
                <w:rFonts w:ascii="Courier New" w:hAnsi="Courier New" w:cs="Courier New"/>
                <w:spacing w:val="101"/>
                <w:w w:val="105"/>
                <w:sz w:val="16"/>
                <w:szCs w:val="16"/>
              </w:rPr>
              <w:t xml:space="preserve"> </w:t>
            </w: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3.478122</w:t>
            </w:r>
          </w:p>
        </w:tc>
        <w:tc>
          <w:tcPr>
            <w:tcW w:w="941" w:type="dxa"/>
          </w:tcPr>
          <w:p w:rsidR="00D752F9" w:rsidRPr="00A73F4F" w:rsidRDefault="006C695A">
            <w:pPr>
              <w:pStyle w:val="TableParagraph"/>
              <w:ind w:right="49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Hispanic</w:t>
            </w:r>
          </w:p>
        </w:tc>
        <w:tc>
          <w:tcPr>
            <w:tcW w:w="1307" w:type="dxa"/>
          </w:tcPr>
          <w:p w:rsidR="00D752F9" w:rsidRPr="00A73F4F" w:rsidRDefault="006C695A">
            <w:pPr>
              <w:pStyle w:val="TableParagraph"/>
              <w:ind w:left="52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37731.07</w:t>
            </w:r>
          </w:p>
        </w:tc>
        <w:tc>
          <w:tcPr>
            <w:tcW w:w="1255" w:type="dxa"/>
          </w:tcPr>
          <w:p w:rsidR="00D752F9" w:rsidRPr="00A73F4F" w:rsidRDefault="006C695A">
            <w:pPr>
              <w:pStyle w:val="TableParagraph"/>
              <w:ind w:left="419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502</w:t>
            </w:r>
          </w:p>
        </w:tc>
        <w:tc>
          <w:tcPr>
            <w:tcW w:w="889" w:type="dxa"/>
          </w:tcPr>
          <w:p w:rsidR="00D752F9" w:rsidRPr="00A73F4F" w:rsidRDefault="006C695A">
            <w:pPr>
              <w:pStyle w:val="TableParagraph"/>
              <w:ind w:right="153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12</w:t>
            </w:r>
          </w:p>
        </w:tc>
        <w:tc>
          <w:tcPr>
            <w:tcW w:w="994" w:type="dxa"/>
          </w:tcPr>
          <w:p w:rsidR="00D752F9" w:rsidRPr="00A73F4F" w:rsidRDefault="006C695A">
            <w:pPr>
              <w:pStyle w:val="TableParagraph"/>
              <w:ind w:left="158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20501</w:t>
            </w:r>
          </w:p>
        </w:tc>
        <w:tc>
          <w:tcPr>
            <w:tcW w:w="837" w:type="dxa"/>
          </w:tcPr>
          <w:p w:rsidR="00D752F9" w:rsidRPr="00A73F4F" w:rsidRDefault="006C695A">
            <w:pPr>
              <w:pStyle w:val="TableParagraph"/>
              <w:ind w:right="206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205</w:t>
            </w:r>
          </w:p>
        </w:tc>
        <w:tc>
          <w:tcPr>
            <w:tcW w:w="678" w:type="dxa"/>
          </w:tcPr>
          <w:p w:rsidR="00D752F9" w:rsidRPr="00A73F4F" w:rsidRDefault="006C695A">
            <w:pPr>
              <w:pStyle w:val="TableParagraph"/>
              <w:ind w:right="47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None</w:t>
            </w:r>
          </w:p>
        </w:tc>
      </w:tr>
      <w:tr w:rsidR="00D752F9" w:rsidRPr="00A73F4F">
        <w:trPr>
          <w:trHeight w:val="312"/>
        </w:trPr>
        <w:tc>
          <w:tcPr>
            <w:tcW w:w="1253" w:type="dxa"/>
          </w:tcPr>
          <w:p w:rsidR="00D752F9" w:rsidRPr="00A73F4F" w:rsidRDefault="006C695A">
            <w:pPr>
              <w:pStyle w:val="TableParagraph"/>
              <w:spacing w:line="243" w:lineRule="exact"/>
              <w:ind w:left="31" w:right="31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3</w:t>
            </w:r>
            <w:r w:rsidRPr="00A73F4F">
              <w:rPr>
                <w:rFonts w:ascii="Courier New" w:hAnsi="Courier New" w:cs="Courier New"/>
                <w:spacing w:val="-4"/>
                <w:w w:val="105"/>
                <w:sz w:val="16"/>
                <w:szCs w:val="16"/>
              </w:rPr>
              <w:t xml:space="preserve"> </w:t>
            </w: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15.964368</w:t>
            </w:r>
          </w:p>
        </w:tc>
        <w:tc>
          <w:tcPr>
            <w:tcW w:w="941" w:type="dxa"/>
          </w:tcPr>
          <w:p w:rsidR="00D752F9" w:rsidRPr="00A73F4F" w:rsidRDefault="006C695A">
            <w:pPr>
              <w:pStyle w:val="TableParagraph"/>
              <w:spacing w:line="243" w:lineRule="exact"/>
              <w:ind w:right="49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Black</w:t>
            </w:r>
          </w:p>
        </w:tc>
        <w:tc>
          <w:tcPr>
            <w:tcW w:w="1307" w:type="dxa"/>
          </w:tcPr>
          <w:p w:rsidR="00D752F9" w:rsidRPr="00A73F4F" w:rsidRDefault="006C695A">
            <w:pPr>
              <w:pStyle w:val="TableParagraph"/>
              <w:spacing w:line="243" w:lineRule="exact"/>
              <w:ind w:left="52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16119.13</w:t>
            </w:r>
          </w:p>
        </w:tc>
        <w:tc>
          <w:tcPr>
            <w:tcW w:w="1255" w:type="dxa"/>
          </w:tcPr>
          <w:p w:rsidR="00D752F9" w:rsidRPr="00A73F4F" w:rsidRDefault="006C695A">
            <w:pPr>
              <w:pStyle w:val="TableParagraph"/>
              <w:spacing w:line="243" w:lineRule="exact"/>
              <w:ind w:left="419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504</w:t>
            </w:r>
          </w:p>
        </w:tc>
        <w:tc>
          <w:tcPr>
            <w:tcW w:w="889" w:type="dxa"/>
          </w:tcPr>
          <w:p w:rsidR="00D752F9" w:rsidRPr="00A73F4F" w:rsidRDefault="006C695A">
            <w:pPr>
              <w:pStyle w:val="TableParagraph"/>
              <w:spacing w:line="243" w:lineRule="exact"/>
              <w:ind w:right="153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10</w:t>
            </w:r>
          </w:p>
        </w:tc>
        <w:tc>
          <w:tcPr>
            <w:tcW w:w="994" w:type="dxa"/>
          </w:tcPr>
          <w:p w:rsidR="00D752F9" w:rsidRPr="00A73F4F" w:rsidRDefault="006C695A">
            <w:pPr>
              <w:pStyle w:val="TableParagraph"/>
              <w:spacing w:line="243" w:lineRule="exact"/>
              <w:ind w:left="158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22403</w:t>
            </w:r>
          </w:p>
        </w:tc>
        <w:tc>
          <w:tcPr>
            <w:tcW w:w="837" w:type="dxa"/>
          </w:tcPr>
          <w:p w:rsidR="00D752F9" w:rsidRPr="00A73F4F" w:rsidRDefault="006C695A">
            <w:pPr>
              <w:pStyle w:val="TableParagraph"/>
              <w:spacing w:line="243" w:lineRule="exact"/>
              <w:ind w:right="206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224</w:t>
            </w:r>
          </w:p>
        </w:tc>
        <w:tc>
          <w:tcPr>
            <w:tcW w:w="678" w:type="dxa"/>
          </w:tcPr>
          <w:p w:rsidR="00D752F9" w:rsidRPr="00A73F4F" w:rsidRDefault="006C695A">
            <w:pPr>
              <w:pStyle w:val="TableParagraph"/>
              <w:spacing w:line="243" w:lineRule="exact"/>
              <w:ind w:right="47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None</w:t>
            </w:r>
          </w:p>
        </w:tc>
      </w:tr>
    </w:tbl>
    <w:p w:rsidR="00D752F9" w:rsidRPr="00A73F4F" w:rsidRDefault="00D752F9">
      <w:pPr>
        <w:pStyle w:val="BodyText"/>
        <w:spacing w:before="3"/>
        <w:rPr>
          <w:rFonts w:ascii="Courier New" w:hAnsi="Courier New" w:cs="Courier New"/>
          <w:sz w:val="16"/>
          <w:szCs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418"/>
        <w:gridCol w:w="939"/>
      </w:tblGrid>
      <w:tr w:rsidR="00D752F9" w:rsidRPr="00A73F4F">
        <w:trPr>
          <w:trHeight w:val="312"/>
        </w:trPr>
        <w:tc>
          <w:tcPr>
            <w:tcW w:w="730" w:type="dxa"/>
          </w:tcPr>
          <w:p w:rsidR="00D752F9" w:rsidRPr="00A73F4F" w:rsidRDefault="006C695A">
            <w:pPr>
              <w:pStyle w:val="TableParagraph"/>
              <w:spacing w:before="2"/>
              <w:ind w:right="50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PPVT</w:t>
            </w:r>
          </w:p>
        </w:tc>
        <w:tc>
          <w:tcPr>
            <w:tcW w:w="418" w:type="dxa"/>
          </w:tcPr>
          <w:p w:rsidR="00D752F9" w:rsidRPr="00A73F4F" w:rsidRDefault="006C695A">
            <w:pPr>
              <w:pStyle w:val="TableParagraph"/>
              <w:spacing w:before="2"/>
              <w:ind w:right="49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Age</w:t>
            </w:r>
          </w:p>
        </w:tc>
        <w:tc>
          <w:tcPr>
            <w:tcW w:w="939" w:type="dxa"/>
          </w:tcPr>
          <w:p w:rsidR="00D752F9" w:rsidRPr="00A73F4F" w:rsidRDefault="006C695A">
            <w:pPr>
              <w:pStyle w:val="TableParagraph"/>
              <w:spacing w:before="2"/>
              <w:ind w:right="47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Age_orig</w:t>
            </w:r>
          </w:p>
        </w:tc>
      </w:tr>
      <w:tr w:rsidR="00D752F9" w:rsidRPr="00A73F4F">
        <w:trPr>
          <w:trHeight w:val="358"/>
        </w:trPr>
        <w:tc>
          <w:tcPr>
            <w:tcW w:w="730" w:type="dxa"/>
          </w:tcPr>
          <w:p w:rsidR="00D752F9" w:rsidRPr="00A73F4F" w:rsidRDefault="006C695A">
            <w:pPr>
              <w:pStyle w:val="TableParagraph"/>
              <w:tabs>
                <w:tab w:val="left" w:pos="418"/>
              </w:tabs>
              <w:ind w:right="50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1</w:t>
            </w: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ab/>
              <w:t>18</w:t>
            </w:r>
          </w:p>
        </w:tc>
        <w:tc>
          <w:tcPr>
            <w:tcW w:w="418" w:type="dxa"/>
          </w:tcPr>
          <w:p w:rsidR="00D752F9" w:rsidRPr="00A73F4F" w:rsidRDefault="006C695A">
            <w:pPr>
              <w:pStyle w:val="TableParagraph"/>
              <w:ind w:right="49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4</w:t>
            </w:r>
          </w:p>
        </w:tc>
        <w:tc>
          <w:tcPr>
            <w:tcW w:w="939" w:type="dxa"/>
          </w:tcPr>
          <w:p w:rsidR="00D752F9" w:rsidRPr="00A73F4F" w:rsidRDefault="006C695A">
            <w:pPr>
              <w:pStyle w:val="TableParagraph"/>
              <w:ind w:right="47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4</w:t>
            </w:r>
          </w:p>
        </w:tc>
      </w:tr>
      <w:tr w:rsidR="00D752F9" w:rsidRPr="00A73F4F">
        <w:trPr>
          <w:trHeight w:val="358"/>
        </w:trPr>
        <w:tc>
          <w:tcPr>
            <w:tcW w:w="730" w:type="dxa"/>
          </w:tcPr>
          <w:p w:rsidR="00D752F9" w:rsidRPr="00A73F4F" w:rsidRDefault="006C695A">
            <w:pPr>
              <w:pStyle w:val="TableParagraph"/>
              <w:tabs>
                <w:tab w:val="left" w:pos="418"/>
              </w:tabs>
              <w:ind w:right="50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2</w:t>
            </w: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ab/>
              <w:t>48</w:t>
            </w:r>
          </w:p>
        </w:tc>
        <w:tc>
          <w:tcPr>
            <w:tcW w:w="418" w:type="dxa"/>
          </w:tcPr>
          <w:p w:rsidR="00D752F9" w:rsidRPr="00A73F4F" w:rsidRDefault="006C695A">
            <w:pPr>
              <w:pStyle w:val="TableParagraph"/>
              <w:ind w:right="49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7</w:t>
            </w:r>
          </w:p>
        </w:tc>
        <w:tc>
          <w:tcPr>
            <w:tcW w:w="939" w:type="dxa"/>
          </w:tcPr>
          <w:p w:rsidR="00D752F9" w:rsidRPr="00A73F4F" w:rsidRDefault="006C695A">
            <w:pPr>
              <w:pStyle w:val="TableParagraph"/>
              <w:ind w:right="47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7</w:t>
            </w:r>
          </w:p>
        </w:tc>
      </w:tr>
      <w:tr w:rsidR="00D752F9" w:rsidRPr="00A73F4F">
        <w:trPr>
          <w:trHeight w:val="312"/>
        </w:trPr>
        <w:tc>
          <w:tcPr>
            <w:tcW w:w="730" w:type="dxa"/>
          </w:tcPr>
          <w:p w:rsidR="00D752F9" w:rsidRPr="00A73F4F" w:rsidRDefault="006C695A">
            <w:pPr>
              <w:pStyle w:val="TableParagraph"/>
              <w:tabs>
                <w:tab w:val="left" w:pos="418"/>
              </w:tabs>
              <w:spacing w:line="243" w:lineRule="exact"/>
              <w:ind w:right="50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3</w:t>
            </w: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ab/>
              <w:t>69</w:t>
            </w:r>
          </w:p>
        </w:tc>
        <w:tc>
          <w:tcPr>
            <w:tcW w:w="418" w:type="dxa"/>
          </w:tcPr>
          <w:p w:rsidR="00D752F9" w:rsidRPr="00A73F4F" w:rsidRDefault="006C695A">
            <w:pPr>
              <w:pStyle w:val="TableParagraph"/>
              <w:spacing w:line="243" w:lineRule="exact"/>
              <w:ind w:right="49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7</w:t>
            </w:r>
          </w:p>
        </w:tc>
        <w:tc>
          <w:tcPr>
            <w:tcW w:w="939" w:type="dxa"/>
          </w:tcPr>
          <w:p w:rsidR="00D752F9" w:rsidRPr="00A73F4F" w:rsidRDefault="006C695A">
            <w:pPr>
              <w:pStyle w:val="TableParagraph"/>
              <w:spacing w:line="243" w:lineRule="exact"/>
              <w:ind w:right="47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7</w:t>
            </w:r>
          </w:p>
        </w:tc>
      </w:tr>
    </w:tbl>
    <w:p w:rsidR="00D752F9" w:rsidRDefault="00D752F9">
      <w:pPr>
        <w:pStyle w:val="BodyText"/>
        <w:spacing w:before="10"/>
        <w:rPr>
          <w:rFonts w:ascii="SimSun"/>
          <w:sz w:val="13"/>
        </w:rPr>
      </w:pPr>
    </w:p>
    <w:p w:rsidR="006C695A" w:rsidRDefault="006C695A">
      <w:pPr>
        <w:pStyle w:val="BodyText"/>
        <w:spacing w:before="141" w:line="379" w:lineRule="auto"/>
        <w:ind w:left="160" w:right="115" w:firstLine="720"/>
        <w:jc w:val="both"/>
        <w:rPr>
          <w:w w:val="105"/>
        </w:rPr>
      </w:pPr>
      <w:bookmarkStart w:id="3" w:name="_bookmark2"/>
      <w:bookmarkEnd w:id="3"/>
    </w:p>
    <w:p w:rsidR="00D752F9" w:rsidRDefault="006C695A">
      <w:pPr>
        <w:pStyle w:val="BodyText"/>
        <w:spacing w:before="141" w:line="379" w:lineRule="auto"/>
        <w:ind w:left="160" w:right="115" w:firstLine="720"/>
        <w:jc w:val="both"/>
      </w:pPr>
      <w:r>
        <w:rPr>
          <w:w w:val="105"/>
        </w:rPr>
        <w:t>We inspect the complete dataset by plotting PPVT scores against age, separated by</w:t>
      </w:r>
      <w:r>
        <w:rPr>
          <w:spacing w:val="1"/>
          <w:w w:val="105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participation:</w:t>
      </w:r>
      <w:r>
        <w:rPr>
          <w:spacing w:val="13"/>
          <w:w w:val="110"/>
        </w:rPr>
        <w:t xml:space="preserve"> </w:t>
      </w:r>
      <w:r>
        <w:rPr>
          <w:w w:val="110"/>
        </w:rPr>
        <w:t>None</w:t>
      </w:r>
      <w:r>
        <w:rPr>
          <w:spacing w:val="-7"/>
          <w:w w:val="110"/>
        </w:rPr>
        <w:t xml:space="preserve"> </w:t>
      </w:r>
      <w:r>
        <w:rPr>
          <w:w w:val="110"/>
        </w:rPr>
        <w:t>(black)</w:t>
      </w:r>
      <w:r>
        <w:rPr>
          <w:spacing w:val="-6"/>
          <w:w w:val="110"/>
        </w:rPr>
        <w:t xml:space="preserve"> </w:t>
      </w:r>
      <w:r>
        <w:rPr>
          <w:w w:val="110"/>
        </w:rPr>
        <w:t>versus</w:t>
      </w:r>
      <w:r>
        <w:rPr>
          <w:spacing w:val="-6"/>
          <w:w w:val="110"/>
        </w:rPr>
        <w:t xml:space="preserve"> </w:t>
      </w:r>
      <w:r>
        <w:rPr>
          <w:w w:val="110"/>
        </w:rPr>
        <w:t>Head</w:t>
      </w:r>
      <w:r>
        <w:rPr>
          <w:spacing w:val="-7"/>
          <w:w w:val="110"/>
        </w:rPr>
        <w:t xml:space="preserve"> </w:t>
      </w:r>
      <w:r>
        <w:rPr>
          <w:w w:val="110"/>
        </w:rPr>
        <w:t>Start</w:t>
      </w:r>
      <w:r>
        <w:rPr>
          <w:spacing w:val="-6"/>
          <w:w w:val="110"/>
        </w:rPr>
        <w:t xml:space="preserve"> </w:t>
      </w:r>
      <w:r>
        <w:rPr>
          <w:w w:val="110"/>
        </w:rPr>
        <w:t>(red).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show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global</w:t>
      </w:r>
      <w:r>
        <w:rPr>
          <w:spacing w:val="-7"/>
          <w:w w:val="110"/>
        </w:rPr>
        <w:t xml:space="preserve"> </w:t>
      </w:r>
      <w:r>
        <w:rPr>
          <w:w w:val="110"/>
        </w:rPr>
        <w:t>effect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8"/>
          <w:w w:val="110"/>
        </w:rPr>
        <w:t xml:space="preserve"> </w:t>
      </w:r>
      <w:r>
        <w:rPr>
          <w:w w:val="110"/>
        </w:rPr>
        <w:t>age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Head</w:t>
      </w:r>
      <w:r>
        <w:rPr>
          <w:spacing w:val="-4"/>
          <w:w w:val="110"/>
        </w:rPr>
        <w:t xml:space="preserve"> </w:t>
      </w:r>
      <w:r>
        <w:rPr>
          <w:w w:val="110"/>
        </w:rPr>
        <w:t>Start</w:t>
      </w:r>
      <w:r>
        <w:rPr>
          <w:spacing w:val="-5"/>
          <w:w w:val="110"/>
        </w:rPr>
        <w:t xml:space="preserve"> </w:t>
      </w:r>
      <w:r>
        <w:rPr>
          <w:w w:val="110"/>
        </w:rPr>
        <w:t>participation,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fit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mixed-effects</w:t>
      </w:r>
      <w:r>
        <w:rPr>
          <w:spacing w:val="-4"/>
          <w:w w:val="110"/>
        </w:rPr>
        <w:t xml:space="preserve"> </w:t>
      </w:r>
      <w:r>
        <w:rPr>
          <w:w w:val="110"/>
        </w:rPr>
        <w:t>model</w:t>
      </w:r>
      <w:r>
        <w:rPr>
          <w:spacing w:val="-5"/>
          <w:w w:val="110"/>
        </w:rPr>
        <w:t xml:space="preserve"> </w:t>
      </w:r>
      <w:r>
        <w:rPr>
          <w:w w:val="110"/>
        </w:rPr>
        <w:t>comprising</w:t>
      </w:r>
      <w:r>
        <w:rPr>
          <w:spacing w:val="-4"/>
          <w:w w:val="110"/>
        </w:rPr>
        <w:t xml:space="preserve"> </w:t>
      </w:r>
      <w:r>
        <w:rPr>
          <w:w w:val="110"/>
        </w:rPr>
        <w:t>their</w:t>
      </w:r>
      <w:r>
        <w:rPr>
          <w:spacing w:val="-3"/>
          <w:w w:val="110"/>
        </w:rPr>
        <w:t xml:space="preserve"> </w:t>
      </w:r>
      <w:r>
        <w:rPr>
          <w:w w:val="110"/>
        </w:rPr>
        <w:t>main</w:t>
      </w:r>
      <w:r>
        <w:rPr>
          <w:spacing w:val="-59"/>
          <w:w w:val="110"/>
        </w:rPr>
        <w:t xml:space="preserve"> </w:t>
      </w:r>
      <w:r>
        <w:rPr>
          <w:w w:val="110"/>
        </w:rPr>
        <w:t xml:space="preserve">and interaction effects, using package </w:t>
      </w:r>
      <w:r>
        <w:rPr>
          <w:rFonts w:ascii="SimSun"/>
          <w:w w:val="110"/>
        </w:rPr>
        <w:t>lme4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This would be the model fitted in the root</w:t>
      </w:r>
      <w:r>
        <w:rPr>
          <w:spacing w:val="1"/>
          <w:w w:val="110"/>
        </w:rPr>
        <w:t xml:space="preserve"> </w:t>
      </w:r>
      <w:r>
        <w:rPr>
          <w:w w:val="110"/>
        </w:rPr>
        <w:t>node of the GLMM tree. To account for the correlation between repeated assessments on</w:t>
      </w:r>
      <w:r>
        <w:rPr>
          <w:spacing w:val="-5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8"/>
          <w:w w:val="110"/>
        </w:rPr>
        <w:t xml:space="preserve"> </w:t>
      </w:r>
      <w:r>
        <w:rPr>
          <w:w w:val="110"/>
        </w:rPr>
        <w:t>child,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9"/>
          <w:w w:val="110"/>
        </w:rPr>
        <w:t xml:space="preserve"> </w:t>
      </w:r>
      <w:r>
        <w:rPr>
          <w:w w:val="110"/>
        </w:rPr>
        <w:t>siblings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same</w:t>
      </w:r>
      <w:r>
        <w:rPr>
          <w:spacing w:val="-8"/>
          <w:w w:val="110"/>
        </w:rPr>
        <w:t xml:space="preserve"> </w:t>
      </w:r>
      <w:r>
        <w:rPr>
          <w:w w:val="110"/>
        </w:rPr>
        <w:t>mother,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specify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random</w:t>
      </w:r>
      <w:r>
        <w:rPr>
          <w:spacing w:val="-9"/>
          <w:w w:val="110"/>
        </w:rPr>
        <w:t xml:space="preserve"> </w:t>
      </w:r>
      <w:r>
        <w:rPr>
          <w:w w:val="110"/>
        </w:rPr>
        <w:t>intercept</w:t>
      </w:r>
      <w:r>
        <w:rPr>
          <w:spacing w:val="-58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children,</w:t>
      </w:r>
      <w:r>
        <w:rPr>
          <w:spacing w:val="10"/>
          <w:w w:val="110"/>
        </w:rPr>
        <w:t xml:space="preserve"> </w:t>
      </w:r>
      <w:r>
        <w:rPr>
          <w:w w:val="110"/>
        </w:rPr>
        <w:t>nested</w:t>
      </w:r>
      <w:r>
        <w:rPr>
          <w:spacing w:val="10"/>
          <w:w w:val="110"/>
        </w:rPr>
        <w:t xml:space="preserve"> </w:t>
      </w:r>
      <w:r>
        <w:rPr>
          <w:w w:val="110"/>
        </w:rPr>
        <w:t>within</w:t>
      </w:r>
      <w:r>
        <w:rPr>
          <w:spacing w:val="10"/>
          <w:w w:val="110"/>
        </w:rPr>
        <w:t xml:space="preserve"> </w:t>
      </w:r>
      <w:r>
        <w:rPr>
          <w:w w:val="110"/>
        </w:rPr>
        <w:t>mothers:</w:t>
      </w:r>
    </w:p>
    <w:p w:rsidR="00D752F9" w:rsidRPr="006C695A" w:rsidRDefault="006C695A" w:rsidP="006C695A">
      <w:pPr>
        <w:spacing w:before="150"/>
        <w:ind w:left="266"/>
        <w:rPr>
          <w:rFonts w:ascii="Courier New" w:hAnsi="Courier New" w:cs="Courier New"/>
          <w:iCs/>
          <w:sz w:val="18"/>
          <w:szCs w:val="18"/>
        </w:rPr>
      </w:pPr>
      <w:r w:rsidRPr="006C695A">
        <w:rPr>
          <w:rFonts w:ascii="Courier New" w:hAnsi="Courier New" w:cs="Courier New"/>
          <w:iCs/>
          <w:w w:val="120"/>
          <w:sz w:val="18"/>
          <w:szCs w:val="18"/>
        </w:rPr>
        <w:t>library("lme4")</w:t>
      </w:r>
    </w:p>
    <w:p w:rsidR="00D752F9" w:rsidRPr="006C695A" w:rsidRDefault="006C695A" w:rsidP="006C695A">
      <w:pPr>
        <w:spacing w:before="127"/>
        <w:ind w:left="266"/>
        <w:rPr>
          <w:rFonts w:ascii="Courier New" w:hAnsi="Courier New" w:cs="Courier New"/>
          <w:iCs/>
          <w:sz w:val="18"/>
          <w:szCs w:val="18"/>
        </w:rPr>
      </w:pPr>
      <w:r w:rsidRPr="006C695A">
        <w:rPr>
          <w:rFonts w:ascii="Courier New" w:hAnsi="Courier New" w:cs="Courier New"/>
          <w:iCs/>
          <w:w w:val="105"/>
          <w:sz w:val="18"/>
          <w:szCs w:val="18"/>
        </w:rPr>
        <w:t>lmm</w:t>
      </w:r>
      <w:r w:rsidRPr="006C695A">
        <w:rPr>
          <w:rFonts w:ascii="Courier New" w:hAnsi="Courier New" w:cs="Courier New"/>
          <w:iCs/>
          <w:spacing w:val="26"/>
          <w:w w:val="105"/>
          <w:sz w:val="18"/>
          <w:szCs w:val="18"/>
        </w:rPr>
        <w:t xml:space="preserve"> </w:t>
      </w:r>
      <w:r w:rsidRPr="006C695A">
        <w:rPr>
          <w:rFonts w:ascii="Courier New" w:hAnsi="Courier New" w:cs="Courier New"/>
          <w:iCs/>
          <w:w w:val="105"/>
          <w:sz w:val="18"/>
          <w:szCs w:val="18"/>
        </w:rPr>
        <w:t>&lt;-</w:t>
      </w:r>
      <w:r w:rsidRPr="006C695A">
        <w:rPr>
          <w:rFonts w:ascii="Courier New" w:hAnsi="Courier New" w:cs="Courier New"/>
          <w:iCs/>
          <w:spacing w:val="27"/>
          <w:w w:val="105"/>
          <w:sz w:val="18"/>
          <w:szCs w:val="18"/>
        </w:rPr>
        <w:t xml:space="preserve"> </w:t>
      </w:r>
      <w:r w:rsidRPr="006C695A">
        <w:rPr>
          <w:rFonts w:ascii="Courier New" w:hAnsi="Courier New" w:cs="Courier New"/>
          <w:iCs/>
          <w:w w:val="105"/>
          <w:sz w:val="18"/>
          <w:szCs w:val="18"/>
        </w:rPr>
        <w:t>lmer(PPVT</w:t>
      </w:r>
      <w:r w:rsidRPr="006C695A">
        <w:rPr>
          <w:rFonts w:ascii="Courier New" w:hAnsi="Courier New" w:cs="Courier New"/>
          <w:iCs/>
          <w:spacing w:val="27"/>
          <w:w w:val="105"/>
          <w:sz w:val="18"/>
          <w:szCs w:val="18"/>
        </w:rPr>
        <w:t xml:space="preserve"> </w:t>
      </w:r>
      <w:r w:rsidRPr="006C695A">
        <w:rPr>
          <w:rFonts w:ascii="Courier New" w:hAnsi="Courier New" w:cs="Courier New"/>
          <w:iCs/>
          <w:w w:val="105"/>
          <w:sz w:val="18"/>
          <w:szCs w:val="18"/>
        </w:rPr>
        <w:t>~</w:t>
      </w:r>
      <w:r w:rsidRPr="006C695A">
        <w:rPr>
          <w:rFonts w:ascii="Courier New" w:hAnsi="Courier New" w:cs="Courier New"/>
          <w:iCs/>
          <w:spacing w:val="27"/>
          <w:w w:val="105"/>
          <w:sz w:val="18"/>
          <w:szCs w:val="18"/>
        </w:rPr>
        <w:t xml:space="preserve"> </w:t>
      </w:r>
      <w:r w:rsidRPr="006C695A">
        <w:rPr>
          <w:rFonts w:ascii="Courier New" w:hAnsi="Courier New" w:cs="Courier New"/>
          <w:iCs/>
          <w:w w:val="105"/>
          <w:sz w:val="18"/>
          <w:szCs w:val="18"/>
        </w:rPr>
        <w:t>Program*Age</w:t>
      </w:r>
      <w:r w:rsidRPr="006C695A">
        <w:rPr>
          <w:rFonts w:ascii="Courier New" w:hAnsi="Courier New" w:cs="Courier New"/>
          <w:iCs/>
          <w:spacing w:val="27"/>
          <w:w w:val="105"/>
          <w:sz w:val="18"/>
          <w:szCs w:val="18"/>
        </w:rPr>
        <w:t xml:space="preserve"> </w:t>
      </w:r>
      <w:r w:rsidRPr="006C695A">
        <w:rPr>
          <w:rFonts w:ascii="Courier New" w:hAnsi="Courier New" w:cs="Courier New"/>
          <w:iCs/>
          <w:w w:val="105"/>
          <w:sz w:val="18"/>
          <w:szCs w:val="18"/>
        </w:rPr>
        <w:t>+</w:t>
      </w:r>
      <w:r w:rsidRPr="006C695A">
        <w:rPr>
          <w:rFonts w:ascii="Courier New" w:hAnsi="Courier New" w:cs="Courier New"/>
          <w:iCs/>
          <w:spacing w:val="27"/>
          <w:w w:val="105"/>
          <w:sz w:val="18"/>
          <w:szCs w:val="18"/>
        </w:rPr>
        <w:t xml:space="preserve"> </w:t>
      </w:r>
      <w:r w:rsidRPr="006C695A">
        <w:rPr>
          <w:rFonts w:ascii="Courier New" w:hAnsi="Courier New" w:cs="Courier New"/>
          <w:iCs/>
          <w:w w:val="105"/>
          <w:sz w:val="18"/>
          <w:szCs w:val="18"/>
        </w:rPr>
        <w:t>(1|MotherID/ChildID),</w:t>
      </w:r>
      <w:r w:rsidRPr="006C695A">
        <w:rPr>
          <w:rFonts w:ascii="Courier New" w:hAnsi="Courier New" w:cs="Courier New"/>
          <w:iCs/>
          <w:spacing w:val="27"/>
          <w:w w:val="105"/>
          <w:sz w:val="18"/>
          <w:szCs w:val="18"/>
        </w:rPr>
        <w:t xml:space="preserve"> </w:t>
      </w:r>
      <w:r w:rsidRPr="006C695A">
        <w:rPr>
          <w:rFonts w:ascii="Courier New" w:hAnsi="Courier New" w:cs="Courier New"/>
          <w:iCs/>
          <w:w w:val="105"/>
          <w:sz w:val="18"/>
          <w:szCs w:val="18"/>
        </w:rPr>
        <w:t>data</w:t>
      </w:r>
      <w:r w:rsidRPr="006C695A">
        <w:rPr>
          <w:rFonts w:ascii="Courier New" w:hAnsi="Courier New" w:cs="Courier New"/>
          <w:iCs/>
          <w:spacing w:val="27"/>
          <w:w w:val="105"/>
          <w:sz w:val="18"/>
          <w:szCs w:val="18"/>
        </w:rPr>
        <w:t xml:space="preserve"> </w:t>
      </w:r>
      <w:r w:rsidRPr="006C695A">
        <w:rPr>
          <w:rFonts w:ascii="Courier New" w:hAnsi="Courier New" w:cs="Courier New"/>
          <w:iCs/>
          <w:w w:val="105"/>
          <w:sz w:val="18"/>
          <w:szCs w:val="18"/>
        </w:rPr>
        <w:t>=</w:t>
      </w:r>
      <w:r w:rsidRPr="006C695A">
        <w:rPr>
          <w:rFonts w:ascii="Courier New" w:hAnsi="Courier New" w:cs="Courier New"/>
          <w:iCs/>
          <w:spacing w:val="27"/>
          <w:w w:val="105"/>
          <w:sz w:val="18"/>
          <w:szCs w:val="18"/>
        </w:rPr>
        <w:t xml:space="preserve"> </w:t>
      </w:r>
      <w:r w:rsidRPr="006C695A">
        <w:rPr>
          <w:rFonts w:ascii="Courier New" w:hAnsi="Courier New" w:cs="Courier New"/>
          <w:iCs/>
          <w:w w:val="105"/>
          <w:sz w:val="18"/>
          <w:szCs w:val="18"/>
        </w:rPr>
        <w:t>HS_dat)</w:t>
      </w:r>
    </w:p>
    <w:p w:rsidR="00D752F9" w:rsidRDefault="00D752F9">
      <w:pPr>
        <w:pStyle w:val="BodyText"/>
        <w:spacing w:before="11"/>
        <w:rPr>
          <w:rFonts w:ascii="Trebuchet MS"/>
          <w:i/>
          <w:sz w:val="28"/>
        </w:rPr>
      </w:pPr>
    </w:p>
    <w:p w:rsidR="00D752F9" w:rsidRDefault="006C695A" w:rsidP="00026D0C">
      <w:pPr>
        <w:pStyle w:val="BodyText"/>
        <w:spacing w:line="381" w:lineRule="auto"/>
        <w:ind w:left="160" w:right="115" w:firstLine="720"/>
        <w:jc w:val="both"/>
        <w:rPr>
          <w:w w:val="110"/>
        </w:rPr>
      </w:pPr>
      <w:r>
        <w:rPr>
          <w:w w:val="110"/>
        </w:rPr>
        <w:t xml:space="preserve">The results are presented in Figure </w:t>
      </w:r>
      <w:hyperlink w:anchor="_bookmark3" w:history="1">
        <w:r>
          <w:rPr>
            <w:w w:val="110"/>
          </w:rPr>
          <w:t>2,</w:t>
        </w:r>
      </w:hyperlink>
      <w:r>
        <w:rPr>
          <w:w w:val="110"/>
        </w:rPr>
        <w:t xml:space="preserve"> which shows that children participating in</w:t>
      </w:r>
      <w:r>
        <w:rPr>
          <w:spacing w:val="1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Start</w:t>
      </w:r>
      <w:r>
        <w:rPr>
          <w:spacing w:val="-9"/>
          <w:w w:val="110"/>
        </w:rPr>
        <w:t xml:space="preserve"> </w:t>
      </w:r>
      <w:r>
        <w:rPr>
          <w:w w:val="110"/>
        </w:rPr>
        <w:t>show</w:t>
      </w:r>
      <w:r>
        <w:rPr>
          <w:spacing w:val="-8"/>
          <w:w w:val="110"/>
        </w:rPr>
        <w:t xml:space="preserve"> </w:t>
      </w:r>
      <w:r>
        <w:rPr>
          <w:w w:val="110"/>
        </w:rPr>
        <w:t>slightly</w:t>
      </w:r>
      <w:r>
        <w:rPr>
          <w:spacing w:val="-9"/>
          <w:w w:val="110"/>
        </w:rPr>
        <w:t xml:space="preserve"> </w:t>
      </w:r>
      <w:r>
        <w:rPr>
          <w:w w:val="110"/>
        </w:rPr>
        <w:t>higher</w:t>
      </w:r>
      <w:r>
        <w:rPr>
          <w:spacing w:val="-8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9"/>
          <w:w w:val="110"/>
        </w:rPr>
        <w:t xml:space="preserve"> </w:t>
      </w:r>
      <w:r>
        <w:rPr>
          <w:w w:val="110"/>
        </w:rPr>
        <w:t>than</w:t>
      </w:r>
      <w:r>
        <w:rPr>
          <w:spacing w:val="-8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non-participating</w:t>
      </w:r>
      <w:r>
        <w:rPr>
          <w:spacing w:val="-9"/>
          <w:w w:val="110"/>
        </w:rPr>
        <w:t xml:space="preserve"> </w:t>
      </w:r>
      <w:r>
        <w:rPr>
          <w:w w:val="110"/>
        </w:rPr>
        <w:t>siblings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58"/>
          <w:w w:val="110"/>
        </w:rPr>
        <w:t xml:space="preserve"> </w:t>
      </w:r>
      <w:r>
        <w:rPr>
          <w:w w:val="110"/>
        </w:rPr>
        <w:t>this difference is slightly diminished but persistent over time. This result agrees with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findings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4"/>
          <w:w w:val="110"/>
        </w:rPr>
        <w:t xml:space="preserve"> </w:t>
      </w:r>
      <w:hyperlink w:anchor="_bookmark11" w:history="1">
        <w:r>
          <w:rPr>
            <w:spacing w:val="-1"/>
            <w:w w:val="110"/>
          </w:rPr>
          <w:t>Deming</w:t>
        </w:r>
        <w:r>
          <w:rPr>
            <w:spacing w:val="-14"/>
            <w:w w:val="110"/>
          </w:rPr>
          <w:t xml:space="preserve"> </w:t>
        </w:r>
      </w:hyperlink>
      <w:hyperlink w:anchor="_bookmark11" w:history="1">
        <w:r>
          <w:rPr>
            <w:spacing w:val="-1"/>
            <w:w w:val="110"/>
          </w:rPr>
          <w:t>(2009).</w:t>
        </w:r>
      </w:hyperlink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Figure</w:t>
      </w:r>
      <w:r>
        <w:rPr>
          <w:spacing w:val="-13"/>
          <w:w w:val="110"/>
        </w:rPr>
        <w:t xml:space="preserve"> </w:t>
      </w:r>
      <w:hyperlink w:anchor="_bookmark3" w:history="1">
        <w:r>
          <w:rPr>
            <w:w w:val="110"/>
          </w:rPr>
          <w:t>2</w:t>
        </w:r>
        <w:r>
          <w:rPr>
            <w:spacing w:val="-14"/>
            <w:w w:val="110"/>
          </w:rPr>
          <w:t xml:space="preserve"> </w:t>
        </w:r>
      </w:hyperlink>
      <w:r>
        <w:rPr>
          <w:w w:val="110"/>
        </w:rPr>
        <w:t>already</w:t>
      </w:r>
      <w:r>
        <w:rPr>
          <w:spacing w:val="-14"/>
          <w:w w:val="110"/>
        </w:rPr>
        <w:t xml:space="preserve"> </w:t>
      </w:r>
      <w:r>
        <w:rPr>
          <w:w w:val="110"/>
        </w:rPr>
        <w:t>suggests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effect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4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8"/>
          <w:w w:val="110"/>
        </w:rPr>
        <w:t xml:space="preserve"> </w:t>
      </w:r>
      <w:r>
        <w:rPr>
          <w:w w:val="110"/>
        </w:rPr>
        <w:t>is</w:t>
      </w:r>
      <w:r>
        <w:rPr>
          <w:spacing w:val="26"/>
          <w:w w:val="110"/>
        </w:rPr>
        <w:t xml:space="preserve"> </w:t>
      </w:r>
      <w:r>
        <w:rPr>
          <w:w w:val="110"/>
        </w:rPr>
        <w:t>very</w:t>
      </w:r>
      <w:r>
        <w:rPr>
          <w:spacing w:val="27"/>
          <w:w w:val="110"/>
        </w:rPr>
        <w:t xml:space="preserve"> </w:t>
      </w:r>
      <w:r>
        <w:rPr>
          <w:w w:val="110"/>
        </w:rPr>
        <w:t>strong,</w:t>
      </w:r>
      <w:r>
        <w:rPr>
          <w:spacing w:val="33"/>
          <w:w w:val="110"/>
        </w:rPr>
        <w:t xml:space="preserve"> </w:t>
      </w:r>
      <w:r>
        <w:rPr>
          <w:w w:val="110"/>
        </w:rPr>
        <w:t>compared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w w:val="110"/>
        </w:rPr>
        <w:t>which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effects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intervention</w:t>
      </w:r>
      <w:r>
        <w:rPr>
          <w:spacing w:val="27"/>
          <w:w w:val="110"/>
        </w:rPr>
        <w:t xml:space="preserve"> </w:t>
      </w:r>
      <w:r>
        <w:rPr>
          <w:w w:val="110"/>
        </w:rPr>
        <w:t>(Head</w:t>
      </w:r>
      <w:r>
        <w:rPr>
          <w:spacing w:val="27"/>
          <w:w w:val="110"/>
        </w:rPr>
        <w:t xml:space="preserve"> </w:t>
      </w:r>
      <w:r>
        <w:rPr>
          <w:w w:val="110"/>
        </w:rPr>
        <w:t>Start)</w:t>
      </w:r>
      <w:r>
        <w:rPr>
          <w:spacing w:val="27"/>
          <w:w w:val="110"/>
        </w:rPr>
        <w:t xml:space="preserve"> </w:t>
      </w:r>
      <w:r>
        <w:rPr>
          <w:w w:val="110"/>
        </w:rPr>
        <w:t>are</w:t>
      </w:r>
      <w:r>
        <w:rPr>
          <w:spacing w:val="26"/>
          <w:w w:val="110"/>
        </w:rPr>
        <w:t xml:space="preserve"> </w:t>
      </w:r>
      <w:r>
        <w:rPr>
          <w:w w:val="110"/>
        </w:rPr>
        <w:t>existent</w:t>
      </w:r>
      <w:r>
        <w:rPr>
          <w:spacing w:val="-58"/>
          <w:w w:val="110"/>
        </w:rPr>
        <w:t xml:space="preserve"> </w:t>
      </w:r>
      <w:r>
        <w:rPr>
          <w:w w:val="110"/>
        </w:rPr>
        <w:t>but relatively small, which is typical for young children growing up to adults. Note that</w:t>
      </w:r>
      <w:r>
        <w:rPr>
          <w:spacing w:val="1"/>
          <w:w w:val="110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rFonts w:ascii="SimSun"/>
          <w:w w:val="105"/>
        </w:rPr>
        <w:t>R</w:t>
      </w:r>
      <w:r>
        <w:rPr>
          <w:rFonts w:ascii="SimSun"/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47"/>
          <w:w w:val="105"/>
        </w:rPr>
        <w:t xml:space="preserve"> </w:t>
      </w:r>
      <w:r>
        <w:rPr>
          <w:w w:val="105"/>
        </w:rPr>
        <w:t>for</w:t>
      </w:r>
      <w:r>
        <w:rPr>
          <w:spacing w:val="47"/>
          <w:w w:val="105"/>
        </w:rPr>
        <w:t xml:space="preserve"> </w:t>
      </w:r>
      <w:r>
        <w:rPr>
          <w:w w:val="105"/>
        </w:rPr>
        <w:t>creating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figure</w:t>
      </w:r>
      <w:r>
        <w:rPr>
          <w:spacing w:val="47"/>
          <w:w w:val="105"/>
        </w:rPr>
        <w:t xml:space="preserve"> </w:t>
      </w:r>
      <w:r>
        <w:rPr>
          <w:w w:val="105"/>
        </w:rPr>
        <w:t>is</w:t>
      </w:r>
      <w:r>
        <w:rPr>
          <w:spacing w:val="47"/>
          <w:w w:val="105"/>
        </w:rPr>
        <w:t xml:space="preserve"> </w:t>
      </w:r>
      <w:r>
        <w:rPr>
          <w:w w:val="105"/>
        </w:rPr>
        <w:t>omitted</w:t>
      </w:r>
      <w:r>
        <w:rPr>
          <w:spacing w:val="47"/>
          <w:w w:val="105"/>
        </w:rPr>
        <w:t xml:space="preserve"> </w:t>
      </w:r>
      <w:r>
        <w:rPr>
          <w:w w:val="105"/>
        </w:rPr>
        <w:t>here,</w:t>
      </w:r>
      <w:r>
        <w:rPr>
          <w:spacing w:val="54"/>
          <w:w w:val="105"/>
        </w:rPr>
        <w:t xml:space="preserve"> </w:t>
      </w:r>
      <w:r>
        <w:rPr>
          <w:w w:val="105"/>
        </w:rPr>
        <w:t>because</w:t>
      </w:r>
      <w:r>
        <w:rPr>
          <w:spacing w:val="47"/>
          <w:w w:val="105"/>
        </w:rPr>
        <w:t xml:space="preserve"> </w:t>
      </w:r>
      <w:r>
        <w:rPr>
          <w:w w:val="105"/>
        </w:rPr>
        <w:t>we</w:t>
      </w:r>
      <w:r>
        <w:rPr>
          <w:spacing w:val="47"/>
          <w:w w:val="105"/>
        </w:rPr>
        <w:t xml:space="preserve"> </w:t>
      </w:r>
      <w:r>
        <w:rPr>
          <w:w w:val="105"/>
        </w:rPr>
        <w:t>want</w:t>
      </w:r>
      <w:r>
        <w:rPr>
          <w:spacing w:val="47"/>
          <w:w w:val="105"/>
        </w:rPr>
        <w:t xml:space="preserve"> </w:t>
      </w:r>
      <w:r>
        <w:rPr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w w:val="105"/>
        </w:rPr>
        <w:t>focus</w:t>
      </w:r>
      <w:r>
        <w:rPr>
          <w:spacing w:val="47"/>
          <w:w w:val="105"/>
        </w:rPr>
        <w:t xml:space="preserve"> </w:t>
      </w:r>
      <w:r>
        <w:rPr>
          <w:w w:val="105"/>
        </w:rPr>
        <w:t>on</w:t>
      </w:r>
      <w:r>
        <w:rPr>
          <w:spacing w:val="47"/>
          <w:w w:val="105"/>
        </w:rPr>
        <w:t xml:space="preserve"> </w:t>
      </w:r>
      <w:r>
        <w:rPr>
          <w:w w:val="105"/>
        </w:rPr>
        <w:t>fitting</w:t>
      </w:r>
      <w:r>
        <w:rPr>
          <w:spacing w:val="-56"/>
          <w:w w:val="105"/>
        </w:rPr>
        <w:t xml:space="preserve"> </w:t>
      </w:r>
      <w:r>
        <w:rPr>
          <w:w w:val="110"/>
        </w:rPr>
        <w:t xml:space="preserve">and interpreting GLMM trees. </w:t>
      </w:r>
    </w:p>
    <w:p w:rsidR="00026D0C" w:rsidRDefault="00026D0C" w:rsidP="00026D0C">
      <w:pPr>
        <w:pStyle w:val="BodyText"/>
        <w:spacing w:line="381" w:lineRule="auto"/>
        <w:ind w:left="160" w:right="115" w:firstLine="720"/>
        <w:jc w:val="both"/>
        <w:sectPr w:rsidR="00026D0C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  <w:spacing w:before="5"/>
        <w:rPr>
          <w:sz w:val="19"/>
        </w:rPr>
      </w:pPr>
    </w:p>
    <w:p w:rsidR="00D752F9" w:rsidRDefault="006C695A">
      <w:pPr>
        <w:pStyle w:val="Heading1"/>
      </w:pPr>
      <w:r>
        <w:t>Figure</w:t>
      </w:r>
      <w:r>
        <w:rPr>
          <w:spacing w:val="1"/>
        </w:rPr>
        <w:t xml:space="preserve"> </w:t>
      </w:r>
      <w:r>
        <w:t>2</w:t>
      </w:r>
    </w:p>
    <w:p w:rsidR="00D752F9" w:rsidRDefault="00D752F9">
      <w:pPr>
        <w:pStyle w:val="BodyText"/>
        <w:spacing w:before="8"/>
        <w:rPr>
          <w:rFonts w:ascii="Georgia"/>
          <w:b/>
          <w:sz w:val="15"/>
        </w:rPr>
      </w:pPr>
    </w:p>
    <w:p w:rsidR="00D752F9" w:rsidRDefault="00AD708A">
      <w:pPr>
        <w:spacing w:before="101"/>
        <w:ind w:left="1717"/>
        <w:rPr>
          <w:rFonts w:ascii="Arial"/>
          <w:b/>
          <w:sz w:val="15"/>
        </w:rPr>
      </w:pPr>
      <w:r>
        <w:pict>
          <v:shape id="_x0000_s1112" type="#_x0000_t202" style="position:absolute;left:0;text-align:left;margin-left:106.3pt;margin-top:83.4pt;width:9.55pt;height:13.25pt;z-index:15734784;mso-position-horizontal-relative:page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2"/>
                    <w:ind w:left="20"/>
                    <w:rPr>
                      <w:rFonts w:ascii="Microsoft Sans Serif"/>
                      <w:sz w:val="13"/>
                    </w:rPr>
                  </w:pPr>
                  <w:r>
                    <w:rPr>
                      <w:rFonts w:ascii="Microsoft Sans Serif"/>
                      <w:w w:val="105"/>
                      <w:sz w:val="13"/>
                    </w:rPr>
                    <w:t>100</w:t>
                  </w: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106.3pt;margin-top:34.25pt;width:9.55pt;height:13.25pt;z-index:15735296;mso-position-horizontal-relative:page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2"/>
                    <w:ind w:left="20"/>
                    <w:rPr>
                      <w:rFonts w:ascii="Microsoft Sans Serif"/>
                      <w:sz w:val="13"/>
                    </w:rPr>
                  </w:pPr>
                  <w:r>
                    <w:rPr>
                      <w:rFonts w:ascii="Microsoft Sans Serif"/>
                      <w:w w:val="105"/>
                      <w:sz w:val="13"/>
                    </w:rPr>
                    <w:t>150</w:t>
                  </w:r>
                </w:p>
              </w:txbxContent>
            </v:textbox>
            <w10:wrap anchorx="page"/>
          </v:shape>
        </w:pict>
      </w:r>
      <w:r w:rsidR="006C695A">
        <w:rPr>
          <w:rFonts w:ascii="Arial"/>
          <w:b/>
          <w:w w:val="105"/>
          <w:sz w:val="15"/>
        </w:rPr>
        <w:t>Global</w:t>
      </w:r>
      <w:r w:rsidR="006C695A">
        <w:rPr>
          <w:rFonts w:ascii="Arial"/>
          <w:b/>
          <w:spacing w:val="-4"/>
          <w:w w:val="105"/>
          <w:sz w:val="15"/>
        </w:rPr>
        <w:t xml:space="preserve"> </w:t>
      </w:r>
      <w:r w:rsidR="006C695A">
        <w:rPr>
          <w:rFonts w:ascii="Arial"/>
          <w:b/>
          <w:w w:val="105"/>
          <w:sz w:val="15"/>
        </w:rPr>
        <w:t>Model</w:t>
      </w:r>
      <w:r w:rsidR="006C695A">
        <w:rPr>
          <w:rFonts w:ascii="Arial"/>
          <w:b/>
          <w:spacing w:val="-4"/>
          <w:w w:val="105"/>
          <w:sz w:val="15"/>
        </w:rPr>
        <w:t xml:space="preserve"> </w:t>
      </w:r>
      <w:r w:rsidR="006C695A">
        <w:rPr>
          <w:rFonts w:ascii="Arial"/>
          <w:b/>
          <w:w w:val="105"/>
          <w:sz w:val="15"/>
        </w:rPr>
        <w:t>(671</w:t>
      </w:r>
      <w:r w:rsidR="006C695A">
        <w:rPr>
          <w:rFonts w:ascii="Arial"/>
          <w:b/>
          <w:spacing w:val="-3"/>
          <w:w w:val="105"/>
          <w:sz w:val="15"/>
        </w:rPr>
        <w:t xml:space="preserve"> </w:t>
      </w:r>
      <w:r w:rsidR="006C695A">
        <w:rPr>
          <w:rFonts w:ascii="Arial"/>
          <w:b/>
          <w:w w:val="105"/>
          <w:sz w:val="15"/>
        </w:rPr>
        <w:t>children)</w:t>
      </w:r>
    </w:p>
    <w:p w:rsidR="00D752F9" w:rsidRDefault="00D752F9">
      <w:pPr>
        <w:pStyle w:val="BodyText"/>
        <w:rPr>
          <w:rFonts w:ascii="Arial"/>
          <w:b/>
          <w:sz w:val="20"/>
        </w:rPr>
      </w:pPr>
    </w:p>
    <w:p w:rsidR="00D752F9" w:rsidRDefault="00D752F9">
      <w:pPr>
        <w:pStyle w:val="BodyText"/>
        <w:rPr>
          <w:rFonts w:ascii="Arial"/>
          <w:b/>
          <w:sz w:val="20"/>
        </w:rPr>
      </w:pPr>
    </w:p>
    <w:p w:rsidR="00D752F9" w:rsidRDefault="00D752F9">
      <w:pPr>
        <w:pStyle w:val="BodyText"/>
        <w:rPr>
          <w:rFonts w:ascii="Arial"/>
          <w:b/>
          <w:sz w:val="20"/>
        </w:rPr>
      </w:pPr>
    </w:p>
    <w:p w:rsidR="00D752F9" w:rsidRDefault="00D752F9">
      <w:pPr>
        <w:pStyle w:val="BodyText"/>
        <w:rPr>
          <w:rFonts w:ascii="Arial"/>
          <w:b/>
          <w:sz w:val="20"/>
        </w:rPr>
      </w:pPr>
    </w:p>
    <w:p w:rsidR="00D752F9" w:rsidRDefault="00D752F9">
      <w:pPr>
        <w:pStyle w:val="BodyText"/>
        <w:rPr>
          <w:rFonts w:ascii="Arial"/>
          <w:b/>
          <w:sz w:val="20"/>
        </w:rPr>
      </w:pPr>
    </w:p>
    <w:p w:rsidR="00D752F9" w:rsidRDefault="00D752F9">
      <w:pPr>
        <w:pStyle w:val="BodyText"/>
        <w:rPr>
          <w:rFonts w:ascii="Arial"/>
          <w:b/>
          <w:sz w:val="20"/>
        </w:rPr>
      </w:pPr>
    </w:p>
    <w:p w:rsidR="00D752F9" w:rsidRDefault="00D752F9">
      <w:pPr>
        <w:pStyle w:val="BodyText"/>
        <w:rPr>
          <w:rFonts w:ascii="Arial"/>
          <w:b/>
          <w:sz w:val="20"/>
        </w:rPr>
      </w:pPr>
    </w:p>
    <w:p w:rsidR="00D752F9" w:rsidRDefault="00D752F9">
      <w:pPr>
        <w:pStyle w:val="BodyText"/>
        <w:rPr>
          <w:rFonts w:ascii="Arial"/>
          <w:b/>
          <w:sz w:val="20"/>
        </w:rPr>
      </w:pPr>
    </w:p>
    <w:p w:rsidR="00D752F9" w:rsidRDefault="00D752F9">
      <w:pPr>
        <w:pStyle w:val="BodyText"/>
        <w:rPr>
          <w:rFonts w:ascii="Arial"/>
          <w:b/>
          <w:sz w:val="20"/>
        </w:rPr>
      </w:pPr>
    </w:p>
    <w:p w:rsidR="00D752F9" w:rsidRDefault="00D752F9">
      <w:pPr>
        <w:pStyle w:val="BodyText"/>
        <w:rPr>
          <w:rFonts w:ascii="Arial"/>
          <w:b/>
          <w:sz w:val="20"/>
        </w:rPr>
      </w:pPr>
    </w:p>
    <w:p w:rsidR="00D752F9" w:rsidRDefault="00D752F9">
      <w:pPr>
        <w:pStyle w:val="BodyText"/>
        <w:rPr>
          <w:rFonts w:ascii="Arial"/>
          <w:b/>
          <w:sz w:val="20"/>
        </w:rPr>
      </w:pPr>
    </w:p>
    <w:p w:rsidR="00D752F9" w:rsidRDefault="00D752F9">
      <w:pPr>
        <w:pStyle w:val="BodyText"/>
        <w:rPr>
          <w:rFonts w:ascii="Arial"/>
          <w:b/>
          <w:sz w:val="20"/>
        </w:rPr>
      </w:pPr>
    </w:p>
    <w:p w:rsidR="00D752F9" w:rsidRDefault="00D752F9">
      <w:pPr>
        <w:pStyle w:val="BodyText"/>
        <w:rPr>
          <w:rFonts w:ascii="Arial"/>
          <w:b/>
          <w:sz w:val="20"/>
        </w:rPr>
      </w:pPr>
    </w:p>
    <w:p w:rsidR="00D752F9" w:rsidRDefault="00D752F9">
      <w:pPr>
        <w:pStyle w:val="BodyText"/>
        <w:rPr>
          <w:rFonts w:ascii="Arial"/>
          <w:b/>
          <w:sz w:val="20"/>
        </w:rPr>
      </w:pPr>
    </w:p>
    <w:p w:rsidR="00D752F9" w:rsidRDefault="00D752F9">
      <w:pPr>
        <w:pStyle w:val="BodyText"/>
        <w:rPr>
          <w:rFonts w:ascii="Arial"/>
          <w:b/>
          <w:sz w:val="20"/>
        </w:rPr>
      </w:pPr>
    </w:p>
    <w:p w:rsidR="00D752F9" w:rsidRDefault="00D752F9">
      <w:pPr>
        <w:pStyle w:val="BodyText"/>
        <w:spacing w:before="6"/>
        <w:rPr>
          <w:rFonts w:ascii="Arial"/>
          <w:b/>
          <w:sz w:val="20"/>
        </w:rPr>
      </w:pPr>
    </w:p>
    <w:p w:rsidR="00D752F9" w:rsidRDefault="00AD708A">
      <w:pPr>
        <w:tabs>
          <w:tab w:val="left" w:pos="2308"/>
          <w:tab w:val="left" w:pos="3286"/>
          <w:tab w:val="left" w:pos="4264"/>
        </w:tabs>
        <w:spacing w:before="100"/>
        <w:ind w:left="1361"/>
        <w:rPr>
          <w:rFonts w:ascii="Microsoft Sans Serif"/>
          <w:sz w:val="11"/>
        </w:rPr>
      </w:pPr>
      <w:r>
        <w:pict>
          <v:group id="_x0000_s1098" style="position:absolute;left:0;text-align:left;margin-left:119.05pt;margin-top:-172.4pt;width:196.2pt;height:172pt;z-index:15732736;mso-position-horizontal-relative:page" coordorigin="2381,-3448" coordsize="3924,3440">
            <v:shape id="_x0000_s1110" style="position:absolute;left:4610;top:-1625;width:31;height:31" coordorigin="4610,-1624" coordsize="31,31" path="m4610,-1609r,-8l4617,-1624r9,l4634,-1624r7,7l4641,-1609r,8l4634,-1594r-8,l4617,-1594r-7,-7l4610,-1609e" filled="f" strokeweight=".42pt">
              <v:path arrowok="t"/>
            </v:shape>
            <v:shape id="_x0000_s1109" style="position:absolute;left:4575;top:-1664;width:790;height:483" coordorigin="4576,-1663" coordsize="790,483" o:spt="100" adj="0,,0" path="m4576,-1196r,-8l4583,-1211r8,l4599,-1211r7,7l4606,-1196r,8l4599,-1181r-8,l4583,-1181r-7,-7l4576,-1196t759,-452l5335,-1657r7,-6l5350,-1663r9,l5366,-1657r,9l5366,-1640r-7,7l5350,-1633r-8,l5335,-1640r,-8e" filled="f" strokecolor="#df536b" strokeweight=".42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8" type="#_x0000_t75" style="position:absolute;left:2584;top:-3221;width:2854;height:3027">
              <v:imagedata r:id="rId9" o:title=""/>
            </v:shape>
            <v:shape id="_x0000_s1107" style="position:absolute;left:4978;top:-3217;width:426;height:1623" coordorigin="4978,-3217" coordsize="426,1623" o:spt="100" adj="0,,0" path="m5374,-1609r,-8l5381,-1624r8,l5397,-1624r7,7l5404,-1609r,8l5397,-1594r-8,l5381,-1594r-7,-7l5374,-1609m4978,-3201r,-9l4985,-3217r8,l5001,-3217r7,7l5008,-3201r,8l5001,-3186r-8,l4985,-3186r-7,-7l4978,-3201e" filled="f" strokeweight=".42pt">
              <v:stroke joinstyle="round"/>
              <v:formulas/>
              <v:path arrowok="t" o:connecttype="segments"/>
            </v:shape>
            <v:shape id="_x0000_s1106" style="position:absolute;left:5152;top:-3178;width:31;height:31" coordorigin="5152,-3177" coordsize="31,31" path="m5152,-3162r,-8l5159,-3177r8,l5176,-3177r7,7l5183,-3162r,8l5176,-3147r-9,l5159,-3147r-7,-7l5152,-3162e" filled="f" strokecolor="#df536b" strokeweight=".42pt">
              <v:path arrowok="t"/>
            </v:shape>
            <v:shape id="_x0000_s1105" style="position:absolute;left:5004;top:-3335;width:31;height:31" coordorigin="5004,-3334" coordsize="31,31" path="m5004,-3319r,-9l5011,-3334r9,l5028,-3334r7,6l5035,-3319r,8l5028,-3304r-8,l5011,-3304r-7,-7l5004,-3319e" filled="f" strokeweight=".42pt">
              <v:path arrowok="t"/>
            </v:shape>
            <v:shape id="_x0000_s1104" style="position:absolute;left:5546;top:-2332;width:31;height:31" coordorigin="5546,-2332" coordsize="31,31" path="m5546,-2317r,-8l5553,-2332r8,l5570,-2332r6,7l5576,-2317r,9l5570,-2302r-9,l5553,-2302r-7,-6l5546,-2317e" filled="f" strokecolor="#df536b" strokeweight=".42pt">
              <v:path arrowok="t"/>
            </v:shape>
            <v:shape id="_x0000_s1103" style="position:absolute;left:5524;top:-2902;width:649;height:1112" coordorigin="5524,-2902" coordsize="649,1112" o:spt="100" adj="0,,0" path="m5524,-2887r,-8l5531,-2902r8,l5548,-2902r7,7l5555,-2887r,8l5548,-2872r-9,l5531,-2872r-7,-7l5524,-2887t208,1081l5732,-1814r6,-7l5747,-1821r8,l5762,-1814r,8l5762,-1797r-7,7l5747,-1790r-9,l5732,-1797r,-9m6143,-2887r,-8l6149,-2902r9,l6166,-2902r7,7l6173,-2887r,8l6166,-2872r-8,l6149,-2872r-6,-7l6143,-2887e" filled="f" strokeweight=".42pt">
              <v:stroke joinstyle="round"/>
              <v:formulas/>
              <v:path arrowok="t" o:connecttype="segments"/>
            </v:shape>
            <v:shape id="_x0000_s1102" style="position:absolute;left:2380;top:-3444;width:3920;height:3355" coordorigin="2381,-3444" coordsize="3920,3355" o:spt="100" adj="0,,0" path="m2461,-194r,-2948m2461,-194r-80,m2461,-1176r-80,m2461,-2159r-80,m2461,-3142r-80,m2461,-89r3839,l6300,-3444r-3839,l2461,-89xe" filled="f" strokeweight=".42pt">
              <v:stroke joinstyle="round"/>
              <v:formulas/>
              <v:path arrowok="t" o:connecttype="segments"/>
            </v:shape>
            <v:line id="_x0000_s1101" style="position:absolute" from="2461,-518" to="5731,-3444" strokeweight=".42pt"/>
            <v:line id="_x0000_s1100" style="position:absolute" from="2461,-627" to="5708,-3444" strokecolor="red" strokeweight=".42pt"/>
            <v:shape id="_x0000_s1099" style="position:absolute;left:3032;top:-89;width:2935;height:81" coordorigin="3033,-89" coordsize="2935,81" o:spt="100" adj="0,,0" path="m3033,-89r2934,m3033,-89r,81m4011,-89r,81m4989,-89r,81m5967,-89r,81e" filled="f" strokeweight=".4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097" type="#_x0000_t202" style="position:absolute;left:0;text-align:left;margin-left:90.15pt;margin-top:-107.25pt;width:9.55pt;height:37.9pt;z-index:15733248;mso-position-horizontal-relative:page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2"/>
                    <w:ind w:left="20"/>
                    <w:rPr>
                      <w:rFonts w:ascii="Microsoft Sans Serif"/>
                      <w:sz w:val="13"/>
                    </w:rPr>
                  </w:pPr>
                  <w:r>
                    <w:rPr>
                      <w:rFonts w:ascii="Microsoft Sans Serif"/>
                      <w:w w:val="105"/>
                      <w:sz w:val="13"/>
                    </w:rPr>
                    <w:t>PPVT</w:t>
                  </w:r>
                  <w:r>
                    <w:rPr>
                      <w:rFonts w:ascii="Microsoft Sans Serif"/>
                      <w:spacing w:val="-7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13"/>
                    </w:rPr>
                    <w:t>score</w:t>
                  </w:r>
                </w:p>
              </w:txbxContent>
            </v:textbox>
            <w10:wrap anchorx="page"/>
          </v:shape>
        </w:pict>
      </w:r>
      <w:r>
        <w:pict>
          <v:shape id="_x0000_s1096" type="#_x0000_t202" style="position:absolute;left:0;text-align:left;margin-left:106.3pt;margin-top:-12.55pt;width:9.55pt;height:5.75pt;z-index:15733760;mso-position-horizontal-relative:page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2"/>
                    <w:ind w:left="20"/>
                    <w:rPr>
                      <w:rFonts w:ascii="Microsoft Sans Serif"/>
                      <w:sz w:val="13"/>
                    </w:rPr>
                  </w:pPr>
                  <w:r>
                    <w:rPr>
                      <w:rFonts w:ascii="Microsoft Sans Serif"/>
                      <w:w w:val="103"/>
                      <w:sz w:val="13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1095" type="#_x0000_t202" style="position:absolute;left:0;text-align:left;margin-left:106.3pt;margin-top:-63.55pt;width:9.55pt;height:9.5pt;z-index:15734272;mso-position-horizontal-relative:page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2"/>
                    <w:ind w:left="20"/>
                    <w:rPr>
                      <w:rFonts w:ascii="Microsoft Sans Serif"/>
                      <w:sz w:val="13"/>
                    </w:rPr>
                  </w:pPr>
                  <w:r>
                    <w:rPr>
                      <w:rFonts w:ascii="Microsoft Sans Serif"/>
                      <w:w w:val="105"/>
                      <w:sz w:val="13"/>
                    </w:rPr>
                    <w:t>50</w:t>
                  </w:r>
                </w:p>
              </w:txbxContent>
            </v:textbox>
            <w10:wrap anchorx="page"/>
          </v:shape>
        </w:pict>
      </w:r>
      <w:r w:rsidR="006C695A">
        <w:rPr>
          <w:rFonts w:ascii="Microsoft Sans Serif"/>
          <w:sz w:val="11"/>
        </w:rPr>
        <w:t>5</w:t>
      </w:r>
      <w:r w:rsidR="006C695A">
        <w:rPr>
          <w:rFonts w:ascii="Microsoft Sans Serif"/>
          <w:sz w:val="11"/>
        </w:rPr>
        <w:tab/>
        <w:t>10</w:t>
      </w:r>
      <w:r w:rsidR="006C695A">
        <w:rPr>
          <w:rFonts w:ascii="Microsoft Sans Serif"/>
          <w:sz w:val="11"/>
        </w:rPr>
        <w:tab/>
        <w:t>15</w:t>
      </w:r>
      <w:r w:rsidR="006C695A">
        <w:rPr>
          <w:rFonts w:ascii="Microsoft Sans Serif"/>
          <w:sz w:val="11"/>
        </w:rPr>
        <w:tab/>
        <w:t>20</w:t>
      </w:r>
    </w:p>
    <w:p w:rsidR="00D752F9" w:rsidRDefault="00D752F9">
      <w:pPr>
        <w:pStyle w:val="BodyText"/>
        <w:spacing w:before="10"/>
        <w:rPr>
          <w:rFonts w:ascii="Microsoft Sans Serif"/>
          <w:sz w:val="15"/>
        </w:rPr>
      </w:pPr>
    </w:p>
    <w:p w:rsidR="00D752F9" w:rsidRDefault="006C695A">
      <w:pPr>
        <w:ind w:left="2394"/>
        <w:rPr>
          <w:rFonts w:ascii="Microsoft Sans Serif"/>
          <w:sz w:val="13"/>
        </w:rPr>
      </w:pPr>
      <w:r>
        <w:rPr>
          <w:rFonts w:ascii="Microsoft Sans Serif"/>
          <w:w w:val="105"/>
          <w:sz w:val="13"/>
        </w:rPr>
        <w:t>Age</w:t>
      </w:r>
      <w:r>
        <w:rPr>
          <w:rFonts w:ascii="Microsoft Sans Serif"/>
          <w:spacing w:val="-6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(years)</w:t>
      </w:r>
    </w:p>
    <w:p w:rsidR="00D752F9" w:rsidRDefault="00D752F9">
      <w:pPr>
        <w:pStyle w:val="BodyText"/>
        <w:rPr>
          <w:rFonts w:ascii="Microsoft Sans Serif"/>
          <w:sz w:val="20"/>
        </w:rPr>
      </w:pPr>
    </w:p>
    <w:p w:rsidR="00D752F9" w:rsidRDefault="00D752F9">
      <w:pPr>
        <w:pStyle w:val="BodyText"/>
        <w:spacing w:before="3"/>
        <w:rPr>
          <w:rFonts w:ascii="Microsoft Sans Serif"/>
          <w:sz w:val="21"/>
        </w:rPr>
      </w:pPr>
    </w:p>
    <w:p w:rsidR="00D752F9" w:rsidRDefault="006C695A">
      <w:pPr>
        <w:pStyle w:val="Heading1"/>
        <w:spacing w:before="146"/>
      </w:pPr>
      <w:r>
        <w:rPr>
          <w:w w:val="95"/>
        </w:rPr>
        <w:t>Linear</w:t>
      </w:r>
      <w:r>
        <w:rPr>
          <w:spacing w:val="19"/>
          <w:w w:val="95"/>
        </w:rPr>
        <w:t xml:space="preserve"> </w:t>
      </w:r>
      <w:r>
        <w:rPr>
          <w:w w:val="95"/>
        </w:rPr>
        <w:t>mixed</w:t>
      </w:r>
      <w:r>
        <w:rPr>
          <w:spacing w:val="20"/>
          <w:w w:val="95"/>
        </w:rPr>
        <w:t xml:space="preserve"> </w:t>
      </w:r>
      <w:r>
        <w:rPr>
          <w:w w:val="95"/>
        </w:rPr>
        <w:t>effects</w:t>
      </w:r>
      <w:r>
        <w:rPr>
          <w:spacing w:val="19"/>
          <w:w w:val="95"/>
        </w:rPr>
        <w:t xml:space="preserve"> </w:t>
      </w:r>
      <w:r>
        <w:rPr>
          <w:w w:val="95"/>
        </w:rPr>
        <w:t>model</w:t>
      </w:r>
      <w:r>
        <w:rPr>
          <w:spacing w:val="19"/>
          <w:w w:val="95"/>
        </w:rPr>
        <w:t xml:space="preserve"> </w:t>
      </w:r>
      <w:r>
        <w:rPr>
          <w:w w:val="95"/>
        </w:rPr>
        <w:t>tree</w:t>
      </w:r>
    </w:p>
    <w:p w:rsidR="00D752F9" w:rsidRDefault="00D752F9">
      <w:pPr>
        <w:pStyle w:val="BodyText"/>
        <w:spacing w:before="3"/>
        <w:rPr>
          <w:rFonts w:ascii="Georgia"/>
          <w:b/>
          <w:sz w:val="28"/>
        </w:rPr>
      </w:pPr>
    </w:p>
    <w:p w:rsidR="00D752F9" w:rsidRDefault="006C695A">
      <w:pPr>
        <w:pStyle w:val="BodyText"/>
        <w:spacing w:line="372" w:lineRule="auto"/>
        <w:ind w:left="160" w:right="117" w:firstLine="720"/>
        <w:jc w:val="both"/>
      </w:pPr>
      <w:r>
        <w:rPr>
          <w:w w:val="105"/>
        </w:rPr>
        <w:t>Next, we test whether the intercepts and slopes of the two regression lines differ as a</w:t>
      </w:r>
      <w:r>
        <w:rPr>
          <w:spacing w:val="1"/>
          <w:w w:val="105"/>
        </w:rPr>
        <w:t xml:space="preserve"> </w:t>
      </w:r>
      <w:r>
        <w:t>function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partitioning</w:t>
      </w:r>
      <w:r>
        <w:rPr>
          <w:spacing w:val="30"/>
        </w:rPr>
        <w:t xml:space="preserve"> </w:t>
      </w:r>
      <w:r>
        <w:t>variables,</w:t>
      </w:r>
      <w:r>
        <w:rPr>
          <w:spacing w:val="34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function</w:t>
      </w:r>
      <w:r>
        <w:rPr>
          <w:spacing w:val="33"/>
        </w:rPr>
        <w:t xml:space="preserve"> </w:t>
      </w:r>
      <w:r>
        <w:rPr>
          <w:rFonts w:ascii="SimSun"/>
        </w:rPr>
        <w:t>lmertree</w:t>
      </w:r>
      <w:r>
        <w:rPr>
          <w:rFonts w:ascii="SimSun"/>
          <w:spacing w:val="-24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package</w:t>
      </w:r>
      <w:r>
        <w:rPr>
          <w:spacing w:val="32"/>
        </w:rPr>
        <w:t xml:space="preserve"> </w:t>
      </w:r>
      <w:r>
        <w:rPr>
          <w:rFonts w:ascii="Georgia"/>
          <w:b/>
        </w:rPr>
        <w:t>glmertree</w:t>
      </w:r>
      <w:r>
        <w:t>:</w:t>
      </w:r>
    </w:p>
    <w:p w:rsidR="00D752F9" w:rsidRPr="00A73F4F" w:rsidRDefault="006C695A">
      <w:pPr>
        <w:spacing w:before="162"/>
        <w:ind w:left="264"/>
        <w:rPr>
          <w:rFonts w:ascii="Courier New" w:hAnsi="Courier New" w:cs="Courier New"/>
          <w:iCs/>
          <w:sz w:val="18"/>
          <w:szCs w:val="18"/>
        </w:rPr>
      </w:pPr>
      <w:r w:rsidRPr="00A73F4F">
        <w:rPr>
          <w:rFonts w:ascii="Courier New" w:hAnsi="Courier New" w:cs="Courier New"/>
          <w:iCs/>
          <w:w w:val="115"/>
          <w:sz w:val="18"/>
          <w:szCs w:val="18"/>
        </w:rPr>
        <w:t>library("glmertree")</w:t>
      </w:r>
    </w:p>
    <w:p w:rsidR="00D752F9" w:rsidRPr="00A73F4F" w:rsidRDefault="006C695A">
      <w:pPr>
        <w:spacing w:before="127" w:line="369" w:lineRule="auto"/>
        <w:ind w:left="2565" w:right="107" w:hanging="2302"/>
        <w:rPr>
          <w:rFonts w:ascii="Courier New" w:hAnsi="Courier New" w:cs="Courier New"/>
          <w:iCs/>
          <w:sz w:val="18"/>
          <w:szCs w:val="18"/>
        </w:rPr>
      </w:pPr>
      <w:r w:rsidRPr="00A73F4F">
        <w:rPr>
          <w:rFonts w:ascii="Courier New" w:hAnsi="Courier New" w:cs="Courier New"/>
          <w:iCs/>
          <w:sz w:val="18"/>
          <w:szCs w:val="18"/>
        </w:rPr>
        <w:t>HS_tree</w:t>
      </w:r>
      <w:r w:rsidRPr="00A73F4F">
        <w:rPr>
          <w:rFonts w:ascii="Courier New" w:hAnsi="Courier New" w:cs="Courier New"/>
          <w:iCs/>
          <w:spacing w:val="58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sz w:val="18"/>
          <w:szCs w:val="18"/>
        </w:rPr>
        <w:t>&lt;-</w:t>
      </w:r>
      <w:r w:rsidRPr="00A73F4F">
        <w:rPr>
          <w:rFonts w:ascii="Courier New" w:hAnsi="Courier New" w:cs="Courier New"/>
          <w:iCs/>
          <w:spacing w:val="58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sz w:val="18"/>
          <w:szCs w:val="18"/>
        </w:rPr>
        <w:t>lmertree(PPVT</w:t>
      </w:r>
      <w:r w:rsidRPr="00A73F4F">
        <w:rPr>
          <w:rFonts w:ascii="Courier New" w:hAnsi="Courier New" w:cs="Courier New"/>
          <w:iCs/>
          <w:spacing w:val="58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sz w:val="18"/>
          <w:szCs w:val="18"/>
        </w:rPr>
        <w:t>~</w:t>
      </w:r>
      <w:r w:rsidRPr="00A73F4F">
        <w:rPr>
          <w:rFonts w:ascii="Courier New" w:hAnsi="Courier New" w:cs="Courier New"/>
          <w:iCs/>
          <w:spacing w:val="59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sz w:val="18"/>
          <w:szCs w:val="18"/>
        </w:rPr>
        <w:t>Program*Age</w:t>
      </w:r>
      <w:r w:rsidRPr="00A73F4F">
        <w:rPr>
          <w:rFonts w:ascii="Courier New" w:hAnsi="Courier New" w:cs="Courier New"/>
          <w:iCs/>
          <w:spacing w:val="58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sz w:val="18"/>
          <w:szCs w:val="18"/>
        </w:rPr>
        <w:t>|</w:t>
      </w:r>
      <w:r w:rsidRPr="00A73F4F">
        <w:rPr>
          <w:rFonts w:ascii="Courier New" w:hAnsi="Courier New" w:cs="Courier New"/>
          <w:iCs/>
          <w:spacing w:val="58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sz w:val="18"/>
          <w:szCs w:val="18"/>
        </w:rPr>
        <w:t>(1|MotherID/ChildID)</w:t>
      </w:r>
      <w:r w:rsidRPr="00A73F4F">
        <w:rPr>
          <w:rFonts w:ascii="Courier New" w:hAnsi="Courier New" w:cs="Courier New"/>
          <w:iCs/>
          <w:spacing w:val="59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sz w:val="18"/>
          <w:szCs w:val="18"/>
        </w:rPr>
        <w:t>|</w:t>
      </w:r>
      <w:r w:rsidRPr="00A73F4F">
        <w:rPr>
          <w:rFonts w:ascii="Courier New" w:hAnsi="Courier New" w:cs="Courier New"/>
          <w:iCs/>
          <w:spacing w:val="58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sz w:val="18"/>
          <w:szCs w:val="18"/>
        </w:rPr>
        <w:t>AFTQ</w:t>
      </w:r>
      <w:r w:rsidRPr="00A73F4F">
        <w:rPr>
          <w:rFonts w:ascii="Courier New" w:hAnsi="Courier New" w:cs="Courier New"/>
          <w:iCs/>
          <w:spacing w:val="58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sz w:val="18"/>
          <w:szCs w:val="18"/>
        </w:rPr>
        <w:t>+</w:t>
      </w:r>
      <w:r w:rsidRPr="00A73F4F">
        <w:rPr>
          <w:rFonts w:ascii="Courier New" w:hAnsi="Courier New" w:cs="Courier New"/>
          <w:iCs/>
          <w:spacing w:val="58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sz w:val="18"/>
          <w:szCs w:val="18"/>
        </w:rPr>
        <w:t>Race</w:t>
      </w:r>
      <w:r w:rsidRPr="00A73F4F">
        <w:rPr>
          <w:rFonts w:ascii="Courier New" w:hAnsi="Courier New" w:cs="Courier New"/>
          <w:iCs/>
          <w:spacing w:val="59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sz w:val="18"/>
          <w:szCs w:val="18"/>
        </w:rPr>
        <w:t>+</w:t>
      </w:r>
      <w:r w:rsidRPr="00A73F4F">
        <w:rPr>
          <w:rFonts w:ascii="Courier New" w:hAnsi="Courier New" w:cs="Courier New"/>
          <w:iCs/>
          <w:spacing w:val="-58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sz w:val="18"/>
          <w:szCs w:val="18"/>
        </w:rPr>
        <w:t>Income</w:t>
      </w:r>
      <w:r w:rsidRPr="00A73F4F">
        <w:rPr>
          <w:rFonts w:ascii="Courier New" w:hAnsi="Courier New" w:cs="Courier New"/>
          <w:iCs/>
          <w:spacing w:val="39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sz w:val="18"/>
          <w:szCs w:val="18"/>
        </w:rPr>
        <w:t>+</w:t>
      </w:r>
      <w:r w:rsidRPr="00A73F4F">
        <w:rPr>
          <w:rFonts w:ascii="Courier New" w:hAnsi="Courier New" w:cs="Courier New"/>
          <w:iCs/>
          <w:spacing w:val="40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sz w:val="18"/>
          <w:szCs w:val="18"/>
        </w:rPr>
        <w:t>Mom_edu_yrs</w:t>
      </w:r>
      <w:r w:rsidRPr="00A73F4F">
        <w:rPr>
          <w:rFonts w:ascii="Courier New" w:hAnsi="Courier New" w:cs="Courier New"/>
          <w:iCs/>
          <w:spacing w:val="39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sz w:val="18"/>
          <w:szCs w:val="18"/>
        </w:rPr>
        <w:t>+</w:t>
      </w:r>
      <w:r w:rsidRPr="00A73F4F">
        <w:rPr>
          <w:rFonts w:ascii="Courier New" w:hAnsi="Courier New" w:cs="Courier New"/>
          <w:iCs/>
          <w:spacing w:val="40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sz w:val="18"/>
          <w:szCs w:val="18"/>
        </w:rPr>
        <w:t>Mom_height,</w:t>
      </w:r>
    </w:p>
    <w:p w:rsidR="00D752F9" w:rsidRPr="00A73F4F" w:rsidRDefault="006C695A">
      <w:pPr>
        <w:spacing w:before="2"/>
        <w:ind w:left="2356"/>
        <w:rPr>
          <w:rFonts w:ascii="Courier New" w:hAnsi="Courier New" w:cs="Courier New"/>
          <w:iCs/>
          <w:sz w:val="18"/>
          <w:szCs w:val="18"/>
        </w:rPr>
      </w:pPr>
      <w:r w:rsidRPr="00A73F4F">
        <w:rPr>
          <w:rFonts w:ascii="Courier New" w:hAnsi="Courier New" w:cs="Courier New"/>
          <w:iCs/>
          <w:w w:val="105"/>
          <w:sz w:val="18"/>
          <w:szCs w:val="18"/>
        </w:rPr>
        <w:t>data</w:t>
      </w:r>
      <w:r w:rsidRPr="00A73F4F">
        <w:rPr>
          <w:rFonts w:ascii="Courier New" w:hAnsi="Courier New" w:cs="Courier New"/>
          <w:iCs/>
          <w:spacing w:val="49"/>
          <w:w w:val="105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w w:val="105"/>
          <w:sz w:val="18"/>
          <w:szCs w:val="18"/>
        </w:rPr>
        <w:t>=</w:t>
      </w:r>
      <w:r w:rsidRPr="00A73F4F">
        <w:rPr>
          <w:rFonts w:ascii="Courier New" w:hAnsi="Courier New" w:cs="Courier New"/>
          <w:iCs/>
          <w:spacing w:val="50"/>
          <w:w w:val="105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w w:val="105"/>
          <w:sz w:val="18"/>
          <w:szCs w:val="18"/>
        </w:rPr>
        <w:t>HS_dat,</w:t>
      </w:r>
      <w:r w:rsidRPr="00A73F4F">
        <w:rPr>
          <w:rFonts w:ascii="Courier New" w:hAnsi="Courier New" w:cs="Courier New"/>
          <w:iCs/>
          <w:spacing w:val="49"/>
          <w:w w:val="105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w w:val="105"/>
          <w:sz w:val="18"/>
          <w:szCs w:val="18"/>
        </w:rPr>
        <w:t>cluster</w:t>
      </w:r>
      <w:r w:rsidRPr="00A73F4F">
        <w:rPr>
          <w:rFonts w:ascii="Courier New" w:hAnsi="Courier New" w:cs="Courier New"/>
          <w:iCs/>
          <w:spacing w:val="50"/>
          <w:w w:val="105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w w:val="105"/>
          <w:sz w:val="18"/>
          <w:szCs w:val="18"/>
        </w:rPr>
        <w:t>=</w:t>
      </w:r>
      <w:r w:rsidRPr="00A73F4F">
        <w:rPr>
          <w:rFonts w:ascii="Courier New" w:hAnsi="Courier New" w:cs="Courier New"/>
          <w:iCs/>
          <w:spacing w:val="49"/>
          <w:w w:val="105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w w:val="105"/>
          <w:sz w:val="18"/>
          <w:szCs w:val="18"/>
        </w:rPr>
        <w:t>MotherID,</w:t>
      </w:r>
      <w:r w:rsidRPr="00A73F4F">
        <w:rPr>
          <w:rFonts w:ascii="Courier New" w:hAnsi="Courier New" w:cs="Courier New"/>
          <w:iCs/>
          <w:spacing w:val="50"/>
          <w:w w:val="105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w w:val="105"/>
          <w:sz w:val="18"/>
          <w:szCs w:val="18"/>
        </w:rPr>
        <w:t>minsize</w:t>
      </w:r>
      <w:r w:rsidRPr="00A73F4F">
        <w:rPr>
          <w:rFonts w:ascii="Courier New" w:hAnsi="Courier New" w:cs="Courier New"/>
          <w:iCs/>
          <w:spacing w:val="50"/>
          <w:w w:val="105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w w:val="105"/>
          <w:sz w:val="18"/>
          <w:szCs w:val="18"/>
        </w:rPr>
        <w:t>=</w:t>
      </w:r>
      <w:r w:rsidRPr="00A73F4F">
        <w:rPr>
          <w:rFonts w:ascii="Courier New" w:hAnsi="Courier New" w:cs="Courier New"/>
          <w:iCs/>
          <w:spacing w:val="49"/>
          <w:w w:val="105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w w:val="105"/>
          <w:sz w:val="18"/>
          <w:szCs w:val="18"/>
        </w:rPr>
        <w:t>250)</w:t>
      </w:r>
    </w:p>
    <w:p w:rsidR="00D752F9" w:rsidRDefault="00D752F9">
      <w:pPr>
        <w:pStyle w:val="BodyText"/>
        <w:spacing w:before="2"/>
        <w:rPr>
          <w:rFonts w:ascii="Trebuchet MS"/>
          <w:i/>
          <w:sz w:val="30"/>
        </w:rPr>
      </w:pPr>
    </w:p>
    <w:p w:rsidR="00D752F9" w:rsidRDefault="006C695A">
      <w:pPr>
        <w:pStyle w:val="BodyText"/>
        <w:spacing w:line="355" w:lineRule="auto"/>
        <w:ind w:left="160" w:right="117" w:firstLine="720"/>
        <w:jc w:val="both"/>
      </w:pPr>
      <w:r>
        <w:rPr>
          <w:w w:val="105"/>
        </w:rPr>
        <w:t xml:space="preserve">With the first argument, we specified the model </w:t>
      </w:r>
      <w:r>
        <w:rPr>
          <w:rFonts w:ascii="SimSun"/>
          <w:w w:val="105"/>
        </w:rPr>
        <w:t>formula</w:t>
      </w:r>
      <w:r>
        <w:rPr>
          <w:w w:val="105"/>
        </w:rPr>
        <w:t>, which has three parts</w:t>
      </w:r>
      <w:r>
        <w:rPr>
          <w:spacing w:val="1"/>
          <w:w w:val="105"/>
        </w:rPr>
        <w:t xml:space="preserve"> </w:t>
      </w:r>
      <w:r>
        <w:rPr>
          <w:w w:val="105"/>
        </w:rPr>
        <w:t>separated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vertical</w:t>
      </w:r>
      <w:r>
        <w:rPr>
          <w:spacing w:val="1"/>
          <w:w w:val="105"/>
        </w:rPr>
        <w:t xml:space="preserve"> </w:t>
      </w:r>
      <w:r>
        <w:rPr>
          <w:w w:val="105"/>
        </w:rPr>
        <w:t>bars: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left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r w:rsidRPr="00A73F4F">
        <w:rPr>
          <w:rFonts w:ascii="Courier New" w:hAnsi="Courier New" w:cs="Courier New"/>
          <w:w w:val="105"/>
        </w:rPr>
        <w:t>PPVT ~ Program*Age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specifies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response</w:t>
      </w:r>
      <w:r>
        <w:rPr>
          <w:spacing w:val="-55"/>
          <w:w w:val="105"/>
        </w:rPr>
        <w:t xml:space="preserve"> </w:t>
      </w:r>
      <w:r>
        <w:rPr>
          <w:w w:val="105"/>
        </w:rPr>
        <w:t>variable,</w:t>
      </w:r>
      <w:r>
        <w:rPr>
          <w:spacing w:val="44"/>
          <w:w w:val="105"/>
        </w:rPr>
        <w:t xml:space="preserve"> </w:t>
      </w:r>
      <w:r>
        <w:rPr>
          <w:w w:val="105"/>
        </w:rPr>
        <w:t>followed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tilde</w:t>
      </w:r>
      <w:r>
        <w:rPr>
          <w:spacing w:val="38"/>
          <w:w w:val="105"/>
        </w:rPr>
        <w:t xml:space="preserve"> </w:t>
      </w:r>
      <w:r>
        <w:rPr>
          <w:w w:val="105"/>
        </w:rPr>
        <w:t>(</w:t>
      </w:r>
      <w:r w:rsidRPr="00A73F4F">
        <w:rPr>
          <w:rFonts w:ascii="Courier New" w:hAnsi="Courier New" w:cs="Courier New"/>
          <w:w w:val="105"/>
        </w:rPr>
        <w:t>~</w:t>
      </w:r>
      <w:r>
        <w:rPr>
          <w:w w:val="105"/>
        </w:rPr>
        <w:t>)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fixed-effects</w:t>
      </w:r>
      <w:r>
        <w:rPr>
          <w:spacing w:val="38"/>
          <w:w w:val="105"/>
        </w:rPr>
        <w:t xml:space="preserve"> </w:t>
      </w:r>
      <w:r>
        <w:rPr>
          <w:w w:val="105"/>
        </w:rPr>
        <w:t>predictors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relevance.</w:t>
      </w:r>
      <w:r>
        <w:rPr>
          <w:spacing w:val="5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mid-</w:t>
      </w:r>
      <w:r>
        <w:rPr>
          <w:spacing w:val="-56"/>
          <w:w w:val="105"/>
        </w:rPr>
        <w:t xml:space="preserve"> </w:t>
      </w:r>
      <w:r>
        <w:rPr>
          <w:w w:val="105"/>
        </w:rPr>
        <w:t>dle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r w:rsidRPr="00A73F4F">
        <w:rPr>
          <w:rFonts w:ascii="Courier New" w:hAnsi="Courier New" w:cs="Courier New"/>
          <w:w w:val="105"/>
        </w:rPr>
        <w:t>1|MotherID/ChildID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specified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random  effect: </w:t>
      </w:r>
      <w:r>
        <w:rPr>
          <w:spacing w:val="1"/>
          <w:w w:val="105"/>
        </w:rPr>
        <w:t xml:space="preserve"> </w:t>
      </w:r>
      <w:r>
        <w:rPr>
          <w:w w:val="105"/>
        </w:rPr>
        <w:t>Repeated  PPVT  assess-</w:t>
      </w:r>
      <w:r>
        <w:rPr>
          <w:spacing w:val="1"/>
          <w:w w:val="105"/>
        </w:rPr>
        <w:t xml:space="preserve"> </w:t>
      </w:r>
      <w:r>
        <w:rPr>
          <w:w w:val="105"/>
        </w:rPr>
        <w:t>ments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are  nested  within  children,  which  are  nested  within  mothers. </w:t>
      </w:r>
      <w:r>
        <w:rPr>
          <w:spacing w:val="1"/>
          <w:w w:val="105"/>
        </w:rPr>
        <w:t xml:space="preserve"> </w:t>
      </w:r>
      <w:r>
        <w:rPr>
          <w:w w:val="105"/>
        </w:rPr>
        <w:t>The  right  part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r w:rsidRPr="00A73F4F">
        <w:rPr>
          <w:rFonts w:ascii="Courier New" w:hAnsi="Courier New" w:cs="Courier New"/>
          <w:w w:val="105"/>
        </w:rPr>
        <w:t>AFTQ + Race + Income + Mom_edu_yrs + Mom_height</w:t>
      </w:r>
      <w:r>
        <w:rPr>
          <w:w w:val="105"/>
        </w:rPr>
        <w:t>) specified the partitioning vari-</w:t>
      </w:r>
      <w:r>
        <w:rPr>
          <w:spacing w:val="1"/>
          <w:w w:val="105"/>
        </w:rPr>
        <w:t xml:space="preserve"> </w:t>
      </w:r>
      <w:r>
        <w:rPr>
          <w:w w:val="105"/>
        </w:rPr>
        <w:t>ables:</w:t>
      </w:r>
      <w:r>
        <w:rPr>
          <w:spacing w:val="38"/>
          <w:w w:val="105"/>
        </w:rPr>
        <w:t xml:space="preserve"> </w:t>
      </w:r>
      <w:r>
        <w:rPr>
          <w:w w:val="105"/>
        </w:rPr>
        <w:t>covariates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possibly</w:t>
      </w:r>
      <w:r>
        <w:rPr>
          <w:spacing w:val="15"/>
          <w:w w:val="105"/>
        </w:rPr>
        <w:t xml:space="preserve"> </w:t>
      </w:r>
      <w:r>
        <w:rPr>
          <w:w w:val="105"/>
        </w:rPr>
        <w:t>affect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values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fixed-effects</w:t>
      </w:r>
      <w:r>
        <w:rPr>
          <w:spacing w:val="14"/>
          <w:w w:val="105"/>
        </w:rPr>
        <w:t xml:space="preserve"> </w:t>
      </w:r>
      <w:r>
        <w:rPr>
          <w:w w:val="105"/>
        </w:rPr>
        <w:t>parameters.</w:t>
      </w:r>
    </w:p>
    <w:p w:rsidR="00D752F9" w:rsidRDefault="006C695A">
      <w:pPr>
        <w:pStyle w:val="BodyText"/>
        <w:spacing w:before="32" w:line="372" w:lineRule="auto"/>
        <w:ind w:left="160" w:right="116" w:firstLine="720"/>
        <w:jc w:val="both"/>
      </w:pPr>
      <w:r>
        <w:rPr>
          <w:w w:val="105"/>
        </w:rPr>
        <w:t>With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second</w:t>
      </w:r>
      <w:r>
        <w:rPr>
          <w:spacing w:val="45"/>
          <w:w w:val="105"/>
        </w:rPr>
        <w:t xml:space="preserve"> </w:t>
      </w:r>
      <w:r>
        <w:rPr>
          <w:w w:val="105"/>
        </w:rPr>
        <w:t>argument,</w:t>
      </w:r>
      <w:r>
        <w:rPr>
          <w:spacing w:val="50"/>
          <w:w w:val="105"/>
        </w:rPr>
        <w:t xml:space="preserve"> </w:t>
      </w:r>
      <w:r>
        <w:rPr>
          <w:w w:val="105"/>
        </w:rPr>
        <w:t>we</w:t>
      </w:r>
      <w:r>
        <w:rPr>
          <w:spacing w:val="44"/>
          <w:w w:val="105"/>
        </w:rPr>
        <w:t xml:space="preserve"> </w:t>
      </w:r>
      <w:r>
        <w:rPr>
          <w:w w:val="105"/>
        </w:rPr>
        <w:t>specified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dataset</w:t>
      </w:r>
      <w:r>
        <w:rPr>
          <w:spacing w:val="44"/>
          <w:w w:val="105"/>
        </w:rPr>
        <w:t xml:space="preserve"> </w:t>
      </w:r>
      <w:r>
        <w:rPr>
          <w:w w:val="105"/>
        </w:rPr>
        <w:t>which</w:t>
      </w:r>
      <w:r>
        <w:rPr>
          <w:spacing w:val="45"/>
          <w:w w:val="105"/>
        </w:rPr>
        <w:t xml:space="preserve"> </w:t>
      </w:r>
      <w:r>
        <w:rPr>
          <w:w w:val="105"/>
        </w:rPr>
        <w:t>contain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variables.</w:t>
      </w:r>
      <w:r>
        <w:rPr>
          <w:spacing w:val="-55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rFonts w:ascii="SimSun"/>
          <w:w w:val="105"/>
        </w:rPr>
        <w:t>cluster</w:t>
      </w:r>
      <w:r>
        <w:rPr>
          <w:rFonts w:ascii="SimSun"/>
          <w:spacing w:val="-27"/>
          <w:w w:val="105"/>
        </w:rPr>
        <w:t xml:space="preserve"> </w:t>
      </w:r>
      <w:r>
        <w:rPr>
          <w:w w:val="105"/>
        </w:rPr>
        <w:t>argument,</w:t>
      </w:r>
      <w:r>
        <w:rPr>
          <w:spacing w:val="33"/>
          <w:w w:val="105"/>
        </w:rPr>
        <w:t xml:space="preserve"> </w:t>
      </w:r>
      <w:r>
        <w:rPr>
          <w:w w:val="105"/>
        </w:rPr>
        <w:t>we</w:t>
      </w:r>
      <w:r>
        <w:rPr>
          <w:spacing w:val="30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dependence</w:t>
      </w:r>
      <w:r>
        <w:rPr>
          <w:spacing w:val="30"/>
          <w:w w:val="105"/>
        </w:rPr>
        <w:t xml:space="preserve"> </w:t>
      </w:r>
      <w:r>
        <w:rPr>
          <w:w w:val="105"/>
        </w:rPr>
        <w:t>between</w:t>
      </w:r>
      <w:r>
        <w:rPr>
          <w:spacing w:val="31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31"/>
          <w:w w:val="105"/>
        </w:rPr>
        <w:t xml:space="preserve"> </w:t>
      </w:r>
      <w:r>
        <w:rPr>
          <w:w w:val="105"/>
        </w:rPr>
        <w:t>within</w:t>
      </w:r>
    </w:p>
    <w:p w:rsidR="00D752F9" w:rsidRDefault="00D752F9">
      <w:pPr>
        <w:spacing w:line="372" w:lineRule="auto"/>
        <w:jc w:val="both"/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  <w:spacing w:before="2"/>
        <w:rPr>
          <w:sz w:val="16"/>
        </w:rPr>
      </w:pPr>
    </w:p>
    <w:p w:rsidR="00D752F9" w:rsidRDefault="006C695A">
      <w:pPr>
        <w:pStyle w:val="Heading1"/>
      </w:pPr>
      <w:bookmarkStart w:id="4" w:name="_bookmark3"/>
      <w:bookmarkEnd w:id="4"/>
      <w:r>
        <w:rPr>
          <w:spacing w:val="-3"/>
          <w:w w:val="105"/>
        </w:rPr>
        <w:t>Table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1</w:t>
      </w:r>
    </w:p>
    <w:p w:rsidR="00D752F9" w:rsidRDefault="006C695A">
      <w:pPr>
        <w:spacing w:before="263" w:after="25"/>
        <w:ind w:left="160"/>
        <w:rPr>
          <w:rFonts w:ascii="Palatino Linotype"/>
          <w:i/>
        </w:rPr>
      </w:pPr>
      <w:r>
        <w:rPr>
          <w:rFonts w:ascii="Palatino Linotype"/>
          <w:i/>
          <w:spacing w:val="-1"/>
          <w:w w:val="110"/>
        </w:rPr>
        <w:t>Node-specific</w:t>
      </w:r>
      <w:r>
        <w:rPr>
          <w:rFonts w:ascii="Palatino Linotype"/>
          <w:i/>
          <w:spacing w:val="-11"/>
          <w:w w:val="110"/>
        </w:rPr>
        <w:t xml:space="preserve"> </w:t>
      </w:r>
      <w:r>
        <w:rPr>
          <w:rFonts w:ascii="Palatino Linotype"/>
          <w:i/>
          <w:spacing w:val="-1"/>
          <w:w w:val="110"/>
        </w:rPr>
        <w:t>average</w:t>
      </w:r>
      <w:r>
        <w:rPr>
          <w:rFonts w:ascii="Palatino Linotype"/>
          <w:i/>
          <w:spacing w:val="-10"/>
          <w:w w:val="110"/>
        </w:rPr>
        <w:t xml:space="preserve"> </w:t>
      </w:r>
      <w:r>
        <w:rPr>
          <w:rFonts w:ascii="Palatino Linotype"/>
          <w:i/>
          <w:w w:val="110"/>
        </w:rPr>
        <w:t>predicted</w:t>
      </w:r>
      <w:r>
        <w:rPr>
          <w:rFonts w:ascii="Palatino Linotype"/>
          <w:i/>
          <w:spacing w:val="-10"/>
          <w:w w:val="110"/>
        </w:rPr>
        <w:t xml:space="preserve"> </w:t>
      </w:r>
      <w:r>
        <w:rPr>
          <w:rFonts w:ascii="Palatino Linotype"/>
          <w:i/>
          <w:w w:val="110"/>
        </w:rPr>
        <w:t>PPVT</w:t>
      </w:r>
      <w:r>
        <w:rPr>
          <w:rFonts w:ascii="Palatino Linotype"/>
          <w:i/>
          <w:spacing w:val="-10"/>
          <w:w w:val="110"/>
        </w:rPr>
        <w:t xml:space="preserve"> </w:t>
      </w:r>
      <w:r>
        <w:rPr>
          <w:rFonts w:ascii="Palatino Linotype"/>
          <w:i/>
          <w:w w:val="110"/>
        </w:rPr>
        <w:t>scores</w:t>
      </w:r>
      <w:r>
        <w:rPr>
          <w:rFonts w:ascii="Palatino Linotype"/>
          <w:i/>
          <w:spacing w:val="-10"/>
          <w:w w:val="110"/>
        </w:rPr>
        <w:t xml:space="preserve"> </w:t>
      </w:r>
      <w:r>
        <w:rPr>
          <w:rFonts w:ascii="Palatino Linotype"/>
          <w:i/>
          <w:w w:val="110"/>
        </w:rPr>
        <w:t>at</w:t>
      </w:r>
      <w:r>
        <w:rPr>
          <w:rFonts w:ascii="Palatino Linotype"/>
          <w:i/>
          <w:spacing w:val="-10"/>
          <w:w w:val="110"/>
        </w:rPr>
        <w:t xml:space="preserve"> </w:t>
      </w:r>
      <w:r>
        <w:rPr>
          <w:rFonts w:ascii="Palatino Linotype"/>
          <w:i/>
          <w:w w:val="110"/>
        </w:rPr>
        <w:t>different</w:t>
      </w:r>
      <w:r>
        <w:rPr>
          <w:rFonts w:ascii="Palatino Linotype"/>
          <w:i/>
          <w:spacing w:val="-10"/>
          <w:w w:val="110"/>
        </w:rPr>
        <w:t xml:space="preserve"> </w:t>
      </w:r>
      <w:r>
        <w:rPr>
          <w:rFonts w:ascii="Palatino Linotype"/>
          <w:i/>
          <w:w w:val="110"/>
        </w:rPr>
        <w:t>ages.</w:t>
      </w: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"/>
        <w:gridCol w:w="1067"/>
        <w:gridCol w:w="1693"/>
        <w:gridCol w:w="1804"/>
      </w:tblGrid>
      <w:tr w:rsidR="00D752F9">
        <w:trPr>
          <w:trHeight w:val="366"/>
        </w:trPr>
        <w:tc>
          <w:tcPr>
            <w:tcW w:w="736" w:type="dxa"/>
            <w:tcBorders>
              <w:top w:val="single" w:sz="8" w:space="0" w:color="000000"/>
              <w:bottom w:val="single" w:sz="6" w:space="0" w:color="000000"/>
            </w:tcBorders>
          </w:tcPr>
          <w:p w:rsidR="00D752F9" w:rsidRDefault="006C695A">
            <w:pPr>
              <w:pStyle w:val="TableParagraph"/>
              <w:spacing w:before="44"/>
              <w:ind w:left="97" w:right="97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Node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6" w:space="0" w:color="000000"/>
            </w:tcBorders>
          </w:tcPr>
          <w:p w:rsidR="00D752F9" w:rsidRDefault="006C695A">
            <w:pPr>
              <w:pStyle w:val="TableParagraph"/>
              <w:spacing w:before="44"/>
              <w:ind w:left="96" w:right="96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10"/>
              </w:rPr>
              <w:t>Program</w:t>
            </w:r>
          </w:p>
        </w:tc>
        <w:tc>
          <w:tcPr>
            <w:tcW w:w="1693" w:type="dxa"/>
            <w:tcBorders>
              <w:top w:val="single" w:sz="8" w:space="0" w:color="000000"/>
              <w:bottom w:val="single" w:sz="6" w:space="0" w:color="000000"/>
            </w:tcBorders>
          </w:tcPr>
          <w:p w:rsidR="00D752F9" w:rsidRDefault="006C695A">
            <w:pPr>
              <w:pStyle w:val="TableParagraph"/>
              <w:spacing w:before="44"/>
              <w:ind w:left="103" w:right="103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10"/>
              </w:rPr>
              <w:t>PPVT</w:t>
            </w:r>
            <w:r>
              <w:rPr>
                <w:rFonts w:ascii="Times New Roman"/>
                <w:spacing w:val="14"/>
                <w:w w:val="110"/>
              </w:rPr>
              <w:t xml:space="preserve"> </w:t>
            </w:r>
            <w:r>
              <w:rPr>
                <w:rFonts w:ascii="Times New Roman"/>
                <w:w w:val="110"/>
              </w:rPr>
              <w:t>at</w:t>
            </w:r>
            <w:r>
              <w:rPr>
                <w:rFonts w:ascii="Times New Roman"/>
                <w:spacing w:val="14"/>
                <w:w w:val="110"/>
              </w:rPr>
              <w:t xml:space="preserve"> </w:t>
            </w:r>
            <w:r>
              <w:rPr>
                <w:rFonts w:ascii="Times New Roman"/>
                <w:w w:val="110"/>
              </w:rPr>
              <w:t>age</w:t>
            </w:r>
            <w:r>
              <w:rPr>
                <w:rFonts w:ascii="Times New Roman"/>
                <w:spacing w:val="14"/>
                <w:w w:val="110"/>
              </w:rPr>
              <w:t xml:space="preserve"> </w:t>
            </w:r>
            <w:r>
              <w:rPr>
                <w:rFonts w:ascii="Times New Roman"/>
                <w:w w:val="110"/>
              </w:rPr>
              <w:t>6</w:t>
            </w:r>
          </w:p>
        </w:tc>
        <w:tc>
          <w:tcPr>
            <w:tcW w:w="1804" w:type="dxa"/>
            <w:tcBorders>
              <w:top w:val="single" w:sz="8" w:space="0" w:color="000000"/>
              <w:bottom w:val="single" w:sz="6" w:space="0" w:color="000000"/>
            </w:tcBorders>
          </w:tcPr>
          <w:p w:rsidR="00D752F9" w:rsidRDefault="006C695A">
            <w:pPr>
              <w:pStyle w:val="TableParagraph"/>
              <w:spacing w:before="44"/>
              <w:ind w:left="101" w:right="10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10"/>
              </w:rPr>
              <w:t>PPVT</w:t>
            </w:r>
            <w:r>
              <w:rPr>
                <w:rFonts w:ascii="Times New Roman"/>
                <w:spacing w:val="11"/>
                <w:w w:val="110"/>
              </w:rPr>
              <w:t xml:space="preserve"> </w:t>
            </w:r>
            <w:r>
              <w:rPr>
                <w:rFonts w:ascii="Times New Roman"/>
                <w:w w:val="110"/>
              </w:rPr>
              <w:t>at</w:t>
            </w:r>
            <w:r>
              <w:rPr>
                <w:rFonts w:ascii="Times New Roman"/>
                <w:spacing w:val="12"/>
                <w:w w:val="110"/>
              </w:rPr>
              <w:t xml:space="preserve"> </w:t>
            </w:r>
            <w:r>
              <w:rPr>
                <w:rFonts w:ascii="Times New Roman"/>
                <w:w w:val="110"/>
              </w:rPr>
              <w:t>age</w:t>
            </w:r>
            <w:r>
              <w:rPr>
                <w:rFonts w:ascii="Times New Roman"/>
                <w:spacing w:val="11"/>
                <w:w w:val="110"/>
              </w:rPr>
              <w:t xml:space="preserve"> </w:t>
            </w:r>
            <w:r>
              <w:rPr>
                <w:rFonts w:ascii="Times New Roman"/>
                <w:w w:val="110"/>
              </w:rPr>
              <w:t>12</w:t>
            </w:r>
          </w:p>
        </w:tc>
      </w:tr>
      <w:tr w:rsidR="00D752F9">
        <w:trPr>
          <w:trHeight w:val="292"/>
        </w:trPr>
        <w:tc>
          <w:tcPr>
            <w:tcW w:w="736" w:type="dxa"/>
            <w:tcBorders>
              <w:top w:val="single" w:sz="6" w:space="0" w:color="000000"/>
            </w:tcBorders>
          </w:tcPr>
          <w:p w:rsidR="00D752F9" w:rsidRDefault="006C695A">
            <w:pPr>
              <w:pStyle w:val="TableParagraph"/>
              <w:spacing w:before="43" w:line="230" w:lineRule="exact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2</w:t>
            </w:r>
          </w:p>
        </w:tc>
        <w:tc>
          <w:tcPr>
            <w:tcW w:w="1067" w:type="dxa"/>
            <w:tcBorders>
              <w:top w:val="single" w:sz="6" w:space="0" w:color="000000"/>
            </w:tcBorders>
          </w:tcPr>
          <w:p w:rsidR="00D752F9" w:rsidRDefault="006C695A">
            <w:pPr>
              <w:pStyle w:val="TableParagraph"/>
              <w:spacing w:before="43" w:line="230" w:lineRule="exact"/>
              <w:ind w:left="96" w:right="96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None</w:t>
            </w:r>
          </w:p>
        </w:tc>
        <w:tc>
          <w:tcPr>
            <w:tcW w:w="1693" w:type="dxa"/>
            <w:tcBorders>
              <w:top w:val="single" w:sz="6" w:space="0" w:color="000000"/>
            </w:tcBorders>
          </w:tcPr>
          <w:p w:rsidR="00D752F9" w:rsidRDefault="006C695A">
            <w:pPr>
              <w:pStyle w:val="TableParagraph"/>
              <w:spacing w:before="43" w:line="230" w:lineRule="exact"/>
              <w:ind w:left="103" w:right="10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45.70</w:t>
            </w:r>
          </w:p>
        </w:tc>
        <w:tc>
          <w:tcPr>
            <w:tcW w:w="1804" w:type="dxa"/>
            <w:tcBorders>
              <w:top w:val="single" w:sz="6" w:space="0" w:color="000000"/>
            </w:tcBorders>
          </w:tcPr>
          <w:p w:rsidR="00D752F9" w:rsidRDefault="006C695A">
            <w:pPr>
              <w:pStyle w:val="TableParagraph"/>
              <w:spacing w:before="43" w:line="230" w:lineRule="exact"/>
              <w:ind w:left="101" w:right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95.63</w:t>
            </w:r>
          </w:p>
        </w:tc>
      </w:tr>
      <w:tr w:rsidR="00D752F9">
        <w:trPr>
          <w:trHeight w:val="270"/>
        </w:trPr>
        <w:tc>
          <w:tcPr>
            <w:tcW w:w="736" w:type="dxa"/>
          </w:tcPr>
          <w:p w:rsidR="00D752F9" w:rsidRDefault="006C695A">
            <w:pPr>
              <w:pStyle w:val="TableParagraph"/>
              <w:spacing w:before="21" w:line="230" w:lineRule="exact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2</w:t>
            </w:r>
          </w:p>
        </w:tc>
        <w:tc>
          <w:tcPr>
            <w:tcW w:w="1067" w:type="dxa"/>
          </w:tcPr>
          <w:p w:rsidR="00D752F9" w:rsidRDefault="006C695A">
            <w:pPr>
              <w:pStyle w:val="TableParagraph"/>
              <w:spacing w:before="21" w:line="230" w:lineRule="exact"/>
              <w:ind w:left="96" w:right="9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HS</w:t>
            </w:r>
          </w:p>
        </w:tc>
        <w:tc>
          <w:tcPr>
            <w:tcW w:w="1693" w:type="dxa"/>
          </w:tcPr>
          <w:p w:rsidR="00D752F9" w:rsidRDefault="006C695A">
            <w:pPr>
              <w:pStyle w:val="TableParagraph"/>
              <w:spacing w:before="21" w:line="230" w:lineRule="exact"/>
              <w:ind w:left="103" w:right="10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49.48</w:t>
            </w:r>
          </w:p>
        </w:tc>
        <w:tc>
          <w:tcPr>
            <w:tcW w:w="1804" w:type="dxa"/>
          </w:tcPr>
          <w:p w:rsidR="00D752F9" w:rsidRDefault="006C695A">
            <w:pPr>
              <w:pStyle w:val="TableParagraph"/>
              <w:spacing w:before="21" w:line="230" w:lineRule="exact"/>
              <w:ind w:left="101" w:right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98.02</w:t>
            </w:r>
          </w:p>
        </w:tc>
      </w:tr>
      <w:tr w:rsidR="00D752F9">
        <w:trPr>
          <w:trHeight w:val="270"/>
        </w:trPr>
        <w:tc>
          <w:tcPr>
            <w:tcW w:w="736" w:type="dxa"/>
          </w:tcPr>
          <w:p w:rsidR="00D752F9" w:rsidRDefault="006C695A">
            <w:pPr>
              <w:pStyle w:val="TableParagraph"/>
              <w:spacing w:before="21" w:line="230" w:lineRule="exact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5</w:t>
            </w:r>
          </w:p>
        </w:tc>
        <w:tc>
          <w:tcPr>
            <w:tcW w:w="1067" w:type="dxa"/>
          </w:tcPr>
          <w:p w:rsidR="00D752F9" w:rsidRDefault="006C695A">
            <w:pPr>
              <w:pStyle w:val="TableParagraph"/>
              <w:spacing w:before="21" w:line="230" w:lineRule="exact"/>
              <w:ind w:left="96" w:right="96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None</w:t>
            </w:r>
          </w:p>
        </w:tc>
        <w:tc>
          <w:tcPr>
            <w:tcW w:w="1693" w:type="dxa"/>
          </w:tcPr>
          <w:p w:rsidR="00D752F9" w:rsidRDefault="006C695A">
            <w:pPr>
              <w:pStyle w:val="TableParagraph"/>
              <w:spacing w:before="21" w:line="230" w:lineRule="exact"/>
              <w:ind w:left="103" w:right="10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50.36</w:t>
            </w:r>
          </w:p>
        </w:tc>
        <w:tc>
          <w:tcPr>
            <w:tcW w:w="1804" w:type="dxa"/>
          </w:tcPr>
          <w:p w:rsidR="00D752F9" w:rsidRDefault="006C695A">
            <w:pPr>
              <w:pStyle w:val="TableParagraph"/>
              <w:spacing w:before="21" w:line="230" w:lineRule="exact"/>
              <w:ind w:left="101" w:right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107.43</w:t>
            </w:r>
          </w:p>
        </w:tc>
      </w:tr>
      <w:tr w:rsidR="00D752F9">
        <w:trPr>
          <w:trHeight w:val="270"/>
        </w:trPr>
        <w:tc>
          <w:tcPr>
            <w:tcW w:w="736" w:type="dxa"/>
          </w:tcPr>
          <w:p w:rsidR="00D752F9" w:rsidRDefault="006C695A">
            <w:pPr>
              <w:pStyle w:val="TableParagraph"/>
              <w:spacing w:before="21" w:line="230" w:lineRule="exact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5</w:t>
            </w:r>
          </w:p>
        </w:tc>
        <w:tc>
          <w:tcPr>
            <w:tcW w:w="1067" w:type="dxa"/>
          </w:tcPr>
          <w:p w:rsidR="00D752F9" w:rsidRDefault="006C695A">
            <w:pPr>
              <w:pStyle w:val="TableParagraph"/>
              <w:spacing w:before="21" w:line="230" w:lineRule="exact"/>
              <w:ind w:left="96" w:right="9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HS</w:t>
            </w:r>
          </w:p>
        </w:tc>
        <w:tc>
          <w:tcPr>
            <w:tcW w:w="1693" w:type="dxa"/>
          </w:tcPr>
          <w:p w:rsidR="00D752F9" w:rsidRDefault="006C695A">
            <w:pPr>
              <w:pStyle w:val="TableParagraph"/>
              <w:spacing w:before="21" w:line="230" w:lineRule="exact"/>
              <w:ind w:left="103" w:right="10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53.74</w:t>
            </w:r>
          </w:p>
        </w:tc>
        <w:tc>
          <w:tcPr>
            <w:tcW w:w="1804" w:type="dxa"/>
          </w:tcPr>
          <w:p w:rsidR="00D752F9" w:rsidRDefault="006C695A">
            <w:pPr>
              <w:pStyle w:val="TableParagraph"/>
              <w:spacing w:before="21" w:line="230" w:lineRule="exact"/>
              <w:ind w:left="101" w:right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104.98</w:t>
            </w:r>
          </w:p>
        </w:tc>
      </w:tr>
      <w:tr w:rsidR="00D752F9">
        <w:trPr>
          <w:trHeight w:val="270"/>
        </w:trPr>
        <w:tc>
          <w:tcPr>
            <w:tcW w:w="736" w:type="dxa"/>
          </w:tcPr>
          <w:p w:rsidR="00D752F9" w:rsidRDefault="006C695A">
            <w:pPr>
              <w:pStyle w:val="TableParagraph"/>
              <w:spacing w:before="21" w:line="230" w:lineRule="exact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6</w:t>
            </w:r>
          </w:p>
        </w:tc>
        <w:tc>
          <w:tcPr>
            <w:tcW w:w="1067" w:type="dxa"/>
          </w:tcPr>
          <w:p w:rsidR="00D752F9" w:rsidRDefault="006C695A">
            <w:pPr>
              <w:pStyle w:val="TableParagraph"/>
              <w:spacing w:before="21" w:line="230" w:lineRule="exact"/>
              <w:ind w:left="96" w:right="96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None</w:t>
            </w:r>
          </w:p>
        </w:tc>
        <w:tc>
          <w:tcPr>
            <w:tcW w:w="1693" w:type="dxa"/>
          </w:tcPr>
          <w:p w:rsidR="00D752F9" w:rsidRDefault="006C695A">
            <w:pPr>
              <w:pStyle w:val="TableParagraph"/>
              <w:spacing w:before="21" w:line="230" w:lineRule="exact"/>
              <w:ind w:left="103" w:right="10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53.33</w:t>
            </w:r>
          </w:p>
        </w:tc>
        <w:tc>
          <w:tcPr>
            <w:tcW w:w="1804" w:type="dxa"/>
          </w:tcPr>
          <w:p w:rsidR="00D752F9" w:rsidRDefault="006C695A">
            <w:pPr>
              <w:pStyle w:val="TableParagraph"/>
              <w:spacing w:before="21" w:line="230" w:lineRule="exact"/>
              <w:ind w:left="101" w:right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107.82</w:t>
            </w:r>
          </w:p>
        </w:tc>
      </w:tr>
      <w:tr w:rsidR="00D752F9">
        <w:trPr>
          <w:trHeight w:val="270"/>
        </w:trPr>
        <w:tc>
          <w:tcPr>
            <w:tcW w:w="736" w:type="dxa"/>
          </w:tcPr>
          <w:p w:rsidR="00D752F9" w:rsidRDefault="006C695A">
            <w:pPr>
              <w:pStyle w:val="TableParagraph"/>
              <w:spacing w:before="21" w:line="230" w:lineRule="exact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6</w:t>
            </w:r>
          </w:p>
        </w:tc>
        <w:tc>
          <w:tcPr>
            <w:tcW w:w="1067" w:type="dxa"/>
          </w:tcPr>
          <w:p w:rsidR="00D752F9" w:rsidRDefault="006C695A">
            <w:pPr>
              <w:pStyle w:val="TableParagraph"/>
              <w:spacing w:before="21" w:line="230" w:lineRule="exact"/>
              <w:ind w:left="96" w:right="9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HS</w:t>
            </w:r>
          </w:p>
        </w:tc>
        <w:tc>
          <w:tcPr>
            <w:tcW w:w="1693" w:type="dxa"/>
          </w:tcPr>
          <w:p w:rsidR="00D752F9" w:rsidRDefault="006C695A">
            <w:pPr>
              <w:pStyle w:val="TableParagraph"/>
              <w:spacing w:before="21" w:line="230" w:lineRule="exact"/>
              <w:ind w:left="103" w:right="10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59.99</w:t>
            </w:r>
          </w:p>
        </w:tc>
        <w:tc>
          <w:tcPr>
            <w:tcW w:w="1804" w:type="dxa"/>
          </w:tcPr>
          <w:p w:rsidR="00D752F9" w:rsidRDefault="006C695A">
            <w:pPr>
              <w:pStyle w:val="TableParagraph"/>
              <w:spacing w:before="21" w:line="230" w:lineRule="exact"/>
              <w:ind w:left="101" w:right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115.70</w:t>
            </w:r>
          </w:p>
        </w:tc>
      </w:tr>
      <w:tr w:rsidR="00D752F9">
        <w:trPr>
          <w:trHeight w:val="270"/>
        </w:trPr>
        <w:tc>
          <w:tcPr>
            <w:tcW w:w="736" w:type="dxa"/>
          </w:tcPr>
          <w:p w:rsidR="00D752F9" w:rsidRDefault="006C695A">
            <w:pPr>
              <w:pStyle w:val="TableParagraph"/>
              <w:spacing w:before="21" w:line="230" w:lineRule="exact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7</w:t>
            </w:r>
          </w:p>
        </w:tc>
        <w:tc>
          <w:tcPr>
            <w:tcW w:w="1067" w:type="dxa"/>
          </w:tcPr>
          <w:p w:rsidR="00D752F9" w:rsidRDefault="006C695A">
            <w:pPr>
              <w:pStyle w:val="TableParagraph"/>
              <w:spacing w:before="21" w:line="230" w:lineRule="exact"/>
              <w:ind w:left="96" w:right="96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None</w:t>
            </w:r>
          </w:p>
        </w:tc>
        <w:tc>
          <w:tcPr>
            <w:tcW w:w="1693" w:type="dxa"/>
          </w:tcPr>
          <w:p w:rsidR="00D752F9" w:rsidRDefault="006C695A">
            <w:pPr>
              <w:pStyle w:val="TableParagraph"/>
              <w:spacing w:before="21" w:line="230" w:lineRule="exact"/>
              <w:ind w:left="103" w:right="10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59.64</w:t>
            </w:r>
          </w:p>
        </w:tc>
        <w:tc>
          <w:tcPr>
            <w:tcW w:w="1804" w:type="dxa"/>
          </w:tcPr>
          <w:p w:rsidR="00D752F9" w:rsidRDefault="006C695A">
            <w:pPr>
              <w:pStyle w:val="TableParagraph"/>
              <w:spacing w:before="21" w:line="230" w:lineRule="exact"/>
              <w:ind w:left="101" w:right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117.13</w:t>
            </w:r>
          </w:p>
        </w:tc>
      </w:tr>
      <w:tr w:rsidR="00D752F9">
        <w:trPr>
          <w:trHeight w:val="344"/>
        </w:trPr>
        <w:tc>
          <w:tcPr>
            <w:tcW w:w="736" w:type="dxa"/>
            <w:tcBorders>
              <w:bottom w:val="single" w:sz="8" w:space="0" w:color="000000"/>
            </w:tcBorders>
          </w:tcPr>
          <w:p w:rsidR="00D752F9" w:rsidRDefault="006C695A">
            <w:pPr>
              <w:pStyle w:val="TableParagraph"/>
              <w:spacing w:before="21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7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:rsidR="00D752F9" w:rsidRDefault="006C695A">
            <w:pPr>
              <w:pStyle w:val="TableParagraph"/>
              <w:spacing w:before="21"/>
              <w:ind w:left="96" w:right="9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HS</w:t>
            </w:r>
          </w:p>
        </w:tc>
        <w:tc>
          <w:tcPr>
            <w:tcW w:w="1693" w:type="dxa"/>
            <w:tcBorders>
              <w:bottom w:val="single" w:sz="8" w:space="0" w:color="000000"/>
            </w:tcBorders>
          </w:tcPr>
          <w:p w:rsidR="00D752F9" w:rsidRDefault="006C695A">
            <w:pPr>
              <w:pStyle w:val="TableParagraph"/>
              <w:spacing w:before="21"/>
              <w:ind w:left="103" w:right="10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63.56</w:t>
            </w:r>
          </w:p>
        </w:tc>
        <w:tc>
          <w:tcPr>
            <w:tcW w:w="1804" w:type="dxa"/>
            <w:tcBorders>
              <w:bottom w:val="single" w:sz="8" w:space="0" w:color="000000"/>
            </w:tcBorders>
          </w:tcPr>
          <w:p w:rsidR="00D752F9" w:rsidRDefault="006C695A">
            <w:pPr>
              <w:pStyle w:val="TableParagraph"/>
              <w:spacing w:before="21"/>
              <w:ind w:left="101" w:right="10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124.09</w:t>
            </w:r>
          </w:p>
        </w:tc>
      </w:tr>
    </w:tbl>
    <w:p w:rsidR="00D752F9" w:rsidRDefault="00D752F9">
      <w:pPr>
        <w:pStyle w:val="BodyText"/>
        <w:spacing w:before="7"/>
        <w:rPr>
          <w:rFonts w:ascii="Palatino Linotype"/>
          <w:i/>
          <w:sz w:val="31"/>
        </w:rPr>
      </w:pPr>
    </w:p>
    <w:p w:rsidR="00D752F9" w:rsidRDefault="006C695A">
      <w:pPr>
        <w:pStyle w:val="BodyText"/>
        <w:spacing w:line="369" w:lineRule="auto"/>
        <w:ind w:left="160" w:right="115"/>
        <w:jc w:val="both"/>
      </w:pPr>
      <w:r>
        <w:rPr>
          <w:w w:val="105"/>
        </w:rPr>
        <w:t>the same cluster.</w:t>
      </w:r>
      <w:r>
        <w:rPr>
          <w:spacing w:val="1"/>
          <w:w w:val="105"/>
        </w:rPr>
        <w:t xml:space="preserve"> </w:t>
      </w:r>
      <w:r>
        <w:rPr>
          <w:w w:val="105"/>
        </w:rPr>
        <w:t>In this example, the partitioning variables are measured at the mother (or</w:t>
      </w:r>
      <w:r>
        <w:rPr>
          <w:spacing w:val="1"/>
          <w:w w:val="105"/>
        </w:rPr>
        <w:t xml:space="preserve"> </w:t>
      </w:r>
      <w:r>
        <w:rPr>
          <w:w w:val="105"/>
        </w:rPr>
        <w:t>family)</w:t>
      </w:r>
      <w:r>
        <w:rPr>
          <w:spacing w:val="-12"/>
          <w:w w:val="105"/>
        </w:rPr>
        <w:t xml:space="preserve"> </w:t>
      </w:r>
      <w:r>
        <w:rPr>
          <w:w w:val="105"/>
        </w:rPr>
        <w:t>level,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indicate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specifying</w:t>
      </w:r>
      <w:r>
        <w:rPr>
          <w:spacing w:val="-9"/>
          <w:w w:val="105"/>
        </w:rPr>
        <w:t xml:space="preserve"> </w:t>
      </w:r>
      <w:r w:rsidRPr="00A73F4F">
        <w:rPr>
          <w:rFonts w:ascii="Courier New" w:hAnsi="Courier New" w:cs="Courier New"/>
          <w:w w:val="105"/>
        </w:rPr>
        <w:t>cluster</w:t>
      </w:r>
      <w:r w:rsidRPr="00A73F4F">
        <w:rPr>
          <w:rFonts w:ascii="Courier New" w:hAnsi="Courier New" w:cs="Courier New"/>
          <w:spacing w:val="-6"/>
          <w:w w:val="105"/>
        </w:rPr>
        <w:t xml:space="preserve"> </w:t>
      </w:r>
      <w:r w:rsidRPr="00A73F4F">
        <w:rPr>
          <w:rFonts w:ascii="Courier New" w:hAnsi="Courier New" w:cs="Courier New"/>
          <w:w w:val="105"/>
        </w:rPr>
        <w:t>=</w:t>
      </w:r>
      <w:r w:rsidRPr="00A73F4F">
        <w:rPr>
          <w:rFonts w:ascii="Courier New" w:hAnsi="Courier New" w:cs="Courier New"/>
          <w:spacing w:val="-7"/>
          <w:w w:val="105"/>
        </w:rPr>
        <w:t xml:space="preserve"> </w:t>
      </w:r>
      <w:r w:rsidRPr="00A73F4F">
        <w:rPr>
          <w:rFonts w:ascii="Courier New" w:hAnsi="Courier New" w:cs="Courier New"/>
          <w:w w:val="105"/>
        </w:rPr>
        <w:t>MotherID</w:t>
      </w:r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result,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parame-</w:t>
      </w:r>
      <w:r>
        <w:rPr>
          <w:spacing w:val="-55"/>
          <w:w w:val="105"/>
        </w:rPr>
        <w:t xml:space="preserve"> </w:t>
      </w:r>
      <w:r>
        <w:rPr>
          <w:w w:val="105"/>
        </w:rPr>
        <w:t>ter</w:t>
      </w:r>
      <w:r>
        <w:rPr>
          <w:spacing w:val="-10"/>
          <w:w w:val="105"/>
        </w:rPr>
        <w:t xml:space="preserve"> </w:t>
      </w:r>
      <w:r>
        <w:rPr>
          <w:w w:val="105"/>
        </w:rPr>
        <w:t>stability</w:t>
      </w:r>
      <w:r>
        <w:rPr>
          <w:spacing w:val="-9"/>
          <w:w w:val="105"/>
        </w:rPr>
        <w:t xml:space="preserve"> </w:t>
      </w:r>
      <w:r>
        <w:rPr>
          <w:w w:val="105"/>
        </w:rPr>
        <w:t>tests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employ</w:t>
      </w:r>
      <w:r>
        <w:rPr>
          <w:spacing w:val="-9"/>
          <w:w w:val="105"/>
        </w:rPr>
        <w:t xml:space="preserve"> </w:t>
      </w:r>
      <w:r>
        <w:rPr>
          <w:w w:val="105"/>
        </w:rPr>
        <w:t>so-called</w:t>
      </w:r>
      <w:r>
        <w:rPr>
          <w:spacing w:val="-9"/>
          <w:w w:val="105"/>
        </w:rPr>
        <w:t xml:space="preserve"> </w:t>
      </w:r>
      <w:r>
        <w:rPr>
          <w:w w:val="105"/>
        </w:rPr>
        <w:t>clustered</w:t>
      </w:r>
      <w:r>
        <w:rPr>
          <w:spacing w:val="-9"/>
          <w:w w:val="105"/>
        </w:rPr>
        <w:t xml:space="preserve"> </w:t>
      </w:r>
      <w:r>
        <w:rPr>
          <w:w w:val="105"/>
        </w:rPr>
        <w:t>covariances</w:t>
      </w:r>
      <w:r>
        <w:rPr>
          <w:spacing w:val="-9"/>
          <w:w w:val="105"/>
        </w:rPr>
        <w:t xml:space="preserve"> </w:t>
      </w:r>
      <w:hyperlink w:anchor="_bookmark14" w:history="1">
        <w:r>
          <w:rPr>
            <w:w w:val="105"/>
          </w:rPr>
          <w:t>(Zeileis,</w:t>
        </w:r>
        <w:r>
          <w:rPr>
            <w:spacing w:val="-4"/>
            <w:w w:val="105"/>
          </w:rPr>
          <w:t xml:space="preserve"> </w:t>
        </w:r>
        <w:r>
          <w:rPr>
            <w:w w:val="105"/>
          </w:rPr>
          <w:t>Köll,</w:t>
        </w:r>
        <w:r>
          <w:rPr>
            <w:spacing w:val="-8"/>
            <w:w w:val="105"/>
          </w:rPr>
          <w:t xml:space="preserve"> </w:t>
        </w:r>
        <w:r>
          <w:rPr>
            <w:w w:val="105"/>
          </w:rPr>
          <w:t>&amp;</w:t>
        </w:r>
        <w:r>
          <w:rPr>
            <w:spacing w:val="-10"/>
            <w:w w:val="105"/>
          </w:rPr>
          <w:t xml:space="preserve"> </w:t>
        </w:r>
        <w:r>
          <w:rPr>
            <w:w w:val="105"/>
          </w:rPr>
          <w:t>Graham,</w:t>
        </w:r>
        <w:r>
          <w:rPr>
            <w:spacing w:val="-9"/>
            <w:w w:val="105"/>
          </w:rPr>
          <w:t xml:space="preserve"> </w:t>
        </w:r>
      </w:hyperlink>
      <w:hyperlink w:anchor="_bookmark14" w:history="1">
        <w:r>
          <w:rPr>
            <w:w w:val="105"/>
          </w:rPr>
          <w:t>2020).</w:t>
        </w:r>
      </w:hyperlink>
      <w:r>
        <w:rPr>
          <w:spacing w:val="-55"/>
          <w:w w:val="105"/>
        </w:rPr>
        <w:t xml:space="preserve"> </w:t>
      </w:r>
      <w:r>
        <w:rPr>
          <w:w w:val="105"/>
        </w:rPr>
        <w:t xml:space="preserve">Not specifying the </w:t>
      </w:r>
      <w:r>
        <w:rPr>
          <w:rFonts w:ascii="SimSun" w:hAnsi="SimSun"/>
          <w:w w:val="105"/>
        </w:rPr>
        <w:t xml:space="preserve">cluster </w:t>
      </w:r>
      <w:r>
        <w:rPr>
          <w:w w:val="105"/>
        </w:rPr>
        <w:t>argument would result in use of the default observation-level</w:t>
      </w:r>
      <w:r>
        <w:rPr>
          <w:spacing w:val="1"/>
          <w:w w:val="105"/>
        </w:rPr>
        <w:t xml:space="preserve"> </w:t>
      </w:r>
      <w:r>
        <w:rPr>
          <w:w w:val="105"/>
        </w:rPr>
        <w:t>covariances in the parameter stability tests, inflating type-I error rates when partitioning</w:t>
      </w:r>
      <w:r>
        <w:rPr>
          <w:spacing w:val="1"/>
          <w:w w:val="105"/>
        </w:rPr>
        <w:t xml:space="preserve"> </w:t>
      </w:r>
      <w:r>
        <w:rPr>
          <w:w w:val="105"/>
        </w:rPr>
        <w:t>variables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measured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higher</w:t>
      </w:r>
      <w:r>
        <w:rPr>
          <w:spacing w:val="12"/>
          <w:w w:val="105"/>
        </w:rPr>
        <w:t xml:space="preserve"> </w:t>
      </w:r>
      <w:r>
        <w:rPr>
          <w:w w:val="105"/>
        </w:rPr>
        <w:t>level</w:t>
      </w:r>
      <w:r>
        <w:rPr>
          <w:spacing w:val="13"/>
          <w:w w:val="105"/>
        </w:rPr>
        <w:t xml:space="preserve"> </w:t>
      </w:r>
      <w:r>
        <w:rPr>
          <w:w w:val="105"/>
        </w:rPr>
        <w:t>(F</w:t>
      </w:r>
      <w:hyperlink w:anchor="_bookmark11" w:history="1">
        <w:r>
          <w:rPr>
            <w:w w:val="105"/>
          </w:rPr>
          <w:t>okkema</w:t>
        </w:r>
        <w:r>
          <w:rPr>
            <w:spacing w:val="13"/>
            <w:w w:val="105"/>
          </w:rPr>
          <w:t xml:space="preserve"> </w:t>
        </w:r>
        <w:r>
          <w:rPr>
            <w:w w:val="105"/>
          </w:rPr>
          <w:t>&amp;</w:t>
        </w:r>
        <w:r>
          <w:rPr>
            <w:spacing w:val="12"/>
            <w:w w:val="105"/>
          </w:rPr>
          <w:t xml:space="preserve"> </w:t>
        </w:r>
        <w:r>
          <w:rPr>
            <w:w w:val="105"/>
          </w:rPr>
          <w:t>Zeileis,</w:t>
        </w:r>
        <w:r>
          <w:rPr>
            <w:spacing w:val="13"/>
            <w:w w:val="105"/>
          </w:rPr>
          <w:t xml:space="preserve"> </w:t>
        </w:r>
      </w:hyperlink>
      <w:hyperlink w:anchor="_bookmark11" w:history="1">
        <w:r>
          <w:rPr>
            <w:w w:val="105"/>
          </w:rPr>
          <w:t>2023).</w:t>
        </w:r>
      </w:hyperlink>
    </w:p>
    <w:p w:rsidR="00D752F9" w:rsidRDefault="006C695A">
      <w:pPr>
        <w:pStyle w:val="BodyText"/>
        <w:spacing w:before="23" w:line="364" w:lineRule="auto"/>
        <w:ind w:left="160" w:right="115" w:firstLine="720"/>
        <w:jc w:val="both"/>
      </w:pPr>
      <w:r>
        <w:rPr>
          <w:w w:val="105"/>
        </w:rPr>
        <w:t>Finally, to aid interpretability we want to retain large enough subgroups, we specified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the </w:t>
      </w:r>
      <w:r w:rsidRPr="00A73F4F">
        <w:rPr>
          <w:rFonts w:ascii="Courier New" w:hAnsi="Courier New" w:cs="Courier New"/>
          <w:w w:val="105"/>
        </w:rPr>
        <w:t>minsize</w:t>
      </w:r>
      <w:r>
        <w:rPr>
          <w:rFonts w:ascii="SimSun"/>
          <w:w w:val="105"/>
        </w:rPr>
        <w:t xml:space="preserve"> </w:t>
      </w:r>
      <w:r>
        <w:rPr>
          <w:w w:val="105"/>
        </w:rPr>
        <w:t>argument.</w:t>
      </w:r>
      <w:r>
        <w:rPr>
          <w:spacing w:val="1"/>
          <w:w w:val="105"/>
        </w:rPr>
        <w:t xml:space="preserve"> </w:t>
      </w:r>
      <w:r>
        <w:rPr>
          <w:w w:val="105"/>
        </w:rPr>
        <w:t>As a result, splits will only be implemented if the resulting nodes</w:t>
      </w:r>
      <w:r>
        <w:rPr>
          <w:spacing w:val="1"/>
          <w:w w:val="105"/>
        </w:rPr>
        <w:t xml:space="preserve"> </w:t>
      </w:r>
      <w:r>
        <w:rPr>
          <w:w w:val="110"/>
        </w:rPr>
        <w:t>contain</w:t>
      </w:r>
      <w:r>
        <w:rPr>
          <w:spacing w:val="10"/>
          <w:w w:val="110"/>
        </w:rPr>
        <w:t xml:space="preserve"> </w:t>
      </w:r>
      <w:r>
        <w:rPr>
          <w:w w:val="110"/>
        </w:rPr>
        <w:t>at</w:t>
      </w:r>
      <w:r>
        <w:rPr>
          <w:spacing w:val="10"/>
          <w:w w:val="110"/>
        </w:rPr>
        <w:t xml:space="preserve"> </w:t>
      </w:r>
      <w:r>
        <w:rPr>
          <w:w w:val="110"/>
        </w:rPr>
        <w:t>least</w:t>
      </w:r>
      <w:r>
        <w:rPr>
          <w:spacing w:val="10"/>
          <w:w w:val="110"/>
        </w:rPr>
        <w:t xml:space="preserve"> </w:t>
      </w:r>
      <w:r>
        <w:rPr>
          <w:w w:val="110"/>
        </w:rPr>
        <w:t>250</w:t>
      </w:r>
      <w:r>
        <w:rPr>
          <w:spacing w:val="11"/>
          <w:w w:val="110"/>
        </w:rPr>
        <w:t xml:space="preserve"> </w:t>
      </w:r>
      <w:r>
        <w:rPr>
          <w:w w:val="110"/>
        </w:rPr>
        <w:t>observations.</w:t>
      </w:r>
    </w:p>
    <w:p w:rsidR="00D752F9" w:rsidRDefault="006C695A">
      <w:pPr>
        <w:pStyle w:val="BodyText"/>
        <w:spacing w:before="33" w:line="374" w:lineRule="auto"/>
        <w:ind w:left="160" w:right="116" w:firstLine="720"/>
        <w:jc w:val="both"/>
      </w:pPr>
      <w:r>
        <w:rPr>
          <w:w w:val="105"/>
        </w:rPr>
        <w:t>Next,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plot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tree.</w:t>
      </w:r>
      <w:r>
        <w:rPr>
          <w:spacing w:val="1"/>
          <w:w w:val="105"/>
        </w:rPr>
        <w:t xml:space="preserve"> </w:t>
      </w:r>
      <w:r>
        <w:rPr>
          <w:w w:val="105"/>
        </w:rPr>
        <w:t>With  multiple  fixed-effects  predictors  of  interest,  the</w:t>
      </w:r>
      <w:r>
        <w:rPr>
          <w:spacing w:val="1"/>
          <w:w w:val="105"/>
        </w:rPr>
        <w:t xml:space="preserve"> </w:t>
      </w:r>
      <w:r>
        <w:rPr>
          <w:w w:val="105"/>
        </w:rPr>
        <w:t>default</w:t>
      </w:r>
      <w:r>
        <w:rPr>
          <w:spacing w:val="1"/>
          <w:w w:val="105"/>
        </w:rPr>
        <w:t xml:space="preserve"> </w:t>
      </w:r>
      <w:r>
        <w:rPr>
          <w:w w:val="105"/>
        </w:rPr>
        <w:t>plots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become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too  crowded  or  difficult  to  interpret. </w:t>
      </w:r>
      <w:r>
        <w:rPr>
          <w:spacing w:val="1"/>
          <w:w w:val="105"/>
        </w:rPr>
        <w:t xml:space="preserve"> </w:t>
      </w:r>
      <w:r>
        <w:rPr>
          <w:w w:val="105"/>
        </w:rPr>
        <w:t>We  therefore  specify</w:t>
      </w:r>
      <w:r>
        <w:rPr>
          <w:spacing w:val="1"/>
          <w:w w:val="105"/>
        </w:rPr>
        <w:t xml:space="preserve"> </w:t>
      </w:r>
      <w:r w:rsidRPr="00A73F4F">
        <w:rPr>
          <w:rFonts w:ascii="Courier New" w:hAnsi="Courier New" w:cs="Courier New"/>
          <w:w w:val="105"/>
        </w:rPr>
        <w:t>type = "simple"</w:t>
      </w:r>
      <w:r>
        <w:rPr>
          <w:rFonts w:ascii="SimSun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facilitate</w:t>
      </w:r>
      <w:r>
        <w:rPr>
          <w:spacing w:val="1"/>
          <w:w w:val="105"/>
        </w:rPr>
        <w:t xml:space="preserve"> </w:t>
      </w:r>
      <w:r>
        <w:rPr>
          <w:w w:val="105"/>
        </w:rPr>
        <w:t>interpretation,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using  the  </w:t>
      </w:r>
      <w:r w:rsidRPr="00A73F4F">
        <w:rPr>
          <w:rFonts w:ascii="Courier New" w:hAnsi="Courier New" w:cs="Courier New"/>
          <w:w w:val="105"/>
        </w:rPr>
        <w:t>nodesize_level</w:t>
      </w:r>
      <w:r>
        <w:rPr>
          <w:rFonts w:ascii="SimSun"/>
          <w:w w:val="105"/>
        </w:rPr>
        <w:t xml:space="preserve"> </w:t>
      </w:r>
      <w:r>
        <w:rPr>
          <w:w w:val="105"/>
        </w:rPr>
        <w:t>argument,</w:t>
      </w:r>
      <w:r>
        <w:rPr>
          <w:spacing w:val="-55"/>
          <w:w w:val="105"/>
        </w:rPr>
        <w:t xml:space="preserve"> </w:t>
      </w:r>
      <w:r>
        <w:rPr>
          <w:w w:val="105"/>
        </w:rPr>
        <w:t>we specified that the sample size printed above every terminal node should count the num-</w:t>
      </w:r>
      <w:r>
        <w:rPr>
          <w:spacing w:val="1"/>
          <w:w w:val="105"/>
        </w:rPr>
        <w:t xml:space="preserve"> </w:t>
      </w:r>
      <w:r>
        <w:rPr>
          <w:w w:val="105"/>
        </w:rPr>
        <w:t>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children,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individual</w:t>
      </w:r>
      <w:r>
        <w:rPr>
          <w:spacing w:val="15"/>
          <w:w w:val="105"/>
        </w:rPr>
        <w:t xml:space="preserve"> </w:t>
      </w:r>
      <w:r>
        <w:rPr>
          <w:w w:val="105"/>
        </w:rPr>
        <w:t>observations:</w:t>
      </w:r>
    </w:p>
    <w:p w:rsidR="00D752F9" w:rsidRPr="00A73F4F" w:rsidRDefault="006C695A">
      <w:pPr>
        <w:spacing w:before="207"/>
        <w:ind w:left="264"/>
        <w:jc w:val="both"/>
        <w:rPr>
          <w:rFonts w:ascii="Courier New" w:hAnsi="Courier New" w:cs="Courier New"/>
          <w:iCs/>
          <w:sz w:val="18"/>
          <w:szCs w:val="18"/>
        </w:rPr>
      </w:pPr>
      <w:r w:rsidRPr="00A73F4F">
        <w:rPr>
          <w:rFonts w:ascii="Courier New" w:hAnsi="Courier New" w:cs="Courier New"/>
          <w:iCs/>
          <w:w w:val="110"/>
          <w:sz w:val="18"/>
          <w:szCs w:val="18"/>
        </w:rPr>
        <w:t>plot(HS_tree,</w:t>
      </w:r>
      <w:r w:rsidRPr="00A73F4F">
        <w:rPr>
          <w:rFonts w:ascii="Courier New" w:hAnsi="Courier New" w:cs="Courier New"/>
          <w:iCs/>
          <w:spacing w:val="45"/>
          <w:w w:val="110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w w:val="110"/>
          <w:sz w:val="18"/>
          <w:szCs w:val="18"/>
        </w:rPr>
        <w:t>type</w:t>
      </w:r>
      <w:r w:rsidRPr="00A73F4F">
        <w:rPr>
          <w:rFonts w:ascii="Courier New" w:hAnsi="Courier New" w:cs="Courier New"/>
          <w:iCs/>
          <w:spacing w:val="46"/>
          <w:w w:val="110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w w:val="110"/>
          <w:sz w:val="18"/>
          <w:szCs w:val="18"/>
        </w:rPr>
        <w:t>=</w:t>
      </w:r>
      <w:r w:rsidRPr="00A73F4F">
        <w:rPr>
          <w:rFonts w:ascii="Courier New" w:hAnsi="Courier New" w:cs="Courier New"/>
          <w:iCs/>
          <w:spacing w:val="46"/>
          <w:w w:val="110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w w:val="110"/>
          <w:sz w:val="18"/>
          <w:szCs w:val="18"/>
        </w:rPr>
        <w:t>"simple",</w:t>
      </w:r>
      <w:r w:rsidRPr="00A73F4F">
        <w:rPr>
          <w:rFonts w:ascii="Courier New" w:hAnsi="Courier New" w:cs="Courier New"/>
          <w:iCs/>
          <w:spacing w:val="46"/>
          <w:w w:val="110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w w:val="110"/>
          <w:sz w:val="18"/>
          <w:szCs w:val="18"/>
        </w:rPr>
        <w:t>nodesize_level</w:t>
      </w:r>
      <w:r w:rsidRPr="00A73F4F">
        <w:rPr>
          <w:rFonts w:ascii="Courier New" w:hAnsi="Courier New" w:cs="Courier New"/>
          <w:iCs/>
          <w:spacing w:val="46"/>
          <w:w w:val="110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w w:val="110"/>
          <w:sz w:val="18"/>
          <w:szCs w:val="18"/>
        </w:rPr>
        <w:t>=</w:t>
      </w:r>
      <w:r w:rsidRPr="00A73F4F">
        <w:rPr>
          <w:rFonts w:ascii="Courier New" w:hAnsi="Courier New" w:cs="Courier New"/>
          <w:iCs/>
          <w:spacing w:val="46"/>
          <w:w w:val="110"/>
          <w:sz w:val="18"/>
          <w:szCs w:val="18"/>
        </w:rPr>
        <w:t xml:space="preserve"> </w:t>
      </w:r>
      <w:r w:rsidRPr="00A73F4F">
        <w:rPr>
          <w:rFonts w:ascii="Courier New" w:hAnsi="Courier New" w:cs="Courier New"/>
          <w:iCs/>
          <w:w w:val="110"/>
          <w:sz w:val="18"/>
          <w:szCs w:val="18"/>
        </w:rPr>
        <w:t>2)</w:t>
      </w:r>
    </w:p>
    <w:p w:rsidR="00D752F9" w:rsidRDefault="00D752F9">
      <w:pPr>
        <w:pStyle w:val="BodyText"/>
        <w:spacing w:before="7"/>
        <w:rPr>
          <w:rFonts w:ascii="Trebuchet MS"/>
          <w:i/>
          <w:sz w:val="32"/>
        </w:rPr>
      </w:pPr>
    </w:p>
    <w:p w:rsidR="00D752F9" w:rsidRDefault="006C695A">
      <w:pPr>
        <w:pStyle w:val="BodyText"/>
        <w:spacing w:before="1" w:line="386" w:lineRule="auto"/>
        <w:ind w:left="160" w:right="115" w:firstLine="720"/>
        <w:jc w:val="both"/>
      </w:pP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resulting</w:t>
      </w:r>
      <w:r>
        <w:rPr>
          <w:spacing w:val="27"/>
          <w:w w:val="105"/>
        </w:rPr>
        <w:t xml:space="preserve"> </w:t>
      </w:r>
      <w:r>
        <w:rPr>
          <w:w w:val="105"/>
        </w:rPr>
        <w:t>tree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presented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Figure</w:t>
      </w:r>
      <w:r>
        <w:rPr>
          <w:spacing w:val="27"/>
          <w:w w:val="105"/>
        </w:rPr>
        <w:t xml:space="preserve"> </w:t>
      </w:r>
      <w:hyperlink w:anchor="_bookmark5" w:history="1">
        <w:r>
          <w:rPr>
            <w:w w:val="105"/>
          </w:rPr>
          <w:t>3.</w:t>
        </w:r>
      </w:hyperlink>
      <w:r>
        <w:rPr>
          <w:spacing w:val="13"/>
          <w:w w:val="105"/>
        </w:rPr>
        <w:t xml:space="preserve"> </w:t>
      </w:r>
      <w:r>
        <w:rPr>
          <w:w w:val="105"/>
        </w:rPr>
        <w:t>Below</w:t>
      </w:r>
      <w:r>
        <w:rPr>
          <w:spacing w:val="27"/>
          <w:w w:val="105"/>
        </w:rPr>
        <w:t xml:space="preserve"> </w:t>
      </w:r>
      <w:r>
        <w:rPr>
          <w:w w:val="105"/>
        </w:rPr>
        <w:t>each</w:t>
      </w:r>
      <w:r>
        <w:rPr>
          <w:spacing w:val="27"/>
          <w:w w:val="105"/>
        </w:rPr>
        <w:t xml:space="preserve"> </w:t>
      </w:r>
      <w:r>
        <w:rPr>
          <w:w w:val="105"/>
        </w:rPr>
        <w:t>terminal</w:t>
      </w:r>
      <w:r>
        <w:rPr>
          <w:spacing w:val="27"/>
          <w:w w:val="105"/>
        </w:rPr>
        <w:t xml:space="preserve"> </w:t>
      </w:r>
      <w:r>
        <w:rPr>
          <w:w w:val="105"/>
        </w:rPr>
        <w:t>node,</w:t>
      </w:r>
      <w:r>
        <w:rPr>
          <w:spacing w:val="29"/>
          <w:w w:val="105"/>
        </w:rPr>
        <w:t xml:space="preserve"> </w:t>
      </w:r>
      <w:r>
        <w:rPr>
          <w:w w:val="105"/>
        </w:rPr>
        <w:t>we</w:t>
      </w:r>
      <w:r>
        <w:rPr>
          <w:spacing w:val="27"/>
          <w:w w:val="105"/>
        </w:rPr>
        <w:t xml:space="preserve"> </w:t>
      </w:r>
      <w:r>
        <w:rPr>
          <w:w w:val="105"/>
        </w:rPr>
        <w:t>plotted</w:t>
      </w:r>
      <w:r>
        <w:rPr>
          <w:spacing w:val="-56"/>
          <w:w w:val="105"/>
        </w:rPr>
        <w:t xml:space="preserve"> </w:t>
      </w:r>
      <w:r>
        <w:rPr>
          <w:w w:val="105"/>
        </w:rPr>
        <w:t>the observations and the two regression curves given by the coefficients in that node.  The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28"/>
          <w:w w:val="105"/>
        </w:rPr>
        <w:t xml:space="preserve"> </w:t>
      </w:r>
      <w:r>
        <w:rPr>
          <w:w w:val="105"/>
        </w:rPr>
        <w:t>split</w:t>
      </w:r>
      <w:r>
        <w:rPr>
          <w:spacing w:val="28"/>
          <w:w w:val="105"/>
        </w:rPr>
        <w:t xml:space="preserve"> </w:t>
      </w:r>
      <w:r>
        <w:rPr>
          <w:w w:val="105"/>
        </w:rPr>
        <w:t>was</w:t>
      </w:r>
      <w:r>
        <w:rPr>
          <w:spacing w:val="28"/>
          <w:w w:val="105"/>
        </w:rPr>
        <w:t xml:space="preserve"> </w:t>
      </w:r>
      <w:r>
        <w:rPr>
          <w:w w:val="105"/>
        </w:rPr>
        <w:t>made</w:t>
      </w:r>
      <w:r>
        <w:rPr>
          <w:spacing w:val="29"/>
          <w:w w:val="105"/>
        </w:rPr>
        <w:t xml:space="preserve"> </w:t>
      </w:r>
      <w:r>
        <w:rPr>
          <w:w w:val="105"/>
        </w:rPr>
        <w:t>based</w:t>
      </w:r>
      <w:r>
        <w:rPr>
          <w:spacing w:val="28"/>
          <w:w w:val="105"/>
        </w:rPr>
        <w:t xml:space="preserve"> </w:t>
      </w:r>
      <w:r>
        <w:rPr>
          <w:w w:val="105"/>
        </w:rPr>
        <w:t>on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AFTQ</w:t>
      </w:r>
      <w:r>
        <w:rPr>
          <w:spacing w:val="28"/>
          <w:w w:val="105"/>
        </w:rPr>
        <w:t xml:space="preserve"> </w:t>
      </w:r>
      <w:r>
        <w:rPr>
          <w:w w:val="105"/>
        </w:rPr>
        <w:t>variable,</w:t>
      </w:r>
      <w:r>
        <w:rPr>
          <w:spacing w:val="31"/>
          <w:w w:val="105"/>
        </w:rPr>
        <w:t xml:space="preserve"> </w:t>
      </w:r>
      <w:r>
        <w:rPr>
          <w:w w:val="105"/>
        </w:rPr>
        <w:t>which</w:t>
      </w:r>
      <w:r>
        <w:rPr>
          <w:spacing w:val="28"/>
          <w:w w:val="105"/>
        </w:rPr>
        <w:t xml:space="preserve"> </w:t>
      </w:r>
      <w:r>
        <w:rPr>
          <w:w w:val="105"/>
        </w:rPr>
        <w:t>represents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mother’s</w:t>
      </w:r>
      <w:r>
        <w:rPr>
          <w:spacing w:val="29"/>
          <w:w w:val="105"/>
        </w:rPr>
        <w:t xml:space="preserve"> </w:t>
      </w:r>
      <w:r>
        <w:rPr>
          <w:w w:val="105"/>
        </w:rPr>
        <w:t>score</w:t>
      </w:r>
      <w:r>
        <w:rPr>
          <w:spacing w:val="28"/>
          <w:w w:val="105"/>
        </w:rPr>
        <w:t xml:space="preserve"> </w:t>
      </w:r>
      <w:r>
        <w:rPr>
          <w:w w:val="105"/>
        </w:rPr>
        <w:t>on</w:t>
      </w:r>
      <w:r>
        <w:rPr>
          <w:spacing w:val="-55"/>
          <w:w w:val="105"/>
        </w:rPr>
        <w:t xml:space="preserve"> </w:t>
      </w:r>
      <w:r>
        <w:rPr>
          <w:w w:val="105"/>
        </w:rPr>
        <w:t>the Armed Forced Qualification Test, adjusted for the age at which they completed the test.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group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higher</w:t>
      </w:r>
      <w:r>
        <w:rPr>
          <w:spacing w:val="13"/>
          <w:w w:val="105"/>
        </w:rPr>
        <w:t xml:space="preserve"> </w:t>
      </w:r>
      <w:r>
        <w:rPr>
          <w:w w:val="105"/>
        </w:rPr>
        <w:t>mother’s</w:t>
      </w:r>
      <w:r>
        <w:rPr>
          <w:spacing w:val="13"/>
          <w:w w:val="105"/>
        </w:rPr>
        <w:t xml:space="preserve"> </w:t>
      </w:r>
      <w:r>
        <w:rPr>
          <w:w w:val="105"/>
        </w:rPr>
        <w:t>AFTQ</w:t>
      </w:r>
      <w:r>
        <w:rPr>
          <w:spacing w:val="13"/>
          <w:w w:val="105"/>
        </w:rPr>
        <w:t xml:space="preserve"> </w:t>
      </w:r>
      <w:r>
        <w:rPr>
          <w:w w:val="105"/>
        </w:rPr>
        <w:t>scores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further</w:t>
      </w:r>
      <w:r>
        <w:rPr>
          <w:spacing w:val="13"/>
          <w:w w:val="105"/>
        </w:rPr>
        <w:t xml:space="preserve"> </w:t>
      </w:r>
      <w:r>
        <w:rPr>
          <w:w w:val="105"/>
        </w:rPr>
        <w:t>split</w:t>
      </w:r>
      <w:r>
        <w:rPr>
          <w:spacing w:val="13"/>
          <w:w w:val="105"/>
        </w:rPr>
        <w:t xml:space="preserve"> </w:t>
      </w:r>
      <w:r>
        <w:rPr>
          <w:w w:val="105"/>
        </w:rPr>
        <w:t>based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race.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Black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</w:p>
    <w:p w:rsidR="00D752F9" w:rsidRDefault="00D752F9">
      <w:pPr>
        <w:spacing w:line="386" w:lineRule="auto"/>
        <w:jc w:val="both"/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  <w:rPr>
          <w:sz w:val="20"/>
        </w:rPr>
      </w:pPr>
    </w:p>
    <w:p w:rsidR="00D752F9" w:rsidRDefault="00D752F9">
      <w:pPr>
        <w:pStyle w:val="BodyText"/>
        <w:rPr>
          <w:sz w:val="20"/>
        </w:rPr>
      </w:pPr>
    </w:p>
    <w:p w:rsidR="00D752F9" w:rsidRDefault="00D752F9">
      <w:pPr>
        <w:pStyle w:val="BodyText"/>
        <w:rPr>
          <w:sz w:val="20"/>
        </w:rPr>
      </w:pPr>
    </w:p>
    <w:p w:rsidR="00D752F9" w:rsidRDefault="00D752F9">
      <w:pPr>
        <w:pStyle w:val="BodyText"/>
        <w:rPr>
          <w:sz w:val="20"/>
        </w:rPr>
      </w:pPr>
    </w:p>
    <w:p w:rsidR="00D752F9" w:rsidRDefault="00D752F9">
      <w:pPr>
        <w:pStyle w:val="BodyText"/>
        <w:rPr>
          <w:sz w:val="20"/>
        </w:rPr>
      </w:pPr>
    </w:p>
    <w:p w:rsidR="00D752F9" w:rsidRDefault="00D752F9">
      <w:pPr>
        <w:pStyle w:val="BodyText"/>
        <w:rPr>
          <w:sz w:val="20"/>
        </w:rPr>
      </w:pPr>
    </w:p>
    <w:p w:rsidR="00D752F9" w:rsidRDefault="00D752F9">
      <w:pPr>
        <w:pStyle w:val="BodyText"/>
        <w:rPr>
          <w:sz w:val="20"/>
        </w:rPr>
      </w:pPr>
    </w:p>
    <w:p w:rsidR="00D752F9" w:rsidRDefault="00D752F9">
      <w:pPr>
        <w:pStyle w:val="BodyText"/>
        <w:spacing w:before="7"/>
        <w:rPr>
          <w:sz w:val="25"/>
        </w:rPr>
      </w:pPr>
    </w:p>
    <w:p w:rsidR="00D752F9" w:rsidRDefault="006C695A">
      <w:pPr>
        <w:pStyle w:val="Heading1"/>
        <w:spacing w:before="0"/>
      </w:pPr>
      <w:bookmarkStart w:id="5" w:name="_bookmark4"/>
      <w:bookmarkEnd w:id="5"/>
      <w:r>
        <w:rPr>
          <w:w w:val="95"/>
        </w:rPr>
        <w:t>Figure</w:t>
      </w:r>
      <w:r>
        <w:rPr>
          <w:spacing w:val="26"/>
          <w:w w:val="95"/>
        </w:rPr>
        <w:t xml:space="preserve"> </w:t>
      </w:r>
      <w:r>
        <w:rPr>
          <w:w w:val="95"/>
        </w:rPr>
        <w:t>3</w:t>
      </w:r>
    </w:p>
    <w:p w:rsidR="00D752F9" w:rsidRDefault="006C695A">
      <w:pPr>
        <w:spacing w:before="263"/>
        <w:ind w:left="160"/>
        <w:rPr>
          <w:rFonts w:ascii="Palatino Linotype"/>
          <w:i/>
        </w:rPr>
      </w:pPr>
      <w:r>
        <w:rPr>
          <w:rFonts w:ascii="Palatino Linotype"/>
          <w:i/>
          <w:w w:val="110"/>
        </w:rPr>
        <w:t>GLMM</w:t>
      </w:r>
      <w:r>
        <w:rPr>
          <w:rFonts w:ascii="Palatino Linotype"/>
          <w:i/>
          <w:spacing w:val="-9"/>
          <w:w w:val="110"/>
        </w:rPr>
        <w:t xml:space="preserve"> </w:t>
      </w:r>
      <w:r>
        <w:rPr>
          <w:rFonts w:ascii="Palatino Linotype"/>
          <w:i/>
          <w:w w:val="110"/>
        </w:rPr>
        <w:t>tree</w:t>
      </w:r>
      <w:r>
        <w:rPr>
          <w:rFonts w:ascii="Palatino Linotype"/>
          <w:i/>
          <w:spacing w:val="-9"/>
          <w:w w:val="110"/>
        </w:rPr>
        <w:t xml:space="preserve"> </w:t>
      </w:r>
      <w:r>
        <w:rPr>
          <w:rFonts w:ascii="Palatino Linotype"/>
          <w:i/>
          <w:w w:val="110"/>
        </w:rPr>
        <w:t>with</w:t>
      </w:r>
      <w:r>
        <w:rPr>
          <w:rFonts w:ascii="Palatino Linotype"/>
          <w:i/>
          <w:spacing w:val="-8"/>
          <w:w w:val="110"/>
        </w:rPr>
        <w:t xml:space="preserve"> </w:t>
      </w:r>
      <w:r>
        <w:rPr>
          <w:rFonts w:ascii="Palatino Linotype"/>
          <w:i/>
          <w:w w:val="110"/>
        </w:rPr>
        <w:t>trajectories</w:t>
      </w:r>
      <w:r>
        <w:rPr>
          <w:rFonts w:ascii="Palatino Linotype"/>
          <w:i/>
          <w:spacing w:val="-9"/>
          <w:w w:val="110"/>
        </w:rPr>
        <w:t xml:space="preserve"> </w:t>
      </w:r>
      <w:r>
        <w:rPr>
          <w:rFonts w:ascii="Palatino Linotype"/>
          <w:i/>
          <w:w w:val="110"/>
        </w:rPr>
        <w:t>of</w:t>
      </w:r>
      <w:r>
        <w:rPr>
          <w:rFonts w:ascii="Palatino Linotype"/>
          <w:i/>
          <w:spacing w:val="-9"/>
          <w:w w:val="110"/>
        </w:rPr>
        <w:t xml:space="preserve"> </w:t>
      </w:r>
      <w:r>
        <w:rPr>
          <w:rFonts w:ascii="Palatino Linotype"/>
          <w:i/>
          <w:w w:val="110"/>
        </w:rPr>
        <w:t>PPVT</w:t>
      </w:r>
      <w:r>
        <w:rPr>
          <w:rFonts w:ascii="Palatino Linotype"/>
          <w:i/>
          <w:spacing w:val="-8"/>
          <w:w w:val="110"/>
        </w:rPr>
        <w:t xml:space="preserve"> </w:t>
      </w:r>
      <w:r>
        <w:rPr>
          <w:rFonts w:ascii="Palatino Linotype"/>
          <w:i/>
          <w:w w:val="110"/>
        </w:rPr>
        <w:t>scores</w:t>
      </w:r>
    </w:p>
    <w:p w:rsidR="00D752F9" w:rsidRDefault="00AD708A">
      <w:pPr>
        <w:pStyle w:val="BodyText"/>
        <w:spacing w:before="9"/>
        <w:rPr>
          <w:rFonts w:ascii="Palatino Linotype"/>
          <w:i/>
          <w:sz w:val="16"/>
        </w:rPr>
      </w:pPr>
      <w:r>
        <w:pict>
          <v:group id="_x0000_s1070" style="position:absolute;margin-left:137.2pt;margin-top:13.2pt;width:251.2pt;height:157.8pt;z-index:-15721472;mso-wrap-distance-left:0;mso-wrap-distance-right:0;mso-position-horizontal-relative:page" coordorigin="2744,264" coordsize="5024,3156">
            <v:shape id="_x0000_s1094" style="position:absolute;left:2750;top:500;width:4177;height:2914" coordorigin="2750,501" coordsize="4177,2914" o:spt="100" adj="0,,0" path="m3586,501l2750,3414m3586,501r3341,971e" filled="f" strokeweight=".6pt">
              <v:stroke joinstyle="round"/>
              <v:formulas/>
              <v:path arrowok="t" o:connecttype="segments"/>
            </v:shape>
            <v:shape id="_x0000_s1093" style="position:absolute;left:3323;top:327;width:524;height:346" coordorigin="3324,328" coordsize="524,346" path="m3586,328r-79,8l3429,362r-53,35l3334,452r-10,49l3329,535r31,54l3408,627r5,4l3481,659r78,14l3586,674r26,-1l3691,659r57,-23l3764,627r5,-3l3816,583r32,-82l3842,466r-31,-53l3764,374r-73,-32l3612,329r-26,-1xe" stroked="f">
              <v:path arrowok="t"/>
            </v:shape>
            <v:shape id="_x0000_s1092" style="position:absolute;left:3323;top:327;width:524;height:346" coordorigin="3324,328" coordsize="524,346" path="m3324,501r15,-59l3381,393r42,-28l3429,362r26,-11l3481,342r26,-6l3533,331r26,-2l3586,328r26,1l3691,342r52,20l3748,365r5,3l3759,371r52,42l3842,466r6,35l3832,560r-42,49l3764,627r-5,4l3753,634r-5,2l3743,639r-26,11l3691,659r-27,7l3638,670r-26,3l3586,674r-27,-1l3481,659r-52,-20l3423,636r-5,-2l3413,631r-5,-4l3402,624r-5,-3l3350,576r-21,-41l3324,501xe" filled="f" strokeweight=".6pt">
              <v:path arrowok="t"/>
            </v:shape>
            <v:rect id="_x0000_s1091" style="position:absolute;left:3528;top:270;width:116;height:116" stroked="f"/>
            <v:rect id="_x0000_s1090" style="position:absolute;left:3528;top:270;width:116;height:116" filled="f" strokeweight=".6pt"/>
            <v:rect id="_x0000_s1089" style="position:absolute;left:3251;top:928;width:391;height:116" stroked="f"/>
            <v:shape id="_x0000_s1088" style="position:absolute;left:5256;top:1471;width:2506;height:1943" coordorigin="5256,1472" coordsize="2506,1943" o:spt="100" adj="0,,0" path="m6927,1472l5256,2443m6927,1472r835,1942e" filled="f" strokeweight=".6pt">
              <v:stroke joinstyle="round"/>
              <v:formulas/>
              <v:path arrowok="t" o:connecttype="segments"/>
            </v:shape>
            <v:shape id="_x0000_s1087" style="position:absolute;left:6664;top:1299;width:524;height:346" coordorigin="6665,1299" coordsize="524,346" path="m6927,1299r-79,8l6770,1334r-53,34l6675,1423r-10,49l6670,1506r31,54l6749,1599r73,31l6900,1644r27,1l6953,1644r79,-14l7094,1605r53,-39l7183,1506r6,-34l7183,1437r-31,-53l7105,1345r-73,-32l6953,1300r-26,-1xe" stroked="f">
              <v:path arrowok="t"/>
            </v:shape>
            <v:shape id="_x0000_s1086" style="position:absolute;left:6664;top:1299;width:524;height:346" coordorigin="6665,1299" coordsize="524,346" path="m6665,1472r15,-59l6722,1364r37,-25l6764,1336r6,-2l6796,1322r26,-9l6848,1307r26,-4l6900,1300r27,-1l6953,1300r79,13l7084,1334r5,2l7094,1339r6,3l7152,1384r31,53l7189,1472r-16,59l7131,1580r-47,30l7005,1637r-78,8l6900,1644r-78,-14l6770,1610r-6,-3l6759,1605r-5,-3l6701,1560r-31,-54l6665,1472xe" filled="f" strokeweight=".6pt">
              <v:path arrowok="t"/>
            </v:shape>
            <v:rect id="_x0000_s1085" style="position:absolute;left:6869;top:1241;width:116;height:116" stroked="f"/>
            <v:shape id="_x0000_s1084" style="position:absolute;left:4420;top:1241;width:2564;height:2173" coordorigin="4421,1241" coordsize="2564,2173" o:spt="100" adj="0,,0" path="m6869,1357r115,l6984,1241r-115,l6869,1357xm5256,2443r-835,971m5256,2443r835,971e" filled="f" strokeweight=".6pt">
              <v:stroke joinstyle="round"/>
              <v:formulas/>
              <v:path arrowok="t" o:connecttype="segments"/>
            </v:shape>
            <v:shape id="_x0000_s1083" style="position:absolute;left:4994;top:2269;width:524;height:346" coordorigin="4994,2270" coordsize="524,346" path="m5256,2270r-78,8l5099,2304r-21,12l5073,2319r-47,42l4994,2443r6,34l5031,2531r47,38l5083,2573r68,28l5230,2615r26,1l5282,2615r79,-14l5419,2578r15,-9l5440,2566r47,-41l5518,2443r-5,-34l5482,2355r-48,-39l5429,2313r-68,-29l5282,2271r-26,-1xe" stroked="f">
              <v:path arrowok="t"/>
            </v:shape>
            <v:shape id="_x0000_s1082" style="position:absolute;left:4994;top:2269;width:524;height:346" coordorigin="4994,2270" coordsize="524,346" path="m4994,2443r16,-59l5052,2335r26,-19l5083,2313r6,-3l5094,2307r5,-3l5125,2293r26,-9l5178,2278r26,-5l5230,2271r26,-1l5282,2271r79,13l5413,2304r6,3l5424,2310r5,3l5434,2316r6,3l5445,2323r47,45l5518,2443r-16,59l5476,2537r-5,5l5434,2569r-5,4l5424,2576r-5,2l5413,2581r-26,12l5361,2601r-26,7l5309,2612r-27,3l5256,2616r-26,-1l5151,2601r-52,-20l5094,2578r-5,-2l5083,2573r-5,-4l5073,2566r-5,-3l5036,2537r-5,-6l5000,2477r-6,-34xe" filled="f" strokeweight=".6pt">
              <v:path arrowok="t"/>
            </v:shape>
            <v:rect id="_x0000_s1081" style="position:absolute;left:5198;top:2212;width:116;height:116" stroked="f"/>
            <v:rect id="_x0000_s1080" style="position:absolute;left:5198;top:2212;width:116;height:116" filled="f" strokeweight=".6pt"/>
            <v:shape id="_x0000_s1079" type="#_x0000_t202" style="position:absolute;left:3384;top:275;width:424;height:338" filled="f" stroked="f">
              <v:textbox inset="0,0,0,0">
                <w:txbxContent>
                  <w:p w:rsidR="006C695A" w:rsidRDefault="006C695A">
                    <w:pPr>
                      <w:spacing w:before="4"/>
                      <w:ind w:right="18"/>
                      <w:jc w:val="center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w w:val="106"/>
                        <w:sz w:val="9"/>
                      </w:rPr>
                      <w:t>1</w:t>
                    </w:r>
                  </w:p>
                  <w:p w:rsidR="006C695A" w:rsidRDefault="006C695A">
                    <w:pPr>
                      <w:spacing w:before="8" w:line="271" w:lineRule="auto"/>
                      <w:ind w:right="18" w:firstLine="73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w w:val="105"/>
                        <w:sz w:val="9"/>
                      </w:rPr>
                      <w:t>AFTQ</w:t>
                    </w:r>
                    <w:r>
                      <w:rPr>
                        <w:rFonts w:ascii="Microsoft Sans Serif"/>
                        <w:spacing w:val="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9"/>
                      </w:rPr>
                      <w:t>p</w:t>
                    </w:r>
                    <w:r>
                      <w:rPr>
                        <w:rFonts w:ascii="Microsoft Sans Serif"/>
                        <w:spacing w:val="-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9"/>
                      </w:rPr>
                      <w:t>&lt;</w:t>
                    </w:r>
                    <w:r>
                      <w:rPr>
                        <w:rFonts w:ascii="Microsoft Sans Serif"/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9"/>
                      </w:rPr>
                      <w:t>0.001</w:t>
                    </w:r>
                  </w:p>
                </w:txbxContent>
              </v:textbox>
            </v:shape>
            <v:shape id="_x0000_s1078" type="#_x0000_t202" style="position:absolute;left:3326;top:922;width:336;height:118" filled="f" stroked="f">
              <v:textbox inset="0,0,0,0">
                <w:txbxContent>
                  <w:p w:rsidR="006C695A" w:rsidRDefault="006C695A">
                    <w:pPr>
                      <w:spacing w:before="6"/>
                      <w:rPr>
                        <w:rFonts w:ascii="Microsoft Sans Serif" w:hAnsi="Microsoft Sans Serif"/>
                        <w:sz w:val="9"/>
                      </w:rPr>
                    </w:pPr>
                    <w:r>
                      <w:rPr>
                        <w:rFonts w:ascii="Symbol" w:hAnsi="Symbol"/>
                        <w:w w:val="105"/>
                        <w:sz w:val="9"/>
                      </w:rPr>
                      <w:t></w:t>
                    </w:r>
                    <w:r>
                      <w:rPr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105"/>
                        <w:sz w:val="9"/>
                      </w:rPr>
                      <w:t>9.579</w:t>
                    </w:r>
                  </w:p>
                </w:txbxContent>
              </v:textbox>
            </v:shape>
            <v:shape id="_x0000_s1077" type="#_x0000_t202" style="position:absolute;left:5136;top:922;width:336;height:118" filled="f" stroked="f">
              <v:textbox inset="0,0,0,0">
                <w:txbxContent>
                  <w:p w:rsidR="006C695A" w:rsidRDefault="006C695A">
                    <w:pPr>
                      <w:numPr>
                        <w:ilvl w:val="0"/>
                        <w:numId w:val="4"/>
                      </w:numPr>
                      <w:tabs>
                        <w:tab w:val="left" w:pos="75"/>
                      </w:tabs>
                      <w:spacing w:before="6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w w:val="105"/>
                        <w:sz w:val="9"/>
                      </w:rPr>
                      <w:t>9.579</w:t>
                    </w:r>
                  </w:p>
                </w:txbxContent>
              </v:textbox>
            </v:shape>
            <v:shape id="_x0000_s1076" type="#_x0000_t202" style="position:absolute;left:6725;top:1246;width:424;height:338" filled="f" stroked="f">
              <v:textbox inset="0,0,0,0">
                <w:txbxContent>
                  <w:p w:rsidR="006C695A" w:rsidRDefault="006C695A">
                    <w:pPr>
                      <w:spacing w:before="4"/>
                      <w:ind w:right="18"/>
                      <w:jc w:val="center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w w:val="106"/>
                        <w:sz w:val="9"/>
                      </w:rPr>
                      <w:t>3</w:t>
                    </w:r>
                  </w:p>
                  <w:p w:rsidR="006C695A" w:rsidRDefault="006C695A">
                    <w:pPr>
                      <w:spacing w:before="13"/>
                      <w:ind w:right="18"/>
                      <w:jc w:val="center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w w:val="105"/>
                        <w:sz w:val="9"/>
                      </w:rPr>
                      <w:t>Race</w:t>
                    </w:r>
                  </w:p>
                  <w:p w:rsidR="006C695A" w:rsidRDefault="006C695A">
                    <w:pPr>
                      <w:spacing w:before="13"/>
                      <w:ind w:right="18"/>
                      <w:jc w:val="center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w w:val="105"/>
                        <w:sz w:val="9"/>
                      </w:rPr>
                      <w:t>p</w:t>
                    </w:r>
                    <w:r>
                      <w:rPr>
                        <w:rFonts w:ascii="Microsoft Sans Serif"/>
                        <w:spacing w:val="-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9"/>
                      </w:rPr>
                      <w:t>&lt;</w:t>
                    </w:r>
                    <w:r>
                      <w:rPr>
                        <w:rFonts w:ascii="Microsoft Sans Serif"/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9"/>
                      </w:rPr>
                      <w:t>0.001</w:t>
                    </w:r>
                  </w:p>
                </w:txbxContent>
              </v:textbox>
            </v:shape>
            <v:shape id="_x0000_s1075" type="#_x0000_t202" style="position:absolute;left:5763;top:1904;width:677;height:108" filled="f" stroked="f">
              <v:textbox inset="0,0,0,0">
                <w:txbxContent>
                  <w:p w:rsidR="006C695A" w:rsidRDefault="006C695A">
                    <w:pPr>
                      <w:spacing w:before="4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w w:val="105"/>
                        <w:sz w:val="9"/>
                      </w:rPr>
                      <w:t>Black,</w:t>
                    </w:r>
                    <w:r>
                      <w:rPr>
                        <w:rFonts w:ascii="Microsoft Sans Serif"/>
                        <w:spacing w:val="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9"/>
                      </w:rPr>
                      <w:t>Hispanic</w:t>
                    </w:r>
                  </w:p>
                </w:txbxContent>
              </v:textbox>
            </v:shape>
            <v:shape id="_x0000_s1074" type="#_x0000_t202" style="position:absolute;left:7012;top:1904;width:266;height:108" filled="f" stroked="f">
              <v:textbox inset="0,0,0,0">
                <w:txbxContent>
                  <w:p w:rsidR="006C695A" w:rsidRDefault="006C695A">
                    <w:pPr>
                      <w:spacing w:before="4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w w:val="105"/>
                        <w:sz w:val="9"/>
                      </w:rPr>
                      <w:t>White</w:t>
                    </w:r>
                  </w:p>
                </w:txbxContent>
              </v:textbox>
            </v:shape>
            <v:shape id="_x0000_s1073" type="#_x0000_t202" style="position:absolute;left:5054;top:2217;width:424;height:338" filled="f" stroked="f">
              <v:textbox inset="0,0,0,0">
                <w:txbxContent>
                  <w:p w:rsidR="006C695A" w:rsidRDefault="006C695A">
                    <w:pPr>
                      <w:spacing w:before="4"/>
                      <w:ind w:right="18"/>
                      <w:jc w:val="center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w w:val="106"/>
                        <w:sz w:val="9"/>
                      </w:rPr>
                      <w:t>4</w:t>
                    </w:r>
                  </w:p>
                  <w:p w:rsidR="006C695A" w:rsidRDefault="006C695A">
                    <w:pPr>
                      <w:spacing w:before="8" w:line="271" w:lineRule="auto"/>
                      <w:ind w:right="18" w:firstLine="73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w w:val="105"/>
                        <w:sz w:val="9"/>
                      </w:rPr>
                      <w:t>AFTQ</w:t>
                    </w:r>
                    <w:r>
                      <w:rPr>
                        <w:rFonts w:ascii="Microsoft Sans Serif"/>
                        <w:spacing w:val="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9"/>
                      </w:rPr>
                      <w:t>p</w:t>
                    </w:r>
                    <w:r>
                      <w:rPr>
                        <w:rFonts w:ascii="Microsoft Sans Serif"/>
                        <w:spacing w:val="-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9"/>
                      </w:rPr>
                      <w:t>&lt;</w:t>
                    </w:r>
                    <w:r>
                      <w:rPr>
                        <w:rFonts w:ascii="Microsoft Sans Serif"/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9"/>
                      </w:rPr>
                      <w:t>0.001</w:t>
                    </w:r>
                  </w:p>
                </w:txbxContent>
              </v:textbox>
            </v:shape>
            <v:shape id="_x0000_s1072" type="#_x0000_t202" style="position:absolute;left:4692;top:2864;width:389;height:118" filled="f" stroked="f">
              <v:textbox inset="0,0,0,0">
                <w:txbxContent>
                  <w:p w:rsidR="006C695A" w:rsidRDefault="006C695A">
                    <w:pPr>
                      <w:spacing w:before="6"/>
                      <w:rPr>
                        <w:rFonts w:ascii="Microsoft Sans Serif" w:hAnsi="Microsoft Sans Serif"/>
                        <w:sz w:val="9"/>
                      </w:rPr>
                    </w:pPr>
                    <w:r>
                      <w:rPr>
                        <w:rFonts w:ascii="Symbol" w:hAnsi="Symbol"/>
                        <w:w w:val="105"/>
                        <w:sz w:val="9"/>
                      </w:rPr>
                      <w:t></w:t>
                    </w:r>
                    <w:r>
                      <w:rPr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105"/>
                        <w:sz w:val="9"/>
                      </w:rPr>
                      <w:t>17.337</w:t>
                    </w:r>
                  </w:p>
                </w:txbxContent>
              </v:textbox>
            </v:shape>
            <v:shape id="_x0000_s1071" type="#_x0000_t202" style="position:absolute;left:5527;top:2864;width:389;height:118" filled="f" stroked="f">
              <v:textbox inset="0,0,0,0">
                <w:txbxContent>
                  <w:p w:rsidR="006C695A" w:rsidRDefault="006C695A">
                    <w:pPr>
                      <w:numPr>
                        <w:ilvl w:val="0"/>
                        <w:numId w:val="3"/>
                      </w:numPr>
                      <w:tabs>
                        <w:tab w:val="left" w:pos="75"/>
                      </w:tabs>
                      <w:spacing w:before="6"/>
                      <w:rPr>
                        <w:rFonts w:ascii="Microsoft Sans Serif"/>
                        <w:sz w:val="9"/>
                      </w:rPr>
                    </w:pPr>
                    <w:r>
                      <w:rPr>
                        <w:rFonts w:ascii="Microsoft Sans Serif"/>
                        <w:w w:val="105"/>
                        <w:sz w:val="9"/>
                      </w:rPr>
                      <w:t>17.337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rPr>
          <w:rFonts w:ascii="Palatino Linotype"/>
          <w:i/>
          <w:sz w:val="20"/>
        </w:rPr>
      </w:pPr>
    </w:p>
    <w:p w:rsidR="00D752F9" w:rsidRDefault="00D752F9">
      <w:pPr>
        <w:pStyle w:val="BodyText"/>
        <w:spacing w:before="10"/>
        <w:rPr>
          <w:rFonts w:ascii="Palatino Linotype"/>
          <w:i/>
          <w:sz w:val="17"/>
        </w:rPr>
      </w:pPr>
    </w:p>
    <w:p w:rsidR="00D752F9" w:rsidRDefault="00D752F9">
      <w:pPr>
        <w:rPr>
          <w:rFonts w:ascii="Palatino Linotype"/>
          <w:sz w:val="17"/>
        </w:rPr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  <w:spacing w:before="9"/>
        <w:rPr>
          <w:rFonts w:ascii="Palatino Linotype"/>
          <w:i/>
          <w:sz w:val="7"/>
        </w:rPr>
      </w:pPr>
    </w:p>
    <w:p w:rsidR="00D752F9" w:rsidRPr="006C695A" w:rsidRDefault="006C695A">
      <w:pPr>
        <w:spacing w:before="1"/>
        <w:ind w:left="775"/>
        <w:rPr>
          <w:rFonts w:ascii="Microsoft Sans Serif"/>
          <w:sz w:val="9"/>
          <w:lang w:val="nl-NL"/>
        </w:rPr>
      </w:pPr>
      <w:r w:rsidRPr="006C695A">
        <w:rPr>
          <w:rFonts w:ascii="Microsoft Sans Serif"/>
          <w:w w:val="105"/>
          <w:sz w:val="9"/>
          <w:lang w:val="nl-NL"/>
        </w:rPr>
        <w:t>Node</w:t>
      </w:r>
      <w:r w:rsidRPr="006C695A">
        <w:rPr>
          <w:rFonts w:ascii="Microsoft Sans Serif"/>
          <w:spacing w:val="2"/>
          <w:w w:val="105"/>
          <w:sz w:val="9"/>
          <w:lang w:val="nl-NL"/>
        </w:rPr>
        <w:t xml:space="preserve"> </w:t>
      </w:r>
      <w:r w:rsidRPr="006C695A">
        <w:rPr>
          <w:rFonts w:ascii="Microsoft Sans Serif"/>
          <w:w w:val="105"/>
          <w:sz w:val="9"/>
          <w:lang w:val="nl-NL"/>
        </w:rPr>
        <w:t>2</w:t>
      </w:r>
      <w:r w:rsidRPr="006C695A">
        <w:rPr>
          <w:rFonts w:ascii="Microsoft Sans Serif"/>
          <w:spacing w:val="3"/>
          <w:w w:val="105"/>
          <w:sz w:val="9"/>
          <w:lang w:val="nl-NL"/>
        </w:rPr>
        <w:t xml:space="preserve"> </w:t>
      </w:r>
      <w:r w:rsidRPr="006C695A">
        <w:rPr>
          <w:rFonts w:ascii="Microsoft Sans Serif"/>
          <w:w w:val="105"/>
          <w:sz w:val="9"/>
          <w:lang w:val="nl-NL"/>
        </w:rPr>
        <w:t>(n</w:t>
      </w:r>
      <w:r w:rsidRPr="006C695A">
        <w:rPr>
          <w:rFonts w:ascii="Microsoft Sans Serif"/>
          <w:spacing w:val="2"/>
          <w:w w:val="105"/>
          <w:sz w:val="9"/>
          <w:lang w:val="nl-NL"/>
        </w:rPr>
        <w:t xml:space="preserve"> </w:t>
      </w:r>
      <w:r w:rsidRPr="006C695A">
        <w:rPr>
          <w:rFonts w:ascii="Microsoft Sans Serif"/>
          <w:w w:val="105"/>
          <w:sz w:val="9"/>
          <w:lang w:val="nl-NL"/>
        </w:rPr>
        <w:t>=</w:t>
      </w:r>
      <w:r w:rsidRPr="006C695A">
        <w:rPr>
          <w:rFonts w:ascii="Microsoft Sans Serif"/>
          <w:spacing w:val="3"/>
          <w:w w:val="105"/>
          <w:sz w:val="9"/>
          <w:lang w:val="nl-NL"/>
        </w:rPr>
        <w:t xml:space="preserve"> </w:t>
      </w:r>
      <w:r w:rsidRPr="006C695A">
        <w:rPr>
          <w:rFonts w:ascii="Microsoft Sans Serif"/>
          <w:w w:val="105"/>
          <w:sz w:val="9"/>
          <w:lang w:val="nl-NL"/>
        </w:rPr>
        <w:t>98)</w:t>
      </w:r>
    </w:p>
    <w:p w:rsidR="00D752F9" w:rsidRPr="006C695A" w:rsidRDefault="006C695A">
      <w:pPr>
        <w:pStyle w:val="BodyText"/>
        <w:spacing w:before="2"/>
        <w:rPr>
          <w:rFonts w:ascii="Microsoft Sans Serif"/>
          <w:sz w:val="9"/>
          <w:lang w:val="nl-NL"/>
        </w:rPr>
      </w:pPr>
      <w:r w:rsidRPr="006C695A">
        <w:rPr>
          <w:lang w:val="nl-NL"/>
        </w:rPr>
        <w:br w:type="column"/>
      </w:r>
    </w:p>
    <w:p w:rsidR="00D752F9" w:rsidRPr="006C695A" w:rsidRDefault="006C695A">
      <w:pPr>
        <w:ind w:left="775"/>
        <w:rPr>
          <w:rFonts w:ascii="Microsoft Sans Serif"/>
          <w:sz w:val="9"/>
          <w:lang w:val="nl-NL"/>
        </w:rPr>
      </w:pPr>
      <w:r w:rsidRPr="006C695A">
        <w:rPr>
          <w:rFonts w:ascii="Microsoft Sans Serif"/>
          <w:w w:val="105"/>
          <w:sz w:val="9"/>
          <w:lang w:val="nl-NL"/>
        </w:rPr>
        <w:t>Node</w:t>
      </w:r>
      <w:r w:rsidRPr="006C695A">
        <w:rPr>
          <w:rFonts w:ascii="Microsoft Sans Serif"/>
          <w:spacing w:val="2"/>
          <w:w w:val="105"/>
          <w:sz w:val="9"/>
          <w:lang w:val="nl-NL"/>
        </w:rPr>
        <w:t xml:space="preserve"> </w:t>
      </w:r>
      <w:r w:rsidRPr="006C695A">
        <w:rPr>
          <w:rFonts w:ascii="Microsoft Sans Serif"/>
          <w:w w:val="105"/>
          <w:sz w:val="9"/>
          <w:lang w:val="nl-NL"/>
        </w:rPr>
        <w:t>5</w:t>
      </w:r>
      <w:r w:rsidRPr="006C695A">
        <w:rPr>
          <w:rFonts w:ascii="Microsoft Sans Serif"/>
          <w:spacing w:val="3"/>
          <w:w w:val="105"/>
          <w:sz w:val="9"/>
          <w:lang w:val="nl-NL"/>
        </w:rPr>
        <w:t xml:space="preserve"> </w:t>
      </w:r>
      <w:r w:rsidRPr="006C695A">
        <w:rPr>
          <w:rFonts w:ascii="Microsoft Sans Serif"/>
          <w:w w:val="105"/>
          <w:sz w:val="9"/>
          <w:lang w:val="nl-NL"/>
        </w:rPr>
        <w:t>(n</w:t>
      </w:r>
      <w:r w:rsidRPr="006C695A">
        <w:rPr>
          <w:rFonts w:ascii="Microsoft Sans Serif"/>
          <w:spacing w:val="2"/>
          <w:w w:val="105"/>
          <w:sz w:val="9"/>
          <w:lang w:val="nl-NL"/>
        </w:rPr>
        <w:t xml:space="preserve"> </w:t>
      </w:r>
      <w:r w:rsidRPr="006C695A">
        <w:rPr>
          <w:rFonts w:ascii="Microsoft Sans Serif"/>
          <w:w w:val="105"/>
          <w:sz w:val="9"/>
          <w:lang w:val="nl-NL"/>
        </w:rPr>
        <w:t>=</w:t>
      </w:r>
      <w:r w:rsidRPr="006C695A">
        <w:rPr>
          <w:rFonts w:ascii="Microsoft Sans Serif"/>
          <w:spacing w:val="3"/>
          <w:w w:val="105"/>
          <w:sz w:val="9"/>
          <w:lang w:val="nl-NL"/>
        </w:rPr>
        <w:t xml:space="preserve"> </w:t>
      </w:r>
      <w:r w:rsidRPr="006C695A">
        <w:rPr>
          <w:rFonts w:ascii="Microsoft Sans Serif"/>
          <w:w w:val="105"/>
          <w:sz w:val="9"/>
          <w:lang w:val="nl-NL"/>
        </w:rPr>
        <w:t>42)</w:t>
      </w:r>
    </w:p>
    <w:p w:rsidR="00D752F9" w:rsidRPr="006C695A" w:rsidRDefault="006C695A">
      <w:pPr>
        <w:pStyle w:val="BodyText"/>
        <w:spacing w:before="2"/>
        <w:rPr>
          <w:rFonts w:ascii="Microsoft Sans Serif"/>
          <w:sz w:val="9"/>
          <w:lang w:val="nl-NL"/>
        </w:rPr>
      </w:pPr>
      <w:r w:rsidRPr="006C695A">
        <w:rPr>
          <w:lang w:val="nl-NL"/>
        </w:rPr>
        <w:br w:type="column"/>
      </w:r>
    </w:p>
    <w:p w:rsidR="00D752F9" w:rsidRPr="006C695A" w:rsidRDefault="006C695A">
      <w:pPr>
        <w:ind w:left="775"/>
        <w:rPr>
          <w:rFonts w:ascii="Microsoft Sans Serif"/>
          <w:sz w:val="9"/>
          <w:lang w:val="nl-NL"/>
        </w:rPr>
      </w:pPr>
      <w:r w:rsidRPr="006C695A">
        <w:rPr>
          <w:rFonts w:ascii="Microsoft Sans Serif"/>
          <w:w w:val="105"/>
          <w:sz w:val="9"/>
          <w:lang w:val="nl-NL"/>
        </w:rPr>
        <w:t>Node</w:t>
      </w:r>
      <w:r w:rsidRPr="006C695A">
        <w:rPr>
          <w:rFonts w:ascii="Microsoft Sans Serif"/>
          <w:spacing w:val="2"/>
          <w:w w:val="105"/>
          <w:sz w:val="9"/>
          <w:lang w:val="nl-NL"/>
        </w:rPr>
        <w:t xml:space="preserve"> </w:t>
      </w:r>
      <w:r w:rsidRPr="006C695A">
        <w:rPr>
          <w:rFonts w:ascii="Microsoft Sans Serif"/>
          <w:w w:val="105"/>
          <w:sz w:val="9"/>
          <w:lang w:val="nl-NL"/>
        </w:rPr>
        <w:t>6</w:t>
      </w:r>
      <w:r w:rsidRPr="006C695A">
        <w:rPr>
          <w:rFonts w:ascii="Microsoft Sans Serif"/>
          <w:spacing w:val="3"/>
          <w:w w:val="105"/>
          <w:sz w:val="9"/>
          <w:lang w:val="nl-NL"/>
        </w:rPr>
        <w:t xml:space="preserve"> </w:t>
      </w:r>
      <w:r w:rsidRPr="006C695A">
        <w:rPr>
          <w:rFonts w:ascii="Microsoft Sans Serif"/>
          <w:w w:val="105"/>
          <w:sz w:val="9"/>
          <w:lang w:val="nl-NL"/>
        </w:rPr>
        <w:t>(n</w:t>
      </w:r>
      <w:r w:rsidRPr="006C695A">
        <w:rPr>
          <w:rFonts w:ascii="Microsoft Sans Serif"/>
          <w:spacing w:val="2"/>
          <w:w w:val="105"/>
          <w:sz w:val="9"/>
          <w:lang w:val="nl-NL"/>
        </w:rPr>
        <w:t xml:space="preserve"> </w:t>
      </w:r>
      <w:r w:rsidRPr="006C695A">
        <w:rPr>
          <w:rFonts w:ascii="Microsoft Sans Serif"/>
          <w:w w:val="105"/>
          <w:sz w:val="9"/>
          <w:lang w:val="nl-NL"/>
        </w:rPr>
        <w:t>=</w:t>
      </w:r>
      <w:r w:rsidRPr="006C695A">
        <w:rPr>
          <w:rFonts w:ascii="Microsoft Sans Serif"/>
          <w:spacing w:val="3"/>
          <w:w w:val="105"/>
          <w:sz w:val="9"/>
          <w:lang w:val="nl-NL"/>
        </w:rPr>
        <w:t xml:space="preserve"> </w:t>
      </w:r>
      <w:r w:rsidRPr="006C695A">
        <w:rPr>
          <w:rFonts w:ascii="Microsoft Sans Serif"/>
          <w:w w:val="105"/>
          <w:sz w:val="9"/>
          <w:lang w:val="nl-NL"/>
        </w:rPr>
        <w:t>44)</w:t>
      </w:r>
    </w:p>
    <w:p w:rsidR="00D752F9" w:rsidRPr="006C695A" w:rsidRDefault="006C695A">
      <w:pPr>
        <w:pStyle w:val="BodyText"/>
        <w:spacing w:before="2"/>
        <w:rPr>
          <w:rFonts w:ascii="Microsoft Sans Serif"/>
          <w:sz w:val="9"/>
          <w:lang w:val="nl-NL"/>
        </w:rPr>
      </w:pPr>
      <w:r w:rsidRPr="006C695A">
        <w:rPr>
          <w:lang w:val="nl-NL"/>
        </w:rPr>
        <w:br w:type="column"/>
      </w:r>
    </w:p>
    <w:p w:rsidR="00D752F9" w:rsidRDefault="006C695A">
      <w:pPr>
        <w:ind w:left="775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Node</w:t>
      </w:r>
      <w:r>
        <w:rPr>
          <w:rFonts w:ascii="Microsoft Sans Serif"/>
          <w:spacing w:val="2"/>
          <w:w w:val="105"/>
          <w:sz w:val="9"/>
        </w:rPr>
        <w:t xml:space="preserve"> </w:t>
      </w:r>
      <w:r>
        <w:rPr>
          <w:rFonts w:ascii="Microsoft Sans Serif"/>
          <w:w w:val="105"/>
          <w:sz w:val="9"/>
        </w:rPr>
        <w:t>7</w:t>
      </w:r>
      <w:r>
        <w:rPr>
          <w:rFonts w:ascii="Microsoft Sans Serif"/>
          <w:spacing w:val="3"/>
          <w:w w:val="105"/>
          <w:sz w:val="9"/>
        </w:rPr>
        <w:t xml:space="preserve"> </w:t>
      </w:r>
      <w:r>
        <w:rPr>
          <w:rFonts w:ascii="Microsoft Sans Serif"/>
          <w:w w:val="105"/>
          <w:sz w:val="9"/>
        </w:rPr>
        <w:t>(n</w:t>
      </w:r>
      <w:r>
        <w:rPr>
          <w:rFonts w:ascii="Microsoft Sans Serif"/>
          <w:spacing w:val="2"/>
          <w:w w:val="105"/>
          <w:sz w:val="9"/>
        </w:rPr>
        <w:t xml:space="preserve"> </w:t>
      </w:r>
      <w:r>
        <w:rPr>
          <w:rFonts w:ascii="Microsoft Sans Serif"/>
          <w:w w:val="105"/>
          <w:sz w:val="9"/>
        </w:rPr>
        <w:t>=</w:t>
      </w:r>
      <w:r>
        <w:rPr>
          <w:rFonts w:ascii="Microsoft Sans Serif"/>
          <w:spacing w:val="3"/>
          <w:w w:val="105"/>
          <w:sz w:val="9"/>
        </w:rPr>
        <w:t xml:space="preserve"> </w:t>
      </w:r>
      <w:r>
        <w:rPr>
          <w:rFonts w:ascii="Microsoft Sans Serif"/>
          <w:w w:val="105"/>
          <w:sz w:val="9"/>
        </w:rPr>
        <w:t>74)</w:t>
      </w:r>
    </w:p>
    <w:p w:rsidR="00D752F9" w:rsidRDefault="00D752F9">
      <w:pPr>
        <w:rPr>
          <w:rFonts w:ascii="Microsoft Sans Serif"/>
          <w:sz w:val="9"/>
        </w:rPr>
        <w:sectPr w:rsidR="00D752F9">
          <w:type w:val="continuous"/>
          <w:pgSz w:w="12240" w:h="15840"/>
          <w:pgMar w:top="1500" w:right="1680" w:bottom="280" w:left="1640" w:header="708" w:footer="708" w:gutter="0"/>
          <w:cols w:num="4" w:space="708" w:equalWidth="0">
            <w:col w:w="1486" w:space="185"/>
            <w:col w:w="1486" w:space="184"/>
            <w:col w:w="1486" w:space="185"/>
            <w:col w:w="3908"/>
          </w:cols>
        </w:sectPr>
      </w:pPr>
    </w:p>
    <w:p w:rsidR="00D752F9" w:rsidRDefault="00D752F9">
      <w:pPr>
        <w:pStyle w:val="BodyText"/>
        <w:spacing w:before="5"/>
        <w:rPr>
          <w:rFonts w:ascii="Microsoft Sans Serif"/>
          <w:sz w:val="7"/>
        </w:rPr>
      </w:pPr>
    </w:p>
    <w:p w:rsidR="00D752F9" w:rsidRDefault="00AD708A">
      <w:pPr>
        <w:tabs>
          <w:tab w:val="left" w:pos="2178"/>
          <w:tab w:val="left" w:pos="3848"/>
          <w:tab w:val="left" w:pos="5519"/>
        </w:tabs>
        <w:ind w:left="5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shape id="_x0000_s1175" type="#_x0000_t202" style="width:59.1pt;height:34.6pt;mso-left-percent:-10001;mso-top-percent:-10001;mso-position-horizontal:absolute;mso-position-horizontal-relative:char;mso-position-vertical:absolute;mso-position-vertical-relative:line;mso-left-percent:-10001;mso-top-percent:-10001" fillcolor="#d3d3d3" strokeweight=".6pt">
            <o:lock v:ext="edit" rotation="t" position="t"/>
            <v:textbox inset="0,0,0,0">
              <w:txbxContent>
                <w:p w:rsidR="006C695A" w:rsidRDefault="006C695A">
                  <w:pPr>
                    <w:spacing w:before="60" w:line="271" w:lineRule="auto"/>
                    <w:ind w:left="308" w:firstLine="248"/>
                    <w:rPr>
                      <w:rFonts w:ascii="Microsoft Sans Serif" w:hAnsi="Microsoft Sans Serif"/>
                      <w:sz w:val="9"/>
                    </w:rPr>
                  </w:pPr>
                  <w:r>
                    <w:rPr>
                      <w:rFonts w:ascii="Microsoft Sans Serif" w:hAnsi="Microsoft Sans Serif"/>
                      <w:w w:val="110"/>
                      <w:sz w:val="9"/>
                    </w:rPr>
                    <w:t>Fixed effects:</w:t>
                  </w:r>
                  <w:r>
                    <w:rPr>
                      <w:rFonts w:ascii="Microsoft Sans Serif" w:hAnsi="Microsoft Sans Serif"/>
                      <w:spacing w:val="-24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w w:val="110"/>
                      <w:sz w:val="9"/>
                    </w:rPr>
                    <w:t xml:space="preserve">(Intercept)  </w:t>
                  </w:r>
                  <w:r>
                    <w:rPr>
                      <w:rFonts w:ascii="Microsoft Sans Serif" w:hAnsi="Microsoft Sans Serif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w w:val="110"/>
                      <w:sz w:val="9"/>
                    </w:rPr>
                    <w:t>−4.224</w:t>
                  </w:r>
                </w:p>
                <w:p w:rsidR="006C695A" w:rsidRDefault="006C695A">
                  <w:pPr>
                    <w:spacing w:before="1"/>
                    <w:ind w:right="45"/>
                    <w:jc w:val="right"/>
                    <w:rPr>
                      <w:rFonts w:ascii="Microsoft Sans Serif"/>
                      <w:sz w:val="9"/>
                    </w:rPr>
                  </w:pPr>
                  <w:r>
                    <w:rPr>
                      <w:rFonts w:ascii="Microsoft Sans Serif"/>
                      <w:w w:val="105"/>
                      <w:sz w:val="9"/>
                    </w:rPr>
                    <w:t xml:space="preserve">ProgramHS  </w:t>
                  </w:r>
                  <w:r>
                    <w:rPr>
                      <w:rFonts w:ascii="Microsoft Sans Serif"/>
                      <w:spacing w:val="15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9"/>
                    </w:rPr>
                    <w:t>5.156</w:t>
                  </w:r>
                </w:p>
                <w:p w:rsidR="006C695A" w:rsidRDefault="006C695A">
                  <w:pPr>
                    <w:spacing w:before="13"/>
                    <w:ind w:right="45"/>
                    <w:jc w:val="right"/>
                    <w:rPr>
                      <w:rFonts w:ascii="Microsoft Sans Serif"/>
                      <w:sz w:val="9"/>
                    </w:rPr>
                  </w:pPr>
                  <w:r>
                    <w:rPr>
                      <w:rFonts w:ascii="Microsoft Sans Serif"/>
                      <w:w w:val="105"/>
                      <w:sz w:val="9"/>
                    </w:rPr>
                    <w:t xml:space="preserve">Age  </w:t>
                  </w:r>
                  <w:r>
                    <w:rPr>
                      <w:rFonts w:ascii="Microsoft Sans Serif"/>
                      <w:spacing w:val="10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9"/>
                    </w:rPr>
                    <w:t>8.321</w:t>
                  </w:r>
                </w:p>
                <w:p w:rsidR="006C695A" w:rsidRDefault="006C695A">
                  <w:pPr>
                    <w:spacing w:before="13"/>
                    <w:ind w:right="5"/>
                    <w:jc w:val="right"/>
                    <w:rPr>
                      <w:rFonts w:ascii="Microsoft Sans Serif" w:hAnsi="Microsoft Sans Serif"/>
                      <w:sz w:val="9"/>
                    </w:rPr>
                  </w:pPr>
                  <w:r>
                    <w:rPr>
                      <w:rFonts w:ascii="Microsoft Sans Serif" w:hAnsi="Microsoft Sans Serif"/>
                      <w:w w:val="115"/>
                      <w:sz w:val="9"/>
                    </w:rPr>
                    <w:t>ProgramHS:Age</w:t>
                  </w:r>
                  <w:r>
                    <w:rPr>
                      <w:rFonts w:ascii="Microsoft Sans Serif" w:hAnsi="Microsoft Sans Serif"/>
                      <w:spacing w:val="13"/>
                      <w:w w:val="115"/>
                      <w:sz w:val="9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w w:val="115"/>
                      <w:sz w:val="9"/>
                    </w:rPr>
                    <w:t>−0.231</w:t>
                  </w:r>
                </w:p>
              </w:txbxContent>
            </v:textbox>
            <w10:anchorlock/>
          </v:shape>
        </w:pict>
      </w:r>
      <w:r w:rsidR="006C695A">
        <w:rPr>
          <w:rFonts w:ascii="Microsoft Sans Serif"/>
          <w:sz w:val="20"/>
        </w:rPr>
        <w:tab/>
      </w: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shape id="_x0000_s1174" type="#_x0000_t202" style="width:59.1pt;height:34.6pt;mso-left-percent:-10001;mso-top-percent:-10001;mso-position-horizontal:absolute;mso-position-horizontal-relative:char;mso-position-vertical:absolute;mso-position-vertical-relative:line;mso-left-percent:-10001;mso-top-percent:-10001" fillcolor="#d3d3d3" strokeweight=".6pt">
            <o:lock v:ext="edit" rotation="t" position="t"/>
            <v:textbox inset="0,0,0,0">
              <w:txbxContent>
                <w:p w:rsidR="006C695A" w:rsidRDefault="006C695A">
                  <w:pPr>
                    <w:spacing w:before="60" w:line="271" w:lineRule="auto"/>
                    <w:ind w:left="308" w:firstLine="248"/>
                    <w:rPr>
                      <w:rFonts w:ascii="Microsoft Sans Serif" w:hAnsi="Microsoft Sans Serif"/>
                      <w:sz w:val="9"/>
                    </w:rPr>
                  </w:pPr>
                  <w:r>
                    <w:rPr>
                      <w:rFonts w:ascii="Microsoft Sans Serif" w:hAnsi="Microsoft Sans Serif"/>
                      <w:w w:val="110"/>
                      <w:sz w:val="9"/>
                    </w:rPr>
                    <w:t>Fixed effects:</w:t>
                  </w:r>
                  <w:r>
                    <w:rPr>
                      <w:rFonts w:ascii="Microsoft Sans Serif" w:hAnsi="Microsoft Sans Serif"/>
                      <w:spacing w:val="-24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w w:val="110"/>
                      <w:sz w:val="9"/>
                    </w:rPr>
                    <w:t xml:space="preserve">(Intercept)  </w:t>
                  </w:r>
                  <w:r>
                    <w:rPr>
                      <w:rFonts w:ascii="Microsoft Sans Serif" w:hAnsi="Microsoft Sans Serif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w w:val="110"/>
                      <w:sz w:val="9"/>
                    </w:rPr>
                    <w:t>−6.716</w:t>
                  </w:r>
                </w:p>
                <w:p w:rsidR="006C695A" w:rsidRDefault="006C695A">
                  <w:pPr>
                    <w:spacing w:before="1"/>
                    <w:ind w:right="45"/>
                    <w:jc w:val="right"/>
                    <w:rPr>
                      <w:rFonts w:ascii="Microsoft Sans Serif"/>
                      <w:sz w:val="9"/>
                    </w:rPr>
                  </w:pPr>
                  <w:r>
                    <w:rPr>
                      <w:rFonts w:ascii="Microsoft Sans Serif"/>
                      <w:w w:val="105"/>
                      <w:sz w:val="9"/>
                    </w:rPr>
                    <w:t xml:space="preserve">ProgramHS  </w:t>
                  </w:r>
                  <w:r>
                    <w:rPr>
                      <w:rFonts w:ascii="Microsoft Sans Serif"/>
                      <w:spacing w:val="15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9"/>
                    </w:rPr>
                    <w:t>9.224</w:t>
                  </w:r>
                </w:p>
                <w:p w:rsidR="006C695A" w:rsidRDefault="006C695A">
                  <w:pPr>
                    <w:spacing w:before="13"/>
                    <w:ind w:right="45"/>
                    <w:jc w:val="right"/>
                    <w:rPr>
                      <w:rFonts w:ascii="Microsoft Sans Serif"/>
                      <w:sz w:val="9"/>
                    </w:rPr>
                  </w:pPr>
                  <w:r>
                    <w:rPr>
                      <w:rFonts w:ascii="Microsoft Sans Serif"/>
                      <w:w w:val="105"/>
                      <w:sz w:val="9"/>
                    </w:rPr>
                    <w:t xml:space="preserve">Age  </w:t>
                  </w:r>
                  <w:r>
                    <w:rPr>
                      <w:rFonts w:ascii="Microsoft Sans Serif"/>
                      <w:spacing w:val="10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9"/>
                    </w:rPr>
                    <w:t>9.512</w:t>
                  </w:r>
                </w:p>
                <w:p w:rsidR="006C695A" w:rsidRDefault="006C695A">
                  <w:pPr>
                    <w:spacing w:before="13"/>
                    <w:ind w:right="5"/>
                    <w:jc w:val="right"/>
                    <w:rPr>
                      <w:rFonts w:ascii="Microsoft Sans Serif" w:hAnsi="Microsoft Sans Serif"/>
                      <w:sz w:val="9"/>
                    </w:rPr>
                  </w:pPr>
                  <w:r>
                    <w:rPr>
                      <w:rFonts w:ascii="Microsoft Sans Serif" w:hAnsi="Microsoft Sans Serif"/>
                      <w:w w:val="115"/>
                      <w:sz w:val="9"/>
                    </w:rPr>
                    <w:t>ProgramHS:Age</w:t>
                  </w:r>
                  <w:r>
                    <w:rPr>
                      <w:rFonts w:ascii="Microsoft Sans Serif" w:hAnsi="Microsoft Sans Serif"/>
                      <w:spacing w:val="13"/>
                      <w:w w:val="115"/>
                      <w:sz w:val="9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w w:val="115"/>
                      <w:sz w:val="9"/>
                    </w:rPr>
                    <w:t>−0.973</w:t>
                  </w:r>
                </w:p>
              </w:txbxContent>
            </v:textbox>
            <w10:anchorlock/>
          </v:shape>
        </w:pict>
      </w:r>
      <w:r w:rsidR="006C695A">
        <w:rPr>
          <w:rFonts w:ascii="Microsoft Sans Serif"/>
          <w:sz w:val="20"/>
        </w:rPr>
        <w:tab/>
      </w: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shape id="_x0000_s1173" type="#_x0000_t202" style="width:59.1pt;height:34.6pt;mso-left-percent:-10001;mso-top-percent:-10001;mso-position-horizontal:absolute;mso-position-horizontal-relative:char;mso-position-vertical:absolute;mso-position-vertical-relative:line;mso-left-percent:-10001;mso-top-percent:-10001" fillcolor="#d3d3d3" strokeweight=".6pt">
            <o:lock v:ext="edit" rotation="t" position="t"/>
            <v:textbox inset="0,0,0,0">
              <w:txbxContent>
                <w:p w:rsidR="006C695A" w:rsidRDefault="006C695A">
                  <w:pPr>
                    <w:spacing w:before="60" w:line="271" w:lineRule="auto"/>
                    <w:ind w:left="308" w:firstLine="248"/>
                    <w:rPr>
                      <w:rFonts w:ascii="Microsoft Sans Serif" w:hAnsi="Microsoft Sans Serif"/>
                      <w:sz w:val="9"/>
                    </w:rPr>
                  </w:pPr>
                  <w:r>
                    <w:rPr>
                      <w:rFonts w:ascii="Microsoft Sans Serif" w:hAnsi="Microsoft Sans Serif"/>
                      <w:w w:val="110"/>
                      <w:sz w:val="9"/>
                    </w:rPr>
                    <w:t>Fixed effects:</w:t>
                  </w:r>
                  <w:r>
                    <w:rPr>
                      <w:rFonts w:ascii="Microsoft Sans Serif" w:hAnsi="Microsoft Sans Serif"/>
                      <w:spacing w:val="-24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w w:val="110"/>
                      <w:sz w:val="9"/>
                    </w:rPr>
                    <w:t xml:space="preserve">(Intercept)  </w:t>
                  </w:r>
                  <w:r>
                    <w:rPr>
                      <w:rFonts w:ascii="Microsoft Sans Serif" w:hAnsi="Microsoft Sans Serif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w w:val="110"/>
                      <w:sz w:val="9"/>
                    </w:rPr>
                    <w:t>−1.168</w:t>
                  </w:r>
                </w:p>
                <w:p w:rsidR="006C695A" w:rsidRDefault="006C695A">
                  <w:pPr>
                    <w:spacing w:before="1"/>
                    <w:ind w:right="45"/>
                    <w:jc w:val="right"/>
                    <w:rPr>
                      <w:rFonts w:ascii="Microsoft Sans Serif"/>
                      <w:sz w:val="9"/>
                    </w:rPr>
                  </w:pPr>
                  <w:r>
                    <w:rPr>
                      <w:rFonts w:ascii="Microsoft Sans Serif"/>
                      <w:w w:val="105"/>
                      <w:sz w:val="9"/>
                    </w:rPr>
                    <w:t xml:space="preserve">ProgramHS  </w:t>
                  </w:r>
                  <w:r>
                    <w:rPr>
                      <w:rFonts w:ascii="Microsoft Sans Serif"/>
                      <w:spacing w:val="15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9"/>
                    </w:rPr>
                    <w:t>5.437</w:t>
                  </w:r>
                </w:p>
                <w:p w:rsidR="006C695A" w:rsidRDefault="006C695A">
                  <w:pPr>
                    <w:spacing w:before="13"/>
                    <w:ind w:right="45"/>
                    <w:jc w:val="right"/>
                    <w:rPr>
                      <w:rFonts w:ascii="Microsoft Sans Serif"/>
                      <w:sz w:val="9"/>
                    </w:rPr>
                  </w:pPr>
                  <w:r>
                    <w:rPr>
                      <w:rFonts w:ascii="Microsoft Sans Serif"/>
                      <w:w w:val="105"/>
                      <w:sz w:val="9"/>
                    </w:rPr>
                    <w:t xml:space="preserve">Age  </w:t>
                  </w:r>
                  <w:r>
                    <w:rPr>
                      <w:rFonts w:ascii="Microsoft Sans Serif"/>
                      <w:spacing w:val="10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9"/>
                    </w:rPr>
                    <w:t>9.082</w:t>
                  </w:r>
                </w:p>
                <w:p w:rsidR="006C695A" w:rsidRDefault="006C695A">
                  <w:pPr>
                    <w:spacing w:before="13"/>
                    <w:ind w:right="45"/>
                    <w:jc w:val="right"/>
                    <w:rPr>
                      <w:rFonts w:ascii="Microsoft Sans Serif"/>
                      <w:sz w:val="9"/>
                    </w:rPr>
                  </w:pPr>
                  <w:r>
                    <w:rPr>
                      <w:rFonts w:ascii="Microsoft Sans Serif"/>
                      <w:w w:val="105"/>
                      <w:sz w:val="9"/>
                    </w:rPr>
                    <w:t xml:space="preserve">ProgramHS:Age  </w:t>
                  </w:r>
                  <w:r>
                    <w:rPr>
                      <w:rFonts w:ascii="Microsoft Sans Serif"/>
                      <w:spacing w:val="18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9"/>
                    </w:rPr>
                    <w:t>0.204</w:t>
                  </w:r>
                </w:p>
              </w:txbxContent>
            </v:textbox>
            <w10:anchorlock/>
          </v:shape>
        </w:pict>
      </w:r>
      <w:r w:rsidR="006C695A">
        <w:rPr>
          <w:rFonts w:ascii="Microsoft Sans Serif"/>
          <w:sz w:val="20"/>
        </w:rPr>
        <w:tab/>
      </w: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shape id="_x0000_s1172" type="#_x0000_t202" style="width:59.1pt;height:34.6pt;mso-left-percent:-10001;mso-top-percent:-10001;mso-position-horizontal:absolute;mso-position-horizontal-relative:char;mso-position-vertical:absolute;mso-position-vertical-relative:line;mso-left-percent:-10001;mso-top-percent:-10001" fillcolor="#d3d3d3" strokeweight=".6pt">
            <o:lock v:ext="edit" rotation="t" position="t"/>
            <v:textbox inset="0,0,0,0">
              <w:txbxContent>
                <w:p w:rsidR="006C695A" w:rsidRDefault="006C695A">
                  <w:pPr>
                    <w:spacing w:before="60" w:line="271" w:lineRule="auto"/>
                    <w:ind w:left="364" w:right="45" w:firstLine="192"/>
                    <w:jc w:val="right"/>
                    <w:rPr>
                      <w:rFonts w:ascii="Microsoft Sans Serif"/>
                      <w:sz w:val="9"/>
                    </w:rPr>
                  </w:pPr>
                  <w:r>
                    <w:rPr>
                      <w:rFonts w:ascii="Microsoft Sans Serif"/>
                      <w:w w:val="105"/>
                      <w:sz w:val="9"/>
                    </w:rPr>
                    <w:t>Fixed effects:</w:t>
                  </w:r>
                  <w:r>
                    <w:rPr>
                      <w:rFonts w:ascii="Microsoft Sans Serif"/>
                      <w:spacing w:val="-23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9"/>
                    </w:rPr>
                    <w:t xml:space="preserve">(Intercept) </w:t>
                  </w:r>
                  <w:r>
                    <w:rPr>
                      <w:rFonts w:ascii="Microsoft Sans Serif"/>
                      <w:spacing w:val="23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9"/>
                    </w:rPr>
                    <w:t>2.141</w:t>
                  </w:r>
                </w:p>
                <w:p w:rsidR="006C695A" w:rsidRDefault="006C695A">
                  <w:pPr>
                    <w:spacing w:before="1"/>
                    <w:ind w:right="45"/>
                    <w:jc w:val="right"/>
                    <w:rPr>
                      <w:rFonts w:ascii="Microsoft Sans Serif"/>
                      <w:sz w:val="9"/>
                    </w:rPr>
                  </w:pPr>
                  <w:r>
                    <w:rPr>
                      <w:rFonts w:ascii="Microsoft Sans Serif"/>
                      <w:w w:val="105"/>
                      <w:sz w:val="9"/>
                    </w:rPr>
                    <w:t xml:space="preserve">ProgramHS  </w:t>
                  </w:r>
                  <w:r>
                    <w:rPr>
                      <w:rFonts w:ascii="Microsoft Sans Serif"/>
                      <w:spacing w:val="15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9"/>
                    </w:rPr>
                    <w:t>0.896</w:t>
                  </w:r>
                </w:p>
                <w:p w:rsidR="006C695A" w:rsidRDefault="006C695A">
                  <w:pPr>
                    <w:spacing w:before="13"/>
                    <w:ind w:right="45"/>
                    <w:jc w:val="right"/>
                    <w:rPr>
                      <w:rFonts w:ascii="Microsoft Sans Serif"/>
                      <w:sz w:val="9"/>
                    </w:rPr>
                  </w:pPr>
                  <w:r>
                    <w:rPr>
                      <w:rFonts w:ascii="Microsoft Sans Serif"/>
                      <w:w w:val="105"/>
                      <w:sz w:val="9"/>
                    </w:rPr>
                    <w:t xml:space="preserve">Age  </w:t>
                  </w:r>
                  <w:r>
                    <w:rPr>
                      <w:rFonts w:ascii="Microsoft Sans Serif"/>
                      <w:spacing w:val="10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9"/>
                    </w:rPr>
                    <w:t>9.582</w:t>
                  </w:r>
                </w:p>
                <w:p w:rsidR="006C695A" w:rsidRDefault="006C695A">
                  <w:pPr>
                    <w:spacing w:before="13"/>
                    <w:ind w:right="45"/>
                    <w:jc w:val="right"/>
                    <w:rPr>
                      <w:rFonts w:ascii="Microsoft Sans Serif"/>
                      <w:sz w:val="9"/>
                    </w:rPr>
                  </w:pPr>
                  <w:r>
                    <w:rPr>
                      <w:rFonts w:ascii="Microsoft Sans Serif"/>
                      <w:w w:val="105"/>
                      <w:sz w:val="9"/>
                    </w:rPr>
                    <w:t xml:space="preserve">ProgramHS:Age  </w:t>
                  </w:r>
                  <w:r>
                    <w:rPr>
                      <w:rFonts w:ascii="Microsoft Sans Serif"/>
                      <w:spacing w:val="18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Microsoft Sans Serif"/>
                      <w:w w:val="105"/>
                      <w:sz w:val="9"/>
                    </w:rPr>
                    <w:t>0.505</w:t>
                  </w:r>
                </w:p>
              </w:txbxContent>
            </v:textbox>
            <w10:anchorlock/>
          </v:shape>
        </w:pict>
      </w:r>
    </w:p>
    <w:p w:rsidR="00D752F9" w:rsidRDefault="00D752F9">
      <w:pPr>
        <w:pStyle w:val="BodyText"/>
        <w:rPr>
          <w:rFonts w:ascii="Microsoft Sans Serif"/>
          <w:sz w:val="20"/>
        </w:rPr>
      </w:pPr>
    </w:p>
    <w:p w:rsidR="00D752F9" w:rsidRDefault="00D752F9">
      <w:pPr>
        <w:pStyle w:val="BodyText"/>
        <w:rPr>
          <w:rFonts w:ascii="Microsoft Sans Serif"/>
          <w:sz w:val="20"/>
        </w:rPr>
      </w:pPr>
    </w:p>
    <w:p w:rsidR="00D752F9" w:rsidRDefault="00D752F9">
      <w:pPr>
        <w:pStyle w:val="BodyText"/>
        <w:rPr>
          <w:rFonts w:ascii="Microsoft Sans Serif"/>
          <w:sz w:val="20"/>
        </w:rPr>
      </w:pPr>
    </w:p>
    <w:p w:rsidR="00D752F9" w:rsidRDefault="00D752F9">
      <w:pPr>
        <w:pStyle w:val="BodyText"/>
        <w:rPr>
          <w:rFonts w:ascii="Microsoft Sans Serif"/>
          <w:sz w:val="20"/>
        </w:rPr>
      </w:pPr>
    </w:p>
    <w:p w:rsidR="00D752F9" w:rsidRDefault="00D752F9">
      <w:pPr>
        <w:pStyle w:val="BodyText"/>
        <w:rPr>
          <w:rFonts w:ascii="Microsoft Sans Serif"/>
          <w:sz w:val="20"/>
        </w:rPr>
      </w:pPr>
    </w:p>
    <w:p w:rsidR="00D752F9" w:rsidRDefault="00D752F9">
      <w:pPr>
        <w:pStyle w:val="BodyText"/>
        <w:rPr>
          <w:rFonts w:ascii="Microsoft Sans Serif"/>
          <w:sz w:val="20"/>
        </w:rPr>
      </w:pPr>
    </w:p>
    <w:p w:rsidR="00D752F9" w:rsidRDefault="00D752F9">
      <w:pPr>
        <w:pStyle w:val="BodyText"/>
        <w:rPr>
          <w:rFonts w:ascii="Microsoft Sans Serif"/>
          <w:sz w:val="20"/>
        </w:rPr>
      </w:pPr>
    </w:p>
    <w:p w:rsidR="00D752F9" w:rsidRDefault="00D752F9">
      <w:pPr>
        <w:rPr>
          <w:rFonts w:ascii="Microsoft Sans Serif"/>
          <w:sz w:val="20"/>
        </w:rPr>
        <w:sectPr w:rsidR="00D752F9">
          <w:type w:val="continuous"/>
          <w:pgSz w:w="12240" w:h="15840"/>
          <w:pgMar w:top="1500" w:right="1680" w:bottom="280" w:left="1640" w:header="708" w:footer="708" w:gutter="0"/>
          <w:cols w:space="708"/>
        </w:sectPr>
      </w:pPr>
    </w:p>
    <w:p w:rsidR="00D752F9" w:rsidRDefault="00D752F9">
      <w:pPr>
        <w:pStyle w:val="BodyText"/>
        <w:rPr>
          <w:rFonts w:ascii="Microsoft Sans Serif"/>
          <w:sz w:val="8"/>
        </w:rPr>
      </w:pPr>
    </w:p>
    <w:p w:rsidR="00D752F9" w:rsidRDefault="00D752F9">
      <w:pPr>
        <w:pStyle w:val="BodyText"/>
        <w:rPr>
          <w:rFonts w:ascii="Microsoft Sans Serif"/>
          <w:sz w:val="8"/>
        </w:rPr>
      </w:pPr>
    </w:p>
    <w:p w:rsidR="00D752F9" w:rsidRDefault="006C695A">
      <w:pPr>
        <w:tabs>
          <w:tab w:val="left" w:pos="1045"/>
          <w:tab w:val="left" w:pos="1329"/>
        </w:tabs>
        <w:spacing w:before="48"/>
        <w:ind w:left="781"/>
        <w:rPr>
          <w:rFonts w:ascii="Microsoft Sans Serif"/>
          <w:sz w:val="7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1417504</wp:posOffset>
            </wp:positionH>
            <wp:positionV relativeFrom="paragraph">
              <wp:posOffset>-811556</wp:posOffset>
            </wp:positionV>
            <wp:extent cx="667721" cy="78581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21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08A">
        <w:pict>
          <v:shape id="_x0000_s1065" type="#_x0000_t202" style="position:absolute;left:0;text-align:left;margin-left:90.95pt;margin-top:-40.4pt;width:6.25pt;height:11.95pt;z-index:15740416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10"/>
                      <w:sz w:val="7"/>
                    </w:rPr>
                    <w:t>PPVT</w:t>
                  </w:r>
                </w:p>
              </w:txbxContent>
            </v:textbox>
            <w10:wrap anchorx="page"/>
          </v:shape>
        </w:pict>
      </w:r>
      <w:r w:rsidR="00AD708A">
        <w:pict>
          <v:shape id="_x0000_s1064" type="#_x0000_t202" style="position:absolute;left:0;text-align:left;margin-left:103pt;margin-top:-9.4pt;width:6.25pt;height:4.15pt;z-index:15740928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08"/>
                      <w:sz w:val="7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AD708A">
        <w:pict>
          <v:shape id="_x0000_s1063" type="#_x0000_t202" style="position:absolute;left:0;text-align:left;margin-left:103pt;margin-top:-28.5pt;width:6.25pt;height:6.25pt;z-index:15741440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10"/>
                      <w:sz w:val="7"/>
                    </w:rPr>
                    <w:t>50</w:t>
                  </w:r>
                </w:p>
              </w:txbxContent>
            </v:textbox>
            <w10:wrap anchorx="page"/>
          </v:shape>
        </w:pict>
      </w:r>
      <w:r w:rsidR="00AD708A">
        <w:pict>
          <v:shape id="_x0000_s1062" type="#_x0000_t202" style="position:absolute;left:0;text-align:left;margin-left:103pt;margin-top:-47.6pt;width:6.25pt;height:8.35pt;z-index:15741952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10"/>
                      <w:sz w:val="7"/>
                    </w:rPr>
                    <w:t>100</w:t>
                  </w:r>
                </w:p>
              </w:txbxContent>
            </v:textbox>
            <w10:wrap anchorx="page"/>
          </v:shape>
        </w:pict>
      </w:r>
      <w:r w:rsidR="00AD708A">
        <w:pict>
          <v:shape id="_x0000_s1061" type="#_x0000_t202" style="position:absolute;left:0;text-align:left;margin-left:103pt;margin-top:-65.65pt;width:6.25pt;height:8.35pt;z-index:15742464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10"/>
                      <w:sz w:val="7"/>
                    </w:rPr>
                    <w:t>150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w w:val="110"/>
          <w:sz w:val="7"/>
        </w:rPr>
        <w:t>5</w:t>
      </w:r>
      <w:r>
        <w:rPr>
          <w:rFonts w:ascii="Microsoft Sans Serif"/>
          <w:w w:val="110"/>
          <w:sz w:val="7"/>
        </w:rPr>
        <w:tab/>
        <w:t>10</w:t>
      </w:r>
      <w:r>
        <w:rPr>
          <w:rFonts w:ascii="Microsoft Sans Serif"/>
          <w:w w:val="110"/>
          <w:sz w:val="7"/>
        </w:rPr>
        <w:tab/>
        <w:t>15</w:t>
      </w:r>
    </w:p>
    <w:p w:rsidR="00D752F9" w:rsidRDefault="006C695A">
      <w:pPr>
        <w:pStyle w:val="BodyText"/>
        <w:rPr>
          <w:rFonts w:ascii="Microsoft Sans Serif"/>
          <w:sz w:val="8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8"/>
        </w:rPr>
      </w:pPr>
    </w:p>
    <w:p w:rsidR="00D752F9" w:rsidRDefault="006C695A">
      <w:pPr>
        <w:spacing w:before="48"/>
        <w:ind w:left="732"/>
        <w:rPr>
          <w:rFonts w:ascii="Microsoft Sans Serif"/>
          <w:sz w:val="7"/>
        </w:rPr>
      </w:pP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2515203</wp:posOffset>
            </wp:positionH>
            <wp:positionV relativeFrom="paragraph">
              <wp:posOffset>-811556</wp:posOffset>
            </wp:positionV>
            <wp:extent cx="667721" cy="785812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21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08A">
        <w:pict>
          <v:shape id="_x0000_s1060" type="#_x0000_t202" style="position:absolute;left:0;text-align:left;margin-left:177.4pt;margin-top:-40.4pt;width:6.25pt;height:11.95pt;z-index:15742976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10"/>
                      <w:sz w:val="7"/>
                    </w:rPr>
                    <w:t>PPVT</w:t>
                  </w:r>
                </w:p>
              </w:txbxContent>
            </v:textbox>
            <w10:wrap anchorx="page"/>
          </v:shape>
        </w:pict>
      </w:r>
      <w:r w:rsidR="00AD708A">
        <w:pict>
          <v:shape id="_x0000_s1059" type="#_x0000_t202" style="position:absolute;left:0;text-align:left;margin-left:189.4pt;margin-top:-9.4pt;width:6.25pt;height:4.15pt;z-index:15743488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08"/>
                      <w:sz w:val="7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AD708A">
        <w:pict>
          <v:shape id="_x0000_s1058" type="#_x0000_t202" style="position:absolute;left:0;text-align:left;margin-left:189.4pt;margin-top:-28.5pt;width:6.25pt;height:6.25pt;z-index:15744000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10"/>
                      <w:sz w:val="7"/>
                    </w:rPr>
                    <w:t>50</w:t>
                  </w:r>
                </w:p>
              </w:txbxContent>
            </v:textbox>
            <w10:wrap anchorx="page"/>
          </v:shape>
        </w:pict>
      </w:r>
      <w:r w:rsidR="00AD708A">
        <w:pict>
          <v:shape id="_x0000_s1057" type="#_x0000_t202" style="position:absolute;left:0;text-align:left;margin-left:189.4pt;margin-top:-47.6pt;width:6.25pt;height:8.35pt;z-index:15744512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10"/>
                      <w:sz w:val="7"/>
                    </w:rPr>
                    <w:t>100</w:t>
                  </w:r>
                </w:p>
              </w:txbxContent>
            </v:textbox>
            <w10:wrap anchorx="page"/>
          </v:shape>
        </w:pict>
      </w:r>
      <w:r w:rsidR="00AD708A">
        <w:pict>
          <v:shape id="_x0000_s1056" type="#_x0000_t202" style="position:absolute;left:0;text-align:left;margin-left:189.4pt;margin-top:-65.65pt;width:6.25pt;height:8.35pt;z-index:15745024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10"/>
                      <w:sz w:val="7"/>
                    </w:rPr>
                    <w:t>150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w w:val="105"/>
          <w:sz w:val="7"/>
        </w:rPr>
        <w:t xml:space="preserve">4   </w:t>
      </w:r>
      <w:r>
        <w:rPr>
          <w:rFonts w:ascii="Microsoft Sans Serif"/>
          <w:spacing w:val="11"/>
          <w:w w:val="105"/>
          <w:sz w:val="7"/>
        </w:rPr>
        <w:t xml:space="preserve"> </w:t>
      </w:r>
      <w:r>
        <w:rPr>
          <w:rFonts w:ascii="Microsoft Sans Serif"/>
          <w:w w:val="105"/>
          <w:sz w:val="7"/>
        </w:rPr>
        <w:t xml:space="preserve">6   </w:t>
      </w:r>
      <w:r>
        <w:rPr>
          <w:rFonts w:ascii="Microsoft Sans Serif"/>
          <w:spacing w:val="11"/>
          <w:w w:val="105"/>
          <w:sz w:val="7"/>
        </w:rPr>
        <w:t xml:space="preserve"> </w:t>
      </w:r>
      <w:r>
        <w:rPr>
          <w:rFonts w:ascii="Microsoft Sans Serif"/>
          <w:w w:val="110"/>
          <w:sz w:val="7"/>
        </w:rPr>
        <w:t xml:space="preserve">8  </w:t>
      </w:r>
      <w:r>
        <w:rPr>
          <w:rFonts w:ascii="Microsoft Sans Serif"/>
          <w:spacing w:val="3"/>
          <w:w w:val="110"/>
          <w:sz w:val="7"/>
        </w:rPr>
        <w:t xml:space="preserve"> </w:t>
      </w:r>
      <w:r>
        <w:rPr>
          <w:rFonts w:ascii="Microsoft Sans Serif"/>
          <w:w w:val="110"/>
          <w:sz w:val="7"/>
        </w:rPr>
        <w:t xml:space="preserve">10       </w:t>
      </w:r>
      <w:r>
        <w:rPr>
          <w:rFonts w:ascii="Microsoft Sans Serif"/>
          <w:spacing w:val="12"/>
          <w:w w:val="110"/>
          <w:sz w:val="7"/>
        </w:rPr>
        <w:t xml:space="preserve"> </w:t>
      </w:r>
      <w:r>
        <w:rPr>
          <w:rFonts w:ascii="Microsoft Sans Serif"/>
          <w:w w:val="110"/>
          <w:sz w:val="7"/>
        </w:rPr>
        <w:t>14</w:t>
      </w:r>
    </w:p>
    <w:p w:rsidR="00D752F9" w:rsidRDefault="006C695A">
      <w:pPr>
        <w:pStyle w:val="BodyText"/>
        <w:rPr>
          <w:rFonts w:ascii="Microsoft Sans Serif"/>
          <w:sz w:val="8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8"/>
        </w:rPr>
      </w:pPr>
    </w:p>
    <w:p w:rsidR="00D752F9" w:rsidRDefault="006C695A">
      <w:pPr>
        <w:spacing w:before="48"/>
        <w:ind w:left="768"/>
        <w:rPr>
          <w:rFonts w:ascii="Microsoft Sans Serif"/>
          <w:sz w:val="7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3612902</wp:posOffset>
            </wp:positionH>
            <wp:positionV relativeFrom="paragraph">
              <wp:posOffset>-811556</wp:posOffset>
            </wp:positionV>
            <wp:extent cx="667721" cy="785812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21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08A">
        <w:pict>
          <v:shape id="_x0000_s1055" type="#_x0000_t202" style="position:absolute;left:0;text-align:left;margin-left:263.85pt;margin-top:-40.4pt;width:6.25pt;height:11.95pt;z-index:15745536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10"/>
                      <w:sz w:val="7"/>
                    </w:rPr>
                    <w:t>PPVT</w:t>
                  </w:r>
                </w:p>
              </w:txbxContent>
            </v:textbox>
            <w10:wrap anchorx="page"/>
          </v:shape>
        </w:pict>
      </w:r>
      <w:r w:rsidR="00AD708A">
        <w:pict>
          <v:shape id="_x0000_s1054" type="#_x0000_t202" style="position:absolute;left:0;text-align:left;margin-left:275.85pt;margin-top:-9.4pt;width:6.25pt;height:4.15pt;z-index:15746048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08"/>
                      <w:sz w:val="7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AD708A">
        <w:pict>
          <v:shape id="_x0000_s1053" type="#_x0000_t202" style="position:absolute;left:0;text-align:left;margin-left:275.85pt;margin-top:-28.5pt;width:6.25pt;height:6.25pt;z-index:15746560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10"/>
                      <w:sz w:val="7"/>
                    </w:rPr>
                    <w:t>50</w:t>
                  </w:r>
                </w:p>
              </w:txbxContent>
            </v:textbox>
            <w10:wrap anchorx="page"/>
          </v:shape>
        </w:pict>
      </w:r>
      <w:r w:rsidR="00AD708A">
        <w:pict>
          <v:shape id="_x0000_s1052" type="#_x0000_t202" style="position:absolute;left:0;text-align:left;margin-left:275.85pt;margin-top:-47.6pt;width:6.25pt;height:8.35pt;z-index:15747072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10"/>
                      <w:sz w:val="7"/>
                    </w:rPr>
                    <w:t>100</w:t>
                  </w:r>
                </w:p>
              </w:txbxContent>
            </v:textbox>
            <w10:wrap anchorx="page"/>
          </v:shape>
        </w:pict>
      </w:r>
      <w:r w:rsidR="00AD708A">
        <w:pict>
          <v:shape id="_x0000_s1051" type="#_x0000_t202" style="position:absolute;left:0;text-align:left;margin-left:275.85pt;margin-top:-65.65pt;width:6.25pt;height:8.35pt;z-index:15747584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10"/>
                      <w:sz w:val="7"/>
                    </w:rPr>
                    <w:t>150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w w:val="105"/>
          <w:sz w:val="7"/>
        </w:rPr>
        <w:t xml:space="preserve">5        </w:t>
      </w:r>
      <w:r>
        <w:rPr>
          <w:rFonts w:ascii="Microsoft Sans Serif"/>
          <w:spacing w:val="15"/>
          <w:w w:val="105"/>
          <w:sz w:val="7"/>
        </w:rPr>
        <w:t xml:space="preserve"> </w:t>
      </w:r>
      <w:r>
        <w:rPr>
          <w:rFonts w:ascii="Microsoft Sans Serif"/>
          <w:w w:val="105"/>
          <w:sz w:val="7"/>
        </w:rPr>
        <w:t xml:space="preserve">10       </w:t>
      </w:r>
      <w:r>
        <w:rPr>
          <w:rFonts w:ascii="Microsoft Sans Serif"/>
          <w:spacing w:val="15"/>
          <w:w w:val="105"/>
          <w:sz w:val="7"/>
        </w:rPr>
        <w:t xml:space="preserve"> </w:t>
      </w:r>
      <w:r>
        <w:rPr>
          <w:rFonts w:ascii="Microsoft Sans Serif"/>
          <w:w w:val="105"/>
          <w:sz w:val="7"/>
        </w:rPr>
        <w:t xml:space="preserve">15       </w:t>
      </w:r>
      <w:r>
        <w:rPr>
          <w:rFonts w:ascii="Microsoft Sans Serif"/>
          <w:spacing w:val="14"/>
          <w:w w:val="105"/>
          <w:sz w:val="7"/>
        </w:rPr>
        <w:t xml:space="preserve"> </w:t>
      </w:r>
      <w:r>
        <w:rPr>
          <w:rFonts w:ascii="Microsoft Sans Serif"/>
          <w:w w:val="110"/>
          <w:sz w:val="7"/>
        </w:rPr>
        <w:t>20</w:t>
      </w:r>
    </w:p>
    <w:p w:rsidR="00D752F9" w:rsidRDefault="006C695A">
      <w:pPr>
        <w:pStyle w:val="BodyText"/>
        <w:rPr>
          <w:rFonts w:ascii="Microsoft Sans Serif"/>
          <w:sz w:val="8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8"/>
        </w:rPr>
      </w:pPr>
    </w:p>
    <w:p w:rsidR="00D752F9" w:rsidRDefault="006C695A">
      <w:pPr>
        <w:spacing w:before="48"/>
        <w:ind w:left="737"/>
        <w:rPr>
          <w:rFonts w:ascii="Microsoft Sans Serif"/>
          <w:sz w:val="7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4710601</wp:posOffset>
            </wp:positionH>
            <wp:positionV relativeFrom="paragraph">
              <wp:posOffset>-811556</wp:posOffset>
            </wp:positionV>
            <wp:extent cx="667721" cy="785812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21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08A">
        <w:pict>
          <v:shape id="_x0000_s1050" type="#_x0000_t202" style="position:absolute;left:0;text-align:left;margin-left:350.25pt;margin-top:-40.4pt;width:6.25pt;height:11.95pt;z-index:15748096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10"/>
                      <w:sz w:val="7"/>
                    </w:rPr>
                    <w:t>PPVT</w:t>
                  </w:r>
                </w:p>
              </w:txbxContent>
            </v:textbox>
            <w10:wrap anchorx="page"/>
          </v:shape>
        </w:pict>
      </w:r>
      <w:r w:rsidR="00AD708A">
        <w:pict>
          <v:shape id="_x0000_s1049" type="#_x0000_t202" style="position:absolute;left:0;text-align:left;margin-left:362.3pt;margin-top:-9.4pt;width:6.25pt;height:4.15pt;z-index:15748608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08"/>
                      <w:sz w:val="7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AD708A">
        <w:pict>
          <v:shape id="_x0000_s1048" type="#_x0000_t202" style="position:absolute;left:0;text-align:left;margin-left:362.3pt;margin-top:-28.5pt;width:6.25pt;height:6.25pt;z-index:15749120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10"/>
                      <w:sz w:val="7"/>
                    </w:rPr>
                    <w:t>50</w:t>
                  </w:r>
                </w:p>
              </w:txbxContent>
            </v:textbox>
            <w10:wrap anchorx="page"/>
          </v:shape>
        </w:pict>
      </w:r>
      <w:r w:rsidR="00AD708A">
        <w:pict>
          <v:shape id="_x0000_s1047" type="#_x0000_t202" style="position:absolute;left:0;text-align:left;margin-left:362.3pt;margin-top:-47.6pt;width:6.25pt;height:8.35pt;z-index:15749632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10"/>
                      <w:sz w:val="7"/>
                    </w:rPr>
                    <w:t>100</w:t>
                  </w:r>
                </w:p>
              </w:txbxContent>
            </v:textbox>
            <w10:wrap anchorx="page"/>
          </v:shape>
        </w:pict>
      </w:r>
      <w:r w:rsidR="00AD708A">
        <w:pict>
          <v:shape id="_x0000_s1046" type="#_x0000_t202" style="position:absolute;left:0;text-align:left;margin-left:362.3pt;margin-top:-65.65pt;width:6.25pt;height:8.35pt;z-index:15750144;mso-position-horizontal-relative:page;mso-position-vertical-relative:text" filled="f" stroked="f">
            <v:textbox style="layout-flow:vertical;mso-layout-flow-alt:bottom-to-top" inset="0,0,0,0">
              <w:txbxContent>
                <w:p w:rsidR="006C695A" w:rsidRDefault="006C695A">
                  <w:pPr>
                    <w:spacing w:before="24"/>
                    <w:ind w:left="20"/>
                    <w:rPr>
                      <w:rFonts w:ascii="Microsoft Sans Serif"/>
                      <w:sz w:val="7"/>
                    </w:rPr>
                  </w:pPr>
                  <w:r>
                    <w:rPr>
                      <w:rFonts w:ascii="Microsoft Sans Serif"/>
                      <w:w w:val="110"/>
                      <w:sz w:val="7"/>
                    </w:rPr>
                    <w:t>150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w w:val="105"/>
          <w:sz w:val="7"/>
        </w:rPr>
        <w:t xml:space="preserve">4    </w:t>
      </w:r>
      <w:r>
        <w:rPr>
          <w:rFonts w:ascii="Microsoft Sans Serif"/>
          <w:spacing w:val="1"/>
          <w:w w:val="105"/>
          <w:sz w:val="7"/>
        </w:rPr>
        <w:t xml:space="preserve"> </w:t>
      </w:r>
      <w:r>
        <w:rPr>
          <w:rFonts w:ascii="Microsoft Sans Serif"/>
          <w:w w:val="105"/>
          <w:sz w:val="7"/>
        </w:rPr>
        <w:t xml:space="preserve">6    </w:t>
      </w:r>
      <w:r>
        <w:rPr>
          <w:rFonts w:ascii="Microsoft Sans Serif"/>
          <w:spacing w:val="2"/>
          <w:w w:val="105"/>
          <w:sz w:val="7"/>
        </w:rPr>
        <w:t xml:space="preserve"> </w:t>
      </w:r>
      <w:r>
        <w:rPr>
          <w:rFonts w:ascii="Microsoft Sans Serif"/>
          <w:w w:val="110"/>
          <w:sz w:val="7"/>
        </w:rPr>
        <w:t xml:space="preserve">8  </w:t>
      </w:r>
      <w:r>
        <w:rPr>
          <w:rFonts w:ascii="Microsoft Sans Serif"/>
          <w:spacing w:val="13"/>
          <w:w w:val="110"/>
          <w:sz w:val="7"/>
        </w:rPr>
        <w:t xml:space="preserve"> </w:t>
      </w:r>
      <w:r>
        <w:rPr>
          <w:rFonts w:ascii="Microsoft Sans Serif"/>
          <w:w w:val="110"/>
          <w:sz w:val="7"/>
        </w:rPr>
        <w:t xml:space="preserve">10        </w:t>
      </w:r>
      <w:r>
        <w:rPr>
          <w:rFonts w:ascii="Microsoft Sans Serif"/>
          <w:spacing w:val="11"/>
          <w:w w:val="110"/>
          <w:sz w:val="7"/>
        </w:rPr>
        <w:t xml:space="preserve"> </w:t>
      </w:r>
      <w:r>
        <w:rPr>
          <w:rFonts w:ascii="Microsoft Sans Serif"/>
          <w:w w:val="110"/>
          <w:sz w:val="7"/>
        </w:rPr>
        <w:t>14</w:t>
      </w:r>
    </w:p>
    <w:p w:rsidR="00D752F9" w:rsidRDefault="00D752F9">
      <w:pPr>
        <w:rPr>
          <w:rFonts w:ascii="Microsoft Sans Serif"/>
          <w:sz w:val="7"/>
        </w:rPr>
        <w:sectPr w:rsidR="00D752F9">
          <w:type w:val="continuous"/>
          <w:pgSz w:w="12240" w:h="15840"/>
          <w:pgMar w:top="1500" w:right="1680" w:bottom="280" w:left="1640" w:header="708" w:footer="708" w:gutter="0"/>
          <w:cols w:num="4" w:space="708" w:equalWidth="0">
            <w:col w:w="1682" w:space="47"/>
            <w:col w:w="1682" w:space="47"/>
            <w:col w:w="1682" w:space="46"/>
            <w:col w:w="3734"/>
          </w:cols>
        </w:sectPr>
      </w:pPr>
    </w:p>
    <w:p w:rsidR="00D752F9" w:rsidRDefault="00D752F9">
      <w:pPr>
        <w:pStyle w:val="BodyText"/>
        <w:rPr>
          <w:rFonts w:ascii="Microsoft Sans Serif"/>
          <w:sz w:val="8"/>
        </w:rPr>
      </w:pPr>
    </w:p>
    <w:p w:rsidR="00D752F9" w:rsidRDefault="006C695A">
      <w:pPr>
        <w:spacing w:before="71"/>
        <w:ind w:right="38"/>
        <w:jc w:val="right"/>
        <w:rPr>
          <w:rFonts w:ascii="Microsoft Sans Serif"/>
          <w:sz w:val="7"/>
        </w:rPr>
      </w:pPr>
      <w:r>
        <w:rPr>
          <w:rFonts w:ascii="Microsoft Sans Serif"/>
          <w:w w:val="110"/>
          <w:sz w:val="7"/>
        </w:rPr>
        <w:t>Age</w:t>
      </w:r>
    </w:p>
    <w:p w:rsidR="00D752F9" w:rsidRDefault="006C695A">
      <w:pPr>
        <w:pStyle w:val="BodyText"/>
        <w:rPr>
          <w:rFonts w:ascii="Microsoft Sans Serif"/>
          <w:sz w:val="8"/>
        </w:rPr>
      </w:pPr>
      <w:r>
        <w:br w:type="column"/>
      </w:r>
    </w:p>
    <w:p w:rsidR="00D752F9" w:rsidRDefault="006C695A">
      <w:pPr>
        <w:spacing w:before="71"/>
        <w:ind w:right="38"/>
        <w:jc w:val="right"/>
        <w:rPr>
          <w:rFonts w:ascii="Microsoft Sans Serif"/>
          <w:sz w:val="7"/>
        </w:rPr>
      </w:pPr>
      <w:r>
        <w:rPr>
          <w:rFonts w:ascii="Microsoft Sans Serif"/>
          <w:w w:val="110"/>
          <w:sz w:val="7"/>
        </w:rPr>
        <w:t>Age</w:t>
      </w:r>
    </w:p>
    <w:p w:rsidR="00D752F9" w:rsidRDefault="006C695A">
      <w:pPr>
        <w:pStyle w:val="BodyText"/>
        <w:rPr>
          <w:rFonts w:ascii="Microsoft Sans Serif"/>
          <w:sz w:val="8"/>
        </w:rPr>
      </w:pPr>
      <w:r>
        <w:br w:type="column"/>
      </w:r>
    </w:p>
    <w:p w:rsidR="00D752F9" w:rsidRDefault="006C695A">
      <w:pPr>
        <w:spacing w:before="71"/>
        <w:ind w:right="38"/>
        <w:jc w:val="right"/>
        <w:rPr>
          <w:rFonts w:ascii="Microsoft Sans Serif"/>
          <w:sz w:val="7"/>
        </w:rPr>
      </w:pPr>
      <w:r>
        <w:rPr>
          <w:rFonts w:ascii="Microsoft Sans Serif"/>
          <w:w w:val="110"/>
          <w:sz w:val="7"/>
        </w:rPr>
        <w:t>Age</w:t>
      </w:r>
    </w:p>
    <w:p w:rsidR="00D752F9" w:rsidRDefault="006C695A">
      <w:pPr>
        <w:pStyle w:val="BodyText"/>
        <w:rPr>
          <w:rFonts w:ascii="Microsoft Sans Serif"/>
          <w:sz w:val="8"/>
        </w:rPr>
      </w:pPr>
      <w:r>
        <w:br w:type="column"/>
      </w:r>
    </w:p>
    <w:p w:rsidR="00D752F9" w:rsidRDefault="006C695A">
      <w:pPr>
        <w:spacing w:before="71"/>
        <w:ind w:left="1077"/>
        <w:rPr>
          <w:rFonts w:ascii="Microsoft Sans Serif"/>
          <w:sz w:val="7"/>
        </w:rPr>
      </w:pPr>
      <w:r>
        <w:rPr>
          <w:rFonts w:ascii="Microsoft Sans Serif"/>
          <w:w w:val="110"/>
          <w:sz w:val="7"/>
        </w:rPr>
        <w:t>Age</w:t>
      </w:r>
    </w:p>
    <w:p w:rsidR="00D752F9" w:rsidRDefault="00D752F9">
      <w:pPr>
        <w:rPr>
          <w:rFonts w:ascii="Microsoft Sans Serif"/>
          <w:sz w:val="7"/>
        </w:rPr>
        <w:sectPr w:rsidR="00D752F9">
          <w:type w:val="continuous"/>
          <w:pgSz w:w="12240" w:h="15840"/>
          <w:pgMar w:top="1500" w:right="1680" w:bottom="280" w:left="1640" w:header="708" w:footer="708" w:gutter="0"/>
          <w:cols w:num="4" w:space="708" w:equalWidth="0">
            <w:col w:w="1252" w:space="476"/>
            <w:col w:w="1252" w:space="477"/>
            <w:col w:w="1252" w:space="477"/>
            <w:col w:w="3734"/>
          </w:cols>
        </w:sectPr>
      </w:pPr>
    </w:p>
    <w:p w:rsidR="00D752F9" w:rsidRDefault="006C695A">
      <w:pPr>
        <w:pStyle w:val="BodyText"/>
        <w:spacing w:before="181" w:line="249" w:lineRule="auto"/>
        <w:ind w:left="160" w:right="119"/>
        <w:jc w:val="both"/>
      </w:pPr>
      <w:r>
        <w:rPr>
          <w:rFonts w:ascii="Palatino Linotype"/>
          <w:i/>
          <w:spacing w:val="-1"/>
          <w:w w:val="110"/>
        </w:rPr>
        <w:t>Note</w:t>
      </w:r>
      <w:r>
        <w:rPr>
          <w:spacing w:val="-1"/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Red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lines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depict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average</w:t>
      </w:r>
      <w:r>
        <w:rPr>
          <w:spacing w:val="-10"/>
          <w:w w:val="110"/>
        </w:rPr>
        <w:t xml:space="preserve"> </w:t>
      </w:r>
      <w:r>
        <w:rPr>
          <w:w w:val="110"/>
        </w:rPr>
        <w:t>node-specific</w:t>
      </w:r>
      <w:r>
        <w:rPr>
          <w:spacing w:val="-10"/>
          <w:w w:val="110"/>
        </w:rPr>
        <w:t xml:space="preserve"> </w:t>
      </w:r>
      <w:r>
        <w:rPr>
          <w:w w:val="110"/>
        </w:rPr>
        <w:t>trajectories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siblings</w:t>
      </w:r>
      <w:r>
        <w:rPr>
          <w:spacing w:val="-10"/>
          <w:w w:val="110"/>
        </w:rPr>
        <w:t xml:space="preserve"> </w:t>
      </w:r>
      <w:r>
        <w:rPr>
          <w:w w:val="110"/>
        </w:rPr>
        <w:t>participating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58"/>
          <w:w w:val="110"/>
        </w:rPr>
        <w:t xml:space="preserve"> </w:t>
      </w:r>
      <w:r>
        <w:rPr>
          <w:w w:val="110"/>
        </w:rPr>
        <w:t>Start;</w:t>
      </w:r>
      <w:r>
        <w:rPr>
          <w:spacing w:val="-2"/>
          <w:w w:val="110"/>
        </w:rPr>
        <w:t xml:space="preserve"> </w:t>
      </w:r>
      <w:r>
        <w:rPr>
          <w:w w:val="110"/>
        </w:rPr>
        <w:t>black</w:t>
      </w:r>
      <w:r>
        <w:rPr>
          <w:spacing w:val="-4"/>
          <w:w w:val="110"/>
        </w:rPr>
        <w:t xml:space="preserve"> </w:t>
      </w:r>
      <w:r>
        <w:rPr>
          <w:w w:val="110"/>
        </w:rPr>
        <w:t>lines</w:t>
      </w:r>
      <w:r>
        <w:rPr>
          <w:spacing w:val="-5"/>
          <w:w w:val="110"/>
        </w:rPr>
        <w:t xml:space="preserve"> </w:t>
      </w:r>
      <w:r>
        <w:rPr>
          <w:w w:val="110"/>
        </w:rPr>
        <w:t>depict</w:t>
      </w:r>
      <w:r>
        <w:rPr>
          <w:spacing w:val="-4"/>
          <w:w w:val="110"/>
        </w:rPr>
        <w:t xml:space="preserve"> </w:t>
      </w:r>
      <w:r>
        <w:rPr>
          <w:w w:val="110"/>
        </w:rPr>
        <w:t>average</w:t>
      </w:r>
      <w:r>
        <w:rPr>
          <w:spacing w:val="-4"/>
          <w:w w:val="110"/>
        </w:rPr>
        <w:t xml:space="preserve"> </w:t>
      </w:r>
      <w:r>
        <w:rPr>
          <w:w w:val="110"/>
        </w:rPr>
        <w:t>node-specific</w:t>
      </w:r>
      <w:r>
        <w:rPr>
          <w:spacing w:val="-5"/>
          <w:w w:val="110"/>
        </w:rPr>
        <w:t xml:space="preserve"> </w:t>
      </w:r>
      <w:r>
        <w:rPr>
          <w:w w:val="110"/>
        </w:rPr>
        <w:t>trajectories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siblings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participating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8"/>
          <w:w w:val="110"/>
        </w:rPr>
        <w:t xml:space="preserve"> </w:t>
      </w:r>
      <w:r>
        <w:rPr>
          <w:w w:val="110"/>
        </w:rPr>
        <w:t>Head</w:t>
      </w:r>
      <w:r>
        <w:rPr>
          <w:spacing w:val="11"/>
          <w:w w:val="110"/>
        </w:rPr>
        <w:t xml:space="preserve"> </w:t>
      </w:r>
      <w:r>
        <w:rPr>
          <w:w w:val="110"/>
        </w:rPr>
        <w:t>Start.</w:t>
      </w:r>
    </w:p>
    <w:p w:rsidR="00D752F9" w:rsidRDefault="00D752F9">
      <w:pPr>
        <w:spacing w:line="249" w:lineRule="auto"/>
        <w:jc w:val="both"/>
        <w:sectPr w:rsidR="00D752F9">
          <w:type w:val="continuous"/>
          <w:pgSz w:w="12240" w:h="15840"/>
          <w:pgMar w:top="1500" w:right="1680" w:bottom="280" w:left="1640" w:header="708" w:footer="708" w:gutter="0"/>
          <w:cols w:space="708"/>
        </w:sectPr>
      </w:pPr>
    </w:p>
    <w:p w:rsidR="00D752F9" w:rsidRDefault="00D752F9">
      <w:pPr>
        <w:pStyle w:val="BodyText"/>
        <w:spacing w:before="1"/>
      </w:pPr>
    </w:p>
    <w:p w:rsidR="00D752F9" w:rsidRDefault="006C695A">
      <w:pPr>
        <w:pStyle w:val="BodyText"/>
        <w:spacing w:before="141"/>
        <w:ind w:left="160"/>
        <w:jc w:val="both"/>
      </w:pPr>
      <w:bookmarkStart w:id="6" w:name="_bookmark5"/>
      <w:bookmarkEnd w:id="6"/>
      <w:r>
        <w:rPr>
          <w:w w:val="105"/>
        </w:rPr>
        <w:t>Hispanic</w:t>
      </w:r>
      <w:r>
        <w:rPr>
          <w:spacing w:val="21"/>
          <w:w w:val="105"/>
        </w:rPr>
        <w:t xml:space="preserve"> </w:t>
      </w:r>
      <w:r>
        <w:rPr>
          <w:w w:val="105"/>
        </w:rPr>
        <w:t>group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further</w:t>
      </w:r>
      <w:r>
        <w:rPr>
          <w:spacing w:val="22"/>
          <w:w w:val="105"/>
        </w:rPr>
        <w:t xml:space="preserve"> </w:t>
      </w:r>
      <w:r>
        <w:rPr>
          <w:w w:val="105"/>
        </w:rPr>
        <w:t>split</w:t>
      </w:r>
      <w:r>
        <w:rPr>
          <w:spacing w:val="22"/>
          <w:w w:val="105"/>
        </w:rPr>
        <w:t xml:space="preserve"> </w:t>
      </w:r>
      <w:r>
        <w:rPr>
          <w:w w:val="105"/>
        </w:rPr>
        <w:t>based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mother’s</w:t>
      </w:r>
      <w:r>
        <w:rPr>
          <w:spacing w:val="22"/>
          <w:w w:val="105"/>
        </w:rPr>
        <w:t xml:space="preserve"> </w:t>
      </w:r>
      <w:r>
        <w:rPr>
          <w:w w:val="105"/>
        </w:rPr>
        <w:t>AFTQ</w:t>
      </w:r>
      <w:r>
        <w:rPr>
          <w:spacing w:val="21"/>
          <w:w w:val="105"/>
        </w:rPr>
        <w:t xml:space="preserve"> </w:t>
      </w:r>
      <w:r>
        <w:rPr>
          <w:w w:val="105"/>
        </w:rPr>
        <w:t>score.</w:t>
      </w:r>
    </w:p>
    <w:p w:rsidR="00D752F9" w:rsidRDefault="006C695A">
      <w:pPr>
        <w:pStyle w:val="BodyText"/>
        <w:spacing w:before="153" w:line="386" w:lineRule="auto"/>
        <w:ind w:left="160" w:right="116" w:firstLine="720"/>
        <w:jc w:val="both"/>
      </w:pPr>
      <w:r>
        <w:rPr>
          <w:w w:val="110"/>
        </w:rPr>
        <w:t xml:space="preserve">To aid interpretation of the coefficients in Figure </w:t>
      </w:r>
      <w:hyperlink w:anchor="_bookmark5" w:history="1">
        <w:r>
          <w:rPr>
            <w:w w:val="110"/>
          </w:rPr>
          <w:t>3,</w:t>
        </w:r>
      </w:hyperlink>
      <w:r>
        <w:rPr>
          <w:w w:val="110"/>
        </w:rPr>
        <w:t xml:space="preserve"> Table </w:t>
      </w:r>
      <w:hyperlink w:anchor="_bookmark4" w:history="1">
        <w:r>
          <w:rPr>
            <w:w w:val="110"/>
          </w:rPr>
          <w:t>1</w:t>
        </w:r>
      </w:hyperlink>
      <w:r>
        <w:rPr>
          <w:w w:val="110"/>
        </w:rPr>
        <w:t xml:space="preserve"> provides predicted</w:t>
      </w:r>
      <w:r>
        <w:rPr>
          <w:spacing w:val="1"/>
          <w:w w:val="110"/>
        </w:rPr>
        <w:t xml:space="preserve"> </w:t>
      </w:r>
      <w:r>
        <w:rPr>
          <w:w w:val="110"/>
        </w:rPr>
        <w:t>PPVT scores for each of the groups and programs at ages 6 and 12.</w:t>
      </w:r>
      <w:r>
        <w:rPr>
          <w:spacing w:val="1"/>
          <w:w w:val="110"/>
        </w:rPr>
        <w:t xml:space="preserve"> </w:t>
      </w:r>
      <w:r>
        <w:rPr>
          <w:w w:val="110"/>
        </w:rPr>
        <w:t>All nodes show a</w:t>
      </w:r>
      <w:r>
        <w:rPr>
          <w:spacing w:val="1"/>
          <w:w w:val="110"/>
        </w:rPr>
        <w:t xml:space="preserve"> </w:t>
      </w:r>
      <w:r>
        <w:rPr>
          <w:w w:val="110"/>
        </w:rPr>
        <w:t>modest benefit of Head Start participation at age 6, about 3-4 points on the PPVT. This</w:t>
      </w:r>
      <w:r>
        <w:rPr>
          <w:spacing w:val="1"/>
          <w:w w:val="110"/>
        </w:rPr>
        <w:t xml:space="preserve"> </w:t>
      </w:r>
      <w:r>
        <w:rPr>
          <w:w w:val="110"/>
        </w:rPr>
        <w:t>benefit increases over time for the group with higher mother’s AFTQ scores. The benefit</w:t>
      </w:r>
      <w:r>
        <w:rPr>
          <w:spacing w:val="-58"/>
          <w:w w:val="110"/>
        </w:rPr>
        <w:t xml:space="preserve"> </w:t>
      </w:r>
      <w:r>
        <w:rPr>
          <w:w w:val="110"/>
        </w:rPr>
        <w:t>decreases</w:t>
      </w:r>
      <w:r>
        <w:rPr>
          <w:spacing w:val="-9"/>
          <w:w w:val="110"/>
        </w:rPr>
        <w:t xml:space="preserve"> </w:t>
      </w:r>
      <w:r>
        <w:rPr>
          <w:w w:val="110"/>
        </w:rPr>
        <w:t>over</w:t>
      </w:r>
      <w:r>
        <w:rPr>
          <w:spacing w:val="-8"/>
          <w:w w:val="110"/>
        </w:rPr>
        <w:t xml:space="preserve"> </w:t>
      </w:r>
      <w:r>
        <w:rPr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children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lowest</w:t>
      </w:r>
      <w:r>
        <w:rPr>
          <w:spacing w:val="-9"/>
          <w:w w:val="110"/>
        </w:rPr>
        <w:t xml:space="preserve"> </w:t>
      </w:r>
      <w:r>
        <w:rPr>
          <w:w w:val="110"/>
        </w:rPr>
        <w:t>mother’s</w:t>
      </w:r>
      <w:r>
        <w:rPr>
          <w:spacing w:val="-8"/>
          <w:w w:val="110"/>
        </w:rPr>
        <w:t xml:space="preserve"> </w:t>
      </w:r>
      <w:r>
        <w:rPr>
          <w:w w:val="110"/>
        </w:rPr>
        <w:t>AFTQ</w:t>
      </w:r>
      <w:r>
        <w:rPr>
          <w:spacing w:val="-8"/>
          <w:w w:val="110"/>
        </w:rPr>
        <w:t xml:space="preserve"> </w:t>
      </w:r>
      <w:r>
        <w:rPr>
          <w:w w:val="110"/>
        </w:rPr>
        <w:t>scores</w:t>
      </w:r>
      <w:r>
        <w:rPr>
          <w:spacing w:val="-8"/>
          <w:w w:val="110"/>
        </w:rPr>
        <w:t xml:space="preserve"> </w:t>
      </w:r>
      <w:r>
        <w:rPr>
          <w:w w:val="110"/>
        </w:rPr>
        <w:t>(node</w:t>
      </w:r>
      <w:r>
        <w:rPr>
          <w:spacing w:val="-9"/>
          <w:w w:val="110"/>
        </w:rPr>
        <w:t xml:space="preserve"> </w:t>
      </w:r>
      <w:r>
        <w:rPr>
          <w:w w:val="110"/>
        </w:rPr>
        <w:t>2).</w:t>
      </w:r>
      <w:r>
        <w:rPr>
          <w:spacing w:val="-58"/>
          <w:w w:val="110"/>
        </w:rPr>
        <w:t xml:space="preserve"> </w:t>
      </w:r>
      <w:r>
        <w:rPr>
          <w:w w:val="110"/>
        </w:rPr>
        <w:t>For Black and Hispanic children with intermediate mother’s AFTQ scores, the benefit at</w:t>
      </w:r>
      <w:r>
        <w:rPr>
          <w:spacing w:val="1"/>
          <w:w w:val="110"/>
        </w:rPr>
        <w:t xml:space="preserve"> </w:t>
      </w:r>
      <w:r>
        <w:rPr>
          <w:w w:val="110"/>
        </w:rPr>
        <w:t>age 6 even shifts to a disadvantage of Head Start participation at age 12.</w:t>
      </w:r>
      <w:r>
        <w:rPr>
          <w:spacing w:val="1"/>
          <w:w w:val="110"/>
        </w:rPr>
        <w:t xml:space="preserve"> </w:t>
      </w:r>
      <w:r>
        <w:rPr>
          <w:w w:val="110"/>
        </w:rPr>
        <w:t>These results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roughly correspond to the findings of </w:t>
      </w:r>
      <w:hyperlink w:anchor="_bookmark11" w:history="1">
        <w:r>
          <w:rPr>
            <w:w w:val="105"/>
          </w:rPr>
          <w:t xml:space="preserve">Deming </w:t>
        </w:r>
      </w:hyperlink>
      <w:hyperlink w:anchor="_bookmark11" w:history="1">
        <w:r>
          <w:rPr>
            <w:w w:val="105"/>
          </w:rPr>
          <w:t xml:space="preserve">(2009), </w:t>
        </w:r>
      </w:hyperlink>
      <w:r>
        <w:rPr>
          <w:w w:val="105"/>
        </w:rPr>
        <w:t>who report a relative benefit of Head</w:t>
      </w:r>
      <w:r>
        <w:rPr>
          <w:spacing w:val="1"/>
          <w:w w:val="105"/>
        </w:rPr>
        <w:t xml:space="preserve"> </w:t>
      </w:r>
      <w:r>
        <w:rPr>
          <w:w w:val="110"/>
        </w:rPr>
        <w:t>Start</w:t>
      </w:r>
      <w:r>
        <w:rPr>
          <w:spacing w:val="-5"/>
          <w:w w:val="110"/>
        </w:rPr>
        <w:t xml:space="preserve"> </w:t>
      </w:r>
      <w:r>
        <w:rPr>
          <w:w w:val="110"/>
        </w:rPr>
        <w:t>participation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about</w:t>
      </w:r>
      <w:r>
        <w:rPr>
          <w:spacing w:val="-4"/>
          <w:w w:val="110"/>
        </w:rPr>
        <w:t xml:space="preserve"> </w:t>
      </w:r>
      <w:r>
        <w:rPr>
          <w:w w:val="110"/>
        </w:rPr>
        <w:t>0.15</w:t>
      </w:r>
      <w:r>
        <w:rPr>
          <w:spacing w:val="-4"/>
          <w:w w:val="110"/>
        </w:rPr>
        <w:t xml:space="preserve"> </w:t>
      </w:r>
      <w:r>
        <w:rPr>
          <w:w w:val="110"/>
        </w:rPr>
        <w:t>standard</w:t>
      </w:r>
      <w:r>
        <w:rPr>
          <w:spacing w:val="-4"/>
          <w:w w:val="110"/>
        </w:rPr>
        <w:t xml:space="preserve"> </w:t>
      </w:r>
      <w:r>
        <w:rPr>
          <w:w w:val="110"/>
        </w:rPr>
        <w:t>deviations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age</w:t>
      </w:r>
      <w:r>
        <w:rPr>
          <w:spacing w:val="-4"/>
          <w:w w:val="110"/>
        </w:rPr>
        <w:t xml:space="preserve"> </w:t>
      </w:r>
      <w:r>
        <w:rPr>
          <w:w w:val="110"/>
        </w:rPr>
        <w:t>5-6,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fades</w:t>
      </w:r>
      <w:r>
        <w:rPr>
          <w:spacing w:val="-5"/>
          <w:w w:val="110"/>
        </w:rPr>
        <w:t xml:space="preserve"> </w:t>
      </w:r>
      <w:r>
        <w:rPr>
          <w:w w:val="110"/>
        </w:rPr>
        <w:t>out</w:t>
      </w:r>
      <w:r>
        <w:rPr>
          <w:spacing w:val="-4"/>
          <w:w w:val="110"/>
        </w:rPr>
        <w:t xml:space="preserve"> </w:t>
      </w:r>
      <w:r>
        <w:rPr>
          <w:w w:val="110"/>
        </w:rPr>
        <w:t>over</w:t>
      </w:r>
      <w:r>
        <w:rPr>
          <w:spacing w:val="-4"/>
          <w:w w:val="110"/>
        </w:rPr>
        <w:t xml:space="preserve"> </w:t>
      </w:r>
      <w:r>
        <w:rPr>
          <w:w w:val="110"/>
        </w:rPr>
        <w:t>time</w:t>
      </w:r>
      <w:r>
        <w:rPr>
          <w:spacing w:val="-58"/>
          <w:w w:val="110"/>
        </w:rPr>
        <w:t xml:space="preserve"> </w:t>
      </w:r>
      <w:r>
        <w:rPr>
          <w:w w:val="110"/>
        </w:rPr>
        <w:t>to about 0.05 at ages 11-14. Fade out was reported to be particularly strong for Afriacn-</w:t>
      </w:r>
      <w:r>
        <w:rPr>
          <w:spacing w:val="1"/>
          <w:w w:val="110"/>
        </w:rPr>
        <w:t xml:space="preserve"> </w:t>
      </w:r>
      <w:r>
        <w:rPr>
          <w:w w:val="110"/>
        </w:rPr>
        <w:t>American and very disadvantaged children.</w:t>
      </w:r>
      <w:r>
        <w:rPr>
          <w:spacing w:val="1"/>
          <w:w w:val="110"/>
        </w:rPr>
        <w:t xml:space="preserve"> </w:t>
      </w:r>
      <w:r>
        <w:rPr>
          <w:w w:val="110"/>
        </w:rPr>
        <w:t>The global benefit of participation in Head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Start as shown in Figure </w:t>
      </w:r>
      <w:hyperlink w:anchor="_bookmark3" w:history="1">
        <w:r>
          <w:rPr>
            <w:w w:val="110"/>
          </w:rPr>
          <w:t>2</w:t>
        </w:r>
      </w:hyperlink>
      <w:r>
        <w:rPr>
          <w:w w:val="110"/>
        </w:rPr>
        <w:t xml:space="preserve"> and reported by </w:t>
      </w:r>
      <w:hyperlink w:anchor="_bookmark11" w:history="1">
        <w:r>
          <w:rPr>
            <w:w w:val="110"/>
          </w:rPr>
          <w:t>Deming</w:t>
        </w:r>
      </w:hyperlink>
      <w:r>
        <w:rPr>
          <w:w w:val="110"/>
        </w:rPr>
        <w:t xml:space="preserve"> </w:t>
      </w:r>
      <w:hyperlink w:anchor="_bookmark11" w:history="1">
        <w:r>
          <w:rPr>
            <w:w w:val="110"/>
          </w:rPr>
          <w:t>(2009)</w:t>
        </w:r>
      </w:hyperlink>
      <w:r>
        <w:rPr>
          <w:w w:val="110"/>
        </w:rPr>
        <w:t xml:space="preserve"> thus seems to differ across</w:t>
      </w:r>
      <w:r>
        <w:rPr>
          <w:spacing w:val="1"/>
          <w:w w:val="110"/>
        </w:rPr>
        <w:t xml:space="preserve"> </w:t>
      </w:r>
      <w:r>
        <w:rPr>
          <w:w w:val="110"/>
        </w:rPr>
        <w:t>groups.</w:t>
      </w:r>
    </w:p>
    <w:p w:rsidR="00D752F9" w:rsidRDefault="00D752F9">
      <w:pPr>
        <w:spacing w:line="386" w:lineRule="auto"/>
        <w:jc w:val="both"/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</w:pPr>
    </w:p>
    <w:p w:rsidR="00D752F9" w:rsidRDefault="006C695A">
      <w:pPr>
        <w:pStyle w:val="Heading1"/>
        <w:ind w:left="597" w:right="558"/>
        <w:jc w:val="center"/>
      </w:pPr>
      <w:r>
        <w:rPr>
          <w:w w:val="95"/>
        </w:rPr>
        <w:t>Application</w:t>
      </w:r>
      <w:r>
        <w:rPr>
          <w:spacing w:val="32"/>
          <w:w w:val="95"/>
        </w:rPr>
        <w:t xml:space="preserve"> </w:t>
      </w:r>
      <w:r>
        <w:rPr>
          <w:w w:val="95"/>
        </w:rPr>
        <w:t>Example</w:t>
      </w:r>
      <w:r>
        <w:rPr>
          <w:spacing w:val="32"/>
          <w:w w:val="95"/>
        </w:rPr>
        <w:t xml:space="preserve"> </w:t>
      </w:r>
      <w:r>
        <w:rPr>
          <w:w w:val="95"/>
        </w:rPr>
        <w:t>2:</w:t>
      </w:r>
      <w:r>
        <w:rPr>
          <w:spacing w:val="9"/>
          <w:w w:val="95"/>
        </w:rPr>
        <w:t xml:space="preserve"> </w:t>
      </w:r>
      <w:r>
        <w:rPr>
          <w:w w:val="95"/>
        </w:rPr>
        <w:t>Subgroup</w:t>
      </w:r>
      <w:r>
        <w:rPr>
          <w:spacing w:val="33"/>
          <w:w w:val="95"/>
        </w:rPr>
        <w:t xml:space="preserve"> </w:t>
      </w:r>
      <w:r>
        <w:rPr>
          <w:w w:val="95"/>
        </w:rPr>
        <w:t>Detection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33"/>
          <w:w w:val="95"/>
        </w:rPr>
        <w:t xml:space="preserve"> </w:t>
      </w:r>
      <w:r>
        <w:rPr>
          <w:w w:val="95"/>
        </w:rPr>
        <w:t>Rasch</w:t>
      </w:r>
      <w:r>
        <w:rPr>
          <w:spacing w:val="32"/>
          <w:w w:val="95"/>
        </w:rPr>
        <w:t xml:space="preserve"> </w:t>
      </w:r>
      <w:r>
        <w:rPr>
          <w:w w:val="95"/>
        </w:rPr>
        <w:t>Models</w:t>
      </w:r>
    </w:p>
    <w:p w:rsidR="00D752F9" w:rsidRDefault="00D752F9">
      <w:pPr>
        <w:pStyle w:val="BodyText"/>
        <w:spacing w:before="10"/>
        <w:rPr>
          <w:rFonts w:ascii="Georgia"/>
          <w:b/>
          <w:sz w:val="31"/>
        </w:rPr>
      </w:pPr>
    </w:p>
    <w:p w:rsidR="00D752F9" w:rsidRDefault="006C695A">
      <w:pPr>
        <w:pStyle w:val="BodyText"/>
        <w:spacing w:line="372" w:lineRule="auto"/>
        <w:ind w:left="159" w:right="116" w:firstLine="720"/>
        <w:jc w:val="both"/>
      </w:pPr>
      <w:r>
        <w:rPr>
          <w:w w:val="105"/>
        </w:rPr>
        <w:t>We will illustrate the usage of Rasch trees and the Mantel-Haenszel effect size mea-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sure by means of a dataset from </w:t>
      </w:r>
      <w:hyperlink w:anchor="_bookmark13" w:history="1">
        <w:r>
          <w:rPr>
            <w:w w:val="105"/>
          </w:rPr>
          <w:t xml:space="preserve">Trepte and Verbeet </w:t>
        </w:r>
      </w:hyperlink>
      <w:hyperlink w:anchor="_bookmark13" w:history="1">
        <w:r>
          <w:rPr>
            <w:w w:val="105"/>
          </w:rPr>
          <w:t>(2010).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An online general knowledge</w:t>
      </w:r>
      <w:r>
        <w:rPr>
          <w:spacing w:val="1"/>
          <w:w w:val="105"/>
        </w:rPr>
        <w:t xml:space="preserve"> </w:t>
      </w:r>
      <w:r>
        <w:rPr>
          <w:w w:val="105"/>
        </w:rPr>
        <w:t>quiz was conducted by the German weekly news magazine SPIEGEL. Below we will use the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abbreviation </w:t>
      </w:r>
      <w:r>
        <w:rPr>
          <w:rFonts w:ascii="SimSun" w:hAnsi="SimSun"/>
          <w:w w:val="105"/>
        </w:rPr>
        <w:t xml:space="preserve">SPISA </w:t>
      </w:r>
      <w:r>
        <w:rPr>
          <w:w w:val="105"/>
        </w:rPr>
        <w:t>for the name of the data set, because the quiz was termed “students’</w:t>
      </w:r>
      <w:r>
        <w:rPr>
          <w:spacing w:val="1"/>
          <w:w w:val="105"/>
        </w:rPr>
        <w:t xml:space="preserve"> </w:t>
      </w:r>
      <w:r>
        <w:rPr>
          <w:w w:val="105"/>
        </w:rPr>
        <w:t>PISA”</w:t>
      </w:r>
      <w:r>
        <w:rPr>
          <w:spacing w:val="28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magazine,</w:t>
      </w:r>
      <w:r>
        <w:rPr>
          <w:spacing w:val="28"/>
          <w:w w:val="105"/>
        </w:rPr>
        <w:t xml:space="preserve"> </w:t>
      </w:r>
      <w:r>
        <w:rPr>
          <w:w w:val="105"/>
        </w:rPr>
        <w:t>but</w:t>
      </w:r>
      <w:r>
        <w:rPr>
          <w:spacing w:val="29"/>
          <w:w w:val="105"/>
        </w:rPr>
        <w:t xml:space="preserve"> </w:t>
      </w:r>
      <w:r>
        <w:rPr>
          <w:w w:val="105"/>
        </w:rPr>
        <w:t>it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not</w:t>
      </w:r>
      <w:r>
        <w:rPr>
          <w:spacing w:val="28"/>
          <w:w w:val="105"/>
        </w:rPr>
        <w:t xml:space="preserve"> </w:t>
      </w:r>
      <w:r>
        <w:rPr>
          <w:w w:val="105"/>
        </w:rPr>
        <w:t>related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“real”</w:t>
      </w:r>
      <w:r>
        <w:rPr>
          <w:spacing w:val="28"/>
          <w:w w:val="105"/>
        </w:rPr>
        <w:t xml:space="preserve"> </w:t>
      </w:r>
      <w:r>
        <w:rPr>
          <w:w w:val="105"/>
        </w:rPr>
        <w:t>PISA</w:t>
      </w:r>
      <w:r>
        <w:rPr>
          <w:spacing w:val="29"/>
          <w:w w:val="105"/>
        </w:rPr>
        <w:t xml:space="preserve"> </w:t>
      </w:r>
      <w:r>
        <w:rPr>
          <w:w w:val="105"/>
        </w:rPr>
        <w:t>study</w:t>
      </w:r>
      <w:r>
        <w:rPr>
          <w:spacing w:val="28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OECD.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-56"/>
          <w:w w:val="105"/>
        </w:rPr>
        <w:t xml:space="preserve"> </w:t>
      </w:r>
      <w:r>
        <w:rPr>
          <w:w w:val="105"/>
        </w:rPr>
        <w:t>data set contains the quiz results as well as sociodemographic data. In the following we will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use only the responses to the nine items of the </w:t>
      </w:r>
      <w:r>
        <w:rPr>
          <w:rFonts w:ascii="Palatino Linotype" w:hAnsi="Palatino Linotype"/>
          <w:i/>
          <w:w w:val="105"/>
        </w:rPr>
        <w:t xml:space="preserve">culture </w:t>
      </w:r>
      <w:r>
        <w:rPr>
          <w:w w:val="105"/>
        </w:rPr>
        <w:t>scale (i.e., items 28 through 36) from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test booklet 20 and only the </w:t>
      </w:r>
      <w:r>
        <w:rPr>
          <w:rFonts w:ascii="Microsoft Sans Serif" w:hAnsi="Microsoft Sans Serif"/>
          <w:w w:val="105"/>
        </w:rPr>
        <w:t xml:space="preserve">9769 </w:t>
      </w:r>
      <w:r>
        <w:rPr>
          <w:w w:val="105"/>
        </w:rPr>
        <w:t>complete cases of university students for illustration. The</w:t>
      </w:r>
      <w:r>
        <w:rPr>
          <w:spacing w:val="1"/>
          <w:w w:val="105"/>
        </w:rPr>
        <w:t xml:space="preserve"> </w:t>
      </w:r>
      <w:r>
        <w:rPr>
          <w:w w:val="105"/>
        </w:rPr>
        <w:t>wording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items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provided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Appendix.</w:t>
      </w:r>
    </w:p>
    <w:p w:rsidR="00D752F9" w:rsidRDefault="006C695A" w:rsidP="00A73F4F">
      <w:pPr>
        <w:pStyle w:val="BodyText"/>
        <w:spacing w:before="20" w:line="362" w:lineRule="auto"/>
        <w:ind w:left="159" w:right="116" w:firstLine="720"/>
        <w:jc w:val="both"/>
      </w:pPr>
      <w:r>
        <w:rPr>
          <w:w w:val="105"/>
        </w:rPr>
        <w:t xml:space="preserve">Three possible partitioning variables are considered: </w:t>
      </w:r>
      <w:r w:rsidRPr="00A73F4F">
        <w:rPr>
          <w:rFonts w:ascii="Courier New" w:hAnsi="Courier New" w:cs="Courier New"/>
          <w:w w:val="105"/>
        </w:rPr>
        <w:t>Gender</w:t>
      </w:r>
      <w:r>
        <w:rPr>
          <w:rFonts w:ascii="SimSun"/>
          <w:w w:val="105"/>
        </w:rPr>
        <w:t xml:space="preserve"> </w:t>
      </w:r>
      <w:r>
        <w:rPr>
          <w:w w:val="105"/>
        </w:rPr>
        <w:t>(in this data set coded</w:t>
      </w:r>
      <w:r>
        <w:rPr>
          <w:spacing w:val="1"/>
          <w:w w:val="105"/>
        </w:rPr>
        <w:t xml:space="preserve"> </w:t>
      </w:r>
      <w:r>
        <w:rPr>
          <w:w w:val="105"/>
        </w:rPr>
        <w:t>only as male,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female,  or missing), </w:t>
      </w:r>
      <w:r w:rsidRPr="00A73F4F">
        <w:rPr>
          <w:rFonts w:ascii="Courier New" w:hAnsi="Courier New" w:cs="Courier New"/>
          <w:w w:val="105"/>
        </w:rPr>
        <w:t xml:space="preserve"> Age</w:t>
      </w:r>
      <w:r>
        <w:rPr>
          <w:rFonts w:ascii="SimSun"/>
          <w:w w:val="105"/>
        </w:rPr>
        <w:t xml:space="preserve"> </w:t>
      </w:r>
      <w:r>
        <w:rPr>
          <w:w w:val="105"/>
        </w:rPr>
        <w:t xml:space="preserve">(continuous),  and </w:t>
      </w:r>
      <w:r w:rsidRPr="00A73F4F">
        <w:rPr>
          <w:rFonts w:ascii="Courier New" w:hAnsi="Courier New" w:cs="Courier New"/>
          <w:w w:val="105"/>
        </w:rPr>
        <w:t>Area</w:t>
      </w:r>
      <w:r>
        <w:rPr>
          <w:rFonts w:ascii="SimSun"/>
          <w:w w:val="105"/>
        </w:rPr>
        <w:t xml:space="preserve"> </w:t>
      </w:r>
      <w:r>
        <w:rPr>
          <w:w w:val="105"/>
        </w:rPr>
        <w:t>(Area of study:  Language</w:t>
      </w:r>
      <w:r>
        <w:rPr>
          <w:spacing w:val="1"/>
          <w:w w:val="105"/>
        </w:rPr>
        <w:t xml:space="preserve"> </w:t>
      </w:r>
      <w:r>
        <w:rPr>
          <w:w w:val="105"/>
        </w:rPr>
        <w:t>&amp; Culture, Law &amp; Economics, Medicine &amp; Health, Engineering, Sciences, Pharmacy, Ge-</w:t>
      </w:r>
      <w:r>
        <w:rPr>
          <w:spacing w:val="1"/>
          <w:w w:val="105"/>
        </w:rPr>
        <w:t xml:space="preserve"> </w:t>
      </w:r>
      <w:r>
        <w:rPr>
          <w:w w:val="105"/>
        </w:rPr>
        <w:t>ography,</w:t>
      </w:r>
      <w:r>
        <w:rPr>
          <w:spacing w:val="45"/>
          <w:w w:val="105"/>
        </w:rPr>
        <w:t xml:space="preserve"> </w:t>
      </w:r>
      <w:r>
        <w:rPr>
          <w:w w:val="105"/>
        </w:rPr>
        <w:t>Agriculture</w:t>
      </w:r>
      <w:r>
        <w:rPr>
          <w:spacing w:val="42"/>
          <w:w w:val="105"/>
        </w:rPr>
        <w:t xml:space="preserve"> </w:t>
      </w:r>
      <w:r>
        <w:rPr>
          <w:w w:val="105"/>
        </w:rPr>
        <w:t>&amp;</w:t>
      </w:r>
      <w:r>
        <w:rPr>
          <w:spacing w:val="41"/>
          <w:w w:val="105"/>
        </w:rPr>
        <w:t xml:space="preserve"> </w:t>
      </w:r>
      <w:r>
        <w:rPr>
          <w:w w:val="105"/>
        </w:rPr>
        <w:t>Nutrition,</w:t>
      </w:r>
      <w:r>
        <w:rPr>
          <w:spacing w:val="46"/>
          <w:w w:val="105"/>
        </w:rPr>
        <w:t xml:space="preserve"> </w:t>
      </w:r>
      <w:r>
        <w:rPr>
          <w:w w:val="105"/>
        </w:rPr>
        <w:t>or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Sports). 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nine</w:t>
      </w:r>
      <w:r>
        <w:rPr>
          <w:spacing w:val="41"/>
          <w:w w:val="105"/>
        </w:rPr>
        <w:t xml:space="preserve"> </w:t>
      </w:r>
      <w:r>
        <w:rPr>
          <w:w w:val="105"/>
        </w:rPr>
        <w:t>items</w:t>
      </w:r>
      <w:r>
        <w:rPr>
          <w:spacing w:val="42"/>
          <w:w w:val="105"/>
        </w:rPr>
        <w:t xml:space="preserve"> </w:t>
      </w:r>
      <w:r>
        <w:rPr>
          <w:w w:val="105"/>
        </w:rPr>
        <w:t>from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culture</w:t>
      </w:r>
      <w:r>
        <w:rPr>
          <w:spacing w:val="41"/>
          <w:w w:val="105"/>
        </w:rPr>
        <w:t xml:space="preserve"> </w:t>
      </w:r>
      <w:r>
        <w:rPr>
          <w:w w:val="105"/>
        </w:rPr>
        <w:t>scale</w:t>
      </w:r>
      <w:r>
        <w:rPr>
          <w:spacing w:val="42"/>
          <w:w w:val="105"/>
        </w:rPr>
        <w:t xml:space="preserve"> </w:t>
      </w:r>
      <w:r>
        <w:rPr>
          <w:w w:val="105"/>
        </w:rPr>
        <w:t>are</w:t>
      </w:r>
      <w:r w:rsidR="00A73F4F">
        <w:rPr>
          <w:w w:val="105"/>
        </w:rPr>
        <w:t xml:space="preserve"> </w:t>
      </w:r>
      <w:r>
        <w:rPr>
          <w:w w:val="105"/>
        </w:rPr>
        <w:t>scored with</w:t>
      </w:r>
      <w:r>
        <w:rPr>
          <w:spacing w:val="1"/>
          <w:w w:val="105"/>
        </w:rPr>
        <w:t xml:space="preserve"> </w:t>
      </w:r>
      <w:r>
        <w:rPr>
          <w:w w:val="105"/>
        </w:rPr>
        <w:t>0 (incorrect  answer) or  1 (correct answer).  The  quiz data have been  prepared</w:t>
      </w:r>
      <w:r>
        <w:rPr>
          <w:spacing w:val="1"/>
          <w:w w:val="105"/>
        </w:rPr>
        <w:t xml:space="preserve"> </w:t>
      </w:r>
      <w:r>
        <w:rPr>
          <w:w w:val="105"/>
        </w:rPr>
        <w:t>in a format where the  nine items of  the culture  scale  are not stored as  individual columns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4"/>
          <w:w w:val="105"/>
        </w:rPr>
        <w:t xml:space="preserve"> </w:t>
      </w:r>
      <w:r>
        <w:rPr>
          <w:w w:val="105"/>
        </w:rPr>
        <w:t>set,</w:t>
      </w:r>
      <w:r>
        <w:rPr>
          <w:spacing w:val="17"/>
          <w:w w:val="105"/>
        </w:rPr>
        <w:t xml:space="preserve"> </w:t>
      </w:r>
      <w:r>
        <w:rPr>
          <w:w w:val="105"/>
        </w:rPr>
        <w:t>but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complete</w:t>
      </w:r>
      <w:r>
        <w:rPr>
          <w:spacing w:val="15"/>
          <w:w w:val="105"/>
        </w:rPr>
        <w:t xml:space="preserve"> </w:t>
      </w:r>
      <w:r>
        <w:rPr>
          <w:w w:val="105"/>
        </w:rPr>
        <w:t>matrix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item</w:t>
      </w:r>
      <w:r>
        <w:rPr>
          <w:spacing w:val="14"/>
          <w:w w:val="105"/>
        </w:rPr>
        <w:t xml:space="preserve"> </w:t>
      </w:r>
      <w:r>
        <w:rPr>
          <w:w w:val="105"/>
        </w:rPr>
        <w:t>responses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stored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single</w:t>
      </w:r>
      <w:r>
        <w:rPr>
          <w:spacing w:val="14"/>
          <w:w w:val="105"/>
        </w:rPr>
        <w:t xml:space="preserve"> </w:t>
      </w:r>
      <w:r>
        <w:rPr>
          <w:w w:val="105"/>
        </w:rPr>
        <w:t>variable</w:t>
      </w:r>
      <w:r>
        <w:rPr>
          <w:spacing w:val="14"/>
          <w:w w:val="105"/>
        </w:rPr>
        <w:t xml:space="preserve"> </w:t>
      </w:r>
      <w:r>
        <w:rPr>
          <w:w w:val="105"/>
        </w:rPr>
        <w:t>(see</w:t>
      </w:r>
      <w:r w:rsidR="00A73F4F">
        <w:rPr>
          <w:w w:val="105"/>
        </w:rPr>
        <w:t xml:space="preserve"> </w:t>
      </w:r>
      <w:hyperlink w:anchor="_bookmark13" w:history="1">
        <w:r w:rsidRPr="00A73F4F">
          <w:rPr>
            <w:w w:val="105"/>
          </w:rPr>
          <w:t>Strobl,</w:t>
        </w:r>
        <w:r w:rsidRPr="00A73F4F">
          <w:rPr>
            <w:spacing w:val="9"/>
            <w:w w:val="105"/>
          </w:rPr>
          <w:t xml:space="preserve"> </w:t>
        </w:r>
        <w:r w:rsidRPr="00A73F4F">
          <w:rPr>
            <w:w w:val="105"/>
          </w:rPr>
          <w:t>Schneider,</w:t>
        </w:r>
        <w:r w:rsidRPr="00A73F4F">
          <w:rPr>
            <w:spacing w:val="10"/>
            <w:w w:val="105"/>
          </w:rPr>
          <w:t xml:space="preserve"> </w:t>
        </w:r>
        <w:r w:rsidRPr="00A73F4F">
          <w:rPr>
            <w:w w:val="105"/>
          </w:rPr>
          <w:t>Kopf,</w:t>
        </w:r>
        <w:r w:rsidRPr="00A73F4F">
          <w:rPr>
            <w:spacing w:val="8"/>
            <w:w w:val="105"/>
          </w:rPr>
          <w:t xml:space="preserve"> </w:t>
        </w:r>
        <w:r w:rsidRPr="00A73F4F">
          <w:rPr>
            <w:w w:val="105"/>
          </w:rPr>
          <w:t>&amp;</w:t>
        </w:r>
        <w:r w:rsidRPr="00A73F4F">
          <w:rPr>
            <w:spacing w:val="8"/>
            <w:w w:val="105"/>
          </w:rPr>
          <w:t xml:space="preserve"> </w:t>
        </w:r>
        <w:r w:rsidRPr="00A73F4F">
          <w:rPr>
            <w:w w:val="105"/>
          </w:rPr>
          <w:t>Zeileis,</w:t>
        </w:r>
        <w:r w:rsidRPr="00A73F4F">
          <w:rPr>
            <w:spacing w:val="8"/>
            <w:w w:val="105"/>
          </w:rPr>
          <w:t xml:space="preserve"> </w:t>
        </w:r>
      </w:hyperlink>
      <w:hyperlink w:anchor="_bookmark13" w:history="1">
        <w:r w:rsidRPr="00A73F4F">
          <w:rPr>
            <w:w w:val="105"/>
          </w:rPr>
          <w:t>2021)</w:t>
        </w:r>
        <w:r w:rsidRPr="00A73F4F">
          <w:rPr>
            <w:spacing w:val="8"/>
            <w:w w:val="105"/>
          </w:rPr>
          <w:t xml:space="preserve"> </w:t>
        </w:r>
      </w:hyperlink>
      <w:r w:rsidRPr="00A73F4F">
        <w:rPr>
          <w:w w:val="105"/>
        </w:rPr>
        <w:t>under</w:t>
      </w:r>
      <w:r w:rsidRPr="00A73F4F">
        <w:rPr>
          <w:spacing w:val="8"/>
          <w:w w:val="105"/>
        </w:rPr>
        <w:t xml:space="preserve"> </w:t>
      </w:r>
      <w:r w:rsidRPr="00A73F4F">
        <w:rPr>
          <w:w w:val="105"/>
        </w:rPr>
        <w:t>the</w:t>
      </w:r>
      <w:r w:rsidRPr="00A73F4F">
        <w:rPr>
          <w:spacing w:val="8"/>
          <w:w w:val="105"/>
        </w:rPr>
        <w:t xml:space="preserve"> </w:t>
      </w:r>
      <w:r w:rsidRPr="00A73F4F">
        <w:rPr>
          <w:w w:val="105"/>
        </w:rPr>
        <w:t>name</w:t>
      </w:r>
      <w:r w:rsidRPr="00A73F4F">
        <w:rPr>
          <w:spacing w:val="10"/>
          <w:w w:val="105"/>
        </w:rPr>
        <w:t xml:space="preserve"> </w:t>
      </w:r>
      <w:r w:rsidRPr="00A73F4F">
        <w:rPr>
          <w:rFonts w:ascii="Courier New" w:hAnsi="Courier New" w:cs="Courier New"/>
          <w:w w:val="105"/>
        </w:rPr>
        <w:t>culture</w:t>
      </w:r>
      <w:r w:rsidRPr="00A73F4F">
        <w:rPr>
          <w:w w:val="105"/>
        </w:rPr>
        <w:t>.</w:t>
      </w:r>
      <w:r w:rsidRPr="00A73F4F">
        <w:rPr>
          <w:spacing w:val="39"/>
          <w:w w:val="105"/>
        </w:rPr>
        <w:t xml:space="preserve"> </w:t>
      </w: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means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we</w:t>
      </w:r>
      <w:r>
        <w:rPr>
          <w:spacing w:val="8"/>
          <w:w w:val="105"/>
        </w:rPr>
        <w:t xml:space="preserve"> </w:t>
      </w:r>
      <w:r>
        <w:rPr>
          <w:w w:val="105"/>
        </w:rPr>
        <w:t>can</w:t>
      </w:r>
      <w:r w:rsidR="00A73F4F">
        <w:rPr>
          <w:w w:val="105"/>
        </w:rPr>
        <w:t xml:space="preserve"> </w:t>
      </w:r>
      <w:r>
        <w:rPr>
          <w:spacing w:val="-1"/>
          <w:w w:val="105"/>
        </w:rPr>
        <w:t>access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responses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all</w:t>
      </w:r>
      <w:r>
        <w:rPr>
          <w:spacing w:val="26"/>
          <w:w w:val="105"/>
        </w:rPr>
        <w:t xml:space="preserve"> </w:t>
      </w:r>
      <w:r>
        <w:rPr>
          <w:w w:val="105"/>
        </w:rPr>
        <w:t>items</w:t>
      </w:r>
      <w:r>
        <w:rPr>
          <w:spacing w:val="27"/>
          <w:w w:val="105"/>
        </w:rPr>
        <w:t xml:space="preserve"> </w:t>
      </w:r>
      <w:r>
        <w:rPr>
          <w:w w:val="105"/>
        </w:rPr>
        <w:t>jointly</w:t>
      </w:r>
      <w:r>
        <w:rPr>
          <w:spacing w:val="27"/>
          <w:w w:val="105"/>
        </w:rPr>
        <w:t xml:space="preserve"> </w:t>
      </w:r>
      <w:r>
        <w:rPr>
          <w:w w:val="105"/>
        </w:rPr>
        <w:t>using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name</w:t>
      </w:r>
      <w:r>
        <w:rPr>
          <w:spacing w:val="30"/>
          <w:w w:val="105"/>
        </w:rPr>
        <w:t xml:space="preserve"> </w:t>
      </w:r>
      <w:r w:rsidRPr="00A73F4F">
        <w:rPr>
          <w:rFonts w:ascii="Courier New" w:hAnsi="Courier New" w:cs="Courier New"/>
          <w:w w:val="105"/>
        </w:rPr>
        <w:t>culture</w:t>
      </w:r>
      <w:r>
        <w:rPr>
          <w:rFonts w:ascii="SimSun"/>
          <w:spacing w:val="-32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following</w:t>
      </w:r>
      <w:r>
        <w:rPr>
          <w:spacing w:val="29"/>
          <w:w w:val="105"/>
        </w:rPr>
        <w:t xml:space="preserve"> </w:t>
      </w:r>
      <w:r>
        <w:rPr>
          <w:rFonts w:ascii="SimSun"/>
          <w:w w:val="105"/>
        </w:rPr>
        <w:t>R</w:t>
      </w:r>
      <w:r w:rsidR="00A73F4F">
        <w:rPr>
          <w:rFonts w:ascii="SimSun"/>
          <w:w w:val="105"/>
        </w:rPr>
        <w:t xml:space="preserve"> </w:t>
      </w:r>
      <w:r>
        <w:rPr>
          <w:w w:val="105"/>
        </w:rPr>
        <w:t>commands.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first</w:t>
      </w:r>
      <w:r>
        <w:rPr>
          <w:spacing w:val="15"/>
          <w:w w:val="105"/>
        </w:rPr>
        <w:t xml:space="preserve"> </w:t>
      </w:r>
      <w:r>
        <w:rPr>
          <w:w w:val="105"/>
        </w:rPr>
        <w:t>few</w:t>
      </w:r>
      <w:r>
        <w:rPr>
          <w:spacing w:val="15"/>
          <w:w w:val="105"/>
        </w:rPr>
        <w:t xml:space="preserve"> </w:t>
      </w:r>
      <w:r>
        <w:rPr>
          <w:w w:val="105"/>
        </w:rPr>
        <w:t>rows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5"/>
          <w:w w:val="105"/>
        </w:rPr>
        <w:t xml:space="preserve"> </w:t>
      </w:r>
      <w:r>
        <w:rPr>
          <w:w w:val="105"/>
        </w:rPr>
        <w:t>set</w:t>
      </w:r>
      <w:r>
        <w:rPr>
          <w:spacing w:val="15"/>
          <w:w w:val="105"/>
        </w:rPr>
        <w:t xml:space="preserve"> </w:t>
      </w:r>
      <w:r>
        <w:rPr>
          <w:w w:val="105"/>
        </w:rPr>
        <w:t>look</w:t>
      </w:r>
      <w:r>
        <w:rPr>
          <w:spacing w:val="15"/>
          <w:w w:val="105"/>
        </w:rPr>
        <w:t xml:space="preserve"> </w:t>
      </w:r>
      <w:r>
        <w:rPr>
          <w:w w:val="105"/>
        </w:rPr>
        <w:t>like</w:t>
      </w:r>
      <w:r>
        <w:rPr>
          <w:spacing w:val="15"/>
          <w:w w:val="105"/>
        </w:rPr>
        <w:t xml:space="preserve"> </w:t>
      </w:r>
      <w:r>
        <w:rPr>
          <w:w w:val="105"/>
        </w:rPr>
        <w:t>this:</w:t>
      </w:r>
    </w:p>
    <w:p w:rsidR="00D752F9" w:rsidRDefault="00D752F9">
      <w:pPr>
        <w:pStyle w:val="BodyText"/>
        <w:spacing w:before="6"/>
        <w:rPr>
          <w:sz w:val="32"/>
        </w:rPr>
      </w:pPr>
    </w:p>
    <w:p w:rsidR="00D752F9" w:rsidRDefault="006C695A">
      <w:pPr>
        <w:spacing w:line="369" w:lineRule="auto"/>
        <w:ind w:left="264" w:right="5096"/>
        <w:rPr>
          <w:rFonts w:ascii="Courier New" w:hAnsi="Courier New" w:cs="Courier New"/>
          <w:iCs/>
          <w:w w:val="110"/>
          <w:sz w:val="18"/>
          <w:szCs w:val="18"/>
          <w:lang w:val="nl-NL"/>
        </w:rPr>
      </w:pPr>
      <w:r w:rsidRPr="00A73F4F">
        <w:rPr>
          <w:rFonts w:ascii="Courier New" w:hAnsi="Courier New" w:cs="Courier New"/>
          <w:iCs/>
          <w:w w:val="110"/>
          <w:sz w:val="18"/>
          <w:szCs w:val="18"/>
          <w:lang w:val="nl-NL"/>
        </w:rPr>
        <w:t>load("dat_SPISA.Rda")</w:t>
      </w:r>
      <w:r w:rsidRPr="00A73F4F">
        <w:rPr>
          <w:rFonts w:ascii="Courier New" w:hAnsi="Courier New" w:cs="Courier New"/>
          <w:iCs/>
          <w:spacing w:val="-64"/>
          <w:w w:val="110"/>
          <w:sz w:val="18"/>
          <w:szCs w:val="18"/>
          <w:lang w:val="nl-NL"/>
        </w:rPr>
        <w:t xml:space="preserve"> </w:t>
      </w:r>
      <w:r w:rsidRPr="00A73F4F">
        <w:rPr>
          <w:rFonts w:ascii="Courier New" w:hAnsi="Courier New" w:cs="Courier New"/>
          <w:iCs/>
          <w:w w:val="110"/>
          <w:sz w:val="18"/>
          <w:szCs w:val="18"/>
          <w:lang w:val="nl-NL"/>
        </w:rPr>
        <w:t>head(dat_SPISA,</w:t>
      </w:r>
      <w:r w:rsidRPr="00A73F4F">
        <w:rPr>
          <w:rFonts w:ascii="Courier New" w:hAnsi="Courier New" w:cs="Courier New"/>
          <w:iCs/>
          <w:spacing w:val="30"/>
          <w:w w:val="110"/>
          <w:sz w:val="18"/>
          <w:szCs w:val="18"/>
          <w:lang w:val="nl-NL"/>
        </w:rPr>
        <w:t xml:space="preserve"> </w:t>
      </w:r>
      <w:r w:rsidRPr="00A73F4F">
        <w:rPr>
          <w:rFonts w:ascii="Courier New" w:hAnsi="Courier New" w:cs="Courier New"/>
          <w:iCs/>
          <w:w w:val="110"/>
          <w:sz w:val="18"/>
          <w:szCs w:val="18"/>
          <w:lang w:val="nl-NL"/>
        </w:rPr>
        <w:t>3)</w:t>
      </w:r>
    </w:p>
    <w:p w:rsidR="00A73F4F" w:rsidRPr="00A73F4F" w:rsidRDefault="00A73F4F">
      <w:pPr>
        <w:spacing w:line="369" w:lineRule="auto"/>
        <w:ind w:left="264" w:right="5096"/>
        <w:rPr>
          <w:rFonts w:ascii="Courier New" w:hAnsi="Courier New" w:cs="Courier New"/>
          <w:iCs/>
          <w:sz w:val="18"/>
          <w:szCs w:val="18"/>
          <w:lang w:val="nl-NL"/>
        </w:rPr>
      </w:pPr>
    </w:p>
    <w:p w:rsidR="00D752F9" w:rsidRPr="006C695A" w:rsidRDefault="00D752F9">
      <w:pPr>
        <w:pStyle w:val="BodyText"/>
        <w:rPr>
          <w:rFonts w:ascii="Trebuchet MS"/>
          <w:i/>
          <w:sz w:val="19"/>
          <w:lang w:val="nl-NL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418"/>
        <w:gridCol w:w="784"/>
        <w:gridCol w:w="1307"/>
        <w:gridCol w:w="1202"/>
        <w:gridCol w:w="1254"/>
        <w:gridCol w:w="1254"/>
        <w:gridCol w:w="1304"/>
      </w:tblGrid>
      <w:tr w:rsidR="00D752F9" w:rsidRPr="00A73F4F">
        <w:trPr>
          <w:trHeight w:val="312"/>
        </w:trPr>
        <w:tc>
          <w:tcPr>
            <w:tcW w:w="416" w:type="dxa"/>
          </w:tcPr>
          <w:p w:rsidR="00D752F9" w:rsidRPr="00A73F4F" w:rsidRDefault="00D752F9">
            <w:pPr>
              <w:pStyle w:val="TableParagraph"/>
              <w:spacing w:before="0"/>
              <w:jc w:val="left"/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</w:p>
        </w:tc>
        <w:tc>
          <w:tcPr>
            <w:tcW w:w="418" w:type="dxa"/>
          </w:tcPr>
          <w:p w:rsidR="00D752F9" w:rsidRPr="00A73F4F" w:rsidRDefault="006C695A">
            <w:pPr>
              <w:pStyle w:val="TableParagraph"/>
              <w:spacing w:before="2"/>
              <w:ind w:right="49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Age</w:t>
            </w:r>
          </w:p>
        </w:tc>
        <w:tc>
          <w:tcPr>
            <w:tcW w:w="784" w:type="dxa"/>
          </w:tcPr>
          <w:p w:rsidR="00D752F9" w:rsidRPr="00A73F4F" w:rsidRDefault="006C695A">
            <w:pPr>
              <w:pStyle w:val="TableParagraph"/>
              <w:spacing w:before="2"/>
              <w:ind w:right="101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Gender</w:t>
            </w:r>
          </w:p>
        </w:tc>
        <w:tc>
          <w:tcPr>
            <w:tcW w:w="2509" w:type="dxa"/>
            <w:gridSpan w:val="2"/>
          </w:tcPr>
          <w:p w:rsidR="00D752F9" w:rsidRPr="00A73F4F" w:rsidRDefault="006C695A">
            <w:pPr>
              <w:pStyle w:val="TableParagraph"/>
              <w:spacing w:before="2"/>
              <w:ind w:right="99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Area</w:t>
            </w:r>
          </w:p>
        </w:tc>
        <w:tc>
          <w:tcPr>
            <w:tcW w:w="1254" w:type="dxa"/>
          </w:tcPr>
          <w:p w:rsidR="00D752F9" w:rsidRPr="00A73F4F" w:rsidRDefault="006C695A">
            <w:pPr>
              <w:pStyle w:val="TableParagraph"/>
              <w:spacing w:before="2"/>
              <w:ind w:left="2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culture.i28</w:t>
            </w:r>
          </w:p>
        </w:tc>
        <w:tc>
          <w:tcPr>
            <w:tcW w:w="1254" w:type="dxa"/>
          </w:tcPr>
          <w:p w:rsidR="00D752F9" w:rsidRPr="00A73F4F" w:rsidRDefault="006C695A">
            <w:pPr>
              <w:pStyle w:val="TableParagraph"/>
              <w:spacing w:before="2"/>
              <w:ind w:left="3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culture.i29</w:t>
            </w:r>
          </w:p>
        </w:tc>
        <w:tc>
          <w:tcPr>
            <w:tcW w:w="1304" w:type="dxa"/>
          </w:tcPr>
          <w:p w:rsidR="00D752F9" w:rsidRPr="00A73F4F" w:rsidRDefault="006C695A">
            <w:pPr>
              <w:pStyle w:val="TableParagraph"/>
              <w:spacing w:before="2"/>
              <w:ind w:left="5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culture.i30</w:t>
            </w:r>
          </w:p>
        </w:tc>
      </w:tr>
      <w:tr w:rsidR="00D752F9" w:rsidRPr="00A73F4F">
        <w:trPr>
          <w:trHeight w:val="358"/>
        </w:trPr>
        <w:tc>
          <w:tcPr>
            <w:tcW w:w="416" w:type="dxa"/>
          </w:tcPr>
          <w:p w:rsidR="00D752F9" w:rsidRPr="00A73F4F" w:rsidRDefault="006C695A">
            <w:pPr>
              <w:pStyle w:val="TableParagraph"/>
              <w:ind w:left="5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90</w:t>
            </w:r>
          </w:p>
        </w:tc>
        <w:tc>
          <w:tcPr>
            <w:tcW w:w="418" w:type="dxa"/>
          </w:tcPr>
          <w:p w:rsidR="00D752F9" w:rsidRPr="00A73F4F" w:rsidRDefault="006C695A">
            <w:pPr>
              <w:pStyle w:val="TableParagraph"/>
              <w:ind w:right="49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21</w:t>
            </w:r>
          </w:p>
        </w:tc>
        <w:tc>
          <w:tcPr>
            <w:tcW w:w="784" w:type="dxa"/>
          </w:tcPr>
          <w:p w:rsidR="00D752F9" w:rsidRPr="00A73F4F" w:rsidRDefault="006C695A">
            <w:pPr>
              <w:pStyle w:val="TableParagraph"/>
              <w:ind w:right="101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Male</w:t>
            </w:r>
          </w:p>
        </w:tc>
        <w:tc>
          <w:tcPr>
            <w:tcW w:w="2509" w:type="dxa"/>
            <w:gridSpan w:val="2"/>
          </w:tcPr>
          <w:p w:rsidR="00D752F9" w:rsidRPr="00A73F4F" w:rsidRDefault="006C695A">
            <w:pPr>
              <w:pStyle w:val="TableParagraph"/>
              <w:ind w:left="628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Law</w:t>
            </w:r>
            <w:r w:rsidRPr="00A73F4F">
              <w:rPr>
                <w:rFonts w:ascii="Courier New" w:hAnsi="Courier New" w:cs="Courier New"/>
                <w:spacing w:val="-4"/>
                <w:w w:val="105"/>
                <w:sz w:val="16"/>
                <w:szCs w:val="16"/>
              </w:rPr>
              <w:t xml:space="preserve"> </w:t>
            </w: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and</w:t>
            </w:r>
            <w:r w:rsidRPr="00A73F4F">
              <w:rPr>
                <w:rFonts w:ascii="Courier New" w:hAnsi="Courier New" w:cs="Courier New"/>
                <w:spacing w:val="-3"/>
                <w:w w:val="105"/>
                <w:sz w:val="16"/>
                <w:szCs w:val="16"/>
              </w:rPr>
              <w:t xml:space="preserve"> </w:t>
            </w: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Economics</w:t>
            </w:r>
          </w:p>
        </w:tc>
        <w:tc>
          <w:tcPr>
            <w:tcW w:w="1254" w:type="dxa"/>
          </w:tcPr>
          <w:p w:rsidR="00D752F9" w:rsidRPr="00A73F4F" w:rsidRDefault="006C695A">
            <w:pPr>
              <w:pStyle w:val="TableParagraph"/>
              <w:ind w:right="98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  <w:tc>
          <w:tcPr>
            <w:tcW w:w="1254" w:type="dxa"/>
          </w:tcPr>
          <w:p w:rsidR="00D752F9" w:rsidRPr="00A73F4F" w:rsidRDefault="006C695A">
            <w:pPr>
              <w:pStyle w:val="TableParagraph"/>
              <w:ind w:right="97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  <w:tc>
          <w:tcPr>
            <w:tcW w:w="1304" w:type="dxa"/>
          </w:tcPr>
          <w:p w:rsidR="00D752F9" w:rsidRPr="00A73F4F" w:rsidRDefault="006C695A">
            <w:pPr>
              <w:pStyle w:val="TableParagraph"/>
              <w:ind w:right="146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0</w:t>
            </w:r>
          </w:p>
        </w:tc>
      </w:tr>
      <w:tr w:rsidR="00D752F9" w:rsidRPr="00A73F4F">
        <w:trPr>
          <w:trHeight w:val="358"/>
        </w:trPr>
        <w:tc>
          <w:tcPr>
            <w:tcW w:w="416" w:type="dxa"/>
          </w:tcPr>
          <w:p w:rsidR="00D752F9" w:rsidRPr="00A73F4F" w:rsidRDefault="006C695A">
            <w:pPr>
              <w:pStyle w:val="TableParagraph"/>
              <w:ind w:left="5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163</w:t>
            </w:r>
          </w:p>
        </w:tc>
        <w:tc>
          <w:tcPr>
            <w:tcW w:w="418" w:type="dxa"/>
          </w:tcPr>
          <w:p w:rsidR="00D752F9" w:rsidRPr="00A73F4F" w:rsidRDefault="006C695A">
            <w:pPr>
              <w:pStyle w:val="TableParagraph"/>
              <w:ind w:right="49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25</w:t>
            </w:r>
          </w:p>
        </w:tc>
        <w:tc>
          <w:tcPr>
            <w:tcW w:w="784" w:type="dxa"/>
          </w:tcPr>
          <w:p w:rsidR="00D752F9" w:rsidRPr="00A73F4F" w:rsidRDefault="006C695A">
            <w:pPr>
              <w:pStyle w:val="TableParagraph"/>
              <w:ind w:right="101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Male</w:t>
            </w:r>
          </w:p>
        </w:tc>
        <w:tc>
          <w:tcPr>
            <w:tcW w:w="2509" w:type="dxa"/>
            <w:gridSpan w:val="2"/>
          </w:tcPr>
          <w:p w:rsidR="00D752F9" w:rsidRPr="00A73F4F" w:rsidRDefault="006C695A">
            <w:pPr>
              <w:pStyle w:val="TableParagraph"/>
              <w:ind w:left="942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no</w:t>
            </w:r>
            <w:r w:rsidRPr="00A73F4F">
              <w:rPr>
                <w:rFonts w:ascii="Courier New" w:hAnsi="Courier New" w:cs="Courier New"/>
                <w:spacing w:val="-5"/>
                <w:w w:val="105"/>
                <w:sz w:val="16"/>
                <w:szCs w:val="16"/>
              </w:rPr>
              <w:t xml:space="preserve"> </w:t>
            </w: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Information</w:t>
            </w:r>
          </w:p>
        </w:tc>
        <w:tc>
          <w:tcPr>
            <w:tcW w:w="1254" w:type="dxa"/>
          </w:tcPr>
          <w:p w:rsidR="00D752F9" w:rsidRPr="00A73F4F" w:rsidRDefault="006C695A">
            <w:pPr>
              <w:pStyle w:val="TableParagraph"/>
              <w:ind w:right="98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  <w:tc>
          <w:tcPr>
            <w:tcW w:w="1254" w:type="dxa"/>
          </w:tcPr>
          <w:p w:rsidR="00D752F9" w:rsidRPr="00A73F4F" w:rsidRDefault="006C695A">
            <w:pPr>
              <w:pStyle w:val="TableParagraph"/>
              <w:ind w:right="97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  <w:tc>
          <w:tcPr>
            <w:tcW w:w="1304" w:type="dxa"/>
          </w:tcPr>
          <w:p w:rsidR="00D752F9" w:rsidRPr="00A73F4F" w:rsidRDefault="006C695A">
            <w:pPr>
              <w:pStyle w:val="TableParagraph"/>
              <w:ind w:right="146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</w:tr>
      <w:tr w:rsidR="00D752F9" w:rsidRPr="00A73F4F">
        <w:trPr>
          <w:trHeight w:val="312"/>
        </w:trPr>
        <w:tc>
          <w:tcPr>
            <w:tcW w:w="416" w:type="dxa"/>
          </w:tcPr>
          <w:p w:rsidR="00D752F9" w:rsidRPr="00A73F4F" w:rsidRDefault="006C695A">
            <w:pPr>
              <w:pStyle w:val="TableParagraph"/>
              <w:spacing w:line="243" w:lineRule="exact"/>
              <w:ind w:left="5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402</w:t>
            </w:r>
          </w:p>
        </w:tc>
        <w:tc>
          <w:tcPr>
            <w:tcW w:w="418" w:type="dxa"/>
          </w:tcPr>
          <w:p w:rsidR="00D752F9" w:rsidRPr="00A73F4F" w:rsidRDefault="006C695A">
            <w:pPr>
              <w:pStyle w:val="TableParagraph"/>
              <w:spacing w:line="243" w:lineRule="exact"/>
              <w:ind w:right="49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22</w:t>
            </w:r>
          </w:p>
        </w:tc>
        <w:tc>
          <w:tcPr>
            <w:tcW w:w="784" w:type="dxa"/>
          </w:tcPr>
          <w:p w:rsidR="00D752F9" w:rsidRPr="00A73F4F" w:rsidRDefault="006C695A">
            <w:pPr>
              <w:pStyle w:val="TableParagraph"/>
              <w:spacing w:line="243" w:lineRule="exact"/>
              <w:ind w:right="101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Male</w:t>
            </w:r>
          </w:p>
        </w:tc>
        <w:tc>
          <w:tcPr>
            <w:tcW w:w="2509" w:type="dxa"/>
            <w:gridSpan w:val="2"/>
          </w:tcPr>
          <w:p w:rsidR="00D752F9" w:rsidRPr="00A73F4F" w:rsidRDefault="006C695A">
            <w:pPr>
              <w:pStyle w:val="TableParagraph"/>
              <w:spacing w:line="243" w:lineRule="exact"/>
              <w:ind w:left="1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Agriculture</w:t>
            </w:r>
            <w:r w:rsidRPr="00A73F4F">
              <w:rPr>
                <w:rFonts w:ascii="Courier New" w:hAnsi="Courier New" w:cs="Courier New"/>
                <w:spacing w:val="-5"/>
                <w:w w:val="105"/>
                <w:sz w:val="16"/>
                <w:szCs w:val="16"/>
              </w:rPr>
              <w:t xml:space="preserve"> </w:t>
            </w: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&amp;</w:t>
            </w:r>
            <w:r w:rsidRPr="00A73F4F">
              <w:rPr>
                <w:rFonts w:ascii="Courier New" w:hAnsi="Courier New" w:cs="Courier New"/>
                <w:spacing w:val="-4"/>
                <w:w w:val="105"/>
                <w:sz w:val="16"/>
                <w:szCs w:val="16"/>
              </w:rPr>
              <w:t xml:space="preserve"> </w:t>
            </w: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Nutrition</w:t>
            </w:r>
          </w:p>
        </w:tc>
        <w:tc>
          <w:tcPr>
            <w:tcW w:w="1254" w:type="dxa"/>
          </w:tcPr>
          <w:p w:rsidR="00D752F9" w:rsidRPr="00A73F4F" w:rsidRDefault="006C695A">
            <w:pPr>
              <w:pStyle w:val="TableParagraph"/>
              <w:spacing w:line="243" w:lineRule="exact"/>
              <w:ind w:right="98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0</w:t>
            </w:r>
          </w:p>
        </w:tc>
        <w:tc>
          <w:tcPr>
            <w:tcW w:w="1254" w:type="dxa"/>
          </w:tcPr>
          <w:p w:rsidR="00D752F9" w:rsidRPr="00A73F4F" w:rsidRDefault="006C695A">
            <w:pPr>
              <w:pStyle w:val="TableParagraph"/>
              <w:spacing w:line="243" w:lineRule="exact"/>
              <w:ind w:right="97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  <w:tc>
          <w:tcPr>
            <w:tcW w:w="1304" w:type="dxa"/>
          </w:tcPr>
          <w:p w:rsidR="00D752F9" w:rsidRPr="00A73F4F" w:rsidRDefault="006C695A">
            <w:pPr>
              <w:pStyle w:val="TableParagraph"/>
              <w:spacing w:line="243" w:lineRule="exact"/>
              <w:ind w:right="146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0</w:t>
            </w:r>
          </w:p>
        </w:tc>
      </w:tr>
      <w:tr w:rsidR="00D752F9" w:rsidRPr="00A73F4F">
        <w:trPr>
          <w:trHeight w:val="405"/>
        </w:trPr>
        <w:tc>
          <w:tcPr>
            <w:tcW w:w="416" w:type="dxa"/>
          </w:tcPr>
          <w:p w:rsidR="00D752F9" w:rsidRPr="00A73F4F" w:rsidRDefault="00D752F9">
            <w:pPr>
              <w:pStyle w:val="TableParagraph"/>
              <w:spacing w:befor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02" w:type="dxa"/>
            <w:gridSpan w:val="2"/>
          </w:tcPr>
          <w:p w:rsidR="00D752F9" w:rsidRPr="00A73F4F" w:rsidRDefault="006C695A">
            <w:pPr>
              <w:pStyle w:val="TableParagraph"/>
              <w:spacing w:before="95"/>
              <w:ind w:left="52" w:right="-15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culture.i31</w:t>
            </w:r>
          </w:p>
        </w:tc>
        <w:tc>
          <w:tcPr>
            <w:tcW w:w="1307" w:type="dxa"/>
          </w:tcPr>
          <w:p w:rsidR="00D752F9" w:rsidRPr="00A73F4F" w:rsidRDefault="006C695A">
            <w:pPr>
              <w:pStyle w:val="TableParagraph"/>
              <w:spacing w:before="95"/>
              <w:ind w:right="48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culture.i32</w:t>
            </w:r>
          </w:p>
        </w:tc>
        <w:tc>
          <w:tcPr>
            <w:tcW w:w="1202" w:type="dxa"/>
          </w:tcPr>
          <w:p w:rsidR="00D752F9" w:rsidRPr="00A73F4F" w:rsidRDefault="006C695A">
            <w:pPr>
              <w:pStyle w:val="TableParagraph"/>
              <w:spacing w:before="95"/>
              <w:ind w:right="-15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culture.i33</w:t>
            </w:r>
          </w:p>
        </w:tc>
        <w:tc>
          <w:tcPr>
            <w:tcW w:w="1254" w:type="dxa"/>
          </w:tcPr>
          <w:p w:rsidR="00D752F9" w:rsidRPr="00A73F4F" w:rsidRDefault="006C695A">
            <w:pPr>
              <w:pStyle w:val="TableParagraph"/>
              <w:spacing w:before="95"/>
              <w:ind w:right="-15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culture.i34</w:t>
            </w:r>
          </w:p>
        </w:tc>
        <w:tc>
          <w:tcPr>
            <w:tcW w:w="1254" w:type="dxa"/>
          </w:tcPr>
          <w:p w:rsidR="00D752F9" w:rsidRPr="00A73F4F" w:rsidRDefault="006C695A">
            <w:pPr>
              <w:pStyle w:val="TableParagraph"/>
              <w:spacing w:before="95"/>
              <w:ind w:right="-15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culture.i35</w:t>
            </w:r>
          </w:p>
        </w:tc>
        <w:tc>
          <w:tcPr>
            <w:tcW w:w="1304" w:type="dxa"/>
          </w:tcPr>
          <w:p w:rsidR="00D752F9" w:rsidRPr="00A73F4F" w:rsidRDefault="006C695A">
            <w:pPr>
              <w:pStyle w:val="TableParagraph"/>
              <w:spacing w:before="95"/>
              <w:ind w:right="41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culture.i36</w:t>
            </w:r>
          </w:p>
        </w:tc>
      </w:tr>
      <w:tr w:rsidR="00D752F9" w:rsidRPr="00A73F4F">
        <w:trPr>
          <w:trHeight w:val="358"/>
        </w:trPr>
        <w:tc>
          <w:tcPr>
            <w:tcW w:w="416" w:type="dxa"/>
          </w:tcPr>
          <w:p w:rsidR="00D752F9" w:rsidRPr="00A73F4F" w:rsidRDefault="006C695A">
            <w:pPr>
              <w:pStyle w:val="TableParagraph"/>
              <w:ind w:left="5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90</w:t>
            </w:r>
          </w:p>
        </w:tc>
        <w:tc>
          <w:tcPr>
            <w:tcW w:w="1202" w:type="dxa"/>
            <w:gridSpan w:val="2"/>
          </w:tcPr>
          <w:p w:rsidR="00D752F9" w:rsidRPr="00A73F4F" w:rsidRDefault="006C695A">
            <w:pPr>
              <w:pStyle w:val="TableParagraph"/>
              <w:ind w:right="-15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  <w:tc>
          <w:tcPr>
            <w:tcW w:w="1307" w:type="dxa"/>
          </w:tcPr>
          <w:p w:rsidR="00D752F9" w:rsidRPr="00A73F4F" w:rsidRDefault="006C695A">
            <w:pPr>
              <w:pStyle w:val="TableParagraph"/>
              <w:ind w:right="48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0</w:t>
            </w:r>
          </w:p>
        </w:tc>
        <w:tc>
          <w:tcPr>
            <w:tcW w:w="1202" w:type="dxa"/>
          </w:tcPr>
          <w:p w:rsidR="00D752F9" w:rsidRPr="00A73F4F" w:rsidRDefault="006C695A">
            <w:pPr>
              <w:pStyle w:val="TableParagraph"/>
              <w:ind w:right="-15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  <w:tc>
          <w:tcPr>
            <w:tcW w:w="1254" w:type="dxa"/>
          </w:tcPr>
          <w:p w:rsidR="00D752F9" w:rsidRPr="00A73F4F" w:rsidRDefault="006C695A">
            <w:pPr>
              <w:pStyle w:val="TableParagraph"/>
              <w:ind w:right="-15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  <w:tc>
          <w:tcPr>
            <w:tcW w:w="1254" w:type="dxa"/>
          </w:tcPr>
          <w:p w:rsidR="00D752F9" w:rsidRPr="00A73F4F" w:rsidRDefault="006C695A">
            <w:pPr>
              <w:pStyle w:val="TableParagraph"/>
              <w:ind w:right="-15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  <w:tc>
          <w:tcPr>
            <w:tcW w:w="1304" w:type="dxa"/>
          </w:tcPr>
          <w:p w:rsidR="00D752F9" w:rsidRPr="00A73F4F" w:rsidRDefault="006C695A">
            <w:pPr>
              <w:pStyle w:val="TableParagraph"/>
              <w:ind w:right="41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</w:tr>
      <w:tr w:rsidR="00D752F9" w:rsidRPr="00A73F4F">
        <w:trPr>
          <w:trHeight w:val="358"/>
        </w:trPr>
        <w:tc>
          <w:tcPr>
            <w:tcW w:w="416" w:type="dxa"/>
          </w:tcPr>
          <w:p w:rsidR="00D752F9" w:rsidRPr="00A73F4F" w:rsidRDefault="006C695A">
            <w:pPr>
              <w:pStyle w:val="TableParagraph"/>
              <w:ind w:left="5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163</w:t>
            </w:r>
          </w:p>
        </w:tc>
        <w:tc>
          <w:tcPr>
            <w:tcW w:w="1202" w:type="dxa"/>
            <w:gridSpan w:val="2"/>
          </w:tcPr>
          <w:p w:rsidR="00D752F9" w:rsidRPr="00A73F4F" w:rsidRDefault="006C695A">
            <w:pPr>
              <w:pStyle w:val="TableParagraph"/>
              <w:ind w:right="-15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  <w:tc>
          <w:tcPr>
            <w:tcW w:w="1307" w:type="dxa"/>
          </w:tcPr>
          <w:p w:rsidR="00D752F9" w:rsidRPr="00A73F4F" w:rsidRDefault="006C695A">
            <w:pPr>
              <w:pStyle w:val="TableParagraph"/>
              <w:ind w:right="48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0</w:t>
            </w:r>
          </w:p>
        </w:tc>
        <w:tc>
          <w:tcPr>
            <w:tcW w:w="1202" w:type="dxa"/>
          </w:tcPr>
          <w:p w:rsidR="00D752F9" w:rsidRPr="00A73F4F" w:rsidRDefault="006C695A">
            <w:pPr>
              <w:pStyle w:val="TableParagraph"/>
              <w:ind w:right="-15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  <w:tc>
          <w:tcPr>
            <w:tcW w:w="1254" w:type="dxa"/>
          </w:tcPr>
          <w:p w:rsidR="00D752F9" w:rsidRPr="00A73F4F" w:rsidRDefault="006C695A">
            <w:pPr>
              <w:pStyle w:val="TableParagraph"/>
              <w:ind w:right="-15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  <w:tc>
          <w:tcPr>
            <w:tcW w:w="1254" w:type="dxa"/>
          </w:tcPr>
          <w:p w:rsidR="00D752F9" w:rsidRPr="00A73F4F" w:rsidRDefault="006C695A">
            <w:pPr>
              <w:pStyle w:val="TableParagraph"/>
              <w:ind w:right="-15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0</w:t>
            </w:r>
          </w:p>
        </w:tc>
        <w:tc>
          <w:tcPr>
            <w:tcW w:w="1304" w:type="dxa"/>
          </w:tcPr>
          <w:p w:rsidR="00D752F9" w:rsidRPr="00A73F4F" w:rsidRDefault="006C695A">
            <w:pPr>
              <w:pStyle w:val="TableParagraph"/>
              <w:ind w:right="41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</w:tr>
      <w:tr w:rsidR="00D752F9" w:rsidRPr="00A73F4F">
        <w:trPr>
          <w:trHeight w:val="312"/>
        </w:trPr>
        <w:tc>
          <w:tcPr>
            <w:tcW w:w="416" w:type="dxa"/>
          </w:tcPr>
          <w:p w:rsidR="00D752F9" w:rsidRPr="00A73F4F" w:rsidRDefault="006C695A">
            <w:pPr>
              <w:pStyle w:val="TableParagraph"/>
              <w:spacing w:line="243" w:lineRule="exact"/>
              <w:ind w:left="5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5"/>
                <w:sz w:val="16"/>
                <w:szCs w:val="16"/>
              </w:rPr>
              <w:t>402</w:t>
            </w:r>
          </w:p>
        </w:tc>
        <w:tc>
          <w:tcPr>
            <w:tcW w:w="1202" w:type="dxa"/>
            <w:gridSpan w:val="2"/>
          </w:tcPr>
          <w:p w:rsidR="00D752F9" w:rsidRPr="00A73F4F" w:rsidRDefault="006C695A">
            <w:pPr>
              <w:pStyle w:val="TableParagraph"/>
              <w:spacing w:line="243" w:lineRule="exact"/>
              <w:ind w:right="-15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  <w:tc>
          <w:tcPr>
            <w:tcW w:w="1307" w:type="dxa"/>
          </w:tcPr>
          <w:p w:rsidR="00D752F9" w:rsidRPr="00A73F4F" w:rsidRDefault="006C695A">
            <w:pPr>
              <w:pStyle w:val="TableParagraph"/>
              <w:spacing w:line="243" w:lineRule="exact"/>
              <w:ind w:right="48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  <w:tc>
          <w:tcPr>
            <w:tcW w:w="1202" w:type="dxa"/>
          </w:tcPr>
          <w:p w:rsidR="00D752F9" w:rsidRPr="00A73F4F" w:rsidRDefault="006C695A">
            <w:pPr>
              <w:pStyle w:val="TableParagraph"/>
              <w:spacing w:line="243" w:lineRule="exact"/>
              <w:ind w:right="-15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0</w:t>
            </w:r>
          </w:p>
        </w:tc>
        <w:tc>
          <w:tcPr>
            <w:tcW w:w="1254" w:type="dxa"/>
          </w:tcPr>
          <w:p w:rsidR="00D752F9" w:rsidRPr="00A73F4F" w:rsidRDefault="006C695A">
            <w:pPr>
              <w:pStyle w:val="TableParagraph"/>
              <w:spacing w:line="243" w:lineRule="exact"/>
              <w:ind w:right="-15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  <w:tc>
          <w:tcPr>
            <w:tcW w:w="1254" w:type="dxa"/>
          </w:tcPr>
          <w:p w:rsidR="00D752F9" w:rsidRPr="00A73F4F" w:rsidRDefault="006C695A">
            <w:pPr>
              <w:pStyle w:val="TableParagraph"/>
              <w:spacing w:line="243" w:lineRule="exact"/>
              <w:ind w:right="-15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1</w:t>
            </w:r>
          </w:p>
        </w:tc>
        <w:tc>
          <w:tcPr>
            <w:tcW w:w="1304" w:type="dxa"/>
          </w:tcPr>
          <w:p w:rsidR="00D752F9" w:rsidRPr="00A73F4F" w:rsidRDefault="006C695A">
            <w:pPr>
              <w:pStyle w:val="TableParagraph"/>
              <w:spacing w:line="243" w:lineRule="exact"/>
              <w:ind w:right="41"/>
              <w:rPr>
                <w:rFonts w:ascii="Courier New" w:hAnsi="Courier New" w:cs="Courier New"/>
                <w:sz w:val="16"/>
                <w:szCs w:val="16"/>
              </w:rPr>
            </w:pPr>
            <w:r w:rsidRPr="00A73F4F">
              <w:rPr>
                <w:rFonts w:ascii="Courier New" w:hAnsi="Courier New" w:cs="Courier New"/>
                <w:w w:val="104"/>
                <w:sz w:val="16"/>
                <w:szCs w:val="16"/>
              </w:rPr>
              <w:t>0</w:t>
            </w:r>
          </w:p>
        </w:tc>
      </w:tr>
    </w:tbl>
    <w:p w:rsidR="00D752F9" w:rsidRDefault="00D752F9">
      <w:pPr>
        <w:spacing w:line="243" w:lineRule="exact"/>
        <w:rPr>
          <w:sz w:val="20"/>
        </w:rPr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  <w:spacing w:before="10"/>
        <w:rPr>
          <w:rFonts w:ascii="Trebuchet MS"/>
          <w:i/>
          <w:sz w:val="21"/>
        </w:rPr>
      </w:pPr>
    </w:p>
    <w:p w:rsidR="00D752F9" w:rsidRDefault="006C695A">
      <w:pPr>
        <w:pStyle w:val="BodyText"/>
        <w:spacing w:before="141" w:line="367" w:lineRule="auto"/>
        <w:ind w:left="160" w:right="117" w:firstLine="720"/>
        <w:jc w:val="both"/>
      </w:pPr>
      <w:bookmarkStart w:id="7" w:name="_bookmark6"/>
      <w:bookmarkEnd w:id="7"/>
      <w:r>
        <w:rPr>
          <w:w w:val="105"/>
        </w:rPr>
        <w:t xml:space="preserve">The results in </w:t>
      </w:r>
      <w:hyperlink w:anchor="_bookmark13" w:history="1">
        <w:r>
          <w:rPr>
            <w:w w:val="105"/>
          </w:rPr>
          <w:t xml:space="preserve">Trepte and Verbeet </w:t>
        </w:r>
      </w:hyperlink>
      <w:hyperlink w:anchor="_bookmark13" w:history="1">
        <w:r>
          <w:rPr>
            <w:w w:val="105"/>
          </w:rPr>
          <w:t xml:space="preserve">(2010) </w:t>
        </w:r>
      </w:hyperlink>
      <w:r>
        <w:rPr>
          <w:w w:val="105"/>
        </w:rPr>
        <w:t>indicate that the Rasch model is appro-</w:t>
      </w:r>
      <w:r>
        <w:rPr>
          <w:spacing w:val="1"/>
          <w:w w:val="105"/>
        </w:rPr>
        <w:t xml:space="preserve"> </w:t>
      </w:r>
      <w:r>
        <w:rPr>
          <w:w w:val="105"/>
        </w:rPr>
        <w:t>priate for the individual scales of the general knowledge quiz, so that we can continue to fit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Rasch trees by means of function </w:t>
      </w:r>
      <w:r w:rsidRPr="00A73F4F">
        <w:rPr>
          <w:rFonts w:ascii="Courier New" w:hAnsi="Courier New" w:cs="Courier New"/>
          <w:w w:val="105"/>
        </w:rPr>
        <w:t>raschtree</w:t>
      </w:r>
      <w:r>
        <w:rPr>
          <w:rFonts w:ascii="SimSun"/>
          <w:w w:val="105"/>
        </w:rPr>
        <w:t xml:space="preserve"> </w:t>
      </w:r>
      <w:r>
        <w:rPr>
          <w:w w:val="105"/>
        </w:rPr>
        <w:t xml:space="preserve">from the R package </w:t>
      </w:r>
      <w:r w:rsidRPr="00A73F4F">
        <w:rPr>
          <w:rFonts w:ascii="Courier New" w:hAnsi="Courier New" w:cs="Courier New"/>
          <w:w w:val="105"/>
        </w:rPr>
        <w:t>psychotree.</w:t>
      </w:r>
      <w:r>
        <w:rPr>
          <w:spacing w:val="1"/>
          <w:w w:val="105"/>
        </w:rPr>
        <w:t xml:space="preserve"> </w:t>
      </w:r>
      <w:r>
        <w:rPr>
          <w:w w:val="105"/>
        </w:rPr>
        <w:t>Note that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model-based</w:t>
      </w:r>
      <w:r>
        <w:rPr>
          <w:spacing w:val="14"/>
          <w:w w:val="105"/>
        </w:rPr>
        <w:t xml:space="preserve"> </w:t>
      </w:r>
      <w:r>
        <w:rPr>
          <w:w w:val="105"/>
        </w:rPr>
        <w:t>recursive</w:t>
      </w:r>
      <w:r>
        <w:rPr>
          <w:spacing w:val="15"/>
          <w:w w:val="105"/>
        </w:rPr>
        <w:t xml:space="preserve"> </w:t>
      </w:r>
      <w:r>
        <w:rPr>
          <w:w w:val="105"/>
        </w:rPr>
        <w:t>partitioning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available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rFonts w:ascii="SimSun"/>
          <w:w w:val="105"/>
        </w:rPr>
        <w:t>psychotree</w:t>
      </w:r>
      <w:r>
        <w:rPr>
          <w:rFonts w:ascii="SimSun"/>
          <w:spacing w:val="-4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other</w:t>
      </w:r>
      <w:r>
        <w:rPr>
          <w:spacing w:val="15"/>
          <w:w w:val="105"/>
        </w:rPr>
        <w:t xml:space="preserve"> </w:t>
      </w:r>
      <w:r>
        <w:rPr>
          <w:w w:val="105"/>
        </w:rPr>
        <w:t>IRT</w:t>
      </w:r>
      <w:r>
        <w:rPr>
          <w:spacing w:val="14"/>
          <w:w w:val="105"/>
        </w:rPr>
        <w:t xml:space="preserve"> </w:t>
      </w:r>
      <w:r>
        <w:rPr>
          <w:w w:val="105"/>
        </w:rPr>
        <w:t>models.</w:t>
      </w:r>
    </w:p>
    <w:p w:rsidR="00D752F9" w:rsidRDefault="006C695A">
      <w:pPr>
        <w:pStyle w:val="BodyText"/>
        <w:spacing w:before="3" w:line="350" w:lineRule="auto"/>
        <w:ind w:left="160" w:right="117" w:firstLine="720"/>
        <w:jc w:val="both"/>
      </w:pP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model</w:t>
      </w:r>
      <w:r>
        <w:rPr>
          <w:spacing w:val="50"/>
          <w:w w:val="105"/>
        </w:rPr>
        <w:t xml:space="preserve"> </w:t>
      </w:r>
      <w:r>
        <w:rPr>
          <w:w w:val="105"/>
        </w:rPr>
        <w:t>which</w:t>
      </w:r>
      <w:r>
        <w:rPr>
          <w:spacing w:val="50"/>
          <w:w w:val="105"/>
        </w:rPr>
        <w:t xml:space="preserve"> </w:t>
      </w:r>
      <w:r>
        <w:rPr>
          <w:w w:val="105"/>
        </w:rPr>
        <w:t>we</w:t>
      </w:r>
      <w:r>
        <w:rPr>
          <w:spacing w:val="50"/>
          <w:w w:val="105"/>
        </w:rPr>
        <w:t xml:space="preserve"> </w:t>
      </w:r>
      <w:r>
        <w:rPr>
          <w:w w:val="105"/>
        </w:rPr>
        <w:t>would</w:t>
      </w:r>
      <w:r>
        <w:rPr>
          <w:spacing w:val="50"/>
          <w:w w:val="105"/>
        </w:rPr>
        <w:t xml:space="preserve"> </w:t>
      </w:r>
      <w:r>
        <w:rPr>
          <w:w w:val="105"/>
        </w:rPr>
        <w:t>like</w:t>
      </w:r>
      <w:r>
        <w:rPr>
          <w:spacing w:val="50"/>
          <w:w w:val="105"/>
        </w:rPr>
        <w:t xml:space="preserve"> </w:t>
      </w:r>
      <w:r>
        <w:rPr>
          <w:w w:val="105"/>
        </w:rPr>
        <w:t>to</w:t>
      </w:r>
      <w:r>
        <w:rPr>
          <w:spacing w:val="50"/>
          <w:w w:val="105"/>
        </w:rPr>
        <w:t xml:space="preserve"> </w:t>
      </w:r>
      <w:r>
        <w:rPr>
          <w:w w:val="105"/>
        </w:rPr>
        <w:t>test</w:t>
      </w:r>
      <w:r>
        <w:rPr>
          <w:spacing w:val="50"/>
          <w:w w:val="105"/>
        </w:rPr>
        <w:t xml:space="preserve"> </w:t>
      </w:r>
      <w:r>
        <w:rPr>
          <w:w w:val="105"/>
        </w:rPr>
        <w:t>for</w:t>
      </w:r>
      <w:r>
        <w:rPr>
          <w:spacing w:val="50"/>
          <w:w w:val="105"/>
        </w:rPr>
        <w:t xml:space="preserve"> </w:t>
      </w:r>
      <w:r>
        <w:rPr>
          <w:w w:val="105"/>
        </w:rPr>
        <w:t>parameter</w:t>
      </w:r>
      <w:r>
        <w:rPr>
          <w:spacing w:val="51"/>
          <w:w w:val="105"/>
        </w:rPr>
        <w:t xml:space="preserve"> </w:t>
      </w:r>
      <w:r>
        <w:rPr>
          <w:w w:val="105"/>
        </w:rPr>
        <w:t>stability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50"/>
          <w:w w:val="105"/>
        </w:rPr>
        <w:t xml:space="preserve"> </w:t>
      </w:r>
      <w:r>
        <w:rPr>
          <w:w w:val="105"/>
        </w:rPr>
        <w:t>this</w:t>
      </w:r>
      <w:r>
        <w:rPr>
          <w:spacing w:val="50"/>
          <w:w w:val="105"/>
        </w:rPr>
        <w:t xml:space="preserve"> </w:t>
      </w:r>
      <w:r>
        <w:rPr>
          <w:w w:val="105"/>
        </w:rPr>
        <w:t>example,</w:t>
      </w:r>
      <w:r>
        <w:rPr>
          <w:spacing w:val="-56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Rasch</w:t>
      </w:r>
      <w:r>
        <w:rPr>
          <w:spacing w:val="48"/>
          <w:w w:val="105"/>
        </w:rPr>
        <w:t xml:space="preserve"> </w:t>
      </w:r>
      <w:r>
        <w:rPr>
          <w:w w:val="105"/>
        </w:rPr>
        <w:t>model,</w:t>
      </w:r>
      <w:r>
        <w:rPr>
          <w:spacing w:val="56"/>
          <w:w w:val="105"/>
        </w:rPr>
        <w:t xml:space="preserve"> </w:t>
      </w:r>
      <w:r>
        <w:rPr>
          <w:w w:val="105"/>
        </w:rPr>
        <w:t>is</w:t>
      </w:r>
      <w:r>
        <w:rPr>
          <w:spacing w:val="49"/>
          <w:w w:val="105"/>
        </w:rPr>
        <w:t xml:space="preserve"> </w:t>
      </w:r>
      <w:r>
        <w:rPr>
          <w:w w:val="105"/>
        </w:rPr>
        <w:t>based</w:t>
      </w:r>
      <w:r>
        <w:rPr>
          <w:spacing w:val="48"/>
          <w:w w:val="105"/>
        </w:rPr>
        <w:t xml:space="preserve"> </w:t>
      </w:r>
      <w:r>
        <w:rPr>
          <w:w w:val="105"/>
        </w:rPr>
        <w:t>only</w:t>
      </w:r>
      <w:r>
        <w:rPr>
          <w:spacing w:val="50"/>
          <w:w w:val="105"/>
        </w:rPr>
        <w:t xml:space="preserve"> </w:t>
      </w:r>
      <w:r>
        <w:rPr>
          <w:w w:val="105"/>
        </w:rPr>
        <w:t>on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matrix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item</w:t>
      </w:r>
      <w:r>
        <w:rPr>
          <w:spacing w:val="48"/>
          <w:w w:val="105"/>
        </w:rPr>
        <w:t xml:space="preserve"> </w:t>
      </w:r>
      <w:r>
        <w:rPr>
          <w:w w:val="105"/>
        </w:rPr>
        <w:t>responses</w:t>
      </w:r>
      <w:r>
        <w:rPr>
          <w:spacing w:val="49"/>
          <w:w w:val="105"/>
        </w:rPr>
        <w:t xml:space="preserve"> </w:t>
      </w:r>
      <w:r w:rsidRPr="006678C6">
        <w:rPr>
          <w:rFonts w:ascii="Courier New" w:hAnsi="Courier New" w:cs="Courier New"/>
          <w:w w:val="105"/>
        </w:rPr>
        <w:t>culture</w:t>
      </w:r>
      <w:r>
        <w:rPr>
          <w:w w:val="105"/>
        </w:rPr>
        <w:t>.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50"/>
          <w:w w:val="105"/>
        </w:rPr>
        <w:t xml:space="preserve"> </w:t>
      </w:r>
      <w:r>
        <w:rPr>
          <w:w w:val="105"/>
        </w:rPr>
        <w:t>does</w:t>
      </w:r>
      <w:r>
        <w:rPr>
          <w:spacing w:val="49"/>
          <w:w w:val="105"/>
        </w:rPr>
        <w:t xml:space="preserve"> </w:t>
      </w:r>
      <w:r>
        <w:rPr>
          <w:w w:val="105"/>
        </w:rPr>
        <w:t>not</w:t>
      </w:r>
      <w:r>
        <w:rPr>
          <w:spacing w:val="-56"/>
          <w:w w:val="105"/>
        </w:rPr>
        <w:t xml:space="preserve"> </w:t>
      </w:r>
      <w:r>
        <w:rPr>
          <w:w w:val="105"/>
        </w:rPr>
        <w:t>contain predictor variables of its own.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Therefore, the formula syntax for the </w:t>
      </w:r>
      <w:r w:rsidRPr="006678C6">
        <w:rPr>
          <w:rFonts w:ascii="Courier New" w:hAnsi="Courier New" w:cs="Courier New"/>
          <w:w w:val="105"/>
        </w:rPr>
        <w:t>raschtree</w:t>
      </w:r>
      <w:r>
        <w:rPr>
          <w:rFonts w:ascii="SimSun"/>
          <w:spacing w:val="1"/>
          <w:w w:val="105"/>
        </w:rPr>
        <w:t xml:space="preserve"> </w:t>
      </w:r>
      <w:r>
        <w:rPr>
          <w:w w:val="105"/>
        </w:rPr>
        <w:t xml:space="preserve">function looks simpler than that for the </w:t>
      </w:r>
      <w:r>
        <w:rPr>
          <w:rFonts w:ascii="SimSun"/>
          <w:w w:val="105"/>
        </w:rPr>
        <w:t xml:space="preserve">lmertree </w:t>
      </w:r>
      <w:r>
        <w:rPr>
          <w:w w:val="105"/>
        </w:rPr>
        <w:t xml:space="preserve">function in </w:t>
      </w:r>
      <w:hyperlink w:anchor="_bookmark2" w:history="1">
        <w:r>
          <w:rPr>
            <w:w w:val="105"/>
          </w:rPr>
          <w:t>Application Example 1:</w:t>
        </w:r>
      </w:hyperlink>
      <w:r>
        <w:rPr>
          <w:w w:val="105"/>
        </w:rPr>
        <w:t xml:space="preserve">  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left hand side of the </w:t>
      </w:r>
      <w:r w:rsidRPr="006678C6">
        <w:rPr>
          <w:rFonts w:ascii="Courier New" w:hAnsi="Courier New" w:cs="Courier New"/>
          <w:w w:val="105"/>
        </w:rPr>
        <w:t>~</w:t>
      </w:r>
      <w:r>
        <w:rPr>
          <w:rFonts w:ascii="SimSun"/>
          <w:w w:val="105"/>
        </w:rPr>
        <w:t xml:space="preserve"> </w:t>
      </w:r>
      <w:r>
        <w:rPr>
          <w:w w:val="105"/>
        </w:rPr>
        <w:t xml:space="preserve">symbol, we provide the item response matrix </w:t>
      </w:r>
      <w:r>
        <w:rPr>
          <w:rFonts w:ascii="SimSun"/>
          <w:w w:val="105"/>
        </w:rPr>
        <w:t xml:space="preserve">culture </w:t>
      </w:r>
      <w:r>
        <w:rPr>
          <w:w w:val="105"/>
        </w:rPr>
        <w:t>for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Rasch model. On the right hand side of the </w:t>
      </w:r>
      <w:r w:rsidRPr="006678C6">
        <w:rPr>
          <w:rFonts w:ascii="Courier New" w:hAnsi="Courier New" w:cs="Courier New"/>
          <w:w w:val="105"/>
        </w:rPr>
        <w:t>~</w:t>
      </w:r>
      <w:r>
        <w:rPr>
          <w:rFonts w:ascii="SimSun"/>
          <w:w w:val="105"/>
        </w:rPr>
        <w:t xml:space="preserve"> </w:t>
      </w:r>
      <w:r>
        <w:rPr>
          <w:w w:val="105"/>
        </w:rPr>
        <w:t>symbol, we provide the possible partitioning</w:t>
      </w:r>
      <w:r>
        <w:rPr>
          <w:spacing w:val="1"/>
          <w:w w:val="105"/>
        </w:rPr>
        <w:t xml:space="preserve"> </w:t>
      </w:r>
      <w:r>
        <w:rPr>
          <w:w w:val="105"/>
        </w:rPr>
        <w:t>variables</w:t>
      </w:r>
      <w:r>
        <w:rPr>
          <w:spacing w:val="14"/>
          <w:w w:val="105"/>
        </w:rPr>
        <w:t xml:space="preserve"> </w:t>
      </w:r>
      <w:r w:rsidRPr="006678C6">
        <w:rPr>
          <w:rFonts w:ascii="Courier New" w:hAnsi="Courier New" w:cs="Courier New"/>
          <w:w w:val="105"/>
        </w:rPr>
        <w:t>Gender</w:t>
      </w:r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 w:rsidRPr="006678C6">
        <w:rPr>
          <w:rFonts w:ascii="Courier New" w:hAnsi="Courier New" w:cs="Courier New"/>
          <w:w w:val="105"/>
        </w:rPr>
        <w:t>Age</w:t>
      </w:r>
      <w:r>
        <w:rPr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 w:rsidRPr="006678C6">
        <w:rPr>
          <w:rFonts w:ascii="Courier New" w:hAnsi="Courier New" w:cs="Courier New"/>
          <w:w w:val="105"/>
        </w:rPr>
        <w:t>Area</w:t>
      </w:r>
      <w:r>
        <w:rPr>
          <w:w w:val="105"/>
        </w:rPr>
        <w:t>.</w:t>
      </w:r>
    </w:p>
    <w:p w:rsidR="00D752F9" w:rsidRPr="006678C6" w:rsidRDefault="006C695A">
      <w:pPr>
        <w:spacing w:before="214"/>
        <w:ind w:left="264"/>
        <w:rPr>
          <w:rFonts w:ascii="Courier New" w:hAnsi="Courier New" w:cs="Courier New"/>
          <w:iCs/>
          <w:sz w:val="18"/>
          <w:szCs w:val="18"/>
        </w:rPr>
      </w:pPr>
      <w:r w:rsidRPr="006678C6">
        <w:rPr>
          <w:rFonts w:ascii="Courier New" w:hAnsi="Courier New" w:cs="Courier New"/>
          <w:iCs/>
          <w:w w:val="120"/>
          <w:sz w:val="18"/>
          <w:szCs w:val="18"/>
        </w:rPr>
        <w:t>library("psychotree")</w:t>
      </w:r>
    </w:p>
    <w:p w:rsidR="006678C6" w:rsidRDefault="006C695A" w:rsidP="006678C6">
      <w:pPr>
        <w:tabs>
          <w:tab w:val="left" w:pos="4658"/>
        </w:tabs>
        <w:spacing w:before="126"/>
        <w:ind w:left="264"/>
        <w:rPr>
          <w:rFonts w:ascii="Courier New" w:hAnsi="Courier New" w:cs="Courier New"/>
          <w:iCs/>
          <w:sz w:val="18"/>
          <w:szCs w:val="18"/>
        </w:rPr>
      </w:pPr>
      <w:r w:rsidRPr="00026D0C">
        <w:rPr>
          <w:rFonts w:ascii="Courier New" w:hAnsi="Courier New" w:cs="Courier New"/>
          <w:iCs/>
          <w:w w:val="105"/>
          <w:sz w:val="18"/>
          <w:szCs w:val="18"/>
        </w:rPr>
        <w:t xml:space="preserve">Raschtree_culture </w:t>
      </w:r>
      <w:r w:rsidRPr="00026D0C">
        <w:rPr>
          <w:rFonts w:ascii="Courier New" w:hAnsi="Courier New" w:cs="Courier New"/>
          <w:iCs/>
          <w:spacing w:val="22"/>
          <w:w w:val="105"/>
          <w:sz w:val="18"/>
          <w:szCs w:val="18"/>
        </w:rPr>
        <w:t xml:space="preserve"> </w:t>
      </w:r>
      <w:r w:rsidRPr="00026D0C">
        <w:rPr>
          <w:rFonts w:ascii="Courier New" w:hAnsi="Courier New" w:cs="Courier New"/>
          <w:iCs/>
          <w:w w:val="105"/>
          <w:sz w:val="18"/>
          <w:szCs w:val="18"/>
        </w:rPr>
        <w:t xml:space="preserve">&lt;- </w:t>
      </w:r>
      <w:r w:rsidRPr="00026D0C">
        <w:rPr>
          <w:rFonts w:ascii="Courier New" w:hAnsi="Courier New" w:cs="Courier New"/>
          <w:iCs/>
          <w:spacing w:val="23"/>
          <w:w w:val="105"/>
          <w:sz w:val="18"/>
          <w:szCs w:val="18"/>
        </w:rPr>
        <w:t xml:space="preserve"> </w:t>
      </w:r>
      <w:r w:rsidRPr="00026D0C">
        <w:rPr>
          <w:rFonts w:ascii="Courier New" w:hAnsi="Courier New" w:cs="Courier New"/>
          <w:iCs/>
          <w:w w:val="105"/>
          <w:sz w:val="18"/>
          <w:szCs w:val="18"/>
        </w:rPr>
        <w:t>raschtree(culture</w:t>
      </w:r>
      <w:r w:rsidR="006678C6" w:rsidRPr="00026D0C">
        <w:rPr>
          <w:rFonts w:ascii="Courier New" w:hAnsi="Courier New" w:cs="Courier New"/>
          <w:iCs/>
          <w:w w:val="105"/>
          <w:sz w:val="18"/>
          <w:szCs w:val="18"/>
        </w:rPr>
        <w:t xml:space="preserve"> </w:t>
      </w:r>
      <w:r w:rsidRPr="00026D0C">
        <w:rPr>
          <w:rFonts w:ascii="Courier New" w:hAnsi="Courier New" w:cs="Courier New"/>
          <w:iCs/>
          <w:w w:val="105"/>
          <w:sz w:val="18"/>
          <w:szCs w:val="18"/>
        </w:rPr>
        <w:t>~</w:t>
      </w:r>
      <w:r w:rsidR="006678C6" w:rsidRPr="00026D0C">
        <w:rPr>
          <w:rFonts w:ascii="Courier New" w:hAnsi="Courier New" w:cs="Courier New"/>
          <w:iCs/>
          <w:w w:val="105"/>
          <w:sz w:val="18"/>
          <w:szCs w:val="18"/>
        </w:rPr>
        <w:t xml:space="preserve"> </w:t>
      </w:r>
      <w:r w:rsidRPr="00026D0C">
        <w:rPr>
          <w:rFonts w:ascii="Courier New" w:hAnsi="Courier New" w:cs="Courier New"/>
          <w:iCs/>
          <w:w w:val="105"/>
          <w:sz w:val="18"/>
          <w:szCs w:val="18"/>
        </w:rPr>
        <w:t>Gender</w:t>
      </w:r>
      <w:r w:rsidRPr="00026D0C">
        <w:rPr>
          <w:rFonts w:ascii="Courier New" w:hAnsi="Courier New" w:cs="Courier New"/>
          <w:iCs/>
          <w:spacing w:val="21"/>
          <w:w w:val="105"/>
          <w:sz w:val="18"/>
          <w:szCs w:val="18"/>
        </w:rPr>
        <w:t xml:space="preserve"> </w:t>
      </w:r>
      <w:r w:rsidRPr="00026D0C">
        <w:rPr>
          <w:rFonts w:ascii="Courier New" w:hAnsi="Courier New" w:cs="Courier New"/>
          <w:iCs/>
          <w:w w:val="105"/>
          <w:sz w:val="18"/>
          <w:szCs w:val="18"/>
        </w:rPr>
        <w:t>+</w:t>
      </w:r>
      <w:r w:rsidRPr="00026D0C">
        <w:rPr>
          <w:rFonts w:ascii="Courier New" w:hAnsi="Courier New" w:cs="Courier New"/>
          <w:iCs/>
          <w:spacing w:val="21"/>
          <w:w w:val="105"/>
          <w:sz w:val="18"/>
          <w:szCs w:val="18"/>
        </w:rPr>
        <w:t xml:space="preserve"> </w:t>
      </w:r>
      <w:r w:rsidRPr="00026D0C">
        <w:rPr>
          <w:rFonts w:ascii="Courier New" w:hAnsi="Courier New" w:cs="Courier New"/>
          <w:iCs/>
          <w:w w:val="105"/>
          <w:sz w:val="18"/>
          <w:szCs w:val="18"/>
        </w:rPr>
        <w:t>Age</w:t>
      </w:r>
      <w:r w:rsidRPr="00026D0C">
        <w:rPr>
          <w:rFonts w:ascii="Courier New" w:hAnsi="Courier New" w:cs="Courier New"/>
          <w:iCs/>
          <w:spacing w:val="20"/>
          <w:w w:val="105"/>
          <w:sz w:val="18"/>
          <w:szCs w:val="18"/>
        </w:rPr>
        <w:t xml:space="preserve"> </w:t>
      </w:r>
      <w:r w:rsidRPr="00026D0C">
        <w:rPr>
          <w:rFonts w:ascii="Courier New" w:hAnsi="Courier New" w:cs="Courier New"/>
          <w:iCs/>
          <w:w w:val="105"/>
          <w:sz w:val="18"/>
          <w:szCs w:val="18"/>
        </w:rPr>
        <w:t>+</w:t>
      </w:r>
      <w:r w:rsidRPr="00026D0C">
        <w:rPr>
          <w:rFonts w:ascii="Courier New" w:hAnsi="Courier New" w:cs="Courier New"/>
          <w:iCs/>
          <w:spacing w:val="21"/>
          <w:w w:val="105"/>
          <w:sz w:val="18"/>
          <w:szCs w:val="18"/>
        </w:rPr>
        <w:t xml:space="preserve"> </w:t>
      </w:r>
      <w:r w:rsidRPr="00026D0C">
        <w:rPr>
          <w:rFonts w:ascii="Courier New" w:hAnsi="Courier New" w:cs="Courier New"/>
          <w:iCs/>
          <w:w w:val="105"/>
          <w:sz w:val="18"/>
          <w:szCs w:val="18"/>
        </w:rPr>
        <w:t>Are</w:t>
      </w:r>
      <w:r w:rsidRPr="006678C6">
        <w:rPr>
          <w:rFonts w:ascii="Courier New" w:hAnsi="Courier New" w:cs="Courier New"/>
          <w:iCs/>
          <w:w w:val="105"/>
          <w:sz w:val="18"/>
          <w:szCs w:val="18"/>
        </w:rPr>
        <w:t>a,</w:t>
      </w:r>
    </w:p>
    <w:p w:rsidR="00D752F9" w:rsidRPr="006678C6" w:rsidRDefault="006678C6" w:rsidP="006678C6">
      <w:pPr>
        <w:tabs>
          <w:tab w:val="left" w:pos="4658"/>
        </w:tabs>
        <w:spacing w:before="126"/>
        <w:ind w:left="264"/>
        <w:rPr>
          <w:rFonts w:ascii="Courier New" w:hAnsi="Courier New" w:cs="Courier New"/>
          <w:iCs/>
          <w:sz w:val="18"/>
          <w:szCs w:val="18"/>
        </w:rPr>
      </w:pPr>
      <w:r>
        <w:rPr>
          <w:rFonts w:ascii="Courier New" w:hAnsi="Courier New" w:cs="Courier New"/>
          <w:iCs/>
          <w:sz w:val="18"/>
          <w:szCs w:val="18"/>
        </w:rPr>
        <w:t xml:space="preserve">                                   </w:t>
      </w:r>
      <w:r w:rsidR="006C695A" w:rsidRPr="006678C6">
        <w:rPr>
          <w:rFonts w:ascii="Courier New" w:hAnsi="Courier New" w:cs="Courier New"/>
          <w:iCs/>
          <w:w w:val="105"/>
          <w:sz w:val="18"/>
          <w:szCs w:val="18"/>
        </w:rPr>
        <w:t>data</w:t>
      </w:r>
      <w:r>
        <w:rPr>
          <w:rFonts w:ascii="Courier New" w:hAnsi="Courier New" w:cs="Courier New"/>
          <w:iCs/>
          <w:spacing w:val="51"/>
          <w:w w:val="105"/>
          <w:sz w:val="18"/>
          <w:szCs w:val="18"/>
        </w:rPr>
        <w:t xml:space="preserve"> </w:t>
      </w:r>
      <w:r w:rsidR="006C695A" w:rsidRPr="006678C6">
        <w:rPr>
          <w:rFonts w:ascii="Courier New" w:hAnsi="Courier New" w:cs="Courier New"/>
          <w:iCs/>
          <w:w w:val="105"/>
          <w:sz w:val="18"/>
          <w:szCs w:val="18"/>
        </w:rPr>
        <w:t>=</w:t>
      </w:r>
      <w:r>
        <w:rPr>
          <w:rFonts w:ascii="Courier New" w:hAnsi="Courier New" w:cs="Courier New"/>
          <w:iCs/>
          <w:spacing w:val="52"/>
          <w:w w:val="105"/>
          <w:sz w:val="18"/>
          <w:szCs w:val="18"/>
        </w:rPr>
        <w:t xml:space="preserve"> </w:t>
      </w:r>
      <w:r w:rsidR="006C695A" w:rsidRPr="006678C6">
        <w:rPr>
          <w:rFonts w:ascii="Courier New" w:hAnsi="Courier New" w:cs="Courier New"/>
          <w:iCs/>
          <w:w w:val="105"/>
          <w:sz w:val="18"/>
          <w:szCs w:val="18"/>
        </w:rPr>
        <w:t>t_SPISA)</w:t>
      </w:r>
    </w:p>
    <w:p w:rsidR="00D752F9" w:rsidRPr="00026D0C" w:rsidRDefault="00D752F9">
      <w:pPr>
        <w:pStyle w:val="BodyText"/>
        <w:spacing w:before="7"/>
        <w:rPr>
          <w:rFonts w:ascii="Trebuchet MS"/>
          <w:i/>
          <w:sz w:val="32"/>
        </w:rPr>
      </w:pPr>
    </w:p>
    <w:p w:rsidR="00D752F9" w:rsidRDefault="006C695A">
      <w:pPr>
        <w:pStyle w:val="BodyText"/>
        <w:ind w:left="880"/>
      </w:pPr>
      <w:r>
        <w:rPr>
          <w:w w:val="105"/>
        </w:rPr>
        <w:t>Once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Rasch</w:t>
      </w:r>
      <w:r>
        <w:rPr>
          <w:spacing w:val="6"/>
          <w:w w:val="105"/>
        </w:rPr>
        <w:t xml:space="preserve"> </w:t>
      </w:r>
      <w:r>
        <w:rPr>
          <w:w w:val="105"/>
        </w:rPr>
        <w:t>tree</w:t>
      </w:r>
      <w:r>
        <w:rPr>
          <w:spacing w:val="6"/>
          <w:w w:val="105"/>
        </w:rPr>
        <w:t xml:space="preserve"> </w:t>
      </w:r>
      <w:r>
        <w:rPr>
          <w:w w:val="105"/>
        </w:rPr>
        <w:t>has</w:t>
      </w:r>
      <w:r>
        <w:rPr>
          <w:spacing w:val="6"/>
          <w:w w:val="105"/>
        </w:rPr>
        <w:t xml:space="preserve"> </w:t>
      </w:r>
      <w:r>
        <w:rPr>
          <w:w w:val="105"/>
        </w:rPr>
        <w:t>been</w:t>
      </w:r>
      <w:r>
        <w:rPr>
          <w:spacing w:val="6"/>
          <w:w w:val="105"/>
        </w:rPr>
        <w:t xml:space="preserve"> </w:t>
      </w:r>
      <w:r>
        <w:rPr>
          <w:w w:val="105"/>
        </w:rPr>
        <w:t>fitted,</w:t>
      </w:r>
      <w:r>
        <w:rPr>
          <w:spacing w:val="9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plot</w:t>
      </w:r>
      <w:r>
        <w:rPr>
          <w:spacing w:val="6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using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standard</w:t>
      </w:r>
      <w:r>
        <w:rPr>
          <w:spacing w:val="7"/>
          <w:w w:val="105"/>
        </w:rPr>
        <w:t xml:space="preserve"> </w:t>
      </w:r>
      <w:r w:rsidRPr="006678C6">
        <w:rPr>
          <w:rFonts w:ascii="Courier New" w:hAnsi="Courier New" w:cs="Courier New"/>
          <w:w w:val="105"/>
          <w:sz w:val="20"/>
          <w:szCs w:val="20"/>
        </w:rPr>
        <w:t>plot</w:t>
      </w:r>
      <w:r>
        <w:rPr>
          <w:rFonts w:ascii="SimSun"/>
          <w:spacing w:val="-52"/>
          <w:w w:val="105"/>
        </w:rPr>
        <w:t xml:space="preserve"> </w:t>
      </w:r>
      <w:r>
        <w:rPr>
          <w:w w:val="105"/>
        </w:rPr>
        <w:t>function:</w:t>
      </w:r>
    </w:p>
    <w:p w:rsidR="00D752F9" w:rsidRDefault="00D752F9">
      <w:pPr>
        <w:pStyle w:val="BodyText"/>
        <w:spacing w:before="1"/>
        <w:rPr>
          <w:sz w:val="30"/>
        </w:rPr>
      </w:pPr>
    </w:p>
    <w:p w:rsidR="00D752F9" w:rsidRPr="006678C6" w:rsidRDefault="006C695A">
      <w:pPr>
        <w:ind w:left="264"/>
        <w:rPr>
          <w:rFonts w:ascii="Courier New" w:hAnsi="Courier New" w:cs="Courier New"/>
          <w:iCs/>
          <w:sz w:val="18"/>
          <w:szCs w:val="18"/>
        </w:rPr>
      </w:pPr>
      <w:r w:rsidRPr="006678C6">
        <w:rPr>
          <w:rFonts w:ascii="Courier New" w:hAnsi="Courier New" w:cs="Courier New"/>
          <w:iCs/>
          <w:w w:val="110"/>
          <w:sz w:val="18"/>
          <w:szCs w:val="18"/>
        </w:rPr>
        <w:t>plot(Raschtree_culture)</w:t>
      </w:r>
    </w:p>
    <w:p w:rsidR="00D752F9" w:rsidRDefault="00D752F9">
      <w:pPr>
        <w:pStyle w:val="BodyText"/>
        <w:spacing w:before="4"/>
        <w:rPr>
          <w:rFonts w:ascii="Trebuchet MS"/>
          <w:i/>
          <w:sz w:val="33"/>
        </w:rPr>
      </w:pPr>
    </w:p>
    <w:p w:rsidR="00D752F9" w:rsidRDefault="006C695A">
      <w:pPr>
        <w:pStyle w:val="BodyText"/>
        <w:spacing w:before="1" w:line="386" w:lineRule="auto"/>
        <w:ind w:left="159" w:right="115" w:firstLine="720"/>
        <w:jc w:val="both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resulting</w:t>
      </w:r>
      <w:r>
        <w:rPr>
          <w:spacing w:val="-7"/>
          <w:w w:val="110"/>
        </w:rPr>
        <w:t xml:space="preserve"> </w:t>
      </w:r>
      <w:r>
        <w:rPr>
          <w:w w:val="110"/>
        </w:rPr>
        <w:t>tree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depicted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Figure</w:t>
      </w:r>
      <w:r>
        <w:rPr>
          <w:spacing w:val="-7"/>
          <w:w w:val="110"/>
        </w:rPr>
        <w:t xml:space="preserve"> </w:t>
      </w:r>
      <w:hyperlink w:anchor="_bookmark7" w:history="1">
        <w:r>
          <w:rPr>
            <w:w w:val="110"/>
          </w:rPr>
          <w:t>4.</w:t>
        </w:r>
      </w:hyperlink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item</w:t>
      </w:r>
      <w:r>
        <w:rPr>
          <w:spacing w:val="-6"/>
          <w:w w:val="110"/>
        </w:rPr>
        <w:t xml:space="preserve"> </w:t>
      </w:r>
      <w:r>
        <w:rPr>
          <w:w w:val="110"/>
        </w:rPr>
        <w:t>parameters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nine</w:t>
      </w:r>
      <w:r>
        <w:rPr>
          <w:spacing w:val="-7"/>
          <w:w w:val="110"/>
        </w:rPr>
        <w:t xml:space="preserve"> </w:t>
      </w:r>
      <w:r>
        <w:rPr>
          <w:w w:val="110"/>
        </w:rPr>
        <w:t>culture</w:t>
      </w:r>
      <w:r>
        <w:rPr>
          <w:spacing w:val="-59"/>
          <w:w w:val="110"/>
        </w:rPr>
        <w:t xml:space="preserve"> </w:t>
      </w:r>
      <w:r>
        <w:rPr>
          <w:w w:val="110"/>
        </w:rPr>
        <w:t>items are displayed in the terminal nodes of the tree. However, it is hard to interpret the</w:t>
      </w:r>
      <w:r>
        <w:rPr>
          <w:spacing w:val="1"/>
          <w:w w:val="110"/>
        </w:rPr>
        <w:t xml:space="preserve"> </w:t>
      </w:r>
      <w:r>
        <w:rPr>
          <w:w w:val="110"/>
        </w:rPr>
        <w:t>tree</w:t>
      </w:r>
      <w:r>
        <w:rPr>
          <w:spacing w:val="-14"/>
          <w:w w:val="110"/>
        </w:rPr>
        <w:t xml:space="preserve"> </w:t>
      </w:r>
      <w:r>
        <w:rPr>
          <w:w w:val="110"/>
        </w:rPr>
        <w:t>structure</w:t>
      </w:r>
      <w:r>
        <w:rPr>
          <w:spacing w:val="-14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large</w:t>
      </w:r>
      <w:r>
        <w:rPr>
          <w:spacing w:val="-14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splits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4"/>
          <w:w w:val="110"/>
        </w:rPr>
        <w:t xml:space="preserve"> </w:t>
      </w:r>
      <w:r>
        <w:rPr>
          <w:w w:val="110"/>
        </w:rPr>
        <w:t>created.</w:t>
      </w:r>
      <w:r>
        <w:rPr>
          <w:spacing w:val="11"/>
          <w:w w:val="110"/>
        </w:rPr>
        <w:t xml:space="preserve"> </w:t>
      </w:r>
      <w:r>
        <w:rPr>
          <w:w w:val="110"/>
        </w:rPr>
        <w:t>Moreover,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hard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tell</w:t>
      </w:r>
      <w:r>
        <w:rPr>
          <w:spacing w:val="-58"/>
          <w:w w:val="110"/>
        </w:rPr>
        <w:t xml:space="preserve"> </w:t>
      </w:r>
      <w:r>
        <w:rPr>
          <w:w w:val="110"/>
        </w:rPr>
        <w:t>whether all splits are due to substantial amounts of DIF, or whether some of the splits are</w:t>
      </w:r>
      <w:r>
        <w:rPr>
          <w:spacing w:val="-58"/>
          <w:w w:val="110"/>
        </w:rPr>
        <w:t xml:space="preserve"> </w:t>
      </w:r>
      <w:r>
        <w:rPr>
          <w:w w:val="110"/>
        </w:rPr>
        <w:t>due to small DIF effects that only became statistically significant due to the large sample</w:t>
      </w:r>
      <w:r>
        <w:rPr>
          <w:spacing w:val="-58"/>
          <w:w w:val="110"/>
        </w:rPr>
        <w:t xml:space="preserve"> </w:t>
      </w:r>
      <w:r>
        <w:rPr>
          <w:w w:val="110"/>
        </w:rPr>
        <w:t>size.</w:t>
      </w:r>
    </w:p>
    <w:p w:rsidR="00D752F9" w:rsidRDefault="006C695A">
      <w:pPr>
        <w:pStyle w:val="BodyText"/>
        <w:spacing w:before="16" w:line="386" w:lineRule="auto"/>
        <w:ind w:left="159" w:right="116" w:firstLine="720"/>
        <w:jc w:val="both"/>
      </w:pPr>
      <w:r>
        <w:rPr>
          <w:w w:val="105"/>
        </w:rPr>
        <w:t>To</w:t>
      </w:r>
      <w:r>
        <w:rPr>
          <w:spacing w:val="46"/>
          <w:w w:val="105"/>
        </w:rPr>
        <w:t xml:space="preserve"> </w:t>
      </w:r>
      <w:r>
        <w:rPr>
          <w:w w:val="105"/>
        </w:rPr>
        <w:t>assess</w:t>
      </w:r>
      <w:r>
        <w:rPr>
          <w:spacing w:val="47"/>
          <w:w w:val="105"/>
        </w:rPr>
        <w:t xml:space="preserve"> </w:t>
      </w:r>
      <w:r>
        <w:rPr>
          <w:w w:val="105"/>
        </w:rPr>
        <w:t>whether</w:t>
      </w:r>
      <w:r>
        <w:rPr>
          <w:spacing w:val="46"/>
          <w:w w:val="105"/>
        </w:rPr>
        <w:t xml:space="preserve"> </w:t>
      </w:r>
      <w:r>
        <w:rPr>
          <w:w w:val="105"/>
        </w:rPr>
        <w:t>DIF</w:t>
      </w:r>
      <w:r>
        <w:rPr>
          <w:spacing w:val="47"/>
          <w:w w:val="105"/>
        </w:rPr>
        <w:t xml:space="preserve"> </w:t>
      </w:r>
      <w:r>
        <w:rPr>
          <w:w w:val="105"/>
        </w:rPr>
        <w:t>effects</w:t>
      </w:r>
      <w:r>
        <w:rPr>
          <w:spacing w:val="47"/>
          <w:w w:val="105"/>
        </w:rPr>
        <w:t xml:space="preserve"> </w:t>
      </w:r>
      <w:r>
        <w:rPr>
          <w:w w:val="105"/>
        </w:rPr>
        <w:t>are</w:t>
      </w:r>
      <w:r>
        <w:rPr>
          <w:spacing w:val="47"/>
          <w:w w:val="105"/>
        </w:rPr>
        <w:t xml:space="preserve"> </w:t>
      </w:r>
      <w:r>
        <w:rPr>
          <w:w w:val="105"/>
        </w:rPr>
        <w:t>substantial</w:t>
      </w:r>
      <w:r>
        <w:rPr>
          <w:spacing w:val="47"/>
          <w:w w:val="105"/>
        </w:rPr>
        <w:t xml:space="preserve"> </w:t>
      </w:r>
      <w:r>
        <w:rPr>
          <w:w w:val="105"/>
        </w:rPr>
        <w:t>or</w:t>
      </w:r>
      <w:r>
        <w:rPr>
          <w:spacing w:val="46"/>
          <w:w w:val="105"/>
        </w:rPr>
        <w:t xml:space="preserve"> </w:t>
      </w:r>
      <w:r>
        <w:rPr>
          <w:w w:val="105"/>
        </w:rPr>
        <w:t>negligible,</w:t>
      </w:r>
      <w:r>
        <w:rPr>
          <w:spacing w:val="55"/>
          <w:w w:val="105"/>
        </w:rPr>
        <w:t xml:space="preserve"> </w:t>
      </w:r>
      <w:r>
        <w:rPr>
          <w:w w:val="105"/>
        </w:rPr>
        <w:t>it</w:t>
      </w:r>
      <w:r>
        <w:rPr>
          <w:spacing w:val="47"/>
          <w:w w:val="105"/>
        </w:rPr>
        <w:t xml:space="preserve"> </w:t>
      </w:r>
      <w:r>
        <w:rPr>
          <w:w w:val="105"/>
        </w:rPr>
        <w:t>is</w:t>
      </w:r>
      <w:r>
        <w:rPr>
          <w:spacing w:val="46"/>
          <w:w w:val="105"/>
        </w:rPr>
        <w:t xml:space="preserve"> </w:t>
      </w:r>
      <w:r>
        <w:rPr>
          <w:w w:val="105"/>
        </w:rPr>
        <w:t>possible</w:t>
      </w:r>
      <w:r>
        <w:rPr>
          <w:spacing w:val="47"/>
          <w:w w:val="105"/>
        </w:rPr>
        <w:t xml:space="preserve"> </w:t>
      </w:r>
      <w:r>
        <w:rPr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w w:val="105"/>
        </w:rPr>
        <w:t>use</w:t>
      </w:r>
      <w:r>
        <w:rPr>
          <w:spacing w:val="-56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Mantel-Haenszel</w:t>
      </w:r>
      <w:r>
        <w:rPr>
          <w:spacing w:val="44"/>
          <w:w w:val="105"/>
        </w:rPr>
        <w:t xml:space="preserve"> </w:t>
      </w:r>
      <w:r>
        <w:rPr>
          <w:w w:val="105"/>
        </w:rPr>
        <w:t>DIF</w:t>
      </w:r>
      <w:r>
        <w:rPr>
          <w:spacing w:val="44"/>
          <w:w w:val="105"/>
        </w:rPr>
        <w:t xml:space="preserve"> </w:t>
      </w:r>
      <w:r>
        <w:rPr>
          <w:w w:val="105"/>
        </w:rPr>
        <w:t>effect</w:t>
      </w:r>
      <w:r>
        <w:rPr>
          <w:spacing w:val="44"/>
          <w:w w:val="105"/>
        </w:rPr>
        <w:t xml:space="preserve"> </w:t>
      </w:r>
      <w:r>
        <w:rPr>
          <w:w w:val="105"/>
        </w:rPr>
        <w:t>size</w:t>
      </w:r>
      <w:r>
        <w:rPr>
          <w:spacing w:val="44"/>
          <w:w w:val="105"/>
        </w:rPr>
        <w:t xml:space="preserve"> </w:t>
      </w:r>
      <w:r>
        <w:rPr>
          <w:w w:val="105"/>
        </w:rPr>
        <w:t>measure</w:t>
      </w:r>
      <w:r>
        <w:rPr>
          <w:spacing w:val="44"/>
          <w:w w:val="105"/>
        </w:rPr>
        <w:t xml:space="preserve"> </w:t>
      </w:r>
      <w:r>
        <w:rPr>
          <w:w w:val="105"/>
        </w:rPr>
        <w:t>as</w:t>
      </w:r>
      <w:r>
        <w:rPr>
          <w:spacing w:val="44"/>
          <w:w w:val="105"/>
        </w:rPr>
        <w:t xml:space="preserve"> </w:t>
      </w:r>
      <w:r>
        <w:rPr>
          <w:w w:val="105"/>
        </w:rPr>
        <w:t>an</w:t>
      </w:r>
      <w:r>
        <w:rPr>
          <w:spacing w:val="44"/>
          <w:w w:val="105"/>
        </w:rPr>
        <w:t xml:space="preserve"> </w:t>
      </w:r>
      <w:r>
        <w:rPr>
          <w:w w:val="105"/>
        </w:rPr>
        <w:t>additional</w:t>
      </w:r>
      <w:r>
        <w:rPr>
          <w:spacing w:val="44"/>
          <w:w w:val="105"/>
        </w:rPr>
        <w:t xml:space="preserve"> </w:t>
      </w:r>
      <w:r>
        <w:rPr>
          <w:w w:val="105"/>
        </w:rPr>
        <w:t>stopping</w:t>
      </w:r>
      <w:r>
        <w:rPr>
          <w:spacing w:val="44"/>
          <w:w w:val="105"/>
        </w:rPr>
        <w:t xml:space="preserve"> </w:t>
      </w:r>
      <w:r>
        <w:rPr>
          <w:w w:val="105"/>
        </w:rPr>
        <w:t>criterion.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43"/>
          <w:w w:val="105"/>
        </w:rPr>
        <w:t xml:space="preserve"> </w:t>
      </w:r>
      <w:r>
        <w:rPr>
          <w:w w:val="105"/>
        </w:rPr>
        <w:t>has</w:t>
      </w:r>
      <w:r>
        <w:rPr>
          <w:spacing w:val="-56"/>
          <w:w w:val="105"/>
        </w:rPr>
        <w:t xml:space="preserve"> </w:t>
      </w:r>
      <w:r>
        <w:rPr>
          <w:w w:val="105"/>
        </w:rPr>
        <w:t>three</w:t>
      </w:r>
      <w:r>
        <w:rPr>
          <w:spacing w:val="38"/>
          <w:w w:val="105"/>
        </w:rPr>
        <w:t xml:space="preserve"> </w:t>
      </w:r>
      <w:r>
        <w:rPr>
          <w:w w:val="105"/>
        </w:rPr>
        <w:t>categories</w:t>
      </w:r>
      <w:r>
        <w:rPr>
          <w:spacing w:val="38"/>
          <w:w w:val="105"/>
        </w:rPr>
        <w:t xml:space="preserve"> </w:t>
      </w:r>
      <w:r>
        <w:rPr>
          <w:w w:val="105"/>
        </w:rPr>
        <w:t>(A:</w:t>
      </w:r>
      <w:r>
        <w:rPr>
          <w:spacing w:val="39"/>
          <w:w w:val="105"/>
        </w:rPr>
        <w:t xml:space="preserve"> </w:t>
      </w:r>
      <w:r>
        <w:rPr>
          <w:w w:val="105"/>
        </w:rPr>
        <w:t>negligible,</w:t>
      </w:r>
      <w:r>
        <w:rPr>
          <w:spacing w:val="44"/>
          <w:w w:val="105"/>
        </w:rPr>
        <w:t xml:space="preserve"> </w:t>
      </w:r>
      <w:r>
        <w:rPr>
          <w:w w:val="105"/>
        </w:rPr>
        <w:t>B:</w:t>
      </w:r>
      <w:r>
        <w:rPr>
          <w:spacing w:val="39"/>
          <w:w w:val="105"/>
        </w:rPr>
        <w:t xml:space="preserve"> </w:t>
      </w:r>
      <w:r>
        <w:rPr>
          <w:w w:val="105"/>
        </w:rPr>
        <w:t>moderate,</w:t>
      </w:r>
      <w:r>
        <w:rPr>
          <w:spacing w:val="44"/>
          <w:w w:val="105"/>
        </w:rPr>
        <w:t xml:space="preserve"> </w:t>
      </w:r>
      <w:r>
        <w:rPr>
          <w:w w:val="105"/>
        </w:rPr>
        <w:t>C: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large). </w:t>
      </w:r>
      <w:r>
        <w:rPr>
          <w:spacing w:val="53"/>
          <w:w w:val="105"/>
        </w:rPr>
        <w:t xml:space="preserve"> </w:t>
      </w:r>
      <w:r>
        <w:rPr>
          <w:w w:val="105"/>
        </w:rPr>
        <w:t>If</w:t>
      </w:r>
      <w:r>
        <w:rPr>
          <w:spacing w:val="38"/>
          <w:w w:val="105"/>
        </w:rPr>
        <w:t xml:space="preserve"> </w:t>
      </w:r>
      <w:r>
        <w:rPr>
          <w:w w:val="105"/>
        </w:rPr>
        <w:t>none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items</w:t>
      </w:r>
      <w:r>
        <w:rPr>
          <w:spacing w:val="38"/>
          <w:w w:val="105"/>
        </w:rPr>
        <w:t xml:space="preserve"> </w:t>
      </w:r>
      <w:r>
        <w:rPr>
          <w:w w:val="105"/>
        </w:rPr>
        <w:t>shows</w:t>
      </w:r>
      <w:r>
        <w:rPr>
          <w:spacing w:val="38"/>
          <w:w w:val="105"/>
        </w:rPr>
        <w:t xml:space="preserve"> </w:t>
      </w:r>
      <w:r>
        <w:rPr>
          <w:w w:val="105"/>
        </w:rPr>
        <w:t>DIF</w:t>
      </w:r>
    </w:p>
    <w:p w:rsidR="00D752F9" w:rsidRDefault="006C695A">
      <w:pPr>
        <w:pStyle w:val="BodyText"/>
        <w:spacing w:line="265" w:lineRule="exact"/>
        <w:ind w:left="159"/>
        <w:jc w:val="both"/>
        <w:rPr>
          <w:rFonts w:ascii="SimSun" w:hAnsi="SimSun"/>
        </w:rPr>
      </w:pPr>
      <w:r>
        <w:rPr>
          <w:w w:val="105"/>
        </w:rPr>
        <w:t>in</w:t>
      </w:r>
      <w:r>
        <w:rPr>
          <w:spacing w:val="51"/>
          <w:w w:val="105"/>
        </w:rPr>
        <w:t xml:space="preserve"> </w:t>
      </w:r>
      <w:r>
        <w:rPr>
          <w:w w:val="105"/>
        </w:rPr>
        <w:t>category</w:t>
      </w:r>
      <w:r>
        <w:rPr>
          <w:spacing w:val="52"/>
          <w:w w:val="105"/>
        </w:rPr>
        <w:t xml:space="preserve"> </w:t>
      </w:r>
      <w:r>
        <w:rPr>
          <w:w w:val="105"/>
        </w:rPr>
        <w:t>B</w:t>
      </w:r>
      <w:r>
        <w:rPr>
          <w:spacing w:val="52"/>
          <w:w w:val="105"/>
        </w:rPr>
        <w:t xml:space="preserve"> </w:t>
      </w:r>
      <w:r>
        <w:rPr>
          <w:w w:val="105"/>
        </w:rPr>
        <w:t>or</w:t>
      </w:r>
      <w:r>
        <w:rPr>
          <w:spacing w:val="52"/>
          <w:w w:val="105"/>
        </w:rPr>
        <w:t xml:space="preserve"> </w:t>
      </w:r>
      <w:r>
        <w:rPr>
          <w:w w:val="105"/>
        </w:rPr>
        <w:t>C</w:t>
      </w:r>
      <w:r>
        <w:rPr>
          <w:rFonts w:ascii="Segoe UI Symbol" w:hAnsi="Segoe UI Symbol"/>
          <w:w w:val="105"/>
          <w:position w:val="8"/>
          <w:sz w:val="16"/>
        </w:rPr>
        <w:t>∗</w:t>
      </w:r>
      <w:r>
        <w:rPr>
          <w:w w:val="105"/>
        </w:rPr>
        <w:t>,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tree</w:t>
      </w:r>
      <w:r>
        <w:rPr>
          <w:spacing w:val="52"/>
          <w:w w:val="105"/>
        </w:rPr>
        <w:t xml:space="preserve"> </w:t>
      </w:r>
      <w:r>
        <w:rPr>
          <w:w w:val="105"/>
        </w:rPr>
        <w:t>is</w:t>
      </w:r>
      <w:r>
        <w:rPr>
          <w:spacing w:val="52"/>
          <w:w w:val="105"/>
        </w:rPr>
        <w:t xml:space="preserve"> </w:t>
      </w:r>
      <w:r>
        <w:rPr>
          <w:w w:val="105"/>
        </w:rPr>
        <w:t>stopped</w:t>
      </w:r>
      <w:r>
        <w:rPr>
          <w:spacing w:val="52"/>
          <w:w w:val="105"/>
        </w:rPr>
        <w:t xml:space="preserve"> </w:t>
      </w:r>
      <w:r>
        <w:rPr>
          <w:w w:val="105"/>
        </w:rPr>
        <w:t>from</w:t>
      </w:r>
      <w:r>
        <w:rPr>
          <w:spacing w:val="52"/>
          <w:w w:val="105"/>
        </w:rPr>
        <w:t xml:space="preserve"> </w:t>
      </w:r>
      <w:r>
        <w:rPr>
          <w:w w:val="105"/>
        </w:rPr>
        <w:t>growing</w:t>
      </w:r>
      <w:r>
        <w:rPr>
          <w:spacing w:val="51"/>
          <w:w w:val="105"/>
        </w:rPr>
        <w:t xml:space="preserve"> </w:t>
      </w:r>
      <w:r>
        <w:rPr>
          <w:w w:val="105"/>
        </w:rPr>
        <w:t xml:space="preserve">further.  </w:t>
      </w:r>
      <w:r>
        <w:rPr>
          <w:spacing w:val="26"/>
          <w:w w:val="105"/>
        </w:rPr>
        <w:t xml:space="preserve"> </w:t>
      </w:r>
      <w:r>
        <w:rPr>
          <w:w w:val="105"/>
        </w:rPr>
        <w:t>At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 xml:space="preserve">moment, 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rFonts w:ascii="SimSun" w:hAnsi="SimSun"/>
          <w:w w:val="105"/>
        </w:rPr>
        <w:t>R</w:t>
      </w:r>
    </w:p>
    <w:p w:rsidR="00D752F9" w:rsidRDefault="006C695A">
      <w:pPr>
        <w:pStyle w:val="BodyText"/>
        <w:spacing w:before="139"/>
        <w:ind w:left="159"/>
        <w:jc w:val="both"/>
      </w:pPr>
      <w:r>
        <w:rPr>
          <w:w w:val="105"/>
        </w:rPr>
        <w:t>functions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Mantel-Haenszel</w:t>
      </w:r>
      <w:r>
        <w:rPr>
          <w:spacing w:val="16"/>
          <w:w w:val="105"/>
        </w:rPr>
        <w:t xml:space="preserve"> </w:t>
      </w:r>
      <w:r>
        <w:rPr>
          <w:w w:val="105"/>
        </w:rPr>
        <w:t>stopping</w:t>
      </w:r>
      <w:r>
        <w:rPr>
          <w:spacing w:val="16"/>
          <w:w w:val="105"/>
        </w:rPr>
        <w:t xml:space="preserve"> </w:t>
      </w:r>
      <w:r>
        <w:rPr>
          <w:w w:val="105"/>
        </w:rPr>
        <w:t>criterion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additional</w:t>
      </w:r>
      <w:r>
        <w:rPr>
          <w:spacing w:val="16"/>
          <w:w w:val="105"/>
        </w:rPr>
        <w:t xml:space="preserve"> </w:t>
      </w:r>
      <w:r>
        <w:rPr>
          <w:w w:val="105"/>
        </w:rPr>
        <w:t>visualizations</w:t>
      </w:r>
      <w:r>
        <w:rPr>
          <w:spacing w:val="16"/>
          <w:w w:val="105"/>
        </w:rPr>
        <w:t xml:space="preserve"> </w:t>
      </w:r>
      <w:r>
        <w:rPr>
          <w:w w:val="105"/>
        </w:rPr>
        <w:t>based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</w:p>
    <w:p w:rsidR="00D752F9" w:rsidRDefault="00AD708A">
      <w:pPr>
        <w:pStyle w:val="BodyText"/>
        <w:spacing w:before="2"/>
        <w:rPr>
          <w:sz w:val="13"/>
        </w:rPr>
      </w:pPr>
      <w:r>
        <w:pict>
          <v:shape id="_x0000_s1045" style="position:absolute;margin-left:90pt;margin-top:9.6pt;width:36pt;height:.1pt;z-index:-15706624;mso-wrap-distance-left:0;mso-wrap-distance-right:0;mso-position-horizontal-relative:page" coordorigin="1800,192" coordsize="720,0" path="m1800,192r720,e" filled="f" strokeweight=".04411mm">
            <v:path arrowok="t"/>
            <w10:wrap type="topAndBottom" anchorx="page"/>
          </v:shape>
        </w:pict>
      </w:r>
    </w:p>
    <w:p w:rsidR="00D752F9" w:rsidRDefault="006C695A">
      <w:pPr>
        <w:spacing w:line="256" w:lineRule="auto"/>
        <w:ind w:left="160" w:firstLine="248"/>
        <w:rPr>
          <w:rFonts w:ascii="Georgia" w:hAnsi="Georgia"/>
          <w:sz w:val="18"/>
        </w:rPr>
      </w:pPr>
      <w:r>
        <w:rPr>
          <w:rFonts w:ascii="Lucida Sans Unicode" w:hAnsi="Lucida Sans Unicode"/>
          <w:position w:val="8"/>
          <w:sz w:val="12"/>
        </w:rPr>
        <w:t>∗</w:t>
      </w:r>
      <w:r>
        <w:rPr>
          <w:rFonts w:ascii="Georgia" w:hAnsi="Georgia"/>
          <w:sz w:val="18"/>
        </w:rPr>
        <w:t>This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is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the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default</w:t>
      </w:r>
      <w:r>
        <w:rPr>
          <w:rFonts w:ascii="Georgia" w:hAnsi="Georgia"/>
          <w:spacing w:val="19"/>
          <w:sz w:val="18"/>
        </w:rPr>
        <w:t xml:space="preserve"> </w:t>
      </w:r>
      <w:r>
        <w:rPr>
          <w:rFonts w:ascii="Georgia" w:hAnsi="Georgia"/>
          <w:sz w:val="18"/>
        </w:rPr>
        <w:t>setting.</w:t>
      </w:r>
      <w:r>
        <w:rPr>
          <w:rFonts w:ascii="Georgia" w:hAnsi="Georgia"/>
          <w:spacing w:val="2"/>
          <w:sz w:val="18"/>
        </w:rPr>
        <w:t xml:space="preserve"> </w:t>
      </w:r>
      <w:r>
        <w:rPr>
          <w:rFonts w:ascii="Georgia" w:hAnsi="Georgia"/>
          <w:sz w:val="18"/>
        </w:rPr>
        <w:t>It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can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also</w:t>
      </w:r>
      <w:r>
        <w:rPr>
          <w:rFonts w:ascii="Georgia" w:hAnsi="Georgia"/>
          <w:spacing w:val="19"/>
          <w:sz w:val="18"/>
        </w:rPr>
        <w:t xml:space="preserve"> </w:t>
      </w:r>
      <w:r>
        <w:rPr>
          <w:rFonts w:ascii="Georgia" w:hAnsi="Georgia"/>
          <w:sz w:val="18"/>
        </w:rPr>
        <w:t>be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changed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so</w:t>
      </w:r>
      <w:r>
        <w:rPr>
          <w:rFonts w:ascii="Georgia" w:hAnsi="Georgia"/>
          <w:spacing w:val="19"/>
          <w:sz w:val="18"/>
        </w:rPr>
        <w:t xml:space="preserve"> </w:t>
      </w:r>
      <w:r>
        <w:rPr>
          <w:rFonts w:ascii="Georgia" w:hAnsi="Georgia"/>
          <w:sz w:val="18"/>
        </w:rPr>
        <w:t>that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splitting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is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stopped</w:t>
      </w:r>
      <w:r>
        <w:rPr>
          <w:rFonts w:ascii="Georgia" w:hAnsi="Georgia"/>
          <w:spacing w:val="19"/>
          <w:sz w:val="18"/>
        </w:rPr>
        <w:t xml:space="preserve"> </w:t>
      </w:r>
      <w:r>
        <w:rPr>
          <w:rFonts w:ascii="Georgia" w:hAnsi="Georgia"/>
          <w:sz w:val="18"/>
        </w:rPr>
        <w:t>if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no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item</w:t>
      </w:r>
      <w:r>
        <w:rPr>
          <w:rFonts w:ascii="Georgia" w:hAnsi="Georgia"/>
          <w:spacing w:val="19"/>
          <w:sz w:val="18"/>
        </w:rPr>
        <w:t xml:space="preserve"> </w:t>
      </w:r>
      <w:r>
        <w:rPr>
          <w:rFonts w:ascii="Georgia" w:hAnsi="Georgia"/>
          <w:sz w:val="18"/>
        </w:rPr>
        <w:t>shows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DIF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in</w:t>
      </w:r>
      <w:r>
        <w:rPr>
          <w:rFonts w:ascii="Georgia" w:hAnsi="Georgia"/>
          <w:spacing w:val="-41"/>
          <w:sz w:val="18"/>
        </w:rPr>
        <w:t xml:space="preserve"> </w:t>
      </w:r>
      <w:r>
        <w:rPr>
          <w:rFonts w:ascii="Georgia" w:hAnsi="Georgia"/>
          <w:sz w:val="18"/>
        </w:rPr>
        <w:t>category</w:t>
      </w:r>
      <w:r>
        <w:rPr>
          <w:rFonts w:ascii="Georgia" w:hAnsi="Georgia"/>
          <w:spacing w:val="17"/>
          <w:sz w:val="18"/>
        </w:rPr>
        <w:t xml:space="preserve"> </w:t>
      </w:r>
      <w:r>
        <w:rPr>
          <w:rFonts w:ascii="Georgia" w:hAnsi="Georgia"/>
          <w:sz w:val="18"/>
        </w:rPr>
        <w:t>C.</w:t>
      </w:r>
    </w:p>
    <w:p w:rsidR="00D752F9" w:rsidRDefault="00D752F9">
      <w:pPr>
        <w:spacing w:line="256" w:lineRule="auto"/>
        <w:rPr>
          <w:rFonts w:ascii="Georgia" w:hAnsi="Georgia"/>
          <w:sz w:val="18"/>
        </w:rPr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  <w:spacing w:before="4"/>
        <w:rPr>
          <w:rFonts w:ascii="Georgia"/>
          <w:sz w:val="16"/>
        </w:rPr>
      </w:pPr>
    </w:p>
    <w:p w:rsidR="00D752F9" w:rsidRDefault="006C695A">
      <w:pPr>
        <w:pStyle w:val="Heading1"/>
        <w:spacing w:before="146"/>
      </w:pPr>
      <w:r>
        <w:t>Figure</w:t>
      </w:r>
      <w:r>
        <w:rPr>
          <w:spacing w:val="-2"/>
        </w:rPr>
        <w:t xml:space="preserve"> </w:t>
      </w:r>
      <w:r>
        <w:t>4</w:t>
      </w:r>
    </w:p>
    <w:p w:rsidR="00D752F9" w:rsidRDefault="00D752F9">
      <w:pPr>
        <w:pStyle w:val="BodyText"/>
        <w:spacing w:before="10"/>
        <w:rPr>
          <w:rFonts w:ascii="Georgia"/>
          <w:b/>
          <w:sz w:val="24"/>
        </w:rPr>
      </w:pPr>
    </w:p>
    <w:p w:rsidR="00D752F9" w:rsidRDefault="006C695A">
      <w:pPr>
        <w:spacing w:before="1" w:line="218" w:lineRule="auto"/>
        <w:ind w:left="160"/>
        <w:rPr>
          <w:rFonts w:ascii="Palatino Linotype"/>
          <w:i/>
        </w:rPr>
      </w:pPr>
      <w:r>
        <w:rPr>
          <w:rFonts w:ascii="Palatino Linotype"/>
          <w:i/>
          <w:w w:val="105"/>
        </w:rPr>
        <w:t>Rasch</w:t>
      </w:r>
      <w:r>
        <w:rPr>
          <w:rFonts w:ascii="Palatino Linotype"/>
          <w:i/>
          <w:spacing w:val="44"/>
          <w:w w:val="105"/>
        </w:rPr>
        <w:t xml:space="preserve"> </w:t>
      </w:r>
      <w:r>
        <w:rPr>
          <w:rFonts w:ascii="Palatino Linotype"/>
          <w:i/>
          <w:w w:val="105"/>
        </w:rPr>
        <w:t>tree</w:t>
      </w:r>
      <w:r>
        <w:rPr>
          <w:rFonts w:ascii="Palatino Linotype"/>
          <w:i/>
          <w:spacing w:val="43"/>
          <w:w w:val="105"/>
        </w:rPr>
        <w:t xml:space="preserve"> </w:t>
      </w:r>
      <w:r>
        <w:rPr>
          <w:rFonts w:ascii="Palatino Linotype"/>
          <w:i/>
          <w:w w:val="105"/>
        </w:rPr>
        <w:t>fitted</w:t>
      </w:r>
      <w:r>
        <w:rPr>
          <w:rFonts w:ascii="Palatino Linotype"/>
          <w:i/>
          <w:spacing w:val="45"/>
          <w:w w:val="105"/>
        </w:rPr>
        <w:t xml:space="preserve"> </w:t>
      </w:r>
      <w:r>
        <w:rPr>
          <w:rFonts w:ascii="Palatino Linotype"/>
          <w:i/>
          <w:w w:val="105"/>
        </w:rPr>
        <w:t>to</w:t>
      </w:r>
      <w:r>
        <w:rPr>
          <w:rFonts w:ascii="Palatino Linotype"/>
          <w:i/>
          <w:spacing w:val="44"/>
          <w:w w:val="105"/>
        </w:rPr>
        <w:t xml:space="preserve"> </w:t>
      </w:r>
      <w:r>
        <w:rPr>
          <w:rFonts w:ascii="Palatino Linotype"/>
          <w:i/>
          <w:w w:val="105"/>
        </w:rPr>
        <w:t>the</w:t>
      </w:r>
      <w:r>
        <w:rPr>
          <w:rFonts w:ascii="Palatino Linotype"/>
          <w:i/>
          <w:spacing w:val="44"/>
          <w:w w:val="105"/>
        </w:rPr>
        <w:t xml:space="preserve"> </w:t>
      </w:r>
      <w:r>
        <w:rPr>
          <w:rFonts w:ascii="Palatino Linotype"/>
          <w:i/>
          <w:w w:val="105"/>
        </w:rPr>
        <w:t>SPISA</w:t>
      </w:r>
      <w:r>
        <w:rPr>
          <w:rFonts w:ascii="Palatino Linotype"/>
          <w:i/>
          <w:spacing w:val="45"/>
          <w:w w:val="105"/>
        </w:rPr>
        <w:t xml:space="preserve"> </w:t>
      </w:r>
      <w:r>
        <w:rPr>
          <w:rFonts w:ascii="Palatino Linotype"/>
          <w:i/>
          <w:w w:val="105"/>
        </w:rPr>
        <w:t>quiz</w:t>
      </w:r>
      <w:r>
        <w:rPr>
          <w:rFonts w:ascii="Palatino Linotype"/>
          <w:i/>
          <w:spacing w:val="43"/>
          <w:w w:val="105"/>
        </w:rPr>
        <w:t xml:space="preserve"> </w:t>
      </w:r>
      <w:r>
        <w:rPr>
          <w:rFonts w:ascii="Palatino Linotype"/>
          <w:i/>
          <w:w w:val="105"/>
        </w:rPr>
        <w:t>items</w:t>
      </w:r>
      <w:r>
        <w:rPr>
          <w:rFonts w:ascii="Palatino Linotype"/>
          <w:i/>
          <w:spacing w:val="45"/>
          <w:w w:val="105"/>
        </w:rPr>
        <w:t xml:space="preserve"> </w:t>
      </w:r>
      <w:r>
        <w:rPr>
          <w:rFonts w:ascii="Palatino Linotype"/>
          <w:i/>
          <w:w w:val="105"/>
        </w:rPr>
        <w:t>using</w:t>
      </w:r>
      <w:r>
        <w:rPr>
          <w:rFonts w:ascii="Palatino Linotype"/>
          <w:i/>
          <w:spacing w:val="44"/>
          <w:w w:val="105"/>
        </w:rPr>
        <w:t xml:space="preserve"> </w:t>
      </w:r>
      <w:r>
        <w:rPr>
          <w:rFonts w:ascii="Palatino Linotype"/>
          <w:i/>
          <w:w w:val="105"/>
        </w:rPr>
        <w:t>the</w:t>
      </w:r>
      <w:r>
        <w:rPr>
          <w:rFonts w:ascii="Palatino Linotype"/>
          <w:i/>
          <w:spacing w:val="44"/>
          <w:w w:val="105"/>
        </w:rPr>
        <w:t xml:space="preserve"> </w:t>
      </w:r>
      <w:r>
        <w:rPr>
          <w:rFonts w:ascii="Palatino Linotype"/>
          <w:i/>
          <w:w w:val="105"/>
        </w:rPr>
        <w:t>default</w:t>
      </w:r>
      <w:r>
        <w:rPr>
          <w:rFonts w:ascii="Palatino Linotype"/>
          <w:i/>
          <w:spacing w:val="45"/>
          <w:w w:val="105"/>
        </w:rPr>
        <w:t xml:space="preserve"> </w:t>
      </w:r>
      <w:r>
        <w:rPr>
          <w:rFonts w:ascii="Palatino Linotype"/>
          <w:i/>
          <w:w w:val="105"/>
        </w:rPr>
        <w:t>stopping</w:t>
      </w:r>
      <w:r>
        <w:rPr>
          <w:rFonts w:ascii="Palatino Linotype"/>
          <w:i/>
          <w:spacing w:val="43"/>
          <w:w w:val="105"/>
        </w:rPr>
        <w:t xml:space="preserve"> </w:t>
      </w:r>
      <w:r>
        <w:rPr>
          <w:rFonts w:ascii="Palatino Linotype"/>
          <w:i/>
          <w:w w:val="105"/>
        </w:rPr>
        <w:t>criterion</w:t>
      </w:r>
      <w:r>
        <w:rPr>
          <w:rFonts w:ascii="Palatino Linotype"/>
          <w:i/>
          <w:spacing w:val="45"/>
          <w:w w:val="105"/>
        </w:rPr>
        <w:t xml:space="preserve"> </w:t>
      </w:r>
      <w:r>
        <w:rPr>
          <w:rFonts w:ascii="Palatino Linotype"/>
          <w:i/>
          <w:w w:val="105"/>
        </w:rPr>
        <w:t>based</w:t>
      </w:r>
      <w:r>
        <w:rPr>
          <w:rFonts w:ascii="Palatino Linotype"/>
          <w:i/>
          <w:spacing w:val="44"/>
          <w:w w:val="105"/>
        </w:rPr>
        <w:t xml:space="preserve"> </w:t>
      </w:r>
      <w:r>
        <w:rPr>
          <w:rFonts w:ascii="Palatino Linotype"/>
          <w:i/>
          <w:w w:val="105"/>
        </w:rPr>
        <w:t>on</w:t>
      </w:r>
      <w:r>
        <w:rPr>
          <w:rFonts w:ascii="Palatino Linotype"/>
          <w:i/>
          <w:spacing w:val="-55"/>
          <w:w w:val="105"/>
        </w:rPr>
        <w:t xml:space="preserve"> </w:t>
      </w:r>
      <w:r>
        <w:rPr>
          <w:rFonts w:ascii="Palatino Linotype"/>
          <w:i/>
          <w:w w:val="105"/>
        </w:rPr>
        <w:t>statistical</w:t>
      </w:r>
      <w:r>
        <w:rPr>
          <w:rFonts w:ascii="Palatino Linotype"/>
          <w:i/>
          <w:spacing w:val="19"/>
          <w:w w:val="105"/>
        </w:rPr>
        <w:t xml:space="preserve"> </w:t>
      </w:r>
      <w:r>
        <w:rPr>
          <w:rFonts w:ascii="Palatino Linotype"/>
          <w:i/>
          <w:w w:val="105"/>
        </w:rPr>
        <w:t>significance.</w:t>
      </w:r>
    </w:p>
    <w:p w:rsidR="00D752F9" w:rsidRDefault="00D752F9">
      <w:pPr>
        <w:pStyle w:val="BodyText"/>
        <w:spacing w:before="12"/>
        <w:rPr>
          <w:rFonts w:ascii="Palatino Linotype"/>
          <w:i/>
          <w:sz w:val="7"/>
        </w:rPr>
      </w:pPr>
    </w:p>
    <w:p w:rsidR="00D752F9" w:rsidRDefault="00AD708A">
      <w:pPr>
        <w:ind w:left="5918"/>
        <w:rPr>
          <w:rFonts w:ascii="Microsoft Sans Serif"/>
          <w:sz w:val="6"/>
        </w:rPr>
      </w:pPr>
      <w:r>
        <w:pict>
          <v:group id="_x0000_s1038" style="position:absolute;left:0;text-align:left;margin-left:93.75pt;margin-top:-.35pt;width:407.2pt;height:177.1pt;z-index:-16829952;mso-position-horizontal-relative:page" coordorigin="1875,-7" coordsize="8144,3542">
            <v:shape id="_x0000_s1044" style="position:absolute;left:5947;top:145;width:2443;height:462" coordorigin="5947,146" coordsize="2443,462" o:spt="100" adj="0,,0" path="m7576,146l5947,608m7576,146r814,462e" filled="f" strokeweight=".06928mm">
              <v:stroke joinstyle="round"/>
              <v:formulas/>
              <v:path arrowok="t" o:connecttype="segments"/>
            </v:shape>
            <v:shape id="_x0000_s1043" style="position:absolute;left:7404;top:32;width:343;height:227" coordorigin="7404,33" coordsize="343,227" path="m7576,33r-69,9l7452,67r-41,47l7404,146r4,22l7445,219r62,31l7576,259r17,-1l7661,244r55,-33l7747,146r-3,-23l7706,72,7644,42r-68,-9xe" stroked="f">
              <v:path arrowok="t"/>
            </v:shape>
            <v:shape id="_x0000_s1042" style="position:absolute;left:7404;top:32;width:343;height:227" coordorigin="7404,33" coordsize="343,227" path="m7404,146r24,-58l7473,55r68,-20l7576,33r17,l7661,48r18,7l7727,92r20,54l7723,204r-44,32l7610,257r-34,2l7559,258r-69,-14l7473,236r-48,-36l7408,168r-4,-22xe" filled="f" strokeweight=".06928mm">
              <v:path arrowok="t"/>
            </v:shape>
            <v:rect id="_x0000_s1041" style="position:absolute;left:7538;top:-5;width:76;height:76" stroked="f"/>
            <v:shape id="_x0000_s1040" style="position:absolute;left:2689;top:-5;width:4924;height:1075" coordorigin="2690,-5" coordsize="4924,1075" o:spt="100" adj="0,,0" path="m7538,70r75,l7613,-5r-75,l7538,70xm5947,608l2690,1070e" filled="f" strokeweight=".06928mm">
              <v:stroke joinstyle="round"/>
              <v:formulas/>
              <v:path arrowok="t" o:connecttype="segments"/>
            </v:shape>
            <v:shape id="_x0000_s1039" type="#_x0000_t75" style="position:absolute;left:1875;top:454;width:8144;height:3080">
              <v:imagedata r:id="rId14" o:title=""/>
            </v:shape>
            <w10:wrap anchorx="page"/>
          </v:group>
        </w:pict>
      </w:r>
      <w:r w:rsidR="006C695A">
        <w:rPr>
          <w:rFonts w:ascii="Microsoft Sans Serif"/>
          <w:w w:val="104"/>
          <w:sz w:val="6"/>
        </w:rPr>
        <w:t>1</w:t>
      </w:r>
    </w:p>
    <w:p w:rsidR="00D752F9" w:rsidRDefault="006C695A">
      <w:pPr>
        <w:spacing w:before="8" w:line="266" w:lineRule="auto"/>
        <w:ind w:left="5803" w:right="2847" w:firstLine="27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Gender</w:t>
      </w:r>
      <w:r>
        <w:rPr>
          <w:rFonts w:ascii="Microsoft Sans Serif"/>
          <w:spacing w:val="1"/>
          <w:w w:val="105"/>
          <w:sz w:val="6"/>
        </w:rPr>
        <w:t xml:space="preserve"> </w:t>
      </w:r>
      <w:r>
        <w:rPr>
          <w:rFonts w:ascii="Microsoft Sans Serif"/>
          <w:spacing w:val="-1"/>
          <w:w w:val="105"/>
          <w:sz w:val="6"/>
        </w:rPr>
        <w:t>p</w:t>
      </w:r>
      <w:r>
        <w:rPr>
          <w:rFonts w:ascii="Microsoft Sans Serif"/>
          <w:spacing w:val="-3"/>
          <w:w w:val="105"/>
          <w:sz w:val="6"/>
        </w:rPr>
        <w:t xml:space="preserve"> </w:t>
      </w:r>
      <w:r>
        <w:rPr>
          <w:rFonts w:ascii="Microsoft Sans Serif"/>
          <w:spacing w:val="-1"/>
          <w:w w:val="105"/>
          <w:sz w:val="6"/>
        </w:rPr>
        <w:t>&lt;</w:t>
      </w:r>
      <w:r>
        <w:rPr>
          <w:rFonts w:ascii="Microsoft Sans Serif"/>
          <w:spacing w:val="-3"/>
          <w:w w:val="105"/>
          <w:sz w:val="6"/>
        </w:rPr>
        <w:t xml:space="preserve"> </w:t>
      </w:r>
      <w:r>
        <w:rPr>
          <w:rFonts w:ascii="Microsoft Sans Serif"/>
          <w:spacing w:val="-1"/>
          <w:w w:val="105"/>
          <w:sz w:val="6"/>
        </w:rPr>
        <w:t>0.001</w:t>
      </w:r>
    </w:p>
    <w:p w:rsidR="00D752F9" w:rsidRDefault="00D752F9">
      <w:pPr>
        <w:spacing w:line="266" w:lineRule="auto"/>
        <w:rPr>
          <w:rFonts w:ascii="Microsoft Sans Serif"/>
          <w:sz w:val="6"/>
        </w:rPr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spacing w:before="9"/>
        <w:rPr>
          <w:rFonts w:ascii="Microsoft Sans Serif"/>
          <w:sz w:val="8"/>
        </w:rPr>
      </w:pPr>
    </w:p>
    <w:p w:rsidR="00D752F9" w:rsidRDefault="006C695A">
      <w:pPr>
        <w:ind w:left="4175"/>
        <w:jc w:val="center"/>
        <w:rPr>
          <w:rFonts w:ascii="Microsoft Sans Serif"/>
          <w:sz w:val="6"/>
        </w:rPr>
      </w:pPr>
      <w:r>
        <w:rPr>
          <w:rFonts w:ascii="Microsoft Sans Serif"/>
          <w:w w:val="104"/>
          <w:sz w:val="6"/>
        </w:rPr>
        <w:t>2</w:t>
      </w:r>
    </w:p>
    <w:p w:rsidR="00D752F9" w:rsidRDefault="006C695A">
      <w:pPr>
        <w:spacing w:before="8"/>
        <w:ind w:left="4175"/>
        <w:jc w:val="center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Age</w:t>
      </w:r>
    </w:p>
    <w:p w:rsidR="00D752F9" w:rsidRDefault="006C695A">
      <w:pPr>
        <w:spacing w:before="7"/>
        <w:ind w:left="4175"/>
        <w:jc w:val="center"/>
        <w:rPr>
          <w:rFonts w:ascii="Microsoft Sans Serif"/>
          <w:sz w:val="6"/>
        </w:rPr>
      </w:pPr>
      <w:r>
        <w:rPr>
          <w:rFonts w:ascii="Microsoft Sans Serif"/>
          <w:spacing w:val="-2"/>
          <w:w w:val="105"/>
          <w:sz w:val="6"/>
        </w:rPr>
        <w:t>p &lt;</w:t>
      </w:r>
      <w:r>
        <w:rPr>
          <w:rFonts w:ascii="Microsoft Sans Serif"/>
          <w:spacing w:val="-1"/>
          <w:w w:val="105"/>
          <w:sz w:val="6"/>
        </w:rPr>
        <w:t xml:space="preserve"> </w:t>
      </w:r>
      <w:r>
        <w:rPr>
          <w:rFonts w:ascii="Microsoft Sans Serif"/>
          <w:spacing w:val="-2"/>
          <w:w w:val="105"/>
          <w:sz w:val="6"/>
        </w:rPr>
        <w:t>0.001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6C695A">
      <w:pPr>
        <w:tabs>
          <w:tab w:val="left" w:pos="1636"/>
        </w:tabs>
        <w:spacing w:before="50"/>
        <w:ind w:left="574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Male</w:t>
      </w:r>
      <w:r>
        <w:rPr>
          <w:rFonts w:ascii="Microsoft Sans Serif"/>
          <w:w w:val="105"/>
          <w:sz w:val="6"/>
        </w:rPr>
        <w:tab/>
      </w:r>
      <w:r>
        <w:rPr>
          <w:rFonts w:ascii="Microsoft Sans Serif"/>
          <w:spacing w:val="-2"/>
          <w:w w:val="105"/>
          <w:sz w:val="6"/>
        </w:rPr>
        <w:t xml:space="preserve">Female, </w:t>
      </w:r>
      <w:r>
        <w:rPr>
          <w:rFonts w:ascii="Microsoft Sans Serif"/>
          <w:spacing w:val="-1"/>
          <w:w w:val="105"/>
          <w:sz w:val="6"/>
        </w:rPr>
        <w:t>Missing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spacing w:before="9"/>
        <w:rPr>
          <w:rFonts w:ascii="Microsoft Sans Serif"/>
          <w:sz w:val="8"/>
        </w:rPr>
      </w:pPr>
    </w:p>
    <w:p w:rsidR="00D752F9" w:rsidRDefault="006C695A">
      <w:pPr>
        <w:ind w:left="104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15</w:t>
      </w:r>
    </w:p>
    <w:p w:rsidR="00D752F9" w:rsidRDefault="006C695A">
      <w:pPr>
        <w:spacing w:before="8"/>
        <w:ind w:left="83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Age</w:t>
      </w:r>
    </w:p>
    <w:p w:rsidR="00D752F9" w:rsidRDefault="006C695A">
      <w:pPr>
        <w:spacing w:before="7"/>
        <w:ind w:left="7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p &lt; 0.001</w:t>
      </w:r>
    </w:p>
    <w:p w:rsidR="00D752F9" w:rsidRDefault="00D752F9">
      <w:pPr>
        <w:rPr>
          <w:rFonts w:ascii="Microsoft Sans Serif"/>
          <w:sz w:val="6"/>
        </w:rPr>
        <w:sectPr w:rsidR="00D752F9">
          <w:type w:val="continuous"/>
          <w:pgSz w:w="12240" w:h="15840"/>
          <w:pgMar w:top="1500" w:right="1680" w:bottom="280" w:left="1640" w:header="708" w:footer="708" w:gutter="0"/>
          <w:cols w:num="3" w:space="708" w:equalWidth="0">
            <w:col w:w="4439" w:space="40"/>
            <w:col w:w="2092" w:space="39"/>
            <w:col w:w="2310"/>
          </w:cols>
        </w:sectPr>
      </w:pP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6C695A">
      <w:pPr>
        <w:spacing w:before="40"/>
        <w:ind w:left="877"/>
        <w:jc w:val="center"/>
        <w:rPr>
          <w:rFonts w:ascii="Microsoft Sans Serif"/>
          <w:sz w:val="6"/>
        </w:rPr>
      </w:pPr>
      <w:r>
        <w:rPr>
          <w:rFonts w:ascii="Microsoft Sans Serif"/>
          <w:w w:val="104"/>
          <w:sz w:val="6"/>
        </w:rPr>
        <w:t>3</w:t>
      </w:r>
    </w:p>
    <w:p w:rsidR="00D752F9" w:rsidRDefault="006C695A">
      <w:pPr>
        <w:spacing w:before="7"/>
        <w:ind w:left="898" w:right="21"/>
        <w:jc w:val="center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Age</w:t>
      </w:r>
    </w:p>
    <w:p w:rsidR="00D752F9" w:rsidRDefault="006C695A">
      <w:pPr>
        <w:spacing w:before="8"/>
        <w:ind w:left="898" w:right="21"/>
        <w:jc w:val="center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p &lt; 0.001</w:t>
      </w:r>
    </w:p>
    <w:p w:rsidR="00D752F9" w:rsidRDefault="006C695A">
      <w:pPr>
        <w:pStyle w:val="BodyText"/>
        <w:spacing w:before="6"/>
        <w:rPr>
          <w:rFonts w:ascii="Microsoft Sans Serif"/>
          <w:sz w:val="10"/>
        </w:rPr>
      </w:pPr>
      <w:r>
        <w:br w:type="column"/>
      </w:r>
    </w:p>
    <w:p w:rsidR="00D752F9" w:rsidRDefault="006C695A">
      <w:pPr>
        <w:tabs>
          <w:tab w:val="left" w:pos="2953"/>
        </w:tabs>
        <w:ind w:left="917"/>
        <w:rPr>
          <w:rFonts w:ascii="Microsoft Sans Serif" w:hAnsi="Microsoft Sans Serif"/>
          <w:sz w:val="6"/>
        </w:rPr>
      </w:pPr>
      <w:r>
        <w:rPr>
          <w:rFonts w:ascii="Symbol" w:hAnsi="Symbol"/>
          <w:w w:val="105"/>
          <w:sz w:val="6"/>
        </w:rPr>
        <w:t></w:t>
      </w:r>
      <w:r>
        <w:rPr>
          <w:spacing w:val="-2"/>
          <w:w w:val="105"/>
          <w:sz w:val="6"/>
        </w:rPr>
        <w:t xml:space="preserve"> </w:t>
      </w:r>
      <w:r>
        <w:rPr>
          <w:rFonts w:ascii="Microsoft Sans Serif" w:hAnsi="Microsoft Sans Serif"/>
          <w:w w:val="105"/>
          <w:sz w:val="6"/>
        </w:rPr>
        <w:t>24</w:t>
      </w:r>
      <w:r>
        <w:rPr>
          <w:rFonts w:ascii="Microsoft Sans Serif" w:hAnsi="Microsoft Sans Serif"/>
          <w:w w:val="105"/>
          <w:sz w:val="6"/>
        </w:rPr>
        <w:tab/>
      </w:r>
      <w:r>
        <w:rPr>
          <w:rFonts w:ascii="Symbol" w:hAnsi="Symbol"/>
          <w:spacing w:val="-7"/>
          <w:w w:val="105"/>
          <w:sz w:val="6"/>
        </w:rPr>
        <w:t></w:t>
      </w:r>
      <w:r>
        <w:rPr>
          <w:spacing w:val="-1"/>
          <w:w w:val="105"/>
          <w:sz w:val="6"/>
        </w:rPr>
        <w:t xml:space="preserve"> </w:t>
      </w:r>
      <w:r>
        <w:rPr>
          <w:rFonts w:ascii="Microsoft Sans Serif" w:hAnsi="Microsoft Sans Serif"/>
          <w:spacing w:val="-7"/>
          <w:w w:val="105"/>
          <w:sz w:val="6"/>
        </w:rPr>
        <w:t>24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6C695A">
      <w:pPr>
        <w:spacing w:before="40"/>
        <w:ind w:left="248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12</w:t>
      </w:r>
    </w:p>
    <w:p w:rsidR="00D752F9" w:rsidRDefault="006C695A">
      <w:pPr>
        <w:spacing w:before="7"/>
        <w:ind w:left="227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Age</w:t>
      </w:r>
    </w:p>
    <w:p w:rsidR="00D752F9" w:rsidRDefault="006C695A">
      <w:pPr>
        <w:spacing w:before="8"/>
        <w:ind w:left="151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p = 0.004</w:t>
      </w:r>
    </w:p>
    <w:p w:rsidR="00D752F9" w:rsidRDefault="006C695A">
      <w:pPr>
        <w:pStyle w:val="BodyText"/>
        <w:spacing w:before="6"/>
        <w:rPr>
          <w:rFonts w:ascii="Microsoft Sans Serif"/>
          <w:sz w:val="10"/>
        </w:rPr>
      </w:pPr>
      <w:r>
        <w:br w:type="column"/>
      </w:r>
    </w:p>
    <w:p w:rsidR="00D752F9" w:rsidRDefault="006C695A">
      <w:pPr>
        <w:tabs>
          <w:tab w:val="left" w:pos="1365"/>
        </w:tabs>
        <w:ind w:left="917"/>
        <w:rPr>
          <w:rFonts w:ascii="Microsoft Sans Serif" w:hAnsi="Microsoft Sans Serif"/>
          <w:sz w:val="6"/>
        </w:rPr>
      </w:pPr>
      <w:r>
        <w:rPr>
          <w:rFonts w:ascii="Symbol" w:hAnsi="Symbol"/>
          <w:w w:val="105"/>
          <w:sz w:val="6"/>
        </w:rPr>
        <w:t></w:t>
      </w:r>
      <w:r>
        <w:rPr>
          <w:spacing w:val="-2"/>
          <w:w w:val="105"/>
          <w:sz w:val="6"/>
        </w:rPr>
        <w:t xml:space="preserve"> </w:t>
      </w:r>
      <w:r>
        <w:rPr>
          <w:rFonts w:ascii="Microsoft Sans Serif" w:hAnsi="Microsoft Sans Serif"/>
          <w:w w:val="105"/>
          <w:sz w:val="6"/>
        </w:rPr>
        <w:t>21</w:t>
      </w:r>
      <w:r>
        <w:rPr>
          <w:rFonts w:ascii="Microsoft Sans Serif" w:hAnsi="Microsoft Sans Serif"/>
          <w:w w:val="105"/>
          <w:sz w:val="6"/>
        </w:rPr>
        <w:tab/>
      </w:r>
      <w:r>
        <w:rPr>
          <w:rFonts w:ascii="Symbol" w:hAnsi="Symbol"/>
          <w:spacing w:val="-7"/>
          <w:w w:val="105"/>
          <w:sz w:val="6"/>
        </w:rPr>
        <w:t></w:t>
      </w:r>
      <w:r>
        <w:rPr>
          <w:spacing w:val="-2"/>
          <w:w w:val="105"/>
          <w:sz w:val="6"/>
        </w:rPr>
        <w:t xml:space="preserve"> </w:t>
      </w:r>
      <w:r>
        <w:rPr>
          <w:rFonts w:ascii="Microsoft Sans Serif" w:hAnsi="Microsoft Sans Serif"/>
          <w:spacing w:val="-6"/>
          <w:w w:val="105"/>
          <w:sz w:val="6"/>
        </w:rPr>
        <w:t>21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6C695A">
      <w:pPr>
        <w:spacing w:before="40"/>
        <w:ind w:left="248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17</w:t>
      </w:r>
    </w:p>
    <w:p w:rsidR="00D752F9" w:rsidRDefault="006C695A">
      <w:pPr>
        <w:spacing w:before="7"/>
        <w:ind w:left="227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Age</w:t>
      </w:r>
    </w:p>
    <w:p w:rsidR="00D752F9" w:rsidRDefault="006C695A">
      <w:pPr>
        <w:spacing w:before="8"/>
        <w:ind w:left="151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p &lt; 0.001</w:t>
      </w:r>
    </w:p>
    <w:p w:rsidR="00D752F9" w:rsidRDefault="00D752F9">
      <w:pPr>
        <w:rPr>
          <w:rFonts w:ascii="Microsoft Sans Serif"/>
          <w:sz w:val="6"/>
        </w:rPr>
        <w:sectPr w:rsidR="00D752F9">
          <w:type w:val="continuous"/>
          <w:pgSz w:w="12240" w:h="15840"/>
          <w:pgMar w:top="1500" w:right="1680" w:bottom="280" w:left="1640" w:header="708" w:footer="708" w:gutter="0"/>
          <w:cols w:num="5" w:space="708" w:equalWidth="0">
            <w:col w:w="1222" w:space="504"/>
            <w:col w:w="3073" w:space="39"/>
            <w:col w:w="455" w:space="463"/>
            <w:col w:w="1485" w:space="40"/>
            <w:col w:w="1639"/>
          </w:cols>
        </w:sectPr>
      </w:pPr>
    </w:p>
    <w:p w:rsidR="00D752F9" w:rsidRDefault="00D752F9">
      <w:pPr>
        <w:pStyle w:val="BodyText"/>
        <w:spacing w:before="5"/>
        <w:rPr>
          <w:rFonts w:ascii="Microsoft Sans Serif"/>
          <w:sz w:val="10"/>
        </w:rPr>
      </w:pPr>
    </w:p>
    <w:p w:rsidR="00D752F9" w:rsidRDefault="006C695A">
      <w:pPr>
        <w:tabs>
          <w:tab w:val="left" w:pos="1422"/>
        </w:tabs>
        <w:spacing w:before="1"/>
        <w:ind w:left="964"/>
        <w:rPr>
          <w:rFonts w:ascii="Microsoft Sans Serif" w:hAnsi="Microsoft Sans Serif"/>
          <w:sz w:val="6"/>
        </w:rPr>
      </w:pPr>
      <w:r>
        <w:rPr>
          <w:rFonts w:ascii="Symbol" w:hAnsi="Symbol"/>
          <w:w w:val="105"/>
          <w:sz w:val="6"/>
        </w:rPr>
        <w:t></w:t>
      </w:r>
      <w:r>
        <w:rPr>
          <w:spacing w:val="-2"/>
          <w:w w:val="105"/>
          <w:sz w:val="6"/>
        </w:rPr>
        <w:t xml:space="preserve"> </w:t>
      </w:r>
      <w:r>
        <w:rPr>
          <w:rFonts w:ascii="Microsoft Sans Serif" w:hAnsi="Microsoft Sans Serif"/>
          <w:w w:val="105"/>
          <w:sz w:val="6"/>
        </w:rPr>
        <w:t>20</w:t>
      </w:r>
      <w:r>
        <w:rPr>
          <w:rFonts w:ascii="Microsoft Sans Serif" w:hAnsi="Microsoft Sans Serif"/>
          <w:w w:val="105"/>
          <w:sz w:val="6"/>
        </w:rPr>
        <w:tab/>
      </w:r>
      <w:r>
        <w:rPr>
          <w:rFonts w:ascii="Symbol" w:hAnsi="Symbol"/>
          <w:spacing w:val="-7"/>
          <w:w w:val="105"/>
          <w:sz w:val="6"/>
        </w:rPr>
        <w:t></w:t>
      </w:r>
      <w:r>
        <w:rPr>
          <w:spacing w:val="-1"/>
          <w:w w:val="105"/>
          <w:sz w:val="6"/>
        </w:rPr>
        <w:t xml:space="preserve"> </w:t>
      </w:r>
      <w:r>
        <w:rPr>
          <w:rFonts w:ascii="Microsoft Sans Serif" w:hAnsi="Microsoft Sans Serif"/>
          <w:spacing w:val="-7"/>
          <w:w w:val="105"/>
          <w:sz w:val="6"/>
        </w:rPr>
        <w:t>20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6C695A">
      <w:pPr>
        <w:spacing w:before="39"/>
        <w:ind w:right="112"/>
        <w:jc w:val="right"/>
        <w:rPr>
          <w:rFonts w:ascii="Microsoft Sans Serif"/>
          <w:sz w:val="6"/>
        </w:rPr>
      </w:pPr>
      <w:r>
        <w:rPr>
          <w:rFonts w:ascii="Microsoft Sans Serif"/>
          <w:w w:val="104"/>
          <w:sz w:val="6"/>
        </w:rPr>
        <w:t>5</w:t>
      </w:r>
    </w:p>
    <w:p w:rsidR="00D752F9" w:rsidRDefault="006C695A">
      <w:pPr>
        <w:spacing w:before="7"/>
        <w:ind w:right="63"/>
        <w:jc w:val="right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Area</w:t>
      </w:r>
    </w:p>
    <w:p w:rsidR="00D752F9" w:rsidRDefault="006C695A">
      <w:pPr>
        <w:spacing w:before="8"/>
        <w:jc w:val="right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p</w:t>
      </w:r>
      <w:r>
        <w:rPr>
          <w:rFonts w:ascii="Microsoft Sans Serif"/>
          <w:spacing w:val="-1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= 0.002</w:t>
      </w:r>
    </w:p>
    <w:p w:rsidR="00D752F9" w:rsidRDefault="006C695A">
      <w:pPr>
        <w:spacing w:before="29" w:line="319" w:lineRule="auto"/>
        <w:ind w:left="-1" w:firstLine="34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Lang &amp; Cult,</w:t>
      </w:r>
      <w:r>
        <w:rPr>
          <w:rFonts w:ascii="Microsoft Sans Serif"/>
          <w:spacing w:val="1"/>
          <w:w w:val="105"/>
          <w:sz w:val="6"/>
        </w:rPr>
        <w:t xml:space="preserve"> </w:t>
      </w:r>
      <w:r>
        <w:rPr>
          <w:rFonts w:ascii="Microsoft Sans Serif"/>
          <w:spacing w:val="-2"/>
          <w:w w:val="105"/>
          <w:sz w:val="6"/>
        </w:rPr>
        <w:t xml:space="preserve">Law and </w:t>
      </w:r>
      <w:r>
        <w:rPr>
          <w:rFonts w:ascii="Microsoft Sans Serif"/>
          <w:spacing w:val="-1"/>
          <w:w w:val="105"/>
          <w:sz w:val="6"/>
        </w:rPr>
        <w:t>Econ,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6C695A">
      <w:pPr>
        <w:spacing w:before="42" w:line="319" w:lineRule="auto"/>
        <w:ind w:left="137" w:right="6451" w:hanging="110"/>
        <w:rPr>
          <w:rFonts w:ascii="Microsoft Sans Serif"/>
          <w:sz w:val="6"/>
        </w:rPr>
      </w:pPr>
      <w:r>
        <w:rPr>
          <w:rFonts w:ascii="Microsoft Sans Serif"/>
          <w:spacing w:val="-1"/>
          <w:w w:val="105"/>
          <w:sz w:val="6"/>
        </w:rPr>
        <w:t>Med &amp; Health,</w:t>
      </w:r>
      <w:r>
        <w:rPr>
          <w:rFonts w:ascii="Microsoft Sans Serif"/>
          <w:w w:val="105"/>
          <w:sz w:val="6"/>
        </w:rPr>
        <w:t xml:space="preserve"> Engin,</w:t>
      </w:r>
    </w:p>
    <w:p w:rsidR="00D752F9" w:rsidRDefault="00D752F9">
      <w:pPr>
        <w:spacing w:line="319" w:lineRule="auto"/>
        <w:rPr>
          <w:rFonts w:ascii="Microsoft Sans Serif"/>
          <w:sz w:val="6"/>
        </w:rPr>
        <w:sectPr w:rsidR="00D752F9">
          <w:type w:val="continuous"/>
          <w:pgSz w:w="12240" w:h="15840"/>
          <w:pgMar w:top="1500" w:right="1680" w:bottom="280" w:left="1640" w:header="708" w:footer="708" w:gutter="0"/>
          <w:cols w:num="3" w:space="708" w:equalWidth="0">
            <w:col w:w="1542" w:space="40"/>
            <w:col w:w="415" w:space="39"/>
            <w:col w:w="6884"/>
          </w:cols>
        </w:sectPr>
      </w:pPr>
    </w:p>
    <w:p w:rsidR="00D752F9" w:rsidRDefault="006C695A">
      <w:pPr>
        <w:spacing w:before="6" w:line="24" w:lineRule="auto"/>
        <w:ind w:left="1520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Sci,</w:t>
      </w:r>
      <w:r>
        <w:rPr>
          <w:rFonts w:ascii="Microsoft Sans Serif"/>
          <w:spacing w:val="-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Phar,</w:t>
      </w:r>
      <w:r>
        <w:rPr>
          <w:rFonts w:ascii="Microsoft Sans Serif"/>
          <w:spacing w:val="-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Geo,</w:t>
      </w:r>
      <w:r>
        <w:rPr>
          <w:rFonts w:ascii="Microsoft Sans Serif"/>
          <w:spacing w:val="-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Arts </w:t>
      </w:r>
      <w:r>
        <w:rPr>
          <w:rFonts w:ascii="Microsoft Sans Serif"/>
          <w:w w:val="105"/>
          <w:position w:val="5"/>
          <w:sz w:val="6"/>
        </w:rPr>
        <w:t>Agri</w:t>
      </w:r>
      <w:r>
        <w:rPr>
          <w:rFonts w:ascii="Microsoft Sans Serif"/>
          <w:spacing w:val="-3"/>
          <w:w w:val="105"/>
          <w:position w:val="5"/>
          <w:sz w:val="6"/>
        </w:rPr>
        <w:t xml:space="preserve"> </w:t>
      </w:r>
      <w:r>
        <w:rPr>
          <w:rFonts w:ascii="Microsoft Sans Serif"/>
          <w:w w:val="105"/>
          <w:position w:val="5"/>
          <w:sz w:val="6"/>
        </w:rPr>
        <w:t>&amp;</w:t>
      </w:r>
      <w:r>
        <w:rPr>
          <w:rFonts w:ascii="Microsoft Sans Serif"/>
          <w:spacing w:val="-2"/>
          <w:w w:val="105"/>
          <w:position w:val="5"/>
          <w:sz w:val="6"/>
        </w:rPr>
        <w:t xml:space="preserve"> </w:t>
      </w:r>
      <w:r>
        <w:rPr>
          <w:rFonts w:ascii="Microsoft Sans Serif"/>
          <w:w w:val="105"/>
          <w:position w:val="5"/>
          <w:sz w:val="6"/>
        </w:rPr>
        <w:t>Nutri,</w:t>
      </w:r>
    </w:p>
    <w:p w:rsidR="00D752F9" w:rsidRDefault="006C695A">
      <w:pPr>
        <w:spacing w:line="57" w:lineRule="exact"/>
        <w:ind w:left="2162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Sports,</w:t>
      </w:r>
    </w:p>
    <w:p w:rsidR="00D752F9" w:rsidRDefault="006C695A">
      <w:pPr>
        <w:spacing w:before="22"/>
        <w:ind w:left="2176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no</w:t>
      </w:r>
      <w:r>
        <w:rPr>
          <w:rFonts w:ascii="Microsoft Sans Serif"/>
          <w:spacing w:val="-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Info</w:t>
      </w:r>
    </w:p>
    <w:p w:rsidR="00D752F9" w:rsidRDefault="006C695A">
      <w:pPr>
        <w:spacing w:before="33"/>
        <w:ind w:left="73"/>
        <w:jc w:val="center"/>
        <w:rPr>
          <w:rFonts w:ascii="Microsoft Sans Serif"/>
          <w:sz w:val="6"/>
        </w:rPr>
      </w:pPr>
      <w:r>
        <w:br w:type="column"/>
      </w:r>
      <w:r>
        <w:rPr>
          <w:rFonts w:ascii="Microsoft Sans Serif"/>
          <w:w w:val="105"/>
          <w:sz w:val="6"/>
        </w:rPr>
        <w:t>7</w:t>
      </w:r>
    </w:p>
    <w:p w:rsidR="00D752F9" w:rsidRDefault="006C695A">
      <w:pPr>
        <w:spacing w:before="8"/>
        <w:ind w:left="73"/>
        <w:jc w:val="center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Area</w:t>
      </w:r>
    </w:p>
    <w:p w:rsidR="00D752F9" w:rsidRDefault="006C695A">
      <w:pPr>
        <w:spacing w:before="7"/>
        <w:ind w:left="73"/>
        <w:jc w:val="center"/>
        <w:rPr>
          <w:rFonts w:ascii="Microsoft Sans Serif"/>
          <w:sz w:val="6"/>
        </w:rPr>
      </w:pPr>
      <w:r>
        <w:rPr>
          <w:rFonts w:ascii="Microsoft Sans Serif"/>
          <w:spacing w:val="-2"/>
          <w:w w:val="105"/>
          <w:sz w:val="6"/>
        </w:rPr>
        <w:t>p =</w:t>
      </w:r>
      <w:r>
        <w:rPr>
          <w:rFonts w:ascii="Microsoft Sans Serif"/>
          <w:spacing w:val="-1"/>
          <w:w w:val="105"/>
          <w:sz w:val="6"/>
        </w:rPr>
        <w:t xml:space="preserve"> </w:t>
      </w:r>
      <w:r>
        <w:rPr>
          <w:rFonts w:ascii="Microsoft Sans Serif"/>
          <w:spacing w:val="-2"/>
          <w:w w:val="105"/>
          <w:sz w:val="6"/>
        </w:rPr>
        <w:t>0.036</w:t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spacing w:before="1"/>
        <w:rPr>
          <w:rFonts w:ascii="Microsoft Sans Serif"/>
          <w:sz w:val="5"/>
        </w:rPr>
      </w:pPr>
    </w:p>
    <w:p w:rsidR="00D752F9" w:rsidRDefault="006C695A">
      <w:pPr>
        <w:spacing w:line="44" w:lineRule="exact"/>
        <w:ind w:left="6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Engin,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spacing w:before="4"/>
        <w:rPr>
          <w:rFonts w:ascii="Microsoft Sans Serif"/>
          <w:sz w:val="5"/>
        </w:rPr>
      </w:pPr>
    </w:p>
    <w:p w:rsidR="00D752F9" w:rsidRDefault="006C695A">
      <w:pPr>
        <w:ind w:left="27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Med</w:t>
      </w:r>
      <w:r>
        <w:rPr>
          <w:rFonts w:ascii="Microsoft Sans Serif"/>
          <w:spacing w:val="-1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&amp; Health,</w:t>
      </w:r>
    </w:p>
    <w:p w:rsidR="00D752F9" w:rsidRDefault="006C695A">
      <w:pPr>
        <w:pStyle w:val="BodyText"/>
        <w:rPr>
          <w:rFonts w:ascii="Microsoft Sans Serif"/>
          <w:sz w:val="8"/>
        </w:rPr>
      </w:pPr>
      <w:r>
        <w:br w:type="column"/>
      </w:r>
    </w:p>
    <w:p w:rsidR="00D752F9" w:rsidRDefault="006C695A">
      <w:pPr>
        <w:tabs>
          <w:tab w:val="left" w:pos="407"/>
        </w:tabs>
        <w:spacing w:before="50"/>
        <w:ind w:right="38"/>
        <w:jc w:val="right"/>
        <w:rPr>
          <w:rFonts w:ascii="Microsoft Sans Serif" w:hAnsi="Microsoft Sans Serif"/>
          <w:sz w:val="6"/>
        </w:rPr>
      </w:pPr>
      <w:r>
        <w:rPr>
          <w:rFonts w:ascii="Symbol" w:hAnsi="Symbol"/>
          <w:w w:val="105"/>
          <w:sz w:val="6"/>
        </w:rPr>
        <w:t></w:t>
      </w:r>
      <w:r>
        <w:rPr>
          <w:spacing w:val="-2"/>
          <w:w w:val="105"/>
          <w:sz w:val="6"/>
        </w:rPr>
        <w:t xml:space="preserve"> </w:t>
      </w:r>
      <w:r>
        <w:rPr>
          <w:rFonts w:ascii="Microsoft Sans Serif" w:hAnsi="Microsoft Sans Serif"/>
          <w:w w:val="105"/>
          <w:sz w:val="6"/>
        </w:rPr>
        <w:t>29</w:t>
      </w:r>
      <w:r>
        <w:rPr>
          <w:rFonts w:ascii="Microsoft Sans Serif" w:hAnsi="Microsoft Sans Serif"/>
          <w:w w:val="105"/>
          <w:sz w:val="6"/>
        </w:rPr>
        <w:tab/>
      </w:r>
      <w:r>
        <w:rPr>
          <w:rFonts w:ascii="Symbol" w:hAnsi="Symbol"/>
          <w:w w:val="105"/>
          <w:sz w:val="6"/>
        </w:rPr>
        <w:t></w:t>
      </w:r>
      <w:r>
        <w:rPr>
          <w:spacing w:val="-2"/>
          <w:w w:val="105"/>
          <w:sz w:val="6"/>
        </w:rPr>
        <w:t xml:space="preserve"> </w:t>
      </w:r>
      <w:r>
        <w:rPr>
          <w:rFonts w:ascii="Microsoft Sans Serif" w:hAnsi="Microsoft Sans Serif"/>
          <w:w w:val="105"/>
          <w:sz w:val="6"/>
        </w:rPr>
        <w:t>29</w:t>
      </w:r>
    </w:p>
    <w:p w:rsidR="00D752F9" w:rsidRDefault="006C695A">
      <w:pPr>
        <w:pStyle w:val="BodyText"/>
        <w:rPr>
          <w:rFonts w:ascii="Microsoft Sans Serif"/>
          <w:sz w:val="8"/>
        </w:rPr>
      </w:pPr>
      <w:r>
        <w:br w:type="column"/>
      </w:r>
    </w:p>
    <w:p w:rsidR="00D752F9" w:rsidRDefault="006C695A">
      <w:pPr>
        <w:tabs>
          <w:tab w:val="left" w:pos="859"/>
        </w:tabs>
        <w:spacing w:before="50"/>
        <w:ind w:left="452"/>
        <w:jc w:val="center"/>
        <w:rPr>
          <w:rFonts w:ascii="Microsoft Sans Serif" w:hAnsi="Microsoft Sans Serif"/>
          <w:sz w:val="6"/>
        </w:rPr>
      </w:pPr>
      <w:r>
        <w:rPr>
          <w:rFonts w:ascii="Symbol" w:hAnsi="Symbol"/>
          <w:w w:val="105"/>
          <w:sz w:val="6"/>
        </w:rPr>
        <w:t></w:t>
      </w:r>
      <w:r>
        <w:rPr>
          <w:spacing w:val="-2"/>
          <w:w w:val="105"/>
          <w:sz w:val="6"/>
        </w:rPr>
        <w:t xml:space="preserve"> </w:t>
      </w:r>
      <w:r>
        <w:rPr>
          <w:rFonts w:ascii="Microsoft Sans Serif" w:hAnsi="Microsoft Sans Serif"/>
          <w:w w:val="105"/>
          <w:sz w:val="6"/>
        </w:rPr>
        <w:t>26</w:t>
      </w:r>
      <w:r>
        <w:rPr>
          <w:rFonts w:ascii="Microsoft Sans Serif" w:hAnsi="Microsoft Sans Serif"/>
          <w:w w:val="105"/>
          <w:sz w:val="6"/>
        </w:rPr>
        <w:tab/>
      </w:r>
      <w:r>
        <w:rPr>
          <w:rFonts w:ascii="Symbol" w:hAnsi="Symbol"/>
          <w:w w:val="105"/>
          <w:sz w:val="6"/>
        </w:rPr>
        <w:t></w:t>
      </w:r>
      <w:r>
        <w:rPr>
          <w:spacing w:val="-2"/>
          <w:w w:val="105"/>
          <w:sz w:val="6"/>
        </w:rPr>
        <w:t xml:space="preserve"> </w:t>
      </w:r>
      <w:r>
        <w:rPr>
          <w:rFonts w:ascii="Microsoft Sans Serif" w:hAnsi="Microsoft Sans Serif"/>
          <w:w w:val="105"/>
          <w:sz w:val="6"/>
        </w:rPr>
        <w:t>26</w:t>
      </w:r>
    </w:p>
    <w:p w:rsidR="00D752F9" w:rsidRDefault="00D752F9">
      <w:pPr>
        <w:jc w:val="center"/>
        <w:rPr>
          <w:rFonts w:ascii="Microsoft Sans Serif" w:hAnsi="Microsoft Sans Serif"/>
          <w:sz w:val="6"/>
        </w:rPr>
        <w:sectPr w:rsidR="00D752F9">
          <w:type w:val="continuous"/>
          <w:pgSz w:w="12240" w:h="15840"/>
          <w:pgMar w:top="1500" w:right="1680" w:bottom="280" w:left="1640" w:header="708" w:footer="708" w:gutter="0"/>
          <w:cols w:num="5" w:space="708" w:equalWidth="0">
            <w:col w:w="2433" w:space="40"/>
            <w:col w:w="338" w:space="39"/>
            <w:col w:w="466" w:space="47"/>
            <w:col w:w="2087" w:space="356"/>
            <w:col w:w="3114"/>
          </w:cols>
        </w:sectPr>
      </w:pPr>
    </w:p>
    <w:p w:rsidR="00D752F9" w:rsidRDefault="006C695A">
      <w:pPr>
        <w:spacing w:before="47"/>
        <w:jc w:val="right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Agri</w:t>
      </w:r>
      <w:r>
        <w:rPr>
          <w:rFonts w:ascii="Microsoft Sans Serif"/>
          <w:spacing w:val="-1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&amp; Nutri</w:t>
      </w:r>
    </w:p>
    <w:p w:rsidR="00D752F9" w:rsidRDefault="006C695A">
      <w:pPr>
        <w:spacing w:before="2" w:line="319" w:lineRule="auto"/>
        <w:ind w:left="212" w:right="-15" w:hanging="14"/>
        <w:rPr>
          <w:rFonts w:ascii="Microsoft Sans Serif"/>
          <w:sz w:val="6"/>
        </w:rPr>
      </w:pPr>
      <w:r>
        <w:br w:type="column"/>
      </w:r>
      <w:r>
        <w:rPr>
          <w:rFonts w:ascii="Microsoft Sans Serif"/>
          <w:w w:val="105"/>
          <w:sz w:val="6"/>
        </w:rPr>
        <w:t>Sports,</w:t>
      </w:r>
      <w:r>
        <w:rPr>
          <w:rFonts w:ascii="Microsoft Sans Serif"/>
          <w:spacing w:val="-14"/>
          <w:w w:val="105"/>
          <w:sz w:val="6"/>
        </w:rPr>
        <w:t xml:space="preserve"> </w:t>
      </w:r>
      <w:r>
        <w:rPr>
          <w:rFonts w:ascii="Microsoft Sans Serif"/>
          <w:spacing w:val="-4"/>
          <w:w w:val="105"/>
          <w:sz w:val="6"/>
        </w:rPr>
        <w:t>no</w:t>
      </w:r>
      <w:r>
        <w:rPr>
          <w:rFonts w:ascii="Microsoft Sans Serif"/>
          <w:spacing w:val="1"/>
          <w:w w:val="105"/>
          <w:sz w:val="6"/>
        </w:rPr>
        <w:t xml:space="preserve"> </w:t>
      </w:r>
      <w:r>
        <w:rPr>
          <w:rFonts w:ascii="Microsoft Sans Serif"/>
          <w:spacing w:val="-4"/>
          <w:w w:val="105"/>
          <w:sz w:val="6"/>
        </w:rPr>
        <w:t>Info</w:t>
      </w:r>
    </w:p>
    <w:p w:rsidR="00D752F9" w:rsidRDefault="006C695A">
      <w:pPr>
        <w:pStyle w:val="BodyText"/>
        <w:spacing w:before="6"/>
        <w:rPr>
          <w:rFonts w:ascii="Microsoft Sans Serif"/>
          <w:sz w:val="6"/>
        </w:rPr>
      </w:pPr>
      <w:r>
        <w:br w:type="column"/>
      </w:r>
    </w:p>
    <w:p w:rsidR="00D752F9" w:rsidRPr="006C695A" w:rsidRDefault="006C695A">
      <w:pPr>
        <w:ind w:right="5153"/>
        <w:jc w:val="center"/>
        <w:rPr>
          <w:rFonts w:ascii="Microsoft Sans Serif"/>
          <w:sz w:val="6"/>
          <w:lang w:val="nl-NL"/>
        </w:rPr>
      </w:pPr>
      <w:r w:rsidRPr="006C695A">
        <w:rPr>
          <w:rFonts w:ascii="Microsoft Sans Serif"/>
          <w:w w:val="104"/>
          <w:sz w:val="6"/>
          <w:lang w:val="nl-NL"/>
        </w:rPr>
        <w:t>9</w:t>
      </w:r>
    </w:p>
    <w:p w:rsidR="00D752F9" w:rsidRPr="006C695A" w:rsidRDefault="006C695A">
      <w:pPr>
        <w:spacing w:before="8"/>
        <w:ind w:left="121" w:right="5274"/>
        <w:jc w:val="center"/>
        <w:rPr>
          <w:rFonts w:ascii="Microsoft Sans Serif"/>
          <w:sz w:val="6"/>
          <w:lang w:val="nl-NL"/>
        </w:rPr>
      </w:pPr>
      <w:r w:rsidRPr="006C695A">
        <w:rPr>
          <w:rFonts w:ascii="Microsoft Sans Serif"/>
          <w:w w:val="105"/>
          <w:sz w:val="6"/>
          <w:lang w:val="nl-NL"/>
        </w:rPr>
        <w:t>Age</w:t>
      </w:r>
    </w:p>
    <w:p w:rsidR="00D752F9" w:rsidRPr="006C695A" w:rsidRDefault="006C695A">
      <w:pPr>
        <w:spacing w:before="7"/>
        <w:ind w:left="121" w:right="5274"/>
        <w:jc w:val="center"/>
        <w:rPr>
          <w:rFonts w:ascii="Microsoft Sans Serif"/>
          <w:sz w:val="6"/>
          <w:lang w:val="nl-NL"/>
        </w:rPr>
      </w:pPr>
      <w:r w:rsidRPr="006C695A">
        <w:rPr>
          <w:rFonts w:ascii="Microsoft Sans Serif"/>
          <w:w w:val="105"/>
          <w:sz w:val="6"/>
          <w:lang w:val="nl-NL"/>
        </w:rPr>
        <w:t>p = 0.028</w:t>
      </w:r>
    </w:p>
    <w:p w:rsidR="00D752F9" w:rsidRPr="006C695A" w:rsidRDefault="00D752F9">
      <w:pPr>
        <w:jc w:val="center"/>
        <w:rPr>
          <w:rFonts w:ascii="Microsoft Sans Serif"/>
          <w:sz w:val="6"/>
          <w:lang w:val="nl-NL"/>
        </w:rPr>
        <w:sectPr w:rsidR="00D752F9" w:rsidRPr="006C695A">
          <w:type w:val="continuous"/>
          <w:pgSz w:w="12240" w:h="15840"/>
          <w:pgMar w:top="1500" w:right="1680" w:bottom="280" w:left="1640" w:header="708" w:footer="708" w:gutter="0"/>
          <w:cols w:num="3" w:space="708" w:equalWidth="0">
            <w:col w:w="2739" w:space="40"/>
            <w:col w:w="403" w:space="39"/>
            <w:col w:w="5699"/>
          </w:cols>
        </w:sectPr>
      </w:pPr>
    </w:p>
    <w:p w:rsidR="00D752F9" w:rsidRPr="006C695A" w:rsidRDefault="00D752F9">
      <w:pPr>
        <w:pStyle w:val="BodyText"/>
        <w:rPr>
          <w:rFonts w:ascii="Microsoft Sans Serif"/>
          <w:sz w:val="6"/>
          <w:lang w:val="nl-NL"/>
        </w:rPr>
      </w:pPr>
    </w:p>
    <w:p w:rsidR="00D752F9" w:rsidRPr="006C695A" w:rsidRDefault="00D752F9">
      <w:pPr>
        <w:pStyle w:val="BodyText"/>
        <w:rPr>
          <w:rFonts w:ascii="Microsoft Sans Serif"/>
          <w:sz w:val="6"/>
          <w:lang w:val="nl-NL"/>
        </w:rPr>
      </w:pPr>
    </w:p>
    <w:p w:rsidR="00D752F9" w:rsidRPr="006C695A" w:rsidRDefault="00D752F9">
      <w:pPr>
        <w:pStyle w:val="BodyText"/>
        <w:rPr>
          <w:rFonts w:ascii="Microsoft Sans Serif"/>
          <w:sz w:val="6"/>
          <w:lang w:val="nl-NL"/>
        </w:rPr>
      </w:pPr>
    </w:p>
    <w:p w:rsidR="00D752F9" w:rsidRPr="006C695A" w:rsidRDefault="00D752F9">
      <w:pPr>
        <w:pStyle w:val="BodyText"/>
        <w:rPr>
          <w:rFonts w:ascii="Microsoft Sans Serif"/>
          <w:sz w:val="6"/>
          <w:lang w:val="nl-NL"/>
        </w:rPr>
      </w:pPr>
    </w:p>
    <w:p w:rsidR="00D752F9" w:rsidRPr="006C695A" w:rsidRDefault="006C695A">
      <w:pPr>
        <w:spacing w:before="43"/>
        <w:ind w:left="188"/>
        <w:rPr>
          <w:rFonts w:ascii="Microsoft Sans Serif"/>
          <w:sz w:val="6"/>
          <w:lang w:val="nl-NL"/>
        </w:rPr>
      </w:pPr>
      <w:r w:rsidRPr="006C695A">
        <w:rPr>
          <w:rFonts w:ascii="Microsoft Sans Serif"/>
          <w:w w:val="105"/>
          <w:sz w:val="6"/>
          <w:lang w:val="nl-NL"/>
        </w:rPr>
        <w:t>1.67</w:t>
      </w:r>
    </w:p>
    <w:p w:rsidR="00D752F9" w:rsidRPr="006C695A" w:rsidRDefault="006C695A">
      <w:pPr>
        <w:pStyle w:val="BodyText"/>
        <w:rPr>
          <w:rFonts w:ascii="Microsoft Sans Serif"/>
          <w:sz w:val="10"/>
          <w:lang w:val="nl-NL"/>
        </w:rPr>
      </w:pPr>
      <w:r w:rsidRPr="006C695A">
        <w:rPr>
          <w:lang w:val="nl-NL"/>
        </w:rPr>
        <w:br w:type="column"/>
      </w:r>
    </w:p>
    <w:p w:rsidR="00D752F9" w:rsidRPr="006C695A" w:rsidRDefault="00D752F9">
      <w:pPr>
        <w:pStyle w:val="BodyText"/>
        <w:spacing w:before="5"/>
        <w:rPr>
          <w:rFonts w:ascii="Microsoft Sans Serif"/>
          <w:sz w:val="14"/>
          <w:lang w:val="nl-NL"/>
        </w:rPr>
      </w:pPr>
    </w:p>
    <w:p w:rsidR="00D752F9" w:rsidRPr="006C695A" w:rsidRDefault="006C695A">
      <w:pPr>
        <w:ind w:left="92"/>
        <w:rPr>
          <w:rFonts w:ascii="Microsoft Sans Serif"/>
          <w:sz w:val="6"/>
          <w:lang w:val="nl-NL"/>
        </w:rPr>
      </w:pPr>
      <w:r w:rsidRPr="006C695A">
        <w:rPr>
          <w:rFonts w:ascii="Microsoft Sans Serif"/>
          <w:w w:val="105"/>
          <w:sz w:val="6"/>
          <w:lang w:val="nl-NL"/>
        </w:rPr>
        <w:t>Node</w:t>
      </w:r>
      <w:r w:rsidRPr="006C695A">
        <w:rPr>
          <w:rFonts w:ascii="Microsoft Sans Serif"/>
          <w:spacing w:val="-1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sz w:val="6"/>
          <w:lang w:val="nl-NL"/>
        </w:rPr>
        <w:t xml:space="preserve">4 (n = 698)    </w:t>
      </w:r>
      <w:r w:rsidRPr="006C695A">
        <w:rPr>
          <w:rFonts w:ascii="Microsoft Sans Serif"/>
          <w:spacing w:val="2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spacing w:val="-2"/>
          <w:w w:val="105"/>
          <w:position w:val="-3"/>
          <w:sz w:val="6"/>
          <w:lang w:val="nl-NL"/>
        </w:rPr>
        <w:t>1.67</w:t>
      </w:r>
    </w:p>
    <w:p w:rsidR="00D752F9" w:rsidRPr="006C695A" w:rsidRDefault="006C695A">
      <w:pPr>
        <w:pStyle w:val="BodyText"/>
        <w:rPr>
          <w:rFonts w:ascii="Microsoft Sans Serif"/>
          <w:sz w:val="10"/>
          <w:lang w:val="nl-NL"/>
        </w:rPr>
      </w:pPr>
      <w:r w:rsidRPr="006C695A">
        <w:rPr>
          <w:lang w:val="nl-NL"/>
        </w:rPr>
        <w:br w:type="column"/>
      </w:r>
    </w:p>
    <w:p w:rsidR="00D752F9" w:rsidRPr="006C695A" w:rsidRDefault="00D752F9">
      <w:pPr>
        <w:pStyle w:val="BodyText"/>
        <w:spacing w:before="5"/>
        <w:rPr>
          <w:rFonts w:ascii="Microsoft Sans Serif"/>
          <w:sz w:val="14"/>
          <w:lang w:val="nl-NL"/>
        </w:rPr>
      </w:pPr>
    </w:p>
    <w:p w:rsidR="00D752F9" w:rsidRPr="006C695A" w:rsidRDefault="006C695A">
      <w:pPr>
        <w:ind w:left="92"/>
        <w:rPr>
          <w:rFonts w:ascii="Microsoft Sans Serif"/>
          <w:sz w:val="6"/>
          <w:lang w:val="nl-NL"/>
        </w:rPr>
      </w:pPr>
      <w:r w:rsidRPr="006C695A">
        <w:rPr>
          <w:rFonts w:ascii="Microsoft Sans Serif"/>
          <w:w w:val="105"/>
          <w:sz w:val="6"/>
          <w:lang w:val="nl-NL"/>
        </w:rPr>
        <w:t>Node</w:t>
      </w:r>
      <w:r w:rsidRPr="006C695A">
        <w:rPr>
          <w:rFonts w:ascii="Microsoft Sans Serif"/>
          <w:spacing w:val="-1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sz w:val="6"/>
          <w:lang w:val="nl-NL"/>
        </w:rPr>
        <w:t xml:space="preserve">6 (n = 291)    </w:t>
      </w:r>
      <w:r w:rsidRPr="006C695A">
        <w:rPr>
          <w:rFonts w:ascii="Microsoft Sans Serif"/>
          <w:spacing w:val="2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spacing w:val="-2"/>
          <w:w w:val="105"/>
          <w:position w:val="-3"/>
          <w:sz w:val="6"/>
          <w:lang w:val="nl-NL"/>
        </w:rPr>
        <w:t>1.67</w:t>
      </w:r>
    </w:p>
    <w:p w:rsidR="00D752F9" w:rsidRPr="006C695A" w:rsidRDefault="006C695A">
      <w:pPr>
        <w:pStyle w:val="BodyText"/>
        <w:rPr>
          <w:rFonts w:ascii="Microsoft Sans Serif"/>
          <w:sz w:val="10"/>
          <w:lang w:val="nl-NL"/>
        </w:rPr>
      </w:pPr>
      <w:r w:rsidRPr="006C695A">
        <w:rPr>
          <w:lang w:val="nl-NL"/>
        </w:rPr>
        <w:br w:type="column"/>
      </w:r>
    </w:p>
    <w:p w:rsidR="00D752F9" w:rsidRPr="006C695A" w:rsidRDefault="00D752F9">
      <w:pPr>
        <w:pStyle w:val="BodyText"/>
        <w:spacing w:before="5"/>
        <w:rPr>
          <w:rFonts w:ascii="Microsoft Sans Serif"/>
          <w:sz w:val="14"/>
          <w:lang w:val="nl-NL"/>
        </w:rPr>
      </w:pPr>
    </w:p>
    <w:p w:rsidR="00D752F9" w:rsidRPr="006C695A" w:rsidRDefault="006C695A">
      <w:pPr>
        <w:ind w:left="92"/>
        <w:rPr>
          <w:rFonts w:ascii="Microsoft Sans Serif"/>
          <w:sz w:val="6"/>
          <w:lang w:val="nl-NL"/>
        </w:rPr>
      </w:pPr>
      <w:r w:rsidRPr="006C695A">
        <w:rPr>
          <w:rFonts w:ascii="Microsoft Sans Serif"/>
          <w:w w:val="105"/>
          <w:sz w:val="6"/>
          <w:lang w:val="nl-NL"/>
        </w:rPr>
        <w:t>Node</w:t>
      </w:r>
      <w:r w:rsidRPr="006C695A">
        <w:rPr>
          <w:rFonts w:ascii="Microsoft Sans Serif"/>
          <w:spacing w:val="-1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sz w:val="6"/>
          <w:lang w:val="nl-NL"/>
        </w:rPr>
        <w:t xml:space="preserve">8 (n = 186)    </w:t>
      </w:r>
      <w:r w:rsidRPr="006C695A">
        <w:rPr>
          <w:rFonts w:ascii="Microsoft Sans Serif"/>
          <w:spacing w:val="2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spacing w:val="-2"/>
          <w:w w:val="105"/>
          <w:position w:val="-3"/>
          <w:sz w:val="6"/>
          <w:lang w:val="nl-NL"/>
        </w:rPr>
        <w:t>1.67</w:t>
      </w:r>
    </w:p>
    <w:p w:rsidR="00D752F9" w:rsidRPr="006C695A" w:rsidRDefault="006C695A">
      <w:pPr>
        <w:pStyle w:val="BodyText"/>
        <w:spacing w:before="6"/>
        <w:rPr>
          <w:rFonts w:ascii="Microsoft Sans Serif"/>
          <w:sz w:val="10"/>
          <w:lang w:val="nl-NL"/>
        </w:rPr>
      </w:pPr>
      <w:r w:rsidRPr="006C695A">
        <w:rPr>
          <w:lang w:val="nl-NL"/>
        </w:rPr>
        <w:br w:type="column"/>
      </w:r>
    </w:p>
    <w:p w:rsidR="00D752F9" w:rsidRPr="006C695A" w:rsidRDefault="006C695A">
      <w:pPr>
        <w:tabs>
          <w:tab w:val="left" w:pos="867"/>
        </w:tabs>
        <w:ind w:left="460"/>
        <w:rPr>
          <w:rFonts w:ascii="Microsoft Sans Serif" w:hAnsi="Microsoft Sans Serif"/>
          <w:sz w:val="6"/>
          <w:lang w:val="nl-NL"/>
        </w:rPr>
      </w:pPr>
      <w:r>
        <w:rPr>
          <w:rFonts w:ascii="Symbol" w:hAnsi="Symbol"/>
          <w:w w:val="105"/>
          <w:sz w:val="6"/>
        </w:rPr>
        <w:t></w:t>
      </w:r>
      <w:r w:rsidRPr="006C695A">
        <w:rPr>
          <w:spacing w:val="-2"/>
          <w:w w:val="105"/>
          <w:sz w:val="6"/>
          <w:lang w:val="nl-NL"/>
        </w:rPr>
        <w:t xml:space="preserve"> </w:t>
      </w:r>
      <w:r w:rsidRPr="006C695A">
        <w:rPr>
          <w:rFonts w:ascii="Microsoft Sans Serif" w:hAnsi="Microsoft Sans Serif"/>
          <w:w w:val="105"/>
          <w:sz w:val="6"/>
          <w:lang w:val="nl-NL"/>
        </w:rPr>
        <w:t>21</w:t>
      </w:r>
      <w:r w:rsidRPr="006C695A">
        <w:rPr>
          <w:rFonts w:ascii="Microsoft Sans Serif" w:hAnsi="Microsoft Sans Serif"/>
          <w:w w:val="105"/>
          <w:sz w:val="6"/>
          <w:lang w:val="nl-NL"/>
        </w:rPr>
        <w:tab/>
      </w:r>
      <w:r>
        <w:rPr>
          <w:rFonts w:ascii="Symbol" w:hAnsi="Symbol"/>
          <w:w w:val="105"/>
          <w:sz w:val="6"/>
        </w:rPr>
        <w:t></w:t>
      </w:r>
      <w:r w:rsidRPr="006C695A">
        <w:rPr>
          <w:spacing w:val="-2"/>
          <w:w w:val="105"/>
          <w:sz w:val="6"/>
          <w:lang w:val="nl-NL"/>
        </w:rPr>
        <w:t xml:space="preserve"> </w:t>
      </w:r>
      <w:r w:rsidRPr="006C695A">
        <w:rPr>
          <w:rFonts w:ascii="Microsoft Sans Serif" w:hAnsi="Microsoft Sans Serif"/>
          <w:w w:val="105"/>
          <w:sz w:val="6"/>
          <w:lang w:val="nl-NL"/>
        </w:rPr>
        <w:t>21</w:t>
      </w:r>
    </w:p>
    <w:p w:rsidR="00D752F9" w:rsidRPr="006C695A" w:rsidRDefault="00D752F9">
      <w:pPr>
        <w:pStyle w:val="BodyText"/>
        <w:spacing w:before="4"/>
        <w:rPr>
          <w:rFonts w:ascii="Microsoft Sans Serif"/>
          <w:sz w:val="7"/>
          <w:lang w:val="nl-NL"/>
        </w:rPr>
      </w:pPr>
    </w:p>
    <w:p w:rsidR="00D752F9" w:rsidRPr="006C695A" w:rsidRDefault="006C695A">
      <w:pPr>
        <w:spacing w:before="1"/>
        <w:ind w:left="75"/>
        <w:rPr>
          <w:rFonts w:ascii="Microsoft Sans Serif"/>
          <w:sz w:val="6"/>
          <w:lang w:val="nl-NL"/>
        </w:rPr>
      </w:pPr>
      <w:r w:rsidRPr="006C695A">
        <w:rPr>
          <w:rFonts w:ascii="Microsoft Sans Serif"/>
          <w:w w:val="105"/>
          <w:sz w:val="6"/>
          <w:lang w:val="nl-NL"/>
        </w:rPr>
        <w:t xml:space="preserve">Node 10 (n = 645)    </w:t>
      </w:r>
      <w:r w:rsidRPr="006C695A">
        <w:rPr>
          <w:rFonts w:ascii="Microsoft Sans Serif"/>
          <w:w w:val="105"/>
          <w:position w:val="-3"/>
          <w:sz w:val="6"/>
          <w:lang w:val="nl-NL"/>
        </w:rPr>
        <w:t xml:space="preserve">1.67    </w:t>
      </w:r>
      <w:r w:rsidRPr="006C695A">
        <w:rPr>
          <w:rFonts w:ascii="Microsoft Sans Serif"/>
          <w:spacing w:val="14"/>
          <w:w w:val="105"/>
          <w:position w:val="-3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sz w:val="6"/>
          <w:lang w:val="nl-NL"/>
        </w:rPr>
        <w:t xml:space="preserve">Node 11 (n = 1926) </w:t>
      </w:r>
      <w:r w:rsidRPr="006C695A">
        <w:rPr>
          <w:rFonts w:ascii="Microsoft Sans Serif"/>
          <w:spacing w:val="16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position w:val="-3"/>
          <w:sz w:val="6"/>
          <w:lang w:val="nl-NL"/>
        </w:rPr>
        <w:t xml:space="preserve">1.67    </w:t>
      </w:r>
      <w:r w:rsidRPr="006C695A">
        <w:rPr>
          <w:rFonts w:ascii="Microsoft Sans Serif"/>
          <w:spacing w:val="14"/>
          <w:w w:val="105"/>
          <w:position w:val="-3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sz w:val="6"/>
          <w:lang w:val="nl-NL"/>
        </w:rPr>
        <w:t>Node</w:t>
      </w:r>
      <w:r w:rsidRPr="006C695A">
        <w:rPr>
          <w:rFonts w:ascii="Microsoft Sans Serif"/>
          <w:spacing w:val="-1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sz w:val="6"/>
          <w:lang w:val="nl-NL"/>
        </w:rPr>
        <w:t>13</w:t>
      </w:r>
      <w:r w:rsidRPr="006C695A">
        <w:rPr>
          <w:rFonts w:ascii="Microsoft Sans Serif"/>
          <w:spacing w:val="-2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sz w:val="6"/>
          <w:lang w:val="nl-NL"/>
        </w:rPr>
        <w:t>(n</w:t>
      </w:r>
      <w:r w:rsidRPr="006C695A">
        <w:rPr>
          <w:rFonts w:ascii="Microsoft Sans Serif"/>
          <w:spacing w:val="-1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sz w:val="6"/>
          <w:lang w:val="nl-NL"/>
        </w:rPr>
        <w:t>=</w:t>
      </w:r>
      <w:r w:rsidRPr="006C695A">
        <w:rPr>
          <w:rFonts w:ascii="Microsoft Sans Serif"/>
          <w:spacing w:val="-2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sz w:val="6"/>
          <w:lang w:val="nl-NL"/>
        </w:rPr>
        <w:t>1805)</w:t>
      </w:r>
      <w:r w:rsidRPr="006C695A">
        <w:rPr>
          <w:rFonts w:ascii="Microsoft Sans Serif"/>
          <w:spacing w:val="14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position w:val="-3"/>
          <w:sz w:val="6"/>
          <w:lang w:val="nl-NL"/>
        </w:rPr>
        <w:t>1.67</w:t>
      </w:r>
    </w:p>
    <w:p w:rsidR="00D752F9" w:rsidRPr="006C695A" w:rsidRDefault="006C695A">
      <w:pPr>
        <w:pStyle w:val="BodyText"/>
        <w:rPr>
          <w:rFonts w:ascii="Microsoft Sans Serif"/>
          <w:sz w:val="10"/>
          <w:lang w:val="nl-NL"/>
        </w:rPr>
      </w:pPr>
      <w:r w:rsidRPr="006C695A">
        <w:rPr>
          <w:lang w:val="nl-NL"/>
        </w:rPr>
        <w:br w:type="column"/>
      </w:r>
    </w:p>
    <w:p w:rsidR="00D752F9" w:rsidRPr="006C695A" w:rsidRDefault="00D752F9">
      <w:pPr>
        <w:pStyle w:val="BodyText"/>
        <w:spacing w:before="5"/>
        <w:rPr>
          <w:rFonts w:ascii="Microsoft Sans Serif"/>
          <w:sz w:val="14"/>
          <w:lang w:val="nl-NL"/>
        </w:rPr>
      </w:pPr>
    </w:p>
    <w:p w:rsidR="00D752F9" w:rsidRPr="006C695A" w:rsidRDefault="006C695A">
      <w:pPr>
        <w:ind w:left="75"/>
        <w:rPr>
          <w:rFonts w:ascii="Microsoft Sans Serif"/>
          <w:sz w:val="6"/>
          <w:lang w:val="nl-NL"/>
        </w:rPr>
      </w:pPr>
      <w:r w:rsidRPr="006C695A">
        <w:rPr>
          <w:rFonts w:ascii="Microsoft Sans Serif"/>
          <w:w w:val="105"/>
          <w:sz w:val="6"/>
          <w:lang w:val="nl-NL"/>
        </w:rPr>
        <w:t xml:space="preserve">Node 14 (n = 240)    </w:t>
      </w:r>
      <w:r w:rsidRPr="006C695A">
        <w:rPr>
          <w:rFonts w:ascii="Microsoft Sans Serif"/>
          <w:w w:val="105"/>
          <w:position w:val="-3"/>
          <w:sz w:val="6"/>
          <w:lang w:val="nl-NL"/>
        </w:rPr>
        <w:t xml:space="preserve">1.67    </w:t>
      </w:r>
      <w:r w:rsidRPr="006C695A">
        <w:rPr>
          <w:rFonts w:ascii="Microsoft Sans Serif"/>
          <w:spacing w:val="14"/>
          <w:w w:val="105"/>
          <w:position w:val="-3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sz w:val="6"/>
          <w:lang w:val="nl-NL"/>
        </w:rPr>
        <w:t xml:space="preserve">Node 16 (n = 1496) </w:t>
      </w:r>
      <w:r w:rsidRPr="006C695A">
        <w:rPr>
          <w:rFonts w:ascii="Microsoft Sans Serif"/>
          <w:spacing w:val="16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position w:val="-3"/>
          <w:sz w:val="6"/>
          <w:lang w:val="nl-NL"/>
        </w:rPr>
        <w:t xml:space="preserve">1.67    </w:t>
      </w:r>
      <w:r w:rsidRPr="006C695A">
        <w:rPr>
          <w:rFonts w:ascii="Microsoft Sans Serif"/>
          <w:spacing w:val="14"/>
          <w:w w:val="105"/>
          <w:position w:val="-3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sz w:val="6"/>
          <w:lang w:val="nl-NL"/>
        </w:rPr>
        <w:t>Node</w:t>
      </w:r>
      <w:r w:rsidRPr="006C695A">
        <w:rPr>
          <w:rFonts w:ascii="Microsoft Sans Serif"/>
          <w:spacing w:val="-1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sz w:val="6"/>
          <w:lang w:val="nl-NL"/>
        </w:rPr>
        <w:t>18</w:t>
      </w:r>
      <w:r w:rsidRPr="006C695A">
        <w:rPr>
          <w:rFonts w:ascii="Microsoft Sans Serif"/>
          <w:spacing w:val="-2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sz w:val="6"/>
          <w:lang w:val="nl-NL"/>
        </w:rPr>
        <w:t>(n</w:t>
      </w:r>
      <w:r w:rsidRPr="006C695A">
        <w:rPr>
          <w:rFonts w:ascii="Microsoft Sans Serif"/>
          <w:spacing w:val="-1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sz w:val="6"/>
          <w:lang w:val="nl-NL"/>
        </w:rPr>
        <w:t>=</w:t>
      </w:r>
      <w:r w:rsidRPr="006C695A">
        <w:rPr>
          <w:rFonts w:ascii="Microsoft Sans Serif"/>
          <w:spacing w:val="-2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sz w:val="6"/>
          <w:lang w:val="nl-NL"/>
        </w:rPr>
        <w:t>2120)</w:t>
      </w:r>
      <w:r w:rsidRPr="006C695A">
        <w:rPr>
          <w:rFonts w:ascii="Microsoft Sans Serif"/>
          <w:spacing w:val="14"/>
          <w:w w:val="105"/>
          <w:sz w:val="6"/>
          <w:lang w:val="nl-NL"/>
        </w:rPr>
        <w:t xml:space="preserve"> </w:t>
      </w:r>
      <w:r w:rsidRPr="006C695A">
        <w:rPr>
          <w:rFonts w:ascii="Microsoft Sans Serif"/>
          <w:w w:val="105"/>
          <w:position w:val="-3"/>
          <w:sz w:val="6"/>
          <w:lang w:val="nl-NL"/>
        </w:rPr>
        <w:t>1.67</w:t>
      </w:r>
    </w:p>
    <w:p w:rsidR="00D752F9" w:rsidRPr="006C695A" w:rsidRDefault="006C695A">
      <w:pPr>
        <w:pStyle w:val="BodyText"/>
        <w:rPr>
          <w:rFonts w:ascii="Microsoft Sans Serif"/>
          <w:sz w:val="6"/>
          <w:lang w:val="nl-NL"/>
        </w:rPr>
      </w:pPr>
      <w:r w:rsidRPr="006C695A">
        <w:rPr>
          <w:lang w:val="nl-NL"/>
        </w:rPr>
        <w:br w:type="column"/>
      </w:r>
    </w:p>
    <w:p w:rsidR="00D752F9" w:rsidRPr="006C695A" w:rsidRDefault="00D752F9">
      <w:pPr>
        <w:pStyle w:val="BodyText"/>
        <w:rPr>
          <w:rFonts w:ascii="Microsoft Sans Serif"/>
          <w:sz w:val="6"/>
          <w:lang w:val="nl-NL"/>
        </w:rPr>
      </w:pPr>
    </w:p>
    <w:p w:rsidR="00D752F9" w:rsidRPr="006C695A" w:rsidRDefault="00D752F9">
      <w:pPr>
        <w:pStyle w:val="BodyText"/>
        <w:rPr>
          <w:rFonts w:ascii="Microsoft Sans Serif"/>
          <w:sz w:val="6"/>
          <w:lang w:val="nl-NL"/>
        </w:rPr>
      </w:pPr>
    </w:p>
    <w:p w:rsidR="00D752F9" w:rsidRPr="006C695A" w:rsidRDefault="00D752F9">
      <w:pPr>
        <w:pStyle w:val="BodyText"/>
        <w:spacing w:before="5"/>
        <w:rPr>
          <w:rFonts w:ascii="Microsoft Sans Serif"/>
          <w:sz w:val="6"/>
          <w:lang w:val="nl-NL"/>
        </w:rPr>
      </w:pPr>
    </w:p>
    <w:p w:rsidR="00D752F9" w:rsidRDefault="006C695A">
      <w:pPr>
        <w:ind w:left="75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Node</w:t>
      </w:r>
      <w:r>
        <w:rPr>
          <w:rFonts w:ascii="Microsoft Sans Serif"/>
          <w:spacing w:val="-1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19 (n = 362)</w:t>
      </w:r>
    </w:p>
    <w:p w:rsidR="00D752F9" w:rsidRDefault="00D752F9">
      <w:pPr>
        <w:rPr>
          <w:rFonts w:ascii="Microsoft Sans Serif"/>
          <w:sz w:val="6"/>
        </w:rPr>
        <w:sectPr w:rsidR="00D752F9">
          <w:type w:val="continuous"/>
          <w:pgSz w:w="12240" w:h="15840"/>
          <w:pgMar w:top="1500" w:right="1680" w:bottom="280" w:left="1640" w:header="708" w:footer="708" w:gutter="0"/>
          <w:cols w:num="7" w:space="708" w:equalWidth="0">
            <w:col w:w="311" w:space="40"/>
            <w:col w:w="775" w:space="39"/>
            <w:col w:w="775" w:space="40"/>
            <w:col w:w="775" w:space="39"/>
            <w:col w:w="2404" w:space="39"/>
            <w:col w:w="2404" w:space="39"/>
            <w:col w:w="1240"/>
          </w:cols>
        </w:sectPr>
      </w:pPr>
    </w:p>
    <w:p w:rsidR="00D752F9" w:rsidRDefault="00D752F9">
      <w:pPr>
        <w:pStyle w:val="BodyText"/>
        <w:rPr>
          <w:rFonts w:ascii="Microsoft Sans Serif"/>
          <w:sz w:val="20"/>
        </w:rPr>
      </w:pPr>
    </w:p>
    <w:p w:rsidR="00D752F9" w:rsidRDefault="00D752F9">
      <w:pPr>
        <w:pStyle w:val="BodyText"/>
        <w:spacing w:before="7"/>
        <w:rPr>
          <w:rFonts w:ascii="Microsoft Sans Serif"/>
          <w:sz w:val="19"/>
        </w:rPr>
      </w:pPr>
    </w:p>
    <w:p w:rsidR="00D752F9" w:rsidRDefault="00D752F9">
      <w:pPr>
        <w:rPr>
          <w:rFonts w:ascii="Microsoft Sans Serif"/>
          <w:sz w:val="19"/>
        </w:rPr>
        <w:sectPr w:rsidR="00D752F9">
          <w:type w:val="continuous"/>
          <w:pgSz w:w="12240" w:h="15840"/>
          <w:pgMar w:top="1500" w:right="1680" w:bottom="280" w:left="1640" w:header="708" w:footer="708" w:gutter="0"/>
          <w:cols w:space="708"/>
        </w:sectPr>
      </w:pPr>
    </w:p>
    <w:p w:rsidR="00D752F9" w:rsidRDefault="00D752F9">
      <w:pPr>
        <w:pStyle w:val="BodyText"/>
        <w:spacing w:before="11"/>
        <w:rPr>
          <w:rFonts w:ascii="Microsoft Sans Serif"/>
          <w:sz w:val="8"/>
        </w:rPr>
      </w:pPr>
    </w:p>
    <w:p w:rsidR="00D752F9" w:rsidRDefault="006C695A">
      <w:pPr>
        <w:ind w:left="151"/>
        <w:rPr>
          <w:rFonts w:ascii="Microsoft Sans Serif" w:hAnsi="Microsoft Sans Serif"/>
          <w:sz w:val="6"/>
        </w:rPr>
      </w:pPr>
      <w:r>
        <w:rPr>
          <w:rFonts w:ascii="Microsoft Sans Serif" w:hAnsi="Microsoft Sans Serif"/>
          <w:w w:val="120"/>
          <w:sz w:val="6"/>
        </w:rPr>
        <w:t>−1.92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spacing w:before="1"/>
        <w:rPr>
          <w:rFonts w:ascii="Microsoft Sans Serif"/>
          <w:sz w:val="7"/>
        </w:rPr>
      </w:pPr>
    </w:p>
    <w:p w:rsidR="00D752F9" w:rsidRDefault="006C695A">
      <w:pPr>
        <w:ind w:left="40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1</w:t>
      </w:r>
      <w:r>
        <w:rPr>
          <w:rFonts w:ascii="Microsoft Sans Serif"/>
          <w:spacing w:val="8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2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4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6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8</w:t>
      </w:r>
      <w:r>
        <w:rPr>
          <w:rFonts w:ascii="Microsoft Sans Serif"/>
          <w:spacing w:val="1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9</w:t>
      </w:r>
    </w:p>
    <w:p w:rsidR="00D752F9" w:rsidRDefault="006C695A">
      <w:pPr>
        <w:pStyle w:val="BodyText"/>
        <w:spacing w:before="11"/>
        <w:rPr>
          <w:rFonts w:ascii="Microsoft Sans Serif"/>
          <w:sz w:val="8"/>
        </w:rPr>
      </w:pPr>
      <w:r>
        <w:br w:type="column"/>
      </w:r>
    </w:p>
    <w:p w:rsidR="00D752F9" w:rsidRDefault="006C695A">
      <w:pPr>
        <w:ind w:left="-17"/>
        <w:rPr>
          <w:rFonts w:ascii="Microsoft Sans Serif" w:hAnsi="Microsoft Sans Serif"/>
          <w:sz w:val="6"/>
        </w:rPr>
      </w:pPr>
      <w:r>
        <w:rPr>
          <w:rFonts w:ascii="Microsoft Sans Serif" w:hAnsi="Microsoft Sans Serif"/>
          <w:w w:val="120"/>
          <w:sz w:val="6"/>
        </w:rPr>
        <w:t>−1.92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spacing w:before="1"/>
        <w:rPr>
          <w:rFonts w:ascii="Microsoft Sans Serif"/>
          <w:sz w:val="7"/>
        </w:rPr>
      </w:pPr>
    </w:p>
    <w:p w:rsidR="00D752F9" w:rsidRDefault="006C695A">
      <w:pPr>
        <w:ind w:left="40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1</w:t>
      </w:r>
      <w:r>
        <w:rPr>
          <w:rFonts w:ascii="Microsoft Sans Serif"/>
          <w:spacing w:val="8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2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4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6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8</w:t>
      </w:r>
      <w:r>
        <w:rPr>
          <w:rFonts w:ascii="Microsoft Sans Serif"/>
          <w:spacing w:val="1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9</w:t>
      </w:r>
    </w:p>
    <w:p w:rsidR="00D752F9" w:rsidRDefault="006C695A">
      <w:pPr>
        <w:pStyle w:val="BodyText"/>
        <w:spacing w:before="11"/>
        <w:rPr>
          <w:rFonts w:ascii="Microsoft Sans Serif"/>
          <w:sz w:val="8"/>
        </w:rPr>
      </w:pPr>
      <w:r>
        <w:br w:type="column"/>
      </w:r>
    </w:p>
    <w:p w:rsidR="00D752F9" w:rsidRDefault="006C695A">
      <w:pPr>
        <w:ind w:left="-17"/>
        <w:rPr>
          <w:rFonts w:ascii="Microsoft Sans Serif" w:hAnsi="Microsoft Sans Serif"/>
          <w:sz w:val="6"/>
        </w:rPr>
      </w:pPr>
      <w:r>
        <w:rPr>
          <w:rFonts w:ascii="Microsoft Sans Serif" w:hAnsi="Microsoft Sans Serif"/>
          <w:w w:val="120"/>
          <w:sz w:val="6"/>
        </w:rPr>
        <w:t>−1.92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spacing w:before="1"/>
        <w:rPr>
          <w:rFonts w:ascii="Microsoft Sans Serif"/>
          <w:sz w:val="7"/>
        </w:rPr>
      </w:pPr>
    </w:p>
    <w:p w:rsidR="00D752F9" w:rsidRDefault="006C695A">
      <w:pPr>
        <w:ind w:left="40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1</w:t>
      </w:r>
      <w:r>
        <w:rPr>
          <w:rFonts w:ascii="Microsoft Sans Serif"/>
          <w:spacing w:val="8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2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4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6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8</w:t>
      </w:r>
      <w:r>
        <w:rPr>
          <w:rFonts w:ascii="Microsoft Sans Serif"/>
          <w:spacing w:val="1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9</w:t>
      </w:r>
    </w:p>
    <w:p w:rsidR="00D752F9" w:rsidRDefault="006C695A">
      <w:pPr>
        <w:pStyle w:val="BodyText"/>
        <w:spacing w:before="11"/>
        <w:rPr>
          <w:rFonts w:ascii="Microsoft Sans Serif"/>
          <w:sz w:val="8"/>
        </w:rPr>
      </w:pPr>
      <w:r>
        <w:br w:type="column"/>
      </w:r>
    </w:p>
    <w:p w:rsidR="00D752F9" w:rsidRDefault="006C695A">
      <w:pPr>
        <w:ind w:left="-17"/>
        <w:rPr>
          <w:rFonts w:ascii="Microsoft Sans Serif" w:hAnsi="Microsoft Sans Serif"/>
          <w:sz w:val="6"/>
        </w:rPr>
      </w:pPr>
      <w:r>
        <w:rPr>
          <w:rFonts w:ascii="Microsoft Sans Serif" w:hAnsi="Microsoft Sans Serif"/>
          <w:w w:val="120"/>
          <w:sz w:val="6"/>
        </w:rPr>
        <w:t>−1.92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spacing w:before="1"/>
        <w:rPr>
          <w:rFonts w:ascii="Microsoft Sans Serif"/>
          <w:sz w:val="7"/>
        </w:rPr>
      </w:pPr>
    </w:p>
    <w:p w:rsidR="00D752F9" w:rsidRDefault="006C695A">
      <w:pPr>
        <w:ind w:left="40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1</w:t>
      </w:r>
      <w:r>
        <w:rPr>
          <w:rFonts w:ascii="Microsoft Sans Serif"/>
          <w:spacing w:val="8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2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4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6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8</w:t>
      </w:r>
      <w:r>
        <w:rPr>
          <w:rFonts w:ascii="Microsoft Sans Serif"/>
          <w:spacing w:val="1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9</w:t>
      </w:r>
    </w:p>
    <w:p w:rsidR="00D752F9" w:rsidRDefault="006C695A">
      <w:pPr>
        <w:pStyle w:val="BodyText"/>
        <w:spacing w:before="11"/>
        <w:rPr>
          <w:rFonts w:ascii="Microsoft Sans Serif"/>
          <w:sz w:val="8"/>
        </w:rPr>
      </w:pPr>
      <w:r>
        <w:br w:type="column"/>
      </w:r>
    </w:p>
    <w:p w:rsidR="00D752F9" w:rsidRDefault="006C695A">
      <w:pPr>
        <w:ind w:left="-17"/>
        <w:rPr>
          <w:rFonts w:ascii="Microsoft Sans Serif" w:hAnsi="Microsoft Sans Serif"/>
          <w:sz w:val="6"/>
        </w:rPr>
      </w:pPr>
      <w:r>
        <w:rPr>
          <w:rFonts w:ascii="Microsoft Sans Serif" w:hAnsi="Microsoft Sans Serif"/>
          <w:w w:val="120"/>
          <w:sz w:val="6"/>
        </w:rPr>
        <w:t>−1.92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spacing w:before="1"/>
        <w:rPr>
          <w:rFonts w:ascii="Microsoft Sans Serif"/>
          <w:sz w:val="7"/>
        </w:rPr>
      </w:pPr>
    </w:p>
    <w:p w:rsidR="00D752F9" w:rsidRDefault="006C695A">
      <w:pPr>
        <w:ind w:left="40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1</w:t>
      </w:r>
      <w:r>
        <w:rPr>
          <w:rFonts w:ascii="Microsoft Sans Serif"/>
          <w:spacing w:val="8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2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4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6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8</w:t>
      </w:r>
      <w:r>
        <w:rPr>
          <w:rFonts w:ascii="Microsoft Sans Serif"/>
          <w:spacing w:val="1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9</w:t>
      </w:r>
    </w:p>
    <w:p w:rsidR="00D752F9" w:rsidRDefault="006C695A">
      <w:pPr>
        <w:pStyle w:val="BodyText"/>
        <w:spacing w:before="11"/>
        <w:rPr>
          <w:rFonts w:ascii="Microsoft Sans Serif"/>
          <w:sz w:val="8"/>
        </w:rPr>
      </w:pPr>
      <w:r>
        <w:br w:type="column"/>
      </w:r>
    </w:p>
    <w:p w:rsidR="00D752F9" w:rsidRDefault="006C695A">
      <w:pPr>
        <w:ind w:left="-17"/>
        <w:rPr>
          <w:rFonts w:ascii="Microsoft Sans Serif" w:hAnsi="Microsoft Sans Serif"/>
          <w:sz w:val="6"/>
        </w:rPr>
      </w:pPr>
      <w:r>
        <w:rPr>
          <w:rFonts w:ascii="Microsoft Sans Serif" w:hAnsi="Microsoft Sans Serif"/>
          <w:w w:val="120"/>
          <w:sz w:val="6"/>
        </w:rPr>
        <w:t>−1.92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spacing w:before="1"/>
        <w:rPr>
          <w:rFonts w:ascii="Microsoft Sans Serif"/>
          <w:sz w:val="7"/>
        </w:rPr>
      </w:pPr>
    </w:p>
    <w:p w:rsidR="00D752F9" w:rsidRDefault="006C695A">
      <w:pPr>
        <w:ind w:left="40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1</w:t>
      </w:r>
      <w:r>
        <w:rPr>
          <w:rFonts w:ascii="Microsoft Sans Serif"/>
          <w:spacing w:val="8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2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4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6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8</w:t>
      </w:r>
      <w:r>
        <w:rPr>
          <w:rFonts w:ascii="Microsoft Sans Serif"/>
          <w:spacing w:val="1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9</w:t>
      </w:r>
    </w:p>
    <w:p w:rsidR="00D752F9" w:rsidRDefault="006C695A">
      <w:pPr>
        <w:pStyle w:val="BodyText"/>
        <w:spacing w:before="11"/>
        <w:rPr>
          <w:rFonts w:ascii="Microsoft Sans Serif"/>
          <w:sz w:val="8"/>
        </w:rPr>
      </w:pPr>
      <w:r>
        <w:br w:type="column"/>
      </w:r>
    </w:p>
    <w:p w:rsidR="00D752F9" w:rsidRDefault="006C695A">
      <w:pPr>
        <w:ind w:left="-17"/>
        <w:rPr>
          <w:rFonts w:ascii="Microsoft Sans Serif" w:hAnsi="Microsoft Sans Serif"/>
          <w:sz w:val="6"/>
        </w:rPr>
      </w:pPr>
      <w:r>
        <w:rPr>
          <w:rFonts w:ascii="Microsoft Sans Serif" w:hAnsi="Microsoft Sans Serif"/>
          <w:w w:val="120"/>
          <w:sz w:val="6"/>
        </w:rPr>
        <w:t>−1.92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spacing w:before="1"/>
        <w:rPr>
          <w:rFonts w:ascii="Microsoft Sans Serif"/>
          <w:sz w:val="7"/>
        </w:rPr>
      </w:pPr>
    </w:p>
    <w:p w:rsidR="00D752F9" w:rsidRDefault="006C695A">
      <w:pPr>
        <w:ind w:left="40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1</w:t>
      </w:r>
      <w:r>
        <w:rPr>
          <w:rFonts w:ascii="Microsoft Sans Serif"/>
          <w:spacing w:val="8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2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4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6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8</w:t>
      </w:r>
      <w:r>
        <w:rPr>
          <w:rFonts w:ascii="Microsoft Sans Serif"/>
          <w:spacing w:val="1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9</w:t>
      </w:r>
    </w:p>
    <w:p w:rsidR="00D752F9" w:rsidRDefault="006C695A">
      <w:pPr>
        <w:pStyle w:val="BodyText"/>
        <w:spacing w:before="11"/>
        <w:rPr>
          <w:rFonts w:ascii="Microsoft Sans Serif"/>
          <w:sz w:val="8"/>
        </w:rPr>
      </w:pPr>
      <w:r>
        <w:br w:type="column"/>
      </w:r>
    </w:p>
    <w:p w:rsidR="00D752F9" w:rsidRDefault="006C695A">
      <w:pPr>
        <w:ind w:left="-17"/>
        <w:rPr>
          <w:rFonts w:ascii="Microsoft Sans Serif" w:hAnsi="Microsoft Sans Serif"/>
          <w:sz w:val="6"/>
        </w:rPr>
      </w:pPr>
      <w:r>
        <w:rPr>
          <w:rFonts w:ascii="Microsoft Sans Serif" w:hAnsi="Microsoft Sans Serif"/>
          <w:w w:val="120"/>
          <w:sz w:val="6"/>
        </w:rPr>
        <w:t>−1.92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spacing w:before="1"/>
        <w:rPr>
          <w:rFonts w:ascii="Microsoft Sans Serif"/>
          <w:sz w:val="7"/>
        </w:rPr>
      </w:pPr>
    </w:p>
    <w:p w:rsidR="00D752F9" w:rsidRDefault="006C695A">
      <w:pPr>
        <w:ind w:left="40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1</w:t>
      </w:r>
      <w:r>
        <w:rPr>
          <w:rFonts w:ascii="Microsoft Sans Serif"/>
          <w:spacing w:val="8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2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4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6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8</w:t>
      </w:r>
      <w:r>
        <w:rPr>
          <w:rFonts w:ascii="Microsoft Sans Serif"/>
          <w:spacing w:val="1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9</w:t>
      </w:r>
    </w:p>
    <w:p w:rsidR="00D752F9" w:rsidRDefault="006C695A">
      <w:pPr>
        <w:pStyle w:val="BodyText"/>
        <w:spacing w:before="11"/>
        <w:rPr>
          <w:rFonts w:ascii="Microsoft Sans Serif"/>
          <w:sz w:val="8"/>
        </w:rPr>
      </w:pPr>
      <w:r>
        <w:br w:type="column"/>
      </w:r>
    </w:p>
    <w:p w:rsidR="00D752F9" w:rsidRDefault="006C695A">
      <w:pPr>
        <w:ind w:left="-17"/>
        <w:rPr>
          <w:rFonts w:ascii="Microsoft Sans Serif" w:hAnsi="Microsoft Sans Serif"/>
          <w:sz w:val="6"/>
        </w:rPr>
      </w:pPr>
      <w:r>
        <w:rPr>
          <w:rFonts w:ascii="Microsoft Sans Serif" w:hAnsi="Microsoft Sans Serif"/>
          <w:w w:val="120"/>
          <w:sz w:val="6"/>
        </w:rPr>
        <w:t>−1.92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spacing w:before="1"/>
        <w:rPr>
          <w:rFonts w:ascii="Microsoft Sans Serif"/>
          <w:sz w:val="7"/>
        </w:rPr>
      </w:pPr>
    </w:p>
    <w:p w:rsidR="00D752F9" w:rsidRDefault="006C695A">
      <w:pPr>
        <w:ind w:left="40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1</w:t>
      </w:r>
      <w:r>
        <w:rPr>
          <w:rFonts w:ascii="Microsoft Sans Serif"/>
          <w:spacing w:val="8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2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4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6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8</w:t>
      </w:r>
      <w:r>
        <w:rPr>
          <w:rFonts w:ascii="Microsoft Sans Serif"/>
          <w:spacing w:val="1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9</w:t>
      </w:r>
    </w:p>
    <w:p w:rsidR="00D752F9" w:rsidRDefault="006C695A">
      <w:pPr>
        <w:pStyle w:val="BodyText"/>
        <w:spacing w:before="11"/>
        <w:rPr>
          <w:rFonts w:ascii="Microsoft Sans Serif"/>
          <w:sz w:val="8"/>
        </w:rPr>
      </w:pPr>
      <w:r>
        <w:br w:type="column"/>
      </w:r>
    </w:p>
    <w:p w:rsidR="00D752F9" w:rsidRDefault="006C695A">
      <w:pPr>
        <w:ind w:left="-17"/>
        <w:rPr>
          <w:rFonts w:ascii="Microsoft Sans Serif" w:hAnsi="Microsoft Sans Serif"/>
          <w:sz w:val="6"/>
        </w:rPr>
      </w:pPr>
      <w:r>
        <w:rPr>
          <w:rFonts w:ascii="Microsoft Sans Serif" w:hAnsi="Microsoft Sans Serif"/>
          <w:w w:val="120"/>
          <w:sz w:val="6"/>
        </w:rPr>
        <w:t>−1.92</w:t>
      </w:r>
    </w:p>
    <w:p w:rsidR="00D752F9" w:rsidRDefault="006C695A">
      <w:pPr>
        <w:pStyle w:val="BodyText"/>
        <w:rPr>
          <w:rFonts w:ascii="Microsoft Sans Serif"/>
          <w:sz w:val="6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6"/>
        </w:rPr>
      </w:pPr>
    </w:p>
    <w:p w:rsidR="00D752F9" w:rsidRDefault="00D752F9">
      <w:pPr>
        <w:pStyle w:val="BodyText"/>
        <w:spacing w:before="1"/>
        <w:rPr>
          <w:rFonts w:ascii="Microsoft Sans Serif"/>
          <w:sz w:val="7"/>
        </w:rPr>
      </w:pPr>
    </w:p>
    <w:p w:rsidR="00D752F9" w:rsidRDefault="006C695A">
      <w:pPr>
        <w:ind w:left="40"/>
        <w:rPr>
          <w:rFonts w:ascii="Microsoft Sans Serif"/>
          <w:sz w:val="6"/>
        </w:rPr>
      </w:pPr>
      <w:r>
        <w:rPr>
          <w:rFonts w:ascii="Microsoft Sans Serif"/>
          <w:w w:val="105"/>
          <w:sz w:val="6"/>
        </w:rPr>
        <w:t>1</w:t>
      </w:r>
      <w:r>
        <w:rPr>
          <w:rFonts w:ascii="Microsoft Sans Serif"/>
          <w:spacing w:val="8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2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4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 xml:space="preserve">6    </w:t>
      </w:r>
      <w:r>
        <w:rPr>
          <w:rFonts w:ascii="Microsoft Sans Serif"/>
          <w:spacing w:val="3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8</w:t>
      </w:r>
      <w:r>
        <w:rPr>
          <w:rFonts w:ascii="Microsoft Sans Serif"/>
          <w:spacing w:val="9"/>
          <w:w w:val="105"/>
          <w:sz w:val="6"/>
        </w:rPr>
        <w:t xml:space="preserve"> </w:t>
      </w:r>
      <w:r>
        <w:rPr>
          <w:rFonts w:ascii="Microsoft Sans Serif"/>
          <w:w w:val="105"/>
          <w:sz w:val="6"/>
        </w:rPr>
        <w:t>9</w:t>
      </w:r>
    </w:p>
    <w:p w:rsidR="00D752F9" w:rsidRDefault="00D752F9">
      <w:pPr>
        <w:rPr>
          <w:rFonts w:ascii="Microsoft Sans Serif"/>
          <w:sz w:val="6"/>
        </w:rPr>
        <w:sectPr w:rsidR="00D752F9">
          <w:type w:val="continuous"/>
          <w:pgSz w:w="12240" w:h="15840"/>
          <w:pgMar w:top="1500" w:right="1680" w:bottom="280" w:left="1640" w:header="708" w:footer="708" w:gutter="0"/>
          <w:cols w:num="20" w:space="708" w:equalWidth="0">
            <w:col w:w="337" w:space="40"/>
            <w:col w:w="566" w:space="39"/>
            <w:col w:w="169" w:space="40"/>
            <w:col w:w="566" w:space="40"/>
            <w:col w:w="169" w:space="40"/>
            <w:col w:w="566" w:space="39"/>
            <w:col w:w="169" w:space="40"/>
            <w:col w:w="566" w:space="39"/>
            <w:col w:w="169" w:space="40"/>
            <w:col w:w="566" w:space="40"/>
            <w:col w:w="169" w:space="40"/>
            <w:col w:w="566" w:space="39"/>
            <w:col w:w="169" w:space="40"/>
            <w:col w:w="566" w:space="39"/>
            <w:col w:w="169" w:space="40"/>
            <w:col w:w="566" w:space="40"/>
            <w:col w:w="169" w:space="40"/>
            <w:col w:w="566" w:space="39"/>
            <w:col w:w="169" w:space="40"/>
            <w:col w:w="1214"/>
          </w:cols>
        </w:sectPr>
      </w:pPr>
    </w:p>
    <w:p w:rsidR="00D752F9" w:rsidRDefault="00D752F9">
      <w:pPr>
        <w:pStyle w:val="BodyText"/>
        <w:rPr>
          <w:rFonts w:ascii="Microsoft Sans Serif"/>
          <w:sz w:val="20"/>
        </w:rPr>
      </w:pPr>
    </w:p>
    <w:p w:rsidR="00D752F9" w:rsidRDefault="00D752F9">
      <w:pPr>
        <w:pStyle w:val="BodyText"/>
        <w:rPr>
          <w:rFonts w:ascii="Microsoft Sans Serif"/>
          <w:sz w:val="20"/>
        </w:rPr>
      </w:pPr>
    </w:p>
    <w:p w:rsidR="00D752F9" w:rsidRDefault="00D752F9">
      <w:pPr>
        <w:pStyle w:val="BodyText"/>
        <w:spacing w:before="2"/>
        <w:rPr>
          <w:rFonts w:ascii="Microsoft Sans Serif"/>
          <w:sz w:val="27"/>
        </w:rPr>
      </w:pPr>
    </w:p>
    <w:p w:rsidR="00D752F9" w:rsidRDefault="006C695A">
      <w:pPr>
        <w:pStyle w:val="BodyText"/>
        <w:spacing w:line="372" w:lineRule="auto"/>
        <w:ind w:left="16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Mantel-Haenszel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available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GitHub.</w:t>
      </w:r>
      <w:r>
        <w:rPr>
          <w:spacing w:val="42"/>
          <w:w w:val="105"/>
        </w:rPr>
        <w:t xml:space="preserve"> </w:t>
      </w:r>
      <w:r>
        <w:rPr>
          <w:w w:val="105"/>
        </w:rPr>
        <w:t>They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made</w:t>
      </w:r>
      <w:r>
        <w:rPr>
          <w:spacing w:val="15"/>
          <w:w w:val="105"/>
        </w:rPr>
        <w:t xml:space="preserve"> </w:t>
      </w:r>
      <w:r>
        <w:rPr>
          <w:w w:val="105"/>
        </w:rPr>
        <w:t>available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-54"/>
          <w:w w:val="105"/>
        </w:rPr>
        <w:t xml:space="preserve"> </w:t>
      </w:r>
      <w:r>
        <w:rPr>
          <w:w w:val="105"/>
        </w:rPr>
        <w:t>part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rFonts w:ascii="SimSun"/>
          <w:w w:val="105"/>
        </w:rPr>
        <w:t>psychotree</w:t>
      </w:r>
      <w:r>
        <w:rPr>
          <w:rFonts w:ascii="SimSun"/>
          <w:spacing w:val="-43"/>
          <w:w w:val="105"/>
        </w:rPr>
        <w:t xml:space="preserve"> </w:t>
      </w:r>
      <w:r>
        <w:rPr>
          <w:w w:val="105"/>
        </w:rPr>
        <w:t>package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future.</w:t>
      </w:r>
    </w:p>
    <w:p w:rsidR="00D752F9" w:rsidRDefault="006C695A">
      <w:pPr>
        <w:pStyle w:val="BodyText"/>
        <w:spacing w:before="3" w:line="372" w:lineRule="auto"/>
        <w:ind w:left="159" w:right="118" w:firstLine="720"/>
        <w:jc w:val="both"/>
      </w:pPr>
      <w:r>
        <w:rPr>
          <w:w w:val="105"/>
        </w:rPr>
        <w:t>In order to install the functions from the author’s GitHub page and make them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available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13"/>
          <w:w w:val="105"/>
        </w:rPr>
        <w:t xml:space="preserve"> </w:t>
      </w:r>
      <w:r>
        <w:rPr>
          <w:rFonts w:ascii="SimSun" w:hAnsi="SimSun"/>
          <w:spacing w:val="-1"/>
          <w:w w:val="105"/>
        </w:rPr>
        <w:t>R</w:t>
      </w:r>
      <w:r>
        <w:rPr>
          <w:rFonts w:ascii="SimSun" w:hAnsi="SimSun"/>
          <w:spacing w:val="-43"/>
          <w:w w:val="105"/>
        </w:rPr>
        <w:t xml:space="preserve"> </w:t>
      </w:r>
      <w:r>
        <w:rPr>
          <w:spacing w:val="-1"/>
          <w:w w:val="105"/>
        </w:rPr>
        <w:t>session,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following</w:t>
      </w:r>
      <w:r>
        <w:rPr>
          <w:spacing w:val="14"/>
          <w:w w:val="105"/>
        </w:rPr>
        <w:t xml:space="preserve"> </w:t>
      </w:r>
      <w:r>
        <w:rPr>
          <w:w w:val="105"/>
        </w:rPr>
        <w:t>two</w:t>
      </w:r>
      <w:r>
        <w:rPr>
          <w:spacing w:val="14"/>
          <w:w w:val="105"/>
        </w:rPr>
        <w:t xml:space="preserve"> </w:t>
      </w:r>
      <w:r>
        <w:rPr>
          <w:w w:val="105"/>
        </w:rPr>
        <w:t>commands:</w:t>
      </w:r>
    </w:p>
    <w:p w:rsidR="00D752F9" w:rsidRPr="006678C6" w:rsidRDefault="006C695A">
      <w:pPr>
        <w:spacing w:before="207"/>
        <w:ind w:left="264"/>
        <w:rPr>
          <w:rFonts w:ascii="Courier New" w:hAnsi="Courier New" w:cs="Courier New"/>
          <w:iCs/>
          <w:sz w:val="18"/>
          <w:szCs w:val="18"/>
        </w:rPr>
      </w:pPr>
      <w:r w:rsidRPr="006678C6">
        <w:rPr>
          <w:rFonts w:ascii="Courier New" w:hAnsi="Courier New" w:cs="Courier New"/>
          <w:iCs/>
          <w:w w:val="115"/>
          <w:sz w:val="18"/>
          <w:szCs w:val="18"/>
        </w:rPr>
        <w:t>library(devtools)</w:t>
      </w:r>
    </w:p>
    <w:p w:rsidR="00D752F9" w:rsidRPr="006678C6" w:rsidRDefault="006C695A">
      <w:pPr>
        <w:spacing w:before="126" w:line="369" w:lineRule="auto"/>
        <w:ind w:left="264" w:right="2847"/>
        <w:rPr>
          <w:rFonts w:ascii="Courier New" w:hAnsi="Courier New" w:cs="Courier New"/>
          <w:iCs/>
          <w:sz w:val="18"/>
          <w:szCs w:val="18"/>
        </w:rPr>
      </w:pPr>
      <w:r w:rsidRPr="006678C6">
        <w:rPr>
          <w:rFonts w:ascii="Courier New" w:hAnsi="Courier New" w:cs="Courier New"/>
          <w:iCs/>
          <w:w w:val="110"/>
          <w:sz w:val="18"/>
          <w:szCs w:val="18"/>
        </w:rPr>
        <w:t>install_github("mirka-henninger/raschtreeMH")</w:t>
      </w:r>
      <w:r w:rsidRPr="006678C6">
        <w:rPr>
          <w:rFonts w:ascii="Courier New" w:hAnsi="Courier New" w:cs="Courier New"/>
          <w:iCs/>
          <w:spacing w:val="-64"/>
          <w:w w:val="110"/>
          <w:sz w:val="18"/>
          <w:szCs w:val="18"/>
        </w:rPr>
        <w:t xml:space="preserve"> </w:t>
      </w:r>
      <w:r w:rsidRPr="006678C6">
        <w:rPr>
          <w:rFonts w:ascii="Courier New" w:hAnsi="Courier New" w:cs="Courier New"/>
          <w:iCs/>
          <w:w w:val="110"/>
          <w:sz w:val="18"/>
          <w:szCs w:val="18"/>
        </w:rPr>
        <w:t>library("raschtreeMH")</w:t>
      </w:r>
    </w:p>
    <w:p w:rsidR="00D752F9" w:rsidRDefault="006C695A">
      <w:pPr>
        <w:pStyle w:val="BodyText"/>
        <w:spacing w:before="167" w:line="406" w:lineRule="exact"/>
        <w:ind w:left="159" w:right="118" w:firstLine="720"/>
        <w:jc w:val="both"/>
      </w:pPr>
      <w:r>
        <w:rPr>
          <w:w w:val="105"/>
        </w:rPr>
        <w:t>We</w:t>
      </w:r>
      <w:r>
        <w:rPr>
          <w:spacing w:val="35"/>
          <w:w w:val="105"/>
        </w:rPr>
        <w:t xml:space="preserve"> </w:t>
      </w:r>
      <w:r>
        <w:rPr>
          <w:w w:val="105"/>
        </w:rPr>
        <w:t>can</w:t>
      </w:r>
      <w:r>
        <w:rPr>
          <w:spacing w:val="35"/>
          <w:w w:val="105"/>
        </w:rPr>
        <w:t xml:space="preserve"> </w:t>
      </w:r>
      <w:r>
        <w:rPr>
          <w:w w:val="105"/>
        </w:rPr>
        <w:t>use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syntax</w:t>
      </w:r>
      <w:r>
        <w:rPr>
          <w:spacing w:val="35"/>
          <w:w w:val="105"/>
        </w:rPr>
        <w:t xml:space="preserve"> </w:t>
      </w:r>
      <w:r>
        <w:rPr>
          <w:w w:val="105"/>
        </w:rPr>
        <w:t>very</w:t>
      </w:r>
      <w:r>
        <w:rPr>
          <w:spacing w:val="35"/>
          <w:w w:val="105"/>
        </w:rPr>
        <w:t xml:space="preserve"> </w:t>
      </w:r>
      <w:r>
        <w:rPr>
          <w:w w:val="105"/>
        </w:rPr>
        <w:t>similar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original</w:t>
      </w:r>
      <w:r>
        <w:rPr>
          <w:spacing w:val="35"/>
          <w:w w:val="105"/>
        </w:rPr>
        <w:t xml:space="preserve"> </w:t>
      </w:r>
      <w:r w:rsidRPr="006678C6">
        <w:rPr>
          <w:rFonts w:ascii="Courier New" w:hAnsi="Courier New" w:cs="Courier New"/>
          <w:w w:val="105"/>
        </w:rPr>
        <w:t>raschtree</w:t>
      </w:r>
      <w:r>
        <w:rPr>
          <w:rFonts w:ascii="SimSun"/>
          <w:spacing w:val="-23"/>
          <w:w w:val="105"/>
        </w:rPr>
        <w:t xml:space="preserve"> </w:t>
      </w:r>
      <w:r>
        <w:rPr>
          <w:w w:val="105"/>
        </w:rPr>
        <w:t>function,</w:t>
      </w:r>
      <w:r>
        <w:rPr>
          <w:spacing w:val="39"/>
          <w:w w:val="105"/>
        </w:rPr>
        <w:t xml:space="preserve"> </w:t>
      </w:r>
      <w:r>
        <w:rPr>
          <w:w w:val="105"/>
        </w:rPr>
        <w:t>but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now we also specify the additional argument </w:t>
      </w:r>
      <w:r>
        <w:rPr>
          <w:rFonts w:ascii="SimSun"/>
          <w:w w:val="105"/>
        </w:rPr>
        <w:t>stopfun</w:t>
      </w:r>
      <w:r>
        <w:rPr>
          <w:w w:val="105"/>
        </w:rPr>
        <w:t>. We want to use the Mantel-Haenszel</w:t>
      </w:r>
      <w:r>
        <w:rPr>
          <w:spacing w:val="1"/>
          <w:w w:val="105"/>
        </w:rPr>
        <w:t xml:space="preserve"> </w:t>
      </w:r>
      <w:r>
        <w:rPr>
          <w:w w:val="105"/>
        </w:rPr>
        <w:t>stopping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r w:rsidRPr="006678C6">
        <w:rPr>
          <w:rFonts w:ascii="Courier New" w:hAnsi="Courier New" w:cs="Courier New"/>
          <w:w w:val="105"/>
        </w:rPr>
        <w:t>stopfun_mantelhaenszel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together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with  iterative  purification. </w:t>
      </w:r>
      <w:r>
        <w:rPr>
          <w:spacing w:val="1"/>
          <w:w w:val="105"/>
        </w:rPr>
        <w:t xml:space="preserve"> </w:t>
      </w:r>
      <w:r>
        <w:rPr>
          <w:w w:val="105"/>
        </w:rPr>
        <w:t>It  is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also possible to provide other, user-defined stopping functions (see </w:t>
      </w:r>
      <w:hyperlink w:anchor="_bookmark12" w:history="1">
        <w:r>
          <w:rPr>
            <w:w w:val="105"/>
          </w:rPr>
          <w:t>Henninger, Debelak, &amp;</w:t>
        </w:r>
      </w:hyperlink>
      <w:r>
        <w:rPr>
          <w:spacing w:val="1"/>
          <w:w w:val="105"/>
        </w:rPr>
        <w:t xml:space="preserve"> </w:t>
      </w:r>
      <w:hyperlink w:anchor="_bookmark12" w:history="1">
        <w:r>
          <w:rPr>
            <w:w w:val="105"/>
          </w:rPr>
          <w:t>Strobl,</w:t>
        </w:r>
        <w:r>
          <w:rPr>
            <w:spacing w:val="14"/>
            <w:w w:val="105"/>
          </w:rPr>
          <w:t xml:space="preserve"> </w:t>
        </w:r>
      </w:hyperlink>
      <w:hyperlink w:anchor="_bookmark12" w:history="1">
        <w:r>
          <w:rPr>
            <w:w w:val="105"/>
          </w:rPr>
          <w:t>2023b,</w:t>
        </w:r>
        <w:r>
          <w:rPr>
            <w:spacing w:val="14"/>
            <w:w w:val="105"/>
          </w:rPr>
          <w:t xml:space="preserve"> </w:t>
        </w:r>
      </w:hyperlink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details).</w:t>
      </w:r>
    </w:p>
    <w:p w:rsidR="00D752F9" w:rsidRDefault="006C695A">
      <w:pPr>
        <w:pStyle w:val="BodyText"/>
        <w:spacing w:before="125" w:line="376" w:lineRule="auto"/>
        <w:ind w:left="159" w:right="117" w:firstLine="720"/>
        <w:jc w:val="both"/>
      </w:pPr>
      <w:r>
        <w:rPr>
          <w:w w:val="105"/>
        </w:rPr>
        <w:t>For the purification strategy, there are three options:</w:t>
      </w:r>
      <w:r>
        <w:rPr>
          <w:spacing w:val="1"/>
          <w:w w:val="105"/>
        </w:rPr>
        <w:t xml:space="preserve"> </w:t>
      </w:r>
      <w:r w:rsidRPr="006678C6">
        <w:rPr>
          <w:rFonts w:ascii="Courier New" w:hAnsi="Courier New" w:cs="Courier New"/>
          <w:w w:val="105"/>
        </w:rPr>
        <w:t>none</w:t>
      </w:r>
      <w:r>
        <w:rPr>
          <w:w w:val="105"/>
        </w:rPr>
        <w:t xml:space="preserve">, </w:t>
      </w:r>
      <w:r w:rsidRPr="006678C6">
        <w:rPr>
          <w:rFonts w:ascii="Courier New" w:hAnsi="Courier New" w:cs="Courier New"/>
          <w:w w:val="105"/>
        </w:rPr>
        <w:t>2step</w:t>
      </w:r>
      <w:r>
        <w:rPr>
          <w:rFonts w:ascii="SimSun"/>
          <w:w w:val="105"/>
        </w:rPr>
        <w:t xml:space="preserve"> </w:t>
      </w:r>
      <w:r>
        <w:rPr>
          <w:w w:val="105"/>
        </w:rPr>
        <w:t xml:space="preserve">and </w:t>
      </w:r>
      <w:r w:rsidRPr="006678C6">
        <w:rPr>
          <w:rFonts w:ascii="Courier New" w:hAnsi="Courier New" w:cs="Courier New"/>
          <w:w w:val="105"/>
        </w:rPr>
        <w:t>iterative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Purification</w:t>
      </w:r>
      <w:r>
        <w:rPr>
          <w:spacing w:val="31"/>
          <w:w w:val="105"/>
        </w:rPr>
        <w:t xml:space="preserve"> </w:t>
      </w:r>
      <w:r>
        <w:rPr>
          <w:w w:val="105"/>
        </w:rPr>
        <w:t>means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items</w:t>
      </w:r>
      <w:r>
        <w:rPr>
          <w:spacing w:val="31"/>
          <w:w w:val="105"/>
        </w:rPr>
        <w:t xml:space="preserve"> </w:t>
      </w:r>
      <w:r>
        <w:rPr>
          <w:w w:val="105"/>
        </w:rPr>
        <w:t>which</w:t>
      </w:r>
      <w:r>
        <w:rPr>
          <w:spacing w:val="31"/>
          <w:w w:val="105"/>
        </w:rPr>
        <w:t xml:space="preserve"> </w:t>
      </w:r>
      <w:r>
        <w:rPr>
          <w:w w:val="105"/>
        </w:rPr>
        <w:t>have</w:t>
      </w:r>
      <w:r>
        <w:rPr>
          <w:spacing w:val="31"/>
          <w:w w:val="105"/>
        </w:rPr>
        <w:t xml:space="preserve"> </w:t>
      </w:r>
      <w:r>
        <w:rPr>
          <w:w w:val="105"/>
        </w:rPr>
        <w:t>already</w:t>
      </w:r>
      <w:r>
        <w:rPr>
          <w:spacing w:val="31"/>
          <w:w w:val="105"/>
        </w:rPr>
        <w:t xml:space="preserve"> </w:t>
      </w:r>
      <w:r>
        <w:rPr>
          <w:w w:val="105"/>
        </w:rPr>
        <w:t>been</w:t>
      </w:r>
      <w:r>
        <w:rPr>
          <w:spacing w:val="31"/>
          <w:w w:val="105"/>
        </w:rPr>
        <w:t xml:space="preserve"> </w:t>
      </w:r>
      <w:r>
        <w:rPr>
          <w:w w:val="105"/>
        </w:rPr>
        <w:t>diagnosed</w:t>
      </w:r>
      <w:r>
        <w:rPr>
          <w:spacing w:val="31"/>
          <w:w w:val="105"/>
        </w:rPr>
        <w:t xml:space="preserve"> </w:t>
      </w:r>
      <w:r>
        <w:rPr>
          <w:w w:val="105"/>
        </w:rPr>
        <w:t>with</w:t>
      </w:r>
      <w:r>
        <w:rPr>
          <w:spacing w:val="32"/>
          <w:w w:val="105"/>
        </w:rPr>
        <w:t xml:space="preserve"> </w:t>
      </w:r>
      <w:r>
        <w:rPr>
          <w:w w:val="105"/>
        </w:rPr>
        <w:t>DIF</w:t>
      </w:r>
      <w:r>
        <w:rPr>
          <w:spacing w:val="31"/>
          <w:w w:val="105"/>
        </w:rPr>
        <w:t xml:space="preserve"> </w:t>
      </w:r>
      <w:r>
        <w:rPr>
          <w:w w:val="105"/>
        </w:rPr>
        <w:t>are</w:t>
      </w:r>
      <w:r>
        <w:rPr>
          <w:spacing w:val="31"/>
          <w:w w:val="105"/>
        </w:rPr>
        <w:t xml:space="preserve"> </w:t>
      </w:r>
      <w:r>
        <w:rPr>
          <w:w w:val="105"/>
        </w:rPr>
        <w:t>taken</w:t>
      </w:r>
      <w:r>
        <w:rPr>
          <w:spacing w:val="31"/>
          <w:w w:val="105"/>
        </w:rPr>
        <w:t xml:space="preserve"> </w:t>
      </w:r>
      <w:r>
        <w:rPr>
          <w:w w:val="105"/>
        </w:rPr>
        <w:t>out</w:t>
      </w:r>
      <w:r>
        <w:rPr>
          <w:spacing w:val="-55"/>
          <w:w w:val="105"/>
        </w:rPr>
        <w:t xml:space="preserve"> </w:t>
      </w:r>
      <w:r>
        <w:rPr>
          <w:w w:val="105"/>
        </w:rPr>
        <w:t>of the sum score, which is used as the matching criterion in the final DIF test. It is highly</w:t>
      </w:r>
      <w:r>
        <w:rPr>
          <w:spacing w:val="1"/>
          <w:w w:val="105"/>
        </w:rPr>
        <w:t xml:space="preserve"> </w:t>
      </w:r>
      <w:r>
        <w:rPr>
          <w:w w:val="105"/>
        </w:rPr>
        <w:t>recommended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use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purification</w:t>
      </w:r>
      <w:r>
        <w:rPr>
          <w:spacing w:val="11"/>
          <w:w w:val="105"/>
        </w:rPr>
        <w:t xml:space="preserve"> </w:t>
      </w:r>
      <w:r>
        <w:rPr>
          <w:w w:val="105"/>
        </w:rPr>
        <w:t>strategy,</w:t>
      </w:r>
      <w:r>
        <w:rPr>
          <w:spacing w:val="11"/>
          <w:w w:val="105"/>
        </w:rPr>
        <w:t xml:space="preserve"> </w:t>
      </w:r>
      <w:r>
        <w:rPr>
          <w:w w:val="105"/>
        </w:rPr>
        <w:t>because</w:t>
      </w:r>
      <w:r>
        <w:rPr>
          <w:spacing w:val="10"/>
          <w:w w:val="105"/>
        </w:rPr>
        <w:t xml:space="preserve"> </w:t>
      </w:r>
      <w:r>
        <w:rPr>
          <w:w w:val="105"/>
        </w:rPr>
        <w:t>otherwise</w:t>
      </w:r>
      <w:r>
        <w:rPr>
          <w:spacing w:val="11"/>
          <w:w w:val="105"/>
        </w:rPr>
        <w:t xml:space="preserve"> </w:t>
      </w:r>
      <w:r>
        <w:rPr>
          <w:w w:val="105"/>
        </w:rPr>
        <w:t>false</w:t>
      </w:r>
      <w:r>
        <w:rPr>
          <w:spacing w:val="10"/>
          <w:w w:val="105"/>
        </w:rPr>
        <w:t xml:space="preserve"> </w:t>
      </w:r>
      <w:r>
        <w:rPr>
          <w:w w:val="105"/>
        </w:rPr>
        <w:t>positives</w:t>
      </w:r>
      <w:r>
        <w:rPr>
          <w:spacing w:val="11"/>
          <w:w w:val="105"/>
        </w:rPr>
        <w:t xml:space="preserve"> </w:t>
      </w:r>
      <w:r>
        <w:rPr>
          <w:w w:val="105"/>
        </w:rPr>
        <w:t>(i.e.,</w:t>
      </w:r>
      <w:r>
        <w:rPr>
          <w:spacing w:val="11"/>
          <w:w w:val="105"/>
        </w:rPr>
        <w:t xml:space="preserve"> </w:t>
      </w:r>
      <w:r>
        <w:rPr>
          <w:w w:val="105"/>
        </w:rPr>
        <w:t>artificial</w:t>
      </w:r>
    </w:p>
    <w:p w:rsidR="00D752F9" w:rsidRDefault="00D752F9">
      <w:pPr>
        <w:spacing w:line="376" w:lineRule="auto"/>
        <w:jc w:val="both"/>
        <w:sectPr w:rsidR="00D752F9">
          <w:type w:val="continuous"/>
          <w:pgSz w:w="12240" w:h="15840"/>
          <w:pgMar w:top="1500" w:right="1680" w:bottom="280" w:left="1640" w:header="708" w:footer="708" w:gutter="0"/>
          <w:cols w:space="708"/>
        </w:sectPr>
      </w:pPr>
    </w:p>
    <w:p w:rsidR="00D752F9" w:rsidRDefault="00D752F9">
      <w:pPr>
        <w:pStyle w:val="BodyText"/>
        <w:spacing w:before="1"/>
      </w:pPr>
    </w:p>
    <w:p w:rsidR="00D752F9" w:rsidRDefault="006C695A">
      <w:pPr>
        <w:pStyle w:val="BodyText"/>
        <w:spacing w:before="141" w:line="386" w:lineRule="auto"/>
        <w:ind w:left="160" w:right="115"/>
        <w:jc w:val="both"/>
      </w:pPr>
      <w:bookmarkStart w:id="8" w:name="_bookmark7"/>
      <w:bookmarkEnd w:id="8"/>
      <w:r>
        <w:rPr>
          <w:w w:val="105"/>
        </w:rPr>
        <w:t xml:space="preserve">DIF) may occur (cf., e.g., </w:t>
      </w:r>
      <w:hyperlink w:anchor="_bookmark11" w:history="1">
        <w:r>
          <w:rPr>
            <w:w w:val="105"/>
          </w:rPr>
          <w:t>Debelak et al.,</w:t>
        </w:r>
      </w:hyperlink>
      <w:r>
        <w:rPr>
          <w:w w:val="105"/>
        </w:rPr>
        <w:t xml:space="preserve"> </w:t>
      </w:r>
      <w:hyperlink w:anchor="_bookmark11" w:history="1">
        <w:r>
          <w:rPr>
            <w:w w:val="105"/>
          </w:rPr>
          <w:t>2022;</w:t>
        </w:r>
      </w:hyperlink>
      <w:r>
        <w:rPr>
          <w:w w:val="105"/>
        </w:rPr>
        <w:t xml:space="preserve"> </w:t>
      </w:r>
      <w:hyperlink w:anchor="_bookmark12" w:history="1">
        <w:r>
          <w:rPr>
            <w:w w:val="105"/>
          </w:rPr>
          <w:t>Henninger et al.,</w:t>
        </w:r>
      </w:hyperlink>
      <w:r>
        <w:rPr>
          <w:w w:val="105"/>
        </w:rPr>
        <w:t xml:space="preserve"> </w:t>
      </w:r>
      <w:hyperlink w:anchor="_bookmark12" w:history="1">
        <w:r>
          <w:rPr>
            <w:w w:val="105"/>
          </w:rPr>
          <w:t>2023b;</w:t>
        </w:r>
      </w:hyperlink>
      <w:r>
        <w:rPr>
          <w:w w:val="105"/>
        </w:rPr>
        <w:t xml:space="preserve"> </w:t>
      </w:r>
      <w:hyperlink w:anchor="_bookmark12" w:history="1">
        <w:r>
          <w:rPr>
            <w:w w:val="105"/>
          </w:rPr>
          <w:t>Kopf, Zeileis, &amp;</w:t>
        </w:r>
      </w:hyperlink>
      <w:r>
        <w:rPr>
          <w:spacing w:val="1"/>
          <w:w w:val="105"/>
        </w:rPr>
        <w:t xml:space="preserve"> </w:t>
      </w:r>
      <w:hyperlink w:anchor="_bookmark12" w:history="1">
        <w:r>
          <w:rPr>
            <w:w w:val="105"/>
          </w:rPr>
          <w:t xml:space="preserve">Strobl, </w:t>
        </w:r>
      </w:hyperlink>
      <w:hyperlink w:anchor="_bookmark12" w:history="1">
        <w:r>
          <w:rPr>
            <w:w w:val="105"/>
          </w:rPr>
          <w:t xml:space="preserve">2015, </w:t>
        </w:r>
      </w:hyperlink>
      <w:r>
        <w:rPr>
          <w:w w:val="105"/>
        </w:rPr>
        <w:t>and the references therein). In two-step purification, a new sum score without</w:t>
      </w:r>
      <w:r>
        <w:rPr>
          <w:spacing w:val="1"/>
          <w:w w:val="105"/>
        </w:rPr>
        <w:t xml:space="preserve"> </w:t>
      </w:r>
      <w:r>
        <w:rPr>
          <w:w w:val="105"/>
        </w:rPr>
        <w:t>the items that were diagnosed with DIF in step 1 is computed for the final DIF analysis in</w:t>
      </w:r>
      <w:r>
        <w:rPr>
          <w:spacing w:val="1"/>
          <w:w w:val="105"/>
        </w:rPr>
        <w:t xml:space="preserve"> </w:t>
      </w:r>
      <w:r>
        <w:rPr>
          <w:w w:val="105"/>
        </w:rPr>
        <w:t>step 2.</w:t>
      </w:r>
      <w:r>
        <w:rPr>
          <w:spacing w:val="1"/>
          <w:w w:val="105"/>
        </w:rPr>
        <w:t xml:space="preserve"> </w:t>
      </w:r>
      <w:r>
        <w:rPr>
          <w:w w:val="105"/>
        </w:rPr>
        <w:t>When using iterative purification, this process is repeated until two runs yield the</w:t>
      </w:r>
      <w:r>
        <w:rPr>
          <w:spacing w:val="1"/>
          <w:w w:val="105"/>
        </w:rPr>
        <w:t xml:space="preserve"> </w:t>
      </w:r>
      <w:r>
        <w:rPr>
          <w:w w:val="105"/>
        </w:rPr>
        <w:t>same DIF items or until a maximum value of iterations is reached. The final set of DIF-free</w:t>
      </w:r>
      <w:r>
        <w:rPr>
          <w:spacing w:val="1"/>
          <w:w w:val="105"/>
        </w:rPr>
        <w:t xml:space="preserve"> </w:t>
      </w:r>
      <w:r>
        <w:rPr>
          <w:w w:val="105"/>
        </w:rPr>
        <w:t>items resulting from the purification will also be used for aligning the item parameters for</w:t>
      </w:r>
      <w:r>
        <w:rPr>
          <w:spacing w:val="1"/>
          <w:w w:val="105"/>
        </w:rPr>
        <w:t xml:space="preserve"> </w:t>
      </w:r>
      <w:r>
        <w:rPr>
          <w:w w:val="105"/>
        </w:rPr>
        <w:t>each group comparison in the tree plots with color coding, which will be discussed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displayed</w:t>
      </w:r>
      <w:r>
        <w:rPr>
          <w:spacing w:val="13"/>
          <w:w w:val="105"/>
        </w:rPr>
        <w:t xml:space="preserve"> </w:t>
      </w:r>
      <w:r>
        <w:rPr>
          <w:w w:val="105"/>
        </w:rPr>
        <w:t>below.</w:t>
      </w:r>
    </w:p>
    <w:p w:rsidR="00D752F9" w:rsidRDefault="006C695A">
      <w:pPr>
        <w:pStyle w:val="BodyText"/>
        <w:spacing w:before="5"/>
        <w:ind w:left="880"/>
        <w:jc w:val="both"/>
      </w:pP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fit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Raschtree</w:t>
      </w:r>
      <w:r>
        <w:rPr>
          <w:spacing w:val="12"/>
          <w:w w:val="105"/>
        </w:rPr>
        <w:t xml:space="preserve"> </w:t>
      </w:r>
      <w:r>
        <w:rPr>
          <w:w w:val="105"/>
        </w:rPr>
        <w:t>using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Mantel-Haenszel</w:t>
      </w:r>
      <w:r>
        <w:rPr>
          <w:spacing w:val="12"/>
          <w:w w:val="105"/>
        </w:rPr>
        <w:t xml:space="preserve"> </w:t>
      </w:r>
      <w:r>
        <w:rPr>
          <w:w w:val="105"/>
        </w:rPr>
        <w:t>stopping</w:t>
      </w:r>
      <w:r>
        <w:rPr>
          <w:spacing w:val="13"/>
          <w:w w:val="105"/>
        </w:rPr>
        <w:t xml:space="preserve"> </w:t>
      </w:r>
      <w:r>
        <w:rPr>
          <w:w w:val="105"/>
        </w:rPr>
        <w:t>criterion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follows:</w:t>
      </w:r>
    </w:p>
    <w:p w:rsidR="00D752F9" w:rsidRDefault="00D752F9">
      <w:pPr>
        <w:pStyle w:val="BodyText"/>
        <w:spacing w:before="4"/>
        <w:rPr>
          <w:sz w:val="30"/>
        </w:rPr>
      </w:pPr>
    </w:p>
    <w:p w:rsidR="006678C6" w:rsidRDefault="006C695A" w:rsidP="006678C6">
      <w:pPr>
        <w:tabs>
          <w:tab w:val="left" w:pos="4971"/>
        </w:tabs>
        <w:spacing w:line="280" w:lineRule="exact"/>
        <w:ind w:left="266"/>
        <w:rPr>
          <w:rFonts w:ascii="Courier New" w:hAnsi="Courier New" w:cs="Courier New"/>
          <w:iCs/>
          <w:sz w:val="18"/>
          <w:szCs w:val="18"/>
        </w:rPr>
      </w:pPr>
      <w:r w:rsidRPr="006678C6">
        <w:rPr>
          <w:rFonts w:ascii="Courier New" w:hAnsi="Courier New" w:cs="Courier New"/>
          <w:iCs/>
          <w:w w:val="105"/>
          <w:sz w:val="18"/>
          <w:szCs w:val="18"/>
        </w:rPr>
        <w:t>Raschtree_MH_culture</w:t>
      </w:r>
      <w:r w:rsidRPr="006678C6">
        <w:rPr>
          <w:rFonts w:ascii="Courier New" w:hAnsi="Courier New" w:cs="Courier New"/>
          <w:iCs/>
          <w:spacing w:val="63"/>
          <w:w w:val="105"/>
          <w:sz w:val="18"/>
          <w:szCs w:val="18"/>
        </w:rPr>
        <w:t xml:space="preserve"> </w:t>
      </w:r>
      <w:r w:rsidRPr="006678C6">
        <w:rPr>
          <w:rFonts w:ascii="Courier New" w:hAnsi="Courier New" w:cs="Courier New"/>
          <w:iCs/>
          <w:w w:val="105"/>
          <w:sz w:val="18"/>
          <w:szCs w:val="18"/>
        </w:rPr>
        <w:t>&lt;-  raschtree(culture</w:t>
      </w:r>
      <w:r w:rsidR="006678C6">
        <w:rPr>
          <w:rFonts w:ascii="Courier New" w:hAnsi="Courier New" w:cs="Courier New"/>
          <w:iCs/>
          <w:spacing w:val="63"/>
          <w:w w:val="105"/>
          <w:sz w:val="18"/>
          <w:szCs w:val="18"/>
        </w:rPr>
        <w:t xml:space="preserve"> </w:t>
      </w:r>
      <w:r w:rsidRPr="006678C6">
        <w:rPr>
          <w:rFonts w:ascii="Courier New" w:hAnsi="Courier New" w:cs="Courier New"/>
          <w:iCs/>
          <w:w w:val="105"/>
          <w:sz w:val="18"/>
          <w:szCs w:val="18"/>
        </w:rPr>
        <w:t>~</w:t>
      </w:r>
      <w:r w:rsidR="006678C6" w:rsidRPr="006678C6">
        <w:rPr>
          <w:rFonts w:ascii="Courier New" w:hAnsi="Courier New" w:cs="Courier New"/>
          <w:iCs/>
          <w:w w:val="105"/>
          <w:sz w:val="18"/>
          <w:szCs w:val="18"/>
        </w:rPr>
        <w:t xml:space="preserve"> </w:t>
      </w:r>
      <w:r w:rsidRPr="006678C6">
        <w:rPr>
          <w:rFonts w:ascii="Courier New" w:hAnsi="Courier New" w:cs="Courier New"/>
          <w:iCs/>
          <w:w w:val="105"/>
          <w:sz w:val="18"/>
          <w:szCs w:val="18"/>
        </w:rPr>
        <w:t>Gender</w:t>
      </w:r>
      <w:r w:rsidRPr="006678C6">
        <w:rPr>
          <w:rFonts w:ascii="Courier New" w:hAnsi="Courier New" w:cs="Courier New"/>
          <w:iCs/>
          <w:spacing w:val="20"/>
          <w:w w:val="105"/>
          <w:sz w:val="18"/>
          <w:szCs w:val="18"/>
        </w:rPr>
        <w:t xml:space="preserve"> </w:t>
      </w:r>
      <w:r w:rsidRPr="006678C6">
        <w:rPr>
          <w:rFonts w:ascii="Courier New" w:hAnsi="Courier New" w:cs="Courier New"/>
          <w:iCs/>
          <w:w w:val="105"/>
          <w:sz w:val="18"/>
          <w:szCs w:val="18"/>
        </w:rPr>
        <w:t>+</w:t>
      </w:r>
      <w:r w:rsidRPr="006678C6">
        <w:rPr>
          <w:rFonts w:ascii="Courier New" w:hAnsi="Courier New" w:cs="Courier New"/>
          <w:iCs/>
          <w:spacing w:val="21"/>
          <w:w w:val="105"/>
          <w:sz w:val="18"/>
          <w:szCs w:val="18"/>
        </w:rPr>
        <w:t xml:space="preserve"> </w:t>
      </w:r>
      <w:r w:rsidRPr="006678C6">
        <w:rPr>
          <w:rFonts w:ascii="Courier New" w:hAnsi="Courier New" w:cs="Courier New"/>
          <w:iCs/>
          <w:w w:val="105"/>
          <w:sz w:val="18"/>
          <w:szCs w:val="18"/>
        </w:rPr>
        <w:t>Age</w:t>
      </w:r>
      <w:r w:rsidRPr="006678C6">
        <w:rPr>
          <w:rFonts w:ascii="Courier New" w:hAnsi="Courier New" w:cs="Courier New"/>
          <w:iCs/>
          <w:spacing w:val="20"/>
          <w:w w:val="105"/>
          <w:sz w:val="18"/>
          <w:szCs w:val="18"/>
        </w:rPr>
        <w:t xml:space="preserve"> </w:t>
      </w:r>
      <w:r w:rsidRPr="006678C6">
        <w:rPr>
          <w:rFonts w:ascii="Courier New" w:hAnsi="Courier New" w:cs="Courier New"/>
          <w:iCs/>
          <w:w w:val="105"/>
          <w:sz w:val="18"/>
          <w:szCs w:val="18"/>
        </w:rPr>
        <w:t>+</w:t>
      </w:r>
      <w:r w:rsidRPr="006678C6">
        <w:rPr>
          <w:rFonts w:ascii="Courier New" w:hAnsi="Courier New" w:cs="Courier New"/>
          <w:iCs/>
          <w:spacing w:val="21"/>
          <w:w w:val="105"/>
          <w:sz w:val="18"/>
          <w:szCs w:val="18"/>
        </w:rPr>
        <w:t xml:space="preserve"> </w:t>
      </w:r>
      <w:r w:rsidRPr="006678C6">
        <w:rPr>
          <w:rFonts w:ascii="Courier New" w:hAnsi="Courier New" w:cs="Courier New"/>
          <w:iCs/>
          <w:w w:val="105"/>
          <w:sz w:val="18"/>
          <w:szCs w:val="18"/>
        </w:rPr>
        <w:t>Area,</w:t>
      </w:r>
      <w:r w:rsidR="006678C6">
        <w:rPr>
          <w:rFonts w:ascii="Courier New" w:hAnsi="Courier New" w:cs="Courier New"/>
          <w:iCs/>
          <w:sz w:val="18"/>
          <w:szCs w:val="18"/>
        </w:rPr>
        <w:t xml:space="preserve"> </w:t>
      </w:r>
    </w:p>
    <w:p w:rsidR="006678C6" w:rsidRDefault="006678C6" w:rsidP="006678C6">
      <w:pPr>
        <w:tabs>
          <w:tab w:val="left" w:pos="4971"/>
        </w:tabs>
        <w:spacing w:line="280" w:lineRule="exact"/>
        <w:ind w:left="266"/>
        <w:rPr>
          <w:rFonts w:ascii="Courier New" w:hAnsi="Courier New" w:cs="Courier New"/>
          <w:iCs/>
          <w:w w:val="105"/>
          <w:sz w:val="18"/>
          <w:szCs w:val="18"/>
          <w:lang w:val="it-IT"/>
        </w:rPr>
      </w:pPr>
      <w:r w:rsidRPr="00026D0C">
        <w:rPr>
          <w:rFonts w:ascii="Courier New" w:hAnsi="Courier New" w:cs="Courier New"/>
          <w:iCs/>
          <w:sz w:val="18"/>
          <w:szCs w:val="18"/>
        </w:rPr>
        <w:t xml:space="preserve">                                     </w:t>
      </w:r>
      <w:r w:rsidRPr="006678C6">
        <w:rPr>
          <w:rFonts w:ascii="Courier New" w:hAnsi="Courier New" w:cs="Courier New"/>
          <w:iCs/>
          <w:w w:val="105"/>
          <w:sz w:val="18"/>
          <w:szCs w:val="18"/>
          <w:lang w:val="it-IT"/>
        </w:rPr>
        <w:t>d</w:t>
      </w:r>
      <w:r w:rsidR="006C695A" w:rsidRPr="006678C6">
        <w:rPr>
          <w:rFonts w:ascii="Courier New" w:hAnsi="Courier New" w:cs="Courier New"/>
          <w:iCs/>
          <w:w w:val="105"/>
          <w:sz w:val="18"/>
          <w:szCs w:val="18"/>
          <w:lang w:val="it-IT"/>
        </w:rPr>
        <w:t>ata</w:t>
      </w:r>
      <w:r w:rsidR="006C695A" w:rsidRPr="006678C6">
        <w:rPr>
          <w:rFonts w:ascii="Courier New" w:hAnsi="Courier New" w:cs="Courier New"/>
          <w:iCs/>
          <w:spacing w:val="51"/>
          <w:w w:val="105"/>
          <w:sz w:val="18"/>
          <w:szCs w:val="18"/>
          <w:lang w:val="it-IT"/>
        </w:rPr>
        <w:t xml:space="preserve"> </w:t>
      </w:r>
      <w:r w:rsidR="006C695A" w:rsidRPr="006678C6">
        <w:rPr>
          <w:rFonts w:ascii="Courier New" w:hAnsi="Courier New" w:cs="Courier New"/>
          <w:iCs/>
          <w:w w:val="105"/>
          <w:sz w:val="18"/>
          <w:szCs w:val="18"/>
          <w:lang w:val="it-IT"/>
        </w:rPr>
        <w:t>=</w:t>
      </w:r>
      <w:r w:rsidR="006C695A" w:rsidRPr="006678C6">
        <w:rPr>
          <w:rFonts w:ascii="Courier New" w:hAnsi="Courier New" w:cs="Courier New"/>
          <w:iCs/>
          <w:spacing w:val="52"/>
          <w:w w:val="105"/>
          <w:sz w:val="18"/>
          <w:szCs w:val="18"/>
          <w:lang w:val="it-IT"/>
        </w:rPr>
        <w:t xml:space="preserve"> </w:t>
      </w:r>
      <w:r w:rsidR="006C695A" w:rsidRPr="006678C6">
        <w:rPr>
          <w:rFonts w:ascii="Courier New" w:hAnsi="Courier New" w:cs="Courier New"/>
          <w:iCs/>
          <w:w w:val="105"/>
          <w:sz w:val="18"/>
          <w:szCs w:val="18"/>
          <w:lang w:val="it-IT"/>
        </w:rPr>
        <w:t>dat_SPISA,</w:t>
      </w:r>
    </w:p>
    <w:p w:rsidR="006678C6" w:rsidRDefault="006678C6" w:rsidP="006678C6">
      <w:pPr>
        <w:tabs>
          <w:tab w:val="left" w:pos="4971"/>
        </w:tabs>
        <w:spacing w:line="280" w:lineRule="exact"/>
        <w:ind w:left="266"/>
        <w:rPr>
          <w:rFonts w:ascii="Courier New" w:hAnsi="Courier New" w:cs="Courier New"/>
          <w:iCs/>
          <w:spacing w:val="-62"/>
          <w:w w:val="105"/>
          <w:sz w:val="18"/>
          <w:szCs w:val="18"/>
          <w:lang w:val="it-IT"/>
        </w:rPr>
      </w:pPr>
      <w:r>
        <w:rPr>
          <w:rFonts w:ascii="Courier New" w:hAnsi="Courier New" w:cs="Courier New"/>
          <w:iCs/>
          <w:w w:val="105"/>
          <w:sz w:val="18"/>
          <w:szCs w:val="18"/>
          <w:lang w:val="it-IT"/>
        </w:rPr>
        <w:t xml:space="preserve">                                   </w:t>
      </w:r>
      <w:r w:rsidR="006C695A" w:rsidRPr="006678C6">
        <w:rPr>
          <w:rFonts w:ascii="Courier New" w:hAnsi="Courier New" w:cs="Courier New"/>
          <w:iCs/>
          <w:w w:val="105"/>
          <w:sz w:val="18"/>
          <w:szCs w:val="18"/>
          <w:lang w:val="it-IT"/>
        </w:rPr>
        <w:t>stopfun=stopfun_mantelhaenszel(</w:t>
      </w:r>
    </w:p>
    <w:p w:rsidR="00D752F9" w:rsidRPr="006678C6" w:rsidRDefault="006678C6" w:rsidP="006678C6">
      <w:pPr>
        <w:tabs>
          <w:tab w:val="left" w:pos="4971"/>
        </w:tabs>
        <w:spacing w:line="280" w:lineRule="exact"/>
        <w:ind w:left="266"/>
        <w:rPr>
          <w:rFonts w:ascii="Courier New" w:hAnsi="Courier New" w:cs="Courier New"/>
          <w:iCs/>
          <w:sz w:val="18"/>
          <w:szCs w:val="18"/>
          <w:lang w:val="it-IT"/>
        </w:rPr>
      </w:pPr>
      <w:r>
        <w:rPr>
          <w:rFonts w:ascii="Courier New" w:hAnsi="Courier New" w:cs="Courier New"/>
          <w:iCs/>
          <w:spacing w:val="-62"/>
          <w:w w:val="105"/>
          <w:sz w:val="18"/>
          <w:szCs w:val="18"/>
          <w:lang w:val="it-IT"/>
        </w:rPr>
        <w:t xml:space="preserve">                                                                                       </w:t>
      </w:r>
      <w:r w:rsidR="006C695A" w:rsidRPr="006678C6">
        <w:rPr>
          <w:rFonts w:ascii="Courier New" w:hAnsi="Courier New" w:cs="Courier New"/>
          <w:iCs/>
          <w:w w:val="110"/>
          <w:sz w:val="18"/>
          <w:szCs w:val="18"/>
          <w:lang w:val="it-IT"/>
        </w:rPr>
        <w:t>purification</w:t>
      </w:r>
      <w:r w:rsidR="006C695A" w:rsidRPr="006678C6">
        <w:rPr>
          <w:rFonts w:ascii="Courier New" w:hAnsi="Courier New" w:cs="Courier New"/>
          <w:iCs/>
          <w:spacing w:val="36"/>
          <w:w w:val="110"/>
          <w:sz w:val="18"/>
          <w:szCs w:val="18"/>
          <w:lang w:val="it-IT"/>
        </w:rPr>
        <w:t xml:space="preserve"> </w:t>
      </w:r>
      <w:r w:rsidR="006C695A" w:rsidRPr="006678C6">
        <w:rPr>
          <w:rFonts w:ascii="Courier New" w:hAnsi="Courier New" w:cs="Courier New"/>
          <w:iCs/>
          <w:w w:val="110"/>
          <w:sz w:val="18"/>
          <w:szCs w:val="18"/>
          <w:lang w:val="it-IT"/>
        </w:rPr>
        <w:t>=</w:t>
      </w:r>
      <w:r w:rsidR="006C695A" w:rsidRPr="006678C6">
        <w:rPr>
          <w:rFonts w:ascii="Courier New" w:hAnsi="Courier New" w:cs="Courier New"/>
          <w:iCs/>
          <w:spacing w:val="36"/>
          <w:w w:val="110"/>
          <w:sz w:val="18"/>
          <w:szCs w:val="18"/>
          <w:lang w:val="it-IT"/>
        </w:rPr>
        <w:t xml:space="preserve"> </w:t>
      </w:r>
      <w:r w:rsidR="006C695A" w:rsidRPr="006678C6">
        <w:rPr>
          <w:rFonts w:ascii="Courier New" w:hAnsi="Courier New" w:cs="Courier New"/>
          <w:iCs/>
          <w:w w:val="110"/>
          <w:sz w:val="18"/>
          <w:szCs w:val="18"/>
          <w:lang w:val="it-IT"/>
        </w:rPr>
        <w:t>"iterative"))</w:t>
      </w:r>
    </w:p>
    <w:p w:rsidR="00D752F9" w:rsidRPr="006678C6" w:rsidRDefault="00D752F9">
      <w:pPr>
        <w:pStyle w:val="BodyText"/>
        <w:spacing w:before="3"/>
        <w:rPr>
          <w:rFonts w:ascii="Trebuchet MS"/>
          <w:i/>
          <w:lang w:val="it-IT"/>
        </w:rPr>
      </w:pPr>
    </w:p>
    <w:p w:rsidR="00D752F9" w:rsidRDefault="006C695A">
      <w:pPr>
        <w:pStyle w:val="BodyText"/>
        <w:spacing w:line="379" w:lineRule="auto"/>
        <w:ind w:left="160" w:right="116" w:firstLine="720"/>
        <w:jc w:val="both"/>
      </w:pPr>
      <w:r>
        <w:rPr>
          <w:w w:val="105"/>
        </w:rPr>
        <w:t>For technical reasons, the information about the Mantel-Haenszel effect size and</w:t>
      </w:r>
      <w:r>
        <w:rPr>
          <w:spacing w:val="1"/>
          <w:w w:val="105"/>
        </w:rPr>
        <w:t xml:space="preserve"> </w:t>
      </w:r>
      <w:r>
        <w:rPr>
          <w:w w:val="105"/>
        </w:rPr>
        <w:t>classification is not saved in the tree object itself, but has to be added afterwards using the</w:t>
      </w:r>
      <w:r>
        <w:rPr>
          <w:spacing w:val="1"/>
          <w:w w:val="105"/>
        </w:rPr>
        <w:t xml:space="preserve"> </w:t>
      </w:r>
      <w:r>
        <w:rPr>
          <w:rFonts w:ascii="SimSun"/>
        </w:rPr>
        <w:t>add_mantelhaenszel</w:t>
      </w:r>
      <w:r>
        <w:rPr>
          <w:rFonts w:ascii="SimSun"/>
          <w:spacing w:val="-37"/>
        </w:rPr>
        <w:t xml:space="preserve"> </w:t>
      </w:r>
      <w:r>
        <w:t>function.</w:t>
      </w:r>
    </w:p>
    <w:p w:rsidR="006678C6" w:rsidRDefault="006C695A" w:rsidP="006678C6">
      <w:pPr>
        <w:spacing w:before="171"/>
        <w:ind w:left="264"/>
        <w:rPr>
          <w:rFonts w:ascii="Courier New" w:hAnsi="Courier New" w:cs="Courier New"/>
          <w:iCs/>
          <w:sz w:val="18"/>
          <w:szCs w:val="18"/>
        </w:rPr>
      </w:pPr>
      <w:r w:rsidRPr="006678C6">
        <w:rPr>
          <w:rFonts w:ascii="Courier New" w:hAnsi="Courier New" w:cs="Courier New"/>
          <w:iCs/>
          <w:w w:val="105"/>
          <w:sz w:val="18"/>
          <w:szCs w:val="18"/>
        </w:rPr>
        <w:t>Raschtree_MH_culture</w:t>
      </w:r>
      <w:r w:rsidRPr="006678C6">
        <w:rPr>
          <w:rFonts w:ascii="Courier New" w:hAnsi="Courier New" w:cs="Courier New"/>
          <w:iCs/>
          <w:spacing w:val="14"/>
          <w:w w:val="105"/>
          <w:sz w:val="18"/>
          <w:szCs w:val="18"/>
        </w:rPr>
        <w:t xml:space="preserve"> </w:t>
      </w:r>
      <w:r w:rsidRPr="006678C6">
        <w:rPr>
          <w:rFonts w:ascii="Courier New" w:hAnsi="Courier New" w:cs="Courier New"/>
          <w:iCs/>
          <w:w w:val="105"/>
          <w:sz w:val="18"/>
          <w:szCs w:val="18"/>
        </w:rPr>
        <w:t>&lt;-</w:t>
      </w:r>
      <w:r w:rsidRPr="006678C6">
        <w:rPr>
          <w:rFonts w:ascii="Courier New" w:hAnsi="Courier New" w:cs="Courier New"/>
          <w:iCs/>
          <w:spacing w:val="15"/>
          <w:w w:val="105"/>
          <w:sz w:val="18"/>
          <w:szCs w:val="18"/>
        </w:rPr>
        <w:t xml:space="preserve"> </w:t>
      </w:r>
      <w:r w:rsidRPr="006678C6">
        <w:rPr>
          <w:rFonts w:ascii="Courier New" w:hAnsi="Courier New" w:cs="Courier New"/>
          <w:iCs/>
          <w:w w:val="105"/>
          <w:sz w:val="18"/>
          <w:szCs w:val="18"/>
        </w:rPr>
        <w:t>add_mantelhaenszel(Raschtree_MH_culture,</w:t>
      </w:r>
    </w:p>
    <w:p w:rsidR="00D752F9" w:rsidRPr="006678C6" w:rsidRDefault="006678C6" w:rsidP="006678C6">
      <w:pPr>
        <w:spacing w:before="171"/>
        <w:ind w:left="264"/>
        <w:rPr>
          <w:rFonts w:ascii="Courier New" w:hAnsi="Courier New" w:cs="Courier New"/>
          <w:iCs/>
          <w:sz w:val="18"/>
          <w:szCs w:val="18"/>
        </w:rPr>
      </w:pPr>
      <w:r>
        <w:rPr>
          <w:rFonts w:ascii="Courier New" w:hAnsi="Courier New" w:cs="Courier New"/>
          <w:iCs/>
          <w:sz w:val="18"/>
          <w:szCs w:val="18"/>
        </w:rPr>
        <w:t xml:space="preserve">                                              </w:t>
      </w:r>
      <w:r w:rsidR="006C695A" w:rsidRPr="006678C6">
        <w:rPr>
          <w:rFonts w:ascii="Courier New" w:hAnsi="Courier New" w:cs="Courier New"/>
          <w:iCs/>
          <w:w w:val="115"/>
          <w:sz w:val="18"/>
          <w:szCs w:val="18"/>
        </w:rPr>
        <w:t xml:space="preserve">purification </w:t>
      </w:r>
      <w:r w:rsidR="006C695A" w:rsidRPr="006678C6">
        <w:rPr>
          <w:rFonts w:ascii="Courier New" w:hAnsi="Courier New" w:cs="Courier New"/>
          <w:iCs/>
          <w:spacing w:val="12"/>
          <w:w w:val="115"/>
          <w:sz w:val="18"/>
          <w:szCs w:val="18"/>
        </w:rPr>
        <w:t xml:space="preserve"> </w:t>
      </w:r>
      <w:r w:rsidR="006C695A" w:rsidRPr="006678C6">
        <w:rPr>
          <w:rFonts w:ascii="Courier New" w:hAnsi="Courier New" w:cs="Courier New"/>
          <w:iCs/>
          <w:w w:val="115"/>
          <w:sz w:val="18"/>
          <w:szCs w:val="18"/>
        </w:rPr>
        <w:t xml:space="preserve">= </w:t>
      </w:r>
      <w:r w:rsidR="006C695A" w:rsidRPr="006678C6">
        <w:rPr>
          <w:rFonts w:ascii="Courier New" w:hAnsi="Courier New" w:cs="Courier New"/>
          <w:iCs/>
          <w:spacing w:val="12"/>
          <w:w w:val="115"/>
          <w:sz w:val="18"/>
          <w:szCs w:val="18"/>
        </w:rPr>
        <w:t xml:space="preserve"> </w:t>
      </w:r>
      <w:r w:rsidR="006C695A" w:rsidRPr="006678C6">
        <w:rPr>
          <w:rFonts w:ascii="Courier New" w:hAnsi="Courier New" w:cs="Courier New"/>
          <w:iCs/>
          <w:w w:val="115"/>
          <w:sz w:val="18"/>
          <w:szCs w:val="18"/>
        </w:rPr>
        <w:t>"iterative")</w:t>
      </w:r>
    </w:p>
    <w:p w:rsidR="00D752F9" w:rsidRDefault="00D752F9">
      <w:pPr>
        <w:pStyle w:val="BodyText"/>
        <w:rPr>
          <w:rFonts w:ascii="Trebuchet MS"/>
          <w:i/>
          <w:sz w:val="33"/>
        </w:rPr>
      </w:pPr>
    </w:p>
    <w:p w:rsidR="00D752F9" w:rsidRDefault="006C695A">
      <w:pPr>
        <w:pStyle w:val="BodyText"/>
        <w:spacing w:line="386" w:lineRule="auto"/>
        <w:ind w:left="160" w:right="117" w:firstLine="720"/>
        <w:jc w:val="both"/>
      </w:pPr>
      <w:r>
        <w:rPr>
          <w:w w:val="105"/>
        </w:rPr>
        <w:t>After we have added this information to the Rasch tree, we can now visualize it with</w:t>
      </w:r>
      <w:r>
        <w:rPr>
          <w:spacing w:val="1"/>
          <w:w w:val="105"/>
        </w:rPr>
        <w:t xml:space="preserve"> </w:t>
      </w:r>
      <w:r>
        <w:rPr>
          <w:w w:val="105"/>
        </w:rPr>
        <w:t>additional</w:t>
      </w:r>
      <w:r>
        <w:rPr>
          <w:spacing w:val="14"/>
          <w:w w:val="105"/>
        </w:rPr>
        <w:t xml:space="preserve"> </w:t>
      </w:r>
      <w:r>
        <w:rPr>
          <w:w w:val="105"/>
        </w:rPr>
        <w:t>features:</w:t>
      </w:r>
    </w:p>
    <w:p w:rsidR="00D752F9" w:rsidRPr="006678C6" w:rsidRDefault="006C695A">
      <w:pPr>
        <w:spacing w:before="194"/>
        <w:ind w:left="264"/>
        <w:rPr>
          <w:rFonts w:ascii="Courier New" w:hAnsi="Courier New" w:cs="Courier New"/>
          <w:iCs/>
          <w:sz w:val="18"/>
          <w:szCs w:val="18"/>
        </w:rPr>
      </w:pPr>
      <w:r w:rsidRPr="006678C6">
        <w:rPr>
          <w:rFonts w:ascii="Courier New" w:hAnsi="Courier New" w:cs="Courier New"/>
          <w:iCs/>
          <w:w w:val="105"/>
          <w:sz w:val="18"/>
          <w:szCs w:val="18"/>
        </w:rPr>
        <w:t>plot(Raschtree_MH_culture)</w:t>
      </w:r>
    </w:p>
    <w:p w:rsidR="00D752F9" w:rsidRDefault="00D752F9">
      <w:pPr>
        <w:pStyle w:val="BodyText"/>
        <w:spacing w:before="5"/>
        <w:rPr>
          <w:rFonts w:ascii="Trebuchet MS"/>
          <w:i/>
          <w:sz w:val="32"/>
        </w:rPr>
      </w:pPr>
    </w:p>
    <w:p w:rsidR="00D752F9" w:rsidRDefault="006C695A">
      <w:pPr>
        <w:pStyle w:val="BodyText"/>
        <w:spacing w:line="386" w:lineRule="auto"/>
        <w:ind w:left="160" w:right="116" w:firstLine="720"/>
        <w:jc w:val="both"/>
      </w:pPr>
      <w:r>
        <w:rPr>
          <w:w w:val="105"/>
        </w:rPr>
        <w:t xml:space="preserve">The result is presented in Figure </w:t>
      </w:r>
      <w:hyperlink w:anchor="_bookmark8" w:history="1">
        <w:r>
          <w:rPr>
            <w:w w:val="105"/>
          </w:rPr>
          <w:t xml:space="preserve">5, </w:t>
        </w:r>
      </w:hyperlink>
      <w:r>
        <w:rPr>
          <w:w w:val="105"/>
        </w:rPr>
        <w:t>which reveals that the Rasch tree is much more</w:t>
      </w:r>
      <w:r>
        <w:rPr>
          <w:spacing w:val="1"/>
          <w:w w:val="105"/>
        </w:rPr>
        <w:t xml:space="preserve"> </w:t>
      </w:r>
      <w:r>
        <w:rPr>
          <w:w w:val="105"/>
        </w:rPr>
        <w:t>concise with a lower number of splits.</w:t>
      </w:r>
      <w:r>
        <w:rPr>
          <w:spacing w:val="1"/>
          <w:w w:val="105"/>
        </w:rPr>
        <w:t xml:space="preserve"> </w:t>
      </w:r>
      <w:r>
        <w:rPr>
          <w:w w:val="105"/>
        </w:rPr>
        <w:t>In addition,</w:t>
      </w:r>
      <w:r>
        <w:rPr>
          <w:spacing w:val="1"/>
          <w:w w:val="105"/>
        </w:rPr>
        <w:t xml:space="preserve"> </w:t>
      </w:r>
      <w:r>
        <w:rPr>
          <w:w w:val="105"/>
        </w:rPr>
        <w:t>in each node the number of items</w:t>
      </w:r>
      <w:r>
        <w:rPr>
          <w:spacing w:val="1"/>
          <w:w w:val="105"/>
        </w:rPr>
        <w:t xml:space="preserve"> </w:t>
      </w:r>
      <w:r>
        <w:rPr>
          <w:w w:val="105"/>
        </w:rPr>
        <w:t>classified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spacing w:val="38"/>
          <w:w w:val="105"/>
        </w:rPr>
        <w:t xml:space="preserve"> </w:t>
      </w:r>
      <w:r>
        <w:rPr>
          <w:w w:val="105"/>
        </w:rPr>
        <w:t>A,</w:t>
      </w:r>
      <w:r>
        <w:rPr>
          <w:spacing w:val="38"/>
          <w:w w:val="105"/>
        </w:rPr>
        <w:t xml:space="preserve"> </w:t>
      </w:r>
      <w:r>
        <w:rPr>
          <w:w w:val="105"/>
        </w:rPr>
        <w:t>B,</w:t>
      </w:r>
      <w:r>
        <w:rPr>
          <w:spacing w:val="38"/>
          <w:w w:val="105"/>
        </w:rPr>
        <w:t xml:space="preserve"> </w:t>
      </w:r>
      <w:r>
        <w:rPr>
          <w:w w:val="105"/>
        </w:rPr>
        <w:t>or</w:t>
      </w:r>
      <w:r>
        <w:rPr>
          <w:spacing w:val="38"/>
          <w:w w:val="105"/>
        </w:rPr>
        <w:t xml:space="preserve"> </w:t>
      </w:r>
      <w:r>
        <w:rPr>
          <w:w w:val="105"/>
        </w:rPr>
        <w:t>C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>displayed.</w:t>
      </w:r>
      <w:r>
        <w:rPr>
          <w:spacing w:val="53"/>
          <w:w w:val="105"/>
        </w:rPr>
        <w:t xml:space="preserve"> </w:t>
      </w:r>
      <w:r>
        <w:rPr>
          <w:w w:val="105"/>
        </w:rPr>
        <w:t>For</w:t>
      </w:r>
      <w:r>
        <w:rPr>
          <w:spacing w:val="38"/>
          <w:w w:val="105"/>
        </w:rPr>
        <w:t xml:space="preserve"> </w:t>
      </w:r>
      <w:r>
        <w:rPr>
          <w:w w:val="105"/>
        </w:rPr>
        <w:t>instance,</w:t>
      </w:r>
      <w:r>
        <w:rPr>
          <w:spacing w:val="44"/>
          <w:w w:val="105"/>
        </w:rPr>
        <w:t xml:space="preserve"> </w:t>
      </w:r>
      <w:r>
        <w:rPr>
          <w:w w:val="105"/>
        </w:rPr>
        <w:t>we</w:t>
      </w:r>
      <w:r>
        <w:rPr>
          <w:spacing w:val="38"/>
          <w:w w:val="105"/>
        </w:rPr>
        <w:t xml:space="preserve"> </w:t>
      </w:r>
      <w:r>
        <w:rPr>
          <w:w w:val="105"/>
        </w:rPr>
        <w:t>can</w:t>
      </w:r>
      <w:r>
        <w:rPr>
          <w:spacing w:val="38"/>
          <w:w w:val="105"/>
        </w:rPr>
        <w:t xml:space="preserve"> </w:t>
      </w:r>
      <w:r>
        <w:rPr>
          <w:w w:val="105"/>
        </w:rPr>
        <w:t>see</w:t>
      </w:r>
      <w:r>
        <w:rPr>
          <w:spacing w:val="38"/>
          <w:w w:val="105"/>
        </w:rPr>
        <w:t xml:space="preserve"> </w:t>
      </w:r>
      <w:r>
        <w:rPr>
          <w:w w:val="105"/>
        </w:rPr>
        <w:t>that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node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38"/>
          <w:w w:val="105"/>
        </w:rPr>
        <w:t xml:space="preserve"> </w:t>
      </w:r>
      <w:r>
        <w:rPr>
          <w:w w:val="105"/>
        </w:rPr>
        <w:t>one</w:t>
      </w:r>
      <w:r>
        <w:rPr>
          <w:spacing w:val="39"/>
          <w:w w:val="105"/>
        </w:rPr>
        <w:t xml:space="preserve"> </w:t>
      </w:r>
      <w:r>
        <w:rPr>
          <w:w w:val="105"/>
        </w:rPr>
        <w:t>item</w:t>
      </w:r>
      <w:r>
        <w:rPr>
          <w:spacing w:val="-56"/>
          <w:w w:val="105"/>
        </w:rPr>
        <w:t xml:space="preserve"> </w:t>
      </w:r>
      <w:r>
        <w:rPr>
          <w:w w:val="105"/>
        </w:rPr>
        <w:t>is classified in category B (moderate DIF), and 4 items are classified in category C (large</w:t>
      </w:r>
      <w:r>
        <w:rPr>
          <w:spacing w:val="1"/>
          <w:w w:val="105"/>
        </w:rPr>
        <w:t xml:space="preserve"> </w:t>
      </w:r>
      <w:r>
        <w:rPr>
          <w:w w:val="105"/>
        </w:rPr>
        <w:t>DIF).</w:t>
      </w:r>
    </w:p>
    <w:p w:rsidR="00D752F9" w:rsidRDefault="006C695A">
      <w:pPr>
        <w:pStyle w:val="BodyText"/>
        <w:spacing w:before="14" w:line="386" w:lineRule="auto"/>
        <w:ind w:left="160" w:firstLine="720"/>
      </w:pPr>
      <w:r>
        <w:rPr>
          <w:w w:val="110"/>
        </w:rPr>
        <w:t>We can also color the DIF items in the end node profiles according to a particular</w:t>
      </w:r>
      <w:r>
        <w:rPr>
          <w:spacing w:val="-58"/>
          <w:w w:val="110"/>
        </w:rPr>
        <w:t xml:space="preserve"> </w:t>
      </w:r>
      <w:r>
        <w:rPr>
          <w:w w:val="110"/>
        </w:rPr>
        <w:t>split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tree.</w:t>
      </w:r>
      <w:r>
        <w:rPr>
          <w:spacing w:val="19"/>
          <w:w w:val="110"/>
        </w:rPr>
        <w:t xml:space="preserve"> </w:t>
      </w:r>
      <w:r>
        <w:rPr>
          <w:w w:val="110"/>
        </w:rPr>
        <w:t>We</w:t>
      </w:r>
      <w:r>
        <w:rPr>
          <w:spacing w:val="-1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illustrate</w:t>
      </w:r>
      <w:r>
        <w:rPr>
          <w:spacing w:val="-1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two</w:t>
      </w:r>
      <w:r>
        <w:rPr>
          <w:spacing w:val="-1"/>
          <w:w w:val="110"/>
        </w:rPr>
        <w:t xml:space="preserve"> </w:t>
      </w:r>
      <w:r>
        <w:rPr>
          <w:w w:val="110"/>
        </w:rPr>
        <w:t>examples:</w:t>
      </w:r>
      <w:r>
        <w:rPr>
          <w:spacing w:val="19"/>
          <w:w w:val="110"/>
        </w:rPr>
        <w:t xml:space="preserve"> </w:t>
      </w:r>
      <w:r>
        <w:rPr>
          <w:w w:val="110"/>
        </w:rPr>
        <w:t>First, we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-2"/>
          <w:w w:val="110"/>
        </w:rPr>
        <w:t xml:space="preserve"> </w:t>
      </w:r>
      <w:r>
        <w:rPr>
          <w:w w:val="110"/>
        </w:rPr>
        <w:t>see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node</w:t>
      </w:r>
    </w:p>
    <w:p w:rsidR="00D752F9" w:rsidRDefault="00D752F9">
      <w:pPr>
        <w:spacing w:line="386" w:lineRule="auto"/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  <w:spacing w:before="2"/>
        <w:rPr>
          <w:sz w:val="16"/>
        </w:rPr>
      </w:pPr>
    </w:p>
    <w:p w:rsidR="00D752F9" w:rsidRDefault="006C695A">
      <w:pPr>
        <w:pStyle w:val="Heading1"/>
      </w:pPr>
      <w:r>
        <w:t>Figure</w:t>
      </w:r>
      <w:r>
        <w:rPr>
          <w:spacing w:val="4"/>
        </w:rPr>
        <w:t xml:space="preserve"> </w:t>
      </w:r>
      <w:r>
        <w:t>5</w:t>
      </w:r>
    </w:p>
    <w:p w:rsidR="00D752F9" w:rsidRDefault="00D752F9">
      <w:pPr>
        <w:pStyle w:val="BodyText"/>
        <w:rPr>
          <w:rFonts w:ascii="Georgia"/>
          <w:b/>
          <w:sz w:val="25"/>
        </w:rPr>
      </w:pPr>
    </w:p>
    <w:p w:rsidR="00D752F9" w:rsidRDefault="006C695A">
      <w:pPr>
        <w:spacing w:line="218" w:lineRule="auto"/>
        <w:ind w:left="160"/>
        <w:rPr>
          <w:rFonts w:ascii="Palatino Linotype"/>
          <w:i/>
        </w:rPr>
      </w:pPr>
      <w:r>
        <w:rPr>
          <w:rFonts w:ascii="Palatino Linotype"/>
          <w:i/>
          <w:w w:val="105"/>
        </w:rPr>
        <w:t>Rasch</w:t>
      </w:r>
      <w:r>
        <w:rPr>
          <w:rFonts w:ascii="Palatino Linotype"/>
          <w:i/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tree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fitted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to</w:t>
      </w:r>
      <w:r>
        <w:rPr>
          <w:rFonts w:ascii="Palatino Linotype"/>
          <w:i/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the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SPISA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quiz</w:t>
      </w:r>
      <w:r>
        <w:rPr>
          <w:rFonts w:ascii="Palatino Linotype"/>
          <w:i/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items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based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on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using</w:t>
      </w:r>
      <w:r>
        <w:rPr>
          <w:rFonts w:ascii="Palatino Linotype"/>
          <w:i/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Mantel-Haenszel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DIF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effect</w:t>
      </w:r>
      <w:r>
        <w:rPr>
          <w:rFonts w:ascii="Palatino Linotype"/>
          <w:i/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size</w:t>
      </w:r>
      <w:r>
        <w:rPr>
          <w:rFonts w:ascii="Palatino Linotype"/>
          <w:i/>
          <w:spacing w:val="-54"/>
          <w:w w:val="105"/>
        </w:rPr>
        <w:t xml:space="preserve"> </w:t>
      </w:r>
      <w:r>
        <w:rPr>
          <w:rFonts w:ascii="Palatino Linotype"/>
          <w:i/>
          <w:w w:val="105"/>
        </w:rPr>
        <w:t>measure</w:t>
      </w:r>
      <w:r>
        <w:rPr>
          <w:rFonts w:ascii="Palatino Linotype"/>
          <w:i/>
          <w:spacing w:val="19"/>
          <w:w w:val="105"/>
        </w:rPr>
        <w:t xml:space="preserve"> </w:t>
      </w:r>
      <w:r>
        <w:rPr>
          <w:rFonts w:ascii="Palatino Linotype"/>
          <w:i/>
          <w:w w:val="105"/>
        </w:rPr>
        <w:t>as</w:t>
      </w:r>
      <w:r>
        <w:rPr>
          <w:rFonts w:ascii="Palatino Linotype"/>
          <w:i/>
          <w:spacing w:val="20"/>
          <w:w w:val="105"/>
        </w:rPr>
        <w:t xml:space="preserve"> </w:t>
      </w:r>
      <w:r>
        <w:rPr>
          <w:rFonts w:ascii="Palatino Linotype"/>
          <w:i/>
          <w:w w:val="105"/>
        </w:rPr>
        <w:t>the</w:t>
      </w:r>
      <w:r>
        <w:rPr>
          <w:rFonts w:ascii="Palatino Linotype"/>
          <w:i/>
          <w:spacing w:val="21"/>
          <w:w w:val="105"/>
        </w:rPr>
        <w:t xml:space="preserve"> </w:t>
      </w:r>
      <w:r>
        <w:rPr>
          <w:rFonts w:ascii="Palatino Linotype"/>
          <w:i/>
          <w:w w:val="105"/>
        </w:rPr>
        <w:t>stopping</w:t>
      </w:r>
      <w:r>
        <w:rPr>
          <w:rFonts w:ascii="Palatino Linotype"/>
          <w:i/>
          <w:spacing w:val="20"/>
          <w:w w:val="105"/>
        </w:rPr>
        <w:t xml:space="preserve"> </w:t>
      </w:r>
      <w:r>
        <w:rPr>
          <w:rFonts w:ascii="Palatino Linotype"/>
          <w:i/>
          <w:w w:val="105"/>
        </w:rPr>
        <w:t>criterion.</w:t>
      </w:r>
    </w:p>
    <w:p w:rsidR="00D752F9" w:rsidRDefault="00D752F9">
      <w:pPr>
        <w:pStyle w:val="BodyText"/>
        <w:rPr>
          <w:rFonts w:ascii="Palatino Linotype"/>
          <w:i/>
          <w:sz w:val="9"/>
        </w:rPr>
      </w:pPr>
    </w:p>
    <w:p w:rsidR="00D752F9" w:rsidRDefault="00AD708A">
      <w:pPr>
        <w:spacing w:before="96"/>
        <w:ind w:left="5231"/>
        <w:rPr>
          <w:rFonts w:ascii="Microsoft Sans Serif"/>
          <w:sz w:val="13"/>
        </w:rPr>
      </w:pPr>
      <w:r>
        <w:pict>
          <v:group id="_x0000_s1034" style="position:absolute;left:0;text-align:left;margin-left:97.7pt;margin-top:4.45pt;width:330.25pt;height:244.05pt;z-index:-16829440;mso-position-horizontal-relative:page" coordorigin="1954,89" coordsize="6605,4881">
            <v:line id="_x0000_s1037" style="position:absolute" from="6907,554" to="3605,1859" strokeweight=".4pt"/>
            <v:shape id="_x0000_s1036" type="#_x0000_t75" style="position:absolute;left:1953;top:89;width:6605;height:4881">
              <v:imagedata r:id="rId15" o:title=""/>
            </v:shape>
            <v:shape id="_x0000_s1035" style="position:absolute;left:3106;top:605;width:4300;height:2612" coordorigin="3107,606" coordsize="4300,2612" o:spt="100" adj="0,,0" path="m6409,606r997,m3107,1912r996,m4758,3217r997,e" filled="f" strokeweight=".14225mm">
              <v:stroke joinstyle="round"/>
              <v:formulas/>
              <v:path arrowok="t" o:connecttype="segments"/>
            </v:shape>
            <w10:wrap anchorx="page"/>
          </v:group>
        </w:pict>
      </w:r>
      <w:r w:rsidR="006C695A">
        <w:rPr>
          <w:rFonts w:ascii="Microsoft Sans Serif"/>
          <w:w w:val="98"/>
          <w:sz w:val="13"/>
        </w:rPr>
        <w:t>1</w:t>
      </w:r>
    </w:p>
    <w:p w:rsidR="00D752F9" w:rsidRDefault="006C695A">
      <w:pPr>
        <w:spacing w:before="6" w:line="249" w:lineRule="auto"/>
        <w:ind w:left="4998" w:right="3377" w:firstLine="55"/>
        <w:rPr>
          <w:rFonts w:ascii="Microsoft Sans Serif"/>
          <w:sz w:val="13"/>
        </w:rPr>
      </w:pPr>
      <w:r>
        <w:rPr>
          <w:rFonts w:ascii="Microsoft Sans Serif"/>
          <w:sz w:val="13"/>
        </w:rPr>
        <w:t>Gender</w:t>
      </w:r>
      <w:r>
        <w:rPr>
          <w:rFonts w:ascii="Microsoft Sans Serif"/>
          <w:spacing w:val="1"/>
          <w:sz w:val="13"/>
        </w:rPr>
        <w:t xml:space="preserve"> </w:t>
      </w:r>
      <w:r>
        <w:rPr>
          <w:rFonts w:ascii="Microsoft Sans Serif"/>
          <w:sz w:val="13"/>
        </w:rPr>
        <w:t>p</w:t>
      </w:r>
      <w:r>
        <w:rPr>
          <w:rFonts w:ascii="Microsoft Sans Serif"/>
          <w:spacing w:val="-9"/>
          <w:sz w:val="13"/>
        </w:rPr>
        <w:t xml:space="preserve"> </w:t>
      </w:r>
      <w:r>
        <w:rPr>
          <w:rFonts w:ascii="Microsoft Sans Serif"/>
          <w:sz w:val="13"/>
        </w:rPr>
        <w:t>&lt;</w:t>
      </w:r>
      <w:r>
        <w:rPr>
          <w:rFonts w:ascii="Microsoft Sans Serif"/>
          <w:spacing w:val="-9"/>
          <w:sz w:val="13"/>
        </w:rPr>
        <w:t xml:space="preserve"> </w:t>
      </w:r>
      <w:r>
        <w:rPr>
          <w:rFonts w:ascii="Microsoft Sans Serif"/>
          <w:sz w:val="13"/>
        </w:rPr>
        <w:t>0.001</w:t>
      </w:r>
    </w:p>
    <w:p w:rsidR="00D752F9" w:rsidRDefault="006C695A">
      <w:pPr>
        <w:spacing w:before="94"/>
        <w:ind w:left="4571"/>
        <w:rPr>
          <w:rFonts w:ascii="Microsoft Sans Serif" w:hAnsi="Microsoft Sans Serif"/>
          <w:sz w:val="13"/>
        </w:rPr>
      </w:pPr>
      <w:r>
        <w:rPr>
          <w:rFonts w:ascii="Microsoft Sans Serif" w:hAnsi="Microsoft Sans Serif"/>
          <w:sz w:val="13"/>
        </w:rPr>
        <w:t>ETS−MH:</w:t>
      </w:r>
      <w:r>
        <w:rPr>
          <w:rFonts w:ascii="Microsoft Sans Serif" w:hAnsi="Microsoft Sans Serif"/>
          <w:spacing w:val="9"/>
          <w:sz w:val="13"/>
        </w:rPr>
        <w:t xml:space="preserve"> </w:t>
      </w:r>
      <w:r>
        <w:rPr>
          <w:rFonts w:ascii="Microsoft Sans Serif" w:hAnsi="Microsoft Sans Serif"/>
          <w:sz w:val="13"/>
        </w:rPr>
        <w:t>A:4;</w:t>
      </w:r>
      <w:r>
        <w:rPr>
          <w:rFonts w:ascii="Microsoft Sans Serif" w:hAnsi="Microsoft Sans Serif"/>
          <w:spacing w:val="9"/>
          <w:sz w:val="13"/>
        </w:rPr>
        <w:t xml:space="preserve"> </w:t>
      </w:r>
      <w:r>
        <w:rPr>
          <w:rFonts w:ascii="Microsoft Sans Serif" w:hAnsi="Microsoft Sans Serif"/>
          <w:sz w:val="13"/>
        </w:rPr>
        <w:t>B:1;</w:t>
      </w:r>
      <w:r>
        <w:rPr>
          <w:rFonts w:ascii="Microsoft Sans Serif" w:hAnsi="Microsoft Sans Serif"/>
          <w:spacing w:val="9"/>
          <w:sz w:val="13"/>
        </w:rPr>
        <w:t xml:space="preserve"> </w:t>
      </w:r>
      <w:r>
        <w:rPr>
          <w:rFonts w:ascii="Microsoft Sans Serif" w:hAnsi="Microsoft Sans Serif"/>
          <w:sz w:val="13"/>
        </w:rPr>
        <w:t>C:4;</w:t>
      </w:r>
    </w:p>
    <w:p w:rsidR="00D752F9" w:rsidRDefault="00D752F9">
      <w:pPr>
        <w:pStyle w:val="BodyText"/>
        <w:spacing w:before="2"/>
        <w:rPr>
          <w:rFonts w:ascii="Microsoft Sans Serif"/>
          <w:sz w:val="21"/>
        </w:rPr>
      </w:pPr>
    </w:p>
    <w:p w:rsidR="00D752F9" w:rsidRDefault="006C695A">
      <w:pPr>
        <w:tabs>
          <w:tab w:val="left" w:pos="5217"/>
        </w:tabs>
        <w:spacing w:before="97"/>
        <w:ind w:left="3477"/>
        <w:rPr>
          <w:rFonts w:ascii="Microsoft Sans Serif"/>
          <w:sz w:val="13"/>
        </w:rPr>
      </w:pPr>
      <w:r>
        <w:rPr>
          <w:rFonts w:ascii="Microsoft Sans Serif"/>
          <w:sz w:val="13"/>
        </w:rPr>
        <w:t>Male</w:t>
      </w:r>
      <w:r>
        <w:rPr>
          <w:rFonts w:ascii="Microsoft Sans Serif"/>
          <w:sz w:val="13"/>
        </w:rPr>
        <w:tab/>
      </w:r>
      <w:r>
        <w:rPr>
          <w:rFonts w:ascii="Microsoft Sans Serif"/>
          <w:spacing w:val="-1"/>
          <w:sz w:val="13"/>
        </w:rPr>
        <w:t>Female,</w:t>
      </w:r>
      <w:r>
        <w:rPr>
          <w:rFonts w:ascii="Microsoft Sans Serif"/>
          <w:spacing w:val="-6"/>
          <w:sz w:val="13"/>
        </w:rPr>
        <w:t xml:space="preserve"> </w:t>
      </w:r>
      <w:r>
        <w:rPr>
          <w:rFonts w:ascii="Microsoft Sans Serif"/>
          <w:sz w:val="13"/>
        </w:rPr>
        <w:t>Missing</w:t>
      </w:r>
    </w:p>
    <w:p w:rsidR="00D752F9" w:rsidRDefault="00D752F9">
      <w:pPr>
        <w:rPr>
          <w:rFonts w:ascii="Microsoft Sans Serif"/>
          <w:sz w:val="13"/>
        </w:rPr>
        <w:sectPr w:rsidR="00D752F9">
          <w:pgSz w:w="12240" w:h="15840"/>
          <w:pgMar w:top="1500" w:right="1680" w:bottom="280" w:left="1640" w:header="1056" w:footer="0" w:gutter="0"/>
          <w:cols w:space="708"/>
        </w:sect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6C695A">
      <w:pPr>
        <w:spacing w:before="116"/>
        <w:ind w:left="218"/>
        <w:rPr>
          <w:rFonts w:ascii="Microsoft Sans Serif"/>
          <w:sz w:val="13"/>
        </w:rPr>
      </w:pPr>
      <w:r>
        <w:rPr>
          <w:rFonts w:ascii="Microsoft Sans Serif"/>
          <w:w w:val="95"/>
          <w:sz w:val="13"/>
        </w:rPr>
        <w:t>1.54</w:t>
      </w:r>
    </w:p>
    <w:p w:rsidR="00D752F9" w:rsidRDefault="006C695A">
      <w:pPr>
        <w:spacing w:before="121"/>
        <w:ind w:left="1321" w:right="901"/>
        <w:jc w:val="center"/>
        <w:rPr>
          <w:rFonts w:ascii="Microsoft Sans Serif"/>
          <w:sz w:val="13"/>
        </w:rPr>
      </w:pPr>
      <w:r>
        <w:br w:type="column"/>
      </w:r>
      <w:r>
        <w:rPr>
          <w:rFonts w:ascii="Microsoft Sans Serif"/>
          <w:sz w:val="13"/>
        </w:rPr>
        <w:t>2</w:t>
      </w:r>
    </w:p>
    <w:p w:rsidR="00D752F9" w:rsidRDefault="006C695A">
      <w:pPr>
        <w:spacing w:before="7"/>
        <w:ind w:left="1321" w:right="901"/>
        <w:jc w:val="center"/>
        <w:rPr>
          <w:rFonts w:ascii="Microsoft Sans Serif"/>
          <w:sz w:val="13"/>
        </w:rPr>
      </w:pPr>
      <w:r>
        <w:rPr>
          <w:rFonts w:ascii="Microsoft Sans Serif"/>
          <w:sz w:val="13"/>
        </w:rPr>
        <w:t>Age</w:t>
      </w:r>
    </w:p>
    <w:p w:rsidR="00D752F9" w:rsidRDefault="006C695A">
      <w:pPr>
        <w:spacing w:before="6" w:line="400" w:lineRule="auto"/>
        <w:ind w:left="762" w:right="322" w:firstLine="426"/>
        <w:rPr>
          <w:rFonts w:ascii="Microsoft Sans Serif" w:hAnsi="Microsoft Sans Serif"/>
          <w:sz w:val="13"/>
        </w:rPr>
      </w:pPr>
      <w:r>
        <w:rPr>
          <w:rFonts w:ascii="Microsoft Sans Serif" w:hAnsi="Microsoft Sans Serif"/>
          <w:sz w:val="13"/>
        </w:rPr>
        <w:t>p &lt;</w:t>
      </w:r>
      <w:r>
        <w:rPr>
          <w:rFonts w:ascii="Microsoft Sans Serif" w:hAnsi="Microsoft Sans Serif"/>
          <w:spacing w:val="1"/>
          <w:sz w:val="13"/>
        </w:rPr>
        <w:t xml:space="preserve"> </w:t>
      </w:r>
      <w:r>
        <w:rPr>
          <w:rFonts w:ascii="Microsoft Sans Serif" w:hAnsi="Microsoft Sans Serif"/>
          <w:sz w:val="13"/>
        </w:rPr>
        <w:t>0.001</w:t>
      </w:r>
      <w:r>
        <w:rPr>
          <w:rFonts w:ascii="Microsoft Sans Serif" w:hAnsi="Microsoft Sans Serif"/>
          <w:spacing w:val="1"/>
          <w:sz w:val="13"/>
        </w:rPr>
        <w:t xml:space="preserve"> </w:t>
      </w:r>
      <w:r>
        <w:rPr>
          <w:rFonts w:ascii="Microsoft Sans Serif" w:hAnsi="Microsoft Sans Serif"/>
          <w:sz w:val="13"/>
        </w:rPr>
        <w:t>ETS−MH:</w:t>
      </w:r>
      <w:r>
        <w:rPr>
          <w:rFonts w:ascii="Microsoft Sans Serif" w:hAnsi="Microsoft Sans Serif"/>
          <w:spacing w:val="5"/>
          <w:sz w:val="13"/>
        </w:rPr>
        <w:t xml:space="preserve"> </w:t>
      </w:r>
      <w:r>
        <w:rPr>
          <w:rFonts w:ascii="Microsoft Sans Serif" w:hAnsi="Microsoft Sans Serif"/>
          <w:sz w:val="13"/>
        </w:rPr>
        <w:t>A:8;</w:t>
      </w:r>
      <w:r>
        <w:rPr>
          <w:rFonts w:ascii="Microsoft Sans Serif" w:hAnsi="Microsoft Sans Serif"/>
          <w:spacing w:val="6"/>
          <w:sz w:val="13"/>
        </w:rPr>
        <w:t xml:space="preserve"> </w:t>
      </w:r>
      <w:r>
        <w:rPr>
          <w:rFonts w:ascii="Microsoft Sans Serif" w:hAnsi="Microsoft Sans Serif"/>
          <w:sz w:val="13"/>
        </w:rPr>
        <w:t>B:1;</w:t>
      </w:r>
      <w:r>
        <w:rPr>
          <w:rFonts w:ascii="Microsoft Sans Serif" w:hAnsi="Microsoft Sans Serif"/>
          <w:spacing w:val="5"/>
          <w:sz w:val="13"/>
        </w:rPr>
        <w:t xml:space="preserve"> </w:t>
      </w:r>
      <w:r>
        <w:rPr>
          <w:rFonts w:ascii="Microsoft Sans Serif" w:hAnsi="Microsoft Sans Serif"/>
          <w:sz w:val="13"/>
        </w:rPr>
        <w:t>C:0;</w:t>
      </w:r>
    </w:p>
    <w:p w:rsidR="00D752F9" w:rsidRDefault="00D752F9">
      <w:pPr>
        <w:pStyle w:val="BodyText"/>
        <w:spacing w:before="10"/>
        <w:rPr>
          <w:rFonts w:ascii="Microsoft Sans Serif"/>
          <w:sz w:val="19"/>
        </w:rPr>
      </w:pPr>
    </w:p>
    <w:p w:rsidR="00D752F9" w:rsidRDefault="006C695A">
      <w:pPr>
        <w:tabs>
          <w:tab w:val="left" w:pos="2212"/>
        </w:tabs>
        <w:ind w:left="974"/>
        <w:rPr>
          <w:rFonts w:ascii="Microsoft Sans Serif" w:hAnsi="Microsoft Sans Serif"/>
          <w:sz w:val="13"/>
        </w:rPr>
      </w:pPr>
      <w:r>
        <w:rPr>
          <w:rFonts w:ascii="Symbol" w:hAnsi="Symbol"/>
          <w:sz w:val="13"/>
        </w:rPr>
        <w:t></w:t>
      </w:r>
      <w:r>
        <w:rPr>
          <w:spacing w:val="-4"/>
          <w:sz w:val="13"/>
        </w:rPr>
        <w:t xml:space="preserve"> </w:t>
      </w:r>
      <w:r>
        <w:rPr>
          <w:rFonts w:ascii="Microsoft Sans Serif" w:hAnsi="Microsoft Sans Serif"/>
          <w:sz w:val="13"/>
        </w:rPr>
        <w:t>24</w:t>
      </w:r>
      <w:r>
        <w:rPr>
          <w:rFonts w:ascii="Microsoft Sans Serif" w:hAnsi="Microsoft Sans Serif"/>
          <w:sz w:val="13"/>
        </w:rPr>
        <w:tab/>
      </w:r>
      <w:r>
        <w:rPr>
          <w:rFonts w:ascii="Symbol" w:hAnsi="Symbol"/>
          <w:sz w:val="13"/>
        </w:rPr>
        <w:t></w:t>
      </w:r>
      <w:r>
        <w:rPr>
          <w:spacing w:val="-5"/>
          <w:sz w:val="13"/>
        </w:rPr>
        <w:t xml:space="preserve"> </w:t>
      </w:r>
      <w:r>
        <w:rPr>
          <w:rFonts w:ascii="Microsoft Sans Serif" w:hAnsi="Microsoft Sans Serif"/>
          <w:sz w:val="13"/>
        </w:rPr>
        <w:t>24</w:t>
      </w:r>
    </w:p>
    <w:p w:rsidR="00D752F9" w:rsidRDefault="00D752F9">
      <w:pPr>
        <w:pStyle w:val="BodyText"/>
        <w:spacing w:before="3"/>
        <w:rPr>
          <w:rFonts w:ascii="Microsoft Sans Serif"/>
          <w:sz w:val="14"/>
        </w:rPr>
      </w:pPr>
    </w:p>
    <w:p w:rsidR="00D752F9" w:rsidRDefault="006C695A">
      <w:pPr>
        <w:ind w:left="191"/>
        <w:rPr>
          <w:rFonts w:ascii="Microsoft Sans Serif"/>
          <w:sz w:val="13"/>
        </w:rPr>
      </w:pPr>
      <w:r>
        <w:rPr>
          <w:rFonts w:ascii="Microsoft Sans Serif"/>
          <w:sz w:val="13"/>
        </w:rPr>
        <w:t>Node</w:t>
      </w:r>
      <w:r>
        <w:rPr>
          <w:rFonts w:ascii="Microsoft Sans Serif"/>
          <w:spacing w:val="-2"/>
          <w:sz w:val="13"/>
        </w:rPr>
        <w:t xml:space="preserve"> </w:t>
      </w:r>
      <w:r>
        <w:rPr>
          <w:rFonts w:ascii="Microsoft Sans Serif"/>
          <w:sz w:val="13"/>
        </w:rPr>
        <w:t>3</w:t>
      </w:r>
      <w:r>
        <w:rPr>
          <w:rFonts w:ascii="Microsoft Sans Serif"/>
          <w:spacing w:val="-2"/>
          <w:sz w:val="13"/>
        </w:rPr>
        <w:t xml:space="preserve"> </w:t>
      </w:r>
      <w:r>
        <w:rPr>
          <w:rFonts w:ascii="Microsoft Sans Serif"/>
          <w:sz w:val="13"/>
        </w:rPr>
        <w:t>(n</w:t>
      </w:r>
      <w:r>
        <w:rPr>
          <w:rFonts w:ascii="Microsoft Sans Serif"/>
          <w:spacing w:val="-2"/>
          <w:sz w:val="13"/>
        </w:rPr>
        <w:t xml:space="preserve"> </w:t>
      </w:r>
      <w:r>
        <w:rPr>
          <w:rFonts w:ascii="Microsoft Sans Serif"/>
          <w:sz w:val="13"/>
        </w:rPr>
        <w:t>=</w:t>
      </w:r>
      <w:r>
        <w:rPr>
          <w:rFonts w:ascii="Microsoft Sans Serif"/>
          <w:spacing w:val="-1"/>
          <w:sz w:val="13"/>
        </w:rPr>
        <w:t xml:space="preserve"> </w:t>
      </w:r>
      <w:r>
        <w:rPr>
          <w:rFonts w:ascii="Microsoft Sans Serif"/>
          <w:sz w:val="13"/>
        </w:rPr>
        <w:t>3746)</w:t>
      </w:r>
    </w:p>
    <w:p w:rsidR="00D752F9" w:rsidRDefault="006C695A">
      <w:pPr>
        <w:pStyle w:val="BodyText"/>
        <w:rPr>
          <w:rFonts w:ascii="Microsoft Sans Serif"/>
          <w:sz w:val="14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spacing w:before="1"/>
        <w:rPr>
          <w:rFonts w:ascii="Microsoft Sans Serif"/>
          <w:sz w:val="14"/>
        </w:rPr>
      </w:pPr>
    </w:p>
    <w:p w:rsidR="00D752F9" w:rsidRDefault="006C695A">
      <w:pPr>
        <w:ind w:left="178"/>
        <w:jc w:val="center"/>
        <w:rPr>
          <w:rFonts w:ascii="Microsoft Sans Serif"/>
          <w:sz w:val="13"/>
        </w:rPr>
      </w:pPr>
      <w:r>
        <w:rPr>
          <w:rFonts w:ascii="Microsoft Sans Serif"/>
          <w:w w:val="98"/>
          <w:sz w:val="13"/>
        </w:rPr>
        <w:t>4</w:t>
      </w:r>
    </w:p>
    <w:p w:rsidR="00D752F9" w:rsidRDefault="006C695A">
      <w:pPr>
        <w:spacing w:before="6"/>
        <w:ind w:left="197" w:right="19"/>
        <w:jc w:val="center"/>
        <w:rPr>
          <w:rFonts w:ascii="Microsoft Sans Serif"/>
          <w:sz w:val="13"/>
        </w:rPr>
      </w:pPr>
      <w:r>
        <w:rPr>
          <w:rFonts w:ascii="Microsoft Sans Serif"/>
          <w:sz w:val="13"/>
        </w:rPr>
        <w:t>Age</w:t>
      </w:r>
    </w:p>
    <w:p w:rsidR="00D752F9" w:rsidRDefault="006C695A">
      <w:pPr>
        <w:spacing w:before="7"/>
        <w:ind w:left="197" w:right="19"/>
        <w:jc w:val="center"/>
        <w:rPr>
          <w:rFonts w:ascii="Microsoft Sans Serif"/>
          <w:sz w:val="13"/>
        </w:rPr>
      </w:pPr>
      <w:r>
        <w:rPr>
          <w:rFonts w:ascii="Microsoft Sans Serif"/>
          <w:sz w:val="13"/>
        </w:rPr>
        <w:t>p</w:t>
      </w:r>
      <w:r>
        <w:rPr>
          <w:rFonts w:ascii="Microsoft Sans Serif"/>
          <w:spacing w:val="-2"/>
          <w:sz w:val="13"/>
        </w:rPr>
        <w:t xml:space="preserve"> </w:t>
      </w:r>
      <w:r>
        <w:rPr>
          <w:rFonts w:ascii="Microsoft Sans Serif"/>
          <w:sz w:val="13"/>
        </w:rPr>
        <w:t>=</w:t>
      </w:r>
      <w:r>
        <w:rPr>
          <w:rFonts w:ascii="Microsoft Sans Serif"/>
          <w:spacing w:val="-1"/>
          <w:sz w:val="13"/>
        </w:rPr>
        <w:t xml:space="preserve"> </w:t>
      </w:r>
      <w:r>
        <w:rPr>
          <w:rFonts w:ascii="Microsoft Sans Serif"/>
          <w:sz w:val="13"/>
        </w:rPr>
        <w:t>0.004</w:t>
      </w:r>
    </w:p>
    <w:p w:rsidR="00D752F9" w:rsidRDefault="006C695A">
      <w:pPr>
        <w:pStyle w:val="BodyText"/>
        <w:spacing w:before="10"/>
        <w:rPr>
          <w:rFonts w:ascii="Microsoft Sans Serif"/>
          <w:sz w:val="20"/>
        </w:rPr>
      </w:pPr>
      <w:r>
        <w:br w:type="column"/>
      </w:r>
    </w:p>
    <w:p w:rsidR="00D752F9" w:rsidRDefault="006C695A">
      <w:pPr>
        <w:ind w:left="292"/>
        <w:rPr>
          <w:rFonts w:ascii="Microsoft Sans Serif"/>
          <w:sz w:val="13"/>
        </w:rPr>
      </w:pPr>
      <w:r>
        <w:rPr>
          <w:rFonts w:ascii="Microsoft Sans Serif"/>
          <w:sz w:val="13"/>
        </w:rPr>
        <w:t>1.54</w:t>
      </w: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20"/>
        </w:rPr>
      </w:pPr>
    </w:p>
    <w:p w:rsidR="00D752F9" w:rsidRDefault="006C695A">
      <w:pPr>
        <w:ind w:left="218"/>
        <w:rPr>
          <w:rFonts w:ascii="Microsoft Sans Serif" w:hAnsi="Microsoft Sans Serif"/>
          <w:sz w:val="13"/>
        </w:rPr>
      </w:pPr>
      <w:r>
        <w:rPr>
          <w:rFonts w:ascii="Microsoft Sans Serif" w:hAnsi="Microsoft Sans Serif"/>
          <w:w w:val="110"/>
          <w:sz w:val="13"/>
        </w:rPr>
        <w:t>−1.78</w:t>
      </w:r>
    </w:p>
    <w:p w:rsidR="00D752F9" w:rsidRDefault="006C695A">
      <w:pPr>
        <w:pStyle w:val="BodyText"/>
        <w:spacing w:before="1"/>
        <w:rPr>
          <w:rFonts w:ascii="Microsoft Sans Serif"/>
          <w:sz w:val="14"/>
        </w:rPr>
      </w:pPr>
      <w:r>
        <w:br w:type="column"/>
      </w:r>
    </w:p>
    <w:p w:rsidR="00D752F9" w:rsidRDefault="006C695A">
      <w:pPr>
        <w:ind w:left="137"/>
        <w:rPr>
          <w:rFonts w:ascii="Microsoft Sans Serif"/>
          <w:sz w:val="13"/>
        </w:rPr>
      </w:pPr>
      <w:r>
        <w:rPr>
          <w:rFonts w:ascii="Microsoft Sans Serif"/>
          <w:sz w:val="13"/>
        </w:rPr>
        <w:t>Node</w:t>
      </w:r>
      <w:r>
        <w:rPr>
          <w:rFonts w:ascii="Microsoft Sans Serif"/>
          <w:spacing w:val="-3"/>
          <w:sz w:val="13"/>
        </w:rPr>
        <w:t xml:space="preserve"> </w:t>
      </w:r>
      <w:r>
        <w:rPr>
          <w:rFonts w:ascii="Microsoft Sans Serif"/>
          <w:sz w:val="13"/>
        </w:rPr>
        <w:t>7</w:t>
      </w:r>
      <w:r>
        <w:rPr>
          <w:rFonts w:ascii="Microsoft Sans Serif"/>
          <w:spacing w:val="-2"/>
          <w:sz w:val="13"/>
        </w:rPr>
        <w:t xml:space="preserve"> </w:t>
      </w:r>
      <w:r>
        <w:rPr>
          <w:rFonts w:ascii="Microsoft Sans Serif"/>
          <w:sz w:val="13"/>
        </w:rPr>
        <w:t>(n</w:t>
      </w:r>
      <w:r>
        <w:rPr>
          <w:rFonts w:ascii="Microsoft Sans Serif"/>
          <w:spacing w:val="-3"/>
          <w:sz w:val="13"/>
        </w:rPr>
        <w:t xml:space="preserve"> </w:t>
      </w:r>
      <w:r>
        <w:rPr>
          <w:rFonts w:ascii="Microsoft Sans Serif"/>
          <w:sz w:val="13"/>
        </w:rPr>
        <w:t>=</w:t>
      </w:r>
      <w:r>
        <w:rPr>
          <w:rFonts w:ascii="Microsoft Sans Serif"/>
          <w:spacing w:val="-2"/>
          <w:sz w:val="13"/>
        </w:rPr>
        <w:t xml:space="preserve"> </w:t>
      </w:r>
      <w:r>
        <w:rPr>
          <w:rFonts w:ascii="Microsoft Sans Serif"/>
          <w:sz w:val="13"/>
        </w:rPr>
        <w:t>3978)</w:t>
      </w: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spacing w:before="2"/>
        <w:rPr>
          <w:rFonts w:ascii="Microsoft Sans Serif"/>
          <w:sz w:val="19"/>
        </w:rPr>
      </w:pPr>
    </w:p>
    <w:p w:rsidR="00D752F9" w:rsidRDefault="006C695A">
      <w:pPr>
        <w:spacing w:before="1"/>
        <w:ind w:left="123"/>
        <w:rPr>
          <w:rFonts w:ascii="Microsoft Sans Serif"/>
          <w:sz w:val="13"/>
        </w:rPr>
      </w:pPr>
      <w:r>
        <w:rPr>
          <w:rFonts w:ascii="Microsoft Sans Serif"/>
          <w:sz w:val="13"/>
        </w:rPr>
        <w:t>1</w:t>
      </w:r>
      <w:r>
        <w:rPr>
          <w:rFonts w:ascii="Microsoft Sans Serif"/>
          <w:spacing w:val="15"/>
          <w:sz w:val="13"/>
        </w:rPr>
        <w:t xml:space="preserve"> </w:t>
      </w:r>
      <w:r>
        <w:rPr>
          <w:rFonts w:ascii="Microsoft Sans Serif"/>
          <w:sz w:val="13"/>
        </w:rPr>
        <w:t xml:space="preserve">2    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w w:val="95"/>
          <w:sz w:val="13"/>
        </w:rPr>
        <w:t>4</w:t>
      </w:r>
      <w:r>
        <w:rPr>
          <w:rFonts w:ascii="Microsoft Sans Serif"/>
          <w:spacing w:val="55"/>
          <w:sz w:val="13"/>
        </w:rPr>
        <w:t xml:space="preserve">  </w:t>
      </w:r>
      <w:r>
        <w:rPr>
          <w:rFonts w:ascii="Microsoft Sans Serif"/>
          <w:w w:val="95"/>
          <w:sz w:val="13"/>
        </w:rPr>
        <w:t>6</w:t>
      </w:r>
      <w:r>
        <w:rPr>
          <w:rFonts w:ascii="Microsoft Sans Serif"/>
          <w:spacing w:val="55"/>
          <w:sz w:val="13"/>
        </w:rPr>
        <w:t xml:space="preserve">  </w:t>
      </w:r>
      <w:r>
        <w:rPr>
          <w:rFonts w:ascii="Microsoft Sans Serif"/>
          <w:sz w:val="13"/>
        </w:rPr>
        <w:t>8</w:t>
      </w:r>
      <w:r>
        <w:rPr>
          <w:rFonts w:ascii="Microsoft Sans Serif"/>
          <w:spacing w:val="15"/>
          <w:sz w:val="13"/>
        </w:rPr>
        <w:t xml:space="preserve"> </w:t>
      </w:r>
      <w:r>
        <w:rPr>
          <w:rFonts w:ascii="Microsoft Sans Serif"/>
          <w:sz w:val="13"/>
        </w:rPr>
        <w:t>9</w:t>
      </w:r>
    </w:p>
    <w:p w:rsidR="00D752F9" w:rsidRDefault="00D752F9">
      <w:pPr>
        <w:rPr>
          <w:rFonts w:ascii="Microsoft Sans Serif"/>
          <w:sz w:val="13"/>
        </w:rPr>
        <w:sectPr w:rsidR="00D752F9">
          <w:type w:val="continuous"/>
          <w:pgSz w:w="12240" w:h="15840"/>
          <w:pgMar w:top="1500" w:right="1680" w:bottom="280" w:left="1640" w:header="708" w:footer="708" w:gutter="0"/>
          <w:cols w:num="5" w:space="708" w:equalWidth="0">
            <w:col w:w="468" w:space="40"/>
            <w:col w:w="2495" w:space="126"/>
            <w:col w:w="796" w:space="954"/>
            <w:col w:w="596" w:space="39"/>
            <w:col w:w="3406"/>
          </w:cols>
        </w:sect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7"/>
        </w:rPr>
      </w:pPr>
    </w:p>
    <w:p w:rsidR="00D752F9" w:rsidRDefault="006C695A">
      <w:pPr>
        <w:ind w:left="143"/>
        <w:rPr>
          <w:rFonts w:ascii="Microsoft Sans Serif" w:hAnsi="Microsoft Sans Serif"/>
          <w:sz w:val="13"/>
        </w:rPr>
      </w:pPr>
      <w:r>
        <w:rPr>
          <w:rFonts w:ascii="Microsoft Sans Serif" w:hAnsi="Microsoft Sans Serif"/>
          <w:w w:val="110"/>
          <w:sz w:val="13"/>
        </w:rPr>
        <w:t>−1.78</w:t>
      </w:r>
    </w:p>
    <w:p w:rsidR="00D752F9" w:rsidRDefault="006C695A">
      <w:pPr>
        <w:pStyle w:val="BodyText"/>
        <w:rPr>
          <w:rFonts w:ascii="Microsoft Sans Serif"/>
          <w:sz w:val="14"/>
        </w:rPr>
      </w:pPr>
      <w:r>
        <w:br w:type="column"/>
      </w: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6C695A">
      <w:pPr>
        <w:spacing w:before="107"/>
        <w:ind w:left="123"/>
        <w:rPr>
          <w:rFonts w:ascii="Microsoft Sans Serif"/>
          <w:sz w:val="13"/>
        </w:rPr>
      </w:pPr>
      <w:r>
        <w:rPr>
          <w:rFonts w:ascii="Microsoft Sans Serif"/>
          <w:sz w:val="13"/>
        </w:rPr>
        <w:t>1</w:t>
      </w:r>
      <w:r>
        <w:rPr>
          <w:rFonts w:ascii="Microsoft Sans Serif"/>
          <w:spacing w:val="15"/>
          <w:sz w:val="13"/>
        </w:rPr>
        <w:t xml:space="preserve"> </w:t>
      </w:r>
      <w:r>
        <w:rPr>
          <w:rFonts w:ascii="Microsoft Sans Serif"/>
          <w:sz w:val="13"/>
        </w:rPr>
        <w:t xml:space="preserve">2    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w w:val="95"/>
          <w:sz w:val="13"/>
        </w:rPr>
        <w:t>4</w:t>
      </w:r>
      <w:r>
        <w:rPr>
          <w:rFonts w:ascii="Microsoft Sans Serif"/>
          <w:spacing w:val="55"/>
          <w:sz w:val="13"/>
        </w:rPr>
        <w:t xml:space="preserve">  </w:t>
      </w:r>
      <w:r>
        <w:rPr>
          <w:rFonts w:ascii="Microsoft Sans Serif"/>
          <w:w w:val="95"/>
          <w:sz w:val="13"/>
        </w:rPr>
        <w:t>6</w:t>
      </w:r>
      <w:r>
        <w:rPr>
          <w:rFonts w:ascii="Microsoft Sans Serif"/>
          <w:spacing w:val="55"/>
          <w:sz w:val="13"/>
        </w:rPr>
        <w:t xml:space="preserve">  </w:t>
      </w:r>
      <w:r>
        <w:rPr>
          <w:rFonts w:ascii="Microsoft Sans Serif"/>
          <w:sz w:val="13"/>
        </w:rPr>
        <w:t>8</w:t>
      </w:r>
      <w:r>
        <w:rPr>
          <w:rFonts w:ascii="Microsoft Sans Serif"/>
          <w:spacing w:val="16"/>
          <w:sz w:val="13"/>
        </w:rPr>
        <w:t xml:space="preserve"> </w:t>
      </w:r>
      <w:r>
        <w:rPr>
          <w:rFonts w:ascii="Microsoft Sans Serif"/>
          <w:sz w:val="13"/>
        </w:rPr>
        <w:t>9</w:t>
      </w:r>
    </w:p>
    <w:p w:rsidR="00D752F9" w:rsidRDefault="006C695A">
      <w:pPr>
        <w:spacing w:before="98"/>
        <w:ind w:right="4445"/>
        <w:jc w:val="center"/>
        <w:rPr>
          <w:rFonts w:ascii="Microsoft Sans Serif" w:hAnsi="Microsoft Sans Serif"/>
          <w:sz w:val="13"/>
        </w:rPr>
      </w:pPr>
      <w:r>
        <w:br w:type="column"/>
      </w:r>
      <w:r>
        <w:rPr>
          <w:rFonts w:ascii="Microsoft Sans Serif" w:hAnsi="Microsoft Sans Serif"/>
          <w:sz w:val="13"/>
        </w:rPr>
        <w:t>ETS−MH:</w:t>
      </w:r>
      <w:r>
        <w:rPr>
          <w:rFonts w:ascii="Microsoft Sans Serif" w:hAnsi="Microsoft Sans Serif"/>
          <w:spacing w:val="12"/>
          <w:sz w:val="13"/>
        </w:rPr>
        <w:t xml:space="preserve"> </w:t>
      </w:r>
      <w:r>
        <w:rPr>
          <w:rFonts w:ascii="Microsoft Sans Serif" w:hAnsi="Microsoft Sans Serif"/>
          <w:sz w:val="13"/>
        </w:rPr>
        <w:t>A:7;</w:t>
      </w:r>
      <w:r>
        <w:rPr>
          <w:rFonts w:ascii="Microsoft Sans Serif" w:hAnsi="Microsoft Sans Serif"/>
          <w:spacing w:val="12"/>
          <w:sz w:val="13"/>
        </w:rPr>
        <w:t xml:space="preserve"> </w:t>
      </w:r>
      <w:r>
        <w:rPr>
          <w:rFonts w:ascii="Microsoft Sans Serif" w:hAnsi="Microsoft Sans Serif"/>
          <w:sz w:val="13"/>
        </w:rPr>
        <w:t>B:2;</w:t>
      </w:r>
      <w:r>
        <w:rPr>
          <w:rFonts w:ascii="Microsoft Sans Serif" w:hAnsi="Microsoft Sans Serif"/>
          <w:spacing w:val="12"/>
          <w:sz w:val="13"/>
        </w:rPr>
        <w:t xml:space="preserve"> </w:t>
      </w:r>
      <w:r>
        <w:rPr>
          <w:rFonts w:ascii="Microsoft Sans Serif" w:hAnsi="Microsoft Sans Serif"/>
          <w:sz w:val="13"/>
        </w:rPr>
        <w:t>C:0;</w:t>
      </w:r>
    </w:p>
    <w:p w:rsidR="00D752F9" w:rsidRDefault="00D752F9">
      <w:pPr>
        <w:pStyle w:val="BodyText"/>
        <w:rPr>
          <w:rFonts w:ascii="Microsoft Sans Serif"/>
          <w:sz w:val="14"/>
        </w:rPr>
      </w:pPr>
    </w:p>
    <w:p w:rsidR="00D752F9" w:rsidRDefault="00D752F9">
      <w:pPr>
        <w:pStyle w:val="BodyText"/>
        <w:spacing w:before="7"/>
        <w:rPr>
          <w:rFonts w:ascii="Microsoft Sans Serif"/>
          <w:sz w:val="14"/>
        </w:rPr>
      </w:pPr>
    </w:p>
    <w:p w:rsidR="00D752F9" w:rsidRDefault="006C695A">
      <w:pPr>
        <w:tabs>
          <w:tab w:val="left" w:pos="825"/>
        </w:tabs>
        <w:ind w:right="4362"/>
        <w:jc w:val="center"/>
        <w:rPr>
          <w:rFonts w:ascii="Microsoft Sans Serif" w:hAnsi="Microsoft Sans Serif"/>
          <w:sz w:val="13"/>
        </w:rPr>
      </w:pPr>
      <w:r>
        <w:rPr>
          <w:rFonts w:ascii="Symbol" w:hAnsi="Symbol"/>
          <w:sz w:val="13"/>
        </w:rPr>
        <w:t></w:t>
      </w:r>
      <w:r>
        <w:rPr>
          <w:spacing w:val="-4"/>
          <w:sz w:val="13"/>
        </w:rPr>
        <w:t xml:space="preserve"> </w:t>
      </w:r>
      <w:r>
        <w:rPr>
          <w:rFonts w:ascii="Microsoft Sans Serif" w:hAnsi="Microsoft Sans Serif"/>
          <w:sz w:val="13"/>
        </w:rPr>
        <w:t>29</w:t>
      </w:r>
      <w:r>
        <w:rPr>
          <w:rFonts w:ascii="Microsoft Sans Serif" w:hAnsi="Microsoft Sans Serif"/>
          <w:sz w:val="13"/>
        </w:rPr>
        <w:tab/>
      </w:r>
      <w:r>
        <w:rPr>
          <w:rFonts w:ascii="Symbol" w:hAnsi="Symbol"/>
          <w:sz w:val="13"/>
        </w:rPr>
        <w:t></w:t>
      </w:r>
      <w:r>
        <w:rPr>
          <w:spacing w:val="-5"/>
          <w:sz w:val="13"/>
        </w:rPr>
        <w:t xml:space="preserve"> </w:t>
      </w:r>
      <w:r>
        <w:rPr>
          <w:rFonts w:ascii="Microsoft Sans Serif" w:hAnsi="Microsoft Sans Serif"/>
          <w:sz w:val="13"/>
        </w:rPr>
        <w:t>29</w:t>
      </w:r>
    </w:p>
    <w:p w:rsidR="00D752F9" w:rsidRDefault="00D752F9">
      <w:pPr>
        <w:jc w:val="center"/>
        <w:rPr>
          <w:rFonts w:ascii="Microsoft Sans Serif" w:hAnsi="Microsoft Sans Serif"/>
          <w:sz w:val="13"/>
        </w:rPr>
        <w:sectPr w:rsidR="00D752F9">
          <w:type w:val="continuous"/>
          <w:pgSz w:w="12240" w:h="15840"/>
          <w:pgMar w:top="1500" w:right="1680" w:bottom="280" w:left="1640" w:header="708" w:footer="708" w:gutter="0"/>
          <w:cols w:num="3" w:space="708" w:equalWidth="0">
            <w:col w:w="521" w:space="40"/>
            <w:col w:w="1228" w:space="989"/>
            <w:col w:w="6142"/>
          </w:cols>
        </w:sectPr>
      </w:pPr>
    </w:p>
    <w:p w:rsidR="00D752F9" w:rsidRDefault="00D752F9">
      <w:pPr>
        <w:pStyle w:val="BodyText"/>
        <w:spacing w:before="10"/>
        <w:rPr>
          <w:rFonts w:ascii="Microsoft Sans Serif"/>
          <w:sz w:val="20"/>
        </w:rPr>
      </w:pPr>
    </w:p>
    <w:p w:rsidR="00D752F9" w:rsidRDefault="006C695A">
      <w:pPr>
        <w:jc w:val="right"/>
        <w:rPr>
          <w:rFonts w:ascii="Microsoft Sans Serif"/>
          <w:sz w:val="13"/>
        </w:rPr>
      </w:pPr>
      <w:r>
        <w:rPr>
          <w:rFonts w:ascii="Microsoft Sans Serif"/>
          <w:sz w:val="13"/>
        </w:rPr>
        <w:t>1.54</w:t>
      </w:r>
    </w:p>
    <w:p w:rsidR="00D752F9" w:rsidRDefault="006C695A">
      <w:pPr>
        <w:pStyle w:val="BodyText"/>
        <w:spacing w:before="1"/>
        <w:rPr>
          <w:rFonts w:ascii="Microsoft Sans Serif"/>
          <w:sz w:val="14"/>
        </w:rPr>
      </w:pPr>
      <w:r>
        <w:br w:type="column"/>
      </w:r>
    </w:p>
    <w:p w:rsidR="00D752F9" w:rsidRDefault="006C695A">
      <w:pPr>
        <w:ind w:left="191"/>
        <w:rPr>
          <w:rFonts w:ascii="Microsoft Sans Serif"/>
          <w:sz w:val="13"/>
        </w:rPr>
      </w:pPr>
      <w:r>
        <w:rPr>
          <w:rFonts w:ascii="Microsoft Sans Serif"/>
          <w:sz w:val="13"/>
        </w:rPr>
        <w:t>Node</w:t>
      </w:r>
      <w:r>
        <w:rPr>
          <w:rFonts w:ascii="Microsoft Sans Serif"/>
          <w:spacing w:val="-7"/>
          <w:sz w:val="13"/>
        </w:rPr>
        <w:t xml:space="preserve"> </w:t>
      </w:r>
      <w:r>
        <w:rPr>
          <w:rFonts w:ascii="Microsoft Sans Serif"/>
          <w:sz w:val="13"/>
        </w:rPr>
        <w:t>5</w:t>
      </w:r>
      <w:r>
        <w:rPr>
          <w:rFonts w:ascii="Microsoft Sans Serif"/>
          <w:spacing w:val="-6"/>
          <w:sz w:val="13"/>
        </w:rPr>
        <w:t xml:space="preserve"> </w:t>
      </w:r>
      <w:r>
        <w:rPr>
          <w:rFonts w:ascii="Microsoft Sans Serif"/>
          <w:sz w:val="13"/>
        </w:rPr>
        <w:t>(n</w:t>
      </w:r>
      <w:r>
        <w:rPr>
          <w:rFonts w:ascii="Microsoft Sans Serif"/>
          <w:spacing w:val="-7"/>
          <w:sz w:val="13"/>
        </w:rPr>
        <w:t xml:space="preserve"> </w:t>
      </w:r>
      <w:r>
        <w:rPr>
          <w:rFonts w:ascii="Microsoft Sans Serif"/>
          <w:sz w:val="13"/>
        </w:rPr>
        <w:t>=</w:t>
      </w:r>
      <w:r>
        <w:rPr>
          <w:rFonts w:ascii="Microsoft Sans Serif"/>
          <w:spacing w:val="-6"/>
          <w:sz w:val="13"/>
        </w:rPr>
        <w:t xml:space="preserve"> </w:t>
      </w:r>
      <w:r>
        <w:rPr>
          <w:rFonts w:ascii="Microsoft Sans Serif"/>
          <w:sz w:val="13"/>
        </w:rPr>
        <w:t>1805)</w:t>
      </w:r>
    </w:p>
    <w:p w:rsidR="00D752F9" w:rsidRDefault="006C695A">
      <w:pPr>
        <w:pStyle w:val="BodyText"/>
        <w:spacing w:before="10"/>
        <w:rPr>
          <w:rFonts w:ascii="Microsoft Sans Serif"/>
          <w:sz w:val="20"/>
        </w:rPr>
      </w:pPr>
      <w:r>
        <w:br w:type="column"/>
      </w:r>
    </w:p>
    <w:p w:rsidR="00D752F9" w:rsidRDefault="006C695A">
      <w:pPr>
        <w:ind w:left="95"/>
        <w:rPr>
          <w:rFonts w:ascii="Microsoft Sans Serif"/>
          <w:sz w:val="13"/>
        </w:rPr>
      </w:pPr>
      <w:r>
        <w:rPr>
          <w:rFonts w:ascii="Microsoft Sans Serif"/>
          <w:w w:val="95"/>
          <w:sz w:val="13"/>
        </w:rPr>
        <w:t>1.54</w:t>
      </w:r>
    </w:p>
    <w:p w:rsidR="00D752F9" w:rsidRDefault="006C695A">
      <w:pPr>
        <w:pStyle w:val="BodyText"/>
        <w:spacing w:before="1"/>
        <w:rPr>
          <w:rFonts w:ascii="Microsoft Sans Serif"/>
          <w:sz w:val="14"/>
        </w:rPr>
      </w:pPr>
      <w:r>
        <w:br w:type="column"/>
      </w:r>
    </w:p>
    <w:p w:rsidR="00D752F9" w:rsidRDefault="006C695A">
      <w:pPr>
        <w:ind w:left="226"/>
        <w:rPr>
          <w:rFonts w:ascii="Microsoft Sans Serif"/>
          <w:sz w:val="13"/>
        </w:rPr>
      </w:pPr>
      <w:r>
        <w:rPr>
          <w:rFonts w:ascii="Microsoft Sans Serif"/>
          <w:sz w:val="13"/>
        </w:rPr>
        <w:t>Node</w:t>
      </w:r>
      <w:r>
        <w:rPr>
          <w:rFonts w:ascii="Microsoft Sans Serif"/>
          <w:spacing w:val="-2"/>
          <w:sz w:val="13"/>
        </w:rPr>
        <w:t xml:space="preserve"> </w:t>
      </w:r>
      <w:r>
        <w:rPr>
          <w:rFonts w:ascii="Microsoft Sans Serif"/>
          <w:sz w:val="13"/>
        </w:rPr>
        <w:t>6</w:t>
      </w:r>
      <w:r>
        <w:rPr>
          <w:rFonts w:ascii="Microsoft Sans Serif"/>
          <w:spacing w:val="-1"/>
          <w:sz w:val="13"/>
        </w:rPr>
        <w:t xml:space="preserve"> </w:t>
      </w:r>
      <w:r>
        <w:rPr>
          <w:rFonts w:ascii="Microsoft Sans Serif"/>
          <w:sz w:val="13"/>
        </w:rPr>
        <w:t>(n</w:t>
      </w:r>
      <w:r>
        <w:rPr>
          <w:rFonts w:ascii="Microsoft Sans Serif"/>
          <w:spacing w:val="-2"/>
          <w:sz w:val="13"/>
        </w:rPr>
        <w:t xml:space="preserve"> </w:t>
      </w:r>
      <w:r>
        <w:rPr>
          <w:rFonts w:ascii="Microsoft Sans Serif"/>
          <w:sz w:val="13"/>
        </w:rPr>
        <w:t>=</w:t>
      </w:r>
      <w:r>
        <w:rPr>
          <w:rFonts w:ascii="Microsoft Sans Serif"/>
          <w:spacing w:val="-1"/>
          <w:sz w:val="13"/>
        </w:rPr>
        <w:t xml:space="preserve"> </w:t>
      </w:r>
      <w:r>
        <w:rPr>
          <w:rFonts w:ascii="Microsoft Sans Serif"/>
          <w:sz w:val="13"/>
        </w:rPr>
        <w:t>240)</w:t>
      </w:r>
    </w:p>
    <w:p w:rsidR="00D752F9" w:rsidRDefault="00D752F9">
      <w:pPr>
        <w:rPr>
          <w:rFonts w:ascii="Microsoft Sans Serif"/>
          <w:sz w:val="13"/>
        </w:rPr>
        <w:sectPr w:rsidR="00D752F9">
          <w:type w:val="continuous"/>
          <w:pgSz w:w="12240" w:h="15840"/>
          <w:pgMar w:top="1500" w:right="1680" w:bottom="280" w:left="1640" w:header="708" w:footer="708" w:gutter="0"/>
          <w:cols w:num="4" w:space="708" w:equalWidth="0">
            <w:col w:w="2119" w:space="40"/>
            <w:col w:w="1227" w:space="39"/>
            <w:col w:w="345" w:space="39"/>
            <w:col w:w="5111"/>
          </w:cols>
        </w:sectPr>
      </w:pPr>
    </w:p>
    <w:p w:rsidR="00D752F9" w:rsidRDefault="00D752F9">
      <w:pPr>
        <w:pStyle w:val="BodyText"/>
        <w:rPr>
          <w:rFonts w:ascii="Microsoft Sans Serif"/>
          <w:sz w:val="20"/>
        </w:rPr>
      </w:pPr>
    </w:p>
    <w:p w:rsidR="00D752F9" w:rsidRDefault="00D752F9">
      <w:pPr>
        <w:pStyle w:val="BodyText"/>
        <w:spacing w:before="6"/>
        <w:rPr>
          <w:rFonts w:ascii="Microsoft Sans Serif"/>
          <w:sz w:val="19"/>
        </w:rPr>
      </w:pPr>
    </w:p>
    <w:p w:rsidR="00D752F9" w:rsidRDefault="00D752F9">
      <w:pPr>
        <w:rPr>
          <w:rFonts w:ascii="Microsoft Sans Serif"/>
          <w:sz w:val="19"/>
        </w:rPr>
        <w:sectPr w:rsidR="00D752F9">
          <w:type w:val="continuous"/>
          <w:pgSz w:w="12240" w:h="15840"/>
          <w:pgMar w:top="1500" w:right="1680" w:bottom="280" w:left="1640" w:header="708" w:footer="708" w:gutter="0"/>
          <w:cols w:space="708"/>
        </w:sectPr>
      </w:pPr>
    </w:p>
    <w:p w:rsidR="00D752F9" w:rsidRDefault="006C695A">
      <w:pPr>
        <w:spacing w:before="96"/>
        <w:jc w:val="right"/>
        <w:rPr>
          <w:rFonts w:ascii="Microsoft Sans Serif" w:hAnsi="Microsoft Sans Serif"/>
          <w:sz w:val="13"/>
        </w:rPr>
      </w:pPr>
      <w:r>
        <w:rPr>
          <w:rFonts w:ascii="Microsoft Sans Serif" w:hAnsi="Microsoft Sans Serif"/>
          <w:w w:val="115"/>
          <w:sz w:val="13"/>
        </w:rPr>
        <w:t>−1.78</w:t>
      </w:r>
    </w:p>
    <w:p w:rsidR="00D752F9" w:rsidRDefault="006C695A">
      <w:pPr>
        <w:pStyle w:val="BodyText"/>
        <w:rPr>
          <w:rFonts w:ascii="Microsoft Sans Serif"/>
          <w:sz w:val="14"/>
        </w:rPr>
      </w:pPr>
      <w:r>
        <w:br w:type="column"/>
      </w:r>
    </w:p>
    <w:p w:rsidR="00D752F9" w:rsidRDefault="00D752F9">
      <w:pPr>
        <w:pStyle w:val="BodyText"/>
        <w:spacing w:before="10"/>
        <w:rPr>
          <w:rFonts w:ascii="Microsoft Sans Serif"/>
          <w:sz w:val="14"/>
        </w:rPr>
      </w:pPr>
    </w:p>
    <w:p w:rsidR="00D752F9" w:rsidRDefault="006C695A">
      <w:pPr>
        <w:ind w:left="123"/>
        <w:rPr>
          <w:rFonts w:ascii="Microsoft Sans Serif"/>
          <w:sz w:val="13"/>
        </w:rPr>
      </w:pPr>
      <w:r>
        <w:rPr>
          <w:rFonts w:ascii="Microsoft Sans Serif"/>
          <w:sz w:val="13"/>
        </w:rPr>
        <w:t>1</w:t>
      </w:r>
      <w:r>
        <w:rPr>
          <w:rFonts w:ascii="Microsoft Sans Serif"/>
          <w:spacing w:val="15"/>
          <w:sz w:val="13"/>
        </w:rPr>
        <w:t xml:space="preserve"> </w:t>
      </w:r>
      <w:r>
        <w:rPr>
          <w:rFonts w:ascii="Microsoft Sans Serif"/>
          <w:sz w:val="13"/>
        </w:rPr>
        <w:t xml:space="preserve">2    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w w:val="95"/>
          <w:sz w:val="13"/>
        </w:rPr>
        <w:t>4</w:t>
      </w:r>
      <w:r>
        <w:rPr>
          <w:rFonts w:ascii="Microsoft Sans Serif"/>
          <w:spacing w:val="55"/>
          <w:sz w:val="13"/>
        </w:rPr>
        <w:t xml:space="preserve">  </w:t>
      </w:r>
      <w:r>
        <w:rPr>
          <w:rFonts w:ascii="Microsoft Sans Serif"/>
          <w:w w:val="95"/>
          <w:sz w:val="13"/>
        </w:rPr>
        <w:t>6</w:t>
      </w:r>
      <w:r>
        <w:rPr>
          <w:rFonts w:ascii="Microsoft Sans Serif"/>
          <w:spacing w:val="55"/>
          <w:sz w:val="13"/>
        </w:rPr>
        <w:t xml:space="preserve">  </w:t>
      </w:r>
      <w:r>
        <w:rPr>
          <w:rFonts w:ascii="Microsoft Sans Serif"/>
          <w:sz w:val="13"/>
        </w:rPr>
        <w:t>8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sz w:val="13"/>
        </w:rPr>
        <w:t>9</w:t>
      </w:r>
    </w:p>
    <w:p w:rsidR="00D752F9" w:rsidRDefault="006C695A">
      <w:pPr>
        <w:spacing w:before="96"/>
        <w:ind w:left="6"/>
        <w:rPr>
          <w:rFonts w:ascii="Microsoft Sans Serif" w:hAnsi="Microsoft Sans Serif"/>
          <w:sz w:val="13"/>
        </w:rPr>
      </w:pPr>
      <w:r>
        <w:br w:type="column"/>
      </w:r>
      <w:r>
        <w:rPr>
          <w:rFonts w:ascii="Microsoft Sans Serif" w:hAnsi="Microsoft Sans Serif"/>
          <w:w w:val="115"/>
          <w:sz w:val="13"/>
        </w:rPr>
        <w:t>−1.78</w:t>
      </w:r>
    </w:p>
    <w:p w:rsidR="00D752F9" w:rsidRDefault="006C695A">
      <w:pPr>
        <w:pStyle w:val="BodyText"/>
        <w:rPr>
          <w:rFonts w:ascii="Microsoft Sans Serif"/>
          <w:sz w:val="14"/>
        </w:rPr>
      </w:pPr>
      <w:r>
        <w:br w:type="column"/>
      </w:r>
    </w:p>
    <w:p w:rsidR="00D752F9" w:rsidRDefault="00D752F9">
      <w:pPr>
        <w:pStyle w:val="BodyText"/>
        <w:spacing w:before="10"/>
        <w:rPr>
          <w:rFonts w:ascii="Microsoft Sans Serif"/>
          <w:sz w:val="14"/>
        </w:rPr>
      </w:pPr>
    </w:p>
    <w:p w:rsidR="00D752F9" w:rsidRDefault="006C695A">
      <w:pPr>
        <w:ind w:left="123"/>
        <w:rPr>
          <w:rFonts w:ascii="Microsoft Sans Serif"/>
          <w:sz w:val="13"/>
        </w:rPr>
      </w:pPr>
      <w:r>
        <w:rPr>
          <w:rFonts w:ascii="Microsoft Sans Serif"/>
          <w:sz w:val="13"/>
        </w:rPr>
        <w:t>1</w:t>
      </w:r>
      <w:r>
        <w:rPr>
          <w:rFonts w:ascii="Microsoft Sans Serif"/>
          <w:spacing w:val="15"/>
          <w:sz w:val="13"/>
        </w:rPr>
        <w:t xml:space="preserve"> </w:t>
      </w:r>
      <w:r>
        <w:rPr>
          <w:rFonts w:ascii="Microsoft Sans Serif"/>
          <w:sz w:val="13"/>
        </w:rPr>
        <w:t xml:space="preserve">2    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w w:val="95"/>
          <w:sz w:val="13"/>
        </w:rPr>
        <w:t>4</w:t>
      </w:r>
      <w:r>
        <w:rPr>
          <w:rFonts w:ascii="Microsoft Sans Serif"/>
          <w:spacing w:val="55"/>
          <w:sz w:val="13"/>
        </w:rPr>
        <w:t xml:space="preserve">  </w:t>
      </w:r>
      <w:r>
        <w:rPr>
          <w:rFonts w:ascii="Microsoft Sans Serif"/>
          <w:w w:val="95"/>
          <w:sz w:val="13"/>
        </w:rPr>
        <w:t>6</w:t>
      </w:r>
      <w:r>
        <w:rPr>
          <w:rFonts w:ascii="Microsoft Sans Serif"/>
          <w:spacing w:val="55"/>
          <w:sz w:val="13"/>
        </w:rPr>
        <w:t xml:space="preserve">  </w:t>
      </w:r>
      <w:r>
        <w:rPr>
          <w:rFonts w:ascii="Microsoft Sans Serif"/>
          <w:sz w:val="13"/>
        </w:rPr>
        <w:t>8</w:t>
      </w:r>
      <w:r>
        <w:rPr>
          <w:rFonts w:ascii="Microsoft Sans Serif"/>
          <w:spacing w:val="16"/>
          <w:sz w:val="13"/>
        </w:rPr>
        <w:t xml:space="preserve"> </w:t>
      </w:r>
      <w:r>
        <w:rPr>
          <w:rFonts w:ascii="Microsoft Sans Serif"/>
          <w:sz w:val="13"/>
        </w:rPr>
        <w:t>9</w:t>
      </w:r>
    </w:p>
    <w:p w:rsidR="00D752F9" w:rsidRDefault="00D752F9">
      <w:pPr>
        <w:rPr>
          <w:rFonts w:ascii="Microsoft Sans Serif"/>
          <w:sz w:val="13"/>
        </w:rPr>
        <w:sectPr w:rsidR="00D752F9">
          <w:type w:val="continuous"/>
          <w:pgSz w:w="12240" w:h="15840"/>
          <w:pgMar w:top="1500" w:right="1680" w:bottom="280" w:left="1640" w:header="708" w:footer="708" w:gutter="0"/>
          <w:cols w:num="4" w:space="708" w:equalWidth="0">
            <w:col w:w="2172" w:space="40"/>
            <w:col w:w="1188" w:space="39"/>
            <w:col w:w="385" w:space="39"/>
            <w:col w:w="5057"/>
          </w:cols>
        </w:sectPr>
      </w:pPr>
    </w:p>
    <w:p w:rsidR="00D752F9" w:rsidRDefault="00D752F9">
      <w:pPr>
        <w:pStyle w:val="BodyText"/>
        <w:rPr>
          <w:rFonts w:ascii="Microsoft Sans Serif"/>
          <w:sz w:val="20"/>
        </w:rPr>
      </w:pPr>
    </w:p>
    <w:p w:rsidR="00D752F9" w:rsidRDefault="006C695A">
      <w:pPr>
        <w:pStyle w:val="BodyText"/>
        <w:spacing w:before="267" w:line="357" w:lineRule="auto"/>
        <w:ind w:left="160" w:right="107"/>
      </w:pPr>
      <w:r>
        <w:rPr>
          <w:w w:val="105"/>
        </w:rPr>
        <w:t>1</w:t>
      </w:r>
      <w:r>
        <w:rPr>
          <w:spacing w:val="14"/>
          <w:w w:val="105"/>
        </w:rPr>
        <w:t xml:space="preserve"> </w:t>
      </w:r>
      <w:r>
        <w:rPr>
          <w:w w:val="105"/>
        </w:rPr>
        <w:t>(split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covariate</w:t>
      </w:r>
      <w:r>
        <w:rPr>
          <w:spacing w:val="15"/>
          <w:w w:val="105"/>
        </w:rPr>
        <w:t xml:space="preserve"> </w:t>
      </w:r>
      <w:r>
        <w:rPr>
          <w:rFonts w:ascii="SimSun"/>
          <w:w w:val="105"/>
        </w:rPr>
        <w:t>Gender</w:t>
      </w:r>
      <w:r>
        <w:rPr>
          <w:w w:val="105"/>
        </w:rPr>
        <w:t>),</w:t>
      </w:r>
      <w:r>
        <w:rPr>
          <w:spacing w:val="15"/>
          <w:w w:val="105"/>
        </w:rPr>
        <w:t xml:space="preserve"> </w:t>
      </w:r>
      <w:r>
        <w:rPr>
          <w:w w:val="105"/>
        </w:rPr>
        <w:t>items</w:t>
      </w:r>
      <w:r>
        <w:rPr>
          <w:spacing w:val="15"/>
          <w:w w:val="105"/>
        </w:rPr>
        <w:t xml:space="preserve"> </w:t>
      </w:r>
      <w:r>
        <w:rPr>
          <w:w w:val="105"/>
        </w:rPr>
        <w:t>1,</w:t>
      </w:r>
      <w:r>
        <w:rPr>
          <w:spacing w:val="15"/>
          <w:w w:val="105"/>
        </w:rPr>
        <w:t xml:space="preserve"> </w:t>
      </w:r>
      <w:r>
        <w:rPr>
          <w:w w:val="105"/>
        </w:rPr>
        <w:t>6,</w:t>
      </w:r>
      <w:r>
        <w:rPr>
          <w:spacing w:val="15"/>
          <w:w w:val="105"/>
        </w:rPr>
        <w:t xml:space="preserve"> </w:t>
      </w:r>
      <w:r>
        <w:rPr>
          <w:w w:val="105"/>
        </w:rPr>
        <w:t>7,</w:t>
      </w:r>
      <w:r>
        <w:rPr>
          <w:spacing w:val="15"/>
          <w:w w:val="105"/>
        </w:rPr>
        <w:t xml:space="preserve"> </w:t>
      </w:r>
      <w:r>
        <w:rPr>
          <w:w w:val="105"/>
        </w:rPr>
        <w:t>8,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9</w:t>
      </w:r>
      <w:r>
        <w:rPr>
          <w:spacing w:val="15"/>
          <w:w w:val="105"/>
        </w:rPr>
        <w:t xml:space="preserve"> </w:t>
      </w:r>
      <w:r>
        <w:rPr>
          <w:w w:val="105"/>
        </w:rPr>
        <w:t>show</w:t>
      </w:r>
      <w:r>
        <w:rPr>
          <w:spacing w:val="15"/>
          <w:w w:val="105"/>
        </w:rPr>
        <w:t xml:space="preserve"> </w:t>
      </w:r>
      <w:r>
        <w:rPr>
          <w:w w:val="105"/>
        </w:rPr>
        <w:t>DIF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categories</w:t>
      </w:r>
      <w:r>
        <w:rPr>
          <w:spacing w:val="15"/>
          <w:w w:val="105"/>
        </w:rPr>
        <w:t xml:space="preserve"> </w:t>
      </w:r>
      <w:r>
        <w:rPr>
          <w:w w:val="105"/>
        </w:rPr>
        <w:t>B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C.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-5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reminder,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content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5"/>
          <w:w w:val="105"/>
        </w:rPr>
        <w:t xml:space="preserve"> </w:t>
      </w:r>
      <w:r>
        <w:rPr>
          <w:w w:val="105"/>
        </w:rPr>
        <w:t>items</w:t>
      </w:r>
      <w:r>
        <w:rPr>
          <w:spacing w:val="15"/>
          <w:w w:val="105"/>
        </w:rPr>
        <w:t xml:space="preserve"> </w:t>
      </w:r>
      <w:r>
        <w:rPr>
          <w:w w:val="105"/>
        </w:rPr>
        <w:t>was:</w:t>
      </w:r>
    </w:p>
    <w:p w:rsidR="00D752F9" w:rsidRDefault="00D752F9">
      <w:pPr>
        <w:pStyle w:val="BodyText"/>
        <w:spacing w:before="6"/>
        <w:rPr>
          <w:sz w:val="26"/>
        </w:rPr>
      </w:pPr>
    </w:p>
    <w:p w:rsidR="00D752F9" w:rsidRDefault="006C695A" w:rsidP="006678C6">
      <w:pPr>
        <w:pStyle w:val="ListParagraph"/>
        <w:numPr>
          <w:ilvl w:val="0"/>
          <w:numId w:val="9"/>
        </w:numPr>
        <w:tabs>
          <w:tab w:val="left" w:pos="706"/>
        </w:tabs>
      </w:pPr>
      <w:r w:rsidRPr="006678C6">
        <w:rPr>
          <w:w w:val="110"/>
        </w:rPr>
        <w:t>1:</w:t>
      </w:r>
      <w:r w:rsidRPr="006678C6">
        <w:rPr>
          <w:spacing w:val="13"/>
          <w:w w:val="110"/>
        </w:rPr>
        <w:t xml:space="preserve"> </w:t>
      </w:r>
      <w:r w:rsidRPr="006678C6">
        <w:rPr>
          <w:w w:val="110"/>
        </w:rPr>
        <w:t>Painting</w:t>
      </w:r>
      <w:r w:rsidRPr="006678C6">
        <w:rPr>
          <w:spacing w:val="-5"/>
          <w:w w:val="110"/>
        </w:rPr>
        <w:t xml:space="preserve"> </w:t>
      </w:r>
      <w:r w:rsidRPr="006678C6">
        <w:rPr>
          <w:w w:val="110"/>
        </w:rPr>
        <w:t>by</w:t>
      </w:r>
      <w:r w:rsidRPr="006678C6">
        <w:rPr>
          <w:spacing w:val="-5"/>
          <w:w w:val="110"/>
        </w:rPr>
        <w:t xml:space="preserve"> </w:t>
      </w:r>
      <w:r w:rsidRPr="006678C6">
        <w:rPr>
          <w:w w:val="110"/>
        </w:rPr>
        <w:t>Andy</w:t>
      </w:r>
      <w:r w:rsidRPr="006678C6">
        <w:rPr>
          <w:spacing w:val="-5"/>
          <w:w w:val="110"/>
        </w:rPr>
        <w:t xml:space="preserve"> </w:t>
      </w:r>
      <w:r w:rsidRPr="006678C6">
        <w:rPr>
          <w:w w:val="110"/>
        </w:rPr>
        <w:t>Warhol</w:t>
      </w:r>
    </w:p>
    <w:p w:rsidR="00D752F9" w:rsidRPr="006678C6" w:rsidRDefault="006C695A" w:rsidP="006678C6">
      <w:pPr>
        <w:pStyle w:val="ListParagraph"/>
        <w:numPr>
          <w:ilvl w:val="0"/>
          <w:numId w:val="9"/>
        </w:numPr>
        <w:tabs>
          <w:tab w:val="left" w:pos="706"/>
        </w:tabs>
        <w:spacing w:before="258"/>
        <w:rPr>
          <w:lang w:val="de-DE"/>
        </w:rPr>
      </w:pPr>
      <w:r w:rsidRPr="006678C6">
        <w:rPr>
          <w:w w:val="105"/>
          <w:lang w:val="de-DE"/>
        </w:rPr>
        <w:t>6:</w:t>
      </w:r>
      <w:r w:rsidRPr="006678C6">
        <w:rPr>
          <w:spacing w:val="28"/>
          <w:w w:val="105"/>
          <w:lang w:val="de-DE"/>
        </w:rPr>
        <w:t xml:space="preserve"> </w:t>
      </w:r>
      <w:r w:rsidRPr="006678C6">
        <w:rPr>
          <w:w w:val="105"/>
          <w:lang w:val="de-DE"/>
        </w:rPr>
        <w:t>Novel</w:t>
      </w:r>
      <w:r w:rsidRPr="006678C6">
        <w:rPr>
          <w:spacing w:val="7"/>
          <w:w w:val="105"/>
          <w:lang w:val="de-DE"/>
        </w:rPr>
        <w:t xml:space="preserve"> </w:t>
      </w:r>
      <w:r w:rsidRPr="006678C6">
        <w:rPr>
          <w:w w:val="105"/>
          <w:lang w:val="de-DE"/>
        </w:rPr>
        <w:t>by</w:t>
      </w:r>
      <w:r w:rsidRPr="006678C6">
        <w:rPr>
          <w:spacing w:val="6"/>
          <w:w w:val="105"/>
          <w:lang w:val="de-DE"/>
        </w:rPr>
        <w:t xml:space="preserve"> </w:t>
      </w:r>
      <w:r w:rsidRPr="006678C6">
        <w:rPr>
          <w:w w:val="105"/>
          <w:lang w:val="de-DE"/>
        </w:rPr>
        <w:t>Daniel</w:t>
      </w:r>
      <w:r w:rsidRPr="006678C6">
        <w:rPr>
          <w:spacing w:val="7"/>
          <w:w w:val="105"/>
          <w:lang w:val="de-DE"/>
        </w:rPr>
        <w:t xml:space="preserve"> </w:t>
      </w:r>
      <w:r w:rsidRPr="006678C6">
        <w:rPr>
          <w:w w:val="105"/>
          <w:lang w:val="de-DE"/>
        </w:rPr>
        <w:t>Kehlmann:</w:t>
      </w:r>
      <w:r w:rsidRPr="006678C6">
        <w:rPr>
          <w:spacing w:val="29"/>
          <w:w w:val="105"/>
          <w:lang w:val="de-DE"/>
        </w:rPr>
        <w:t xml:space="preserve"> </w:t>
      </w:r>
      <w:r w:rsidRPr="006678C6">
        <w:rPr>
          <w:w w:val="105"/>
          <w:lang w:val="de-DE"/>
        </w:rPr>
        <w:t>Die</w:t>
      </w:r>
      <w:r w:rsidRPr="006678C6">
        <w:rPr>
          <w:spacing w:val="6"/>
          <w:w w:val="105"/>
          <w:lang w:val="de-DE"/>
        </w:rPr>
        <w:t xml:space="preserve"> </w:t>
      </w:r>
      <w:r w:rsidRPr="006678C6">
        <w:rPr>
          <w:w w:val="105"/>
          <w:lang w:val="de-DE"/>
        </w:rPr>
        <w:t>Vermessung</w:t>
      </w:r>
      <w:r w:rsidRPr="006678C6">
        <w:rPr>
          <w:spacing w:val="7"/>
          <w:w w:val="105"/>
          <w:lang w:val="de-DE"/>
        </w:rPr>
        <w:t xml:space="preserve"> </w:t>
      </w:r>
      <w:r w:rsidRPr="006678C6">
        <w:rPr>
          <w:w w:val="105"/>
          <w:lang w:val="de-DE"/>
        </w:rPr>
        <w:t>der</w:t>
      </w:r>
      <w:r w:rsidRPr="006678C6">
        <w:rPr>
          <w:spacing w:val="7"/>
          <w:w w:val="105"/>
          <w:lang w:val="de-DE"/>
        </w:rPr>
        <w:t xml:space="preserve"> </w:t>
      </w:r>
      <w:r w:rsidRPr="006678C6">
        <w:rPr>
          <w:w w:val="105"/>
          <w:lang w:val="de-DE"/>
        </w:rPr>
        <w:t>Welt</w:t>
      </w:r>
    </w:p>
    <w:p w:rsidR="00D752F9" w:rsidRDefault="006C695A" w:rsidP="006678C6">
      <w:pPr>
        <w:pStyle w:val="ListParagraph"/>
        <w:numPr>
          <w:ilvl w:val="0"/>
          <w:numId w:val="9"/>
        </w:numPr>
        <w:tabs>
          <w:tab w:val="left" w:pos="706"/>
        </w:tabs>
        <w:spacing w:before="258"/>
      </w:pPr>
      <w:r w:rsidRPr="006678C6">
        <w:rPr>
          <w:w w:val="105"/>
        </w:rPr>
        <w:t>7:</w:t>
      </w:r>
      <w:r w:rsidRPr="006678C6">
        <w:rPr>
          <w:spacing w:val="40"/>
          <w:w w:val="105"/>
        </w:rPr>
        <w:t xml:space="preserve"> </w:t>
      </w:r>
      <w:r w:rsidRPr="006678C6">
        <w:rPr>
          <w:w w:val="105"/>
        </w:rPr>
        <w:t>City</w:t>
      </w:r>
      <w:r w:rsidRPr="006678C6">
        <w:rPr>
          <w:spacing w:val="16"/>
          <w:w w:val="105"/>
        </w:rPr>
        <w:t xml:space="preserve"> </w:t>
      </w:r>
      <w:r w:rsidRPr="006678C6">
        <w:rPr>
          <w:w w:val="105"/>
        </w:rPr>
        <w:t>of</w:t>
      </w:r>
      <w:r w:rsidRPr="006678C6">
        <w:rPr>
          <w:spacing w:val="16"/>
          <w:w w:val="105"/>
        </w:rPr>
        <w:t xml:space="preserve"> </w:t>
      </w:r>
      <w:r w:rsidRPr="006678C6">
        <w:rPr>
          <w:w w:val="105"/>
        </w:rPr>
        <w:t>the</w:t>
      </w:r>
      <w:r w:rsidRPr="006678C6">
        <w:rPr>
          <w:spacing w:val="15"/>
          <w:w w:val="105"/>
        </w:rPr>
        <w:t xml:space="preserve"> </w:t>
      </w:r>
      <w:r w:rsidRPr="006678C6">
        <w:rPr>
          <w:w w:val="105"/>
        </w:rPr>
        <w:t>Buddenbrooks:</w:t>
      </w:r>
      <w:r w:rsidRPr="006678C6">
        <w:rPr>
          <w:spacing w:val="41"/>
          <w:w w:val="105"/>
        </w:rPr>
        <w:t xml:space="preserve"> </w:t>
      </w:r>
      <w:r w:rsidRPr="006678C6">
        <w:rPr>
          <w:w w:val="105"/>
        </w:rPr>
        <w:t>Lübeck</w:t>
      </w:r>
    </w:p>
    <w:p w:rsidR="00D752F9" w:rsidRDefault="006C695A" w:rsidP="006678C6">
      <w:pPr>
        <w:pStyle w:val="ListParagraph"/>
        <w:numPr>
          <w:ilvl w:val="0"/>
          <w:numId w:val="9"/>
        </w:numPr>
        <w:tabs>
          <w:tab w:val="left" w:pos="706"/>
        </w:tabs>
        <w:spacing w:before="257"/>
      </w:pPr>
      <w:r w:rsidRPr="006678C6">
        <w:rPr>
          <w:w w:val="105"/>
        </w:rPr>
        <w:t>8:</w:t>
      </w:r>
      <w:r w:rsidRPr="006678C6">
        <w:rPr>
          <w:spacing w:val="46"/>
          <w:w w:val="105"/>
        </w:rPr>
        <w:t xml:space="preserve"> </w:t>
      </w:r>
      <w:r w:rsidRPr="006678C6">
        <w:rPr>
          <w:w w:val="105"/>
        </w:rPr>
        <w:t>City</w:t>
      </w:r>
      <w:r w:rsidRPr="006678C6">
        <w:rPr>
          <w:spacing w:val="20"/>
          <w:w w:val="105"/>
        </w:rPr>
        <w:t xml:space="preserve"> </w:t>
      </w:r>
      <w:r w:rsidRPr="006678C6">
        <w:rPr>
          <w:w w:val="105"/>
        </w:rPr>
        <w:t>with</w:t>
      </w:r>
      <w:r w:rsidRPr="006678C6">
        <w:rPr>
          <w:spacing w:val="20"/>
          <w:w w:val="105"/>
        </w:rPr>
        <w:t xml:space="preserve"> </w:t>
      </w:r>
      <w:r w:rsidRPr="006678C6">
        <w:rPr>
          <w:w w:val="105"/>
        </w:rPr>
        <w:t>building:</w:t>
      </w:r>
      <w:r w:rsidRPr="006678C6">
        <w:rPr>
          <w:spacing w:val="46"/>
          <w:w w:val="105"/>
        </w:rPr>
        <w:t xml:space="preserve"> </w:t>
      </w:r>
      <w:r w:rsidRPr="006678C6">
        <w:rPr>
          <w:w w:val="105"/>
        </w:rPr>
        <w:t>Paris</w:t>
      </w:r>
    </w:p>
    <w:p w:rsidR="00D752F9" w:rsidRDefault="006C695A" w:rsidP="006678C6">
      <w:pPr>
        <w:pStyle w:val="ListParagraph"/>
        <w:numPr>
          <w:ilvl w:val="0"/>
          <w:numId w:val="9"/>
        </w:numPr>
        <w:tabs>
          <w:tab w:val="left" w:pos="706"/>
        </w:tabs>
        <w:spacing w:before="258"/>
      </w:pPr>
      <w:r w:rsidRPr="006678C6">
        <w:rPr>
          <w:w w:val="105"/>
        </w:rPr>
        <w:t>9:</w:t>
      </w:r>
      <w:r w:rsidRPr="006678C6">
        <w:rPr>
          <w:spacing w:val="47"/>
          <w:w w:val="105"/>
        </w:rPr>
        <w:t xml:space="preserve"> </w:t>
      </w:r>
      <w:r w:rsidRPr="006678C6">
        <w:rPr>
          <w:w w:val="105"/>
        </w:rPr>
        <w:t>Opera</w:t>
      </w:r>
      <w:r w:rsidRPr="006678C6">
        <w:rPr>
          <w:spacing w:val="21"/>
          <w:w w:val="105"/>
        </w:rPr>
        <w:t xml:space="preserve"> </w:t>
      </w:r>
      <w:r w:rsidRPr="006678C6">
        <w:rPr>
          <w:w w:val="105"/>
        </w:rPr>
        <w:t>not</w:t>
      </w:r>
      <w:r w:rsidRPr="006678C6">
        <w:rPr>
          <w:spacing w:val="21"/>
          <w:w w:val="105"/>
        </w:rPr>
        <w:t xml:space="preserve"> </w:t>
      </w:r>
      <w:r w:rsidRPr="006678C6">
        <w:rPr>
          <w:w w:val="105"/>
        </w:rPr>
        <w:t>by</w:t>
      </w:r>
      <w:r w:rsidRPr="006678C6">
        <w:rPr>
          <w:spacing w:val="22"/>
          <w:w w:val="105"/>
        </w:rPr>
        <w:t xml:space="preserve"> </w:t>
      </w:r>
      <w:r w:rsidRPr="006678C6">
        <w:rPr>
          <w:w w:val="105"/>
        </w:rPr>
        <w:t>Mozart:</w:t>
      </w:r>
      <w:r w:rsidRPr="006678C6">
        <w:rPr>
          <w:spacing w:val="48"/>
          <w:w w:val="105"/>
        </w:rPr>
        <w:t xml:space="preserve"> </w:t>
      </w:r>
      <w:r w:rsidRPr="006678C6">
        <w:rPr>
          <w:w w:val="105"/>
        </w:rPr>
        <w:t>Aida</w:t>
      </w:r>
    </w:p>
    <w:p w:rsidR="00D752F9" w:rsidRDefault="00D752F9">
      <w:pPr>
        <w:pStyle w:val="BodyText"/>
        <w:rPr>
          <w:sz w:val="34"/>
        </w:rPr>
      </w:pPr>
    </w:p>
    <w:p w:rsidR="00D752F9" w:rsidRPr="006678C6" w:rsidRDefault="006C695A">
      <w:pPr>
        <w:ind w:left="264"/>
        <w:rPr>
          <w:rFonts w:ascii="Courier New" w:hAnsi="Courier New" w:cs="Courier New"/>
          <w:iCs/>
          <w:sz w:val="18"/>
          <w:szCs w:val="18"/>
        </w:rPr>
      </w:pPr>
      <w:r w:rsidRPr="006678C6">
        <w:rPr>
          <w:rFonts w:ascii="Courier New" w:hAnsi="Courier New" w:cs="Courier New"/>
          <w:iCs/>
          <w:w w:val="105"/>
          <w:sz w:val="18"/>
          <w:szCs w:val="18"/>
        </w:rPr>
        <w:t>plot(Raschtree_MH_culture,</w:t>
      </w:r>
      <w:r w:rsidRPr="006678C6">
        <w:rPr>
          <w:rFonts w:ascii="Courier New" w:hAnsi="Courier New" w:cs="Courier New"/>
          <w:iCs/>
          <w:spacing w:val="53"/>
          <w:w w:val="105"/>
          <w:sz w:val="18"/>
          <w:szCs w:val="18"/>
        </w:rPr>
        <w:t xml:space="preserve"> </w:t>
      </w:r>
      <w:r w:rsidRPr="006678C6">
        <w:rPr>
          <w:rFonts w:ascii="Courier New" w:hAnsi="Courier New" w:cs="Courier New"/>
          <w:iCs/>
          <w:w w:val="105"/>
          <w:sz w:val="18"/>
          <w:szCs w:val="18"/>
        </w:rPr>
        <w:t>color_by_node</w:t>
      </w:r>
      <w:r w:rsidRPr="006678C6">
        <w:rPr>
          <w:rFonts w:ascii="Courier New" w:hAnsi="Courier New" w:cs="Courier New"/>
          <w:iCs/>
          <w:spacing w:val="54"/>
          <w:w w:val="105"/>
          <w:sz w:val="18"/>
          <w:szCs w:val="18"/>
        </w:rPr>
        <w:t xml:space="preserve"> </w:t>
      </w:r>
      <w:r w:rsidRPr="006678C6">
        <w:rPr>
          <w:rFonts w:ascii="Courier New" w:hAnsi="Courier New" w:cs="Courier New"/>
          <w:iCs/>
          <w:w w:val="105"/>
          <w:sz w:val="18"/>
          <w:szCs w:val="18"/>
        </w:rPr>
        <w:t>=</w:t>
      </w:r>
      <w:r w:rsidRPr="006678C6">
        <w:rPr>
          <w:rFonts w:ascii="Courier New" w:hAnsi="Courier New" w:cs="Courier New"/>
          <w:iCs/>
          <w:spacing w:val="54"/>
          <w:w w:val="105"/>
          <w:sz w:val="18"/>
          <w:szCs w:val="18"/>
        </w:rPr>
        <w:t xml:space="preserve"> </w:t>
      </w:r>
      <w:r w:rsidRPr="006678C6">
        <w:rPr>
          <w:rFonts w:ascii="Courier New" w:hAnsi="Courier New" w:cs="Courier New"/>
          <w:iCs/>
          <w:w w:val="105"/>
          <w:sz w:val="18"/>
          <w:szCs w:val="18"/>
        </w:rPr>
        <w:t>1)</w:t>
      </w:r>
    </w:p>
    <w:p w:rsidR="00D752F9" w:rsidRDefault="00D752F9">
      <w:pPr>
        <w:pStyle w:val="BodyText"/>
        <w:spacing w:before="5"/>
        <w:rPr>
          <w:rFonts w:ascii="Trebuchet MS"/>
          <w:i/>
          <w:sz w:val="31"/>
        </w:rPr>
      </w:pPr>
    </w:p>
    <w:p w:rsidR="00D752F9" w:rsidRDefault="006C695A">
      <w:pPr>
        <w:pStyle w:val="BodyText"/>
        <w:spacing w:line="386" w:lineRule="auto"/>
        <w:ind w:left="159" w:right="117" w:firstLine="720"/>
        <w:jc w:val="both"/>
      </w:pPr>
      <w:r>
        <w:rPr>
          <w:w w:val="110"/>
        </w:rPr>
        <w:t>These items are easier or less difficult to answer for participants with female or</w:t>
      </w:r>
      <w:r>
        <w:rPr>
          <w:spacing w:val="1"/>
          <w:w w:val="110"/>
        </w:rPr>
        <w:t xml:space="preserve"> </w:t>
      </w:r>
      <w:r>
        <w:rPr>
          <w:w w:val="110"/>
        </w:rPr>
        <w:t>missing gender.</w:t>
      </w:r>
      <w:r>
        <w:rPr>
          <w:spacing w:val="1"/>
          <w:w w:val="110"/>
        </w:rPr>
        <w:t xml:space="preserve"> </w:t>
      </w:r>
      <w:r>
        <w:rPr>
          <w:w w:val="110"/>
        </w:rPr>
        <w:t>Alternatively, we can also color the DIF items in the end node profiles</w:t>
      </w:r>
      <w:r>
        <w:rPr>
          <w:spacing w:val="1"/>
          <w:w w:val="110"/>
        </w:rPr>
        <w:t xml:space="preserve"> </w:t>
      </w:r>
      <w:r>
        <w:rPr>
          <w:w w:val="110"/>
        </w:rPr>
        <w:t>according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later</w:t>
      </w:r>
      <w:r>
        <w:rPr>
          <w:spacing w:val="11"/>
          <w:w w:val="110"/>
        </w:rPr>
        <w:t xml:space="preserve"> </w:t>
      </w:r>
      <w:r>
        <w:rPr>
          <w:w w:val="110"/>
        </w:rPr>
        <w:t>split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tree:</w:t>
      </w:r>
    </w:p>
    <w:p w:rsidR="004B1E5E" w:rsidRDefault="004B1E5E">
      <w:r>
        <w:br w:type="page"/>
      </w:r>
    </w:p>
    <w:p w:rsidR="00D752F9" w:rsidRDefault="00D752F9">
      <w:pPr>
        <w:spacing w:line="386" w:lineRule="auto"/>
        <w:jc w:val="both"/>
        <w:sectPr w:rsidR="00D752F9">
          <w:type w:val="continuous"/>
          <w:pgSz w:w="12240" w:h="15840"/>
          <w:pgMar w:top="1500" w:right="1680" w:bottom="280" w:left="1640" w:header="708" w:footer="708" w:gutter="0"/>
          <w:cols w:space="708"/>
        </w:sectPr>
      </w:pPr>
    </w:p>
    <w:p w:rsidR="00D752F9" w:rsidRDefault="00D752F9">
      <w:pPr>
        <w:pStyle w:val="BodyText"/>
        <w:spacing w:before="2"/>
        <w:rPr>
          <w:sz w:val="16"/>
        </w:rPr>
      </w:pPr>
    </w:p>
    <w:p w:rsidR="004B1E5E" w:rsidRDefault="004B1E5E" w:rsidP="004B1E5E">
      <w:pPr>
        <w:pStyle w:val="Heading1"/>
      </w:pPr>
      <w:r>
        <w:rPr>
          <w:w w:val="95"/>
        </w:rPr>
        <w:t>Figure</w:t>
      </w:r>
      <w:r>
        <w:rPr>
          <w:spacing w:val="21"/>
          <w:w w:val="95"/>
        </w:rPr>
        <w:t xml:space="preserve"> </w:t>
      </w:r>
      <w:r>
        <w:rPr>
          <w:w w:val="95"/>
        </w:rPr>
        <w:t>6</w:t>
      </w:r>
    </w:p>
    <w:p w:rsidR="004B1E5E" w:rsidRDefault="004B1E5E" w:rsidP="004B1E5E">
      <w:pPr>
        <w:pStyle w:val="BodyText"/>
        <w:rPr>
          <w:rFonts w:ascii="Georgia"/>
          <w:b/>
          <w:sz w:val="25"/>
        </w:rPr>
      </w:pPr>
    </w:p>
    <w:p w:rsidR="004B1E5E" w:rsidRDefault="004B1E5E" w:rsidP="004B1E5E">
      <w:pPr>
        <w:spacing w:line="218" w:lineRule="auto"/>
        <w:ind w:left="160"/>
        <w:rPr>
          <w:rFonts w:ascii="Palatino Linotype"/>
          <w:i/>
          <w:w w:val="105"/>
        </w:rPr>
      </w:pPr>
      <w:r>
        <w:rPr>
          <w:rFonts w:ascii="Palatino Linotype"/>
          <w:i/>
          <w:w w:val="105"/>
        </w:rPr>
        <w:t>Rasch</w:t>
      </w:r>
      <w:r>
        <w:rPr>
          <w:rFonts w:ascii="Palatino Linotype"/>
          <w:i/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tree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fitted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to</w:t>
      </w:r>
      <w:r>
        <w:rPr>
          <w:rFonts w:ascii="Palatino Linotype"/>
          <w:i/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the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SPISA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quiz</w:t>
      </w:r>
      <w:r>
        <w:rPr>
          <w:rFonts w:ascii="Palatino Linotype"/>
          <w:i/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items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based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on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using</w:t>
      </w:r>
      <w:r>
        <w:rPr>
          <w:rFonts w:ascii="Palatino Linotype"/>
          <w:i/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Mantel-Haenszel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DIF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effect</w:t>
      </w:r>
      <w:r>
        <w:rPr>
          <w:rFonts w:ascii="Palatino Linotype"/>
          <w:i/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size</w:t>
      </w:r>
      <w:r>
        <w:rPr>
          <w:rFonts w:ascii="Palatino Linotype"/>
          <w:i/>
          <w:spacing w:val="-54"/>
          <w:w w:val="105"/>
        </w:rPr>
        <w:t xml:space="preserve"> </w:t>
      </w:r>
      <w:r>
        <w:rPr>
          <w:rFonts w:ascii="Palatino Linotype"/>
          <w:i/>
          <w:w w:val="105"/>
        </w:rPr>
        <w:t>measure</w:t>
      </w:r>
      <w:r>
        <w:rPr>
          <w:rFonts w:ascii="Palatino Linotype"/>
          <w:i/>
          <w:spacing w:val="17"/>
          <w:w w:val="105"/>
        </w:rPr>
        <w:t xml:space="preserve"> </w:t>
      </w:r>
      <w:r>
        <w:rPr>
          <w:rFonts w:ascii="Palatino Linotype"/>
          <w:i/>
          <w:w w:val="105"/>
        </w:rPr>
        <w:t>as</w:t>
      </w:r>
      <w:r>
        <w:rPr>
          <w:rFonts w:ascii="Palatino Linotype"/>
          <w:i/>
          <w:spacing w:val="19"/>
          <w:w w:val="105"/>
        </w:rPr>
        <w:t xml:space="preserve"> </w:t>
      </w:r>
      <w:r>
        <w:rPr>
          <w:rFonts w:ascii="Palatino Linotype"/>
          <w:i/>
          <w:w w:val="105"/>
        </w:rPr>
        <w:t>the</w:t>
      </w:r>
      <w:r>
        <w:rPr>
          <w:rFonts w:ascii="Palatino Linotype"/>
          <w:i/>
          <w:spacing w:val="19"/>
          <w:w w:val="105"/>
        </w:rPr>
        <w:t xml:space="preserve"> </w:t>
      </w:r>
      <w:r>
        <w:rPr>
          <w:rFonts w:ascii="Palatino Linotype"/>
          <w:i/>
          <w:w w:val="105"/>
        </w:rPr>
        <w:t>stopping</w:t>
      </w:r>
      <w:r>
        <w:rPr>
          <w:rFonts w:ascii="Palatino Linotype"/>
          <w:i/>
          <w:spacing w:val="19"/>
          <w:w w:val="105"/>
        </w:rPr>
        <w:t xml:space="preserve"> </w:t>
      </w:r>
      <w:r>
        <w:rPr>
          <w:rFonts w:ascii="Palatino Linotype"/>
          <w:i/>
          <w:w w:val="105"/>
        </w:rPr>
        <w:t>criterion</w:t>
      </w:r>
      <w:r>
        <w:rPr>
          <w:rFonts w:ascii="Palatino Linotype"/>
          <w:i/>
          <w:spacing w:val="18"/>
          <w:w w:val="105"/>
        </w:rPr>
        <w:t xml:space="preserve"> </w:t>
      </w:r>
      <w:r>
        <w:rPr>
          <w:rFonts w:ascii="Palatino Linotype"/>
          <w:i/>
          <w:w w:val="105"/>
        </w:rPr>
        <w:t>with</w:t>
      </w:r>
      <w:r>
        <w:rPr>
          <w:rFonts w:ascii="Palatino Linotype"/>
          <w:i/>
          <w:spacing w:val="18"/>
          <w:w w:val="105"/>
        </w:rPr>
        <w:t xml:space="preserve"> </w:t>
      </w:r>
      <w:r>
        <w:rPr>
          <w:rFonts w:ascii="Palatino Linotype"/>
          <w:i/>
          <w:w w:val="105"/>
        </w:rPr>
        <w:t>additional</w:t>
      </w:r>
      <w:r>
        <w:rPr>
          <w:rFonts w:ascii="Palatino Linotype"/>
          <w:i/>
          <w:spacing w:val="18"/>
          <w:w w:val="105"/>
        </w:rPr>
        <w:t xml:space="preserve"> </w:t>
      </w:r>
      <w:r>
        <w:rPr>
          <w:rFonts w:ascii="Palatino Linotype"/>
          <w:i/>
          <w:w w:val="105"/>
        </w:rPr>
        <w:t>visualization</w:t>
      </w:r>
      <w:r>
        <w:rPr>
          <w:rFonts w:ascii="Palatino Linotype"/>
          <w:i/>
          <w:spacing w:val="19"/>
          <w:w w:val="105"/>
        </w:rPr>
        <w:t xml:space="preserve"> </w:t>
      </w:r>
      <w:r>
        <w:rPr>
          <w:rFonts w:ascii="Palatino Linotype"/>
          <w:i/>
          <w:w w:val="105"/>
        </w:rPr>
        <w:t>features.</w:t>
      </w:r>
    </w:p>
    <w:p w:rsidR="004B1E5E" w:rsidRDefault="004B1E5E" w:rsidP="004B1E5E">
      <w:pPr>
        <w:spacing w:line="218" w:lineRule="auto"/>
        <w:ind w:left="160"/>
        <w:rPr>
          <w:rFonts w:ascii="Palatino Linotype"/>
          <w:i/>
          <w:w w:val="105"/>
        </w:rPr>
      </w:pPr>
    </w:p>
    <w:p w:rsidR="004B1E5E" w:rsidRDefault="004B1E5E" w:rsidP="004B1E5E">
      <w:pPr>
        <w:spacing w:line="218" w:lineRule="auto"/>
        <w:ind w:left="160"/>
        <w:rPr>
          <w:rFonts w:ascii="Palatino Linotype"/>
          <w:i/>
          <w:w w:val="105"/>
        </w:rPr>
      </w:pPr>
      <w:r>
        <w:rPr>
          <w:noProof/>
        </w:rPr>
        <w:drawing>
          <wp:inline distT="0" distB="0" distL="0" distR="0" wp14:anchorId="390C41D7" wp14:editId="2208F001">
            <wp:extent cx="4642339" cy="368308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331" t="24511" r="43722" b="13512"/>
                    <a:stretch/>
                  </pic:blipFill>
                  <pic:spPr bwMode="auto">
                    <a:xfrm>
                      <a:off x="0" y="0"/>
                      <a:ext cx="4700875" cy="372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2F9" w:rsidRDefault="00D752F9">
      <w:pPr>
        <w:pStyle w:val="BodyText"/>
        <w:rPr>
          <w:rFonts w:ascii="Microsoft Sans Serif"/>
          <w:sz w:val="20"/>
        </w:rPr>
      </w:pPr>
    </w:p>
    <w:p w:rsidR="00D752F9" w:rsidRDefault="00D752F9">
      <w:pPr>
        <w:pStyle w:val="BodyText"/>
        <w:spacing w:before="1"/>
        <w:rPr>
          <w:rFonts w:ascii="Microsoft Sans Serif"/>
          <w:sz w:val="23"/>
        </w:rPr>
      </w:pPr>
    </w:p>
    <w:p w:rsidR="00241083" w:rsidRDefault="00241083">
      <w:pPr>
        <w:ind w:left="264"/>
        <w:rPr>
          <w:rFonts w:ascii="Courier New" w:hAnsi="Courier New" w:cs="Courier New"/>
          <w:iCs/>
          <w:w w:val="105"/>
          <w:sz w:val="18"/>
          <w:szCs w:val="18"/>
        </w:rPr>
      </w:pPr>
    </w:p>
    <w:p w:rsidR="00D752F9" w:rsidRPr="006678C6" w:rsidRDefault="006C695A">
      <w:pPr>
        <w:ind w:left="264"/>
        <w:rPr>
          <w:rFonts w:ascii="Courier New" w:hAnsi="Courier New" w:cs="Courier New"/>
          <w:iCs/>
          <w:sz w:val="18"/>
          <w:szCs w:val="18"/>
        </w:rPr>
      </w:pPr>
      <w:r w:rsidRPr="006678C6">
        <w:rPr>
          <w:rFonts w:ascii="Courier New" w:hAnsi="Courier New" w:cs="Courier New"/>
          <w:iCs/>
          <w:w w:val="105"/>
          <w:sz w:val="18"/>
          <w:szCs w:val="18"/>
        </w:rPr>
        <w:t>plot(Raschtree_MH_culture,</w:t>
      </w:r>
      <w:r w:rsidRPr="006678C6">
        <w:rPr>
          <w:rFonts w:ascii="Courier New" w:hAnsi="Courier New" w:cs="Courier New"/>
          <w:iCs/>
          <w:spacing w:val="53"/>
          <w:w w:val="105"/>
          <w:sz w:val="18"/>
          <w:szCs w:val="18"/>
        </w:rPr>
        <w:t xml:space="preserve"> </w:t>
      </w:r>
      <w:r w:rsidRPr="006678C6">
        <w:rPr>
          <w:rFonts w:ascii="Courier New" w:hAnsi="Courier New" w:cs="Courier New"/>
          <w:iCs/>
          <w:w w:val="105"/>
          <w:sz w:val="18"/>
          <w:szCs w:val="18"/>
        </w:rPr>
        <w:t>color_by_node</w:t>
      </w:r>
      <w:r w:rsidRPr="006678C6">
        <w:rPr>
          <w:rFonts w:ascii="Courier New" w:hAnsi="Courier New" w:cs="Courier New"/>
          <w:iCs/>
          <w:spacing w:val="54"/>
          <w:w w:val="105"/>
          <w:sz w:val="18"/>
          <w:szCs w:val="18"/>
        </w:rPr>
        <w:t xml:space="preserve"> </w:t>
      </w:r>
      <w:r w:rsidRPr="006678C6">
        <w:rPr>
          <w:rFonts w:ascii="Courier New" w:hAnsi="Courier New" w:cs="Courier New"/>
          <w:iCs/>
          <w:w w:val="105"/>
          <w:sz w:val="18"/>
          <w:szCs w:val="18"/>
        </w:rPr>
        <w:t>=</w:t>
      </w:r>
      <w:r w:rsidRPr="006678C6">
        <w:rPr>
          <w:rFonts w:ascii="Courier New" w:hAnsi="Courier New" w:cs="Courier New"/>
          <w:iCs/>
          <w:spacing w:val="54"/>
          <w:w w:val="105"/>
          <w:sz w:val="18"/>
          <w:szCs w:val="18"/>
        </w:rPr>
        <w:t xml:space="preserve"> </w:t>
      </w:r>
      <w:r w:rsidRPr="006678C6">
        <w:rPr>
          <w:rFonts w:ascii="Courier New" w:hAnsi="Courier New" w:cs="Courier New"/>
          <w:iCs/>
          <w:w w:val="105"/>
          <w:sz w:val="18"/>
          <w:szCs w:val="18"/>
        </w:rPr>
        <w:t>4)</w:t>
      </w:r>
    </w:p>
    <w:p w:rsidR="00D752F9" w:rsidRDefault="00D752F9">
      <w:pPr>
        <w:pStyle w:val="BodyText"/>
        <w:spacing w:before="3"/>
        <w:rPr>
          <w:rFonts w:ascii="Trebuchet MS"/>
          <w:i/>
          <w:sz w:val="26"/>
        </w:rPr>
      </w:pPr>
    </w:p>
    <w:p w:rsidR="00D752F9" w:rsidRPr="004B1E5E" w:rsidRDefault="006C695A">
      <w:pPr>
        <w:pStyle w:val="BodyText"/>
        <w:spacing w:line="374" w:lineRule="auto"/>
        <w:ind w:left="159" w:right="116" w:firstLine="720"/>
        <w:jc w:val="both"/>
      </w:pP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presented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Figure</w:t>
      </w:r>
      <w:r>
        <w:rPr>
          <w:spacing w:val="8"/>
          <w:w w:val="110"/>
        </w:rPr>
        <w:t xml:space="preserve"> </w:t>
      </w:r>
      <w:hyperlink w:anchor="_bookmark9" w:history="1">
        <w:r>
          <w:rPr>
            <w:w w:val="110"/>
          </w:rPr>
          <w:t>7.</w:t>
        </w:r>
      </w:hyperlink>
      <w:r>
        <w:rPr>
          <w:spacing w:val="44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node</w:t>
      </w:r>
      <w:r>
        <w:rPr>
          <w:spacing w:val="7"/>
          <w:w w:val="110"/>
        </w:rPr>
        <w:t xml:space="preserve"> </w:t>
      </w:r>
      <w:r>
        <w:rPr>
          <w:w w:val="110"/>
        </w:rPr>
        <w:t>4</w:t>
      </w:r>
      <w:r>
        <w:rPr>
          <w:spacing w:val="8"/>
          <w:w w:val="110"/>
        </w:rPr>
        <w:t xml:space="preserve"> </w:t>
      </w:r>
      <w:r>
        <w:rPr>
          <w:w w:val="110"/>
        </w:rPr>
        <w:t>(split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covariate</w:t>
      </w:r>
      <w:r>
        <w:rPr>
          <w:spacing w:val="8"/>
          <w:w w:val="110"/>
        </w:rPr>
        <w:t xml:space="preserve"> </w:t>
      </w:r>
      <w:r>
        <w:rPr>
          <w:rFonts w:ascii="SimSun" w:hAnsi="SimSun"/>
          <w:w w:val="110"/>
        </w:rPr>
        <w:t>Age</w:t>
      </w:r>
      <w:r>
        <w:rPr>
          <w:w w:val="110"/>
        </w:rPr>
        <w:t>),</w:t>
      </w:r>
      <w:r>
        <w:rPr>
          <w:spacing w:val="10"/>
          <w:w w:val="110"/>
        </w:rPr>
        <w:t xml:space="preserve"> </w:t>
      </w:r>
      <w:r>
        <w:rPr>
          <w:w w:val="110"/>
        </w:rPr>
        <w:t>items</w:t>
      </w:r>
      <w:r>
        <w:rPr>
          <w:spacing w:val="-58"/>
          <w:w w:val="110"/>
        </w:rPr>
        <w:t xml:space="preserve"> </w:t>
      </w:r>
      <w:r>
        <w:rPr>
          <w:w w:val="110"/>
        </w:rPr>
        <w:t>1 (Painting by Andy Warhol) and 9 (Opera not by Mozart: Aida) show DIF and are more</w:t>
      </w:r>
      <w:r>
        <w:rPr>
          <w:spacing w:val="-58"/>
          <w:w w:val="110"/>
        </w:rPr>
        <w:t xml:space="preserve"> </w:t>
      </w:r>
      <w:r>
        <w:rPr>
          <w:w w:val="105"/>
        </w:rPr>
        <w:t xml:space="preserve">difficult to answer for younger </w:t>
      </w:r>
      <w:r w:rsidRPr="004B1E5E">
        <w:rPr>
          <w:w w:val="105"/>
        </w:rPr>
        <w:t xml:space="preserve">respondents (age </w:t>
      </w:r>
      <w:r w:rsidRPr="004B1E5E">
        <w:rPr>
          <w:i/>
          <w:w w:val="105"/>
        </w:rPr>
        <w:t xml:space="preserve">≤ </w:t>
      </w:r>
      <w:r w:rsidRPr="004B1E5E">
        <w:rPr>
          <w:w w:val="105"/>
        </w:rPr>
        <w:t>29), and</w:t>
      </w:r>
      <w:r>
        <w:rPr>
          <w:w w:val="105"/>
        </w:rPr>
        <w:t xml:space="preserve"> easier or less difficult to answer</w:t>
      </w:r>
      <w:r>
        <w:rPr>
          <w:spacing w:val="1"/>
          <w:w w:val="105"/>
        </w:rPr>
        <w:t xml:space="preserve"> </w:t>
      </w:r>
      <w:r w:rsidRPr="004B1E5E">
        <w:rPr>
          <w:w w:val="110"/>
        </w:rPr>
        <w:t>for</w:t>
      </w:r>
      <w:r w:rsidRPr="004B1E5E">
        <w:rPr>
          <w:spacing w:val="10"/>
          <w:w w:val="110"/>
        </w:rPr>
        <w:t xml:space="preserve"> </w:t>
      </w:r>
      <w:r w:rsidRPr="004B1E5E">
        <w:rPr>
          <w:w w:val="110"/>
        </w:rPr>
        <w:t>respondents</w:t>
      </w:r>
      <w:r w:rsidRPr="004B1E5E">
        <w:rPr>
          <w:spacing w:val="12"/>
          <w:w w:val="110"/>
        </w:rPr>
        <w:t xml:space="preserve"> </w:t>
      </w:r>
      <w:r w:rsidRPr="004B1E5E">
        <w:rPr>
          <w:i/>
          <w:w w:val="125"/>
        </w:rPr>
        <w:t>&gt;</w:t>
      </w:r>
      <w:r w:rsidRPr="004B1E5E">
        <w:rPr>
          <w:i/>
          <w:spacing w:val="-3"/>
          <w:w w:val="125"/>
        </w:rPr>
        <w:t xml:space="preserve"> </w:t>
      </w:r>
      <w:r w:rsidRPr="004B1E5E">
        <w:rPr>
          <w:w w:val="110"/>
        </w:rPr>
        <w:t>29.</w:t>
      </w:r>
    </w:p>
    <w:p w:rsidR="00C76DFD" w:rsidRDefault="00C76DFD">
      <w:pPr>
        <w:rPr>
          <w:w w:val="105"/>
        </w:rPr>
      </w:pPr>
      <w:r>
        <w:rPr>
          <w:w w:val="105"/>
        </w:rPr>
        <w:br w:type="page"/>
      </w:r>
    </w:p>
    <w:p w:rsidR="00D752F9" w:rsidRDefault="00D752F9" w:rsidP="00C76DFD">
      <w:pPr>
        <w:pStyle w:val="BodyText"/>
        <w:spacing w:line="374" w:lineRule="auto"/>
        <w:ind w:right="116"/>
        <w:jc w:val="both"/>
      </w:pPr>
    </w:p>
    <w:p w:rsidR="00C76DFD" w:rsidRDefault="00C76DFD" w:rsidP="00C76DFD">
      <w:pPr>
        <w:pStyle w:val="Heading1"/>
      </w:pPr>
      <w:r>
        <w:rPr>
          <w:w w:val="95"/>
        </w:rPr>
        <w:t>Figure</w:t>
      </w:r>
      <w:r>
        <w:rPr>
          <w:spacing w:val="21"/>
          <w:w w:val="95"/>
        </w:rPr>
        <w:t xml:space="preserve"> </w:t>
      </w:r>
      <w:r>
        <w:rPr>
          <w:w w:val="95"/>
        </w:rPr>
        <w:t>7</w:t>
      </w:r>
    </w:p>
    <w:p w:rsidR="00C76DFD" w:rsidRDefault="00C76DFD" w:rsidP="00C76DFD">
      <w:pPr>
        <w:pStyle w:val="BodyText"/>
        <w:rPr>
          <w:rFonts w:ascii="Georgia"/>
          <w:b/>
          <w:sz w:val="25"/>
        </w:rPr>
      </w:pPr>
    </w:p>
    <w:p w:rsidR="00C76DFD" w:rsidRDefault="00C76DFD" w:rsidP="00C76DFD">
      <w:pPr>
        <w:spacing w:line="218" w:lineRule="auto"/>
        <w:ind w:left="160"/>
        <w:rPr>
          <w:rFonts w:ascii="Palatino Linotype"/>
          <w:i/>
          <w:w w:val="105"/>
        </w:rPr>
      </w:pPr>
      <w:r>
        <w:rPr>
          <w:rFonts w:ascii="Palatino Linotype"/>
          <w:i/>
          <w:w w:val="105"/>
        </w:rPr>
        <w:t>Rasch</w:t>
      </w:r>
      <w:r>
        <w:rPr>
          <w:rFonts w:ascii="Palatino Linotype"/>
          <w:i/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tree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fitted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to</w:t>
      </w:r>
      <w:r>
        <w:rPr>
          <w:rFonts w:ascii="Palatino Linotype"/>
          <w:i/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the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SPISA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quiz</w:t>
      </w:r>
      <w:r>
        <w:rPr>
          <w:rFonts w:ascii="Palatino Linotype"/>
          <w:i/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items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based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on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using</w:t>
      </w:r>
      <w:r>
        <w:rPr>
          <w:rFonts w:ascii="Palatino Linotype"/>
          <w:i/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Mantel-Haenszel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DIF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w w:val="105"/>
        </w:rPr>
        <w:t>effect</w:t>
      </w:r>
      <w:r>
        <w:rPr>
          <w:rFonts w:ascii="Palatino Linotype"/>
          <w:i/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size</w:t>
      </w:r>
      <w:r>
        <w:rPr>
          <w:rFonts w:ascii="Palatino Linotype"/>
          <w:i/>
          <w:spacing w:val="-54"/>
          <w:w w:val="105"/>
        </w:rPr>
        <w:t xml:space="preserve"> </w:t>
      </w:r>
      <w:r>
        <w:rPr>
          <w:rFonts w:ascii="Palatino Linotype"/>
          <w:i/>
          <w:w w:val="105"/>
        </w:rPr>
        <w:t>measure</w:t>
      </w:r>
      <w:r>
        <w:rPr>
          <w:rFonts w:ascii="Palatino Linotype"/>
          <w:i/>
          <w:spacing w:val="17"/>
          <w:w w:val="105"/>
        </w:rPr>
        <w:t xml:space="preserve"> </w:t>
      </w:r>
      <w:r>
        <w:rPr>
          <w:rFonts w:ascii="Palatino Linotype"/>
          <w:i/>
          <w:w w:val="105"/>
        </w:rPr>
        <w:t>as</w:t>
      </w:r>
      <w:r>
        <w:rPr>
          <w:rFonts w:ascii="Palatino Linotype"/>
          <w:i/>
          <w:spacing w:val="19"/>
          <w:w w:val="105"/>
        </w:rPr>
        <w:t xml:space="preserve"> </w:t>
      </w:r>
      <w:r>
        <w:rPr>
          <w:rFonts w:ascii="Palatino Linotype"/>
          <w:i/>
          <w:w w:val="105"/>
        </w:rPr>
        <w:t>the</w:t>
      </w:r>
      <w:r>
        <w:rPr>
          <w:rFonts w:ascii="Palatino Linotype"/>
          <w:i/>
          <w:spacing w:val="19"/>
          <w:w w:val="105"/>
        </w:rPr>
        <w:t xml:space="preserve"> </w:t>
      </w:r>
      <w:r>
        <w:rPr>
          <w:rFonts w:ascii="Palatino Linotype"/>
          <w:i/>
          <w:w w:val="105"/>
        </w:rPr>
        <w:t>stopping</w:t>
      </w:r>
      <w:r>
        <w:rPr>
          <w:rFonts w:ascii="Palatino Linotype"/>
          <w:i/>
          <w:spacing w:val="19"/>
          <w:w w:val="105"/>
        </w:rPr>
        <w:t xml:space="preserve"> </w:t>
      </w:r>
      <w:r>
        <w:rPr>
          <w:rFonts w:ascii="Palatino Linotype"/>
          <w:i/>
          <w:w w:val="105"/>
        </w:rPr>
        <w:t>criterion</w:t>
      </w:r>
      <w:r>
        <w:rPr>
          <w:rFonts w:ascii="Palatino Linotype"/>
          <w:i/>
          <w:spacing w:val="18"/>
          <w:w w:val="105"/>
        </w:rPr>
        <w:t xml:space="preserve"> </w:t>
      </w:r>
      <w:r>
        <w:rPr>
          <w:rFonts w:ascii="Palatino Linotype"/>
          <w:i/>
          <w:w w:val="105"/>
        </w:rPr>
        <w:t>with</w:t>
      </w:r>
      <w:r>
        <w:rPr>
          <w:rFonts w:ascii="Palatino Linotype"/>
          <w:i/>
          <w:spacing w:val="18"/>
          <w:w w:val="105"/>
        </w:rPr>
        <w:t xml:space="preserve"> </w:t>
      </w:r>
      <w:r>
        <w:rPr>
          <w:rFonts w:ascii="Palatino Linotype"/>
          <w:i/>
          <w:w w:val="105"/>
        </w:rPr>
        <w:t>additional</w:t>
      </w:r>
      <w:r>
        <w:rPr>
          <w:rFonts w:ascii="Palatino Linotype"/>
          <w:i/>
          <w:spacing w:val="18"/>
          <w:w w:val="105"/>
        </w:rPr>
        <w:t xml:space="preserve"> </w:t>
      </w:r>
      <w:r>
        <w:rPr>
          <w:rFonts w:ascii="Palatino Linotype"/>
          <w:i/>
          <w:w w:val="105"/>
        </w:rPr>
        <w:t>visualization</w:t>
      </w:r>
      <w:r>
        <w:rPr>
          <w:rFonts w:ascii="Palatino Linotype"/>
          <w:i/>
          <w:spacing w:val="19"/>
          <w:w w:val="105"/>
        </w:rPr>
        <w:t xml:space="preserve"> </w:t>
      </w:r>
      <w:r>
        <w:rPr>
          <w:rFonts w:ascii="Palatino Linotype"/>
          <w:i/>
          <w:w w:val="105"/>
        </w:rPr>
        <w:t>features.</w:t>
      </w:r>
    </w:p>
    <w:p w:rsidR="00C76DFD" w:rsidRDefault="00C76DFD" w:rsidP="00C76DFD">
      <w:pPr>
        <w:spacing w:line="218" w:lineRule="auto"/>
        <w:ind w:left="160"/>
        <w:rPr>
          <w:rFonts w:ascii="Palatino Linotype"/>
          <w:i/>
          <w:w w:val="105"/>
        </w:rPr>
      </w:pPr>
      <w:r>
        <w:rPr>
          <w:noProof/>
        </w:rPr>
        <w:drawing>
          <wp:inline distT="0" distB="0" distL="0" distR="0" wp14:anchorId="1869B5E7" wp14:editId="0CB1E259">
            <wp:extent cx="4796318" cy="367953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674" t="26318" r="42872" b="11695"/>
                    <a:stretch/>
                  </pic:blipFill>
                  <pic:spPr bwMode="auto">
                    <a:xfrm>
                      <a:off x="0" y="0"/>
                      <a:ext cx="4828795" cy="3704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DFD" w:rsidRDefault="00C76DFD" w:rsidP="00C76DFD">
      <w:pPr>
        <w:pStyle w:val="BodyText"/>
        <w:spacing w:line="374" w:lineRule="auto"/>
        <w:ind w:right="116"/>
        <w:jc w:val="both"/>
      </w:pPr>
    </w:p>
    <w:p w:rsidR="00C76DFD" w:rsidRPr="00C76DFD" w:rsidRDefault="00C76DFD" w:rsidP="00C76DFD">
      <w:pPr>
        <w:pStyle w:val="BodyText"/>
        <w:spacing w:line="374" w:lineRule="auto"/>
        <w:ind w:left="159" w:right="116" w:firstLine="720"/>
        <w:jc w:val="both"/>
        <w:rPr>
          <w:w w:val="105"/>
        </w:rPr>
      </w:pPr>
      <w:r>
        <w:rPr>
          <w:w w:val="105"/>
        </w:rPr>
        <w:t>Detailed information about the Mantel-Haenszel criterion for each item in each node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can also be accessed from the Rasch tree object using </w:t>
      </w:r>
      <w:r>
        <w:rPr>
          <w:rFonts w:ascii="SimSun"/>
          <w:w w:val="105"/>
        </w:rPr>
        <w:t>$info$mantelhaenszel</w:t>
      </w:r>
      <w:r>
        <w:rPr>
          <w:w w:val="105"/>
        </w:rPr>
        <w:t>. It contains</w:t>
      </w:r>
      <w:r>
        <w:rPr>
          <w:spacing w:val="1"/>
          <w:w w:val="105"/>
        </w:rPr>
        <w:t xml:space="preserve"> </w:t>
      </w:r>
      <w:r>
        <w:rPr>
          <w:w w:val="105"/>
        </w:rPr>
        <w:t>the DIF classification and the value of the Mantel-Haenszel effect size measure for each item</w:t>
      </w:r>
      <w:r>
        <w:rPr>
          <w:spacing w:val="-55"/>
          <w:w w:val="105"/>
        </w:rPr>
        <w:t xml:space="preserve"> </w:t>
      </w:r>
      <w:r>
        <w:rPr>
          <w:w w:val="105"/>
        </w:rPr>
        <w:t>in each node, as well as the type of purification that was employed in each node, and in the</w:t>
      </w:r>
      <w:r>
        <w:rPr>
          <w:spacing w:val="1"/>
          <w:w w:val="105"/>
        </w:rPr>
        <w:t xml:space="preserve"> </w:t>
      </w:r>
      <w:r>
        <w:rPr>
          <w:w w:val="105"/>
        </w:rPr>
        <w:t>case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iterative</w:t>
      </w:r>
      <w:r>
        <w:rPr>
          <w:spacing w:val="15"/>
          <w:w w:val="105"/>
        </w:rPr>
        <w:t xml:space="preserve"> </w:t>
      </w:r>
      <w:r>
        <w:rPr>
          <w:w w:val="105"/>
        </w:rPr>
        <w:t>purification</w:t>
      </w:r>
      <w:r>
        <w:rPr>
          <w:spacing w:val="15"/>
          <w:w w:val="105"/>
        </w:rPr>
        <w:t xml:space="preserve"> </w:t>
      </w:r>
      <w:r>
        <w:rPr>
          <w:w w:val="105"/>
        </w:rPr>
        <w:t>how</w:t>
      </w:r>
      <w:r>
        <w:rPr>
          <w:spacing w:val="15"/>
          <w:w w:val="105"/>
        </w:rPr>
        <w:t xml:space="preserve"> </w:t>
      </w:r>
      <w:r>
        <w:rPr>
          <w:w w:val="105"/>
        </w:rPr>
        <w:t>many</w:t>
      </w:r>
      <w:r>
        <w:rPr>
          <w:spacing w:val="15"/>
          <w:w w:val="105"/>
        </w:rPr>
        <w:t xml:space="preserve"> </w:t>
      </w:r>
      <w:r>
        <w:rPr>
          <w:w w:val="105"/>
        </w:rPr>
        <w:t>iterations</w:t>
      </w:r>
      <w:r>
        <w:rPr>
          <w:spacing w:val="15"/>
          <w:w w:val="105"/>
        </w:rPr>
        <w:t xml:space="preserve"> </w:t>
      </w:r>
      <w:r>
        <w:rPr>
          <w:w w:val="105"/>
        </w:rPr>
        <w:t>were</w:t>
      </w:r>
      <w:r>
        <w:rPr>
          <w:spacing w:val="15"/>
          <w:w w:val="105"/>
        </w:rPr>
        <w:t xml:space="preserve"> </w:t>
      </w:r>
      <w:r>
        <w:rPr>
          <w:w w:val="105"/>
        </w:rPr>
        <w:t>conducted.</w:t>
      </w:r>
    </w:p>
    <w:p w:rsidR="00C76DFD" w:rsidRPr="00C76DFD" w:rsidRDefault="00C76DFD" w:rsidP="00C76DFD">
      <w:pPr>
        <w:spacing w:before="138"/>
        <w:ind w:left="264"/>
        <w:rPr>
          <w:rFonts w:ascii="Courier New" w:hAnsi="Courier New" w:cs="Courier New"/>
          <w:iCs/>
          <w:w w:val="105"/>
          <w:sz w:val="18"/>
          <w:szCs w:val="18"/>
        </w:rPr>
      </w:pPr>
    </w:p>
    <w:p w:rsidR="00C76DFD" w:rsidRPr="00C76DFD" w:rsidRDefault="00C76DFD" w:rsidP="00C76DFD">
      <w:pPr>
        <w:spacing w:before="138"/>
        <w:ind w:left="264"/>
        <w:rPr>
          <w:rFonts w:ascii="Courier New" w:hAnsi="Courier New" w:cs="Courier New"/>
          <w:w w:val="105"/>
          <w:sz w:val="18"/>
          <w:szCs w:val="18"/>
          <w:lang w:val="it-IT"/>
        </w:rPr>
      </w:pPr>
      <w:r w:rsidRPr="00974F3E">
        <w:rPr>
          <w:rFonts w:ascii="Courier New" w:hAnsi="Courier New" w:cs="Courier New"/>
          <w:iCs/>
          <w:w w:val="105"/>
          <w:sz w:val="18"/>
          <w:szCs w:val="18"/>
          <w:lang w:val="it-IT"/>
        </w:rPr>
        <w:t>Raschtree_MH_culture$info$mantelhaenszel</w:t>
      </w:r>
    </w:p>
    <w:p w:rsidR="00C76DFD" w:rsidRPr="00C76DFD" w:rsidRDefault="00C76DFD" w:rsidP="00C76DFD">
      <w:pPr>
        <w:ind w:left="159"/>
        <w:rPr>
          <w:rFonts w:ascii="Courier New" w:hAnsi="Courier New" w:cs="Courier New"/>
          <w:w w:val="105"/>
          <w:sz w:val="18"/>
          <w:szCs w:val="18"/>
          <w:lang w:val="it-IT"/>
        </w:rPr>
      </w:pPr>
    </w:p>
    <w:p w:rsidR="00C76DFD" w:rsidRPr="00C76DFD" w:rsidRDefault="00C76DFD" w:rsidP="00C76DFD">
      <w:pPr>
        <w:ind w:left="159"/>
        <w:rPr>
          <w:rFonts w:ascii="Courier New" w:hAnsi="Courier New" w:cs="Courier New"/>
          <w:w w:val="105"/>
          <w:sz w:val="18"/>
          <w:szCs w:val="18"/>
          <w:lang w:val="it-IT"/>
        </w:rPr>
      </w:pPr>
    </w:p>
    <w:p w:rsidR="00C76DFD" w:rsidRPr="00C76DFD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  <w:lang w:val="it-IT"/>
        </w:rPr>
      </w:pPr>
      <w:r w:rsidRPr="00C76DFD">
        <w:rPr>
          <w:rFonts w:ascii="Courier New" w:hAnsi="Courier New" w:cs="Courier New"/>
          <w:sz w:val="18"/>
          <w:szCs w:val="18"/>
          <w:lang w:val="it-IT"/>
        </w:rPr>
        <w:t>$classification</w:t>
      </w:r>
    </w:p>
    <w:p w:rsidR="00C76DFD" w:rsidRPr="00C76DFD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  <w:lang w:val="nl-NL"/>
        </w:rPr>
      </w:pPr>
      <w:r w:rsidRPr="00C76DFD">
        <w:rPr>
          <w:rFonts w:ascii="Courier New" w:hAnsi="Courier New" w:cs="Courier New"/>
          <w:sz w:val="18"/>
          <w:szCs w:val="18"/>
          <w:lang w:val="nl-NL"/>
        </w:rPr>
        <w:t>node4 node2 node1</w:t>
      </w:r>
    </w:p>
    <w:p w:rsidR="00C76DFD" w:rsidRPr="00C76DFD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  <w:lang w:val="nl-NL"/>
        </w:rPr>
      </w:pPr>
      <w:r w:rsidRPr="00C76DFD">
        <w:rPr>
          <w:rFonts w:ascii="Courier New" w:hAnsi="Courier New" w:cs="Courier New"/>
          <w:sz w:val="18"/>
          <w:szCs w:val="18"/>
          <w:lang w:val="nl-NL"/>
        </w:rPr>
        <w:t xml:space="preserve"> </w:t>
      </w:r>
    </w:p>
    <w:p w:rsidR="00C76DFD" w:rsidRPr="00C76DFD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  <w:lang w:val="nl-NL"/>
        </w:rPr>
      </w:pPr>
    </w:p>
    <w:p w:rsidR="00C76DFD" w:rsidRPr="00C76DFD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  <w:lang w:val="nl-NL"/>
        </w:rPr>
      </w:pPr>
      <w:r w:rsidRPr="00C76DFD">
        <w:rPr>
          <w:rFonts w:ascii="Courier New" w:hAnsi="Courier New" w:cs="Courier New"/>
          <w:sz w:val="18"/>
          <w:szCs w:val="18"/>
          <w:lang w:val="nl-NL"/>
        </w:rPr>
        <w:t>item1</w:t>
      </w:r>
      <w:r w:rsidRPr="00C76DFD">
        <w:rPr>
          <w:rFonts w:ascii="Courier New" w:hAnsi="Courier New" w:cs="Courier New"/>
          <w:sz w:val="18"/>
          <w:szCs w:val="18"/>
          <w:lang w:val="nl-NL"/>
        </w:rPr>
        <w:tab/>
        <w:t>"B"</w:t>
      </w:r>
      <w:r w:rsidRPr="00C76DFD">
        <w:rPr>
          <w:rFonts w:ascii="Courier New" w:hAnsi="Courier New" w:cs="Courier New"/>
          <w:sz w:val="18"/>
          <w:szCs w:val="18"/>
          <w:lang w:val="nl-NL"/>
        </w:rPr>
        <w:tab/>
        <w:t>"B"</w:t>
      </w:r>
      <w:r w:rsidRPr="00C76DFD">
        <w:rPr>
          <w:rFonts w:ascii="Courier New" w:hAnsi="Courier New" w:cs="Courier New"/>
          <w:sz w:val="18"/>
          <w:szCs w:val="18"/>
          <w:lang w:val="nl-NL"/>
        </w:rPr>
        <w:tab/>
        <w:t>"C"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item2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item3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item4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item5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item6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  <w:r w:rsidRPr="00974F3E">
        <w:rPr>
          <w:rFonts w:ascii="Courier New" w:hAnsi="Courier New" w:cs="Courier New"/>
          <w:sz w:val="18"/>
          <w:szCs w:val="18"/>
        </w:rPr>
        <w:tab/>
        <w:t>"C"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item7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  <w:r w:rsidRPr="00974F3E">
        <w:rPr>
          <w:rFonts w:ascii="Courier New" w:hAnsi="Courier New" w:cs="Courier New"/>
          <w:sz w:val="18"/>
          <w:szCs w:val="18"/>
        </w:rPr>
        <w:tab/>
        <w:t>"C"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item8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  <w:r w:rsidRPr="00974F3E">
        <w:rPr>
          <w:rFonts w:ascii="Courier New" w:hAnsi="Courier New" w:cs="Courier New"/>
          <w:sz w:val="18"/>
          <w:szCs w:val="18"/>
        </w:rPr>
        <w:tab/>
        <w:t>"B"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item9</w:t>
      </w:r>
      <w:r w:rsidRPr="00974F3E">
        <w:rPr>
          <w:rFonts w:ascii="Courier New" w:hAnsi="Courier New" w:cs="Courier New"/>
          <w:sz w:val="18"/>
          <w:szCs w:val="18"/>
        </w:rPr>
        <w:tab/>
        <w:t>"B"</w:t>
      </w:r>
      <w:r w:rsidRPr="00974F3E">
        <w:rPr>
          <w:rFonts w:ascii="Courier New" w:hAnsi="Courier New" w:cs="Courier New"/>
          <w:sz w:val="18"/>
          <w:szCs w:val="18"/>
        </w:rPr>
        <w:tab/>
        <w:t>"A"</w:t>
      </w:r>
      <w:r w:rsidRPr="00974F3E">
        <w:rPr>
          <w:rFonts w:ascii="Courier New" w:hAnsi="Courier New" w:cs="Courier New"/>
          <w:sz w:val="18"/>
          <w:szCs w:val="18"/>
        </w:rPr>
        <w:tab/>
        <w:t>"C"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</w:p>
    <w:p w:rsidR="00241083" w:rsidRPr="00026D0C" w:rsidRDefault="00241083">
      <w:pPr>
        <w:rPr>
          <w:rFonts w:ascii="Courier New" w:hAnsi="Courier New" w:cs="Courier New"/>
          <w:sz w:val="18"/>
          <w:szCs w:val="18"/>
        </w:rPr>
      </w:pPr>
      <w:r w:rsidRPr="00026D0C">
        <w:rPr>
          <w:rFonts w:ascii="Courier New" w:hAnsi="Courier New" w:cs="Courier New"/>
          <w:sz w:val="18"/>
          <w:szCs w:val="18"/>
        </w:rPr>
        <w:br w:type="page"/>
      </w:r>
    </w:p>
    <w:p w:rsidR="00241083" w:rsidRPr="00026D0C" w:rsidRDefault="00241083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</w:p>
    <w:p w:rsidR="00C76DFD" w:rsidRPr="00C76DFD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  <w:lang w:val="nl-NL"/>
        </w:rPr>
      </w:pPr>
      <w:r w:rsidRPr="00C76DFD">
        <w:rPr>
          <w:rFonts w:ascii="Courier New" w:hAnsi="Courier New" w:cs="Courier New"/>
          <w:sz w:val="18"/>
          <w:szCs w:val="18"/>
          <w:lang w:val="nl-NL"/>
        </w:rPr>
        <w:t>$mantelhaenszel</w:t>
      </w:r>
    </w:p>
    <w:p w:rsidR="00C76DFD" w:rsidRPr="00C76DFD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  <w:lang w:val="nl-NL"/>
        </w:rPr>
      </w:pPr>
    </w:p>
    <w:p w:rsidR="00C76DFD" w:rsidRPr="00C76DFD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  <w:lang w:val="nl-NL"/>
        </w:rPr>
      </w:pPr>
      <w:r w:rsidRPr="00C76DFD">
        <w:rPr>
          <w:rFonts w:ascii="Courier New" w:hAnsi="Courier New" w:cs="Courier New"/>
          <w:sz w:val="18"/>
          <w:szCs w:val="18"/>
          <w:lang w:val="nl-NL"/>
        </w:rPr>
        <w:tab/>
        <w:t>node4</w:t>
      </w:r>
      <w:r w:rsidRPr="00C76DFD">
        <w:rPr>
          <w:rFonts w:ascii="Courier New" w:hAnsi="Courier New" w:cs="Courier New"/>
          <w:sz w:val="18"/>
          <w:szCs w:val="18"/>
          <w:lang w:val="nl-NL"/>
        </w:rPr>
        <w:tab/>
        <w:t>node2</w:t>
      </w:r>
      <w:r w:rsidRPr="00C76DFD">
        <w:rPr>
          <w:rFonts w:ascii="Courier New" w:hAnsi="Courier New" w:cs="Courier New"/>
          <w:sz w:val="18"/>
          <w:szCs w:val="18"/>
          <w:lang w:val="nl-NL"/>
        </w:rPr>
        <w:tab/>
        <w:t>node1</w:t>
      </w:r>
    </w:p>
    <w:p w:rsidR="00C76DFD" w:rsidRPr="00C76DFD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  <w:lang w:val="nl-NL"/>
        </w:rPr>
      </w:pPr>
      <w:r w:rsidRPr="00C76DFD">
        <w:rPr>
          <w:rFonts w:ascii="Courier New" w:hAnsi="Courier New" w:cs="Courier New"/>
          <w:sz w:val="18"/>
          <w:szCs w:val="18"/>
          <w:lang w:val="nl-NL"/>
        </w:rPr>
        <w:t>item1</w:t>
      </w:r>
      <w:r w:rsidRPr="00C76DFD">
        <w:rPr>
          <w:rFonts w:ascii="Courier New" w:hAnsi="Courier New" w:cs="Courier New"/>
          <w:sz w:val="18"/>
          <w:szCs w:val="18"/>
          <w:lang w:val="nl-NL"/>
        </w:rPr>
        <w:tab/>
        <w:t>-1.53377668</w:t>
      </w:r>
      <w:r w:rsidRPr="00C76DFD">
        <w:rPr>
          <w:rFonts w:ascii="Courier New" w:hAnsi="Courier New" w:cs="Courier New"/>
          <w:sz w:val="18"/>
          <w:szCs w:val="18"/>
          <w:lang w:val="nl-NL"/>
        </w:rPr>
        <w:tab/>
        <w:t>-1.03559992</w:t>
      </w:r>
      <w:r w:rsidRPr="00C76DFD">
        <w:rPr>
          <w:rFonts w:ascii="Courier New" w:hAnsi="Courier New" w:cs="Courier New"/>
          <w:sz w:val="18"/>
          <w:szCs w:val="18"/>
          <w:lang w:val="nl-NL"/>
        </w:rPr>
        <w:tab/>
        <w:t>-1.802977840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item2</w:t>
      </w:r>
      <w:r w:rsidRPr="00974F3E">
        <w:rPr>
          <w:rFonts w:ascii="Courier New" w:hAnsi="Courier New" w:cs="Courier New"/>
          <w:sz w:val="18"/>
          <w:szCs w:val="18"/>
        </w:rPr>
        <w:tab/>
        <w:t>0.72945873</w:t>
      </w:r>
      <w:r w:rsidRPr="00974F3E">
        <w:rPr>
          <w:rFonts w:ascii="Courier New" w:hAnsi="Courier New" w:cs="Courier New"/>
          <w:sz w:val="18"/>
          <w:szCs w:val="18"/>
        </w:rPr>
        <w:tab/>
        <w:t>-0.14242027</w:t>
      </w:r>
      <w:r w:rsidRPr="00974F3E">
        <w:rPr>
          <w:rFonts w:ascii="Courier New" w:hAnsi="Courier New" w:cs="Courier New"/>
          <w:sz w:val="18"/>
          <w:szCs w:val="18"/>
        </w:rPr>
        <w:tab/>
        <w:t>0.377084860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item3</w:t>
      </w:r>
      <w:r w:rsidRPr="00974F3E">
        <w:rPr>
          <w:rFonts w:ascii="Courier New" w:hAnsi="Courier New" w:cs="Courier New"/>
          <w:sz w:val="18"/>
          <w:szCs w:val="18"/>
        </w:rPr>
        <w:tab/>
        <w:t>-0.35893502</w:t>
      </w:r>
      <w:r w:rsidRPr="00974F3E">
        <w:rPr>
          <w:rFonts w:ascii="Courier New" w:hAnsi="Courier New" w:cs="Courier New"/>
          <w:sz w:val="18"/>
          <w:szCs w:val="18"/>
        </w:rPr>
        <w:tab/>
        <w:t>0.51100000</w:t>
      </w:r>
      <w:r w:rsidRPr="00974F3E">
        <w:rPr>
          <w:rFonts w:ascii="Courier New" w:hAnsi="Courier New" w:cs="Courier New"/>
          <w:sz w:val="18"/>
          <w:szCs w:val="18"/>
        </w:rPr>
        <w:tab/>
        <w:t>0.127575191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item4</w:t>
      </w:r>
      <w:r w:rsidRPr="00974F3E">
        <w:rPr>
          <w:rFonts w:ascii="Courier New" w:hAnsi="Courier New" w:cs="Courier New"/>
          <w:sz w:val="18"/>
          <w:szCs w:val="18"/>
        </w:rPr>
        <w:tab/>
        <w:t>-0.05897255</w:t>
      </w:r>
      <w:r w:rsidRPr="00974F3E">
        <w:rPr>
          <w:rFonts w:ascii="Courier New" w:hAnsi="Courier New" w:cs="Courier New"/>
          <w:sz w:val="18"/>
          <w:szCs w:val="18"/>
        </w:rPr>
        <w:tab/>
        <w:t>0.40879442</w:t>
      </w:r>
      <w:r w:rsidRPr="00974F3E">
        <w:rPr>
          <w:rFonts w:ascii="Courier New" w:hAnsi="Courier New" w:cs="Courier New"/>
          <w:sz w:val="18"/>
          <w:szCs w:val="18"/>
        </w:rPr>
        <w:tab/>
        <w:t>-0.007385896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item5</w:t>
      </w:r>
      <w:r w:rsidRPr="00974F3E">
        <w:rPr>
          <w:rFonts w:ascii="Courier New" w:hAnsi="Courier New" w:cs="Courier New"/>
          <w:sz w:val="18"/>
          <w:szCs w:val="18"/>
        </w:rPr>
        <w:tab/>
        <w:t>0.41615400</w:t>
      </w:r>
      <w:r w:rsidRPr="00974F3E">
        <w:rPr>
          <w:rFonts w:ascii="Courier New" w:hAnsi="Courier New" w:cs="Courier New"/>
          <w:sz w:val="18"/>
          <w:szCs w:val="18"/>
        </w:rPr>
        <w:tab/>
        <w:t>-0.08996266</w:t>
      </w:r>
      <w:r w:rsidRPr="00974F3E">
        <w:rPr>
          <w:rFonts w:ascii="Courier New" w:hAnsi="Courier New" w:cs="Courier New"/>
          <w:sz w:val="18"/>
          <w:szCs w:val="18"/>
        </w:rPr>
        <w:tab/>
        <w:t>0.128463797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item6</w:t>
      </w:r>
      <w:r w:rsidRPr="00974F3E">
        <w:rPr>
          <w:rFonts w:ascii="Courier New" w:hAnsi="Courier New" w:cs="Courier New"/>
          <w:sz w:val="18"/>
          <w:szCs w:val="18"/>
        </w:rPr>
        <w:tab/>
        <w:t>0.42418247</w:t>
      </w:r>
      <w:r w:rsidRPr="00974F3E">
        <w:rPr>
          <w:rFonts w:ascii="Courier New" w:hAnsi="Courier New" w:cs="Courier New"/>
          <w:sz w:val="18"/>
          <w:szCs w:val="18"/>
        </w:rPr>
        <w:tab/>
        <w:t>-0.16529252</w:t>
      </w:r>
      <w:r w:rsidRPr="00974F3E">
        <w:rPr>
          <w:rFonts w:ascii="Courier New" w:hAnsi="Courier New" w:cs="Courier New"/>
          <w:sz w:val="18"/>
          <w:szCs w:val="18"/>
        </w:rPr>
        <w:tab/>
        <w:t>-1.875191790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item7</w:t>
      </w:r>
      <w:r w:rsidRPr="00974F3E">
        <w:rPr>
          <w:rFonts w:ascii="Courier New" w:hAnsi="Courier New" w:cs="Courier New"/>
          <w:sz w:val="18"/>
          <w:szCs w:val="18"/>
        </w:rPr>
        <w:tab/>
        <w:t>-0.87987154</w:t>
      </w:r>
      <w:r w:rsidRPr="00974F3E">
        <w:rPr>
          <w:rFonts w:ascii="Courier New" w:hAnsi="Courier New" w:cs="Courier New"/>
          <w:sz w:val="18"/>
          <w:szCs w:val="18"/>
        </w:rPr>
        <w:tab/>
        <w:t>-0.57949560</w:t>
      </w:r>
      <w:r w:rsidRPr="00974F3E">
        <w:rPr>
          <w:rFonts w:ascii="Courier New" w:hAnsi="Courier New" w:cs="Courier New"/>
          <w:sz w:val="18"/>
          <w:szCs w:val="18"/>
        </w:rPr>
        <w:tab/>
        <w:t>-1.620265527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item8</w:t>
      </w:r>
      <w:r w:rsidRPr="00974F3E">
        <w:rPr>
          <w:rFonts w:ascii="Courier New" w:hAnsi="Courier New" w:cs="Courier New"/>
          <w:sz w:val="18"/>
          <w:szCs w:val="18"/>
        </w:rPr>
        <w:tab/>
        <w:t>0.69240041</w:t>
      </w:r>
      <w:r w:rsidRPr="00974F3E">
        <w:rPr>
          <w:rFonts w:ascii="Courier New" w:hAnsi="Courier New" w:cs="Courier New"/>
          <w:sz w:val="18"/>
          <w:szCs w:val="18"/>
        </w:rPr>
        <w:tab/>
        <w:t>0.54735808</w:t>
      </w:r>
      <w:r w:rsidRPr="00974F3E">
        <w:rPr>
          <w:rFonts w:ascii="Courier New" w:hAnsi="Courier New" w:cs="Courier New"/>
          <w:sz w:val="18"/>
          <w:szCs w:val="18"/>
        </w:rPr>
        <w:tab/>
        <w:t>-1.083093749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item9</w:t>
      </w:r>
      <w:r w:rsidRPr="00974F3E">
        <w:rPr>
          <w:rFonts w:ascii="Courier New" w:hAnsi="Courier New" w:cs="Courier New"/>
          <w:sz w:val="18"/>
          <w:szCs w:val="18"/>
        </w:rPr>
        <w:tab/>
        <w:t>-1.00725807</w:t>
      </w:r>
      <w:r w:rsidRPr="00974F3E">
        <w:rPr>
          <w:rFonts w:ascii="Courier New" w:hAnsi="Courier New" w:cs="Courier New"/>
          <w:sz w:val="18"/>
          <w:szCs w:val="18"/>
        </w:rPr>
        <w:tab/>
        <w:t>-0.39502640</w:t>
      </w:r>
      <w:r w:rsidRPr="00974F3E">
        <w:rPr>
          <w:rFonts w:ascii="Courier New" w:hAnsi="Courier New" w:cs="Courier New"/>
          <w:sz w:val="18"/>
          <w:szCs w:val="18"/>
        </w:rPr>
        <w:tab/>
        <w:t>-1.798520587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$purification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node4</w:t>
      </w:r>
      <w:r w:rsidRPr="00974F3E">
        <w:rPr>
          <w:rFonts w:ascii="Courier New" w:hAnsi="Courier New" w:cs="Courier New"/>
          <w:sz w:val="18"/>
          <w:szCs w:val="18"/>
        </w:rPr>
        <w:tab/>
        <w:t>node2</w:t>
      </w:r>
      <w:r w:rsidRPr="00974F3E">
        <w:rPr>
          <w:rFonts w:ascii="Courier New" w:hAnsi="Courier New" w:cs="Courier New"/>
          <w:sz w:val="18"/>
          <w:szCs w:val="18"/>
        </w:rPr>
        <w:tab/>
        <w:t>node1 "iterative" "iterative" "iterative"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$purification_counter node4 node2 node1</w:t>
      </w:r>
    </w:p>
    <w:p w:rsidR="00C76DFD" w:rsidRPr="00974F3E" w:rsidRDefault="00C76DFD" w:rsidP="00C76DFD">
      <w:pPr>
        <w:pStyle w:val="BodyText"/>
        <w:spacing w:before="2"/>
        <w:rPr>
          <w:rFonts w:ascii="Courier New" w:hAnsi="Courier New" w:cs="Courier New"/>
          <w:sz w:val="18"/>
          <w:szCs w:val="18"/>
        </w:rPr>
      </w:pPr>
      <w:r w:rsidRPr="00974F3E">
        <w:rPr>
          <w:rFonts w:ascii="Courier New" w:hAnsi="Courier New" w:cs="Courier New"/>
          <w:sz w:val="18"/>
          <w:szCs w:val="18"/>
        </w:rPr>
        <w:t>1</w:t>
      </w:r>
      <w:r w:rsidRPr="00974F3E">
        <w:rPr>
          <w:rFonts w:ascii="Courier New" w:hAnsi="Courier New" w:cs="Courier New"/>
          <w:sz w:val="18"/>
          <w:szCs w:val="18"/>
        </w:rPr>
        <w:tab/>
        <w:t>1</w:t>
      </w:r>
      <w:r w:rsidRPr="00974F3E">
        <w:rPr>
          <w:rFonts w:ascii="Courier New" w:hAnsi="Courier New" w:cs="Courier New"/>
          <w:sz w:val="18"/>
          <w:szCs w:val="18"/>
        </w:rPr>
        <w:tab/>
        <w:t>2</w:t>
      </w:r>
    </w:p>
    <w:p w:rsidR="00C76DFD" w:rsidRDefault="00C76DFD" w:rsidP="00C76DFD">
      <w:pPr>
        <w:pStyle w:val="BodyText"/>
        <w:spacing w:before="2"/>
        <w:rPr>
          <w:rFonts w:ascii="SimSun"/>
          <w:sz w:val="32"/>
        </w:rPr>
      </w:pPr>
    </w:p>
    <w:p w:rsidR="00C76DFD" w:rsidRDefault="00C76DFD" w:rsidP="00C76DFD">
      <w:pPr>
        <w:pStyle w:val="BodyText"/>
        <w:spacing w:before="1" w:line="386" w:lineRule="auto"/>
        <w:ind w:left="160" w:right="115" w:firstLine="720"/>
        <w:jc w:val="both"/>
      </w:pPr>
      <w:r>
        <w:rPr>
          <w:w w:val="105"/>
        </w:rPr>
        <w:t>The displayed information again shows that some items show only negligible DIF of</w:t>
      </w:r>
      <w:r>
        <w:rPr>
          <w:spacing w:val="1"/>
          <w:w w:val="105"/>
        </w:rPr>
        <w:t xml:space="preserve"> </w:t>
      </w:r>
      <w:r>
        <w:rPr>
          <w:w w:val="105"/>
        </w:rPr>
        <w:t>category A in all nodes, while other items show medium (category B) or large (category C)</w:t>
      </w:r>
      <w:r>
        <w:rPr>
          <w:spacing w:val="1"/>
          <w:w w:val="105"/>
        </w:rPr>
        <w:t xml:space="preserve"> </w:t>
      </w:r>
      <w:r>
        <w:rPr>
          <w:w w:val="105"/>
        </w:rPr>
        <w:t>DIF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some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nodes.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values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Mantel-Haenszel</w:t>
      </w:r>
      <w:r>
        <w:rPr>
          <w:spacing w:val="-5"/>
          <w:w w:val="105"/>
        </w:rPr>
        <w:t xml:space="preserve"> </w:t>
      </w:r>
      <w:r>
        <w:rPr>
          <w:w w:val="105"/>
        </w:rPr>
        <w:t>effect</w:t>
      </w:r>
      <w:r>
        <w:rPr>
          <w:spacing w:val="-5"/>
          <w:w w:val="105"/>
        </w:rPr>
        <w:t xml:space="preserve"> </w:t>
      </w:r>
      <w:r>
        <w:rPr>
          <w:w w:val="105"/>
        </w:rPr>
        <w:t>size</w:t>
      </w:r>
      <w:r>
        <w:rPr>
          <w:spacing w:val="-5"/>
          <w:w w:val="105"/>
        </w:rPr>
        <w:t xml:space="preserve"> </w:t>
      </w:r>
      <w:r>
        <w:rPr>
          <w:w w:val="105"/>
        </w:rPr>
        <w:t>measure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negative</w:t>
      </w:r>
      <w:r>
        <w:rPr>
          <w:spacing w:val="-55"/>
          <w:w w:val="105"/>
        </w:rPr>
        <w:t xml:space="preserve"> </w:t>
      </w:r>
      <w:r>
        <w:rPr>
          <w:w w:val="105"/>
        </w:rPr>
        <w:t>when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item</w:t>
      </w:r>
      <w:r>
        <w:rPr>
          <w:spacing w:val="18"/>
          <w:w w:val="105"/>
        </w:rPr>
        <w:t xml:space="preserve"> </w:t>
      </w:r>
      <w:r>
        <w:rPr>
          <w:w w:val="105"/>
        </w:rPr>
        <w:t>difficulty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lower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right</w:t>
      </w:r>
      <w:r>
        <w:rPr>
          <w:spacing w:val="18"/>
          <w:w w:val="105"/>
        </w:rPr>
        <w:t xml:space="preserve"> </w:t>
      </w:r>
      <w:r>
        <w:rPr>
          <w:w w:val="105"/>
        </w:rPr>
        <w:t>daughter</w:t>
      </w:r>
      <w:r>
        <w:rPr>
          <w:spacing w:val="18"/>
          <w:w w:val="105"/>
        </w:rPr>
        <w:t xml:space="preserve"> </w:t>
      </w:r>
      <w:r>
        <w:rPr>
          <w:w w:val="105"/>
        </w:rPr>
        <w:t>node</w:t>
      </w:r>
      <w:r>
        <w:rPr>
          <w:spacing w:val="17"/>
          <w:w w:val="105"/>
        </w:rPr>
        <w:t xml:space="preserve"> </w:t>
      </w:r>
      <w:r>
        <w:rPr>
          <w:w w:val="105"/>
        </w:rPr>
        <w:t>than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left</w:t>
      </w:r>
      <w:r>
        <w:rPr>
          <w:spacing w:val="18"/>
          <w:w w:val="105"/>
        </w:rPr>
        <w:t xml:space="preserve"> </w:t>
      </w:r>
      <w:r>
        <w:rPr>
          <w:w w:val="105"/>
        </w:rPr>
        <w:t>daughter</w:t>
      </w:r>
      <w:r>
        <w:rPr>
          <w:spacing w:val="17"/>
          <w:w w:val="105"/>
        </w:rPr>
        <w:t xml:space="preserve"> </w:t>
      </w:r>
      <w:r>
        <w:rPr>
          <w:w w:val="105"/>
        </w:rPr>
        <w:t>node.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example,</w:t>
      </w:r>
      <w:r>
        <w:rPr>
          <w:spacing w:val="43"/>
          <w:w w:val="105"/>
        </w:rPr>
        <w:t xml:space="preserve"> </w:t>
      </w:r>
      <w:r>
        <w:rPr>
          <w:w w:val="105"/>
        </w:rPr>
        <w:t>as</w:t>
      </w:r>
      <w:r>
        <w:rPr>
          <w:spacing w:val="36"/>
          <w:w w:val="105"/>
        </w:rPr>
        <w:t xml:space="preserve"> </w:t>
      </w:r>
      <w:r>
        <w:rPr>
          <w:w w:val="105"/>
        </w:rPr>
        <w:t>we</w:t>
      </w:r>
      <w:r>
        <w:rPr>
          <w:spacing w:val="37"/>
          <w:w w:val="105"/>
        </w:rPr>
        <w:t xml:space="preserve"> </w:t>
      </w:r>
      <w:r>
        <w:rPr>
          <w:w w:val="105"/>
        </w:rPr>
        <w:t>already</w:t>
      </w:r>
      <w:r>
        <w:rPr>
          <w:spacing w:val="37"/>
          <w:w w:val="105"/>
        </w:rPr>
        <w:t xml:space="preserve"> </w:t>
      </w:r>
      <w:r>
        <w:rPr>
          <w:w w:val="105"/>
        </w:rPr>
        <w:t>saw</w:t>
      </w:r>
      <w:r>
        <w:rPr>
          <w:spacing w:val="36"/>
          <w:w w:val="105"/>
        </w:rPr>
        <w:t xml:space="preserve"> </w:t>
      </w:r>
      <w:r>
        <w:rPr>
          <w:w w:val="105"/>
        </w:rPr>
        <w:t>from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first</w:t>
      </w:r>
      <w:r>
        <w:rPr>
          <w:spacing w:val="37"/>
          <w:w w:val="105"/>
        </w:rPr>
        <w:t xml:space="preserve"> </w:t>
      </w:r>
      <w:r>
        <w:rPr>
          <w:w w:val="105"/>
        </w:rPr>
        <w:t>colored</w:t>
      </w:r>
      <w:r>
        <w:rPr>
          <w:spacing w:val="37"/>
          <w:w w:val="105"/>
        </w:rPr>
        <w:t xml:space="preserve"> </w:t>
      </w:r>
      <w:r>
        <w:rPr>
          <w:w w:val="105"/>
        </w:rPr>
        <w:t>tree</w:t>
      </w:r>
      <w:r>
        <w:rPr>
          <w:spacing w:val="36"/>
          <w:w w:val="105"/>
        </w:rPr>
        <w:t xml:space="preserve"> </w:t>
      </w:r>
      <w:r>
        <w:rPr>
          <w:w w:val="105"/>
        </w:rPr>
        <w:t>plot</w:t>
      </w:r>
      <w:r>
        <w:rPr>
          <w:spacing w:val="37"/>
          <w:w w:val="105"/>
        </w:rPr>
        <w:t xml:space="preserve"> </w:t>
      </w:r>
      <w:r>
        <w:rPr>
          <w:w w:val="105"/>
        </w:rPr>
        <w:t>above,</w:t>
      </w:r>
      <w:r>
        <w:rPr>
          <w:spacing w:val="43"/>
          <w:w w:val="105"/>
        </w:rPr>
        <w:t xml:space="preserve"> </w:t>
      </w:r>
      <w:r>
        <w:rPr>
          <w:w w:val="105"/>
        </w:rPr>
        <w:t>items</w:t>
      </w:r>
      <w:r>
        <w:rPr>
          <w:spacing w:val="36"/>
          <w:w w:val="105"/>
        </w:rPr>
        <w:t xml:space="preserve"> </w:t>
      </w:r>
      <w:r>
        <w:rPr>
          <w:w w:val="105"/>
        </w:rPr>
        <w:t>1,</w:t>
      </w:r>
      <w:r>
        <w:rPr>
          <w:spacing w:val="43"/>
          <w:w w:val="105"/>
        </w:rPr>
        <w:t xml:space="preserve"> </w:t>
      </w:r>
      <w:r>
        <w:rPr>
          <w:w w:val="105"/>
        </w:rPr>
        <w:t>6,</w:t>
      </w:r>
      <w:r>
        <w:rPr>
          <w:spacing w:val="42"/>
          <w:w w:val="105"/>
        </w:rPr>
        <w:t xml:space="preserve"> </w:t>
      </w:r>
      <w:r>
        <w:rPr>
          <w:w w:val="105"/>
        </w:rPr>
        <w:t>7,</w:t>
      </w:r>
      <w:r>
        <w:rPr>
          <w:spacing w:val="43"/>
          <w:w w:val="105"/>
        </w:rPr>
        <w:t xml:space="preserve"> </w:t>
      </w:r>
      <w:r>
        <w:rPr>
          <w:w w:val="105"/>
        </w:rPr>
        <w:t>8,</w:t>
      </w:r>
      <w:r>
        <w:rPr>
          <w:spacing w:val="-55"/>
          <w:w w:val="105"/>
        </w:rPr>
        <w:t xml:space="preserve"> </w:t>
      </w:r>
      <w:r>
        <w:rPr>
          <w:w w:val="105"/>
        </w:rPr>
        <w:t>and 9 have medium or large DIF (DIF categories B and C) and are easier to answer for</w:t>
      </w:r>
      <w:r>
        <w:rPr>
          <w:spacing w:val="1"/>
          <w:w w:val="105"/>
        </w:rPr>
        <w:t xml:space="preserve"> </w:t>
      </w:r>
      <w:r>
        <w:rPr>
          <w:w w:val="105"/>
        </w:rPr>
        <w:t>participants with female or missing gender, which correspond to the right daughter node of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4"/>
          <w:w w:val="105"/>
        </w:rPr>
        <w:t xml:space="preserve"> </w:t>
      </w:r>
      <w:r>
        <w:rPr>
          <w:w w:val="105"/>
        </w:rPr>
        <w:t>1.</w:t>
      </w:r>
    </w:p>
    <w:p w:rsidR="00C76DFD" w:rsidRDefault="00C76DFD" w:rsidP="00C76DFD">
      <w:pPr>
        <w:pStyle w:val="BodyText"/>
        <w:spacing w:before="1"/>
        <w:rPr>
          <w:sz w:val="31"/>
        </w:rPr>
      </w:pPr>
    </w:p>
    <w:p w:rsidR="00C76DFD" w:rsidRDefault="00C76DFD" w:rsidP="00C76DFD">
      <w:pPr>
        <w:rPr>
          <w:rFonts w:ascii="Georgia" w:eastAsia="Georgia" w:hAnsi="Georgia" w:cs="Georgia"/>
          <w:b/>
          <w:bCs/>
        </w:rPr>
      </w:pPr>
      <w:r>
        <w:br w:type="page"/>
      </w:r>
    </w:p>
    <w:p w:rsidR="00C76DFD" w:rsidRDefault="00C76DFD" w:rsidP="00C76DFD">
      <w:pPr>
        <w:pStyle w:val="Heading1"/>
        <w:spacing w:before="0"/>
        <w:ind w:left="597" w:right="558"/>
        <w:jc w:val="center"/>
      </w:pPr>
    </w:p>
    <w:p w:rsidR="00C76DFD" w:rsidRDefault="00C76DFD" w:rsidP="00C76DFD">
      <w:pPr>
        <w:pStyle w:val="Heading1"/>
        <w:spacing w:before="0"/>
        <w:ind w:left="597" w:right="558"/>
        <w:jc w:val="center"/>
      </w:pPr>
      <w:r>
        <w:t>Discussion</w:t>
      </w:r>
    </w:p>
    <w:p w:rsidR="00C76DFD" w:rsidRDefault="00C76DFD" w:rsidP="00C76DFD">
      <w:pPr>
        <w:pStyle w:val="BodyText"/>
        <w:spacing w:before="4"/>
        <w:rPr>
          <w:rFonts w:ascii="Georgia"/>
          <w:b/>
          <w:sz w:val="33"/>
        </w:rPr>
      </w:pPr>
    </w:p>
    <w:p w:rsidR="00C76DFD" w:rsidRDefault="00C76DFD" w:rsidP="00C76DFD">
      <w:pPr>
        <w:pStyle w:val="BodyText"/>
        <w:spacing w:line="386" w:lineRule="auto"/>
        <w:ind w:left="160" w:right="116" w:firstLine="720"/>
        <w:jc w:val="both"/>
      </w:pP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w w:val="105"/>
        </w:rPr>
        <w:t>this</w:t>
      </w:r>
      <w:r>
        <w:rPr>
          <w:spacing w:val="49"/>
          <w:w w:val="105"/>
        </w:rPr>
        <w:t xml:space="preserve"> </w:t>
      </w:r>
      <w:r>
        <w:rPr>
          <w:w w:val="105"/>
        </w:rPr>
        <w:t>tutorial</w:t>
      </w:r>
      <w:r>
        <w:rPr>
          <w:spacing w:val="49"/>
          <w:w w:val="105"/>
        </w:rPr>
        <w:t xml:space="preserve"> </w:t>
      </w:r>
      <w:r>
        <w:rPr>
          <w:w w:val="105"/>
        </w:rPr>
        <w:t>paper</w:t>
      </w:r>
      <w:r>
        <w:rPr>
          <w:spacing w:val="50"/>
          <w:w w:val="105"/>
        </w:rPr>
        <w:t xml:space="preserve"> </w:t>
      </w:r>
      <w:r>
        <w:rPr>
          <w:w w:val="105"/>
        </w:rPr>
        <w:t>we</w:t>
      </w:r>
      <w:r>
        <w:rPr>
          <w:spacing w:val="49"/>
          <w:w w:val="105"/>
        </w:rPr>
        <w:t xml:space="preserve"> </w:t>
      </w:r>
      <w:r>
        <w:rPr>
          <w:w w:val="105"/>
        </w:rPr>
        <w:t>have</w:t>
      </w:r>
      <w:r>
        <w:rPr>
          <w:spacing w:val="49"/>
          <w:w w:val="105"/>
        </w:rPr>
        <w:t xml:space="preserve"> </w:t>
      </w:r>
      <w:r>
        <w:rPr>
          <w:w w:val="105"/>
        </w:rPr>
        <w:t>outlined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rationale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MOB</w:t>
      </w:r>
      <w:r>
        <w:rPr>
          <w:spacing w:val="49"/>
          <w:w w:val="105"/>
        </w:rPr>
        <w:t xml:space="preserve"> </w:t>
      </w:r>
      <w:r>
        <w:rPr>
          <w:w w:val="105"/>
        </w:rPr>
        <w:t>algorithm</w:t>
      </w:r>
      <w:r>
        <w:rPr>
          <w:spacing w:val="50"/>
          <w:w w:val="105"/>
        </w:rPr>
        <w:t xml:space="preserve"> </w:t>
      </w:r>
      <w:r>
        <w:rPr>
          <w:w w:val="105"/>
        </w:rPr>
        <w:t>and</w:t>
      </w:r>
      <w:r>
        <w:rPr>
          <w:spacing w:val="-56"/>
          <w:w w:val="105"/>
        </w:rPr>
        <w:t xml:space="preserve"> </w:t>
      </w:r>
      <w:r>
        <w:rPr>
          <w:w w:val="105"/>
        </w:rPr>
        <w:t>how it can be used for detecting parameter differences in mixed-effects and Rasch models.</w:t>
      </w:r>
      <w:r>
        <w:rPr>
          <w:spacing w:val="1"/>
          <w:w w:val="105"/>
        </w:rPr>
        <w:t xml:space="preserve"> </w:t>
      </w:r>
      <w:r>
        <w:rPr>
          <w:w w:val="105"/>
        </w:rPr>
        <w:t>The main advantage of MOB is that it can detect groups of persons with different model</w:t>
      </w:r>
      <w:r>
        <w:rPr>
          <w:spacing w:val="1"/>
          <w:w w:val="105"/>
        </w:rPr>
        <w:t xml:space="preserve"> </w:t>
      </w:r>
      <w:r>
        <w:rPr>
          <w:w w:val="105"/>
        </w:rPr>
        <w:t>parameters in a data-driven manner.  This makes it more flexible for detecting differences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47"/>
          <w:w w:val="105"/>
        </w:rPr>
        <w:t xml:space="preserve"> </w:t>
      </w:r>
      <w:r>
        <w:rPr>
          <w:w w:val="105"/>
        </w:rPr>
        <w:t>were</w:t>
      </w:r>
      <w:r>
        <w:rPr>
          <w:spacing w:val="47"/>
          <w:w w:val="105"/>
        </w:rPr>
        <w:t xml:space="preserve"> </w:t>
      </w:r>
      <w:r>
        <w:rPr>
          <w:w w:val="105"/>
        </w:rPr>
        <w:t>not</w:t>
      </w:r>
      <w:r>
        <w:rPr>
          <w:spacing w:val="47"/>
          <w:w w:val="105"/>
        </w:rPr>
        <w:t xml:space="preserve"> </w:t>
      </w:r>
      <w:r>
        <w:rPr>
          <w:w w:val="105"/>
        </w:rPr>
        <w:t>hypothesized</w:t>
      </w:r>
      <w:r>
        <w:rPr>
          <w:spacing w:val="47"/>
          <w:w w:val="105"/>
        </w:rPr>
        <w:t xml:space="preserve"> </w:t>
      </w:r>
      <w:r>
        <w:rPr>
          <w:w w:val="105"/>
        </w:rPr>
        <w:t>by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researcher.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47"/>
          <w:w w:val="105"/>
        </w:rPr>
        <w:t xml:space="preserve"> </w:t>
      </w:r>
      <w:r>
        <w:rPr>
          <w:w w:val="105"/>
        </w:rPr>
        <w:t>example</w:t>
      </w:r>
      <w:r>
        <w:rPr>
          <w:spacing w:val="47"/>
          <w:w w:val="105"/>
        </w:rPr>
        <w:t xml:space="preserve"> </w:t>
      </w:r>
      <w:r>
        <w:rPr>
          <w:w w:val="105"/>
        </w:rPr>
        <w:t>in</w:t>
      </w:r>
      <w:r>
        <w:rPr>
          <w:spacing w:val="48"/>
          <w:w w:val="105"/>
        </w:rPr>
        <w:t xml:space="preserve"> </w:t>
      </w:r>
      <w:r>
        <w:rPr>
          <w:w w:val="105"/>
        </w:rPr>
        <w:t>DIF</w:t>
      </w:r>
      <w:r>
        <w:rPr>
          <w:spacing w:val="47"/>
          <w:w w:val="105"/>
        </w:rPr>
        <w:t xml:space="preserve"> </w:t>
      </w:r>
      <w:r>
        <w:rPr>
          <w:w w:val="105"/>
        </w:rPr>
        <w:t>analysis,</w:t>
      </w:r>
      <w:r>
        <w:rPr>
          <w:spacing w:val="55"/>
          <w:w w:val="105"/>
        </w:rPr>
        <w:t xml:space="preserve"> </w:t>
      </w:r>
      <w:r>
        <w:rPr>
          <w:w w:val="105"/>
        </w:rPr>
        <w:t>it</w:t>
      </w:r>
      <w:r>
        <w:rPr>
          <w:spacing w:val="47"/>
          <w:w w:val="105"/>
        </w:rPr>
        <w:t xml:space="preserve"> </w:t>
      </w:r>
      <w:r>
        <w:rPr>
          <w:w w:val="105"/>
        </w:rPr>
        <w:t>is</w:t>
      </w:r>
      <w:r>
        <w:rPr>
          <w:spacing w:val="47"/>
          <w:w w:val="105"/>
        </w:rPr>
        <w:t xml:space="preserve"> </w:t>
      </w:r>
      <w:r>
        <w:rPr>
          <w:w w:val="105"/>
        </w:rPr>
        <w:t>often</w:t>
      </w:r>
      <w:r>
        <w:rPr>
          <w:spacing w:val="-56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case</w:t>
      </w:r>
      <w:r>
        <w:rPr>
          <w:spacing w:val="46"/>
          <w:w w:val="105"/>
        </w:rPr>
        <w:t xml:space="preserve"> </w:t>
      </w:r>
      <w:r>
        <w:rPr>
          <w:w w:val="105"/>
        </w:rPr>
        <w:t>that</w:t>
      </w:r>
      <w:r>
        <w:rPr>
          <w:spacing w:val="46"/>
          <w:w w:val="105"/>
        </w:rPr>
        <w:t xml:space="preserve"> </w:t>
      </w:r>
      <w:r>
        <w:rPr>
          <w:w w:val="105"/>
        </w:rPr>
        <w:t>obvious</w:t>
      </w:r>
      <w:r>
        <w:rPr>
          <w:spacing w:val="46"/>
          <w:w w:val="105"/>
        </w:rPr>
        <w:t xml:space="preserve"> </w:t>
      </w:r>
      <w:r>
        <w:rPr>
          <w:w w:val="105"/>
        </w:rPr>
        <w:t>sources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DIF</w:t>
      </w:r>
      <w:r>
        <w:rPr>
          <w:spacing w:val="46"/>
          <w:w w:val="105"/>
        </w:rPr>
        <w:t xml:space="preserve"> </w:t>
      </w:r>
      <w:r>
        <w:rPr>
          <w:w w:val="105"/>
        </w:rPr>
        <w:t>have</w:t>
      </w:r>
      <w:r>
        <w:rPr>
          <w:spacing w:val="46"/>
          <w:w w:val="105"/>
        </w:rPr>
        <w:t xml:space="preserve"> </w:t>
      </w:r>
      <w:r>
        <w:rPr>
          <w:w w:val="105"/>
        </w:rPr>
        <w:t>already</w:t>
      </w:r>
      <w:r>
        <w:rPr>
          <w:spacing w:val="46"/>
          <w:w w:val="105"/>
        </w:rPr>
        <w:t xml:space="preserve"> </w:t>
      </w:r>
      <w:r>
        <w:rPr>
          <w:w w:val="105"/>
        </w:rPr>
        <w:t>been</w:t>
      </w:r>
      <w:r>
        <w:rPr>
          <w:spacing w:val="46"/>
          <w:w w:val="105"/>
        </w:rPr>
        <w:t xml:space="preserve"> </w:t>
      </w:r>
      <w:r>
        <w:rPr>
          <w:w w:val="105"/>
        </w:rPr>
        <w:t>avoided</w:t>
      </w:r>
      <w:r>
        <w:rPr>
          <w:spacing w:val="45"/>
          <w:w w:val="105"/>
        </w:rPr>
        <w:t xml:space="preserve"> </w:t>
      </w:r>
      <w:r>
        <w:rPr>
          <w:w w:val="105"/>
        </w:rPr>
        <w:t>by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content</w:t>
      </w:r>
      <w:r>
        <w:rPr>
          <w:spacing w:val="46"/>
          <w:w w:val="105"/>
        </w:rPr>
        <w:t xml:space="preserve"> </w:t>
      </w:r>
      <w:r>
        <w:rPr>
          <w:w w:val="105"/>
        </w:rPr>
        <w:t>experts</w:t>
      </w:r>
      <w:r>
        <w:rPr>
          <w:spacing w:val="-55"/>
          <w:w w:val="105"/>
        </w:rPr>
        <w:t xml:space="preserve"> </w:t>
      </w:r>
      <w:r>
        <w:rPr>
          <w:w w:val="105"/>
        </w:rPr>
        <w:t>during</w:t>
      </w:r>
      <w:r>
        <w:rPr>
          <w:spacing w:val="45"/>
          <w:w w:val="105"/>
        </w:rPr>
        <w:t xml:space="preserve"> </w:t>
      </w:r>
      <w:r>
        <w:rPr>
          <w:w w:val="105"/>
        </w:rPr>
        <w:t>item</w:t>
      </w:r>
      <w:r>
        <w:rPr>
          <w:spacing w:val="45"/>
          <w:w w:val="105"/>
        </w:rPr>
        <w:t xml:space="preserve"> </w:t>
      </w:r>
      <w:r>
        <w:rPr>
          <w:w w:val="105"/>
        </w:rPr>
        <w:t>creation.</w:t>
      </w:r>
      <w:r>
        <w:rPr>
          <w:spacing w:val="6"/>
          <w:w w:val="105"/>
        </w:rPr>
        <w:t xml:space="preserve"> </w:t>
      </w:r>
      <w:r>
        <w:rPr>
          <w:w w:val="105"/>
        </w:rPr>
        <w:t>Any</w:t>
      </w:r>
      <w:r>
        <w:rPr>
          <w:spacing w:val="45"/>
          <w:w w:val="105"/>
        </w:rPr>
        <w:t xml:space="preserve"> </w:t>
      </w:r>
      <w:r>
        <w:rPr>
          <w:w w:val="105"/>
        </w:rPr>
        <w:t>remaining</w:t>
      </w:r>
      <w:r>
        <w:rPr>
          <w:spacing w:val="46"/>
          <w:w w:val="105"/>
        </w:rPr>
        <w:t xml:space="preserve"> </w:t>
      </w:r>
      <w:r>
        <w:rPr>
          <w:w w:val="105"/>
        </w:rPr>
        <w:t>DIF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45"/>
          <w:w w:val="105"/>
        </w:rPr>
        <w:t xml:space="preserve"> </w:t>
      </w:r>
      <w:r>
        <w:rPr>
          <w:w w:val="105"/>
        </w:rPr>
        <w:t>unexpected.</w:t>
      </w:r>
      <w:r>
        <w:rPr>
          <w:spacing w:val="5"/>
          <w:w w:val="105"/>
        </w:rPr>
        <w:t xml:space="preserve"> </w:t>
      </w:r>
      <w:r>
        <w:rPr>
          <w:w w:val="105"/>
        </w:rPr>
        <w:t>Therefore,</w:t>
      </w:r>
      <w:r>
        <w:rPr>
          <w:spacing w:val="51"/>
          <w:w w:val="105"/>
        </w:rPr>
        <w:t xml:space="preserve"> </w:t>
      </w:r>
      <w:r>
        <w:rPr>
          <w:w w:val="105"/>
        </w:rPr>
        <w:t>any</w:t>
      </w:r>
      <w:r>
        <w:rPr>
          <w:spacing w:val="45"/>
          <w:w w:val="105"/>
        </w:rPr>
        <w:t xml:space="preserve"> </w:t>
      </w:r>
      <w:r>
        <w:rPr>
          <w:w w:val="105"/>
        </w:rPr>
        <w:t>DIF</w:t>
      </w:r>
      <w:r>
        <w:rPr>
          <w:spacing w:val="45"/>
          <w:w w:val="105"/>
        </w:rPr>
        <w:t xml:space="preserve"> </w:t>
      </w:r>
      <w:r>
        <w:rPr>
          <w:w w:val="105"/>
        </w:rPr>
        <w:t>detection</w:t>
      </w:r>
      <w:r>
        <w:t xml:space="preserve"> </w:t>
      </w:r>
      <w:r>
        <w:rPr>
          <w:w w:val="105"/>
        </w:rPr>
        <w:t>approach that relies on the researchers correctly specifying the exact groups of persons that</w:t>
      </w:r>
      <w:r>
        <w:rPr>
          <w:spacing w:val="1"/>
          <w:w w:val="105"/>
        </w:rPr>
        <w:t xml:space="preserve"> </w:t>
      </w:r>
      <w:r>
        <w:rPr>
          <w:w w:val="105"/>
        </w:rPr>
        <w:t>exhibit DIF can miss DIF if it is associated with other (combinations of) covariates or other</w:t>
      </w:r>
      <w:r>
        <w:rPr>
          <w:spacing w:val="1"/>
          <w:w w:val="105"/>
        </w:rPr>
        <w:t xml:space="preserve"> </w:t>
      </w:r>
      <w:r>
        <w:rPr>
          <w:w w:val="105"/>
        </w:rPr>
        <w:t>cutpoints than the ones investigated. In this sense, the more exploratory approach of Rasch</w:t>
      </w:r>
      <w:r>
        <w:rPr>
          <w:spacing w:val="1"/>
          <w:w w:val="105"/>
        </w:rPr>
        <w:t xml:space="preserve"> </w:t>
      </w:r>
      <w:r>
        <w:rPr>
          <w:w w:val="105"/>
        </w:rPr>
        <w:t>trees</w:t>
      </w:r>
      <w:r>
        <w:rPr>
          <w:spacing w:val="1"/>
          <w:w w:val="105"/>
        </w:rPr>
        <w:t xml:space="preserve"> </w:t>
      </w:r>
      <w:r>
        <w:rPr>
          <w:w w:val="105"/>
        </w:rPr>
        <w:t>has higher statistical</w:t>
      </w:r>
      <w:r>
        <w:rPr>
          <w:spacing w:val="1"/>
          <w:w w:val="105"/>
        </w:rPr>
        <w:t xml:space="preserve"> </w:t>
      </w:r>
      <w:r>
        <w:rPr>
          <w:w w:val="105"/>
        </w:rPr>
        <w:t>power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detect DIF  in  previously unknown  groups  </w:t>
      </w:r>
      <w:hyperlink w:anchor="_bookmark13" w:history="1">
        <w:r>
          <w:rPr>
            <w:w w:val="105"/>
          </w:rPr>
          <w:t>(Strobl  et</w:t>
        </w:r>
      </w:hyperlink>
      <w:r>
        <w:rPr>
          <w:spacing w:val="-55"/>
          <w:w w:val="105"/>
        </w:rPr>
        <w:t xml:space="preserve"> </w:t>
      </w:r>
      <w:hyperlink w:anchor="_bookmark13" w:history="1">
        <w:r>
          <w:rPr>
            <w:w w:val="105"/>
          </w:rPr>
          <w:t>al.,</w:t>
        </w:r>
      </w:hyperlink>
      <w:r>
        <w:rPr>
          <w:w w:val="105"/>
        </w:rPr>
        <w:t xml:space="preserve"> </w:t>
      </w:r>
      <w:hyperlink w:anchor="_bookmark13" w:history="1">
        <w:r>
          <w:rPr>
            <w:w w:val="105"/>
          </w:rPr>
          <w:t>2015b).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The same argument holds for parameter differences in mixed-effects models,</w:t>
      </w:r>
      <w:r>
        <w:rPr>
          <w:spacing w:val="1"/>
          <w:w w:val="105"/>
        </w:rPr>
        <w:t xml:space="preserve"> </w:t>
      </w:r>
      <w:r>
        <w:rPr>
          <w:w w:val="105"/>
        </w:rPr>
        <w:t>where the substantial hypotheses formulated a priori are typically about global intervention</w:t>
      </w:r>
      <w:r>
        <w:rPr>
          <w:spacing w:val="1"/>
          <w:w w:val="105"/>
        </w:rPr>
        <w:t xml:space="preserve"> </w:t>
      </w:r>
      <w:r>
        <w:rPr>
          <w:w w:val="105"/>
        </w:rPr>
        <w:t>effects, not about possible subgroup-specific differences.</w:t>
      </w:r>
      <w:r>
        <w:rPr>
          <w:spacing w:val="1"/>
          <w:w w:val="105"/>
        </w:rPr>
        <w:t xml:space="preserve"> </w:t>
      </w:r>
      <w:r>
        <w:rPr>
          <w:w w:val="105"/>
        </w:rPr>
        <w:t>GLMM trees allow for exploring</w:t>
      </w:r>
      <w:r>
        <w:rPr>
          <w:spacing w:val="1"/>
          <w:w w:val="105"/>
        </w:rPr>
        <w:t xml:space="preserve"> </w:t>
      </w:r>
      <w:r>
        <w:rPr>
          <w:w w:val="105"/>
        </w:rPr>
        <w:t>whether fixed effects differ as a function of the partitioning variable; that is, identifying</w:t>
      </w:r>
      <w:r>
        <w:rPr>
          <w:spacing w:val="1"/>
          <w:w w:val="105"/>
        </w:rPr>
        <w:t xml:space="preserve"> </w:t>
      </w:r>
      <w:r>
        <w:rPr>
          <w:w w:val="105"/>
        </w:rPr>
        <w:t>possible</w:t>
      </w:r>
      <w:r>
        <w:rPr>
          <w:spacing w:val="15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predictor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involved</w:t>
      </w:r>
      <w:r>
        <w:rPr>
          <w:spacing w:val="15"/>
          <w:w w:val="105"/>
        </w:rPr>
        <w:t xml:space="preserve"> </w:t>
      </w:r>
      <w:r>
        <w:rPr>
          <w:w w:val="105"/>
        </w:rPr>
        <w:t>in.</w:t>
      </w:r>
    </w:p>
    <w:p w:rsidR="00C76DFD" w:rsidRDefault="00C76DFD" w:rsidP="00C76DFD">
      <w:pPr>
        <w:pStyle w:val="BodyText"/>
        <w:spacing w:before="70" w:line="386" w:lineRule="auto"/>
        <w:ind w:left="160" w:right="115" w:firstLine="720"/>
        <w:jc w:val="both"/>
      </w:pPr>
      <w:r>
        <w:rPr>
          <w:w w:val="105"/>
        </w:rPr>
        <w:t>However,  researchers should be aware that a covariate-based approach like MOB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33"/>
          <w:w w:val="105"/>
        </w:rPr>
        <w:t xml:space="preserve"> </w:t>
      </w:r>
      <w:r>
        <w:rPr>
          <w:w w:val="105"/>
        </w:rPr>
        <w:t>only</w:t>
      </w:r>
      <w:r>
        <w:rPr>
          <w:spacing w:val="33"/>
          <w:w w:val="105"/>
        </w:rPr>
        <w:t xml:space="preserve"> </w:t>
      </w:r>
      <w:r>
        <w:rPr>
          <w:w w:val="105"/>
        </w:rPr>
        <w:t>be</w:t>
      </w:r>
      <w:r>
        <w:rPr>
          <w:spacing w:val="34"/>
          <w:w w:val="105"/>
        </w:rPr>
        <w:t xml:space="preserve"> </w:t>
      </w:r>
      <w:r>
        <w:rPr>
          <w:w w:val="105"/>
        </w:rPr>
        <w:t>able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detect</w:t>
      </w:r>
      <w:r>
        <w:rPr>
          <w:spacing w:val="34"/>
          <w:w w:val="105"/>
        </w:rPr>
        <w:t xml:space="preserve"> </w:t>
      </w:r>
      <w:r>
        <w:rPr>
          <w:w w:val="105"/>
        </w:rPr>
        <w:t>parameter</w:t>
      </w:r>
      <w:r>
        <w:rPr>
          <w:spacing w:val="32"/>
          <w:w w:val="105"/>
        </w:rPr>
        <w:t xml:space="preserve"> </w:t>
      </w:r>
      <w:r>
        <w:rPr>
          <w:w w:val="105"/>
        </w:rPr>
        <w:t>differences</w:t>
      </w:r>
      <w:r>
        <w:rPr>
          <w:spacing w:val="34"/>
          <w:w w:val="105"/>
        </w:rPr>
        <w:t xml:space="preserve"> </w:t>
      </w:r>
      <w:r>
        <w:rPr>
          <w:w w:val="105"/>
        </w:rPr>
        <w:t>if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relevant</w:t>
      </w:r>
      <w:r>
        <w:rPr>
          <w:spacing w:val="34"/>
          <w:w w:val="105"/>
        </w:rPr>
        <w:t xml:space="preserve"> </w:t>
      </w:r>
      <w:r>
        <w:rPr>
          <w:w w:val="105"/>
        </w:rPr>
        <w:t>covariates</w:t>
      </w:r>
      <w:r>
        <w:rPr>
          <w:spacing w:val="33"/>
          <w:w w:val="105"/>
        </w:rPr>
        <w:t xml:space="preserve"> </w:t>
      </w:r>
      <w:r>
        <w:rPr>
          <w:w w:val="105"/>
        </w:rPr>
        <w:t>were</w:t>
      </w:r>
      <w:r>
        <w:rPr>
          <w:spacing w:val="33"/>
          <w:w w:val="105"/>
        </w:rPr>
        <w:t xml:space="preserve"> </w:t>
      </w:r>
      <w:r>
        <w:rPr>
          <w:w w:val="105"/>
        </w:rPr>
        <w:t>recorded</w:t>
      </w:r>
      <w:r>
        <w:rPr>
          <w:spacing w:val="-55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study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supplied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algorithm.</w:t>
      </w:r>
      <w:r>
        <w:rPr>
          <w:spacing w:val="32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no</w:t>
      </w:r>
      <w:r>
        <w:rPr>
          <w:spacing w:val="36"/>
          <w:w w:val="105"/>
        </w:rPr>
        <w:t xml:space="preserve"> </w:t>
      </w:r>
      <w:r>
        <w:rPr>
          <w:w w:val="105"/>
        </w:rPr>
        <w:t>(or</w:t>
      </w:r>
      <w:r>
        <w:rPr>
          <w:spacing w:val="35"/>
          <w:w w:val="105"/>
        </w:rPr>
        <w:t xml:space="preserve"> </w:t>
      </w:r>
      <w:r>
        <w:rPr>
          <w:w w:val="105"/>
        </w:rPr>
        <w:t>few)</w:t>
      </w:r>
      <w:r>
        <w:rPr>
          <w:spacing w:val="36"/>
          <w:w w:val="105"/>
        </w:rPr>
        <w:t xml:space="preserve"> </w:t>
      </w:r>
      <w:r>
        <w:rPr>
          <w:w w:val="105"/>
        </w:rPr>
        <w:t>potentially</w:t>
      </w:r>
      <w:r>
        <w:rPr>
          <w:spacing w:val="35"/>
          <w:w w:val="105"/>
        </w:rPr>
        <w:t xml:space="preserve"> </w:t>
      </w:r>
      <w:r>
        <w:rPr>
          <w:w w:val="105"/>
        </w:rPr>
        <w:t>relevant</w:t>
      </w:r>
      <w:r>
        <w:rPr>
          <w:spacing w:val="36"/>
          <w:w w:val="105"/>
        </w:rPr>
        <w:t xml:space="preserve"> </w:t>
      </w:r>
      <w:r>
        <w:rPr>
          <w:w w:val="105"/>
        </w:rPr>
        <w:t>covariates</w:t>
      </w:r>
      <w:r>
        <w:rPr>
          <w:spacing w:val="-56"/>
          <w:w w:val="105"/>
        </w:rPr>
        <w:t xml:space="preserve"> </w:t>
      </w:r>
      <w:r>
        <w:rPr>
          <w:w w:val="105"/>
        </w:rPr>
        <w:t>are available, an alternative framework for detecting previously unknown groups of persons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with different model parameters is mixture modelling (see, e.g., </w:t>
      </w:r>
      <w:hyperlink w:anchor="_bookmark11" w:history="1">
        <w:r>
          <w:rPr>
            <w:w w:val="105"/>
          </w:rPr>
          <w:t xml:space="preserve">De Ayala &amp; Santiago, </w:t>
        </w:r>
      </w:hyperlink>
      <w:hyperlink w:anchor="_bookmark11" w:history="1">
        <w:r>
          <w:rPr>
            <w:w w:val="105"/>
          </w:rPr>
          <w:t>2017;</w:t>
        </w:r>
      </w:hyperlink>
      <w:r>
        <w:rPr>
          <w:spacing w:val="1"/>
          <w:w w:val="105"/>
        </w:rPr>
        <w:t xml:space="preserve"> </w:t>
      </w:r>
      <w:hyperlink w:anchor="_bookmark11" w:history="1">
        <w:r>
          <w:rPr>
            <w:w w:val="105"/>
          </w:rPr>
          <w:t>Frick,</w:t>
        </w:r>
        <w:r>
          <w:rPr>
            <w:spacing w:val="14"/>
            <w:w w:val="105"/>
          </w:rPr>
          <w:t xml:space="preserve"> </w:t>
        </w:r>
        <w:r>
          <w:rPr>
            <w:w w:val="105"/>
          </w:rPr>
          <w:t>Strobl,</w:t>
        </w:r>
        <w:r>
          <w:rPr>
            <w:spacing w:val="13"/>
            <w:w w:val="105"/>
          </w:rPr>
          <w:t xml:space="preserve"> </w:t>
        </w:r>
        <w:r>
          <w:rPr>
            <w:w w:val="105"/>
          </w:rPr>
          <w:t>&amp;</w:t>
        </w:r>
        <w:r>
          <w:rPr>
            <w:spacing w:val="14"/>
            <w:w w:val="105"/>
          </w:rPr>
          <w:t xml:space="preserve"> </w:t>
        </w:r>
        <w:r>
          <w:rPr>
            <w:w w:val="105"/>
          </w:rPr>
          <w:t>Zeileis,</w:t>
        </w:r>
        <w:r>
          <w:rPr>
            <w:spacing w:val="14"/>
            <w:w w:val="105"/>
          </w:rPr>
          <w:t xml:space="preserve"> </w:t>
        </w:r>
      </w:hyperlink>
      <w:hyperlink w:anchor="_bookmark11" w:history="1">
        <w:r>
          <w:rPr>
            <w:w w:val="105"/>
          </w:rPr>
          <w:t>2015,</w:t>
        </w:r>
        <w:r>
          <w:rPr>
            <w:spacing w:val="14"/>
            <w:w w:val="105"/>
          </w:rPr>
          <w:t xml:space="preserve"> </w:t>
        </w:r>
      </w:hyperlink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context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Rasch</w:t>
      </w:r>
      <w:r>
        <w:rPr>
          <w:spacing w:val="13"/>
          <w:w w:val="105"/>
        </w:rPr>
        <w:t xml:space="preserve"> </w:t>
      </w:r>
      <w:r>
        <w:rPr>
          <w:w w:val="105"/>
        </w:rPr>
        <w:t>modelling).</w:t>
      </w:r>
      <w:r>
        <w:rPr>
          <w:spacing w:val="41"/>
          <w:w w:val="105"/>
        </w:rPr>
        <w:t xml:space="preserve"> </w:t>
      </w:r>
      <w:r>
        <w:rPr>
          <w:w w:val="105"/>
        </w:rPr>
        <w:t>Mixture</w:t>
      </w:r>
      <w:r>
        <w:rPr>
          <w:spacing w:val="14"/>
          <w:w w:val="105"/>
        </w:rPr>
        <w:t xml:space="preserve"> </w:t>
      </w:r>
      <w:r>
        <w:rPr>
          <w:w w:val="105"/>
        </w:rPr>
        <w:t>modelling</w:t>
      </w:r>
      <w:r>
        <w:rPr>
          <w:spacing w:val="13"/>
          <w:w w:val="105"/>
        </w:rPr>
        <w:t xml:space="preserve"> </w:t>
      </w:r>
      <w:r>
        <w:rPr>
          <w:w w:val="105"/>
        </w:rPr>
        <w:t>aims</w:t>
      </w:r>
      <w:r>
        <w:rPr>
          <w:spacing w:val="-55"/>
          <w:w w:val="105"/>
        </w:rPr>
        <w:t xml:space="preserve"> </w:t>
      </w:r>
      <w:r>
        <w:rPr>
          <w:w w:val="105"/>
        </w:rPr>
        <w:t>at</w:t>
      </w:r>
      <w:r>
        <w:rPr>
          <w:spacing w:val="31"/>
          <w:w w:val="105"/>
        </w:rPr>
        <w:t xml:space="preserve"> </w:t>
      </w:r>
      <w:r>
        <w:rPr>
          <w:w w:val="105"/>
        </w:rPr>
        <w:t>identifying</w:t>
      </w:r>
      <w:r>
        <w:rPr>
          <w:spacing w:val="32"/>
          <w:w w:val="105"/>
        </w:rPr>
        <w:t xml:space="preserve"> </w:t>
      </w:r>
      <w:r>
        <w:rPr>
          <w:w w:val="105"/>
        </w:rPr>
        <w:t>latent</w:t>
      </w:r>
      <w:r>
        <w:rPr>
          <w:spacing w:val="31"/>
          <w:w w:val="105"/>
        </w:rPr>
        <w:t xml:space="preserve"> </w:t>
      </w:r>
      <w:r>
        <w:rPr>
          <w:w w:val="105"/>
        </w:rPr>
        <w:t>classes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persons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31"/>
          <w:w w:val="105"/>
        </w:rPr>
        <w:t xml:space="preserve"> </w:t>
      </w:r>
      <w:r>
        <w:rPr>
          <w:w w:val="105"/>
        </w:rPr>
        <w:t>different</w:t>
      </w:r>
      <w:r>
        <w:rPr>
          <w:spacing w:val="32"/>
          <w:w w:val="105"/>
        </w:rPr>
        <w:t xml:space="preserve"> </w:t>
      </w:r>
      <w:r>
        <w:rPr>
          <w:w w:val="105"/>
        </w:rPr>
        <w:t>properties.</w:t>
      </w:r>
      <w:r>
        <w:rPr>
          <w:spacing w:val="27"/>
          <w:w w:val="105"/>
        </w:rPr>
        <w:t xml:space="preserve"> </w:t>
      </w:r>
      <w:r>
        <w:rPr>
          <w:w w:val="105"/>
        </w:rPr>
        <w:t>It</w:t>
      </w:r>
      <w:r>
        <w:rPr>
          <w:spacing w:val="31"/>
          <w:w w:val="105"/>
        </w:rPr>
        <w:t xml:space="preserve"> </w:t>
      </w:r>
      <w:r>
        <w:rPr>
          <w:w w:val="105"/>
        </w:rPr>
        <w:t>can</w:t>
      </w:r>
      <w:r>
        <w:rPr>
          <w:spacing w:val="32"/>
          <w:w w:val="105"/>
        </w:rPr>
        <w:t xml:space="preserve"> </w:t>
      </w:r>
      <w:r>
        <w:rPr>
          <w:w w:val="105"/>
        </w:rPr>
        <w:t>also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32"/>
          <w:w w:val="105"/>
        </w:rPr>
        <w:t xml:space="preserve"> </w:t>
      </w:r>
      <w:r>
        <w:rPr>
          <w:w w:val="105"/>
        </w:rPr>
        <w:t>combined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with observed covariates. A comparison of MOB and mixture modelling is given by </w:t>
      </w:r>
      <w:hyperlink w:anchor="_bookmark12" w:history="1">
        <w:r>
          <w:rPr>
            <w:w w:val="105"/>
          </w:rPr>
          <w:t>Frick,</w:t>
        </w:r>
      </w:hyperlink>
      <w:r>
        <w:rPr>
          <w:spacing w:val="1"/>
          <w:w w:val="105"/>
        </w:rPr>
        <w:t xml:space="preserve"> </w:t>
      </w:r>
      <w:hyperlink w:anchor="_bookmark12" w:history="1">
        <w:r>
          <w:rPr>
            <w:w w:val="105"/>
          </w:rPr>
          <w:t>Strobl,</w:t>
        </w:r>
        <w:r>
          <w:rPr>
            <w:spacing w:val="14"/>
            <w:w w:val="105"/>
          </w:rPr>
          <w:t xml:space="preserve"> </w:t>
        </w:r>
        <w:r>
          <w:rPr>
            <w:w w:val="105"/>
          </w:rPr>
          <w:t>and</w:t>
        </w:r>
        <w:r>
          <w:rPr>
            <w:spacing w:val="14"/>
            <w:w w:val="105"/>
          </w:rPr>
          <w:t xml:space="preserve"> </w:t>
        </w:r>
        <w:r>
          <w:rPr>
            <w:w w:val="105"/>
          </w:rPr>
          <w:t>Zeiles</w:t>
        </w:r>
        <w:r>
          <w:rPr>
            <w:spacing w:val="14"/>
            <w:w w:val="105"/>
          </w:rPr>
          <w:t xml:space="preserve"> </w:t>
        </w:r>
      </w:hyperlink>
      <w:hyperlink w:anchor="_bookmark12" w:history="1">
        <w:r>
          <w:rPr>
            <w:w w:val="105"/>
          </w:rPr>
          <w:t>(2014).</w:t>
        </w:r>
      </w:hyperlink>
    </w:p>
    <w:p w:rsidR="00C76DFD" w:rsidRDefault="00C76DFD" w:rsidP="00C76DFD">
      <w:pPr>
        <w:pStyle w:val="BodyText"/>
        <w:spacing w:before="70" w:line="386" w:lineRule="auto"/>
        <w:ind w:left="160" w:right="116" w:firstLine="720"/>
        <w:jc w:val="both"/>
        <w:rPr>
          <w:w w:val="105"/>
        </w:rPr>
      </w:pPr>
      <w:r>
        <w:rPr>
          <w:w w:val="105"/>
        </w:rPr>
        <w:t>Another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caveat  is  that  those  covariates  that  are  selected  for  splitting</w:t>
      </w:r>
      <w:r>
        <w:rPr>
          <w:spacing w:val="1"/>
          <w:w w:val="105"/>
        </w:rPr>
        <w:t xml:space="preserve"> </w:t>
      </w:r>
      <w:r>
        <w:rPr>
          <w:w w:val="105"/>
        </w:rPr>
        <w:t>by the MOB algorithm are not necessarily causal for the observed parameter differences.</w:t>
      </w:r>
      <w:r>
        <w:rPr>
          <w:spacing w:val="1"/>
          <w:w w:val="105"/>
        </w:rPr>
        <w:t xml:space="preserve"> </w:t>
      </w:r>
      <w:r>
        <w:rPr>
          <w:w w:val="105"/>
        </w:rPr>
        <w:t>They might also be proxies for other,  unobserved covariates.  For example,  if DIF in the</w:t>
      </w:r>
      <w:r>
        <w:rPr>
          <w:spacing w:val="1"/>
          <w:w w:val="105"/>
        </w:rPr>
        <w:t xml:space="preserve"> </w:t>
      </w:r>
      <w:r>
        <w:rPr>
          <w:w w:val="105"/>
        </w:rPr>
        <w:t>item parameters of a test on reading ability is found between different cities or districts, a</w:t>
      </w:r>
      <w:r>
        <w:rPr>
          <w:spacing w:val="1"/>
          <w:w w:val="105"/>
        </w:rPr>
        <w:t xml:space="preserve"> </w:t>
      </w:r>
      <w:r>
        <w:rPr>
          <w:w w:val="105"/>
        </w:rPr>
        <w:t>variety of factors could be causally driving these effects, such as different compositions of</w:t>
      </w:r>
      <w:r>
        <w:rPr>
          <w:spacing w:val="1"/>
          <w:w w:val="105"/>
        </w:rPr>
        <w:t xml:space="preserve"> </w:t>
      </w:r>
      <w:r>
        <w:rPr>
          <w:w w:val="105"/>
        </w:rPr>
        <w:t>native</w:t>
      </w:r>
      <w:r>
        <w:rPr>
          <w:spacing w:val="14"/>
          <w:w w:val="105"/>
        </w:rPr>
        <w:t xml:space="preserve"> </w:t>
      </w:r>
      <w:r>
        <w:rPr>
          <w:w w:val="105"/>
        </w:rPr>
        <w:t>languages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sociodemographics.</w:t>
      </w:r>
    </w:p>
    <w:p w:rsidR="00C76DFD" w:rsidRDefault="00C76DFD">
      <w:pPr>
        <w:rPr>
          <w:w w:val="105"/>
        </w:rPr>
      </w:pPr>
      <w:r>
        <w:rPr>
          <w:w w:val="105"/>
        </w:rPr>
        <w:br w:type="page"/>
      </w:r>
    </w:p>
    <w:p w:rsidR="00C76DFD" w:rsidRDefault="00C76DFD" w:rsidP="00C76DFD">
      <w:pPr>
        <w:pStyle w:val="BodyText"/>
        <w:spacing w:before="70" w:line="386" w:lineRule="auto"/>
        <w:ind w:left="160" w:right="116" w:firstLine="720"/>
        <w:jc w:val="both"/>
      </w:pPr>
    </w:p>
    <w:p w:rsidR="00C76DFD" w:rsidRDefault="00C76DFD" w:rsidP="00C76DFD">
      <w:pPr>
        <w:pStyle w:val="BodyText"/>
        <w:spacing w:before="73" w:line="376" w:lineRule="auto"/>
        <w:ind w:left="160" w:right="114" w:firstLine="720"/>
        <w:jc w:val="both"/>
      </w:pP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any</w:t>
      </w:r>
      <w:r>
        <w:rPr>
          <w:spacing w:val="23"/>
          <w:w w:val="105"/>
        </w:rPr>
        <w:t xml:space="preserve"> </w:t>
      </w:r>
      <w:r>
        <w:rPr>
          <w:w w:val="105"/>
        </w:rPr>
        <w:t>exploratory</w:t>
      </w:r>
      <w:r>
        <w:rPr>
          <w:spacing w:val="22"/>
          <w:w w:val="105"/>
        </w:rPr>
        <w:t xml:space="preserve"> </w:t>
      </w:r>
      <w:r>
        <w:rPr>
          <w:w w:val="105"/>
        </w:rPr>
        <w:t>method,</w:t>
      </w:r>
      <w:r>
        <w:rPr>
          <w:spacing w:val="23"/>
          <w:w w:val="105"/>
        </w:rPr>
        <w:t xml:space="preserve"> </w:t>
      </w:r>
      <w:r>
        <w:rPr>
          <w:w w:val="105"/>
        </w:rPr>
        <w:t>MOB</w:t>
      </w:r>
      <w:r>
        <w:rPr>
          <w:spacing w:val="23"/>
          <w:w w:val="105"/>
        </w:rPr>
        <w:t xml:space="preserve"> </w:t>
      </w:r>
      <w:r>
        <w:rPr>
          <w:w w:val="105"/>
        </w:rPr>
        <w:t>should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considered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tool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generat-</w:t>
      </w:r>
      <w:r>
        <w:rPr>
          <w:spacing w:val="-55"/>
          <w:w w:val="105"/>
        </w:rPr>
        <w:t xml:space="preserve"> </w:t>
      </w:r>
      <w:r>
        <w:rPr>
          <w:w w:val="105"/>
        </w:rPr>
        <w:t>ing hypotheses and not as a confirmatory technique.</w:t>
      </w:r>
      <w:r>
        <w:rPr>
          <w:spacing w:val="1"/>
          <w:w w:val="105"/>
        </w:rPr>
        <w:t xml:space="preserve"> </w:t>
      </w:r>
      <w:r>
        <w:rPr>
          <w:w w:val="105"/>
        </w:rPr>
        <w:t>While the MOB algorithm, as it is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rFonts w:ascii="SimSun"/>
          <w:w w:val="105"/>
        </w:rPr>
        <w:t>R</w:t>
      </w:r>
      <w:r>
        <w:rPr>
          <w:rFonts w:ascii="SimSun"/>
          <w:spacing w:val="-21"/>
          <w:w w:val="105"/>
        </w:rPr>
        <w:t xml:space="preserve"> </w:t>
      </w:r>
      <w:r>
        <w:rPr>
          <w:w w:val="105"/>
        </w:rPr>
        <w:t>packages</w:t>
      </w:r>
      <w:r>
        <w:rPr>
          <w:spacing w:val="36"/>
          <w:w w:val="105"/>
        </w:rPr>
        <w:t xml:space="preserve"> </w:t>
      </w:r>
      <w:r>
        <w:rPr>
          <w:w w:val="105"/>
        </w:rPr>
        <w:t>presented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tutorial,</w:t>
      </w:r>
      <w:r>
        <w:rPr>
          <w:spacing w:val="39"/>
          <w:w w:val="105"/>
        </w:rPr>
        <w:t xml:space="preserve"> </w:t>
      </w:r>
      <w:r>
        <w:rPr>
          <w:w w:val="105"/>
        </w:rPr>
        <w:t>has</w:t>
      </w:r>
      <w:r>
        <w:rPr>
          <w:spacing w:val="37"/>
          <w:w w:val="105"/>
        </w:rPr>
        <w:t xml:space="preserve"> </w:t>
      </w:r>
      <w:r>
        <w:rPr>
          <w:w w:val="105"/>
        </w:rPr>
        <w:t>been</w:t>
      </w:r>
      <w:r>
        <w:rPr>
          <w:spacing w:val="36"/>
          <w:w w:val="105"/>
        </w:rPr>
        <w:t xml:space="preserve"> </w:t>
      </w:r>
      <w:r>
        <w:rPr>
          <w:w w:val="105"/>
        </w:rPr>
        <w:t>constructed</w:t>
      </w:r>
      <w:r>
        <w:rPr>
          <w:spacing w:val="36"/>
          <w:w w:val="105"/>
        </w:rPr>
        <w:t xml:space="preserve"> </w:t>
      </w:r>
      <w:r>
        <w:rPr>
          <w:w w:val="105"/>
        </w:rPr>
        <w:t>with</w:t>
      </w:r>
      <w:r>
        <w:rPr>
          <w:spacing w:val="38"/>
          <w:w w:val="105"/>
        </w:rPr>
        <w:t xml:space="preserve"> </w:t>
      </w:r>
      <w:r>
        <w:rPr>
          <w:w w:val="105"/>
        </w:rPr>
        <w:t>care</w:t>
      </w:r>
      <w:r>
        <w:rPr>
          <w:spacing w:val="1"/>
          <w:w w:val="105"/>
        </w:rPr>
        <w:t xml:space="preserve"> </w:t>
      </w:r>
      <w:r>
        <w:rPr>
          <w:w w:val="105"/>
        </w:rPr>
        <w:t>and uses statistical significance tests (and in the case of Mantel-Haenszel trees also effect</w:t>
      </w:r>
      <w:r>
        <w:rPr>
          <w:spacing w:val="1"/>
          <w:w w:val="105"/>
        </w:rPr>
        <w:t xml:space="preserve"> </w:t>
      </w:r>
      <w:r>
        <w:rPr>
          <w:w w:val="105"/>
        </w:rPr>
        <w:t>sizes)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avoid</w:t>
      </w:r>
      <w:r>
        <w:rPr>
          <w:spacing w:val="11"/>
          <w:w w:val="105"/>
        </w:rPr>
        <w:t xml:space="preserve"> </w:t>
      </w:r>
      <w:r>
        <w:rPr>
          <w:w w:val="105"/>
        </w:rPr>
        <w:t>spurious</w:t>
      </w:r>
      <w:r>
        <w:rPr>
          <w:spacing w:val="12"/>
          <w:w w:val="105"/>
        </w:rPr>
        <w:t xml:space="preserve"> </w:t>
      </w:r>
      <w:r>
        <w:rPr>
          <w:w w:val="105"/>
        </w:rPr>
        <w:t>splits,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confirmatory</w:t>
      </w:r>
      <w:r>
        <w:rPr>
          <w:spacing w:val="11"/>
          <w:w w:val="105"/>
        </w:rPr>
        <w:t xml:space="preserve"> </w:t>
      </w:r>
      <w:r>
        <w:rPr>
          <w:w w:val="105"/>
        </w:rPr>
        <w:t>hypothesis</w:t>
      </w:r>
      <w:r>
        <w:rPr>
          <w:spacing w:val="12"/>
          <w:w w:val="105"/>
        </w:rPr>
        <w:t xml:space="preserve"> </w:t>
      </w:r>
      <w:r>
        <w:rPr>
          <w:w w:val="105"/>
        </w:rPr>
        <w:t>testing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recommended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use</w:t>
      </w:r>
      <w:r>
        <w:rPr>
          <w:spacing w:val="-55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new</w:t>
      </w:r>
      <w:r>
        <w:rPr>
          <w:spacing w:val="29"/>
          <w:w w:val="105"/>
        </w:rPr>
        <w:t xml:space="preserve"> </w:t>
      </w:r>
      <w:r>
        <w:rPr>
          <w:w w:val="105"/>
        </w:rPr>
        <w:t>dataset,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28"/>
          <w:w w:val="105"/>
        </w:rPr>
        <w:t xml:space="preserve"> </w:t>
      </w:r>
      <w:r>
        <w:rPr>
          <w:w w:val="105"/>
        </w:rPr>
        <w:t>used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fitting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tree.</w:t>
      </w:r>
      <w:r>
        <w:rPr>
          <w:spacing w:val="10"/>
          <w:w w:val="105"/>
        </w:rPr>
        <w:t xml:space="preserve"> </w:t>
      </w:r>
      <w:r>
        <w:rPr>
          <w:w w:val="105"/>
        </w:rPr>
        <w:t>Further,</w:t>
      </w:r>
      <w:r>
        <w:rPr>
          <w:spacing w:val="30"/>
          <w:w w:val="105"/>
        </w:rPr>
        <w:t xml:space="preserve"> </w:t>
      </w:r>
      <w:r>
        <w:rPr>
          <w:w w:val="105"/>
        </w:rPr>
        <w:t>resampling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rFonts w:ascii="Calibri"/>
          <w:i/>
          <w:w w:val="105"/>
        </w:rPr>
        <w:t>k</w:t>
      </w:r>
      <w:r>
        <w:rPr>
          <w:w w:val="105"/>
        </w:rPr>
        <w:t>-fold</w:t>
      </w:r>
      <w:r>
        <w:rPr>
          <w:spacing w:val="29"/>
          <w:w w:val="105"/>
        </w:rPr>
        <w:t xml:space="preserve"> </w:t>
      </w:r>
      <w:r>
        <w:rPr>
          <w:w w:val="105"/>
        </w:rPr>
        <w:t>cross</w:t>
      </w:r>
      <w:r>
        <w:rPr>
          <w:spacing w:val="29"/>
          <w:w w:val="105"/>
        </w:rPr>
        <w:t xml:space="preserve"> </w:t>
      </w:r>
      <w:r>
        <w:rPr>
          <w:w w:val="105"/>
        </w:rPr>
        <w:t>validation</w:t>
      </w:r>
      <w:r>
        <w:t xml:space="preserve"> </w:t>
      </w:r>
      <w:r>
        <w:rPr>
          <w:w w:val="105"/>
        </w:rPr>
        <w:t xml:space="preserve">techniques may be used to assess stability and accuracy of the model. </w:t>
      </w:r>
      <w:r>
        <w:rPr>
          <w:spacing w:val="1"/>
          <w:w w:val="105"/>
        </w:rPr>
        <w:t xml:space="preserve"> </w:t>
      </w:r>
      <w:hyperlink w:anchor="_bookmark13" w:history="1">
        <w:r>
          <w:rPr>
            <w:w w:val="105"/>
          </w:rPr>
          <w:t>Philipp, Rusch,</w:t>
        </w:r>
      </w:hyperlink>
      <w:r>
        <w:rPr>
          <w:spacing w:val="1"/>
          <w:w w:val="105"/>
        </w:rPr>
        <w:t xml:space="preserve"> </w:t>
      </w:r>
      <w:hyperlink w:anchor="_bookmark13" w:history="1">
        <w:r>
          <w:rPr>
            <w:w w:val="105"/>
          </w:rPr>
          <w:t>Hornik,</w:t>
        </w:r>
        <w:r>
          <w:rPr>
            <w:spacing w:val="27"/>
            <w:w w:val="105"/>
          </w:rPr>
          <w:t xml:space="preserve"> </w:t>
        </w:r>
        <w:r>
          <w:rPr>
            <w:w w:val="105"/>
          </w:rPr>
          <w:t>and</w:t>
        </w:r>
        <w:r>
          <w:rPr>
            <w:spacing w:val="27"/>
            <w:w w:val="105"/>
          </w:rPr>
          <w:t xml:space="preserve"> </w:t>
        </w:r>
        <w:r>
          <w:rPr>
            <w:w w:val="105"/>
          </w:rPr>
          <w:t>Strobl</w:t>
        </w:r>
      </w:hyperlink>
      <w:r>
        <w:rPr>
          <w:spacing w:val="28"/>
          <w:w w:val="105"/>
        </w:rPr>
        <w:t xml:space="preserve"> </w:t>
      </w:r>
      <w:hyperlink w:anchor="_bookmark13" w:history="1">
        <w:r>
          <w:rPr>
            <w:w w:val="105"/>
          </w:rPr>
          <w:t>(2018)</w:t>
        </w:r>
      </w:hyperlink>
      <w:r>
        <w:rPr>
          <w:spacing w:val="27"/>
          <w:w w:val="105"/>
        </w:rPr>
        <w:t xml:space="preserve"> </w:t>
      </w:r>
      <w:r>
        <w:rPr>
          <w:w w:val="105"/>
        </w:rPr>
        <w:t>show</w:t>
      </w:r>
      <w:r>
        <w:rPr>
          <w:spacing w:val="27"/>
          <w:w w:val="105"/>
        </w:rPr>
        <w:t xml:space="preserve"> </w:t>
      </w:r>
      <w:r>
        <w:rPr>
          <w:w w:val="105"/>
        </w:rPr>
        <w:t>how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w w:val="105"/>
        </w:rPr>
        <w:t>these</w:t>
      </w:r>
      <w:r>
        <w:rPr>
          <w:spacing w:val="27"/>
          <w:w w:val="105"/>
        </w:rPr>
        <w:t xml:space="preserve"> </w:t>
      </w:r>
      <w:r>
        <w:rPr>
          <w:w w:val="105"/>
        </w:rPr>
        <w:t>techniques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assessing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stability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the set of selected variables and cutpoints.</w:t>
      </w:r>
      <w:r>
        <w:rPr>
          <w:spacing w:val="1"/>
          <w:w w:val="105"/>
        </w:rPr>
        <w:t xml:space="preserve"> </w:t>
      </w:r>
      <w:r>
        <w:rPr>
          <w:w w:val="105"/>
        </w:rPr>
        <w:t>For GLMM trees, cross-validation can addi-</w:t>
      </w:r>
      <w:r>
        <w:rPr>
          <w:spacing w:val="1"/>
          <w:w w:val="105"/>
        </w:rPr>
        <w:t xml:space="preserve"> </w:t>
      </w:r>
      <w:r>
        <w:rPr>
          <w:w w:val="105"/>
        </w:rPr>
        <w:t>tionally be used for evaluating predictive accuracy (e.g.,</w:t>
      </w:r>
      <w:r>
        <w:rPr>
          <w:spacing w:val="1"/>
          <w:w w:val="105"/>
        </w:rPr>
        <w:t xml:space="preserve"> </w:t>
      </w:r>
      <w:hyperlink w:anchor="_bookmark11" w:history="1">
        <w:r>
          <w:rPr>
            <w:w w:val="105"/>
          </w:rPr>
          <w:t xml:space="preserve">de Rooij &amp; Weeda, </w:t>
        </w:r>
      </w:hyperlink>
      <w:hyperlink w:anchor="_bookmark11" w:history="1">
        <w:r>
          <w:rPr>
            <w:w w:val="105"/>
          </w:rPr>
          <w:t xml:space="preserve">2020), </w:t>
        </w:r>
      </w:hyperlink>
      <w:r>
        <w:rPr>
          <w:w w:val="105"/>
        </w:rPr>
        <w:t>or for</w:t>
      </w:r>
      <w:r>
        <w:rPr>
          <w:spacing w:val="1"/>
          <w:w w:val="105"/>
        </w:rPr>
        <w:t xml:space="preserve"> </w:t>
      </w:r>
      <w:r>
        <w:rPr>
          <w:w w:val="105"/>
        </w:rPr>
        <w:t>further optimizing predictive accuracy through the choice of model-fitting parameters, like</w:t>
      </w:r>
      <w:r>
        <w:rPr>
          <w:spacing w:val="1"/>
          <w:w w:val="105"/>
        </w:rPr>
        <w:t xml:space="preserve"> </w:t>
      </w:r>
      <w:r>
        <w:rPr>
          <w:w w:val="105"/>
        </w:rPr>
        <w:t>the minimum number of observations in the terminal nodes or the maximum tree depth</w:t>
      </w:r>
      <w:r>
        <w:rPr>
          <w:spacing w:val="1"/>
          <w:w w:val="105"/>
        </w:rPr>
        <w:t xml:space="preserve"> </w:t>
      </w:r>
      <w:hyperlink w:anchor="_bookmark12" w:history="1">
        <w:r>
          <w:rPr>
            <w:w w:val="105"/>
          </w:rPr>
          <w:t>(James,</w:t>
        </w:r>
        <w:r>
          <w:rPr>
            <w:spacing w:val="15"/>
            <w:w w:val="105"/>
          </w:rPr>
          <w:t xml:space="preserve"> </w:t>
        </w:r>
        <w:r>
          <w:rPr>
            <w:w w:val="105"/>
          </w:rPr>
          <w:t>Witten,</w:t>
        </w:r>
        <w:r>
          <w:rPr>
            <w:spacing w:val="16"/>
            <w:w w:val="105"/>
          </w:rPr>
          <w:t xml:space="preserve"> </w:t>
        </w:r>
        <w:r>
          <w:rPr>
            <w:w w:val="105"/>
          </w:rPr>
          <w:t>Hastie,</w:t>
        </w:r>
        <w:r>
          <w:rPr>
            <w:spacing w:val="16"/>
            <w:w w:val="105"/>
          </w:rPr>
          <w:t xml:space="preserve"> </w:t>
        </w:r>
        <w:r>
          <w:rPr>
            <w:w w:val="105"/>
          </w:rPr>
          <w:t>Tibshirani,</w:t>
        </w:r>
        <w:r>
          <w:rPr>
            <w:spacing w:val="16"/>
            <w:w w:val="105"/>
          </w:rPr>
          <w:t xml:space="preserve"> </w:t>
        </w:r>
        <w:r>
          <w:rPr>
            <w:w w:val="105"/>
          </w:rPr>
          <w:t>&amp;</w:t>
        </w:r>
        <w:r>
          <w:rPr>
            <w:spacing w:val="16"/>
            <w:w w:val="105"/>
          </w:rPr>
          <w:t xml:space="preserve"> </w:t>
        </w:r>
        <w:r>
          <w:rPr>
            <w:w w:val="105"/>
          </w:rPr>
          <w:t>Taylor,</w:t>
        </w:r>
        <w:r>
          <w:rPr>
            <w:spacing w:val="15"/>
            <w:w w:val="105"/>
          </w:rPr>
          <w:t xml:space="preserve"> </w:t>
        </w:r>
      </w:hyperlink>
      <w:hyperlink w:anchor="_bookmark12" w:history="1">
        <w:r>
          <w:rPr>
            <w:w w:val="105"/>
          </w:rPr>
          <w:t>2017).</w:t>
        </w:r>
      </w:hyperlink>
    </w:p>
    <w:p w:rsidR="00C76DFD" w:rsidRDefault="00AD708A" w:rsidP="00C76DFD">
      <w:pPr>
        <w:pStyle w:val="BodyText"/>
        <w:spacing w:before="28" w:line="386" w:lineRule="auto"/>
        <w:ind w:left="160" w:right="115" w:firstLine="720"/>
        <w:jc w:val="both"/>
      </w:pPr>
      <w:hyperlink w:anchor="_bookmark6" w:history="1">
        <w:r w:rsidR="00C76DFD">
          <w:rPr>
            <w:w w:val="110"/>
          </w:rPr>
          <w:t>Application Example 2</w:t>
        </w:r>
      </w:hyperlink>
      <w:r w:rsidR="00C76DFD">
        <w:rPr>
          <w:w w:val="110"/>
        </w:rPr>
        <w:t xml:space="preserve"> showed that the Rasch tree method can employ an effect</w:t>
      </w:r>
      <w:r w:rsidR="00C76DFD">
        <w:rPr>
          <w:spacing w:val="1"/>
          <w:w w:val="110"/>
        </w:rPr>
        <w:t xml:space="preserve"> </w:t>
      </w:r>
      <w:r w:rsidR="00C76DFD">
        <w:rPr>
          <w:w w:val="110"/>
        </w:rPr>
        <w:t>size measure to stop the tree from growing if effect-size differences are non-substantial.</w:t>
      </w:r>
      <w:r w:rsidR="00C76DFD">
        <w:rPr>
          <w:spacing w:val="1"/>
          <w:w w:val="110"/>
        </w:rPr>
        <w:t xml:space="preserve"> </w:t>
      </w:r>
      <w:r w:rsidR="00C76DFD">
        <w:rPr>
          <w:w w:val="110"/>
        </w:rPr>
        <w:t>This</w:t>
      </w:r>
      <w:r w:rsidR="00C76DFD">
        <w:rPr>
          <w:spacing w:val="-14"/>
          <w:w w:val="110"/>
        </w:rPr>
        <w:t xml:space="preserve"> </w:t>
      </w:r>
      <w:r w:rsidR="00C76DFD">
        <w:rPr>
          <w:w w:val="110"/>
        </w:rPr>
        <w:t>also</w:t>
      </w:r>
      <w:r w:rsidR="00C76DFD">
        <w:rPr>
          <w:spacing w:val="-13"/>
          <w:w w:val="110"/>
        </w:rPr>
        <w:t xml:space="preserve"> </w:t>
      </w:r>
      <w:r w:rsidR="00C76DFD">
        <w:rPr>
          <w:w w:val="110"/>
        </w:rPr>
        <w:t>supports</w:t>
      </w:r>
      <w:r w:rsidR="00C76DFD">
        <w:rPr>
          <w:spacing w:val="-13"/>
          <w:w w:val="110"/>
        </w:rPr>
        <w:t xml:space="preserve"> </w:t>
      </w:r>
      <w:r w:rsidR="00C76DFD">
        <w:rPr>
          <w:w w:val="110"/>
        </w:rPr>
        <w:t>researchers</w:t>
      </w:r>
      <w:r w:rsidR="00C76DFD">
        <w:rPr>
          <w:spacing w:val="-13"/>
          <w:w w:val="110"/>
        </w:rPr>
        <w:t xml:space="preserve"> </w:t>
      </w:r>
      <w:r w:rsidR="00C76DFD">
        <w:rPr>
          <w:w w:val="110"/>
        </w:rPr>
        <w:t>in</w:t>
      </w:r>
      <w:r w:rsidR="00C76DFD">
        <w:rPr>
          <w:spacing w:val="-13"/>
          <w:w w:val="110"/>
        </w:rPr>
        <w:t xml:space="preserve"> </w:t>
      </w:r>
      <w:r w:rsidR="00C76DFD">
        <w:rPr>
          <w:w w:val="110"/>
        </w:rPr>
        <w:t>interpreting</w:t>
      </w:r>
      <w:r w:rsidR="00C76DFD">
        <w:rPr>
          <w:spacing w:val="-13"/>
          <w:w w:val="110"/>
        </w:rPr>
        <w:t xml:space="preserve"> </w:t>
      </w:r>
      <w:r w:rsidR="00C76DFD">
        <w:rPr>
          <w:w w:val="110"/>
        </w:rPr>
        <w:t>the</w:t>
      </w:r>
      <w:r w:rsidR="00C76DFD">
        <w:rPr>
          <w:spacing w:val="-13"/>
          <w:w w:val="110"/>
        </w:rPr>
        <w:t xml:space="preserve"> </w:t>
      </w:r>
      <w:r w:rsidR="00C76DFD">
        <w:rPr>
          <w:w w:val="110"/>
        </w:rPr>
        <w:t>tree’s</w:t>
      </w:r>
      <w:r w:rsidR="00C76DFD">
        <w:rPr>
          <w:spacing w:val="-12"/>
          <w:w w:val="110"/>
        </w:rPr>
        <w:t xml:space="preserve"> </w:t>
      </w:r>
      <w:r w:rsidR="00C76DFD">
        <w:rPr>
          <w:w w:val="110"/>
        </w:rPr>
        <w:t>results</w:t>
      </w:r>
      <w:r w:rsidR="00C76DFD">
        <w:rPr>
          <w:spacing w:val="-13"/>
          <w:w w:val="110"/>
        </w:rPr>
        <w:t xml:space="preserve"> </w:t>
      </w:r>
      <w:r w:rsidR="00C76DFD">
        <w:rPr>
          <w:w w:val="110"/>
        </w:rPr>
        <w:t>with</w:t>
      </w:r>
      <w:r w:rsidR="00C76DFD">
        <w:rPr>
          <w:spacing w:val="-12"/>
          <w:w w:val="110"/>
        </w:rPr>
        <w:t xml:space="preserve"> </w:t>
      </w:r>
      <w:r w:rsidR="00C76DFD">
        <w:rPr>
          <w:w w:val="110"/>
        </w:rPr>
        <w:t>respect</w:t>
      </w:r>
      <w:r w:rsidR="00C76DFD">
        <w:rPr>
          <w:spacing w:val="-13"/>
          <w:w w:val="110"/>
        </w:rPr>
        <w:t xml:space="preserve"> </w:t>
      </w:r>
      <w:r w:rsidR="00C76DFD">
        <w:rPr>
          <w:w w:val="110"/>
        </w:rPr>
        <w:t>to</w:t>
      </w:r>
      <w:r w:rsidR="00C76DFD">
        <w:rPr>
          <w:spacing w:val="-13"/>
          <w:w w:val="110"/>
        </w:rPr>
        <w:t xml:space="preserve"> </w:t>
      </w:r>
      <w:r w:rsidR="00C76DFD">
        <w:rPr>
          <w:w w:val="110"/>
        </w:rPr>
        <w:t>whether</w:t>
      </w:r>
      <w:r w:rsidR="00C76DFD">
        <w:rPr>
          <w:spacing w:val="-13"/>
          <w:w w:val="110"/>
        </w:rPr>
        <w:t xml:space="preserve"> </w:t>
      </w:r>
      <w:r w:rsidR="00C76DFD">
        <w:rPr>
          <w:w w:val="110"/>
        </w:rPr>
        <w:t>DIF</w:t>
      </w:r>
      <w:r w:rsidR="00C76DFD">
        <w:rPr>
          <w:spacing w:val="-58"/>
          <w:w w:val="110"/>
        </w:rPr>
        <w:t xml:space="preserve"> </w:t>
      </w:r>
      <w:r w:rsidR="00C76DFD">
        <w:rPr>
          <w:w w:val="105"/>
        </w:rPr>
        <w:t>effects are negligible, medium, or large.</w:t>
      </w:r>
      <w:r w:rsidR="00C76DFD">
        <w:rPr>
          <w:spacing w:val="1"/>
          <w:w w:val="105"/>
        </w:rPr>
        <w:t xml:space="preserve"> </w:t>
      </w:r>
      <w:r w:rsidR="00C76DFD">
        <w:rPr>
          <w:w w:val="105"/>
        </w:rPr>
        <w:t>For mixed-effects models, computation of effect</w:t>
      </w:r>
      <w:r w:rsidR="00C76DFD">
        <w:rPr>
          <w:spacing w:val="1"/>
          <w:w w:val="105"/>
        </w:rPr>
        <w:t xml:space="preserve"> </w:t>
      </w:r>
      <w:r w:rsidR="00C76DFD">
        <w:rPr>
          <w:spacing w:val="-1"/>
          <w:w w:val="110"/>
        </w:rPr>
        <w:t>sizes</w:t>
      </w:r>
      <w:r w:rsidR="00C76DFD">
        <w:rPr>
          <w:spacing w:val="-14"/>
          <w:w w:val="110"/>
        </w:rPr>
        <w:t xml:space="preserve"> </w:t>
      </w:r>
      <w:r w:rsidR="00C76DFD">
        <w:rPr>
          <w:spacing w:val="-1"/>
          <w:w w:val="110"/>
        </w:rPr>
        <w:t>is</w:t>
      </w:r>
      <w:r w:rsidR="00C76DFD">
        <w:rPr>
          <w:spacing w:val="-14"/>
          <w:w w:val="110"/>
        </w:rPr>
        <w:t xml:space="preserve"> </w:t>
      </w:r>
      <w:r w:rsidR="00C76DFD">
        <w:rPr>
          <w:spacing w:val="-1"/>
          <w:w w:val="110"/>
        </w:rPr>
        <w:t>far</w:t>
      </w:r>
      <w:r w:rsidR="00C76DFD">
        <w:rPr>
          <w:spacing w:val="-14"/>
          <w:w w:val="110"/>
        </w:rPr>
        <w:t xml:space="preserve"> </w:t>
      </w:r>
      <w:r w:rsidR="00C76DFD">
        <w:rPr>
          <w:spacing w:val="-1"/>
          <w:w w:val="110"/>
        </w:rPr>
        <w:t>from</w:t>
      </w:r>
      <w:r w:rsidR="00C76DFD">
        <w:rPr>
          <w:spacing w:val="-14"/>
          <w:w w:val="110"/>
        </w:rPr>
        <w:t xml:space="preserve"> </w:t>
      </w:r>
      <w:r w:rsidR="00C76DFD">
        <w:rPr>
          <w:spacing w:val="-1"/>
          <w:w w:val="110"/>
        </w:rPr>
        <w:t>straightforward</w:t>
      </w:r>
      <w:r w:rsidR="00C76DFD">
        <w:rPr>
          <w:spacing w:val="-13"/>
          <w:w w:val="110"/>
        </w:rPr>
        <w:t xml:space="preserve"> </w:t>
      </w:r>
      <w:r w:rsidR="00C76DFD">
        <w:rPr>
          <w:spacing w:val="-1"/>
          <w:w w:val="110"/>
        </w:rPr>
        <w:t>and</w:t>
      </w:r>
      <w:r w:rsidR="00C76DFD">
        <w:rPr>
          <w:spacing w:val="-14"/>
          <w:w w:val="110"/>
        </w:rPr>
        <w:t xml:space="preserve"> </w:t>
      </w:r>
      <w:r w:rsidR="00C76DFD">
        <w:rPr>
          <w:spacing w:val="-1"/>
          <w:w w:val="110"/>
        </w:rPr>
        <w:t>several</w:t>
      </w:r>
      <w:r w:rsidR="00C76DFD">
        <w:rPr>
          <w:spacing w:val="-13"/>
          <w:w w:val="110"/>
        </w:rPr>
        <w:t xml:space="preserve"> </w:t>
      </w:r>
      <w:r w:rsidR="00C76DFD">
        <w:rPr>
          <w:spacing w:val="-1"/>
          <w:w w:val="110"/>
        </w:rPr>
        <w:t>different</w:t>
      </w:r>
      <w:r w:rsidR="00C76DFD">
        <w:rPr>
          <w:spacing w:val="-14"/>
          <w:w w:val="110"/>
        </w:rPr>
        <w:t xml:space="preserve"> </w:t>
      </w:r>
      <w:r w:rsidR="00C76DFD">
        <w:rPr>
          <w:spacing w:val="-1"/>
          <w:w w:val="110"/>
        </w:rPr>
        <w:t>approaches</w:t>
      </w:r>
      <w:r w:rsidR="00C76DFD">
        <w:rPr>
          <w:spacing w:val="-14"/>
          <w:w w:val="110"/>
        </w:rPr>
        <w:t xml:space="preserve"> </w:t>
      </w:r>
      <w:r w:rsidR="00C76DFD">
        <w:rPr>
          <w:w w:val="110"/>
        </w:rPr>
        <w:t>have</w:t>
      </w:r>
      <w:r w:rsidR="00C76DFD">
        <w:rPr>
          <w:spacing w:val="-13"/>
          <w:w w:val="110"/>
        </w:rPr>
        <w:t xml:space="preserve"> </w:t>
      </w:r>
      <w:r w:rsidR="00C76DFD">
        <w:rPr>
          <w:w w:val="110"/>
        </w:rPr>
        <w:t>been</w:t>
      </w:r>
      <w:r w:rsidR="00C76DFD">
        <w:rPr>
          <w:spacing w:val="-13"/>
          <w:w w:val="110"/>
        </w:rPr>
        <w:t xml:space="preserve"> </w:t>
      </w:r>
      <w:r w:rsidR="00C76DFD">
        <w:rPr>
          <w:w w:val="110"/>
        </w:rPr>
        <w:t>proposed</w:t>
      </w:r>
      <w:r w:rsidR="00C76DFD">
        <w:rPr>
          <w:spacing w:val="-14"/>
          <w:w w:val="110"/>
        </w:rPr>
        <w:t xml:space="preserve"> </w:t>
      </w:r>
      <w:r w:rsidR="00C76DFD">
        <w:rPr>
          <w:w w:val="110"/>
        </w:rPr>
        <w:t>(e.g.,</w:t>
      </w:r>
      <w:r w:rsidR="00C76DFD">
        <w:rPr>
          <w:spacing w:val="-58"/>
          <w:w w:val="110"/>
        </w:rPr>
        <w:t xml:space="preserve"> </w:t>
      </w:r>
      <w:hyperlink w:anchor="_bookmark11" w:history="1">
        <w:r w:rsidR="00C76DFD">
          <w:rPr>
            <w:w w:val="105"/>
          </w:rPr>
          <w:t xml:space="preserve">Brandmaier, von Oertzen, Ghisletta, Lindenberger, &amp; Hertzog, </w:t>
        </w:r>
      </w:hyperlink>
      <w:hyperlink w:anchor="_bookmark11" w:history="1">
        <w:r w:rsidR="00C76DFD">
          <w:rPr>
            <w:w w:val="105"/>
          </w:rPr>
          <w:t xml:space="preserve">2018; </w:t>
        </w:r>
      </w:hyperlink>
      <w:hyperlink w:anchor="_bookmark11" w:history="1">
        <w:r w:rsidR="00C76DFD">
          <w:rPr>
            <w:w w:val="105"/>
          </w:rPr>
          <w:t>Brysbaert &amp; Stevens,</w:t>
        </w:r>
      </w:hyperlink>
      <w:r w:rsidR="00C76DFD">
        <w:rPr>
          <w:spacing w:val="1"/>
          <w:w w:val="105"/>
        </w:rPr>
        <w:t xml:space="preserve"> </w:t>
      </w:r>
      <w:hyperlink w:anchor="_bookmark11" w:history="1">
        <w:r w:rsidR="00C76DFD">
          <w:rPr>
            <w:spacing w:val="-1"/>
            <w:w w:val="110"/>
          </w:rPr>
          <w:t>2018;</w:t>
        </w:r>
        <w:r w:rsidR="00C76DFD">
          <w:rPr>
            <w:spacing w:val="-12"/>
            <w:w w:val="110"/>
          </w:rPr>
          <w:t xml:space="preserve"> </w:t>
        </w:r>
      </w:hyperlink>
      <w:hyperlink w:anchor="_bookmark12" w:history="1">
        <w:r w:rsidR="00C76DFD">
          <w:rPr>
            <w:spacing w:val="-1"/>
            <w:w w:val="110"/>
          </w:rPr>
          <w:t>Judd,</w:t>
        </w:r>
        <w:r w:rsidR="00C76DFD">
          <w:rPr>
            <w:spacing w:val="-12"/>
            <w:w w:val="110"/>
          </w:rPr>
          <w:t xml:space="preserve"> </w:t>
        </w:r>
        <w:r w:rsidR="00C76DFD">
          <w:rPr>
            <w:spacing w:val="-1"/>
            <w:w w:val="110"/>
          </w:rPr>
          <w:t>Westfall,</w:t>
        </w:r>
        <w:r w:rsidR="00C76DFD">
          <w:rPr>
            <w:spacing w:val="-12"/>
            <w:w w:val="110"/>
          </w:rPr>
          <w:t xml:space="preserve"> </w:t>
        </w:r>
        <w:r w:rsidR="00C76DFD">
          <w:rPr>
            <w:spacing w:val="-1"/>
            <w:w w:val="110"/>
          </w:rPr>
          <w:t>&amp;</w:t>
        </w:r>
        <w:r w:rsidR="00C76DFD">
          <w:rPr>
            <w:spacing w:val="-11"/>
            <w:w w:val="110"/>
          </w:rPr>
          <w:t xml:space="preserve"> </w:t>
        </w:r>
        <w:r w:rsidR="00C76DFD">
          <w:rPr>
            <w:spacing w:val="-1"/>
            <w:w w:val="110"/>
          </w:rPr>
          <w:t>Kenny,</w:t>
        </w:r>
        <w:r w:rsidR="00C76DFD">
          <w:rPr>
            <w:spacing w:val="-12"/>
            <w:w w:val="110"/>
          </w:rPr>
          <w:t xml:space="preserve"> </w:t>
        </w:r>
      </w:hyperlink>
      <w:hyperlink w:anchor="_bookmark12" w:history="1">
        <w:r w:rsidR="00C76DFD">
          <w:rPr>
            <w:spacing w:val="-1"/>
            <w:w w:val="110"/>
          </w:rPr>
          <w:t>2017).</w:t>
        </w:r>
      </w:hyperlink>
      <w:r w:rsidR="00C76DFD">
        <w:rPr>
          <w:spacing w:val="7"/>
          <w:w w:val="110"/>
        </w:rPr>
        <w:t xml:space="preserve"> </w:t>
      </w:r>
      <w:r w:rsidR="00C76DFD">
        <w:rPr>
          <w:spacing w:val="-1"/>
          <w:w w:val="110"/>
        </w:rPr>
        <w:t>Effect-size</w:t>
      </w:r>
      <w:r w:rsidR="00C76DFD">
        <w:rPr>
          <w:spacing w:val="-12"/>
          <w:w w:val="110"/>
        </w:rPr>
        <w:t xml:space="preserve"> </w:t>
      </w:r>
      <w:r w:rsidR="00C76DFD">
        <w:rPr>
          <w:spacing w:val="-1"/>
          <w:w w:val="110"/>
        </w:rPr>
        <w:t>based</w:t>
      </w:r>
      <w:r w:rsidR="00C76DFD">
        <w:rPr>
          <w:spacing w:val="-12"/>
          <w:w w:val="110"/>
        </w:rPr>
        <w:t xml:space="preserve"> </w:t>
      </w:r>
      <w:r w:rsidR="00C76DFD">
        <w:rPr>
          <w:spacing w:val="-1"/>
          <w:w w:val="110"/>
        </w:rPr>
        <w:t>stopping</w:t>
      </w:r>
      <w:r w:rsidR="00C76DFD">
        <w:rPr>
          <w:spacing w:val="-12"/>
          <w:w w:val="110"/>
        </w:rPr>
        <w:t xml:space="preserve"> </w:t>
      </w:r>
      <w:r w:rsidR="00C76DFD">
        <w:rPr>
          <w:spacing w:val="-1"/>
          <w:w w:val="110"/>
        </w:rPr>
        <w:t>criteria</w:t>
      </w:r>
      <w:r w:rsidR="00C76DFD">
        <w:rPr>
          <w:spacing w:val="-12"/>
          <w:w w:val="110"/>
        </w:rPr>
        <w:t xml:space="preserve"> </w:t>
      </w:r>
      <w:r w:rsidR="00C76DFD">
        <w:rPr>
          <w:w w:val="110"/>
        </w:rPr>
        <w:t>for</w:t>
      </w:r>
      <w:r w:rsidR="00C76DFD">
        <w:rPr>
          <w:spacing w:val="-12"/>
          <w:w w:val="110"/>
        </w:rPr>
        <w:t xml:space="preserve"> </w:t>
      </w:r>
      <w:r w:rsidR="00C76DFD">
        <w:rPr>
          <w:w w:val="110"/>
        </w:rPr>
        <w:t>GLMM</w:t>
      </w:r>
      <w:r w:rsidR="00C76DFD">
        <w:rPr>
          <w:spacing w:val="-12"/>
          <w:w w:val="110"/>
        </w:rPr>
        <w:t xml:space="preserve"> </w:t>
      </w:r>
      <w:r w:rsidR="00C76DFD">
        <w:rPr>
          <w:w w:val="110"/>
        </w:rPr>
        <w:t>trees</w:t>
      </w:r>
      <w:r w:rsidR="00C76DFD">
        <w:rPr>
          <w:spacing w:val="-58"/>
          <w:w w:val="110"/>
        </w:rPr>
        <w:t xml:space="preserve"> </w:t>
      </w:r>
      <w:r w:rsidR="00C76DFD">
        <w:rPr>
          <w:w w:val="110"/>
        </w:rPr>
        <w:t>are therefore currently not available, but any of the proposed computation approaches</w:t>
      </w:r>
      <w:r w:rsidR="00C76DFD">
        <w:rPr>
          <w:spacing w:val="1"/>
          <w:w w:val="110"/>
        </w:rPr>
        <w:t xml:space="preserve"> </w:t>
      </w:r>
      <w:r w:rsidR="00C76DFD">
        <w:rPr>
          <w:w w:val="110"/>
        </w:rPr>
        <w:t>proposed for tradtional GLMMs can also be computed from the parameter estimates of</w:t>
      </w:r>
      <w:r w:rsidR="00C76DFD">
        <w:rPr>
          <w:spacing w:val="1"/>
          <w:w w:val="110"/>
        </w:rPr>
        <w:t xml:space="preserve"> </w:t>
      </w:r>
      <w:r w:rsidR="00C76DFD">
        <w:rPr>
          <w:w w:val="110"/>
        </w:rPr>
        <w:t>GLMM</w:t>
      </w:r>
      <w:r w:rsidR="00C76DFD">
        <w:rPr>
          <w:spacing w:val="10"/>
          <w:w w:val="110"/>
        </w:rPr>
        <w:t xml:space="preserve"> </w:t>
      </w:r>
      <w:r w:rsidR="00C76DFD">
        <w:rPr>
          <w:w w:val="110"/>
        </w:rPr>
        <w:t>trees.</w:t>
      </w:r>
    </w:p>
    <w:p w:rsidR="00C76DFD" w:rsidRDefault="00C76DFD" w:rsidP="00C76DFD">
      <w:pPr>
        <w:pStyle w:val="BodyText"/>
        <w:spacing w:before="26" w:line="386" w:lineRule="auto"/>
        <w:ind w:left="160" w:right="114" w:firstLine="720"/>
        <w:jc w:val="both"/>
      </w:pPr>
      <w:r>
        <w:rPr>
          <w:w w:val="105"/>
        </w:rPr>
        <w:t>For GLMM trees, the use of cluster-level partitioning variables would commonly be</w:t>
      </w:r>
      <w:r>
        <w:rPr>
          <w:spacing w:val="1"/>
          <w:w w:val="105"/>
        </w:rPr>
        <w:t xml:space="preserve"> </w:t>
      </w:r>
      <w:r>
        <w:rPr>
          <w:w w:val="105"/>
        </w:rPr>
        <w:t>desired in longitudinal analyses. As with traditional GLMMs, specification of the fixed and</w:t>
      </w:r>
      <w:r>
        <w:rPr>
          <w:spacing w:val="1"/>
          <w:w w:val="105"/>
        </w:rPr>
        <w:t xml:space="preserve"> </w:t>
      </w:r>
      <w:r>
        <w:rPr>
          <w:w w:val="105"/>
        </w:rPr>
        <w:t>random effects requires careful consideration. For example, whether random slopes of time</w:t>
      </w:r>
      <w:r>
        <w:rPr>
          <w:spacing w:val="1"/>
          <w:w w:val="105"/>
        </w:rPr>
        <w:t xml:space="preserve"> </w:t>
      </w:r>
      <w:r>
        <w:rPr>
          <w:w w:val="105"/>
        </w:rPr>
        <w:t>should be estimated, or whether random intercepts are sufficient to account for dependency</w:t>
      </w:r>
      <w:r>
        <w:rPr>
          <w:spacing w:val="1"/>
          <w:w w:val="105"/>
        </w:rPr>
        <w:t xml:space="preserve"> </w:t>
      </w:r>
      <w:r>
        <w:rPr>
          <w:w w:val="105"/>
        </w:rPr>
        <w:t>between observations.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Building on recent work by </w:t>
      </w:r>
      <w:hyperlink w:anchor="_bookmark11" w:history="1">
        <w:r>
          <w:rPr>
            <w:w w:val="105"/>
          </w:rPr>
          <w:t>Fokkema and Zeileis</w:t>
        </w:r>
      </w:hyperlink>
      <w:r>
        <w:rPr>
          <w:w w:val="105"/>
        </w:rPr>
        <w:t xml:space="preserve"> </w:t>
      </w:r>
      <w:hyperlink w:anchor="_bookmark11" w:history="1">
        <w:r>
          <w:rPr>
            <w:w w:val="105"/>
          </w:rPr>
          <w:t>(2023),</w:t>
        </w:r>
      </w:hyperlink>
      <w:r>
        <w:rPr>
          <w:w w:val="105"/>
        </w:rPr>
        <w:t xml:space="preserve"> we will</w:t>
      </w:r>
      <w:r>
        <w:rPr>
          <w:spacing w:val="1"/>
          <w:w w:val="105"/>
        </w:rPr>
        <w:t xml:space="preserve"> </w:t>
      </w:r>
      <w:r>
        <w:rPr>
          <w:w w:val="105"/>
        </w:rPr>
        <w:t>further</w:t>
      </w:r>
      <w:r>
        <w:rPr>
          <w:spacing w:val="18"/>
          <w:w w:val="105"/>
        </w:rPr>
        <w:t xml:space="preserve"> </w:t>
      </w:r>
      <w:r>
        <w:rPr>
          <w:w w:val="105"/>
        </w:rPr>
        <w:t>study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develop</w:t>
      </w:r>
      <w:r>
        <w:rPr>
          <w:spacing w:val="18"/>
          <w:w w:val="105"/>
        </w:rPr>
        <w:t xml:space="preserve"> </w:t>
      </w:r>
      <w:r>
        <w:rPr>
          <w:w w:val="105"/>
        </w:rPr>
        <w:t>methods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take</w:t>
      </w:r>
      <w:r>
        <w:rPr>
          <w:spacing w:val="18"/>
          <w:w w:val="105"/>
        </w:rPr>
        <w:t xml:space="preserve"> </w:t>
      </w:r>
      <w:r>
        <w:rPr>
          <w:w w:val="105"/>
        </w:rPr>
        <w:t>various</w:t>
      </w:r>
      <w:r>
        <w:rPr>
          <w:spacing w:val="18"/>
          <w:w w:val="105"/>
        </w:rPr>
        <w:t xml:space="preserve"> </w:t>
      </w:r>
      <w:r>
        <w:rPr>
          <w:w w:val="105"/>
        </w:rPr>
        <w:t>dependence</w:t>
      </w:r>
      <w:r>
        <w:rPr>
          <w:spacing w:val="19"/>
          <w:w w:val="105"/>
        </w:rPr>
        <w:t xml:space="preserve"> </w:t>
      </w:r>
      <w:r>
        <w:rPr>
          <w:w w:val="105"/>
        </w:rPr>
        <w:t>structures</w:t>
      </w:r>
      <w:r>
        <w:rPr>
          <w:spacing w:val="18"/>
          <w:w w:val="105"/>
        </w:rPr>
        <w:t xml:space="preserve"> </w:t>
      </w:r>
      <w:r>
        <w:rPr>
          <w:w w:val="105"/>
        </w:rPr>
        <w:t>into</w:t>
      </w:r>
      <w:r>
        <w:rPr>
          <w:spacing w:val="18"/>
          <w:w w:val="105"/>
        </w:rPr>
        <w:t xml:space="preserve"> </w:t>
      </w:r>
      <w:r>
        <w:rPr>
          <w:w w:val="105"/>
        </w:rPr>
        <w:t>account.</w:t>
      </w:r>
      <w:r>
        <w:rPr>
          <w:spacing w:val="56"/>
          <w:w w:val="105"/>
        </w:rPr>
        <w:t xml:space="preserve"> </w:t>
      </w:r>
      <w:r>
        <w:rPr>
          <w:w w:val="105"/>
        </w:rPr>
        <w:t>For</w:t>
      </w:r>
    </w:p>
    <w:p w:rsidR="00C76DFD" w:rsidRDefault="00C76DFD" w:rsidP="00C76DFD">
      <w:pPr>
        <w:pStyle w:val="BodyText"/>
        <w:spacing w:line="262" w:lineRule="exact"/>
        <w:ind w:left="160"/>
        <w:jc w:val="both"/>
      </w:pPr>
      <w:r>
        <w:rPr>
          <w:w w:val="105"/>
        </w:rPr>
        <w:t>instance,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future</w:t>
      </w:r>
      <w:r>
        <w:rPr>
          <w:spacing w:val="31"/>
          <w:w w:val="105"/>
        </w:rPr>
        <w:t xml:space="preserve"> </w:t>
      </w:r>
      <w:r>
        <w:rPr>
          <w:w w:val="105"/>
        </w:rPr>
        <w:t>implementations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rFonts w:ascii="SimSun"/>
          <w:w w:val="105"/>
        </w:rPr>
        <w:t>glmertree</w:t>
      </w:r>
      <w:r>
        <w:rPr>
          <w:w w:val="105"/>
        </w:rPr>
        <w:t>,</w:t>
      </w:r>
      <w:r>
        <w:rPr>
          <w:spacing w:val="33"/>
          <w:w w:val="105"/>
        </w:rPr>
        <w:t xml:space="preserve"> </w:t>
      </w:r>
      <w:r>
        <w:rPr>
          <w:w w:val="105"/>
        </w:rPr>
        <w:t>use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parameter</w:t>
      </w:r>
      <w:r>
        <w:rPr>
          <w:spacing w:val="30"/>
          <w:w w:val="105"/>
        </w:rPr>
        <w:t xml:space="preserve"> </w:t>
      </w:r>
      <w:r>
        <w:rPr>
          <w:w w:val="105"/>
        </w:rPr>
        <w:t>stability</w:t>
      </w:r>
      <w:r>
        <w:rPr>
          <w:spacing w:val="30"/>
          <w:w w:val="105"/>
        </w:rPr>
        <w:t xml:space="preserve"> </w:t>
      </w:r>
      <w:r>
        <w:rPr>
          <w:w w:val="105"/>
        </w:rPr>
        <w:t>tests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also</w:t>
      </w:r>
    </w:p>
    <w:p w:rsidR="00C76DFD" w:rsidRDefault="00C76DFD" w:rsidP="00C76DFD">
      <w:pPr>
        <w:pStyle w:val="BodyText"/>
        <w:spacing w:before="139" w:line="386" w:lineRule="auto"/>
        <w:ind w:left="159" w:right="121"/>
        <w:jc w:val="both"/>
      </w:pPr>
      <w:r>
        <w:rPr>
          <w:w w:val="105"/>
        </w:rPr>
        <w:t xml:space="preserve">allow for detecting subgroup differences in the random-effects parameters </w:t>
      </w:r>
      <w:hyperlink w:anchor="_bookmark13" w:history="1">
        <w:r>
          <w:rPr>
            <w:w w:val="105"/>
          </w:rPr>
          <w:t>(Wang, Merkle,</w:t>
        </w:r>
      </w:hyperlink>
      <w:r>
        <w:rPr>
          <w:spacing w:val="1"/>
          <w:w w:val="105"/>
        </w:rPr>
        <w:t xml:space="preserve"> </w:t>
      </w:r>
      <w:hyperlink w:anchor="_bookmark13" w:history="1">
        <w:r>
          <w:rPr>
            <w:w w:val="105"/>
          </w:rPr>
          <w:t>Anguera,</w:t>
        </w:r>
        <w:r>
          <w:rPr>
            <w:spacing w:val="15"/>
            <w:w w:val="105"/>
          </w:rPr>
          <w:t xml:space="preserve"> </w:t>
        </w:r>
        <w:r>
          <w:rPr>
            <w:w w:val="105"/>
          </w:rPr>
          <w:t>&amp;</w:t>
        </w:r>
        <w:r>
          <w:rPr>
            <w:spacing w:val="15"/>
            <w:w w:val="105"/>
          </w:rPr>
          <w:t xml:space="preserve"> </w:t>
        </w:r>
        <w:r>
          <w:rPr>
            <w:w w:val="105"/>
          </w:rPr>
          <w:t>Turner,</w:t>
        </w:r>
        <w:r>
          <w:rPr>
            <w:spacing w:val="15"/>
            <w:w w:val="105"/>
          </w:rPr>
          <w:t xml:space="preserve"> </w:t>
        </w:r>
      </w:hyperlink>
      <w:hyperlink w:anchor="_bookmark13" w:history="1">
        <w:r>
          <w:rPr>
            <w:w w:val="105"/>
          </w:rPr>
          <w:t>2021)</w:t>
        </w:r>
        <w:r>
          <w:rPr>
            <w:spacing w:val="15"/>
            <w:w w:val="105"/>
          </w:rPr>
          <w:t xml:space="preserve"> </w:t>
        </w:r>
      </w:hyperlink>
      <w:r>
        <w:rPr>
          <w:w w:val="105"/>
        </w:rPr>
        <w:t>may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supported.</w:t>
      </w:r>
    </w:p>
    <w:p w:rsidR="00C76DFD" w:rsidRDefault="00C76DFD" w:rsidP="00C76DFD">
      <w:pPr>
        <w:pStyle w:val="BodyText"/>
        <w:spacing w:before="2"/>
        <w:rPr>
          <w:sz w:val="37"/>
        </w:rPr>
      </w:pPr>
    </w:p>
    <w:p w:rsidR="00C76DFD" w:rsidRDefault="00C76DFD" w:rsidP="00C76DFD">
      <w:pPr>
        <w:pStyle w:val="BodyText"/>
        <w:ind w:left="597" w:right="558"/>
        <w:jc w:val="center"/>
      </w:pPr>
      <w:r>
        <w:rPr>
          <w:w w:val="105"/>
        </w:rPr>
        <w:lastRenderedPageBreak/>
        <w:t>References</w:t>
      </w:r>
    </w:p>
    <w:p w:rsidR="00C76DFD" w:rsidRDefault="00C76DFD" w:rsidP="00C76DFD">
      <w:pPr>
        <w:pStyle w:val="BodyText"/>
        <w:spacing w:before="6"/>
        <w:rPr>
          <w:sz w:val="31"/>
        </w:rPr>
      </w:pPr>
    </w:p>
    <w:p w:rsidR="00C76DFD" w:rsidRPr="00241083" w:rsidRDefault="00C76DFD" w:rsidP="00241083">
      <w:pPr>
        <w:spacing w:after="120"/>
        <w:ind w:left="680" w:hanging="680"/>
      </w:pPr>
      <w:r>
        <w:rPr>
          <w:w w:val="105"/>
          <w:sz w:val="20"/>
        </w:rPr>
        <w:t>Ackerman,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T.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 xml:space="preserve">A. 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(1992). 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didactic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explanation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item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bias,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item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impact,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item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validity</w:t>
      </w:r>
      <w:r>
        <w:rPr>
          <w:spacing w:val="24"/>
          <w:w w:val="105"/>
          <w:sz w:val="20"/>
        </w:rPr>
        <w:t xml:space="preserve"> </w:t>
      </w:r>
      <w:r w:rsidRPr="00241083">
        <w:rPr>
          <w:w w:val="105"/>
        </w:rPr>
        <w:t>from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a</w:t>
      </w:r>
      <w:r w:rsidRPr="00241083">
        <w:rPr>
          <w:spacing w:val="16"/>
          <w:w w:val="105"/>
        </w:rPr>
        <w:t xml:space="preserve"> </w:t>
      </w:r>
      <w:r w:rsidRPr="00241083">
        <w:rPr>
          <w:w w:val="105"/>
        </w:rPr>
        <w:t>multidimensional</w:t>
      </w:r>
      <w:r w:rsidRPr="00241083">
        <w:rPr>
          <w:spacing w:val="16"/>
          <w:w w:val="105"/>
        </w:rPr>
        <w:t xml:space="preserve"> </w:t>
      </w:r>
      <w:r w:rsidRPr="00241083">
        <w:rPr>
          <w:w w:val="105"/>
        </w:rPr>
        <w:t>perspective.</w:t>
      </w:r>
      <w:r w:rsidRPr="00241083">
        <w:rPr>
          <w:spacing w:val="37"/>
          <w:w w:val="105"/>
        </w:rPr>
        <w:t xml:space="preserve"> </w:t>
      </w:r>
      <w:r w:rsidRPr="00241083">
        <w:rPr>
          <w:i/>
          <w:w w:val="105"/>
        </w:rPr>
        <w:t>Journal</w:t>
      </w:r>
      <w:r w:rsidRPr="00241083">
        <w:rPr>
          <w:i/>
          <w:spacing w:val="22"/>
          <w:w w:val="105"/>
        </w:rPr>
        <w:t xml:space="preserve"> </w:t>
      </w:r>
      <w:r w:rsidRPr="00241083">
        <w:rPr>
          <w:i/>
          <w:w w:val="105"/>
        </w:rPr>
        <w:t>of</w:t>
      </w:r>
      <w:r w:rsidRPr="00241083">
        <w:rPr>
          <w:i/>
          <w:spacing w:val="21"/>
          <w:w w:val="105"/>
        </w:rPr>
        <w:t xml:space="preserve"> </w:t>
      </w:r>
      <w:r w:rsidRPr="00241083">
        <w:rPr>
          <w:i/>
          <w:w w:val="105"/>
        </w:rPr>
        <w:t>Educational</w:t>
      </w:r>
      <w:r w:rsidRPr="00241083">
        <w:rPr>
          <w:i/>
          <w:spacing w:val="21"/>
          <w:w w:val="105"/>
        </w:rPr>
        <w:t xml:space="preserve"> </w:t>
      </w:r>
      <w:r w:rsidRPr="00241083">
        <w:rPr>
          <w:i/>
          <w:w w:val="105"/>
        </w:rPr>
        <w:t>Measurement</w:t>
      </w:r>
      <w:r w:rsidRPr="00241083">
        <w:rPr>
          <w:w w:val="105"/>
        </w:rPr>
        <w:t>,</w:t>
      </w:r>
      <w:r w:rsidRPr="00241083">
        <w:rPr>
          <w:spacing w:val="16"/>
          <w:w w:val="105"/>
        </w:rPr>
        <w:t xml:space="preserve"> </w:t>
      </w:r>
      <w:r w:rsidRPr="00241083">
        <w:rPr>
          <w:i/>
          <w:w w:val="105"/>
        </w:rPr>
        <w:t>29</w:t>
      </w:r>
      <w:r w:rsidRPr="00241083">
        <w:rPr>
          <w:i/>
          <w:spacing w:val="-25"/>
          <w:w w:val="105"/>
        </w:rPr>
        <w:t xml:space="preserve"> </w:t>
      </w:r>
      <w:r w:rsidRPr="00241083">
        <w:rPr>
          <w:w w:val="105"/>
        </w:rPr>
        <w:t>(1),</w:t>
      </w:r>
      <w:r w:rsidRPr="00241083">
        <w:rPr>
          <w:spacing w:val="16"/>
          <w:w w:val="105"/>
        </w:rPr>
        <w:t xml:space="preserve"> </w:t>
      </w:r>
      <w:r w:rsidRPr="00241083">
        <w:rPr>
          <w:w w:val="105"/>
        </w:rPr>
        <w:t>67–91.</w:t>
      </w:r>
    </w:p>
    <w:p w:rsidR="00C76DFD" w:rsidRPr="00241083" w:rsidRDefault="00C76DFD" w:rsidP="00241083">
      <w:pPr>
        <w:spacing w:after="120"/>
        <w:ind w:left="680" w:hanging="680"/>
        <w:jc w:val="both"/>
      </w:pPr>
      <w:bookmarkStart w:id="9" w:name="_bookmark10"/>
      <w:bookmarkEnd w:id="9"/>
      <w:r w:rsidRPr="00026D0C">
        <w:rPr>
          <w:w w:val="105"/>
        </w:rPr>
        <w:t xml:space="preserve">Anthony, C. J., DiPerna, J. C., &amp; Lei, P.-W. (2016). </w:t>
      </w:r>
      <w:r w:rsidRPr="00241083">
        <w:rPr>
          <w:w w:val="105"/>
        </w:rPr>
        <w:t>Maximizing measurement efficiency of behavior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rating scales using item response theory: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An example with the social skills improvement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system—teacher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rating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scale.</w:t>
      </w:r>
      <w:r w:rsidRPr="00241083">
        <w:rPr>
          <w:spacing w:val="37"/>
          <w:w w:val="105"/>
        </w:rPr>
        <w:t xml:space="preserve"> </w:t>
      </w:r>
      <w:r w:rsidRPr="00241083">
        <w:rPr>
          <w:i/>
          <w:w w:val="105"/>
        </w:rPr>
        <w:t>Journal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w w:val="105"/>
        </w:rPr>
        <w:t>of</w:t>
      </w:r>
      <w:r w:rsidRPr="00241083">
        <w:rPr>
          <w:i/>
          <w:spacing w:val="20"/>
          <w:w w:val="105"/>
        </w:rPr>
        <w:t xml:space="preserve"> </w:t>
      </w:r>
      <w:r w:rsidRPr="00241083">
        <w:rPr>
          <w:i/>
          <w:w w:val="105"/>
        </w:rPr>
        <w:t>School</w:t>
      </w:r>
      <w:r w:rsidRPr="00241083">
        <w:rPr>
          <w:i/>
          <w:spacing w:val="20"/>
          <w:w w:val="105"/>
        </w:rPr>
        <w:t xml:space="preserve"> </w:t>
      </w:r>
      <w:r w:rsidRPr="00241083">
        <w:rPr>
          <w:i/>
          <w:w w:val="105"/>
        </w:rPr>
        <w:t>Psychology</w:t>
      </w:r>
      <w:r w:rsidRPr="00241083">
        <w:rPr>
          <w:w w:val="105"/>
        </w:rPr>
        <w:t>,</w:t>
      </w:r>
      <w:r w:rsidRPr="00241083">
        <w:rPr>
          <w:spacing w:val="14"/>
          <w:w w:val="105"/>
        </w:rPr>
        <w:t xml:space="preserve"> </w:t>
      </w:r>
      <w:r w:rsidRPr="00241083">
        <w:rPr>
          <w:i/>
          <w:w w:val="105"/>
        </w:rPr>
        <w:t>55</w:t>
      </w:r>
      <w:r w:rsidRPr="00241083">
        <w:rPr>
          <w:i/>
          <w:spacing w:val="-26"/>
          <w:w w:val="105"/>
        </w:rPr>
        <w:t xml:space="preserve"> </w:t>
      </w:r>
      <w:r w:rsidRPr="00241083">
        <w:rPr>
          <w:w w:val="105"/>
        </w:rPr>
        <w:t>,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57–69.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05"/>
        </w:rPr>
        <w:t>Brandmaier, A. M., von Oertzen, T., Ghisletta, P., Lindenberger, U., &amp; Hertzog, C.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(2018).  Preci-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sion,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reliability,  and effect size of slope variance in latent growth curve models:  Implications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for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statistical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power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analysis.</w:t>
      </w:r>
      <w:r w:rsidRPr="00241083">
        <w:rPr>
          <w:spacing w:val="35"/>
          <w:w w:val="105"/>
        </w:rPr>
        <w:t xml:space="preserve"> </w:t>
      </w:r>
      <w:r w:rsidRPr="00241083">
        <w:rPr>
          <w:i/>
          <w:w w:val="105"/>
        </w:rPr>
        <w:t>Frontiers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w w:val="105"/>
        </w:rPr>
        <w:t>in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w w:val="105"/>
        </w:rPr>
        <w:t>Psychology</w:t>
      </w:r>
      <w:r w:rsidRPr="00241083">
        <w:rPr>
          <w:w w:val="105"/>
        </w:rPr>
        <w:t>,</w:t>
      </w:r>
      <w:r w:rsidRPr="00241083">
        <w:rPr>
          <w:spacing w:val="14"/>
          <w:w w:val="105"/>
        </w:rPr>
        <w:t xml:space="preserve"> </w:t>
      </w:r>
      <w:r w:rsidRPr="00241083">
        <w:rPr>
          <w:i/>
          <w:w w:val="105"/>
        </w:rPr>
        <w:t>9</w:t>
      </w:r>
      <w:r w:rsidRPr="00241083">
        <w:rPr>
          <w:i/>
          <w:spacing w:val="-27"/>
          <w:w w:val="105"/>
        </w:rPr>
        <w:t xml:space="preserve"> </w:t>
      </w:r>
      <w:r w:rsidRPr="00241083">
        <w:rPr>
          <w:w w:val="105"/>
        </w:rPr>
        <w:t>,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294.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05"/>
        </w:rPr>
        <w:t xml:space="preserve">Breiman, L., Friedman, J. H., Olshen, R. A., &amp; Stone, C. J.  (1984).  </w:t>
      </w:r>
      <w:r w:rsidRPr="00241083">
        <w:rPr>
          <w:i/>
          <w:w w:val="105"/>
        </w:rPr>
        <w:t>Classification and regression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>trees</w:t>
      </w:r>
      <w:r w:rsidRPr="00241083">
        <w:rPr>
          <w:w w:val="105"/>
        </w:rPr>
        <w:t>.</w:t>
      </w:r>
      <w:r w:rsidRPr="00241083">
        <w:rPr>
          <w:spacing w:val="35"/>
          <w:w w:val="105"/>
        </w:rPr>
        <w:t xml:space="preserve"> </w:t>
      </w:r>
      <w:r w:rsidRPr="00241083">
        <w:rPr>
          <w:w w:val="105"/>
        </w:rPr>
        <w:t>New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York:</w:t>
      </w:r>
      <w:r w:rsidRPr="00241083">
        <w:rPr>
          <w:spacing w:val="36"/>
          <w:w w:val="105"/>
        </w:rPr>
        <w:t xml:space="preserve"> </w:t>
      </w:r>
      <w:r w:rsidRPr="00241083">
        <w:rPr>
          <w:w w:val="105"/>
        </w:rPr>
        <w:t>Chapman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and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Hall.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05"/>
        </w:rPr>
        <w:t>Brysbaert, M., &amp; Stevens, M.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(2018).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Power analysis and effect size in mixed effects models: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A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tutorial.</w:t>
      </w:r>
      <w:r w:rsidRPr="00241083">
        <w:rPr>
          <w:spacing w:val="37"/>
          <w:w w:val="105"/>
        </w:rPr>
        <w:t xml:space="preserve"> </w:t>
      </w:r>
      <w:r w:rsidRPr="00241083">
        <w:rPr>
          <w:i/>
          <w:w w:val="105"/>
        </w:rPr>
        <w:t>Journal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w w:val="105"/>
        </w:rPr>
        <w:t>of</w:t>
      </w:r>
      <w:r w:rsidRPr="00241083">
        <w:rPr>
          <w:i/>
          <w:spacing w:val="20"/>
          <w:w w:val="105"/>
        </w:rPr>
        <w:t xml:space="preserve"> </w:t>
      </w:r>
      <w:r w:rsidRPr="00241083">
        <w:rPr>
          <w:i/>
          <w:w w:val="105"/>
        </w:rPr>
        <w:t>Cognition</w:t>
      </w:r>
      <w:r w:rsidRPr="00241083">
        <w:rPr>
          <w:w w:val="105"/>
        </w:rPr>
        <w:t>,</w:t>
      </w:r>
      <w:r w:rsidRPr="00241083">
        <w:rPr>
          <w:spacing w:val="15"/>
          <w:w w:val="105"/>
        </w:rPr>
        <w:t xml:space="preserve"> </w:t>
      </w:r>
      <w:r w:rsidRPr="00241083">
        <w:rPr>
          <w:i/>
          <w:w w:val="105"/>
        </w:rPr>
        <w:t>1</w:t>
      </w:r>
      <w:r w:rsidRPr="00241083">
        <w:rPr>
          <w:i/>
          <w:spacing w:val="-26"/>
          <w:w w:val="105"/>
        </w:rPr>
        <w:t xml:space="preserve"> </w:t>
      </w:r>
      <w:r w:rsidRPr="00241083">
        <w:rPr>
          <w:w w:val="105"/>
        </w:rPr>
        <w:t>(1).</w:t>
      </w:r>
    </w:p>
    <w:p w:rsidR="00241083" w:rsidRDefault="00C76DFD" w:rsidP="00241083">
      <w:pPr>
        <w:spacing w:after="120"/>
        <w:ind w:left="680" w:hanging="680"/>
        <w:jc w:val="both"/>
        <w:rPr>
          <w:w w:val="105"/>
        </w:rPr>
      </w:pPr>
      <w:r w:rsidRPr="00241083">
        <w:rPr>
          <w:w w:val="110"/>
        </w:rPr>
        <w:t>Bureau</w:t>
      </w:r>
      <w:r w:rsidRPr="00241083">
        <w:rPr>
          <w:spacing w:val="-10"/>
          <w:w w:val="110"/>
        </w:rPr>
        <w:t xml:space="preserve"> </w:t>
      </w:r>
      <w:r w:rsidRPr="00241083">
        <w:rPr>
          <w:w w:val="110"/>
        </w:rPr>
        <w:t>of</w:t>
      </w:r>
      <w:r w:rsidRPr="00241083">
        <w:rPr>
          <w:spacing w:val="-10"/>
          <w:w w:val="110"/>
        </w:rPr>
        <w:t xml:space="preserve"> </w:t>
      </w:r>
      <w:r w:rsidRPr="00241083">
        <w:rPr>
          <w:w w:val="110"/>
        </w:rPr>
        <w:t>Labor</w:t>
      </w:r>
      <w:r w:rsidRPr="00241083">
        <w:rPr>
          <w:spacing w:val="-9"/>
          <w:w w:val="110"/>
        </w:rPr>
        <w:t xml:space="preserve"> </w:t>
      </w:r>
      <w:r w:rsidRPr="00241083">
        <w:rPr>
          <w:w w:val="110"/>
        </w:rPr>
        <w:t>Statistics,</w:t>
      </w:r>
      <w:r w:rsidRPr="00241083">
        <w:rPr>
          <w:spacing w:val="-10"/>
          <w:w w:val="110"/>
        </w:rPr>
        <w:t xml:space="preserve"> </w:t>
      </w:r>
      <w:r w:rsidRPr="00241083">
        <w:rPr>
          <w:w w:val="110"/>
        </w:rPr>
        <w:t>U.</w:t>
      </w:r>
      <w:r w:rsidRPr="00241083">
        <w:rPr>
          <w:spacing w:val="-9"/>
          <w:w w:val="110"/>
        </w:rPr>
        <w:t xml:space="preserve"> </w:t>
      </w:r>
      <w:r w:rsidRPr="00241083">
        <w:rPr>
          <w:w w:val="110"/>
        </w:rPr>
        <w:t>D.</w:t>
      </w:r>
      <w:r w:rsidRPr="00241083">
        <w:rPr>
          <w:spacing w:val="-10"/>
          <w:w w:val="110"/>
        </w:rPr>
        <w:t xml:space="preserve"> </w:t>
      </w:r>
      <w:r w:rsidRPr="00241083">
        <w:rPr>
          <w:w w:val="110"/>
        </w:rPr>
        <w:t>o.</w:t>
      </w:r>
      <w:r w:rsidRPr="00241083">
        <w:rPr>
          <w:spacing w:val="-10"/>
          <w:w w:val="110"/>
        </w:rPr>
        <w:t xml:space="preserve"> </w:t>
      </w:r>
      <w:r w:rsidRPr="00241083">
        <w:rPr>
          <w:w w:val="110"/>
        </w:rPr>
        <w:t>L.</w:t>
      </w:r>
      <w:r w:rsidRPr="00241083">
        <w:rPr>
          <w:spacing w:val="5"/>
          <w:w w:val="110"/>
        </w:rPr>
        <w:t xml:space="preserve"> </w:t>
      </w:r>
      <w:r w:rsidRPr="00241083">
        <w:rPr>
          <w:w w:val="110"/>
        </w:rPr>
        <w:t>(2019).</w:t>
      </w:r>
      <w:r w:rsidRPr="00241083">
        <w:rPr>
          <w:spacing w:val="4"/>
          <w:w w:val="110"/>
        </w:rPr>
        <w:t xml:space="preserve"> </w:t>
      </w:r>
      <w:r w:rsidRPr="00241083">
        <w:rPr>
          <w:w w:val="110"/>
        </w:rPr>
        <w:t>National</w:t>
      </w:r>
      <w:r w:rsidRPr="00241083">
        <w:rPr>
          <w:spacing w:val="-9"/>
          <w:w w:val="110"/>
        </w:rPr>
        <w:t xml:space="preserve"> </w:t>
      </w:r>
      <w:r w:rsidRPr="00241083">
        <w:rPr>
          <w:w w:val="110"/>
        </w:rPr>
        <w:t>Longitudinal</w:t>
      </w:r>
      <w:r w:rsidRPr="00241083">
        <w:rPr>
          <w:spacing w:val="-10"/>
          <w:w w:val="110"/>
        </w:rPr>
        <w:t xml:space="preserve"> </w:t>
      </w:r>
      <w:r w:rsidRPr="00241083">
        <w:rPr>
          <w:w w:val="110"/>
        </w:rPr>
        <w:t>Survey</w:t>
      </w:r>
      <w:r w:rsidRPr="00241083">
        <w:rPr>
          <w:spacing w:val="-10"/>
          <w:w w:val="110"/>
        </w:rPr>
        <w:t xml:space="preserve"> </w:t>
      </w:r>
      <w:r w:rsidRPr="00241083">
        <w:rPr>
          <w:w w:val="110"/>
        </w:rPr>
        <w:t>of</w:t>
      </w:r>
      <w:r w:rsidRPr="00241083">
        <w:rPr>
          <w:spacing w:val="-9"/>
          <w:w w:val="110"/>
        </w:rPr>
        <w:t xml:space="preserve"> </w:t>
      </w:r>
      <w:r w:rsidRPr="00241083">
        <w:rPr>
          <w:w w:val="110"/>
        </w:rPr>
        <w:t>Youth</w:t>
      </w:r>
      <w:r w:rsidRPr="00241083">
        <w:rPr>
          <w:spacing w:val="-10"/>
          <w:w w:val="110"/>
        </w:rPr>
        <w:t xml:space="preserve"> </w:t>
      </w:r>
      <w:r w:rsidRPr="00241083">
        <w:rPr>
          <w:w w:val="110"/>
        </w:rPr>
        <w:t>1979</w:t>
      </w:r>
      <w:r w:rsidRPr="00241083">
        <w:rPr>
          <w:spacing w:val="-9"/>
          <w:w w:val="110"/>
        </w:rPr>
        <w:t xml:space="preserve"> </w:t>
      </w:r>
      <w:r w:rsidRPr="00241083">
        <w:rPr>
          <w:w w:val="110"/>
        </w:rPr>
        <w:t>cohort,</w:t>
      </w:r>
      <w:r w:rsidR="00241083">
        <w:rPr>
          <w:w w:val="110"/>
        </w:rPr>
        <w:t xml:space="preserve"> </w:t>
      </w:r>
      <w:r w:rsidRPr="00241083">
        <w:rPr>
          <w:w w:val="105"/>
        </w:rPr>
        <w:t>1979-2016</w:t>
      </w:r>
      <w:r w:rsidRPr="00241083">
        <w:rPr>
          <w:spacing w:val="10"/>
          <w:w w:val="105"/>
        </w:rPr>
        <w:t xml:space="preserve"> </w:t>
      </w:r>
      <w:r w:rsidRPr="00241083">
        <w:rPr>
          <w:w w:val="105"/>
        </w:rPr>
        <w:t>(rounds</w:t>
      </w:r>
      <w:r w:rsidRPr="00241083">
        <w:rPr>
          <w:spacing w:val="10"/>
          <w:w w:val="105"/>
        </w:rPr>
        <w:t xml:space="preserve"> </w:t>
      </w:r>
      <w:r w:rsidRPr="00241083">
        <w:rPr>
          <w:w w:val="105"/>
        </w:rPr>
        <w:t>1-27)</w:t>
      </w:r>
      <w:r w:rsidRPr="00241083">
        <w:rPr>
          <w:spacing w:val="11"/>
          <w:w w:val="105"/>
        </w:rPr>
        <w:t xml:space="preserve"> </w:t>
      </w:r>
      <w:r w:rsidRPr="00241083">
        <w:rPr>
          <w:w w:val="105"/>
        </w:rPr>
        <w:t>[Computer</w:t>
      </w:r>
      <w:r w:rsidRPr="00241083">
        <w:rPr>
          <w:spacing w:val="10"/>
          <w:w w:val="105"/>
        </w:rPr>
        <w:t xml:space="preserve"> </w:t>
      </w:r>
      <w:r w:rsidRPr="00241083">
        <w:rPr>
          <w:w w:val="105"/>
        </w:rPr>
        <w:t>software</w:t>
      </w:r>
      <w:r w:rsidRPr="00241083">
        <w:rPr>
          <w:spacing w:val="10"/>
          <w:w w:val="105"/>
        </w:rPr>
        <w:t xml:space="preserve"> </w:t>
      </w:r>
      <w:r w:rsidRPr="00241083">
        <w:rPr>
          <w:w w:val="105"/>
        </w:rPr>
        <w:t>manual].</w:t>
      </w:r>
      <w:r w:rsidRPr="00241083">
        <w:rPr>
          <w:spacing w:val="32"/>
          <w:w w:val="105"/>
        </w:rPr>
        <w:t xml:space="preserve"> </w:t>
      </w:r>
      <w:r w:rsidRPr="00241083">
        <w:rPr>
          <w:w w:val="105"/>
        </w:rPr>
        <w:t>Columbus,</w:t>
      </w:r>
      <w:r w:rsidRPr="00241083">
        <w:rPr>
          <w:spacing w:val="10"/>
          <w:w w:val="105"/>
        </w:rPr>
        <w:t xml:space="preserve"> </w:t>
      </w:r>
      <w:r w:rsidRPr="00241083">
        <w:rPr>
          <w:w w:val="105"/>
        </w:rPr>
        <w:t>OH.</w:t>
      </w:r>
      <w:r w:rsidR="00241083">
        <w:rPr>
          <w:w w:val="105"/>
        </w:rPr>
        <w:t xml:space="preserve"> 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026D0C">
        <w:rPr>
          <w:w w:val="110"/>
        </w:rPr>
        <w:t>De</w:t>
      </w:r>
      <w:r w:rsidRPr="00026D0C">
        <w:rPr>
          <w:spacing w:val="14"/>
          <w:w w:val="110"/>
        </w:rPr>
        <w:t xml:space="preserve"> </w:t>
      </w:r>
      <w:r w:rsidRPr="00026D0C">
        <w:rPr>
          <w:w w:val="110"/>
        </w:rPr>
        <w:t>Ayala,</w:t>
      </w:r>
      <w:r w:rsidRPr="00026D0C">
        <w:rPr>
          <w:spacing w:val="19"/>
          <w:w w:val="110"/>
        </w:rPr>
        <w:t xml:space="preserve"> </w:t>
      </w:r>
      <w:r w:rsidRPr="00026D0C">
        <w:rPr>
          <w:w w:val="110"/>
        </w:rPr>
        <w:t>R.,</w:t>
      </w:r>
      <w:r w:rsidRPr="00026D0C">
        <w:rPr>
          <w:spacing w:val="14"/>
          <w:w w:val="110"/>
        </w:rPr>
        <w:t xml:space="preserve"> </w:t>
      </w:r>
      <w:r w:rsidRPr="00026D0C">
        <w:rPr>
          <w:w w:val="110"/>
        </w:rPr>
        <w:t>&amp;</w:t>
      </w:r>
      <w:r w:rsidRPr="00026D0C">
        <w:rPr>
          <w:spacing w:val="15"/>
          <w:w w:val="110"/>
        </w:rPr>
        <w:t xml:space="preserve"> </w:t>
      </w:r>
      <w:r w:rsidRPr="00026D0C">
        <w:rPr>
          <w:w w:val="110"/>
        </w:rPr>
        <w:t>Santiago,</w:t>
      </w:r>
      <w:r w:rsidRPr="00026D0C">
        <w:rPr>
          <w:spacing w:val="18"/>
          <w:w w:val="110"/>
        </w:rPr>
        <w:t xml:space="preserve"> </w:t>
      </w:r>
      <w:r w:rsidRPr="00026D0C">
        <w:rPr>
          <w:w w:val="110"/>
        </w:rPr>
        <w:t>S.</w:t>
      </w:r>
      <w:r w:rsidRPr="00026D0C">
        <w:rPr>
          <w:spacing w:val="10"/>
          <w:w w:val="110"/>
        </w:rPr>
        <w:t xml:space="preserve"> </w:t>
      </w:r>
      <w:r w:rsidRPr="00026D0C">
        <w:rPr>
          <w:w w:val="110"/>
        </w:rPr>
        <w:t xml:space="preserve">(2017). </w:t>
      </w:r>
      <w:r w:rsidRPr="00026D0C">
        <w:rPr>
          <w:spacing w:val="9"/>
          <w:w w:val="110"/>
        </w:rPr>
        <w:t xml:space="preserve"> </w:t>
      </w:r>
      <w:r w:rsidRPr="00241083">
        <w:rPr>
          <w:w w:val="110"/>
        </w:rPr>
        <w:t>An</w:t>
      </w:r>
      <w:r w:rsidRPr="00241083">
        <w:rPr>
          <w:spacing w:val="14"/>
          <w:w w:val="110"/>
        </w:rPr>
        <w:t xml:space="preserve"> </w:t>
      </w:r>
      <w:r w:rsidRPr="00241083">
        <w:rPr>
          <w:w w:val="110"/>
        </w:rPr>
        <w:t>introduction</w:t>
      </w:r>
      <w:r w:rsidRPr="00241083">
        <w:rPr>
          <w:spacing w:val="15"/>
          <w:w w:val="110"/>
        </w:rPr>
        <w:t xml:space="preserve"> </w:t>
      </w:r>
      <w:r w:rsidRPr="00241083">
        <w:rPr>
          <w:w w:val="110"/>
        </w:rPr>
        <w:t>to</w:t>
      </w:r>
      <w:r w:rsidRPr="00241083">
        <w:rPr>
          <w:spacing w:val="14"/>
          <w:w w:val="110"/>
        </w:rPr>
        <w:t xml:space="preserve"> </w:t>
      </w:r>
      <w:r w:rsidRPr="00241083">
        <w:rPr>
          <w:w w:val="110"/>
        </w:rPr>
        <w:t>mixture</w:t>
      </w:r>
      <w:r w:rsidRPr="00241083">
        <w:rPr>
          <w:spacing w:val="15"/>
          <w:w w:val="110"/>
        </w:rPr>
        <w:t xml:space="preserve"> </w:t>
      </w:r>
      <w:r w:rsidRPr="00241083">
        <w:rPr>
          <w:w w:val="110"/>
        </w:rPr>
        <w:t>item</w:t>
      </w:r>
      <w:r w:rsidRPr="00241083">
        <w:rPr>
          <w:spacing w:val="14"/>
          <w:w w:val="110"/>
        </w:rPr>
        <w:t xml:space="preserve"> </w:t>
      </w:r>
      <w:r w:rsidRPr="00241083">
        <w:rPr>
          <w:w w:val="110"/>
        </w:rPr>
        <w:t>response</w:t>
      </w:r>
      <w:r w:rsidRPr="00241083">
        <w:rPr>
          <w:spacing w:val="15"/>
          <w:w w:val="110"/>
        </w:rPr>
        <w:t xml:space="preserve"> </w:t>
      </w:r>
      <w:r w:rsidRPr="00241083">
        <w:rPr>
          <w:w w:val="110"/>
        </w:rPr>
        <w:t>theory</w:t>
      </w:r>
      <w:r w:rsidRPr="00241083">
        <w:rPr>
          <w:spacing w:val="14"/>
          <w:w w:val="110"/>
        </w:rPr>
        <w:t xml:space="preserve"> </w:t>
      </w:r>
      <w:r w:rsidRPr="00241083">
        <w:rPr>
          <w:w w:val="110"/>
        </w:rPr>
        <w:t>models.</w:t>
      </w:r>
      <w:r w:rsidR="00241083">
        <w:rPr>
          <w:w w:val="110"/>
        </w:rPr>
        <w:t xml:space="preserve"> </w:t>
      </w:r>
      <w:r w:rsidRPr="00241083">
        <w:rPr>
          <w:i/>
          <w:w w:val="105"/>
        </w:rPr>
        <w:t>Journal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w w:val="105"/>
        </w:rPr>
        <w:t>of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w w:val="105"/>
        </w:rPr>
        <w:t>School</w:t>
      </w:r>
      <w:r w:rsidRPr="00241083">
        <w:rPr>
          <w:i/>
          <w:spacing w:val="20"/>
          <w:w w:val="105"/>
        </w:rPr>
        <w:t xml:space="preserve"> </w:t>
      </w:r>
      <w:r w:rsidRPr="00241083">
        <w:rPr>
          <w:i/>
          <w:w w:val="105"/>
        </w:rPr>
        <w:t>Psychology</w:t>
      </w:r>
      <w:r w:rsidRPr="00241083">
        <w:rPr>
          <w:w w:val="105"/>
        </w:rPr>
        <w:t>,</w:t>
      </w:r>
      <w:r w:rsidRPr="00241083">
        <w:rPr>
          <w:spacing w:val="14"/>
          <w:w w:val="105"/>
        </w:rPr>
        <w:t xml:space="preserve"> </w:t>
      </w:r>
      <w:r w:rsidRPr="00241083">
        <w:rPr>
          <w:i/>
          <w:w w:val="105"/>
        </w:rPr>
        <w:t>60</w:t>
      </w:r>
      <w:r w:rsidRPr="00241083">
        <w:rPr>
          <w:i/>
          <w:spacing w:val="-26"/>
          <w:w w:val="105"/>
        </w:rPr>
        <w:t xml:space="preserve"> </w:t>
      </w:r>
      <w:r w:rsidRPr="00241083">
        <w:rPr>
          <w:w w:val="105"/>
        </w:rPr>
        <w:t>,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25–40.</w:t>
      </w:r>
    </w:p>
    <w:p w:rsidR="00241083" w:rsidRDefault="00C76DFD" w:rsidP="00241083">
      <w:pPr>
        <w:spacing w:after="120"/>
        <w:ind w:left="680" w:hanging="680"/>
        <w:jc w:val="both"/>
        <w:rPr>
          <w:spacing w:val="1"/>
          <w:w w:val="105"/>
        </w:rPr>
      </w:pPr>
      <w:r w:rsidRPr="00241083">
        <w:rPr>
          <w:w w:val="105"/>
        </w:rPr>
        <w:t>Debelak, R., Strobl, C., &amp; Zeigenfuse, M. D.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(2022).</w:t>
      </w:r>
      <w:r w:rsidRPr="00241083">
        <w:rPr>
          <w:spacing w:val="1"/>
          <w:w w:val="105"/>
        </w:rPr>
        <w:t xml:space="preserve"> </w:t>
      </w:r>
      <w:r w:rsidRPr="00241083">
        <w:rPr>
          <w:i/>
          <w:w w:val="105"/>
        </w:rPr>
        <w:t>An introduction to the Rasch model with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>examples in R</w:t>
      </w:r>
      <w:r w:rsidRPr="00241083">
        <w:rPr>
          <w:w w:val="105"/>
        </w:rPr>
        <w:t>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Chapman &amp; Hall/CRC.</w:t>
      </w:r>
      <w:r w:rsidRPr="00241083">
        <w:rPr>
          <w:spacing w:val="1"/>
          <w:w w:val="105"/>
        </w:rPr>
        <w:t xml:space="preserve"> 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05"/>
        </w:rPr>
        <w:t>Deming, D.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(2009).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Early childhood intervention and life-cycle skill development: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Evidence from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Head</w:t>
      </w:r>
      <w:r w:rsidRPr="00241083">
        <w:rPr>
          <w:spacing w:val="16"/>
          <w:w w:val="105"/>
        </w:rPr>
        <w:t xml:space="preserve"> </w:t>
      </w:r>
      <w:r w:rsidRPr="00241083">
        <w:rPr>
          <w:w w:val="105"/>
        </w:rPr>
        <w:t>Start.</w:t>
      </w:r>
      <w:r w:rsidRPr="00241083">
        <w:rPr>
          <w:spacing w:val="39"/>
          <w:w w:val="105"/>
        </w:rPr>
        <w:t xml:space="preserve"> </w:t>
      </w:r>
      <w:r w:rsidRPr="00241083">
        <w:rPr>
          <w:i/>
          <w:w w:val="105"/>
        </w:rPr>
        <w:t>American</w:t>
      </w:r>
      <w:r w:rsidRPr="00241083">
        <w:rPr>
          <w:i/>
          <w:spacing w:val="22"/>
          <w:w w:val="105"/>
        </w:rPr>
        <w:t xml:space="preserve"> </w:t>
      </w:r>
      <w:r w:rsidRPr="00241083">
        <w:rPr>
          <w:i/>
          <w:w w:val="105"/>
        </w:rPr>
        <w:t>Economic</w:t>
      </w:r>
      <w:r w:rsidRPr="00241083">
        <w:rPr>
          <w:i/>
          <w:spacing w:val="22"/>
          <w:w w:val="105"/>
        </w:rPr>
        <w:t xml:space="preserve"> </w:t>
      </w:r>
      <w:r w:rsidRPr="00241083">
        <w:rPr>
          <w:i/>
          <w:w w:val="105"/>
        </w:rPr>
        <w:t>Journal:</w:t>
      </w:r>
      <w:r w:rsidRPr="00241083">
        <w:rPr>
          <w:i/>
          <w:spacing w:val="42"/>
          <w:w w:val="105"/>
        </w:rPr>
        <w:t xml:space="preserve"> </w:t>
      </w:r>
      <w:r w:rsidRPr="00241083">
        <w:rPr>
          <w:i/>
          <w:w w:val="105"/>
        </w:rPr>
        <w:t>Applied</w:t>
      </w:r>
      <w:r w:rsidRPr="00241083">
        <w:rPr>
          <w:i/>
          <w:spacing w:val="22"/>
          <w:w w:val="105"/>
        </w:rPr>
        <w:t xml:space="preserve"> </w:t>
      </w:r>
      <w:r w:rsidRPr="00241083">
        <w:rPr>
          <w:i/>
          <w:w w:val="105"/>
        </w:rPr>
        <w:t>Economics</w:t>
      </w:r>
      <w:r w:rsidRPr="00241083">
        <w:rPr>
          <w:w w:val="105"/>
        </w:rPr>
        <w:t>,</w:t>
      </w:r>
      <w:r w:rsidRPr="00241083">
        <w:rPr>
          <w:spacing w:val="16"/>
          <w:w w:val="105"/>
        </w:rPr>
        <w:t xml:space="preserve"> </w:t>
      </w:r>
      <w:r w:rsidRPr="00241083">
        <w:rPr>
          <w:i/>
          <w:w w:val="105"/>
        </w:rPr>
        <w:t>1</w:t>
      </w:r>
      <w:r w:rsidRPr="00241083">
        <w:rPr>
          <w:i/>
          <w:spacing w:val="-25"/>
          <w:w w:val="105"/>
        </w:rPr>
        <w:t xml:space="preserve"> </w:t>
      </w:r>
      <w:r w:rsidRPr="00241083">
        <w:rPr>
          <w:w w:val="105"/>
        </w:rPr>
        <w:t>(3),</w:t>
      </w:r>
      <w:r w:rsidRPr="00241083">
        <w:rPr>
          <w:spacing w:val="16"/>
          <w:w w:val="105"/>
        </w:rPr>
        <w:t xml:space="preserve"> </w:t>
      </w:r>
      <w:r w:rsidRPr="00241083">
        <w:rPr>
          <w:w w:val="105"/>
        </w:rPr>
        <w:t>111–134.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05"/>
        </w:rPr>
        <w:t>de</w:t>
      </w:r>
      <w:r w:rsidRPr="00241083">
        <w:rPr>
          <w:spacing w:val="23"/>
          <w:w w:val="105"/>
        </w:rPr>
        <w:t xml:space="preserve"> </w:t>
      </w:r>
      <w:r w:rsidRPr="00241083">
        <w:rPr>
          <w:w w:val="105"/>
        </w:rPr>
        <w:t>Rooij,</w:t>
      </w:r>
      <w:r w:rsidRPr="00241083">
        <w:rPr>
          <w:spacing w:val="25"/>
          <w:w w:val="105"/>
        </w:rPr>
        <w:t xml:space="preserve"> </w:t>
      </w:r>
      <w:r w:rsidRPr="00241083">
        <w:rPr>
          <w:w w:val="105"/>
        </w:rPr>
        <w:t>M.,</w:t>
      </w:r>
      <w:r w:rsidRPr="00241083">
        <w:rPr>
          <w:spacing w:val="23"/>
          <w:w w:val="105"/>
        </w:rPr>
        <w:t xml:space="preserve"> </w:t>
      </w:r>
      <w:r w:rsidRPr="00241083">
        <w:rPr>
          <w:w w:val="105"/>
        </w:rPr>
        <w:t>&amp;</w:t>
      </w:r>
      <w:r w:rsidRPr="00241083">
        <w:rPr>
          <w:spacing w:val="23"/>
          <w:w w:val="105"/>
        </w:rPr>
        <w:t xml:space="preserve"> </w:t>
      </w:r>
      <w:r w:rsidRPr="00241083">
        <w:rPr>
          <w:w w:val="105"/>
        </w:rPr>
        <w:t>Weeda,</w:t>
      </w:r>
      <w:r w:rsidRPr="00241083">
        <w:rPr>
          <w:spacing w:val="27"/>
          <w:w w:val="105"/>
        </w:rPr>
        <w:t xml:space="preserve"> </w:t>
      </w:r>
      <w:r w:rsidRPr="00241083">
        <w:rPr>
          <w:w w:val="105"/>
        </w:rPr>
        <w:t>W.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 xml:space="preserve">(2020). </w:t>
      </w:r>
      <w:r w:rsidRPr="00241083">
        <w:rPr>
          <w:spacing w:val="12"/>
          <w:w w:val="105"/>
        </w:rPr>
        <w:t xml:space="preserve"> </w:t>
      </w:r>
      <w:r w:rsidRPr="00241083">
        <w:rPr>
          <w:w w:val="105"/>
        </w:rPr>
        <w:t xml:space="preserve">Cross-validation: </w:t>
      </w:r>
      <w:r w:rsidRPr="00241083">
        <w:rPr>
          <w:spacing w:val="3"/>
          <w:w w:val="105"/>
        </w:rPr>
        <w:t xml:space="preserve"> </w:t>
      </w:r>
      <w:r w:rsidRPr="00241083">
        <w:rPr>
          <w:w w:val="105"/>
        </w:rPr>
        <w:t>A</w:t>
      </w:r>
      <w:r w:rsidRPr="00241083">
        <w:rPr>
          <w:spacing w:val="23"/>
          <w:w w:val="105"/>
        </w:rPr>
        <w:t xml:space="preserve"> </w:t>
      </w:r>
      <w:r w:rsidRPr="00241083">
        <w:rPr>
          <w:w w:val="105"/>
        </w:rPr>
        <w:t>method</w:t>
      </w:r>
      <w:r w:rsidRPr="00241083">
        <w:rPr>
          <w:spacing w:val="23"/>
          <w:w w:val="105"/>
        </w:rPr>
        <w:t xml:space="preserve"> </w:t>
      </w:r>
      <w:r w:rsidRPr="00241083">
        <w:rPr>
          <w:w w:val="105"/>
        </w:rPr>
        <w:t>every</w:t>
      </w:r>
      <w:r w:rsidRPr="00241083">
        <w:rPr>
          <w:spacing w:val="23"/>
          <w:w w:val="105"/>
        </w:rPr>
        <w:t xml:space="preserve"> </w:t>
      </w:r>
      <w:r w:rsidRPr="00241083">
        <w:rPr>
          <w:w w:val="105"/>
        </w:rPr>
        <w:t>psychologist</w:t>
      </w:r>
      <w:r w:rsidRPr="00241083">
        <w:rPr>
          <w:spacing w:val="24"/>
          <w:w w:val="105"/>
        </w:rPr>
        <w:t xml:space="preserve"> </w:t>
      </w:r>
      <w:r w:rsidRPr="00241083">
        <w:rPr>
          <w:w w:val="105"/>
        </w:rPr>
        <w:t>should</w:t>
      </w:r>
      <w:r w:rsidRPr="00241083">
        <w:rPr>
          <w:spacing w:val="23"/>
          <w:w w:val="105"/>
        </w:rPr>
        <w:t xml:space="preserve"> </w:t>
      </w:r>
      <w:r w:rsidRPr="00241083">
        <w:rPr>
          <w:w w:val="105"/>
        </w:rPr>
        <w:t>know.</w:t>
      </w:r>
      <w:r w:rsidR="00241083">
        <w:rPr>
          <w:w w:val="105"/>
        </w:rPr>
        <w:t xml:space="preserve"> </w:t>
      </w:r>
      <w:r w:rsidRPr="00241083">
        <w:rPr>
          <w:i/>
          <w:spacing w:val="-1"/>
          <w:w w:val="105"/>
        </w:rPr>
        <w:t>Advances</w:t>
      </w:r>
      <w:r w:rsidRPr="00241083">
        <w:rPr>
          <w:i/>
          <w:spacing w:val="18"/>
          <w:w w:val="105"/>
        </w:rPr>
        <w:t xml:space="preserve"> </w:t>
      </w:r>
      <w:r w:rsidRPr="00241083">
        <w:rPr>
          <w:i/>
          <w:spacing w:val="-1"/>
          <w:w w:val="105"/>
        </w:rPr>
        <w:t>in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spacing w:val="-1"/>
          <w:w w:val="105"/>
        </w:rPr>
        <w:t>Methods</w:t>
      </w:r>
      <w:r w:rsidRPr="00241083">
        <w:rPr>
          <w:i/>
          <w:spacing w:val="18"/>
          <w:w w:val="105"/>
        </w:rPr>
        <w:t xml:space="preserve"> </w:t>
      </w:r>
      <w:r w:rsidRPr="00241083">
        <w:rPr>
          <w:i/>
          <w:spacing w:val="-1"/>
          <w:w w:val="105"/>
        </w:rPr>
        <w:t>and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spacing w:val="-1"/>
          <w:w w:val="105"/>
        </w:rPr>
        <w:t>Practices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spacing w:val="-1"/>
          <w:w w:val="105"/>
        </w:rPr>
        <w:t>in</w:t>
      </w:r>
      <w:r w:rsidRPr="00241083">
        <w:rPr>
          <w:i/>
          <w:spacing w:val="18"/>
          <w:w w:val="105"/>
        </w:rPr>
        <w:t xml:space="preserve"> </w:t>
      </w:r>
      <w:r w:rsidRPr="00241083">
        <w:rPr>
          <w:i/>
          <w:spacing w:val="-1"/>
          <w:w w:val="105"/>
        </w:rPr>
        <w:t>Psychological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spacing w:val="-1"/>
          <w:w w:val="105"/>
        </w:rPr>
        <w:t>Science</w:t>
      </w:r>
      <w:r w:rsidRPr="00241083">
        <w:rPr>
          <w:spacing w:val="-1"/>
          <w:w w:val="105"/>
        </w:rPr>
        <w:t>,</w:t>
      </w:r>
      <w:r w:rsidRPr="00241083">
        <w:rPr>
          <w:spacing w:val="14"/>
          <w:w w:val="105"/>
        </w:rPr>
        <w:t xml:space="preserve"> </w:t>
      </w:r>
      <w:r w:rsidRPr="00241083">
        <w:rPr>
          <w:i/>
          <w:spacing w:val="-1"/>
          <w:w w:val="105"/>
        </w:rPr>
        <w:t>3</w:t>
      </w:r>
      <w:r w:rsidRPr="00241083">
        <w:rPr>
          <w:i/>
          <w:spacing w:val="-27"/>
          <w:w w:val="105"/>
        </w:rPr>
        <w:t xml:space="preserve"> </w:t>
      </w:r>
      <w:r w:rsidRPr="00241083">
        <w:rPr>
          <w:spacing w:val="-1"/>
          <w:w w:val="105"/>
        </w:rPr>
        <w:t>(2),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248–263.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026D0C">
        <w:rPr>
          <w:w w:val="105"/>
        </w:rPr>
        <w:t>Dunn, L. M., &amp; Dunn, L. M.</w:t>
      </w:r>
      <w:r w:rsidRPr="00026D0C">
        <w:rPr>
          <w:spacing w:val="1"/>
          <w:w w:val="105"/>
        </w:rPr>
        <w:t xml:space="preserve"> </w:t>
      </w:r>
      <w:r w:rsidRPr="00026D0C">
        <w:rPr>
          <w:w w:val="105"/>
        </w:rPr>
        <w:t>(1981).</w:t>
      </w:r>
      <w:r w:rsidRPr="00026D0C">
        <w:rPr>
          <w:spacing w:val="1"/>
          <w:w w:val="105"/>
        </w:rPr>
        <w:t xml:space="preserve"> </w:t>
      </w:r>
      <w:r w:rsidRPr="00241083">
        <w:rPr>
          <w:i/>
          <w:w w:val="105"/>
        </w:rPr>
        <w:t>Peabody picture vocabulary test-revised</w:t>
      </w:r>
      <w:r w:rsidRPr="00241083">
        <w:rPr>
          <w:w w:val="105"/>
        </w:rPr>
        <w:t>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Circle Pines, MN: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American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Guidance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Service.</w:t>
      </w:r>
    </w:p>
    <w:p w:rsidR="00C76DFD" w:rsidRPr="00241083" w:rsidRDefault="00C76DFD" w:rsidP="00241083">
      <w:pPr>
        <w:spacing w:after="120"/>
        <w:ind w:left="680" w:hanging="680"/>
        <w:jc w:val="both"/>
        <w:rPr>
          <w:lang w:val="de-DE"/>
        </w:rPr>
      </w:pPr>
      <w:r w:rsidRPr="00241083">
        <w:rPr>
          <w:w w:val="105"/>
        </w:rPr>
        <w:t>Fokkema, M., Edbrooke-Childs, J., &amp; Wolpert, M. (2021). Generalized linear mixed-model (glmm)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trees: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A flexible decision-tree method for multilevel and longitudinal data.</w:t>
      </w:r>
      <w:r w:rsidRPr="00241083">
        <w:rPr>
          <w:spacing w:val="1"/>
          <w:w w:val="105"/>
        </w:rPr>
        <w:t xml:space="preserve"> </w:t>
      </w:r>
      <w:r w:rsidRPr="00241083">
        <w:rPr>
          <w:i/>
          <w:w w:val="105"/>
          <w:lang w:val="de-DE"/>
        </w:rPr>
        <w:t>Psychotherapy</w:t>
      </w:r>
      <w:r w:rsidRPr="00241083">
        <w:rPr>
          <w:i/>
          <w:spacing w:val="1"/>
          <w:w w:val="105"/>
          <w:lang w:val="de-DE"/>
        </w:rPr>
        <w:t xml:space="preserve"> </w:t>
      </w:r>
      <w:r w:rsidRPr="00241083">
        <w:rPr>
          <w:i/>
          <w:w w:val="105"/>
          <w:lang w:val="de-DE"/>
        </w:rPr>
        <w:t>Research</w:t>
      </w:r>
      <w:r w:rsidRPr="00241083">
        <w:rPr>
          <w:w w:val="105"/>
          <w:lang w:val="de-DE"/>
        </w:rPr>
        <w:t>,</w:t>
      </w:r>
      <w:r w:rsidRPr="00241083">
        <w:rPr>
          <w:spacing w:val="13"/>
          <w:w w:val="105"/>
          <w:lang w:val="de-DE"/>
        </w:rPr>
        <w:t xml:space="preserve"> </w:t>
      </w:r>
      <w:r w:rsidRPr="00241083">
        <w:rPr>
          <w:i/>
          <w:w w:val="105"/>
          <w:lang w:val="de-DE"/>
        </w:rPr>
        <w:t>31</w:t>
      </w:r>
      <w:r w:rsidRPr="00241083">
        <w:rPr>
          <w:i/>
          <w:spacing w:val="-27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(3),</w:t>
      </w:r>
      <w:r w:rsidRPr="00241083">
        <w:rPr>
          <w:spacing w:val="14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329–341.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10"/>
          <w:lang w:val="de-DE"/>
        </w:rPr>
        <w:t xml:space="preserve">Fokkema, M., Smits, N., Zeileis, A., Hothorn, T., &amp; Kelderman, H. (2018). </w:t>
      </w:r>
      <w:r w:rsidRPr="00241083">
        <w:rPr>
          <w:w w:val="110"/>
        </w:rPr>
        <w:t>Detecting treatment-</w:t>
      </w:r>
      <w:r w:rsidRPr="00241083">
        <w:rPr>
          <w:spacing w:val="1"/>
          <w:w w:val="110"/>
        </w:rPr>
        <w:t xml:space="preserve"> </w:t>
      </w:r>
      <w:r w:rsidRPr="00241083">
        <w:rPr>
          <w:w w:val="110"/>
        </w:rPr>
        <w:t>subgroup</w:t>
      </w:r>
      <w:r w:rsidRPr="00241083">
        <w:rPr>
          <w:spacing w:val="20"/>
          <w:w w:val="110"/>
        </w:rPr>
        <w:t xml:space="preserve"> </w:t>
      </w:r>
      <w:r w:rsidRPr="00241083">
        <w:rPr>
          <w:w w:val="110"/>
        </w:rPr>
        <w:t>interactions</w:t>
      </w:r>
      <w:r w:rsidRPr="00241083">
        <w:rPr>
          <w:spacing w:val="20"/>
          <w:w w:val="110"/>
        </w:rPr>
        <w:t xml:space="preserve"> </w:t>
      </w:r>
      <w:r w:rsidRPr="00241083">
        <w:rPr>
          <w:w w:val="110"/>
        </w:rPr>
        <w:t>in</w:t>
      </w:r>
      <w:r w:rsidRPr="00241083">
        <w:rPr>
          <w:spacing w:val="20"/>
          <w:w w:val="110"/>
        </w:rPr>
        <w:t xml:space="preserve"> </w:t>
      </w:r>
      <w:r w:rsidRPr="00241083">
        <w:rPr>
          <w:w w:val="110"/>
        </w:rPr>
        <w:t>clustered</w:t>
      </w:r>
      <w:r w:rsidRPr="00241083">
        <w:rPr>
          <w:spacing w:val="20"/>
          <w:w w:val="110"/>
        </w:rPr>
        <w:t xml:space="preserve"> </w:t>
      </w:r>
      <w:r w:rsidRPr="00241083">
        <w:rPr>
          <w:w w:val="110"/>
        </w:rPr>
        <w:t>data</w:t>
      </w:r>
      <w:r w:rsidRPr="00241083">
        <w:rPr>
          <w:spacing w:val="20"/>
          <w:w w:val="110"/>
        </w:rPr>
        <w:t xml:space="preserve"> </w:t>
      </w:r>
      <w:r w:rsidRPr="00241083">
        <w:rPr>
          <w:w w:val="110"/>
        </w:rPr>
        <w:t>with</w:t>
      </w:r>
      <w:r w:rsidRPr="00241083">
        <w:rPr>
          <w:spacing w:val="20"/>
          <w:w w:val="110"/>
        </w:rPr>
        <w:t xml:space="preserve"> </w:t>
      </w:r>
      <w:r w:rsidRPr="00241083">
        <w:rPr>
          <w:w w:val="110"/>
        </w:rPr>
        <w:t>generalized</w:t>
      </w:r>
      <w:r w:rsidRPr="00241083">
        <w:rPr>
          <w:spacing w:val="20"/>
          <w:w w:val="110"/>
        </w:rPr>
        <w:t xml:space="preserve"> </w:t>
      </w:r>
      <w:r w:rsidRPr="00241083">
        <w:rPr>
          <w:w w:val="110"/>
        </w:rPr>
        <w:t>linear</w:t>
      </w:r>
      <w:r w:rsidRPr="00241083">
        <w:rPr>
          <w:spacing w:val="20"/>
          <w:w w:val="110"/>
        </w:rPr>
        <w:t xml:space="preserve"> </w:t>
      </w:r>
      <w:r w:rsidRPr="00241083">
        <w:rPr>
          <w:w w:val="110"/>
        </w:rPr>
        <w:t>mixed-effects</w:t>
      </w:r>
      <w:r w:rsidRPr="00241083">
        <w:rPr>
          <w:spacing w:val="20"/>
          <w:w w:val="110"/>
        </w:rPr>
        <w:t xml:space="preserve"> </w:t>
      </w:r>
      <w:r w:rsidRPr="00241083">
        <w:rPr>
          <w:w w:val="110"/>
        </w:rPr>
        <w:t>model</w:t>
      </w:r>
      <w:r w:rsidRPr="00241083">
        <w:rPr>
          <w:spacing w:val="19"/>
          <w:w w:val="110"/>
        </w:rPr>
        <w:t xml:space="preserve"> </w:t>
      </w:r>
      <w:r w:rsidRPr="00241083">
        <w:rPr>
          <w:w w:val="110"/>
        </w:rPr>
        <w:t>trees.</w:t>
      </w:r>
      <w:r w:rsidR="00241083">
        <w:t xml:space="preserve"> </w:t>
      </w:r>
      <w:r w:rsidRPr="00241083">
        <w:rPr>
          <w:i/>
          <w:spacing w:val="-2"/>
          <w:w w:val="105"/>
        </w:rPr>
        <w:t>Behavior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spacing w:val="-1"/>
          <w:w w:val="105"/>
        </w:rPr>
        <w:t>Research</w:t>
      </w:r>
      <w:r w:rsidRPr="00241083">
        <w:rPr>
          <w:i/>
          <w:spacing w:val="20"/>
          <w:w w:val="105"/>
        </w:rPr>
        <w:t xml:space="preserve"> </w:t>
      </w:r>
      <w:r w:rsidRPr="00241083">
        <w:rPr>
          <w:i/>
          <w:spacing w:val="-1"/>
          <w:w w:val="105"/>
        </w:rPr>
        <w:t>Methods</w:t>
      </w:r>
      <w:r w:rsidRPr="00241083">
        <w:rPr>
          <w:spacing w:val="-1"/>
          <w:w w:val="105"/>
        </w:rPr>
        <w:t>,</w:t>
      </w:r>
      <w:r w:rsidRPr="00241083">
        <w:rPr>
          <w:spacing w:val="15"/>
          <w:w w:val="105"/>
        </w:rPr>
        <w:t xml:space="preserve"> </w:t>
      </w:r>
      <w:r w:rsidRPr="00241083">
        <w:rPr>
          <w:i/>
          <w:spacing w:val="-1"/>
          <w:w w:val="105"/>
        </w:rPr>
        <w:t>50</w:t>
      </w:r>
      <w:r w:rsidRPr="00241083">
        <w:rPr>
          <w:i/>
          <w:spacing w:val="-26"/>
          <w:w w:val="105"/>
        </w:rPr>
        <w:t xml:space="preserve"> </w:t>
      </w:r>
      <w:r w:rsidRPr="00241083">
        <w:rPr>
          <w:spacing w:val="-1"/>
          <w:w w:val="105"/>
        </w:rPr>
        <w:t>,</w:t>
      </w:r>
      <w:r w:rsidRPr="00241083">
        <w:rPr>
          <w:spacing w:val="14"/>
          <w:w w:val="105"/>
        </w:rPr>
        <w:t xml:space="preserve"> </w:t>
      </w:r>
      <w:r w:rsidRPr="00241083">
        <w:rPr>
          <w:spacing w:val="-1"/>
          <w:w w:val="105"/>
        </w:rPr>
        <w:t>2016–2034.</w:t>
      </w:r>
    </w:p>
    <w:p w:rsidR="00241083" w:rsidRDefault="00C76DFD" w:rsidP="00241083">
      <w:pPr>
        <w:spacing w:after="120"/>
        <w:ind w:left="680" w:hanging="680"/>
        <w:jc w:val="both"/>
      </w:pPr>
      <w:r w:rsidRPr="00241083">
        <w:rPr>
          <w:w w:val="105"/>
        </w:rPr>
        <w:t>Fokkema,</w:t>
      </w:r>
      <w:r w:rsidRPr="00241083">
        <w:rPr>
          <w:spacing w:val="-5"/>
          <w:w w:val="105"/>
        </w:rPr>
        <w:t xml:space="preserve"> </w:t>
      </w:r>
      <w:r w:rsidRPr="00241083">
        <w:rPr>
          <w:w w:val="105"/>
        </w:rPr>
        <w:t>M.,</w:t>
      </w:r>
      <w:r w:rsidRPr="00241083">
        <w:rPr>
          <w:spacing w:val="-9"/>
          <w:w w:val="105"/>
        </w:rPr>
        <w:t xml:space="preserve"> </w:t>
      </w:r>
      <w:r w:rsidRPr="00241083">
        <w:rPr>
          <w:w w:val="105"/>
        </w:rPr>
        <w:t>&amp;</w:t>
      </w:r>
      <w:r w:rsidRPr="00241083">
        <w:rPr>
          <w:spacing w:val="-9"/>
          <w:w w:val="105"/>
        </w:rPr>
        <w:t xml:space="preserve"> </w:t>
      </w:r>
      <w:r w:rsidRPr="00241083">
        <w:rPr>
          <w:w w:val="105"/>
        </w:rPr>
        <w:t>Zeileis,</w:t>
      </w:r>
      <w:r w:rsidRPr="00241083">
        <w:rPr>
          <w:spacing w:val="-5"/>
          <w:w w:val="105"/>
        </w:rPr>
        <w:t xml:space="preserve"> </w:t>
      </w:r>
      <w:r w:rsidRPr="00241083">
        <w:rPr>
          <w:w w:val="105"/>
        </w:rPr>
        <w:t>A.</w:t>
      </w:r>
      <w:r w:rsidRPr="00241083">
        <w:rPr>
          <w:spacing w:val="-1"/>
          <w:w w:val="105"/>
        </w:rPr>
        <w:t xml:space="preserve"> </w:t>
      </w:r>
      <w:r w:rsidRPr="00241083">
        <w:rPr>
          <w:w w:val="105"/>
        </w:rPr>
        <w:t>(2023).</w:t>
      </w:r>
      <w:r w:rsidRPr="00241083">
        <w:rPr>
          <w:spacing w:val="-1"/>
          <w:w w:val="105"/>
        </w:rPr>
        <w:t xml:space="preserve"> </w:t>
      </w:r>
      <w:r w:rsidRPr="00241083">
        <w:rPr>
          <w:w w:val="105"/>
        </w:rPr>
        <w:t>Subgroup</w:t>
      </w:r>
      <w:r w:rsidRPr="00241083">
        <w:rPr>
          <w:spacing w:val="-8"/>
          <w:w w:val="105"/>
        </w:rPr>
        <w:t xml:space="preserve"> </w:t>
      </w:r>
      <w:r w:rsidRPr="00241083">
        <w:rPr>
          <w:w w:val="105"/>
        </w:rPr>
        <w:t>detection</w:t>
      </w:r>
      <w:r w:rsidRPr="00241083">
        <w:rPr>
          <w:spacing w:val="-9"/>
          <w:w w:val="105"/>
        </w:rPr>
        <w:t xml:space="preserve"> </w:t>
      </w:r>
      <w:r w:rsidRPr="00241083">
        <w:rPr>
          <w:w w:val="105"/>
        </w:rPr>
        <w:t>in</w:t>
      </w:r>
      <w:r w:rsidRPr="00241083">
        <w:rPr>
          <w:spacing w:val="-9"/>
          <w:w w:val="105"/>
        </w:rPr>
        <w:t xml:space="preserve"> </w:t>
      </w:r>
      <w:r w:rsidRPr="00241083">
        <w:rPr>
          <w:w w:val="105"/>
        </w:rPr>
        <w:t>linear</w:t>
      </w:r>
      <w:r w:rsidRPr="00241083">
        <w:rPr>
          <w:spacing w:val="-9"/>
          <w:w w:val="105"/>
        </w:rPr>
        <w:t xml:space="preserve"> </w:t>
      </w:r>
      <w:r w:rsidRPr="00241083">
        <w:rPr>
          <w:w w:val="105"/>
        </w:rPr>
        <w:t>growth</w:t>
      </w:r>
      <w:r w:rsidRPr="00241083">
        <w:rPr>
          <w:spacing w:val="-9"/>
          <w:w w:val="105"/>
        </w:rPr>
        <w:t xml:space="preserve"> </w:t>
      </w:r>
      <w:r w:rsidRPr="00241083">
        <w:rPr>
          <w:w w:val="105"/>
        </w:rPr>
        <w:t>curve</w:t>
      </w:r>
      <w:r w:rsidRPr="00241083">
        <w:rPr>
          <w:spacing w:val="-9"/>
          <w:w w:val="105"/>
        </w:rPr>
        <w:t xml:space="preserve"> </w:t>
      </w:r>
      <w:r w:rsidRPr="00241083">
        <w:rPr>
          <w:w w:val="105"/>
        </w:rPr>
        <w:t>models</w:t>
      </w:r>
      <w:r w:rsidRPr="00241083">
        <w:rPr>
          <w:spacing w:val="-8"/>
          <w:w w:val="105"/>
        </w:rPr>
        <w:t xml:space="preserve"> </w:t>
      </w:r>
      <w:r w:rsidRPr="00241083">
        <w:rPr>
          <w:w w:val="105"/>
        </w:rPr>
        <w:t>with</w:t>
      </w:r>
      <w:r w:rsidRPr="00241083">
        <w:rPr>
          <w:spacing w:val="-9"/>
          <w:w w:val="105"/>
        </w:rPr>
        <w:t xml:space="preserve"> </w:t>
      </w:r>
      <w:r w:rsidRPr="00241083">
        <w:rPr>
          <w:w w:val="105"/>
        </w:rPr>
        <w:t>generalized</w:t>
      </w:r>
      <w:r w:rsidRPr="00241083">
        <w:rPr>
          <w:spacing w:val="-50"/>
          <w:w w:val="105"/>
        </w:rPr>
        <w:t xml:space="preserve"> </w:t>
      </w:r>
      <w:r w:rsidRPr="00241083">
        <w:rPr>
          <w:spacing w:val="-1"/>
          <w:w w:val="105"/>
        </w:rPr>
        <w:t>linear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mixed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model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(GLMM)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trees.</w:t>
      </w:r>
      <w:r w:rsidRPr="00241083">
        <w:rPr>
          <w:spacing w:val="35"/>
          <w:w w:val="105"/>
        </w:rPr>
        <w:t xml:space="preserve"> </w:t>
      </w:r>
      <w:r w:rsidRPr="00241083">
        <w:rPr>
          <w:i/>
          <w:w w:val="105"/>
        </w:rPr>
        <w:t>arXiv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w w:val="105"/>
        </w:rPr>
        <w:t>preprint</w:t>
      </w:r>
      <w:r w:rsidRPr="00241083">
        <w:rPr>
          <w:i/>
          <w:spacing w:val="18"/>
          <w:w w:val="105"/>
        </w:rPr>
        <w:t xml:space="preserve"> </w:t>
      </w:r>
      <w:r w:rsidRPr="00241083">
        <w:rPr>
          <w:i/>
          <w:w w:val="105"/>
        </w:rPr>
        <w:t>arXiv:2309.05862</w:t>
      </w:r>
      <w:r w:rsidRPr="00241083">
        <w:rPr>
          <w:i/>
          <w:spacing w:val="-26"/>
          <w:w w:val="105"/>
        </w:rPr>
        <w:t xml:space="preserve"> </w:t>
      </w:r>
      <w:r w:rsidRPr="00241083">
        <w:rPr>
          <w:w w:val="105"/>
        </w:rPr>
        <w:t>.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05"/>
          <w:lang w:val="de-DE"/>
        </w:rPr>
        <w:t>Frick,</w:t>
      </w:r>
      <w:r w:rsidRPr="00241083">
        <w:rPr>
          <w:spacing w:val="4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H.,</w:t>
      </w:r>
      <w:r w:rsidRPr="00241083">
        <w:rPr>
          <w:spacing w:val="4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Strobl,</w:t>
      </w:r>
      <w:r w:rsidRPr="00241083">
        <w:rPr>
          <w:spacing w:val="5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C.,</w:t>
      </w:r>
      <w:r w:rsidRPr="00241083">
        <w:rPr>
          <w:spacing w:val="2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&amp;</w:t>
      </w:r>
      <w:r w:rsidRPr="00241083">
        <w:rPr>
          <w:spacing w:val="3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Zeileis,</w:t>
      </w:r>
      <w:r w:rsidRPr="00241083">
        <w:rPr>
          <w:spacing w:val="4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A.</w:t>
      </w:r>
      <w:r w:rsidRPr="00241083">
        <w:rPr>
          <w:spacing w:val="17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(2015).</w:t>
      </w:r>
      <w:r w:rsidRPr="00241083">
        <w:rPr>
          <w:spacing w:val="17"/>
          <w:w w:val="105"/>
          <w:lang w:val="de-DE"/>
        </w:rPr>
        <w:t xml:space="preserve"> </w:t>
      </w:r>
      <w:r w:rsidRPr="00241083">
        <w:rPr>
          <w:w w:val="105"/>
        </w:rPr>
        <w:t>Rasch</w:t>
      </w:r>
      <w:r w:rsidRPr="00241083">
        <w:rPr>
          <w:spacing w:val="2"/>
          <w:w w:val="105"/>
        </w:rPr>
        <w:t xml:space="preserve"> </w:t>
      </w:r>
      <w:r w:rsidRPr="00241083">
        <w:rPr>
          <w:w w:val="105"/>
        </w:rPr>
        <w:t>mixture</w:t>
      </w:r>
      <w:r w:rsidRPr="00241083">
        <w:rPr>
          <w:spacing w:val="3"/>
          <w:w w:val="105"/>
        </w:rPr>
        <w:t xml:space="preserve"> </w:t>
      </w:r>
      <w:r w:rsidRPr="00241083">
        <w:rPr>
          <w:w w:val="105"/>
        </w:rPr>
        <w:t>models</w:t>
      </w:r>
      <w:r w:rsidRPr="00241083">
        <w:rPr>
          <w:spacing w:val="2"/>
          <w:w w:val="105"/>
        </w:rPr>
        <w:t xml:space="preserve"> </w:t>
      </w:r>
      <w:r w:rsidRPr="00241083">
        <w:rPr>
          <w:w w:val="105"/>
        </w:rPr>
        <w:t>for</w:t>
      </w:r>
      <w:r w:rsidRPr="00241083">
        <w:rPr>
          <w:spacing w:val="3"/>
          <w:w w:val="105"/>
        </w:rPr>
        <w:t xml:space="preserve"> </w:t>
      </w:r>
      <w:r w:rsidRPr="00241083">
        <w:rPr>
          <w:w w:val="105"/>
        </w:rPr>
        <w:t>DIF</w:t>
      </w:r>
      <w:r w:rsidRPr="00241083">
        <w:rPr>
          <w:spacing w:val="2"/>
          <w:w w:val="105"/>
        </w:rPr>
        <w:t xml:space="preserve"> </w:t>
      </w:r>
      <w:r w:rsidRPr="00241083">
        <w:rPr>
          <w:w w:val="105"/>
        </w:rPr>
        <w:t>detection:</w:t>
      </w:r>
      <w:r w:rsidRPr="00241083">
        <w:rPr>
          <w:spacing w:val="31"/>
          <w:w w:val="105"/>
        </w:rPr>
        <w:t xml:space="preserve"> </w:t>
      </w:r>
      <w:r w:rsidRPr="00241083">
        <w:rPr>
          <w:w w:val="105"/>
        </w:rPr>
        <w:t>A</w:t>
      </w:r>
      <w:r w:rsidRPr="00241083">
        <w:rPr>
          <w:spacing w:val="2"/>
          <w:w w:val="105"/>
        </w:rPr>
        <w:t xml:space="preserve"> </w:t>
      </w:r>
      <w:r w:rsidRPr="00241083">
        <w:rPr>
          <w:w w:val="105"/>
        </w:rPr>
        <w:t>comparison</w:t>
      </w:r>
      <w:r w:rsidRPr="00241083">
        <w:rPr>
          <w:spacing w:val="3"/>
          <w:w w:val="105"/>
        </w:rPr>
        <w:t xml:space="preserve"> </w:t>
      </w:r>
      <w:r w:rsidRPr="00241083">
        <w:rPr>
          <w:w w:val="105"/>
        </w:rPr>
        <w:t>of</w:t>
      </w:r>
      <w:r w:rsidR="00241083">
        <w:rPr>
          <w:w w:val="105"/>
        </w:rPr>
        <w:t xml:space="preserve"> </w:t>
      </w:r>
      <w:r w:rsidRPr="00241083">
        <w:t>old</w:t>
      </w:r>
      <w:r w:rsidRPr="00241083">
        <w:rPr>
          <w:spacing w:val="27"/>
        </w:rPr>
        <w:t xml:space="preserve"> </w:t>
      </w:r>
      <w:r w:rsidRPr="00241083">
        <w:t>and</w:t>
      </w:r>
      <w:r w:rsidRPr="00241083">
        <w:rPr>
          <w:spacing w:val="27"/>
        </w:rPr>
        <w:t xml:space="preserve"> </w:t>
      </w:r>
      <w:r w:rsidRPr="00241083">
        <w:t>new</w:t>
      </w:r>
      <w:r w:rsidRPr="00241083">
        <w:rPr>
          <w:spacing w:val="27"/>
        </w:rPr>
        <w:t xml:space="preserve"> </w:t>
      </w:r>
      <w:r w:rsidRPr="00241083">
        <w:t>score</w:t>
      </w:r>
      <w:r w:rsidRPr="00241083">
        <w:rPr>
          <w:spacing w:val="27"/>
        </w:rPr>
        <w:t xml:space="preserve"> </w:t>
      </w:r>
      <w:r w:rsidRPr="00241083">
        <w:t>specifications.</w:t>
      </w:r>
      <w:r w:rsidRPr="00241083">
        <w:rPr>
          <w:spacing w:val="44"/>
        </w:rPr>
        <w:t xml:space="preserve"> </w:t>
      </w:r>
      <w:r w:rsidRPr="00241083">
        <w:rPr>
          <w:i/>
        </w:rPr>
        <w:t>Educational</w:t>
      </w:r>
      <w:r w:rsidRPr="00241083">
        <w:rPr>
          <w:i/>
          <w:spacing w:val="36"/>
        </w:rPr>
        <w:t xml:space="preserve"> </w:t>
      </w:r>
      <w:r w:rsidRPr="00241083">
        <w:rPr>
          <w:i/>
        </w:rPr>
        <w:t>and</w:t>
      </w:r>
      <w:r w:rsidRPr="00241083">
        <w:rPr>
          <w:i/>
          <w:spacing w:val="36"/>
        </w:rPr>
        <w:t xml:space="preserve"> </w:t>
      </w:r>
      <w:r w:rsidRPr="00241083">
        <w:rPr>
          <w:i/>
        </w:rPr>
        <w:t>Psychological</w:t>
      </w:r>
      <w:r w:rsidRPr="00241083">
        <w:rPr>
          <w:i/>
          <w:spacing w:val="36"/>
        </w:rPr>
        <w:t xml:space="preserve"> </w:t>
      </w:r>
      <w:r w:rsidRPr="00241083">
        <w:rPr>
          <w:i/>
        </w:rPr>
        <w:t>Measurement</w:t>
      </w:r>
      <w:r w:rsidRPr="00241083">
        <w:t>,</w:t>
      </w:r>
      <w:r w:rsidRPr="00241083">
        <w:rPr>
          <w:spacing w:val="32"/>
        </w:rPr>
        <w:t xml:space="preserve"> </w:t>
      </w:r>
      <w:r w:rsidRPr="00241083">
        <w:rPr>
          <w:i/>
        </w:rPr>
        <w:t>75</w:t>
      </w:r>
      <w:r w:rsidRPr="00241083">
        <w:rPr>
          <w:i/>
          <w:spacing w:val="-10"/>
        </w:rPr>
        <w:t xml:space="preserve"> </w:t>
      </w:r>
      <w:r w:rsidRPr="00241083">
        <w:t>(2),</w:t>
      </w:r>
      <w:r w:rsidRPr="00241083">
        <w:rPr>
          <w:spacing w:val="32"/>
        </w:rPr>
        <w:t xml:space="preserve"> </w:t>
      </w:r>
      <w:r w:rsidRPr="00241083">
        <w:t>208–234.</w:t>
      </w:r>
      <w:bookmarkStart w:id="10" w:name="_bookmark11"/>
      <w:bookmarkEnd w:id="10"/>
      <w:r w:rsidR="00241083">
        <w:t xml:space="preserve"> </w:t>
      </w:r>
      <w:r w:rsidRPr="00241083">
        <w:t>doi:</w:t>
      </w:r>
      <w:r w:rsidRPr="00241083">
        <w:rPr>
          <w:spacing w:val="86"/>
        </w:rPr>
        <w:t xml:space="preserve"> </w:t>
      </w:r>
      <w:hyperlink r:id="rId18">
        <w:r w:rsidRPr="00241083">
          <w:t>10.1177/0013164414536183</w:t>
        </w:r>
      </w:hyperlink>
    </w:p>
    <w:p w:rsidR="00241083" w:rsidRDefault="00C76DFD" w:rsidP="00241083">
      <w:pPr>
        <w:spacing w:after="120"/>
        <w:ind w:left="680" w:hanging="680"/>
        <w:jc w:val="both"/>
        <w:rPr>
          <w:w w:val="105"/>
        </w:rPr>
      </w:pPr>
      <w:r w:rsidRPr="00026D0C">
        <w:rPr>
          <w:w w:val="105"/>
        </w:rPr>
        <w:t xml:space="preserve">Frick,  H.,  Strobl,  C., &amp; Zeiles,  A. </w:t>
      </w:r>
      <w:r w:rsidRPr="00026D0C">
        <w:rPr>
          <w:spacing w:val="1"/>
          <w:w w:val="105"/>
        </w:rPr>
        <w:t xml:space="preserve"> </w:t>
      </w:r>
      <w:r w:rsidRPr="00241083">
        <w:rPr>
          <w:w w:val="105"/>
        </w:rPr>
        <w:t xml:space="preserve">(2014). 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 xml:space="preserve">To split or to mix? 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Tree vs. Mixture models for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 xml:space="preserve">detecting subgroups. In M. Gilli, G. González-Rodríguez, &amp; A. Nieto-Reyes (Eds.), </w:t>
      </w:r>
      <w:r w:rsidRPr="00241083">
        <w:rPr>
          <w:i/>
          <w:w w:val="105"/>
        </w:rPr>
        <w:t>Compstat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 xml:space="preserve">2014 – proceedings in computational statistics </w:t>
      </w:r>
      <w:r w:rsidRPr="00241083">
        <w:rPr>
          <w:w w:val="105"/>
        </w:rPr>
        <w:t>(pp. 379–386).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The International Statistical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Institute/International</w:t>
      </w:r>
      <w:r w:rsidRPr="00241083">
        <w:rPr>
          <w:spacing w:val="18"/>
          <w:w w:val="105"/>
        </w:rPr>
        <w:t xml:space="preserve"> </w:t>
      </w:r>
      <w:r w:rsidRPr="00241083">
        <w:rPr>
          <w:w w:val="105"/>
        </w:rPr>
        <w:t>Association</w:t>
      </w:r>
      <w:r w:rsidRPr="00241083">
        <w:rPr>
          <w:spacing w:val="18"/>
          <w:w w:val="105"/>
        </w:rPr>
        <w:t xml:space="preserve"> </w:t>
      </w:r>
      <w:r w:rsidRPr="00241083">
        <w:rPr>
          <w:w w:val="105"/>
        </w:rPr>
        <w:t>for</w:t>
      </w:r>
      <w:r w:rsidRPr="00241083">
        <w:rPr>
          <w:spacing w:val="18"/>
          <w:w w:val="105"/>
        </w:rPr>
        <w:t xml:space="preserve"> </w:t>
      </w:r>
      <w:r w:rsidRPr="00241083">
        <w:rPr>
          <w:w w:val="105"/>
        </w:rPr>
        <w:t>Statistical</w:t>
      </w:r>
      <w:r w:rsidRPr="00241083">
        <w:rPr>
          <w:spacing w:val="19"/>
          <w:w w:val="105"/>
        </w:rPr>
        <w:t xml:space="preserve"> </w:t>
      </w:r>
      <w:r w:rsidRPr="00241083">
        <w:rPr>
          <w:w w:val="105"/>
        </w:rPr>
        <w:t>Computing.</w:t>
      </w:r>
    </w:p>
    <w:p w:rsidR="00241083" w:rsidRDefault="00241083">
      <w:pPr>
        <w:rPr>
          <w:w w:val="105"/>
        </w:rPr>
      </w:pPr>
      <w:r>
        <w:rPr>
          <w:w w:val="105"/>
        </w:rPr>
        <w:br w:type="page"/>
      </w:r>
    </w:p>
    <w:p w:rsidR="00C76DFD" w:rsidRPr="00241083" w:rsidRDefault="00C76DFD" w:rsidP="00241083">
      <w:pPr>
        <w:spacing w:after="120"/>
        <w:ind w:left="680" w:hanging="680"/>
        <w:jc w:val="both"/>
      </w:pP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05"/>
        </w:rPr>
        <w:t>Henninger,</w:t>
      </w:r>
      <w:r w:rsidRPr="00241083">
        <w:rPr>
          <w:spacing w:val="21"/>
          <w:w w:val="105"/>
        </w:rPr>
        <w:t xml:space="preserve"> </w:t>
      </w:r>
      <w:r w:rsidRPr="00241083">
        <w:rPr>
          <w:w w:val="105"/>
        </w:rPr>
        <w:t>M.,</w:t>
      </w:r>
      <w:r w:rsidRPr="00241083">
        <w:rPr>
          <w:spacing w:val="22"/>
          <w:w w:val="105"/>
        </w:rPr>
        <w:t xml:space="preserve"> </w:t>
      </w:r>
      <w:r w:rsidRPr="00241083">
        <w:rPr>
          <w:w w:val="105"/>
        </w:rPr>
        <w:t>Debelak,</w:t>
      </w:r>
      <w:r w:rsidRPr="00241083">
        <w:rPr>
          <w:spacing w:val="22"/>
          <w:w w:val="105"/>
        </w:rPr>
        <w:t xml:space="preserve"> </w:t>
      </w:r>
      <w:r w:rsidRPr="00241083">
        <w:rPr>
          <w:w w:val="105"/>
        </w:rPr>
        <w:t>R.,</w:t>
      </w:r>
      <w:r w:rsidRPr="00241083">
        <w:rPr>
          <w:spacing w:val="21"/>
          <w:w w:val="105"/>
        </w:rPr>
        <w:t xml:space="preserve"> </w:t>
      </w:r>
      <w:r w:rsidRPr="00241083">
        <w:rPr>
          <w:w w:val="105"/>
        </w:rPr>
        <w:t>&amp;</w:t>
      </w:r>
      <w:r w:rsidRPr="00241083">
        <w:rPr>
          <w:spacing w:val="21"/>
          <w:w w:val="105"/>
        </w:rPr>
        <w:t xml:space="preserve"> </w:t>
      </w:r>
      <w:r w:rsidRPr="00241083">
        <w:rPr>
          <w:w w:val="105"/>
        </w:rPr>
        <w:t>Strobl,</w:t>
      </w:r>
      <w:r w:rsidRPr="00241083">
        <w:rPr>
          <w:spacing w:val="22"/>
          <w:w w:val="105"/>
        </w:rPr>
        <w:t xml:space="preserve"> </w:t>
      </w:r>
      <w:r w:rsidRPr="00241083">
        <w:rPr>
          <w:w w:val="105"/>
        </w:rPr>
        <w:t>C.</w:t>
      </w:r>
      <w:r w:rsidRPr="00241083">
        <w:rPr>
          <w:spacing w:val="51"/>
          <w:w w:val="105"/>
        </w:rPr>
        <w:t xml:space="preserve"> </w:t>
      </w:r>
      <w:r w:rsidRPr="00241083">
        <w:rPr>
          <w:w w:val="105"/>
        </w:rPr>
        <w:t>(2023a).</w:t>
      </w:r>
      <w:r w:rsidRPr="00241083">
        <w:rPr>
          <w:spacing w:val="52"/>
          <w:w w:val="105"/>
        </w:rPr>
        <w:t xml:space="preserve"> </w:t>
      </w:r>
      <w:r w:rsidRPr="00241083">
        <w:rPr>
          <w:w w:val="105"/>
        </w:rPr>
        <w:t>A</w:t>
      </w:r>
      <w:r w:rsidRPr="00241083">
        <w:rPr>
          <w:spacing w:val="21"/>
          <w:w w:val="105"/>
        </w:rPr>
        <w:t xml:space="preserve"> </w:t>
      </w:r>
      <w:r w:rsidRPr="00241083">
        <w:rPr>
          <w:w w:val="105"/>
        </w:rPr>
        <w:t>new</w:t>
      </w:r>
      <w:r w:rsidRPr="00241083">
        <w:rPr>
          <w:spacing w:val="20"/>
          <w:w w:val="105"/>
        </w:rPr>
        <w:t xml:space="preserve"> </w:t>
      </w:r>
      <w:r w:rsidRPr="00241083">
        <w:rPr>
          <w:w w:val="105"/>
        </w:rPr>
        <w:t>stopping</w:t>
      </w:r>
      <w:r w:rsidRPr="00241083">
        <w:rPr>
          <w:spacing w:val="22"/>
          <w:w w:val="105"/>
        </w:rPr>
        <w:t xml:space="preserve"> </w:t>
      </w:r>
      <w:r w:rsidRPr="00241083">
        <w:rPr>
          <w:w w:val="105"/>
        </w:rPr>
        <w:t>criterion</w:t>
      </w:r>
      <w:r w:rsidRPr="00241083">
        <w:rPr>
          <w:spacing w:val="21"/>
          <w:w w:val="105"/>
        </w:rPr>
        <w:t xml:space="preserve"> </w:t>
      </w:r>
      <w:r w:rsidRPr="00241083">
        <w:rPr>
          <w:w w:val="105"/>
        </w:rPr>
        <w:t>for</w:t>
      </w:r>
      <w:r w:rsidRPr="00241083">
        <w:rPr>
          <w:spacing w:val="21"/>
          <w:w w:val="105"/>
        </w:rPr>
        <w:t xml:space="preserve"> </w:t>
      </w:r>
      <w:r w:rsidRPr="00241083">
        <w:rPr>
          <w:w w:val="105"/>
        </w:rPr>
        <w:t>Rasch</w:t>
      </w:r>
      <w:r w:rsidRPr="00241083">
        <w:rPr>
          <w:spacing w:val="21"/>
          <w:w w:val="105"/>
        </w:rPr>
        <w:t xml:space="preserve"> </w:t>
      </w:r>
      <w:r w:rsidRPr="00241083">
        <w:rPr>
          <w:w w:val="105"/>
        </w:rPr>
        <w:t>trees</w:t>
      </w:r>
      <w:r w:rsidRPr="00241083">
        <w:rPr>
          <w:spacing w:val="20"/>
          <w:w w:val="105"/>
        </w:rPr>
        <w:t xml:space="preserve"> </w:t>
      </w:r>
      <w:r w:rsidRPr="00241083">
        <w:rPr>
          <w:w w:val="105"/>
        </w:rPr>
        <w:t>based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 xml:space="preserve">on the Mantel-Haenszel effect size measure for differential item functioning. </w:t>
      </w:r>
      <w:r w:rsidRPr="00241083">
        <w:rPr>
          <w:i/>
          <w:w w:val="105"/>
        </w:rPr>
        <w:t>Educational and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spacing w:val="-1"/>
          <w:w w:val="105"/>
        </w:rPr>
        <w:t>Psychological</w:t>
      </w:r>
      <w:r w:rsidRPr="00241083">
        <w:rPr>
          <w:i/>
          <w:spacing w:val="48"/>
          <w:w w:val="105"/>
        </w:rPr>
        <w:t xml:space="preserve"> </w:t>
      </w:r>
      <w:r w:rsidRPr="00241083">
        <w:rPr>
          <w:i/>
          <w:spacing w:val="-1"/>
          <w:w w:val="105"/>
        </w:rPr>
        <w:t>Measurement</w:t>
      </w:r>
      <w:r w:rsidRPr="00241083">
        <w:rPr>
          <w:spacing w:val="-1"/>
          <w:w w:val="105"/>
        </w:rPr>
        <w:t>,</w:t>
      </w:r>
      <w:r w:rsidRPr="00241083">
        <w:rPr>
          <w:spacing w:val="4"/>
          <w:w w:val="105"/>
        </w:rPr>
        <w:t xml:space="preserve"> </w:t>
      </w:r>
      <w:r w:rsidRPr="00241083">
        <w:rPr>
          <w:i/>
          <w:spacing w:val="-1"/>
          <w:w w:val="105"/>
        </w:rPr>
        <w:t>83</w:t>
      </w:r>
      <w:r w:rsidRPr="00241083">
        <w:rPr>
          <w:i/>
          <w:spacing w:val="-26"/>
          <w:w w:val="105"/>
        </w:rPr>
        <w:t xml:space="preserve"> </w:t>
      </w:r>
      <w:r w:rsidRPr="00241083">
        <w:rPr>
          <w:spacing w:val="-1"/>
          <w:w w:val="105"/>
        </w:rPr>
        <w:t>(1),</w:t>
      </w:r>
      <w:r w:rsidRPr="00241083">
        <w:rPr>
          <w:spacing w:val="3"/>
          <w:w w:val="105"/>
        </w:rPr>
        <w:t xml:space="preserve"> </w:t>
      </w:r>
      <w:r w:rsidRPr="00241083">
        <w:rPr>
          <w:spacing w:val="-1"/>
          <w:w w:val="105"/>
        </w:rPr>
        <w:t>181–212.</w:t>
      </w:r>
      <w:r w:rsidRPr="00241083">
        <w:rPr>
          <w:spacing w:val="29"/>
          <w:w w:val="105"/>
        </w:rPr>
        <w:t xml:space="preserve"> </w:t>
      </w:r>
      <w:r w:rsidRPr="00241083">
        <w:rPr>
          <w:w w:val="105"/>
        </w:rPr>
        <w:t>doi:</w:t>
      </w:r>
      <w:r w:rsidRPr="00241083">
        <w:rPr>
          <w:spacing w:val="7"/>
          <w:w w:val="105"/>
        </w:rPr>
        <w:t xml:space="preserve"> </w:t>
      </w:r>
      <w:hyperlink r:id="rId19">
        <w:r w:rsidRPr="00241083">
          <w:rPr>
            <w:w w:val="105"/>
          </w:rPr>
          <w:t>10.1177/00131644221077135</w:t>
        </w:r>
      </w:hyperlink>
    </w:p>
    <w:p w:rsidR="00C76DFD" w:rsidRPr="00241083" w:rsidRDefault="00C76DFD" w:rsidP="00241083">
      <w:pPr>
        <w:spacing w:after="120"/>
        <w:ind w:left="680" w:hanging="680"/>
        <w:jc w:val="both"/>
      </w:pPr>
      <w:r w:rsidRPr="00026D0C">
        <w:rPr>
          <w:w w:val="105"/>
        </w:rPr>
        <w:t>Henninger,</w:t>
      </w:r>
      <w:r w:rsidRPr="00026D0C">
        <w:rPr>
          <w:spacing w:val="21"/>
          <w:w w:val="105"/>
        </w:rPr>
        <w:t xml:space="preserve"> </w:t>
      </w:r>
      <w:r w:rsidRPr="00026D0C">
        <w:rPr>
          <w:w w:val="105"/>
        </w:rPr>
        <w:t>M.,</w:t>
      </w:r>
      <w:r w:rsidRPr="00026D0C">
        <w:rPr>
          <w:spacing w:val="20"/>
          <w:w w:val="105"/>
        </w:rPr>
        <w:t xml:space="preserve"> </w:t>
      </w:r>
      <w:r w:rsidRPr="00026D0C">
        <w:rPr>
          <w:w w:val="105"/>
        </w:rPr>
        <w:t>Debelak,</w:t>
      </w:r>
      <w:r w:rsidRPr="00026D0C">
        <w:rPr>
          <w:spacing w:val="23"/>
          <w:w w:val="105"/>
        </w:rPr>
        <w:t xml:space="preserve"> </w:t>
      </w:r>
      <w:r w:rsidRPr="00026D0C">
        <w:rPr>
          <w:w w:val="105"/>
        </w:rPr>
        <w:t>R.,</w:t>
      </w:r>
      <w:r w:rsidRPr="00026D0C">
        <w:rPr>
          <w:spacing w:val="21"/>
          <w:w w:val="105"/>
        </w:rPr>
        <w:t xml:space="preserve"> </w:t>
      </w:r>
      <w:r w:rsidRPr="00026D0C">
        <w:rPr>
          <w:w w:val="105"/>
        </w:rPr>
        <w:t>&amp;</w:t>
      </w:r>
      <w:r w:rsidRPr="00026D0C">
        <w:rPr>
          <w:spacing w:val="21"/>
          <w:w w:val="105"/>
        </w:rPr>
        <w:t xml:space="preserve"> </w:t>
      </w:r>
      <w:r w:rsidRPr="00026D0C">
        <w:rPr>
          <w:w w:val="105"/>
        </w:rPr>
        <w:t>Strobl,</w:t>
      </w:r>
      <w:r w:rsidRPr="00026D0C">
        <w:rPr>
          <w:spacing w:val="22"/>
          <w:w w:val="105"/>
        </w:rPr>
        <w:t xml:space="preserve"> </w:t>
      </w:r>
      <w:r w:rsidRPr="00026D0C">
        <w:rPr>
          <w:w w:val="105"/>
        </w:rPr>
        <w:t>C.</w:t>
      </w:r>
      <w:r w:rsidRPr="00026D0C">
        <w:rPr>
          <w:spacing w:val="49"/>
          <w:w w:val="105"/>
        </w:rPr>
        <w:t xml:space="preserve"> </w:t>
      </w:r>
      <w:r w:rsidRPr="00026D0C">
        <w:rPr>
          <w:w w:val="105"/>
        </w:rPr>
        <w:t>(2023b).</w:t>
      </w:r>
      <w:r w:rsidRPr="00026D0C">
        <w:rPr>
          <w:spacing w:val="50"/>
          <w:w w:val="105"/>
        </w:rPr>
        <w:t xml:space="preserve"> </w:t>
      </w:r>
      <w:r w:rsidRPr="00241083">
        <w:rPr>
          <w:w w:val="105"/>
        </w:rPr>
        <w:t>A</w:t>
      </w:r>
      <w:r w:rsidRPr="00241083">
        <w:rPr>
          <w:spacing w:val="21"/>
          <w:w w:val="105"/>
        </w:rPr>
        <w:t xml:space="preserve"> </w:t>
      </w:r>
      <w:r w:rsidRPr="00241083">
        <w:rPr>
          <w:w w:val="105"/>
        </w:rPr>
        <w:t>new</w:t>
      </w:r>
      <w:r w:rsidRPr="00241083">
        <w:rPr>
          <w:spacing w:val="21"/>
          <w:w w:val="105"/>
        </w:rPr>
        <w:t xml:space="preserve"> </w:t>
      </w:r>
      <w:r w:rsidRPr="00241083">
        <w:rPr>
          <w:w w:val="105"/>
        </w:rPr>
        <w:t>stopping</w:t>
      </w:r>
      <w:r w:rsidRPr="00241083">
        <w:rPr>
          <w:spacing w:val="21"/>
          <w:w w:val="105"/>
        </w:rPr>
        <w:t xml:space="preserve"> </w:t>
      </w:r>
      <w:r w:rsidRPr="00241083">
        <w:rPr>
          <w:w w:val="105"/>
        </w:rPr>
        <w:t>criterion</w:t>
      </w:r>
      <w:r w:rsidRPr="00241083">
        <w:rPr>
          <w:spacing w:val="21"/>
          <w:w w:val="105"/>
        </w:rPr>
        <w:t xml:space="preserve"> </w:t>
      </w:r>
      <w:r w:rsidRPr="00241083">
        <w:rPr>
          <w:w w:val="105"/>
        </w:rPr>
        <w:t>for</w:t>
      </w:r>
      <w:r w:rsidRPr="00241083">
        <w:rPr>
          <w:spacing w:val="21"/>
          <w:w w:val="105"/>
        </w:rPr>
        <w:t xml:space="preserve"> </w:t>
      </w:r>
      <w:r w:rsidRPr="00241083">
        <w:rPr>
          <w:w w:val="105"/>
        </w:rPr>
        <w:t>Rasch</w:t>
      </w:r>
      <w:r w:rsidRPr="00241083">
        <w:rPr>
          <w:spacing w:val="21"/>
          <w:w w:val="105"/>
        </w:rPr>
        <w:t xml:space="preserve"> </w:t>
      </w:r>
      <w:r w:rsidRPr="00241083">
        <w:rPr>
          <w:w w:val="105"/>
        </w:rPr>
        <w:t>trees</w:t>
      </w:r>
      <w:r w:rsidRPr="00241083">
        <w:rPr>
          <w:spacing w:val="21"/>
          <w:w w:val="105"/>
        </w:rPr>
        <w:t xml:space="preserve"> </w:t>
      </w:r>
      <w:r w:rsidRPr="00241083">
        <w:rPr>
          <w:w w:val="105"/>
        </w:rPr>
        <w:t>based</w:t>
      </w:r>
      <w:r w:rsidRPr="00241083">
        <w:rPr>
          <w:spacing w:val="-50"/>
          <w:w w:val="105"/>
        </w:rPr>
        <w:t xml:space="preserve"> </w:t>
      </w:r>
      <w:r w:rsidRPr="00241083">
        <w:rPr>
          <w:w w:val="105"/>
        </w:rPr>
        <w:t xml:space="preserve">on the Mantel-Haenszel effect size measure for differential item functioning. </w:t>
      </w:r>
      <w:r w:rsidRPr="00241083">
        <w:rPr>
          <w:i/>
          <w:w w:val="105"/>
        </w:rPr>
        <w:t>Educational and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>Psychological</w:t>
      </w:r>
      <w:r w:rsidRPr="00241083">
        <w:rPr>
          <w:i/>
          <w:spacing w:val="17"/>
          <w:w w:val="105"/>
        </w:rPr>
        <w:t xml:space="preserve"> </w:t>
      </w:r>
      <w:r w:rsidRPr="00241083">
        <w:rPr>
          <w:i/>
          <w:w w:val="105"/>
        </w:rPr>
        <w:t>Measurement</w:t>
      </w:r>
      <w:r w:rsidRPr="00241083">
        <w:rPr>
          <w:w w:val="105"/>
        </w:rPr>
        <w:t>,</w:t>
      </w:r>
      <w:r w:rsidRPr="00241083">
        <w:rPr>
          <w:spacing w:val="13"/>
          <w:w w:val="105"/>
        </w:rPr>
        <w:t xml:space="preserve"> </w:t>
      </w:r>
      <w:r w:rsidRPr="00241083">
        <w:rPr>
          <w:i/>
          <w:w w:val="105"/>
        </w:rPr>
        <w:t>83</w:t>
      </w:r>
      <w:r w:rsidRPr="00241083">
        <w:rPr>
          <w:i/>
          <w:spacing w:val="-27"/>
          <w:w w:val="105"/>
        </w:rPr>
        <w:t xml:space="preserve"> </w:t>
      </w:r>
      <w:r w:rsidRPr="00241083">
        <w:rPr>
          <w:w w:val="105"/>
        </w:rPr>
        <w:t>(1),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181–212.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10"/>
        </w:rPr>
        <w:t>Holland, P. W., &amp; Thayer, D. T.</w:t>
      </w:r>
      <w:r w:rsidRPr="00241083">
        <w:rPr>
          <w:spacing w:val="1"/>
          <w:w w:val="110"/>
        </w:rPr>
        <w:t xml:space="preserve"> </w:t>
      </w:r>
      <w:r w:rsidRPr="00241083">
        <w:rPr>
          <w:w w:val="110"/>
        </w:rPr>
        <w:t>(1985).</w:t>
      </w:r>
      <w:r w:rsidRPr="00241083">
        <w:rPr>
          <w:spacing w:val="1"/>
          <w:w w:val="110"/>
        </w:rPr>
        <w:t xml:space="preserve"> </w:t>
      </w:r>
      <w:r w:rsidRPr="00241083">
        <w:rPr>
          <w:w w:val="110"/>
        </w:rPr>
        <w:t>An alternate definition of the ETS delta scale of item</w:t>
      </w:r>
      <w:r w:rsidRPr="00241083">
        <w:rPr>
          <w:spacing w:val="1"/>
          <w:w w:val="110"/>
        </w:rPr>
        <w:t xml:space="preserve"> </w:t>
      </w:r>
      <w:r w:rsidRPr="00241083">
        <w:rPr>
          <w:w w:val="105"/>
        </w:rPr>
        <w:t>difficulty.</w:t>
      </w:r>
      <w:r w:rsidRPr="00241083">
        <w:rPr>
          <w:spacing w:val="1"/>
          <w:w w:val="105"/>
        </w:rPr>
        <w:t xml:space="preserve"> </w:t>
      </w:r>
      <w:r w:rsidRPr="00241083">
        <w:rPr>
          <w:i/>
          <w:w w:val="105"/>
        </w:rPr>
        <w:t>ETS Research Report Series</w:t>
      </w:r>
      <w:r w:rsidRPr="00241083">
        <w:rPr>
          <w:w w:val="105"/>
        </w:rPr>
        <w:t xml:space="preserve">, </w:t>
      </w:r>
      <w:r w:rsidRPr="00241083">
        <w:rPr>
          <w:i/>
          <w:w w:val="105"/>
        </w:rPr>
        <w:t xml:space="preserve">1985 </w:t>
      </w:r>
      <w:r w:rsidRPr="00241083">
        <w:rPr>
          <w:w w:val="105"/>
        </w:rPr>
        <w:t>(2), i-10.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doi: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https://doi.org/10.1002/j.2330-</w:t>
      </w:r>
      <w:r w:rsidRPr="00241083">
        <w:rPr>
          <w:spacing w:val="1"/>
          <w:w w:val="105"/>
        </w:rPr>
        <w:t xml:space="preserve"> </w:t>
      </w:r>
      <w:r w:rsidRPr="00241083">
        <w:rPr>
          <w:w w:val="110"/>
        </w:rPr>
        <w:t>8516.1985.tb00128.x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05"/>
          <w:lang w:val="de-DE"/>
        </w:rPr>
        <w:t>Hothorn,</w:t>
      </w:r>
      <w:r w:rsidRPr="00241083">
        <w:rPr>
          <w:spacing w:val="1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T.,</w:t>
      </w:r>
      <w:r w:rsidRPr="00241083">
        <w:rPr>
          <w:spacing w:val="1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Hornik,</w:t>
      </w:r>
      <w:r w:rsidRPr="00241083">
        <w:rPr>
          <w:spacing w:val="1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K., &amp; Zeileis,</w:t>
      </w:r>
      <w:r w:rsidRPr="00241083">
        <w:rPr>
          <w:spacing w:val="1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A.</w:t>
      </w:r>
      <w:r w:rsidRPr="00241083">
        <w:rPr>
          <w:spacing w:val="1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(2006).</w:t>
      </w:r>
      <w:r w:rsidRPr="00241083">
        <w:rPr>
          <w:spacing w:val="1"/>
          <w:w w:val="105"/>
          <w:lang w:val="de-DE"/>
        </w:rPr>
        <w:t xml:space="preserve"> </w:t>
      </w:r>
      <w:r w:rsidRPr="00241083">
        <w:rPr>
          <w:w w:val="105"/>
        </w:rPr>
        <w:t>Unbiased recursive partitioning:  A conditional</w:t>
      </w:r>
      <w:r w:rsidRPr="00241083">
        <w:rPr>
          <w:spacing w:val="1"/>
          <w:w w:val="105"/>
        </w:rPr>
        <w:t xml:space="preserve"> </w:t>
      </w:r>
      <w:r w:rsidRPr="00241083">
        <w:rPr>
          <w:spacing w:val="-1"/>
          <w:w w:val="105"/>
        </w:rPr>
        <w:t>inference</w:t>
      </w:r>
      <w:r w:rsidRPr="00241083">
        <w:rPr>
          <w:spacing w:val="13"/>
          <w:w w:val="105"/>
        </w:rPr>
        <w:t xml:space="preserve"> </w:t>
      </w:r>
      <w:r w:rsidRPr="00241083">
        <w:rPr>
          <w:spacing w:val="-1"/>
          <w:w w:val="105"/>
        </w:rPr>
        <w:t>framework.</w:t>
      </w:r>
      <w:r w:rsidRPr="00241083">
        <w:rPr>
          <w:spacing w:val="38"/>
          <w:w w:val="105"/>
        </w:rPr>
        <w:t xml:space="preserve"> </w:t>
      </w:r>
      <w:r w:rsidRPr="00241083">
        <w:rPr>
          <w:i/>
          <w:w w:val="105"/>
        </w:rPr>
        <w:t>Journal</w:t>
      </w:r>
      <w:r w:rsidRPr="00241083">
        <w:rPr>
          <w:i/>
          <w:spacing w:val="18"/>
          <w:w w:val="105"/>
        </w:rPr>
        <w:t xml:space="preserve"> </w:t>
      </w:r>
      <w:r w:rsidRPr="00241083">
        <w:rPr>
          <w:i/>
          <w:w w:val="105"/>
        </w:rPr>
        <w:t>of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w w:val="105"/>
        </w:rPr>
        <w:t>Computational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w w:val="105"/>
        </w:rPr>
        <w:t>and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w w:val="105"/>
        </w:rPr>
        <w:t>Graphical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w w:val="105"/>
        </w:rPr>
        <w:t>Statistics</w:t>
      </w:r>
      <w:r w:rsidRPr="00241083">
        <w:rPr>
          <w:w w:val="105"/>
        </w:rPr>
        <w:t>,</w:t>
      </w:r>
      <w:r w:rsidRPr="00241083">
        <w:rPr>
          <w:spacing w:val="14"/>
          <w:w w:val="105"/>
        </w:rPr>
        <w:t xml:space="preserve"> </w:t>
      </w:r>
      <w:r w:rsidRPr="00241083">
        <w:rPr>
          <w:i/>
          <w:w w:val="105"/>
        </w:rPr>
        <w:t>15</w:t>
      </w:r>
      <w:r w:rsidRPr="00241083">
        <w:rPr>
          <w:i/>
          <w:spacing w:val="-26"/>
          <w:w w:val="105"/>
        </w:rPr>
        <w:t xml:space="preserve"> </w:t>
      </w:r>
      <w:r w:rsidRPr="00241083">
        <w:rPr>
          <w:w w:val="105"/>
        </w:rPr>
        <w:t>(3),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651–674.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10"/>
        </w:rPr>
        <w:t>Hothorn,</w:t>
      </w:r>
      <w:r w:rsidRPr="00241083">
        <w:rPr>
          <w:spacing w:val="22"/>
          <w:w w:val="110"/>
        </w:rPr>
        <w:t xml:space="preserve"> </w:t>
      </w:r>
      <w:r w:rsidRPr="00241083">
        <w:rPr>
          <w:w w:val="110"/>
        </w:rPr>
        <w:t>T.,</w:t>
      </w:r>
      <w:r w:rsidRPr="00241083">
        <w:rPr>
          <w:spacing w:val="18"/>
          <w:w w:val="110"/>
        </w:rPr>
        <w:t xml:space="preserve"> </w:t>
      </w:r>
      <w:r w:rsidRPr="00241083">
        <w:rPr>
          <w:w w:val="110"/>
        </w:rPr>
        <w:t>&amp;</w:t>
      </w:r>
      <w:r w:rsidRPr="00241083">
        <w:rPr>
          <w:spacing w:val="18"/>
          <w:w w:val="110"/>
        </w:rPr>
        <w:t xml:space="preserve"> </w:t>
      </w:r>
      <w:r w:rsidRPr="00241083">
        <w:rPr>
          <w:w w:val="110"/>
        </w:rPr>
        <w:t>Zeileis,</w:t>
      </w:r>
      <w:r w:rsidRPr="00241083">
        <w:rPr>
          <w:spacing w:val="23"/>
          <w:w w:val="110"/>
        </w:rPr>
        <w:t xml:space="preserve"> </w:t>
      </w:r>
      <w:r w:rsidRPr="00241083">
        <w:rPr>
          <w:w w:val="110"/>
        </w:rPr>
        <w:t>A.</w:t>
      </w:r>
      <w:r w:rsidRPr="00241083">
        <w:rPr>
          <w:spacing w:val="16"/>
          <w:w w:val="110"/>
        </w:rPr>
        <w:t xml:space="preserve"> </w:t>
      </w:r>
      <w:r w:rsidRPr="00241083">
        <w:rPr>
          <w:w w:val="110"/>
        </w:rPr>
        <w:t xml:space="preserve">(2015). </w:t>
      </w:r>
      <w:r w:rsidRPr="00241083">
        <w:rPr>
          <w:spacing w:val="15"/>
          <w:w w:val="110"/>
        </w:rPr>
        <w:t xml:space="preserve"> </w:t>
      </w:r>
      <w:r w:rsidRPr="00241083">
        <w:rPr>
          <w:w w:val="110"/>
        </w:rPr>
        <w:t>partykit:</w:t>
      </w:r>
      <w:r w:rsidRPr="00241083">
        <w:rPr>
          <w:spacing w:val="53"/>
          <w:w w:val="110"/>
        </w:rPr>
        <w:t xml:space="preserve"> </w:t>
      </w:r>
      <w:r w:rsidRPr="00241083">
        <w:rPr>
          <w:w w:val="110"/>
        </w:rPr>
        <w:t>A</w:t>
      </w:r>
      <w:r w:rsidRPr="00241083">
        <w:rPr>
          <w:spacing w:val="18"/>
          <w:w w:val="110"/>
        </w:rPr>
        <w:t xml:space="preserve"> </w:t>
      </w:r>
      <w:r w:rsidRPr="00241083">
        <w:rPr>
          <w:w w:val="110"/>
        </w:rPr>
        <w:t>modular</w:t>
      </w:r>
      <w:r w:rsidRPr="00241083">
        <w:rPr>
          <w:spacing w:val="18"/>
          <w:w w:val="110"/>
        </w:rPr>
        <w:t xml:space="preserve"> </w:t>
      </w:r>
      <w:r w:rsidRPr="00241083">
        <w:rPr>
          <w:w w:val="110"/>
        </w:rPr>
        <w:t>toolkit</w:t>
      </w:r>
      <w:r w:rsidRPr="00241083">
        <w:rPr>
          <w:spacing w:val="18"/>
          <w:w w:val="110"/>
        </w:rPr>
        <w:t xml:space="preserve"> </w:t>
      </w:r>
      <w:r w:rsidRPr="00241083">
        <w:rPr>
          <w:w w:val="110"/>
        </w:rPr>
        <w:t>for</w:t>
      </w:r>
      <w:r w:rsidRPr="00241083">
        <w:rPr>
          <w:spacing w:val="18"/>
          <w:w w:val="110"/>
        </w:rPr>
        <w:t xml:space="preserve"> </w:t>
      </w:r>
      <w:r w:rsidRPr="00241083">
        <w:rPr>
          <w:w w:val="110"/>
        </w:rPr>
        <w:t>recursive</w:t>
      </w:r>
      <w:r w:rsidRPr="00241083">
        <w:rPr>
          <w:spacing w:val="18"/>
          <w:w w:val="110"/>
        </w:rPr>
        <w:t xml:space="preserve"> </w:t>
      </w:r>
      <w:r w:rsidRPr="00241083">
        <w:rPr>
          <w:w w:val="110"/>
        </w:rPr>
        <w:t>partytioning</w:t>
      </w:r>
      <w:r w:rsidRPr="00241083">
        <w:rPr>
          <w:spacing w:val="18"/>
          <w:w w:val="110"/>
        </w:rPr>
        <w:t xml:space="preserve"> </w:t>
      </w:r>
      <w:r w:rsidRPr="00241083">
        <w:rPr>
          <w:w w:val="110"/>
        </w:rPr>
        <w:t>in</w:t>
      </w:r>
      <w:r w:rsidRPr="00241083">
        <w:rPr>
          <w:spacing w:val="19"/>
          <w:w w:val="110"/>
        </w:rPr>
        <w:t xml:space="preserve"> </w:t>
      </w:r>
      <w:r w:rsidRPr="00241083">
        <w:rPr>
          <w:w w:val="110"/>
        </w:rPr>
        <w:t>R.</w:t>
      </w:r>
      <w:r w:rsidR="00241083">
        <w:rPr>
          <w:w w:val="110"/>
        </w:rPr>
        <w:t xml:space="preserve"> </w:t>
      </w:r>
      <w:r w:rsidRPr="00241083">
        <w:rPr>
          <w:i/>
          <w:spacing w:val="-1"/>
          <w:w w:val="105"/>
        </w:rPr>
        <w:t>Journal</w:t>
      </w:r>
      <w:r w:rsidRPr="00241083">
        <w:rPr>
          <w:i/>
          <w:spacing w:val="26"/>
          <w:w w:val="105"/>
        </w:rPr>
        <w:t xml:space="preserve"> </w:t>
      </w:r>
      <w:r w:rsidRPr="00241083">
        <w:rPr>
          <w:i/>
          <w:w w:val="105"/>
        </w:rPr>
        <w:t>of</w:t>
      </w:r>
      <w:r w:rsidRPr="00241083">
        <w:rPr>
          <w:i/>
          <w:spacing w:val="26"/>
          <w:w w:val="105"/>
        </w:rPr>
        <w:t xml:space="preserve"> </w:t>
      </w:r>
      <w:r w:rsidRPr="00241083">
        <w:rPr>
          <w:i/>
          <w:w w:val="105"/>
        </w:rPr>
        <w:t>Machine</w:t>
      </w:r>
      <w:r w:rsidRPr="00241083">
        <w:rPr>
          <w:i/>
          <w:spacing w:val="26"/>
          <w:w w:val="105"/>
        </w:rPr>
        <w:t xml:space="preserve"> </w:t>
      </w:r>
      <w:r w:rsidRPr="00241083">
        <w:rPr>
          <w:i/>
          <w:w w:val="105"/>
        </w:rPr>
        <w:t>Learning</w:t>
      </w:r>
      <w:r w:rsidRPr="00241083">
        <w:rPr>
          <w:i/>
          <w:spacing w:val="26"/>
          <w:w w:val="105"/>
        </w:rPr>
        <w:t xml:space="preserve"> </w:t>
      </w:r>
      <w:r w:rsidRPr="00241083">
        <w:rPr>
          <w:i/>
          <w:w w:val="105"/>
        </w:rPr>
        <w:t>Research</w:t>
      </w:r>
      <w:r w:rsidRPr="00241083">
        <w:rPr>
          <w:w w:val="105"/>
        </w:rPr>
        <w:t>,</w:t>
      </w:r>
      <w:r w:rsidRPr="00241083">
        <w:rPr>
          <w:spacing w:val="25"/>
          <w:w w:val="105"/>
        </w:rPr>
        <w:t xml:space="preserve"> </w:t>
      </w:r>
      <w:r w:rsidRPr="00241083">
        <w:rPr>
          <w:i/>
          <w:w w:val="105"/>
        </w:rPr>
        <w:t>16</w:t>
      </w:r>
      <w:r w:rsidRPr="00241083">
        <w:rPr>
          <w:i/>
          <w:spacing w:val="-27"/>
          <w:w w:val="105"/>
        </w:rPr>
        <w:t xml:space="preserve"> </w:t>
      </w:r>
      <w:r w:rsidRPr="00241083">
        <w:rPr>
          <w:w w:val="105"/>
        </w:rPr>
        <w:t>,</w:t>
      </w:r>
      <w:r w:rsidRPr="00241083">
        <w:rPr>
          <w:spacing w:val="24"/>
          <w:w w:val="105"/>
        </w:rPr>
        <w:t xml:space="preserve"> </w:t>
      </w:r>
      <w:r w:rsidRPr="00241083">
        <w:rPr>
          <w:w w:val="105"/>
        </w:rPr>
        <w:t>3905-3909.</w:t>
      </w:r>
      <w:r w:rsidRPr="00241083">
        <w:rPr>
          <w:spacing w:val="8"/>
          <w:w w:val="105"/>
        </w:rPr>
        <w:t xml:space="preserve"> </w:t>
      </w:r>
      <w:r w:rsidRPr="00241083">
        <w:rPr>
          <w:w w:val="105"/>
        </w:rPr>
        <w:t>Retrieved</w:t>
      </w:r>
      <w:r w:rsidRPr="00241083">
        <w:rPr>
          <w:spacing w:val="23"/>
          <w:w w:val="105"/>
        </w:rPr>
        <w:t xml:space="preserve"> </w:t>
      </w:r>
      <w:r w:rsidRPr="00241083">
        <w:rPr>
          <w:w w:val="105"/>
        </w:rPr>
        <w:t>from</w:t>
      </w:r>
      <w:r w:rsidRPr="00241083">
        <w:rPr>
          <w:spacing w:val="22"/>
          <w:w w:val="105"/>
        </w:rPr>
        <w:t xml:space="preserve"> </w:t>
      </w:r>
      <w:hyperlink r:id="rId20" w:history="1">
        <w:r w:rsidR="00241083" w:rsidRPr="007D22CC">
          <w:rPr>
            <w:rStyle w:val="Hyperlink"/>
            <w:w w:val="105"/>
          </w:rPr>
          <w:t>https://jmlr.org/</w:t>
        </w:r>
      </w:hyperlink>
      <w:r w:rsidRPr="00241083">
        <w:rPr>
          <w:spacing w:val="-102"/>
          <w:w w:val="105"/>
        </w:rPr>
        <w:t xml:space="preserve"> </w:t>
      </w:r>
      <w:hyperlink r:id="rId21">
        <w:r w:rsidRPr="00241083">
          <w:rPr>
            <w:w w:val="105"/>
          </w:rPr>
          <w:t>papers/v16/hothorn15a.html</w:t>
        </w:r>
      </w:hyperlink>
    </w:p>
    <w:p w:rsidR="00C76DFD" w:rsidRPr="00241083" w:rsidRDefault="00C76DFD" w:rsidP="00241083">
      <w:pPr>
        <w:spacing w:after="120"/>
        <w:ind w:left="680" w:hanging="680"/>
      </w:pPr>
      <w:r w:rsidRPr="00241083">
        <w:rPr>
          <w:w w:val="105"/>
        </w:rPr>
        <w:t>James,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G.,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Witten,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D.,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Hastie,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T.,</w:t>
      </w:r>
      <w:r w:rsidRPr="00241083">
        <w:rPr>
          <w:spacing w:val="16"/>
          <w:w w:val="105"/>
        </w:rPr>
        <w:t xml:space="preserve"> </w:t>
      </w:r>
      <w:r w:rsidRPr="00241083">
        <w:rPr>
          <w:w w:val="105"/>
        </w:rPr>
        <w:t>Tibshirani,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R.,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&amp;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Taylor,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J.</w:t>
      </w:r>
      <w:r w:rsidRPr="00241083">
        <w:rPr>
          <w:spacing w:val="33"/>
          <w:w w:val="105"/>
        </w:rPr>
        <w:t xml:space="preserve"> </w:t>
      </w:r>
      <w:r w:rsidRPr="00241083">
        <w:rPr>
          <w:w w:val="105"/>
        </w:rPr>
        <w:t>(2017).</w:t>
      </w:r>
      <w:r w:rsidRPr="00241083">
        <w:rPr>
          <w:spacing w:val="33"/>
          <w:w w:val="105"/>
        </w:rPr>
        <w:t xml:space="preserve"> </w:t>
      </w:r>
      <w:r w:rsidRPr="00241083">
        <w:rPr>
          <w:i/>
          <w:w w:val="105"/>
        </w:rPr>
        <w:t>An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w w:val="105"/>
        </w:rPr>
        <w:t>introduction</w:t>
      </w:r>
      <w:r w:rsidRPr="00241083">
        <w:rPr>
          <w:i/>
          <w:spacing w:val="20"/>
          <w:w w:val="105"/>
        </w:rPr>
        <w:t xml:space="preserve"> </w:t>
      </w:r>
      <w:r w:rsidRPr="00241083">
        <w:rPr>
          <w:i/>
          <w:w w:val="105"/>
        </w:rPr>
        <w:t>to</w:t>
      </w:r>
      <w:r w:rsidRPr="00241083">
        <w:rPr>
          <w:i/>
          <w:spacing w:val="20"/>
          <w:w w:val="105"/>
        </w:rPr>
        <w:t xml:space="preserve"> </w:t>
      </w:r>
      <w:r w:rsidRPr="00241083">
        <w:rPr>
          <w:i/>
          <w:w w:val="105"/>
        </w:rPr>
        <w:t>statistical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>learning:</w:t>
      </w:r>
      <w:r w:rsidRPr="00241083">
        <w:rPr>
          <w:i/>
          <w:spacing w:val="37"/>
          <w:w w:val="105"/>
        </w:rPr>
        <w:t xml:space="preserve"> </w:t>
      </w:r>
      <w:r w:rsidRPr="00241083">
        <w:rPr>
          <w:i/>
          <w:w w:val="105"/>
        </w:rPr>
        <w:t>With</w:t>
      </w:r>
      <w:r w:rsidRPr="00241083">
        <w:rPr>
          <w:i/>
          <w:spacing w:val="18"/>
          <w:w w:val="105"/>
        </w:rPr>
        <w:t xml:space="preserve"> </w:t>
      </w:r>
      <w:r w:rsidRPr="00241083">
        <w:rPr>
          <w:i/>
          <w:w w:val="105"/>
        </w:rPr>
        <w:t>applications</w:t>
      </w:r>
      <w:r w:rsidRPr="00241083">
        <w:rPr>
          <w:i/>
          <w:spacing w:val="18"/>
          <w:w w:val="105"/>
        </w:rPr>
        <w:t xml:space="preserve"> </w:t>
      </w:r>
      <w:r w:rsidRPr="00241083">
        <w:rPr>
          <w:i/>
          <w:w w:val="105"/>
        </w:rPr>
        <w:t>in</w:t>
      </w:r>
      <w:r w:rsidRPr="00241083">
        <w:rPr>
          <w:i/>
          <w:spacing w:val="17"/>
          <w:w w:val="105"/>
        </w:rPr>
        <w:t xml:space="preserve"> </w:t>
      </w:r>
      <w:r w:rsidRPr="00241083">
        <w:rPr>
          <w:i/>
          <w:w w:val="105"/>
        </w:rPr>
        <w:t>R</w:t>
      </w:r>
      <w:r w:rsidRPr="00241083">
        <w:rPr>
          <w:i/>
          <w:spacing w:val="18"/>
          <w:w w:val="105"/>
        </w:rPr>
        <w:t xml:space="preserve"> </w:t>
      </w:r>
      <w:r w:rsidRPr="00241083">
        <w:rPr>
          <w:i/>
          <w:w w:val="105"/>
        </w:rPr>
        <w:t>(2nd</w:t>
      </w:r>
      <w:r w:rsidRPr="00241083">
        <w:rPr>
          <w:i/>
          <w:spacing w:val="18"/>
          <w:w w:val="105"/>
        </w:rPr>
        <w:t xml:space="preserve"> </w:t>
      </w:r>
      <w:r w:rsidRPr="00241083">
        <w:rPr>
          <w:i/>
          <w:w w:val="105"/>
        </w:rPr>
        <w:t>ed.)</w:t>
      </w:r>
      <w:r w:rsidRPr="00241083">
        <w:rPr>
          <w:w w:val="105"/>
        </w:rPr>
        <w:t>.</w:t>
      </w:r>
      <w:r w:rsidRPr="00241083">
        <w:rPr>
          <w:spacing w:val="35"/>
          <w:w w:val="105"/>
        </w:rPr>
        <w:t xml:space="preserve"> </w:t>
      </w:r>
      <w:r w:rsidRPr="00241083">
        <w:rPr>
          <w:w w:val="105"/>
        </w:rPr>
        <w:t>New</w:t>
      </w:r>
      <w:r w:rsidRPr="00241083">
        <w:rPr>
          <w:spacing w:val="12"/>
          <w:w w:val="105"/>
        </w:rPr>
        <w:t xml:space="preserve"> </w:t>
      </w:r>
      <w:r w:rsidRPr="00241083">
        <w:rPr>
          <w:w w:val="105"/>
        </w:rPr>
        <w:t>York,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NY: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Springer.</w:t>
      </w:r>
    </w:p>
    <w:p w:rsidR="00C76DFD" w:rsidRPr="00241083" w:rsidRDefault="00C76DFD" w:rsidP="00241083">
      <w:pPr>
        <w:spacing w:after="120"/>
        <w:ind w:left="680" w:hanging="680"/>
      </w:pPr>
      <w:r w:rsidRPr="00241083">
        <w:rPr>
          <w:w w:val="110"/>
        </w:rPr>
        <w:t>Judd, C. M., Westfall, J., &amp; Kenny, D. A. (2017). Experiments with more than one random factor:</w:t>
      </w:r>
      <w:r w:rsidRPr="00241083">
        <w:rPr>
          <w:spacing w:val="-52"/>
          <w:w w:val="110"/>
        </w:rPr>
        <w:t xml:space="preserve"> </w:t>
      </w:r>
      <w:r w:rsidRPr="00241083">
        <w:rPr>
          <w:spacing w:val="-1"/>
          <w:w w:val="105"/>
        </w:rPr>
        <w:t>Designs,</w:t>
      </w:r>
      <w:r w:rsidRPr="00241083">
        <w:rPr>
          <w:spacing w:val="13"/>
          <w:w w:val="105"/>
        </w:rPr>
        <w:t xml:space="preserve"> </w:t>
      </w:r>
      <w:r w:rsidRPr="00241083">
        <w:rPr>
          <w:spacing w:val="-1"/>
          <w:w w:val="105"/>
        </w:rPr>
        <w:t>analytic</w:t>
      </w:r>
      <w:r w:rsidRPr="00241083">
        <w:rPr>
          <w:spacing w:val="14"/>
          <w:w w:val="105"/>
        </w:rPr>
        <w:t xml:space="preserve"> </w:t>
      </w:r>
      <w:r w:rsidRPr="00241083">
        <w:rPr>
          <w:spacing w:val="-1"/>
          <w:w w:val="105"/>
        </w:rPr>
        <w:t>models,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and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statistical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power.</w:t>
      </w:r>
      <w:r w:rsidRPr="00241083">
        <w:rPr>
          <w:spacing w:val="35"/>
          <w:w w:val="105"/>
        </w:rPr>
        <w:t xml:space="preserve"> </w:t>
      </w:r>
      <w:r w:rsidRPr="00241083">
        <w:rPr>
          <w:i/>
          <w:w w:val="105"/>
        </w:rPr>
        <w:t>Annual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w w:val="105"/>
        </w:rPr>
        <w:t>Review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w w:val="105"/>
        </w:rPr>
        <w:t>of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w w:val="105"/>
        </w:rPr>
        <w:t>Psychology</w:t>
      </w:r>
      <w:r w:rsidRPr="00241083">
        <w:rPr>
          <w:w w:val="105"/>
        </w:rPr>
        <w:t>,</w:t>
      </w:r>
      <w:r w:rsidRPr="00241083">
        <w:rPr>
          <w:spacing w:val="14"/>
          <w:w w:val="105"/>
        </w:rPr>
        <w:t xml:space="preserve"> </w:t>
      </w:r>
      <w:r w:rsidRPr="00241083">
        <w:rPr>
          <w:i/>
          <w:w w:val="105"/>
        </w:rPr>
        <w:t>68</w:t>
      </w:r>
      <w:r w:rsidRPr="00241083">
        <w:rPr>
          <w:i/>
          <w:spacing w:val="-26"/>
          <w:w w:val="105"/>
        </w:rPr>
        <w:t xml:space="preserve"> </w:t>
      </w:r>
      <w:r w:rsidRPr="00241083">
        <w:rPr>
          <w:w w:val="105"/>
        </w:rPr>
        <w:t>,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601–625.</w:t>
      </w:r>
    </w:p>
    <w:p w:rsidR="00C76DFD" w:rsidRPr="00241083" w:rsidRDefault="00C76DFD" w:rsidP="00241083">
      <w:pPr>
        <w:tabs>
          <w:tab w:val="left" w:pos="4048"/>
          <w:tab w:val="left" w:pos="4918"/>
        </w:tabs>
        <w:spacing w:after="120"/>
        <w:ind w:left="680" w:hanging="680"/>
      </w:pPr>
      <w:r w:rsidRPr="00241083">
        <w:rPr>
          <w:w w:val="105"/>
        </w:rPr>
        <w:t xml:space="preserve">Komboz, </w:t>
      </w:r>
      <w:r w:rsidRPr="00241083">
        <w:rPr>
          <w:spacing w:val="32"/>
          <w:w w:val="105"/>
        </w:rPr>
        <w:t xml:space="preserve"> </w:t>
      </w:r>
      <w:r w:rsidRPr="00241083">
        <w:rPr>
          <w:w w:val="105"/>
        </w:rPr>
        <w:t xml:space="preserve">B., </w:t>
      </w:r>
      <w:r w:rsidRPr="00241083">
        <w:rPr>
          <w:spacing w:val="33"/>
          <w:w w:val="105"/>
        </w:rPr>
        <w:t xml:space="preserve"> </w:t>
      </w:r>
      <w:r w:rsidRPr="00241083">
        <w:rPr>
          <w:w w:val="105"/>
        </w:rPr>
        <w:t xml:space="preserve">Strobl, </w:t>
      </w:r>
      <w:r w:rsidRPr="00241083">
        <w:rPr>
          <w:spacing w:val="32"/>
          <w:w w:val="105"/>
        </w:rPr>
        <w:t xml:space="preserve"> </w:t>
      </w:r>
      <w:r w:rsidRPr="00241083">
        <w:rPr>
          <w:w w:val="105"/>
        </w:rPr>
        <w:t xml:space="preserve">C., </w:t>
      </w:r>
      <w:r w:rsidRPr="00241083">
        <w:rPr>
          <w:spacing w:val="17"/>
          <w:w w:val="105"/>
        </w:rPr>
        <w:t xml:space="preserve"> </w:t>
      </w:r>
      <w:r w:rsidRPr="00241083">
        <w:rPr>
          <w:w w:val="105"/>
        </w:rPr>
        <w:t xml:space="preserve">&amp; </w:t>
      </w:r>
      <w:r w:rsidRPr="00241083">
        <w:rPr>
          <w:spacing w:val="18"/>
          <w:w w:val="105"/>
        </w:rPr>
        <w:t xml:space="preserve"> </w:t>
      </w:r>
      <w:r w:rsidRPr="00241083">
        <w:rPr>
          <w:w w:val="105"/>
        </w:rPr>
        <w:t xml:space="preserve">Zeileis, </w:t>
      </w:r>
      <w:r w:rsidRPr="00241083">
        <w:rPr>
          <w:spacing w:val="33"/>
          <w:w w:val="105"/>
        </w:rPr>
        <w:t xml:space="preserve"> </w:t>
      </w:r>
      <w:r w:rsidRPr="00241083">
        <w:rPr>
          <w:w w:val="105"/>
        </w:rPr>
        <w:t>A.</w:t>
      </w:r>
      <w:r w:rsidRPr="00241083">
        <w:rPr>
          <w:w w:val="105"/>
        </w:rPr>
        <w:tab/>
        <w:t>(2017).</w:t>
      </w:r>
      <w:r w:rsidRPr="00241083">
        <w:rPr>
          <w:w w:val="105"/>
        </w:rPr>
        <w:tab/>
        <w:t>Tree-based</w:t>
      </w:r>
      <w:r w:rsidRPr="00241083">
        <w:rPr>
          <w:spacing w:val="27"/>
          <w:w w:val="105"/>
        </w:rPr>
        <w:t xml:space="preserve"> </w:t>
      </w:r>
      <w:r w:rsidRPr="00241083">
        <w:rPr>
          <w:w w:val="105"/>
        </w:rPr>
        <w:t xml:space="preserve">global </w:t>
      </w:r>
      <w:r w:rsidRPr="00241083">
        <w:rPr>
          <w:spacing w:val="27"/>
          <w:w w:val="105"/>
        </w:rPr>
        <w:t xml:space="preserve"> </w:t>
      </w:r>
      <w:r w:rsidRPr="00241083">
        <w:rPr>
          <w:w w:val="105"/>
        </w:rPr>
        <w:t xml:space="preserve">model </w:t>
      </w:r>
      <w:r w:rsidRPr="00241083">
        <w:rPr>
          <w:spacing w:val="26"/>
          <w:w w:val="105"/>
        </w:rPr>
        <w:t xml:space="preserve"> </w:t>
      </w:r>
      <w:r w:rsidRPr="00241083">
        <w:rPr>
          <w:w w:val="105"/>
        </w:rPr>
        <w:t xml:space="preserve">tests </w:t>
      </w:r>
      <w:r w:rsidRPr="00241083">
        <w:rPr>
          <w:spacing w:val="27"/>
          <w:w w:val="105"/>
        </w:rPr>
        <w:t xml:space="preserve"> </w:t>
      </w:r>
      <w:r w:rsidRPr="00241083">
        <w:rPr>
          <w:w w:val="105"/>
        </w:rPr>
        <w:t xml:space="preserve">for </w:t>
      </w:r>
      <w:r w:rsidRPr="00241083">
        <w:rPr>
          <w:spacing w:val="27"/>
          <w:w w:val="105"/>
        </w:rPr>
        <w:t xml:space="preserve"> </w:t>
      </w:r>
      <w:r w:rsidRPr="00241083">
        <w:rPr>
          <w:w w:val="105"/>
        </w:rPr>
        <w:t>polytomous</w:t>
      </w:r>
      <w:r w:rsidRPr="00241083">
        <w:rPr>
          <w:spacing w:val="51"/>
          <w:w w:val="105"/>
        </w:rPr>
        <w:t xml:space="preserve"> </w:t>
      </w:r>
      <w:r w:rsidRPr="00241083">
        <w:rPr>
          <w:w w:val="105"/>
        </w:rPr>
        <w:t>Rasch</w:t>
      </w:r>
      <w:r w:rsidRPr="00241083">
        <w:rPr>
          <w:spacing w:val="52"/>
          <w:w w:val="105"/>
        </w:rPr>
        <w:t xml:space="preserve"> </w:t>
      </w:r>
      <w:r w:rsidRPr="00241083">
        <w:rPr>
          <w:w w:val="105"/>
        </w:rPr>
        <w:t>models.</w:t>
      </w:r>
      <w:r w:rsidR="00241083">
        <w:rPr>
          <w:w w:val="105"/>
        </w:rPr>
        <w:t xml:space="preserve"> </w:t>
      </w:r>
      <w:r w:rsidRPr="00241083">
        <w:rPr>
          <w:i/>
          <w:spacing w:val="-1"/>
          <w:w w:val="105"/>
        </w:rPr>
        <w:t>Educational</w:t>
      </w:r>
      <w:r w:rsidRPr="00241083">
        <w:rPr>
          <w:i/>
          <w:spacing w:val="53"/>
          <w:w w:val="105"/>
        </w:rPr>
        <w:t xml:space="preserve"> </w:t>
      </w:r>
      <w:r w:rsidRPr="00241083">
        <w:rPr>
          <w:i/>
          <w:spacing w:val="-1"/>
          <w:w w:val="105"/>
        </w:rPr>
        <w:t>and</w:t>
      </w:r>
      <w:r w:rsidRPr="00241083">
        <w:rPr>
          <w:i/>
          <w:spacing w:val="54"/>
          <w:w w:val="105"/>
        </w:rPr>
        <w:t xml:space="preserve"> </w:t>
      </w:r>
      <w:r w:rsidRPr="00241083">
        <w:rPr>
          <w:i/>
          <w:spacing w:val="-1"/>
          <w:w w:val="105"/>
        </w:rPr>
        <w:t>Psychological</w:t>
      </w:r>
      <w:r w:rsidRPr="00241083">
        <w:rPr>
          <w:i/>
          <w:spacing w:val="54"/>
          <w:w w:val="105"/>
        </w:rPr>
        <w:t xml:space="preserve"> </w:t>
      </w:r>
      <w:r w:rsidRPr="00241083">
        <w:rPr>
          <w:i/>
          <w:spacing w:val="-1"/>
          <w:w w:val="105"/>
        </w:rPr>
        <w:t>Measurement</w:t>
      </w:r>
      <w:r w:rsidRPr="00241083">
        <w:rPr>
          <w:spacing w:val="-1"/>
          <w:w w:val="105"/>
        </w:rPr>
        <w:t>,</w:t>
      </w:r>
      <w:r w:rsidRPr="00241083">
        <w:rPr>
          <w:spacing w:val="62"/>
          <w:w w:val="105"/>
        </w:rPr>
        <w:t xml:space="preserve"> </w:t>
      </w:r>
      <w:r w:rsidRPr="00241083">
        <w:rPr>
          <w:i/>
          <w:spacing w:val="-1"/>
          <w:w w:val="105"/>
        </w:rPr>
        <w:t>78</w:t>
      </w:r>
      <w:r w:rsidRPr="00241083">
        <w:rPr>
          <w:i/>
          <w:spacing w:val="-27"/>
          <w:w w:val="105"/>
        </w:rPr>
        <w:t xml:space="preserve"> </w:t>
      </w:r>
      <w:r w:rsidRPr="00241083">
        <w:rPr>
          <w:spacing w:val="-1"/>
          <w:w w:val="105"/>
        </w:rPr>
        <w:t>(1),</w:t>
      </w:r>
      <w:r w:rsidRPr="00241083">
        <w:rPr>
          <w:spacing w:val="62"/>
          <w:w w:val="105"/>
        </w:rPr>
        <w:t xml:space="preserve"> </w:t>
      </w:r>
      <w:r w:rsidRPr="00241083">
        <w:rPr>
          <w:spacing w:val="-1"/>
          <w:w w:val="105"/>
        </w:rPr>
        <w:t>128–166.</w:t>
      </w:r>
      <w:r w:rsidR="00241083">
        <w:rPr>
          <w:spacing w:val="-1"/>
          <w:w w:val="105"/>
        </w:rPr>
        <w:t xml:space="preserve"> </w:t>
      </w:r>
      <w:r w:rsidRPr="00241083">
        <w:rPr>
          <w:spacing w:val="-3"/>
          <w:w w:val="105"/>
        </w:rPr>
        <w:t>doi:</w:t>
      </w:r>
      <w:r w:rsidRPr="00241083">
        <w:rPr>
          <w:spacing w:val="-50"/>
          <w:w w:val="105"/>
        </w:rPr>
        <w:t xml:space="preserve"> </w:t>
      </w:r>
      <w:hyperlink r:id="rId22">
        <w:r w:rsidRPr="00241083">
          <w:rPr>
            <w:w w:val="105"/>
          </w:rPr>
          <w:t>10.1177/0013164416664394</w:t>
        </w:r>
      </w:hyperlink>
    </w:p>
    <w:p w:rsidR="00C76DFD" w:rsidRPr="00241083" w:rsidRDefault="00C76DFD" w:rsidP="00241083">
      <w:pPr>
        <w:spacing w:after="120"/>
        <w:ind w:left="680" w:hanging="680"/>
      </w:pPr>
      <w:r w:rsidRPr="00026D0C">
        <w:rPr>
          <w:w w:val="110"/>
        </w:rPr>
        <w:t>Kopf,</w:t>
      </w:r>
      <w:r w:rsidRPr="00026D0C">
        <w:rPr>
          <w:spacing w:val="12"/>
          <w:w w:val="110"/>
        </w:rPr>
        <w:t xml:space="preserve"> </w:t>
      </w:r>
      <w:r w:rsidRPr="00026D0C">
        <w:rPr>
          <w:w w:val="110"/>
        </w:rPr>
        <w:t>J.,</w:t>
      </w:r>
      <w:r w:rsidRPr="00026D0C">
        <w:rPr>
          <w:spacing w:val="13"/>
          <w:w w:val="110"/>
        </w:rPr>
        <w:t xml:space="preserve"> </w:t>
      </w:r>
      <w:r w:rsidRPr="00026D0C">
        <w:rPr>
          <w:w w:val="110"/>
        </w:rPr>
        <w:t>Augustin,</w:t>
      </w:r>
      <w:r w:rsidRPr="00026D0C">
        <w:rPr>
          <w:spacing w:val="13"/>
          <w:w w:val="110"/>
        </w:rPr>
        <w:t xml:space="preserve"> </w:t>
      </w:r>
      <w:r w:rsidRPr="00026D0C">
        <w:rPr>
          <w:w w:val="110"/>
        </w:rPr>
        <w:t>T.,</w:t>
      </w:r>
      <w:r w:rsidRPr="00026D0C">
        <w:rPr>
          <w:spacing w:val="10"/>
          <w:w w:val="110"/>
        </w:rPr>
        <w:t xml:space="preserve"> </w:t>
      </w:r>
      <w:r w:rsidRPr="00026D0C">
        <w:rPr>
          <w:w w:val="110"/>
        </w:rPr>
        <w:t>&amp;</w:t>
      </w:r>
      <w:r w:rsidRPr="00026D0C">
        <w:rPr>
          <w:spacing w:val="10"/>
          <w:w w:val="110"/>
        </w:rPr>
        <w:t xml:space="preserve"> </w:t>
      </w:r>
      <w:r w:rsidRPr="00026D0C">
        <w:rPr>
          <w:w w:val="110"/>
        </w:rPr>
        <w:t>Strobl,</w:t>
      </w:r>
      <w:r w:rsidRPr="00026D0C">
        <w:rPr>
          <w:spacing w:val="12"/>
          <w:w w:val="110"/>
        </w:rPr>
        <w:t xml:space="preserve"> </w:t>
      </w:r>
      <w:r w:rsidRPr="00026D0C">
        <w:rPr>
          <w:w w:val="110"/>
        </w:rPr>
        <w:t>C.</w:t>
      </w:r>
      <w:r w:rsidRPr="00026D0C">
        <w:rPr>
          <w:spacing w:val="50"/>
          <w:w w:val="110"/>
        </w:rPr>
        <w:t xml:space="preserve"> </w:t>
      </w:r>
      <w:r w:rsidRPr="00026D0C">
        <w:rPr>
          <w:w w:val="110"/>
        </w:rPr>
        <w:t>(2013).</w:t>
      </w:r>
      <w:r w:rsidRPr="00026D0C">
        <w:rPr>
          <w:spacing w:val="50"/>
          <w:w w:val="110"/>
        </w:rPr>
        <w:t xml:space="preserve"> </w:t>
      </w:r>
      <w:r w:rsidRPr="00241083">
        <w:rPr>
          <w:w w:val="110"/>
        </w:rPr>
        <w:t>The</w:t>
      </w:r>
      <w:r w:rsidRPr="00241083">
        <w:rPr>
          <w:spacing w:val="10"/>
          <w:w w:val="110"/>
        </w:rPr>
        <w:t xml:space="preserve"> </w:t>
      </w:r>
      <w:r w:rsidRPr="00241083">
        <w:rPr>
          <w:w w:val="110"/>
        </w:rPr>
        <w:t>potential</w:t>
      </w:r>
      <w:r w:rsidRPr="00241083">
        <w:rPr>
          <w:spacing w:val="9"/>
          <w:w w:val="110"/>
        </w:rPr>
        <w:t xml:space="preserve"> </w:t>
      </w:r>
      <w:r w:rsidRPr="00241083">
        <w:rPr>
          <w:w w:val="110"/>
        </w:rPr>
        <w:t>of</w:t>
      </w:r>
      <w:r w:rsidRPr="00241083">
        <w:rPr>
          <w:spacing w:val="10"/>
          <w:w w:val="110"/>
        </w:rPr>
        <w:t xml:space="preserve"> </w:t>
      </w:r>
      <w:r w:rsidRPr="00241083">
        <w:rPr>
          <w:w w:val="110"/>
        </w:rPr>
        <w:t>model-based</w:t>
      </w:r>
      <w:r w:rsidRPr="00241083">
        <w:rPr>
          <w:spacing w:val="10"/>
          <w:w w:val="110"/>
        </w:rPr>
        <w:t xml:space="preserve"> </w:t>
      </w:r>
      <w:r w:rsidRPr="00241083">
        <w:rPr>
          <w:w w:val="110"/>
        </w:rPr>
        <w:t>recursive</w:t>
      </w:r>
      <w:r w:rsidRPr="00241083">
        <w:rPr>
          <w:spacing w:val="11"/>
          <w:w w:val="110"/>
        </w:rPr>
        <w:t xml:space="preserve"> </w:t>
      </w:r>
      <w:r w:rsidRPr="00241083">
        <w:rPr>
          <w:w w:val="110"/>
        </w:rPr>
        <w:t>partitioning</w:t>
      </w:r>
      <w:r w:rsidRPr="00241083">
        <w:rPr>
          <w:spacing w:val="-52"/>
          <w:w w:val="110"/>
        </w:rPr>
        <w:t xml:space="preserve"> </w:t>
      </w:r>
      <w:r w:rsidRPr="00241083">
        <w:rPr>
          <w:w w:val="110"/>
        </w:rPr>
        <w:t>in</w:t>
      </w:r>
      <w:r w:rsidRPr="00241083">
        <w:rPr>
          <w:spacing w:val="21"/>
          <w:w w:val="110"/>
        </w:rPr>
        <w:t xml:space="preserve"> </w:t>
      </w:r>
      <w:r w:rsidRPr="00241083">
        <w:rPr>
          <w:w w:val="110"/>
        </w:rPr>
        <w:t>the</w:t>
      </w:r>
      <w:r w:rsidRPr="00241083">
        <w:rPr>
          <w:spacing w:val="21"/>
          <w:w w:val="110"/>
        </w:rPr>
        <w:t xml:space="preserve"> </w:t>
      </w:r>
      <w:r w:rsidRPr="00241083">
        <w:rPr>
          <w:w w:val="110"/>
        </w:rPr>
        <w:t>social</w:t>
      </w:r>
      <w:r w:rsidRPr="00241083">
        <w:rPr>
          <w:spacing w:val="21"/>
          <w:w w:val="110"/>
        </w:rPr>
        <w:t xml:space="preserve"> </w:t>
      </w:r>
      <w:r w:rsidRPr="00241083">
        <w:rPr>
          <w:w w:val="110"/>
        </w:rPr>
        <w:t xml:space="preserve">sciences: </w:t>
      </w:r>
      <w:r w:rsidRPr="00241083">
        <w:rPr>
          <w:spacing w:val="8"/>
          <w:w w:val="110"/>
        </w:rPr>
        <w:t xml:space="preserve"> </w:t>
      </w:r>
      <w:r w:rsidRPr="00241083">
        <w:rPr>
          <w:w w:val="110"/>
        </w:rPr>
        <w:t>Revisiting</w:t>
      </w:r>
      <w:r w:rsidRPr="00241083">
        <w:rPr>
          <w:spacing w:val="21"/>
          <w:w w:val="110"/>
        </w:rPr>
        <w:t xml:space="preserve"> </w:t>
      </w:r>
      <w:r w:rsidRPr="00241083">
        <w:rPr>
          <w:w w:val="110"/>
        </w:rPr>
        <w:t>Ockam’s</w:t>
      </w:r>
      <w:r w:rsidRPr="00241083">
        <w:rPr>
          <w:spacing w:val="21"/>
          <w:w w:val="110"/>
        </w:rPr>
        <w:t xml:space="preserve"> </w:t>
      </w:r>
      <w:r w:rsidRPr="00241083">
        <w:rPr>
          <w:w w:val="110"/>
        </w:rPr>
        <w:t xml:space="preserve">Razor. </w:t>
      </w:r>
      <w:r w:rsidRPr="00241083">
        <w:rPr>
          <w:spacing w:val="29"/>
          <w:w w:val="110"/>
        </w:rPr>
        <w:t xml:space="preserve"> </w:t>
      </w:r>
      <w:r w:rsidRPr="00241083">
        <w:rPr>
          <w:w w:val="110"/>
        </w:rPr>
        <w:t>In</w:t>
      </w:r>
      <w:r w:rsidRPr="00241083">
        <w:rPr>
          <w:spacing w:val="22"/>
          <w:w w:val="110"/>
        </w:rPr>
        <w:t xml:space="preserve"> </w:t>
      </w:r>
      <w:r w:rsidRPr="00241083">
        <w:rPr>
          <w:w w:val="110"/>
        </w:rPr>
        <w:t>J.</w:t>
      </w:r>
      <w:r w:rsidRPr="00241083">
        <w:rPr>
          <w:spacing w:val="21"/>
          <w:w w:val="110"/>
        </w:rPr>
        <w:t xml:space="preserve"> </w:t>
      </w:r>
      <w:r w:rsidRPr="00241083">
        <w:rPr>
          <w:w w:val="110"/>
        </w:rPr>
        <w:t>McArdle</w:t>
      </w:r>
      <w:r w:rsidRPr="00241083">
        <w:rPr>
          <w:spacing w:val="21"/>
          <w:w w:val="110"/>
        </w:rPr>
        <w:t xml:space="preserve"> </w:t>
      </w:r>
      <w:r w:rsidRPr="00241083">
        <w:rPr>
          <w:w w:val="110"/>
        </w:rPr>
        <w:t>&amp;</w:t>
      </w:r>
      <w:r w:rsidRPr="00241083">
        <w:rPr>
          <w:spacing w:val="21"/>
          <w:w w:val="110"/>
        </w:rPr>
        <w:t xml:space="preserve"> </w:t>
      </w:r>
      <w:r w:rsidRPr="00241083">
        <w:rPr>
          <w:w w:val="110"/>
        </w:rPr>
        <w:t>G.</w:t>
      </w:r>
      <w:r w:rsidRPr="00241083">
        <w:rPr>
          <w:spacing w:val="21"/>
          <w:w w:val="110"/>
        </w:rPr>
        <w:t xml:space="preserve"> </w:t>
      </w:r>
      <w:r w:rsidRPr="00241083">
        <w:rPr>
          <w:w w:val="110"/>
        </w:rPr>
        <w:t>Ritschard</w:t>
      </w:r>
      <w:r w:rsidRPr="00241083">
        <w:rPr>
          <w:spacing w:val="21"/>
          <w:w w:val="110"/>
        </w:rPr>
        <w:t xml:space="preserve"> </w:t>
      </w:r>
      <w:r w:rsidRPr="00241083">
        <w:rPr>
          <w:w w:val="110"/>
        </w:rPr>
        <w:t>(Eds.),</w:t>
      </w:r>
      <w:r w:rsidR="00241083">
        <w:t xml:space="preserve"> </w:t>
      </w:r>
      <w:r w:rsidRPr="00241083">
        <w:rPr>
          <w:i/>
          <w:w w:val="105"/>
        </w:rPr>
        <w:t>Contemporary</w:t>
      </w:r>
      <w:r w:rsidRPr="00241083">
        <w:rPr>
          <w:i/>
          <w:spacing w:val="17"/>
          <w:w w:val="105"/>
        </w:rPr>
        <w:t xml:space="preserve"> </w:t>
      </w:r>
      <w:r w:rsidRPr="00241083">
        <w:rPr>
          <w:i/>
          <w:w w:val="105"/>
        </w:rPr>
        <w:t>issues</w:t>
      </w:r>
      <w:r w:rsidRPr="00241083">
        <w:rPr>
          <w:i/>
          <w:spacing w:val="17"/>
          <w:w w:val="105"/>
        </w:rPr>
        <w:t xml:space="preserve"> </w:t>
      </w:r>
      <w:r w:rsidRPr="00241083">
        <w:rPr>
          <w:i/>
          <w:w w:val="105"/>
        </w:rPr>
        <w:t>in</w:t>
      </w:r>
      <w:r w:rsidRPr="00241083">
        <w:rPr>
          <w:i/>
          <w:spacing w:val="18"/>
          <w:w w:val="105"/>
        </w:rPr>
        <w:t xml:space="preserve"> </w:t>
      </w:r>
      <w:r w:rsidRPr="00241083">
        <w:rPr>
          <w:i/>
          <w:w w:val="105"/>
        </w:rPr>
        <w:t>exploratory</w:t>
      </w:r>
      <w:r w:rsidRPr="00241083">
        <w:rPr>
          <w:i/>
          <w:spacing w:val="17"/>
          <w:w w:val="105"/>
        </w:rPr>
        <w:t xml:space="preserve"> </w:t>
      </w:r>
      <w:r w:rsidRPr="00241083">
        <w:rPr>
          <w:i/>
          <w:w w:val="105"/>
        </w:rPr>
        <w:t>data</w:t>
      </w:r>
      <w:r w:rsidRPr="00241083">
        <w:rPr>
          <w:i/>
          <w:spacing w:val="18"/>
          <w:w w:val="105"/>
        </w:rPr>
        <w:t xml:space="preserve"> </w:t>
      </w:r>
      <w:r w:rsidRPr="00241083">
        <w:rPr>
          <w:i/>
          <w:w w:val="105"/>
        </w:rPr>
        <w:t>mining</w:t>
      </w:r>
      <w:r w:rsidRPr="00241083">
        <w:rPr>
          <w:i/>
          <w:spacing w:val="17"/>
          <w:w w:val="105"/>
        </w:rPr>
        <w:t xml:space="preserve"> </w:t>
      </w:r>
      <w:r w:rsidRPr="00241083">
        <w:rPr>
          <w:i/>
          <w:w w:val="105"/>
        </w:rPr>
        <w:t>in</w:t>
      </w:r>
      <w:r w:rsidRPr="00241083">
        <w:rPr>
          <w:i/>
          <w:spacing w:val="18"/>
          <w:w w:val="105"/>
        </w:rPr>
        <w:t xml:space="preserve"> </w:t>
      </w:r>
      <w:r w:rsidRPr="00241083">
        <w:rPr>
          <w:i/>
          <w:w w:val="105"/>
        </w:rPr>
        <w:t>the</w:t>
      </w:r>
      <w:r w:rsidRPr="00241083">
        <w:rPr>
          <w:i/>
          <w:spacing w:val="17"/>
          <w:w w:val="105"/>
        </w:rPr>
        <w:t xml:space="preserve"> </w:t>
      </w:r>
      <w:r w:rsidRPr="00241083">
        <w:rPr>
          <w:i/>
          <w:w w:val="105"/>
        </w:rPr>
        <w:t>behavioral</w:t>
      </w:r>
      <w:r w:rsidRPr="00241083">
        <w:rPr>
          <w:i/>
          <w:spacing w:val="17"/>
          <w:w w:val="105"/>
        </w:rPr>
        <w:t xml:space="preserve"> </w:t>
      </w:r>
      <w:r w:rsidRPr="00241083">
        <w:rPr>
          <w:i/>
          <w:w w:val="105"/>
        </w:rPr>
        <w:t>sciences</w:t>
      </w:r>
      <w:r w:rsidRPr="00241083">
        <w:rPr>
          <w:i/>
          <w:spacing w:val="21"/>
          <w:w w:val="105"/>
        </w:rPr>
        <w:t xml:space="preserve"> </w:t>
      </w:r>
      <w:r w:rsidRPr="00241083">
        <w:rPr>
          <w:w w:val="105"/>
        </w:rPr>
        <w:t>(pp.</w:t>
      </w:r>
      <w:r w:rsidRPr="00241083">
        <w:rPr>
          <w:spacing w:val="12"/>
          <w:w w:val="105"/>
        </w:rPr>
        <w:t xml:space="preserve"> </w:t>
      </w:r>
      <w:r w:rsidRPr="00241083">
        <w:rPr>
          <w:w w:val="105"/>
        </w:rPr>
        <w:t>75–95).</w:t>
      </w:r>
      <w:r w:rsidRPr="00241083">
        <w:rPr>
          <w:spacing w:val="39"/>
          <w:w w:val="105"/>
        </w:rPr>
        <w:t xml:space="preserve"> </w:t>
      </w:r>
      <w:r w:rsidRPr="00241083">
        <w:rPr>
          <w:w w:val="105"/>
        </w:rPr>
        <w:t>New</w:t>
      </w:r>
      <w:r w:rsidR="00241083">
        <w:rPr>
          <w:w w:val="105"/>
        </w:rPr>
        <w:t xml:space="preserve"> </w:t>
      </w:r>
      <w:r w:rsidRPr="00241083">
        <w:rPr>
          <w:w w:val="105"/>
        </w:rPr>
        <w:t>York:</w:t>
      </w:r>
      <w:r w:rsidRPr="00241083">
        <w:rPr>
          <w:spacing w:val="34"/>
          <w:w w:val="105"/>
        </w:rPr>
        <w:t xml:space="preserve"> </w:t>
      </w:r>
      <w:r w:rsidRPr="00241083">
        <w:rPr>
          <w:w w:val="105"/>
        </w:rPr>
        <w:t>Routledge.</w:t>
      </w:r>
    </w:p>
    <w:p w:rsidR="00C76DFD" w:rsidRPr="00241083" w:rsidRDefault="00C76DFD" w:rsidP="00241083">
      <w:pPr>
        <w:spacing w:after="120"/>
        <w:ind w:left="680" w:hanging="680"/>
      </w:pPr>
      <w:r w:rsidRPr="00241083">
        <w:rPr>
          <w:w w:val="105"/>
        </w:rPr>
        <w:t>Kopf,</w:t>
      </w:r>
      <w:r w:rsidRPr="00241083">
        <w:rPr>
          <w:spacing w:val="35"/>
          <w:w w:val="105"/>
        </w:rPr>
        <w:t xml:space="preserve"> </w:t>
      </w:r>
      <w:r w:rsidRPr="00241083">
        <w:rPr>
          <w:w w:val="105"/>
        </w:rPr>
        <w:t>J.,</w:t>
      </w:r>
      <w:r w:rsidRPr="00241083">
        <w:rPr>
          <w:spacing w:val="35"/>
          <w:w w:val="105"/>
        </w:rPr>
        <w:t xml:space="preserve"> </w:t>
      </w:r>
      <w:r w:rsidRPr="00241083">
        <w:rPr>
          <w:w w:val="105"/>
        </w:rPr>
        <w:t>Zeileis,</w:t>
      </w:r>
      <w:r w:rsidRPr="00241083">
        <w:rPr>
          <w:spacing w:val="36"/>
          <w:w w:val="105"/>
        </w:rPr>
        <w:t xml:space="preserve"> </w:t>
      </w:r>
      <w:r w:rsidRPr="00241083">
        <w:rPr>
          <w:w w:val="105"/>
        </w:rPr>
        <w:t>A.,</w:t>
      </w:r>
      <w:r w:rsidRPr="00241083">
        <w:rPr>
          <w:spacing w:val="31"/>
          <w:w w:val="105"/>
        </w:rPr>
        <w:t xml:space="preserve"> </w:t>
      </w:r>
      <w:r w:rsidRPr="00241083">
        <w:rPr>
          <w:w w:val="105"/>
        </w:rPr>
        <w:t>&amp;</w:t>
      </w:r>
      <w:r w:rsidRPr="00241083">
        <w:rPr>
          <w:spacing w:val="31"/>
          <w:w w:val="105"/>
        </w:rPr>
        <w:t xml:space="preserve"> </w:t>
      </w:r>
      <w:r w:rsidRPr="00241083">
        <w:rPr>
          <w:w w:val="105"/>
        </w:rPr>
        <w:t>Strobl,</w:t>
      </w:r>
      <w:r w:rsidRPr="00241083">
        <w:rPr>
          <w:spacing w:val="35"/>
          <w:w w:val="105"/>
        </w:rPr>
        <w:t xml:space="preserve"> </w:t>
      </w:r>
      <w:r w:rsidRPr="00241083">
        <w:rPr>
          <w:w w:val="105"/>
        </w:rPr>
        <w:t>C.</w:t>
      </w:r>
      <w:r w:rsidRPr="00241083">
        <w:rPr>
          <w:spacing w:val="35"/>
          <w:w w:val="105"/>
        </w:rPr>
        <w:t xml:space="preserve"> </w:t>
      </w:r>
      <w:r w:rsidRPr="00241083">
        <w:rPr>
          <w:w w:val="105"/>
        </w:rPr>
        <w:t>(2015).</w:t>
      </w:r>
      <w:r w:rsidRPr="00241083">
        <w:rPr>
          <w:spacing w:val="35"/>
          <w:w w:val="105"/>
        </w:rPr>
        <w:t xml:space="preserve"> </w:t>
      </w:r>
      <w:r w:rsidRPr="00241083">
        <w:rPr>
          <w:w w:val="105"/>
        </w:rPr>
        <w:t>Anchor</w:t>
      </w:r>
      <w:r w:rsidRPr="00241083">
        <w:rPr>
          <w:spacing w:val="31"/>
          <w:w w:val="105"/>
        </w:rPr>
        <w:t xml:space="preserve"> </w:t>
      </w:r>
      <w:r w:rsidRPr="00241083">
        <w:rPr>
          <w:w w:val="105"/>
        </w:rPr>
        <w:t>selection</w:t>
      </w:r>
      <w:r w:rsidRPr="00241083">
        <w:rPr>
          <w:spacing w:val="31"/>
          <w:w w:val="105"/>
        </w:rPr>
        <w:t xml:space="preserve"> </w:t>
      </w:r>
      <w:r w:rsidRPr="00241083">
        <w:rPr>
          <w:w w:val="105"/>
        </w:rPr>
        <w:t>strategies</w:t>
      </w:r>
      <w:r w:rsidRPr="00241083">
        <w:rPr>
          <w:spacing w:val="31"/>
          <w:w w:val="105"/>
        </w:rPr>
        <w:t xml:space="preserve"> </w:t>
      </w:r>
      <w:r w:rsidRPr="00241083">
        <w:rPr>
          <w:w w:val="105"/>
        </w:rPr>
        <w:t>for</w:t>
      </w:r>
      <w:r w:rsidRPr="00241083">
        <w:rPr>
          <w:spacing w:val="31"/>
          <w:w w:val="105"/>
        </w:rPr>
        <w:t xml:space="preserve"> </w:t>
      </w:r>
      <w:r w:rsidRPr="00241083">
        <w:rPr>
          <w:w w:val="105"/>
        </w:rPr>
        <w:t>DIF</w:t>
      </w:r>
      <w:r w:rsidRPr="00241083">
        <w:rPr>
          <w:spacing w:val="31"/>
          <w:w w:val="105"/>
        </w:rPr>
        <w:t xml:space="preserve"> </w:t>
      </w:r>
      <w:r w:rsidRPr="00241083">
        <w:rPr>
          <w:w w:val="105"/>
        </w:rPr>
        <w:t>analysis:</w:t>
      </w:r>
      <w:r w:rsidRPr="00241083">
        <w:rPr>
          <w:spacing w:val="18"/>
          <w:w w:val="105"/>
        </w:rPr>
        <w:t xml:space="preserve"> </w:t>
      </w:r>
      <w:r w:rsidRPr="00241083">
        <w:rPr>
          <w:w w:val="105"/>
        </w:rPr>
        <w:t>Review,</w:t>
      </w:r>
      <w:r w:rsidRPr="00241083">
        <w:rPr>
          <w:spacing w:val="-50"/>
          <w:w w:val="105"/>
        </w:rPr>
        <w:t xml:space="preserve"> </w:t>
      </w:r>
      <w:r w:rsidRPr="00241083">
        <w:rPr>
          <w:spacing w:val="-1"/>
          <w:w w:val="105"/>
        </w:rPr>
        <w:t>assessment,</w:t>
      </w:r>
      <w:r w:rsidRPr="00241083">
        <w:rPr>
          <w:spacing w:val="7"/>
          <w:w w:val="105"/>
        </w:rPr>
        <w:t xml:space="preserve"> </w:t>
      </w:r>
      <w:r w:rsidRPr="00241083">
        <w:rPr>
          <w:w w:val="105"/>
        </w:rPr>
        <w:t>and</w:t>
      </w:r>
      <w:r w:rsidRPr="00241083">
        <w:rPr>
          <w:spacing w:val="7"/>
          <w:w w:val="105"/>
        </w:rPr>
        <w:t xml:space="preserve"> </w:t>
      </w:r>
      <w:r w:rsidRPr="00241083">
        <w:rPr>
          <w:w w:val="105"/>
        </w:rPr>
        <w:t>new</w:t>
      </w:r>
      <w:r w:rsidRPr="00241083">
        <w:rPr>
          <w:spacing w:val="7"/>
          <w:w w:val="105"/>
        </w:rPr>
        <w:t xml:space="preserve"> </w:t>
      </w:r>
      <w:r w:rsidRPr="00241083">
        <w:rPr>
          <w:w w:val="105"/>
        </w:rPr>
        <w:t>approaches.</w:t>
      </w:r>
      <w:r w:rsidRPr="00241083">
        <w:rPr>
          <w:spacing w:val="26"/>
          <w:w w:val="105"/>
        </w:rPr>
        <w:t xml:space="preserve"> </w:t>
      </w:r>
      <w:r w:rsidRPr="00241083">
        <w:rPr>
          <w:i/>
          <w:w w:val="105"/>
        </w:rPr>
        <w:t>Educational</w:t>
      </w:r>
      <w:r w:rsidRPr="00241083">
        <w:rPr>
          <w:i/>
          <w:spacing w:val="12"/>
          <w:w w:val="105"/>
        </w:rPr>
        <w:t xml:space="preserve"> </w:t>
      </w:r>
      <w:r w:rsidRPr="00241083">
        <w:rPr>
          <w:i/>
          <w:w w:val="105"/>
        </w:rPr>
        <w:t>and</w:t>
      </w:r>
      <w:r w:rsidRPr="00241083">
        <w:rPr>
          <w:i/>
          <w:spacing w:val="11"/>
          <w:w w:val="105"/>
        </w:rPr>
        <w:t xml:space="preserve"> </w:t>
      </w:r>
      <w:r w:rsidRPr="00241083">
        <w:rPr>
          <w:i/>
          <w:w w:val="105"/>
        </w:rPr>
        <w:t>Psychological</w:t>
      </w:r>
      <w:r w:rsidRPr="00241083">
        <w:rPr>
          <w:i/>
          <w:spacing w:val="12"/>
          <w:w w:val="105"/>
        </w:rPr>
        <w:t xml:space="preserve"> </w:t>
      </w:r>
      <w:r w:rsidRPr="00241083">
        <w:rPr>
          <w:i/>
          <w:w w:val="105"/>
        </w:rPr>
        <w:t>Measurement</w:t>
      </w:r>
      <w:r w:rsidRPr="00241083">
        <w:rPr>
          <w:w w:val="105"/>
        </w:rPr>
        <w:t>,</w:t>
      </w:r>
      <w:r w:rsidRPr="00241083">
        <w:rPr>
          <w:spacing w:val="8"/>
          <w:w w:val="105"/>
        </w:rPr>
        <w:t xml:space="preserve"> </w:t>
      </w:r>
      <w:r w:rsidRPr="00241083">
        <w:rPr>
          <w:i/>
          <w:w w:val="105"/>
        </w:rPr>
        <w:t>75</w:t>
      </w:r>
      <w:r w:rsidRPr="00241083">
        <w:rPr>
          <w:i/>
          <w:spacing w:val="-26"/>
          <w:w w:val="105"/>
        </w:rPr>
        <w:t xml:space="preserve"> </w:t>
      </w:r>
      <w:r w:rsidRPr="00241083">
        <w:rPr>
          <w:w w:val="105"/>
        </w:rPr>
        <w:t>(1),</w:t>
      </w:r>
      <w:r w:rsidRPr="00241083">
        <w:rPr>
          <w:spacing w:val="7"/>
          <w:w w:val="105"/>
        </w:rPr>
        <w:t xml:space="preserve"> </w:t>
      </w:r>
      <w:r w:rsidRPr="00241083">
        <w:rPr>
          <w:w w:val="105"/>
        </w:rPr>
        <w:t>22–56.</w:t>
      </w:r>
    </w:p>
    <w:p w:rsidR="00C76DFD" w:rsidRPr="00241083" w:rsidRDefault="00C76DFD" w:rsidP="00241083">
      <w:pPr>
        <w:spacing w:after="120"/>
        <w:ind w:left="680" w:hanging="680"/>
      </w:pPr>
      <w:r w:rsidRPr="00241083">
        <w:rPr>
          <w:w w:val="105"/>
        </w:rPr>
        <w:t>Loh,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W.,</w:t>
      </w:r>
      <w:r w:rsidRPr="00241083">
        <w:rPr>
          <w:spacing w:val="16"/>
          <w:w w:val="105"/>
        </w:rPr>
        <w:t xml:space="preserve"> </w:t>
      </w:r>
      <w:r w:rsidRPr="00241083">
        <w:rPr>
          <w:w w:val="105"/>
        </w:rPr>
        <w:t>&amp;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Shih,</w:t>
      </w:r>
      <w:r w:rsidRPr="00241083">
        <w:rPr>
          <w:spacing w:val="16"/>
          <w:w w:val="105"/>
        </w:rPr>
        <w:t xml:space="preserve"> </w:t>
      </w:r>
      <w:r w:rsidRPr="00241083">
        <w:rPr>
          <w:w w:val="105"/>
        </w:rPr>
        <w:t>Y.</w:t>
      </w:r>
      <w:r w:rsidRPr="00241083">
        <w:rPr>
          <w:spacing w:val="38"/>
          <w:w w:val="105"/>
        </w:rPr>
        <w:t xml:space="preserve"> </w:t>
      </w:r>
      <w:r w:rsidRPr="00241083">
        <w:rPr>
          <w:w w:val="105"/>
        </w:rPr>
        <w:t>(1997).</w:t>
      </w:r>
      <w:r w:rsidRPr="00241083">
        <w:rPr>
          <w:spacing w:val="39"/>
          <w:w w:val="105"/>
        </w:rPr>
        <w:t xml:space="preserve"> </w:t>
      </w:r>
      <w:r w:rsidRPr="00241083">
        <w:rPr>
          <w:w w:val="105"/>
        </w:rPr>
        <w:t>Split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selection</w:t>
      </w:r>
      <w:r w:rsidRPr="00241083">
        <w:rPr>
          <w:spacing w:val="16"/>
          <w:w w:val="105"/>
        </w:rPr>
        <w:t xml:space="preserve"> </w:t>
      </w:r>
      <w:r w:rsidRPr="00241083">
        <w:rPr>
          <w:w w:val="105"/>
        </w:rPr>
        <w:t>methods</w:t>
      </w:r>
      <w:r w:rsidRPr="00241083">
        <w:rPr>
          <w:spacing w:val="16"/>
          <w:w w:val="105"/>
        </w:rPr>
        <w:t xml:space="preserve"> </w:t>
      </w:r>
      <w:r w:rsidRPr="00241083">
        <w:rPr>
          <w:w w:val="105"/>
        </w:rPr>
        <w:t>for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classification</w:t>
      </w:r>
      <w:r w:rsidRPr="00241083">
        <w:rPr>
          <w:spacing w:val="16"/>
          <w:w w:val="105"/>
        </w:rPr>
        <w:t xml:space="preserve"> </w:t>
      </w:r>
      <w:r w:rsidRPr="00241083">
        <w:rPr>
          <w:w w:val="105"/>
        </w:rPr>
        <w:t>trees.</w:t>
      </w:r>
      <w:r w:rsidRPr="00241083">
        <w:rPr>
          <w:spacing w:val="37"/>
          <w:w w:val="105"/>
        </w:rPr>
        <w:t xml:space="preserve"> </w:t>
      </w:r>
      <w:r w:rsidRPr="00241083">
        <w:rPr>
          <w:i/>
          <w:w w:val="105"/>
        </w:rPr>
        <w:t>Statistica</w:t>
      </w:r>
      <w:r w:rsidRPr="00241083">
        <w:rPr>
          <w:i/>
          <w:spacing w:val="21"/>
          <w:w w:val="105"/>
        </w:rPr>
        <w:t xml:space="preserve"> </w:t>
      </w:r>
      <w:r w:rsidRPr="00241083">
        <w:rPr>
          <w:i/>
          <w:w w:val="105"/>
        </w:rPr>
        <w:t>Sinica</w:t>
      </w:r>
      <w:r w:rsidRPr="00241083">
        <w:rPr>
          <w:w w:val="105"/>
        </w:rPr>
        <w:t>,</w:t>
      </w:r>
      <w:r w:rsidRPr="00241083">
        <w:rPr>
          <w:spacing w:val="16"/>
          <w:w w:val="105"/>
        </w:rPr>
        <w:t xml:space="preserve"> </w:t>
      </w:r>
      <w:r w:rsidRPr="00241083">
        <w:rPr>
          <w:i/>
          <w:w w:val="105"/>
        </w:rPr>
        <w:t>7</w:t>
      </w:r>
      <w:r w:rsidRPr="00241083">
        <w:rPr>
          <w:i/>
          <w:spacing w:val="-26"/>
          <w:w w:val="105"/>
        </w:rPr>
        <w:t xml:space="preserve"> </w:t>
      </w:r>
      <w:r w:rsidRPr="00241083">
        <w:rPr>
          <w:w w:val="105"/>
        </w:rPr>
        <w:t>(4),</w:t>
      </w:r>
      <w:r w:rsidR="00241083">
        <w:rPr>
          <w:w w:val="105"/>
        </w:rPr>
        <w:t xml:space="preserve"> </w:t>
      </w:r>
      <w:bookmarkStart w:id="11" w:name="_bookmark12"/>
      <w:bookmarkEnd w:id="11"/>
      <w:r w:rsidRPr="00241083">
        <w:t>815–840.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05"/>
        </w:rPr>
        <w:t>Maller, S. J.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(1997).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Deafness and WISC-III item difficulty: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Invariance and fit.</w:t>
      </w:r>
      <w:r w:rsidRPr="00241083">
        <w:rPr>
          <w:spacing w:val="1"/>
          <w:w w:val="105"/>
        </w:rPr>
        <w:t xml:space="preserve"> </w:t>
      </w:r>
      <w:r w:rsidRPr="00241083">
        <w:rPr>
          <w:i/>
          <w:w w:val="105"/>
        </w:rPr>
        <w:t>Journal of School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>Psychology</w:t>
      </w:r>
      <w:r w:rsidRPr="00241083">
        <w:rPr>
          <w:w w:val="105"/>
        </w:rPr>
        <w:t>,</w:t>
      </w:r>
      <w:r w:rsidRPr="00241083">
        <w:rPr>
          <w:spacing w:val="13"/>
          <w:w w:val="105"/>
        </w:rPr>
        <w:t xml:space="preserve"> </w:t>
      </w:r>
      <w:r w:rsidRPr="00241083">
        <w:rPr>
          <w:i/>
          <w:w w:val="105"/>
        </w:rPr>
        <w:t>35</w:t>
      </w:r>
      <w:r w:rsidRPr="00241083">
        <w:rPr>
          <w:i/>
          <w:spacing w:val="-27"/>
          <w:w w:val="105"/>
        </w:rPr>
        <w:t xml:space="preserve"> </w:t>
      </w:r>
      <w:r w:rsidRPr="00241083">
        <w:rPr>
          <w:w w:val="105"/>
        </w:rPr>
        <w:t>(3),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299–314.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05"/>
        </w:rPr>
        <w:t>Philipp, M., Rusch, T., Hornik, K., &amp; Strobl, C.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(2018).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Measuring the stability of results from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supervised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statistical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learning.</w:t>
      </w:r>
      <w:r w:rsidRPr="00241083">
        <w:rPr>
          <w:spacing w:val="1"/>
          <w:w w:val="105"/>
        </w:rPr>
        <w:t xml:space="preserve"> </w:t>
      </w:r>
      <w:r w:rsidRPr="00241083">
        <w:rPr>
          <w:i/>
          <w:w w:val="105"/>
        </w:rPr>
        <w:t>Journal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>of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>Computational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>and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>Graphical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>Statistics</w:t>
      </w:r>
      <w:r w:rsidRPr="00241083">
        <w:rPr>
          <w:w w:val="105"/>
        </w:rPr>
        <w:t>,</w:t>
      </w:r>
      <w:r w:rsidRPr="00241083">
        <w:rPr>
          <w:spacing w:val="1"/>
          <w:w w:val="105"/>
        </w:rPr>
        <w:t xml:space="preserve"> </w:t>
      </w:r>
      <w:r w:rsidRPr="00241083">
        <w:rPr>
          <w:i/>
          <w:w w:val="105"/>
        </w:rPr>
        <w:t xml:space="preserve">27 </w:t>
      </w:r>
      <w:r w:rsidRPr="00241083">
        <w:rPr>
          <w:w w:val="105"/>
        </w:rPr>
        <w:t>(4),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685–700.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10"/>
        </w:rPr>
        <w:t xml:space="preserve">Quinlan, J. R. (1993). </w:t>
      </w:r>
      <w:r w:rsidRPr="00241083">
        <w:rPr>
          <w:i/>
          <w:w w:val="110"/>
        </w:rPr>
        <w:t>C4.5: Programms for machine learning</w:t>
      </w:r>
      <w:r w:rsidRPr="00241083">
        <w:rPr>
          <w:w w:val="110"/>
        </w:rPr>
        <w:t>. San Francisco: Morgan Kaufmann</w:t>
      </w:r>
      <w:r w:rsidRPr="00241083">
        <w:rPr>
          <w:spacing w:val="1"/>
          <w:w w:val="110"/>
        </w:rPr>
        <w:t xml:space="preserve"> </w:t>
      </w:r>
      <w:r w:rsidRPr="00241083">
        <w:rPr>
          <w:w w:val="110"/>
        </w:rPr>
        <w:t>Publishers</w:t>
      </w:r>
      <w:r w:rsidRPr="00241083">
        <w:rPr>
          <w:spacing w:val="10"/>
          <w:w w:val="110"/>
        </w:rPr>
        <w:t xml:space="preserve"> </w:t>
      </w:r>
      <w:r w:rsidRPr="00241083">
        <w:rPr>
          <w:w w:val="110"/>
        </w:rPr>
        <w:t>Inc.</w:t>
      </w:r>
    </w:p>
    <w:p w:rsidR="00C76DFD" w:rsidRPr="00241083" w:rsidRDefault="00C76DFD" w:rsidP="00241083">
      <w:pPr>
        <w:spacing w:after="120"/>
        <w:ind w:left="680" w:hanging="680"/>
        <w:jc w:val="both"/>
        <w:rPr>
          <w:lang w:val="de-DE"/>
        </w:rPr>
      </w:pPr>
      <w:r w:rsidRPr="00241083">
        <w:rPr>
          <w:w w:val="105"/>
        </w:rPr>
        <w:t xml:space="preserve">Raudenbush, S. W., &amp; Bryk, A. S. (2002). </w:t>
      </w:r>
      <w:r w:rsidRPr="00241083">
        <w:rPr>
          <w:i/>
          <w:w w:val="105"/>
        </w:rPr>
        <w:t>Hierarchical linear models: Applications and data analysis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>methods</w:t>
      </w:r>
      <w:r w:rsidRPr="00241083">
        <w:rPr>
          <w:i/>
          <w:spacing w:val="18"/>
          <w:w w:val="105"/>
        </w:rPr>
        <w:t xml:space="preserve"> </w:t>
      </w:r>
      <w:r w:rsidRPr="00241083">
        <w:rPr>
          <w:i/>
          <w:w w:val="105"/>
        </w:rPr>
        <w:t>(2nd</w:t>
      </w:r>
      <w:r w:rsidRPr="00241083">
        <w:rPr>
          <w:i/>
          <w:spacing w:val="19"/>
          <w:w w:val="105"/>
        </w:rPr>
        <w:t xml:space="preserve"> </w:t>
      </w:r>
      <w:r w:rsidRPr="00241083">
        <w:rPr>
          <w:i/>
          <w:w w:val="105"/>
        </w:rPr>
        <w:t>ed.)</w:t>
      </w:r>
      <w:r w:rsidRPr="00241083">
        <w:rPr>
          <w:i/>
          <w:spacing w:val="14"/>
          <w:w w:val="105"/>
        </w:rPr>
        <w:t xml:space="preserve"> </w:t>
      </w:r>
      <w:r w:rsidRPr="00241083">
        <w:rPr>
          <w:w w:val="105"/>
          <w:lang w:val="de-DE"/>
        </w:rPr>
        <w:t>(Vol.</w:t>
      </w:r>
      <w:r w:rsidRPr="00241083">
        <w:rPr>
          <w:spacing w:val="14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1).</w:t>
      </w:r>
      <w:r w:rsidRPr="00241083">
        <w:rPr>
          <w:spacing w:val="36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Thousand</w:t>
      </w:r>
      <w:r w:rsidRPr="00241083">
        <w:rPr>
          <w:spacing w:val="14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Oaks,</w:t>
      </w:r>
      <w:r w:rsidRPr="00241083">
        <w:rPr>
          <w:spacing w:val="14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CA:</w:t>
      </w:r>
      <w:r w:rsidRPr="00241083">
        <w:rPr>
          <w:spacing w:val="14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Sage.</w:t>
      </w:r>
    </w:p>
    <w:p w:rsidR="00241083" w:rsidRDefault="00241083">
      <w:pPr>
        <w:rPr>
          <w:w w:val="105"/>
          <w:lang w:val="de-DE"/>
        </w:rPr>
      </w:pPr>
      <w:r>
        <w:rPr>
          <w:w w:val="105"/>
          <w:lang w:val="de-DE"/>
        </w:rPr>
        <w:br w:type="page"/>
      </w:r>
    </w:p>
    <w:p w:rsidR="00241083" w:rsidRDefault="00241083" w:rsidP="00241083">
      <w:pPr>
        <w:spacing w:after="120"/>
        <w:ind w:left="680" w:hanging="680"/>
        <w:jc w:val="both"/>
        <w:rPr>
          <w:w w:val="105"/>
          <w:lang w:val="de-DE"/>
        </w:rPr>
      </w:pP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05"/>
          <w:lang w:val="de-DE"/>
        </w:rPr>
        <w:t>Strobl,</w:t>
      </w:r>
      <w:r w:rsidRPr="00241083">
        <w:rPr>
          <w:spacing w:val="1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C.,</w:t>
      </w:r>
      <w:r w:rsidRPr="00241083">
        <w:rPr>
          <w:spacing w:val="1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Kopf,</w:t>
      </w:r>
      <w:r w:rsidRPr="00241083">
        <w:rPr>
          <w:spacing w:val="1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J.,</w:t>
      </w:r>
      <w:r w:rsidRPr="00241083">
        <w:rPr>
          <w:spacing w:val="1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 xml:space="preserve">Kohler,  L.,  von Oertzen,  T., &amp; Zeileis,  A. </w:t>
      </w:r>
      <w:r w:rsidRPr="00241083">
        <w:rPr>
          <w:spacing w:val="1"/>
          <w:w w:val="105"/>
          <w:lang w:val="de-DE"/>
        </w:rPr>
        <w:t xml:space="preserve"> </w:t>
      </w:r>
      <w:r w:rsidRPr="00241083">
        <w:rPr>
          <w:w w:val="105"/>
        </w:rPr>
        <w:t xml:space="preserve">(2021). 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Anchor point selection: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 xml:space="preserve">Scale alignment based on an inequality criterion. </w:t>
      </w:r>
      <w:r w:rsidRPr="00241083">
        <w:rPr>
          <w:i/>
          <w:w w:val="105"/>
        </w:rPr>
        <w:t>Applied Psychological Measurement</w:t>
      </w:r>
      <w:r w:rsidRPr="00241083">
        <w:rPr>
          <w:w w:val="105"/>
        </w:rPr>
        <w:t xml:space="preserve">, </w:t>
      </w:r>
      <w:r w:rsidRPr="00241083">
        <w:rPr>
          <w:i/>
          <w:w w:val="105"/>
        </w:rPr>
        <w:t xml:space="preserve">45 </w:t>
      </w:r>
      <w:r w:rsidRPr="00241083">
        <w:rPr>
          <w:w w:val="105"/>
        </w:rPr>
        <w:t>(3),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214–230.</w:t>
      </w:r>
      <w:r w:rsidRPr="00241083">
        <w:rPr>
          <w:spacing w:val="33"/>
          <w:w w:val="105"/>
        </w:rPr>
        <w:t xml:space="preserve"> </w:t>
      </w:r>
      <w:r w:rsidRPr="00241083">
        <w:rPr>
          <w:w w:val="105"/>
        </w:rPr>
        <w:t>doi:</w:t>
      </w:r>
      <w:r w:rsidRPr="00241083">
        <w:rPr>
          <w:spacing w:val="33"/>
          <w:w w:val="105"/>
        </w:rPr>
        <w:t xml:space="preserve"> </w:t>
      </w:r>
      <w:hyperlink r:id="rId23">
        <w:r w:rsidRPr="00241083">
          <w:rPr>
            <w:w w:val="105"/>
          </w:rPr>
          <w:t>10.1177/0146621621990743</w:t>
        </w:r>
      </w:hyperlink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05"/>
        </w:rPr>
        <w:t>Strobl,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C.,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Kopf,  J., &amp; Zeileis,  A.  (2015a).  Rasch trees:  A new method for detecting differential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item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functioning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in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the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Rasch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model.</w:t>
      </w:r>
      <w:r w:rsidRPr="00241083">
        <w:rPr>
          <w:spacing w:val="38"/>
          <w:w w:val="105"/>
        </w:rPr>
        <w:t xml:space="preserve"> </w:t>
      </w:r>
      <w:r w:rsidRPr="00241083">
        <w:rPr>
          <w:i/>
          <w:w w:val="105"/>
        </w:rPr>
        <w:t>Psychometrika</w:t>
      </w:r>
      <w:r w:rsidRPr="00241083">
        <w:rPr>
          <w:w w:val="105"/>
        </w:rPr>
        <w:t>,</w:t>
      </w:r>
      <w:r w:rsidRPr="00241083">
        <w:rPr>
          <w:spacing w:val="14"/>
          <w:w w:val="105"/>
        </w:rPr>
        <w:t xml:space="preserve"> </w:t>
      </w:r>
      <w:r w:rsidRPr="00241083">
        <w:rPr>
          <w:i/>
          <w:w w:val="105"/>
        </w:rPr>
        <w:t>80</w:t>
      </w:r>
      <w:r w:rsidRPr="00241083">
        <w:rPr>
          <w:i/>
          <w:spacing w:val="-26"/>
          <w:w w:val="105"/>
        </w:rPr>
        <w:t xml:space="preserve"> </w:t>
      </w:r>
      <w:r w:rsidRPr="00241083">
        <w:rPr>
          <w:w w:val="105"/>
        </w:rPr>
        <w:t>,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289–316.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05"/>
        </w:rPr>
        <w:t>Strobl,</w:t>
      </w:r>
      <w:r w:rsidRPr="00241083">
        <w:rPr>
          <w:spacing w:val="31"/>
          <w:w w:val="105"/>
        </w:rPr>
        <w:t xml:space="preserve"> </w:t>
      </w:r>
      <w:r w:rsidRPr="00241083">
        <w:rPr>
          <w:w w:val="105"/>
        </w:rPr>
        <w:t>C.,</w:t>
      </w:r>
      <w:r w:rsidRPr="00241083">
        <w:rPr>
          <w:spacing w:val="31"/>
          <w:w w:val="105"/>
        </w:rPr>
        <w:t xml:space="preserve"> </w:t>
      </w:r>
      <w:r w:rsidRPr="00241083">
        <w:rPr>
          <w:w w:val="105"/>
        </w:rPr>
        <w:t>Kopf,</w:t>
      </w:r>
      <w:r w:rsidRPr="00241083">
        <w:rPr>
          <w:spacing w:val="31"/>
          <w:w w:val="105"/>
        </w:rPr>
        <w:t xml:space="preserve"> </w:t>
      </w:r>
      <w:r w:rsidRPr="00241083">
        <w:rPr>
          <w:w w:val="105"/>
        </w:rPr>
        <w:t>J.,</w:t>
      </w:r>
      <w:r w:rsidRPr="00241083">
        <w:rPr>
          <w:spacing w:val="29"/>
          <w:w w:val="105"/>
        </w:rPr>
        <w:t xml:space="preserve"> </w:t>
      </w:r>
      <w:r w:rsidRPr="00241083">
        <w:rPr>
          <w:w w:val="105"/>
        </w:rPr>
        <w:t>&amp;</w:t>
      </w:r>
      <w:r w:rsidRPr="00241083">
        <w:rPr>
          <w:spacing w:val="28"/>
          <w:w w:val="105"/>
        </w:rPr>
        <w:t xml:space="preserve"> </w:t>
      </w:r>
      <w:r w:rsidRPr="00241083">
        <w:rPr>
          <w:w w:val="105"/>
        </w:rPr>
        <w:t>Zeileis,</w:t>
      </w:r>
      <w:r w:rsidRPr="00241083">
        <w:rPr>
          <w:spacing w:val="31"/>
          <w:w w:val="105"/>
        </w:rPr>
        <w:t xml:space="preserve"> </w:t>
      </w:r>
      <w:r w:rsidRPr="00241083">
        <w:rPr>
          <w:w w:val="105"/>
        </w:rPr>
        <w:t>A.</w:t>
      </w:r>
      <w:r w:rsidRPr="00241083">
        <w:rPr>
          <w:spacing w:val="24"/>
          <w:w w:val="105"/>
        </w:rPr>
        <w:t xml:space="preserve"> </w:t>
      </w:r>
      <w:r w:rsidRPr="00241083">
        <w:rPr>
          <w:w w:val="105"/>
        </w:rPr>
        <w:t xml:space="preserve">(2015b). </w:t>
      </w:r>
      <w:r w:rsidRPr="00241083">
        <w:rPr>
          <w:spacing w:val="24"/>
          <w:w w:val="105"/>
        </w:rPr>
        <w:t xml:space="preserve"> </w:t>
      </w:r>
      <w:r w:rsidRPr="00241083">
        <w:rPr>
          <w:w w:val="105"/>
        </w:rPr>
        <w:t>Rasch</w:t>
      </w:r>
      <w:r w:rsidRPr="00241083">
        <w:rPr>
          <w:spacing w:val="28"/>
          <w:w w:val="105"/>
        </w:rPr>
        <w:t xml:space="preserve"> </w:t>
      </w:r>
      <w:r w:rsidRPr="00241083">
        <w:rPr>
          <w:w w:val="105"/>
        </w:rPr>
        <w:t xml:space="preserve">trees: </w:t>
      </w:r>
      <w:r w:rsidRPr="00241083">
        <w:rPr>
          <w:spacing w:val="10"/>
          <w:w w:val="105"/>
        </w:rPr>
        <w:t xml:space="preserve"> </w:t>
      </w:r>
      <w:r w:rsidRPr="00241083">
        <w:rPr>
          <w:w w:val="105"/>
        </w:rPr>
        <w:t>A</w:t>
      </w:r>
      <w:r w:rsidRPr="00241083">
        <w:rPr>
          <w:spacing w:val="29"/>
          <w:w w:val="105"/>
        </w:rPr>
        <w:t xml:space="preserve"> </w:t>
      </w:r>
      <w:r w:rsidRPr="00241083">
        <w:rPr>
          <w:w w:val="105"/>
        </w:rPr>
        <w:t>new</w:t>
      </w:r>
      <w:r w:rsidRPr="00241083">
        <w:rPr>
          <w:spacing w:val="28"/>
          <w:w w:val="105"/>
        </w:rPr>
        <w:t xml:space="preserve"> </w:t>
      </w:r>
      <w:r w:rsidRPr="00241083">
        <w:rPr>
          <w:w w:val="105"/>
        </w:rPr>
        <w:t>method</w:t>
      </w:r>
      <w:r w:rsidRPr="00241083">
        <w:rPr>
          <w:spacing w:val="28"/>
          <w:w w:val="105"/>
        </w:rPr>
        <w:t xml:space="preserve"> </w:t>
      </w:r>
      <w:r w:rsidRPr="00241083">
        <w:rPr>
          <w:w w:val="105"/>
        </w:rPr>
        <w:t>for</w:t>
      </w:r>
      <w:r w:rsidRPr="00241083">
        <w:rPr>
          <w:spacing w:val="28"/>
          <w:w w:val="105"/>
        </w:rPr>
        <w:t xml:space="preserve"> </w:t>
      </w:r>
      <w:r w:rsidRPr="00241083">
        <w:rPr>
          <w:w w:val="105"/>
        </w:rPr>
        <w:t>detecting</w:t>
      </w:r>
      <w:r w:rsidRPr="00241083">
        <w:rPr>
          <w:spacing w:val="29"/>
          <w:w w:val="105"/>
        </w:rPr>
        <w:t xml:space="preserve"> </w:t>
      </w:r>
      <w:r w:rsidRPr="00241083">
        <w:rPr>
          <w:w w:val="105"/>
        </w:rPr>
        <w:t>differential</w:t>
      </w:r>
      <w:r w:rsidR="00241083">
        <w:t xml:space="preserve"> </w:t>
      </w:r>
      <w:r w:rsidRPr="00241083">
        <w:rPr>
          <w:w w:val="105"/>
        </w:rPr>
        <w:t>item functioning in the Rasch model.</w:t>
      </w:r>
      <w:r w:rsidRPr="00241083">
        <w:rPr>
          <w:spacing w:val="1"/>
          <w:w w:val="105"/>
        </w:rPr>
        <w:t xml:space="preserve"> </w:t>
      </w:r>
      <w:r w:rsidRPr="00241083">
        <w:rPr>
          <w:i/>
          <w:w w:val="105"/>
        </w:rPr>
        <w:t>Psychometrika</w:t>
      </w:r>
      <w:r w:rsidRPr="00241083">
        <w:rPr>
          <w:w w:val="105"/>
        </w:rPr>
        <w:t xml:space="preserve">, </w:t>
      </w:r>
      <w:r w:rsidRPr="00241083">
        <w:rPr>
          <w:i/>
          <w:w w:val="105"/>
        </w:rPr>
        <w:t xml:space="preserve">80 </w:t>
      </w:r>
      <w:r w:rsidRPr="00241083">
        <w:rPr>
          <w:w w:val="105"/>
        </w:rPr>
        <w:t>(2), 289–316.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doi:</w:t>
      </w:r>
      <w:r w:rsidRPr="00241083">
        <w:rPr>
          <w:spacing w:val="1"/>
          <w:w w:val="105"/>
        </w:rPr>
        <w:t xml:space="preserve"> </w:t>
      </w:r>
      <w:hyperlink r:id="rId24">
        <w:r w:rsidRPr="00241083">
          <w:rPr>
            <w:w w:val="105"/>
          </w:rPr>
          <w:t>10.1007/s11336-</w:t>
        </w:r>
      </w:hyperlink>
      <w:r w:rsidRPr="00241083">
        <w:rPr>
          <w:spacing w:val="1"/>
          <w:w w:val="105"/>
        </w:rPr>
        <w:t xml:space="preserve"> </w:t>
      </w:r>
      <w:hyperlink r:id="rId25">
        <w:r w:rsidRPr="00241083">
          <w:rPr>
            <w:w w:val="105"/>
          </w:rPr>
          <w:t>013-9388-3</w:t>
        </w:r>
      </w:hyperlink>
    </w:p>
    <w:p w:rsidR="00C76DFD" w:rsidRPr="00026D0C" w:rsidRDefault="00C76DFD" w:rsidP="00241083">
      <w:pPr>
        <w:spacing w:after="120"/>
        <w:ind w:left="680" w:hanging="680"/>
        <w:jc w:val="both"/>
        <w:rPr>
          <w:lang w:val="de-DE"/>
        </w:rPr>
      </w:pPr>
      <w:r w:rsidRPr="00241083">
        <w:rPr>
          <w:w w:val="110"/>
        </w:rPr>
        <w:t>Strobl, C., Malley, J., &amp; Tutz, G. (2009). An introduction to recursive partitioning: Rationale, ap-</w:t>
      </w:r>
      <w:r w:rsidRPr="00241083">
        <w:rPr>
          <w:spacing w:val="1"/>
          <w:w w:val="110"/>
        </w:rPr>
        <w:t xml:space="preserve"> </w:t>
      </w:r>
      <w:r w:rsidRPr="00241083">
        <w:rPr>
          <w:w w:val="105"/>
        </w:rPr>
        <w:t>plication</w:t>
      </w:r>
      <w:r w:rsidRPr="00241083">
        <w:rPr>
          <w:spacing w:val="7"/>
          <w:w w:val="105"/>
        </w:rPr>
        <w:t xml:space="preserve"> </w:t>
      </w:r>
      <w:r w:rsidRPr="00241083">
        <w:rPr>
          <w:w w:val="105"/>
        </w:rPr>
        <w:t>and</w:t>
      </w:r>
      <w:r w:rsidRPr="00241083">
        <w:rPr>
          <w:spacing w:val="7"/>
          <w:w w:val="105"/>
        </w:rPr>
        <w:t xml:space="preserve"> </w:t>
      </w:r>
      <w:r w:rsidRPr="00241083">
        <w:rPr>
          <w:w w:val="105"/>
        </w:rPr>
        <w:t>characteristics</w:t>
      </w:r>
      <w:r w:rsidRPr="00241083">
        <w:rPr>
          <w:spacing w:val="7"/>
          <w:w w:val="105"/>
        </w:rPr>
        <w:t xml:space="preserve"> </w:t>
      </w:r>
      <w:r w:rsidRPr="00241083">
        <w:rPr>
          <w:w w:val="105"/>
        </w:rPr>
        <w:t>of</w:t>
      </w:r>
      <w:r w:rsidRPr="00241083">
        <w:rPr>
          <w:spacing w:val="8"/>
          <w:w w:val="105"/>
        </w:rPr>
        <w:t xml:space="preserve"> </w:t>
      </w:r>
      <w:r w:rsidRPr="00241083">
        <w:rPr>
          <w:w w:val="105"/>
        </w:rPr>
        <w:t>classification</w:t>
      </w:r>
      <w:r w:rsidRPr="00241083">
        <w:rPr>
          <w:spacing w:val="7"/>
          <w:w w:val="105"/>
        </w:rPr>
        <w:t xml:space="preserve"> </w:t>
      </w:r>
      <w:r w:rsidRPr="00241083">
        <w:rPr>
          <w:w w:val="105"/>
        </w:rPr>
        <w:t>and</w:t>
      </w:r>
      <w:r w:rsidRPr="00241083">
        <w:rPr>
          <w:spacing w:val="7"/>
          <w:w w:val="105"/>
        </w:rPr>
        <w:t xml:space="preserve"> </w:t>
      </w:r>
      <w:r w:rsidRPr="00241083">
        <w:rPr>
          <w:w w:val="105"/>
        </w:rPr>
        <w:t>regression</w:t>
      </w:r>
      <w:r w:rsidRPr="00241083">
        <w:rPr>
          <w:spacing w:val="7"/>
          <w:w w:val="105"/>
        </w:rPr>
        <w:t xml:space="preserve"> </w:t>
      </w:r>
      <w:r w:rsidRPr="00241083">
        <w:rPr>
          <w:w w:val="105"/>
        </w:rPr>
        <w:t>trees,</w:t>
      </w:r>
      <w:r w:rsidRPr="00241083">
        <w:rPr>
          <w:spacing w:val="11"/>
          <w:w w:val="105"/>
        </w:rPr>
        <w:t xml:space="preserve"> </w:t>
      </w:r>
      <w:r w:rsidRPr="00241083">
        <w:rPr>
          <w:w w:val="105"/>
        </w:rPr>
        <w:t>bagging</w:t>
      </w:r>
      <w:r w:rsidRPr="00241083">
        <w:rPr>
          <w:spacing w:val="7"/>
          <w:w w:val="105"/>
        </w:rPr>
        <w:t xml:space="preserve"> </w:t>
      </w:r>
      <w:r w:rsidRPr="00241083">
        <w:rPr>
          <w:w w:val="105"/>
        </w:rPr>
        <w:t>and</w:t>
      </w:r>
      <w:r w:rsidRPr="00241083">
        <w:rPr>
          <w:spacing w:val="8"/>
          <w:w w:val="105"/>
        </w:rPr>
        <w:t xml:space="preserve"> </w:t>
      </w:r>
      <w:r w:rsidRPr="00241083">
        <w:rPr>
          <w:w w:val="105"/>
        </w:rPr>
        <w:t>random</w:t>
      </w:r>
      <w:r w:rsidRPr="00241083">
        <w:rPr>
          <w:spacing w:val="7"/>
          <w:w w:val="105"/>
        </w:rPr>
        <w:t xml:space="preserve"> </w:t>
      </w:r>
      <w:r w:rsidRPr="00241083">
        <w:rPr>
          <w:w w:val="105"/>
        </w:rPr>
        <w:t>forests.</w:t>
      </w:r>
      <w:r w:rsidR="00241083">
        <w:t xml:space="preserve"> </w:t>
      </w:r>
      <w:r w:rsidRPr="00241083">
        <w:rPr>
          <w:i/>
          <w:spacing w:val="-1"/>
          <w:w w:val="105"/>
          <w:lang w:val="de-DE"/>
        </w:rPr>
        <w:t>Psychological</w:t>
      </w:r>
      <w:r w:rsidRPr="00241083">
        <w:rPr>
          <w:i/>
          <w:spacing w:val="19"/>
          <w:w w:val="105"/>
          <w:lang w:val="de-DE"/>
        </w:rPr>
        <w:t xml:space="preserve"> </w:t>
      </w:r>
      <w:r w:rsidRPr="00241083">
        <w:rPr>
          <w:i/>
          <w:spacing w:val="-1"/>
          <w:w w:val="105"/>
          <w:lang w:val="de-DE"/>
        </w:rPr>
        <w:t>Methods</w:t>
      </w:r>
      <w:r w:rsidRPr="00241083">
        <w:rPr>
          <w:spacing w:val="-1"/>
          <w:w w:val="105"/>
          <w:lang w:val="de-DE"/>
        </w:rPr>
        <w:t>,</w:t>
      </w:r>
      <w:r w:rsidRPr="00241083">
        <w:rPr>
          <w:spacing w:val="15"/>
          <w:w w:val="105"/>
          <w:lang w:val="de-DE"/>
        </w:rPr>
        <w:t xml:space="preserve"> </w:t>
      </w:r>
      <w:r w:rsidRPr="00241083">
        <w:rPr>
          <w:i/>
          <w:w w:val="105"/>
          <w:lang w:val="de-DE"/>
        </w:rPr>
        <w:t>14</w:t>
      </w:r>
      <w:r w:rsidRPr="00241083">
        <w:rPr>
          <w:i/>
          <w:spacing w:val="-27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(4),</w:t>
      </w:r>
      <w:r w:rsidRPr="00241083">
        <w:rPr>
          <w:spacing w:val="15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323–348.</w:t>
      </w:r>
      <w:r w:rsidRPr="00241083">
        <w:rPr>
          <w:spacing w:val="37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doi:</w:t>
      </w:r>
      <w:r w:rsidRPr="00241083">
        <w:rPr>
          <w:spacing w:val="37"/>
          <w:w w:val="105"/>
          <w:lang w:val="de-DE"/>
        </w:rPr>
        <w:t xml:space="preserve"> </w:t>
      </w:r>
      <w:hyperlink r:id="rId26">
        <w:r w:rsidRPr="00241083">
          <w:rPr>
            <w:w w:val="105"/>
            <w:lang w:val="de-DE"/>
          </w:rPr>
          <w:t>10.5282/ubm/epub.10589</w:t>
        </w:r>
      </w:hyperlink>
    </w:p>
    <w:p w:rsidR="00C76DFD" w:rsidRPr="00241083" w:rsidRDefault="00C76DFD" w:rsidP="00241083">
      <w:pPr>
        <w:spacing w:after="120"/>
        <w:ind w:left="680" w:hanging="680"/>
        <w:jc w:val="both"/>
        <w:rPr>
          <w:lang w:val="de-DE"/>
        </w:rPr>
      </w:pPr>
      <w:r w:rsidRPr="00241083">
        <w:rPr>
          <w:w w:val="105"/>
          <w:lang w:val="de-DE"/>
        </w:rPr>
        <w:t>Strobl, C., Schneider, L., Kopf, J., &amp; Zeileis, A.</w:t>
      </w:r>
      <w:r w:rsidRPr="00241083">
        <w:rPr>
          <w:spacing w:val="1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(2021).</w:t>
      </w:r>
      <w:r w:rsidRPr="00241083">
        <w:rPr>
          <w:spacing w:val="1"/>
          <w:w w:val="105"/>
          <w:lang w:val="de-DE"/>
        </w:rPr>
        <w:t xml:space="preserve"> </w:t>
      </w:r>
      <w:r w:rsidRPr="00241083">
        <w:rPr>
          <w:w w:val="105"/>
        </w:rPr>
        <w:t>Using the raschtree function for detecting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differential item functioning in the Rasch model [Computer software manual].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  <w:lang w:val="de-DE"/>
        </w:rPr>
        <w:t>Vignette of R</w:t>
      </w:r>
      <w:r w:rsidRPr="00241083">
        <w:rPr>
          <w:spacing w:val="1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package</w:t>
      </w:r>
      <w:r w:rsidRPr="00241083">
        <w:rPr>
          <w:spacing w:val="13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psychotree.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05"/>
          <w:lang w:val="de-DE"/>
        </w:rPr>
        <w:t>Strobl,</w:t>
      </w:r>
      <w:r w:rsidRPr="00241083">
        <w:rPr>
          <w:spacing w:val="13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C.,</w:t>
      </w:r>
      <w:r w:rsidRPr="00241083">
        <w:rPr>
          <w:spacing w:val="14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Wickelmaier,</w:t>
      </w:r>
      <w:r w:rsidRPr="00241083">
        <w:rPr>
          <w:spacing w:val="14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F.,</w:t>
      </w:r>
      <w:r w:rsidRPr="00241083">
        <w:rPr>
          <w:spacing w:val="13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&amp;</w:t>
      </w:r>
      <w:r w:rsidRPr="00241083">
        <w:rPr>
          <w:spacing w:val="13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Zeileis,</w:t>
      </w:r>
      <w:r w:rsidRPr="00241083">
        <w:rPr>
          <w:spacing w:val="14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A.</w:t>
      </w:r>
      <w:r w:rsidRPr="00241083">
        <w:rPr>
          <w:spacing w:val="39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(2011).</w:t>
      </w:r>
      <w:r w:rsidRPr="00241083">
        <w:rPr>
          <w:spacing w:val="39"/>
          <w:w w:val="105"/>
          <w:lang w:val="de-DE"/>
        </w:rPr>
        <w:t xml:space="preserve"> </w:t>
      </w:r>
      <w:r w:rsidRPr="00241083">
        <w:rPr>
          <w:w w:val="105"/>
        </w:rPr>
        <w:t>Accounting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for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individual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differences</w:t>
      </w:r>
      <w:r w:rsidRPr="00241083">
        <w:rPr>
          <w:spacing w:val="12"/>
          <w:w w:val="105"/>
        </w:rPr>
        <w:t xml:space="preserve"> </w:t>
      </w:r>
      <w:r w:rsidRPr="00241083">
        <w:rPr>
          <w:w w:val="105"/>
        </w:rPr>
        <w:t>in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Bradley-Terry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models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by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means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of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recursive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partitioning.</w:t>
      </w:r>
      <w:r w:rsidRPr="00241083">
        <w:rPr>
          <w:spacing w:val="1"/>
          <w:w w:val="105"/>
        </w:rPr>
        <w:t xml:space="preserve"> </w:t>
      </w:r>
      <w:r w:rsidRPr="00241083">
        <w:rPr>
          <w:i/>
          <w:w w:val="105"/>
        </w:rPr>
        <w:t>Journal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>of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>Educational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>and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>Behavioral</w:t>
      </w:r>
      <w:r w:rsidRPr="00241083">
        <w:rPr>
          <w:i/>
          <w:spacing w:val="1"/>
          <w:w w:val="105"/>
        </w:rPr>
        <w:t xml:space="preserve"> </w:t>
      </w:r>
      <w:r w:rsidRPr="00241083">
        <w:rPr>
          <w:i/>
          <w:w w:val="105"/>
        </w:rPr>
        <w:t>Statistics</w:t>
      </w:r>
      <w:r w:rsidRPr="00241083">
        <w:rPr>
          <w:w w:val="105"/>
        </w:rPr>
        <w:t>,</w:t>
      </w:r>
      <w:r w:rsidRPr="00241083">
        <w:rPr>
          <w:spacing w:val="14"/>
          <w:w w:val="105"/>
        </w:rPr>
        <w:t xml:space="preserve"> </w:t>
      </w:r>
      <w:r w:rsidRPr="00241083">
        <w:rPr>
          <w:i/>
          <w:w w:val="105"/>
        </w:rPr>
        <w:t>36</w:t>
      </w:r>
      <w:r w:rsidRPr="00241083">
        <w:rPr>
          <w:i/>
          <w:spacing w:val="-27"/>
          <w:w w:val="105"/>
        </w:rPr>
        <w:t xml:space="preserve"> </w:t>
      </w:r>
      <w:r w:rsidRPr="00241083">
        <w:rPr>
          <w:w w:val="105"/>
        </w:rPr>
        <w:t>(2),</w:t>
      </w:r>
      <w:r w:rsidRPr="00241083">
        <w:rPr>
          <w:spacing w:val="14"/>
          <w:w w:val="105"/>
        </w:rPr>
        <w:t xml:space="preserve"> </w:t>
      </w:r>
      <w:r w:rsidRPr="00241083">
        <w:rPr>
          <w:w w:val="105"/>
        </w:rPr>
        <w:t>135–153.</w:t>
      </w:r>
      <w:r w:rsidRPr="00241083">
        <w:rPr>
          <w:spacing w:val="37"/>
          <w:w w:val="105"/>
        </w:rPr>
        <w:t xml:space="preserve"> </w:t>
      </w:r>
      <w:r w:rsidRPr="00241083">
        <w:rPr>
          <w:w w:val="105"/>
        </w:rPr>
        <w:t>doi:</w:t>
      </w:r>
      <w:r w:rsidRPr="00241083">
        <w:rPr>
          <w:spacing w:val="36"/>
          <w:w w:val="105"/>
        </w:rPr>
        <w:t xml:space="preserve"> </w:t>
      </w:r>
      <w:hyperlink r:id="rId27">
        <w:r w:rsidRPr="00241083">
          <w:rPr>
            <w:w w:val="105"/>
          </w:rPr>
          <w:t>10.5282/ubm/epub.10588</w:t>
        </w:r>
      </w:hyperlink>
    </w:p>
    <w:p w:rsidR="00C76DFD" w:rsidRPr="00241083" w:rsidRDefault="00C76DFD" w:rsidP="00241083">
      <w:pPr>
        <w:spacing w:after="120"/>
        <w:ind w:left="680" w:hanging="680"/>
        <w:jc w:val="both"/>
        <w:rPr>
          <w:lang w:val="de-DE"/>
        </w:rPr>
      </w:pPr>
      <w:r w:rsidRPr="00026D0C">
        <w:rPr>
          <w:w w:val="105"/>
        </w:rPr>
        <w:t xml:space="preserve">Trepte, S., &amp; Verbeet, M. (Eds.). </w:t>
      </w:r>
      <w:r w:rsidRPr="00241083">
        <w:rPr>
          <w:w w:val="105"/>
          <w:lang w:val="de-DE"/>
        </w:rPr>
        <w:t xml:space="preserve">(2010). </w:t>
      </w:r>
      <w:r w:rsidRPr="00241083">
        <w:rPr>
          <w:i/>
          <w:w w:val="105"/>
          <w:lang w:val="de-DE"/>
        </w:rPr>
        <w:t>Allgemeinbildung in Deutschland – Erkenntnisse aus dem</w:t>
      </w:r>
      <w:r w:rsidRPr="00241083">
        <w:rPr>
          <w:i/>
          <w:spacing w:val="1"/>
          <w:w w:val="105"/>
          <w:lang w:val="de-DE"/>
        </w:rPr>
        <w:t xml:space="preserve"> </w:t>
      </w:r>
      <w:r w:rsidRPr="00241083">
        <w:rPr>
          <w:i/>
          <w:w w:val="105"/>
          <w:lang w:val="de-DE"/>
        </w:rPr>
        <w:t>SPIEGEL</w:t>
      </w:r>
      <w:r w:rsidRPr="00241083">
        <w:rPr>
          <w:i/>
          <w:spacing w:val="18"/>
          <w:w w:val="105"/>
          <w:lang w:val="de-DE"/>
        </w:rPr>
        <w:t xml:space="preserve"> </w:t>
      </w:r>
      <w:r w:rsidRPr="00241083">
        <w:rPr>
          <w:i/>
          <w:w w:val="105"/>
          <w:lang w:val="de-DE"/>
        </w:rPr>
        <w:t>Studentenpisa-Test</w:t>
      </w:r>
      <w:r w:rsidRPr="00241083">
        <w:rPr>
          <w:w w:val="105"/>
          <w:lang w:val="de-DE"/>
        </w:rPr>
        <w:t>.</w:t>
      </w:r>
      <w:r w:rsidRPr="00241083">
        <w:rPr>
          <w:spacing w:val="36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Wiesbaden:</w:t>
      </w:r>
      <w:r w:rsidRPr="00241083">
        <w:rPr>
          <w:spacing w:val="36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VS</w:t>
      </w:r>
      <w:r w:rsidRPr="00241083">
        <w:rPr>
          <w:spacing w:val="14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>Verlag.</w:t>
      </w:r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w w:val="105"/>
          <w:lang w:val="de-DE"/>
        </w:rPr>
        <w:t>Wang,</w:t>
      </w:r>
      <w:r w:rsidRPr="00241083">
        <w:rPr>
          <w:spacing w:val="1"/>
          <w:w w:val="105"/>
          <w:lang w:val="de-DE"/>
        </w:rPr>
        <w:t xml:space="preserve"> </w:t>
      </w:r>
      <w:r w:rsidRPr="00241083">
        <w:rPr>
          <w:w w:val="105"/>
          <w:lang w:val="de-DE"/>
        </w:rPr>
        <w:t xml:space="preserve">T.,  Merkle,  E. C.,  Anguera,  J. A., &amp; Turner,  B. M.  </w:t>
      </w:r>
      <w:r w:rsidRPr="00241083">
        <w:rPr>
          <w:w w:val="105"/>
        </w:rPr>
        <w:t>(2021).  Score-based tests for explain-</w:t>
      </w:r>
      <w:r w:rsidRPr="00241083">
        <w:rPr>
          <w:spacing w:val="1"/>
          <w:w w:val="105"/>
        </w:rPr>
        <w:t xml:space="preserve"> </w:t>
      </w:r>
      <w:r w:rsidRPr="00241083">
        <w:rPr>
          <w:spacing w:val="-1"/>
          <w:w w:val="105"/>
        </w:rPr>
        <w:t>ing heterogeneity in linear mixed models.</w:t>
      </w:r>
      <w:r w:rsidRPr="00241083">
        <w:rPr>
          <w:w w:val="105"/>
        </w:rPr>
        <w:t xml:space="preserve"> </w:t>
      </w:r>
      <w:r w:rsidRPr="00241083">
        <w:rPr>
          <w:i/>
          <w:w w:val="105"/>
        </w:rPr>
        <w:t>Behavior Research Methods</w:t>
      </w:r>
      <w:r w:rsidRPr="00241083">
        <w:rPr>
          <w:w w:val="105"/>
        </w:rPr>
        <w:t xml:space="preserve">, </w:t>
      </w:r>
      <w:r w:rsidRPr="00241083">
        <w:rPr>
          <w:i/>
          <w:w w:val="105"/>
        </w:rPr>
        <w:t xml:space="preserve">53 </w:t>
      </w:r>
      <w:r w:rsidRPr="00241083">
        <w:rPr>
          <w:w w:val="105"/>
        </w:rPr>
        <w:t>, 216–231.</w:t>
      </w:r>
      <w:r w:rsidRPr="00241083">
        <w:rPr>
          <w:spacing w:val="1"/>
          <w:w w:val="105"/>
        </w:rPr>
        <w:t xml:space="preserve"> </w:t>
      </w:r>
      <w:r w:rsidRPr="00241083">
        <w:rPr>
          <w:w w:val="105"/>
        </w:rPr>
        <w:t>doi:</w:t>
      </w:r>
      <w:r w:rsidRPr="00241083">
        <w:rPr>
          <w:spacing w:val="1"/>
          <w:w w:val="105"/>
        </w:rPr>
        <w:t xml:space="preserve"> </w:t>
      </w:r>
      <w:hyperlink r:id="rId28">
        <w:r w:rsidRPr="00241083">
          <w:rPr>
            <w:w w:val="105"/>
          </w:rPr>
          <w:t>10.3758/s13428-020-01375-7</w:t>
        </w:r>
      </w:hyperlink>
    </w:p>
    <w:p w:rsidR="00C76DFD" w:rsidRPr="00241083" w:rsidRDefault="00C76DFD" w:rsidP="00241083">
      <w:pPr>
        <w:spacing w:after="120"/>
        <w:ind w:left="680" w:hanging="680"/>
        <w:jc w:val="both"/>
      </w:pPr>
      <w:r w:rsidRPr="00241083">
        <w:rPr>
          <w:spacing w:val="-1"/>
          <w:w w:val="110"/>
        </w:rPr>
        <w:t>Wiedermann,</w:t>
      </w:r>
      <w:r w:rsidRPr="00241083">
        <w:rPr>
          <w:spacing w:val="-12"/>
          <w:w w:val="110"/>
        </w:rPr>
        <w:t xml:space="preserve"> </w:t>
      </w:r>
      <w:r w:rsidRPr="00241083">
        <w:rPr>
          <w:spacing w:val="-1"/>
          <w:w w:val="110"/>
        </w:rPr>
        <w:t>W.,</w:t>
      </w:r>
      <w:r w:rsidRPr="00241083">
        <w:rPr>
          <w:spacing w:val="-12"/>
          <w:w w:val="110"/>
        </w:rPr>
        <w:t xml:space="preserve"> </w:t>
      </w:r>
      <w:r w:rsidRPr="00241083">
        <w:rPr>
          <w:spacing w:val="-1"/>
          <w:w w:val="110"/>
        </w:rPr>
        <w:t>Frick,</w:t>
      </w:r>
      <w:r w:rsidRPr="00241083">
        <w:rPr>
          <w:spacing w:val="-11"/>
          <w:w w:val="110"/>
        </w:rPr>
        <w:t xml:space="preserve"> </w:t>
      </w:r>
      <w:r w:rsidRPr="00241083">
        <w:rPr>
          <w:spacing w:val="-1"/>
          <w:w w:val="110"/>
        </w:rPr>
        <w:t>U.,</w:t>
      </w:r>
      <w:r w:rsidRPr="00241083">
        <w:rPr>
          <w:spacing w:val="-13"/>
          <w:w w:val="110"/>
        </w:rPr>
        <w:t xml:space="preserve"> </w:t>
      </w:r>
      <w:r w:rsidRPr="00241083">
        <w:rPr>
          <w:spacing w:val="-1"/>
          <w:w w:val="110"/>
        </w:rPr>
        <w:t>&amp;</w:t>
      </w:r>
      <w:r w:rsidRPr="00241083">
        <w:rPr>
          <w:spacing w:val="-12"/>
          <w:w w:val="110"/>
        </w:rPr>
        <w:t xml:space="preserve"> </w:t>
      </w:r>
      <w:r w:rsidRPr="00241083">
        <w:rPr>
          <w:spacing w:val="-1"/>
          <w:w w:val="110"/>
        </w:rPr>
        <w:t>Merkle,</w:t>
      </w:r>
      <w:r w:rsidRPr="00241083">
        <w:rPr>
          <w:spacing w:val="-12"/>
          <w:w w:val="110"/>
        </w:rPr>
        <w:t xml:space="preserve"> </w:t>
      </w:r>
      <w:r w:rsidRPr="00241083">
        <w:rPr>
          <w:spacing w:val="-1"/>
          <w:w w:val="110"/>
        </w:rPr>
        <w:t>E.</w:t>
      </w:r>
      <w:r w:rsidRPr="00241083">
        <w:rPr>
          <w:spacing w:val="-12"/>
          <w:w w:val="110"/>
        </w:rPr>
        <w:t xml:space="preserve"> </w:t>
      </w:r>
      <w:r w:rsidRPr="00241083">
        <w:rPr>
          <w:spacing w:val="-1"/>
          <w:w w:val="110"/>
        </w:rPr>
        <w:t>C.</w:t>
      </w:r>
      <w:r w:rsidRPr="00241083">
        <w:rPr>
          <w:spacing w:val="2"/>
          <w:w w:val="110"/>
        </w:rPr>
        <w:t xml:space="preserve"> </w:t>
      </w:r>
      <w:r w:rsidRPr="00241083">
        <w:rPr>
          <w:spacing w:val="-1"/>
          <w:w w:val="110"/>
        </w:rPr>
        <w:t>(2021).</w:t>
      </w:r>
      <w:r w:rsidRPr="00241083">
        <w:rPr>
          <w:spacing w:val="1"/>
          <w:w w:val="110"/>
        </w:rPr>
        <w:t xml:space="preserve"> </w:t>
      </w:r>
      <w:r w:rsidRPr="00241083">
        <w:rPr>
          <w:spacing w:val="-1"/>
          <w:w w:val="110"/>
        </w:rPr>
        <w:t>Detecting</w:t>
      </w:r>
      <w:r w:rsidRPr="00241083">
        <w:rPr>
          <w:spacing w:val="-12"/>
          <w:w w:val="110"/>
        </w:rPr>
        <w:t xml:space="preserve"> </w:t>
      </w:r>
      <w:r w:rsidRPr="00241083">
        <w:rPr>
          <w:spacing w:val="-1"/>
          <w:w w:val="110"/>
        </w:rPr>
        <w:t>heterogeneity</w:t>
      </w:r>
      <w:r w:rsidRPr="00241083">
        <w:rPr>
          <w:spacing w:val="-12"/>
          <w:w w:val="110"/>
        </w:rPr>
        <w:t xml:space="preserve"> </w:t>
      </w:r>
      <w:r w:rsidRPr="00241083">
        <w:rPr>
          <w:w w:val="110"/>
        </w:rPr>
        <w:t>of</w:t>
      </w:r>
      <w:r w:rsidRPr="00241083">
        <w:rPr>
          <w:spacing w:val="-13"/>
          <w:w w:val="110"/>
        </w:rPr>
        <w:t xml:space="preserve"> </w:t>
      </w:r>
      <w:r w:rsidRPr="00241083">
        <w:rPr>
          <w:w w:val="110"/>
        </w:rPr>
        <w:t>intervention</w:t>
      </w:r>
      <w:r w:rsidRPr="00241083">
        <w:rPr>
          <w:spacing w:val="-12"/>
          <w:w w:val="110"/>
        </w:rPr>
        <w:t xml:space="preserve"> </w:t>
      </w:r>
      <w:r w:rsidRPr="00241083">
        <w:rPr>
          <w:w w:val="110"/>
        </w:rPr>
        <w:t>effects</w:t>
      </w:r>
      <w:r w:rsidRPr="00241083">
        <w:rPr>
          <w:spacing w:val="-53"/>
          <w:w w:val="110"/>
        </w:rPr>
        <w:t xml:space="preserve"> </w:t>
      </w:r>
      <w:r w:rsidRPr="00241083">
        <w:rPr>
          <w:w w:val="110"/>
        </w:rPr>
        <w:t>in</w:t>
      </w:r>
      <w:r w:rsidRPr="00241083">
        <w:rPr>
          <w:spacing w:val="8"/>
          <w:w w:val="110"/>
        </w:rPr>
        <w:t xml:space="preserve"> </w:t>
      </w:r>
      <w:r w:rsidRPr="00241083">
        <w:rPr>
          <w:w w:val="110"/>
        </w:rPr>
        <w:t>comparative</w:t>
      </w:r>
      <w:r w:rsidRPr="00241083">
        <w:rPr>
          <w:spacing w:val="8"/>
          <w:w w:val="110"/>
        </w:rPr>
        <w:t xml:space="preserve"> </w:t>
      </w:r>
      <w:r w:rsidRPr="00241083">
        <w:rPr>
          <w:w w:val="110"/>
        </w:rPr>
        <w:t>judgments.</w:t>
      </w:r>
      <w:r w:rsidRPr="00241083">
        <w:rPr>
          <w:spacing w:val="29"/>
          <w:w w:val="110"/>
        </w:rPr>
        <w:t xml:space="preserve"> </w:t>
      </w:r>
      <w:r w:rsidRPr="00241083">
        <w:rPr>
          <w:i/>
          <w:w w:val="110"/>
        </w:rPr>
        <w:t>Prevention</w:t>
      </w:r>
      <w:r w:rsidRPr="00241083">
        <w:rPr>
          <w:i/>
          <w:spacing w:val="13"/>
          <w:w w:val="110"/>
        </w:rPr>
        <w:t xml:space="preserve"> </w:t>
      </w:r>
      <w:r w:rsidRPr="00241083">
        <w:rPr>
          <w:i/>
          <w:w w:val="110"/>
        </w:rPr>
        <w:t>Science</w:t>
      </w:r>
      <w:r w:rsidRPr="00241083">
        <w:rPr>
          <w:w w:val="110"/>
        </w:rPr>
        <w:t>,</w:t>
      </w:r>
      <w:r w:rsidRPr="00241083">
        <w:rPr>
          <w:spacing w:val="9"/>
          <w:w w:val="110"/>
        </w:rPr>
        <w:t xml:space="preserve"> </w:t>
      </w:r>
      <w:r w:rsidRPr="00241083">
        <w:rPr>
          <w:w w:val="110"/>
        </w:rPr>
        <w:t>1–11.</w:t>
      </w:r>
    </w:p>
    <w:p w:rsidR="00C76DFD" w:rsidRPr="00241083" w:rsidRDefault="00C76DFD" w:rsidP="00241083">
      <w:pPr>
        <w:spacing w:after="120"/>
        <w:ind w:left="680" w:hanging="680"/>
      </w:pPr>
      <w:bookmarkStart w:id="12" w:name="_bookmark13"/>
      <w:bookmarkEnd w:id="12"/>
      <w:r w:rsidRPr="00026D0C">
        <w:rPr>
          <w:w w:val="105"/>
        </w:rPr>
        <w:t>Zeileis,</w:t>
      </w:r>
      <w:r w:rsidRPr="00026D0C">
        <w:rPr>
          <w:spacing w:val="51"/>
          <w:w w:val="105"/>
        </w:rPr>
        <w:t xml:space="preserve"> </w:t>
      </w:r>
      <w:r w:rsidRPr="00026D0C">
        <w:rPr>
          <w:w w:val="105"/>
        </w:rPr>
        <w:t>A.,</w:t>
      </w:r>
      <w:r w:rsidRPr="00026D0C">
        <w:rPr>
          <w:spacing w:val="51"/>
          <w:w w:val="105"/>
        </w:rPr>
        <w:t xml:space="preserve"> </w:t>
      </w:r>
      <w:r w:rsidRPr="00026D0C">
        <w:rPr>
          <w:w w:val="105"/>
        </w:rPr>
        <w:t>Hothorn,</w:t>
      </w:r>
      <w:r w:rsidRPr="00026D0C">
        <w:rPr>
          <w:spacing w:val="52"/>
          <w:w w:val="105"/>
        </w:rPr>
        <w:t xml:space="preserve"> </w:t>
      </w:r>
      <w:r w:rsidRPr="00026D0C">
        <w:rPr>
          <w:w w:val="105"/>
        </w:rPr>
        <w:t>T.,</w:t>
      </w:r>
      <w:r w:rsidRPr="00026D0C">
        <w:rPr>
          <w:spacing w:val="44"/>
          <w:w w:val="105"/>
        </w:rPr>
        <w:t xml:space="preserve"> </w:t>
      </w:r>
      <w:r w:rsidRPr="00026D0C">
        <w:rPr>
          <w:w w:val="105"/>
        </w:rPr>
        <w:t>&amp;</w:t>
      </w:r>
      <w:r w:rsidRPr="00026D0C">
        <w:rPr>
          <w:spacing w:val="44"/>
          <w:w w:val="105"/>
        </w:rPr>
        <w:t xml:space="preserve"> </w:t>
      </w:r>
      <w:r w:rsidRPr="00026D0C">
        <w:rPr>
          <w:w w:val="105"/>
        </w:rPr>
        <w:t>Hornik,</w:t>
      </w:r>
      <w:r w:rsidRPr="00026D0C">
        <w:rPr>
          <w:spacing w:val="52"/>
          <w:w w:val="105"/>
        </w:rPr>
        <w:t xml:space="preserve"> </w:t>
      </w:r>
      <w:r w:rsidRPr="00026D0C">
        <w:rPr>
          <w:w w:val="105"/>
        </w:rPr>
        <w:t>K.</w:t>
      </w:r>
      <w:r w:rsidRPr="00026D0C">
        <w:rPr>
          <w:spacing w:val="17"/>
          <w:w w:val="105"/>
        </w:rPr>
        <w:t xml:space="preserve"> </w:t>
      </w:r>
      <w:r w:rsidRPr="00026D0C">
        <w:rPr>
          <w:w w:val="105"/>
        </w:rPr>
        <w:t>(2008).</w:t>
      </w:r>
      <w:r w:rsidRPr="00026D0C">
        <w:rPr>
          <w:spacing w:val="16"/>
          <w:w w:val="105"/>
        </w:rPr>
        <w:t xml:space="preserve"> </w:t>
      </w:r>
      <w:r w:rsidRPr="00241083">
        <w:rPr>
          <w:w w:val="105"/>
        </w:rPr>
        <w:t>Model-based</w:t>
      </w:r>
      <w:r w:rsidRPr="00241083">
        <w:rPr>
          <w:spacing w:val="44"/>
          <w:w w:val="105"/>
        </w:rPr>
        <w:t xml:space="preserve"> </w:t>
      </w:r>
      <w:r w:rsidRPr="00241083">
        <w:rPr>
          <w:w w:val="105"/>
        </w:rPr>
        <w:t>recursive</w:t>
      </w:r>
      <w:r w:rsidRPr="00241083">
        <w:rPr>
          <w:spacing w:val="45"/>
          <w:w w:val="105"/>
        </w:rPr>
        <w:t xml:space="preserve"> </w:t>
      </w:r>
      <w:r w:rsidRPr="00241083">
        <w:rPr>
          <w:w w:val="105"/>
        </w:rPr>
        <w:t>partitioning.</w:t>
      </w:r>
      <w:r w:rsidRPr="00241083">
        <w:rPr>
          <w:spacing w:val="19"/>
          <w:w w:val="105"/>
        </w:rPr>
        <w:t xml:space="preserve"> </w:t>
      </w:r>
      <w:r w:rsidRPr="00241083">
        <w:rPr>
          <w:i/>
          <w:w w:val="105"/>
        </w:rPr>
        <w:t>Journal</w:t>
      </w:r>
      <w:r w:rsidRPr="00241083">
        <w:rPr>
          <w:i/>
          <w:spacing w:val="47"/>
          <w:w w:val="105"/>
        </w:rPr>
        <w:t xml:space="preserve"> </w:t>
      </w:r>
      <w:r w:rsidRPr="00241083">
        <w:rPr>
          <w:i/>
          <w:w w:val="105"/>
        </w:rPr>
        <w:t>of</w:t>
      </w:r>
      <w:r w:rsidRPr="00241083">
        <w:rPr>
          <w:i/>
          <w:spacing w:val="-50"/>
          <w:w w:val="105"/>
        </w:rPr>
        <w:t xml:space="preserve"> </w:t>
      </w:r>
      <w:r w:rsidRPr="00241083">
        <w:rPr>
          <w:i/>
          <w:w w:val="105"/>
        </w:rPr>
        <w:t>Computational</w:t>
      </w:r>
      <w:r w:rsidRPr="00241083">
        <w:rPr>
          <w:i/>
          <w:spacing w:val="17"/>
          <w:w w:val="105"/>
        </w:rPr>
        <w:t xml:space="preserve"> </w:t>
      </w:r>
      <w:r w:rsidRPr="00241083">
        <w:rPr>
          <w:i/>
          <w:w w:val="105"/>
        </w:rPr>
        <w:t>and</w:t>
      </w:r>
      <w:r w:rsidRPr="00241083">
        <w:rPr>
          <w:i/>
          <w:spacing w:val="18"/>
          <w:w w:val="105"/>
        </w:rPr>
        <w:t xml:space="preserve"> </w:t>
      </w:r>
      <w:r w:rsidRPr="00241083">
        <w:rPr>
          <w:i/>
          <w:w w:val="105"/>
        </w:rPr>
        <w:t>Graphical</w:t>
      </w:r>
      <w:r w:rsidRPr="00241083">
        <w:rPr>
          <w:i/>
          <w:spacing w:val="18"/>
          <w:w w:val="105"/>
        </w:rPr>
        <w:t xml:space="preserve"> </w:t>
      </w:r>
      <w:r w:rsidRPr="00241083">
        <w:rPr>
          <w:i/>
          <w:w w:val="105"/>
        </w:rPr>
        <w:t>Statistics</w:t>
      </w:r>
      <w:r w:rsidRPr="00241083">
        <w:rPr>
          <w:w w:val="105"/>
        </w:rPr>
        <w:t>,</w:t>
      </w:r>
      <w:r w:rsidRPr="00241083">
        <w:rPr>
          <w:spacing w:val="13"/>
          <w:w w:val="105"/>
        </w:rPr>
        <w:t xml:space="preserve"> </w:t>
      </w:r>
      <w:r w:rsidRPr="00241083">
        <w:rPr>
          <w:i/>
          <w:w w:val="105"/>
        </w:rPr>
        <w:t>17</w:t>
      </w:r>
      <w:r w:rsidRPr="00241083">
        <w:rPr>
          <w:i/>
          <w:spacing w:val="-26"/>
          <w:w w:val="105"/>
        </w:rPr>
        <w:t xml:space="preserve"> </w:t>
      </w:r>
      <w:r w:rsidRPr="00241083">
        <w:rPr>
          <w:w w:val="105"/>
        </w:rPr>
        <w:t>(2),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492–514.</w:t>
      </w:r>
    </w:p>
    <w:p w:rsidR="00C76DFD" w:rsidRPr="00241083" w:rsidRDefault="00C76DFD" w:rsidP="00241083">
      <w:pPr>
        <w:spacing w:after="120"/>
        <w:ind w:left="680" w:hanging="680"/>
      </w:pPr>
      <w:r w:rsidRPr="00241083">
        <w:rPr>
          <w:w w:val="105"/>
        </w:rPr>
        <w:t>Zeileis,</w:t>
      </w:r>
      <w:r w:rsidRPr="00241083">
        <w:rPr>
          <w:spacing w:val="25"/>
          <w:w w:val="105"/>
        </w:rPr>
        <w:t xml:space="preserve"> </w:t>
      </w:r>
      <w:r w:rsidRPr="00241083">
        <w:rPr>
          <w:w w:val="105"/>
        </w:rPr>
        <w:t>A.,</w:t>
      </w:r>
      <w:r w:rsidRPr="00241083">
        <w:rPr>
          <w:spacing w:val="26"/>
          <w:w w:val="105"/>
        </w:rPr>
        <w:t xml:space="preserve"> </w:t>
      </w:r>
      <w:r w:rsidRPr="00241083">
        <w:rPr>
          <w:w w:val="105"/>
        </w:rPr>
        <w:t>Köll,</w:t>
      </w:r>
      <w:r w:rsidRPr="00241083">
        <w:rPr>
          <w:spacing w:val="26"/>
          <w:w w:val="105"/>
        </w:rPr>
        <w:t xml:space="preserve"> </w:t>
      </w:r>
      <w:r w:rsidRPr="00241083">
        <w:rPr>
          <w:w w:val="105"/>
        </w:rPr>
        <w:t>S.,</w:t>
      </w:r>
      <w:r w:rsidRPr="00241083">
        <w:rPr>
          <w:spacing w:val="22"/>
          <w:w w:val="105"/>
        </w:rPr>
        <w:t xml:space="preserve"> </w:t>
      </w:r>
      <w:r w:rsidRPr="00241083">
        <w:rPr>
          <w:w w:val="105"/>
        </w:rPr>
        <w:t>&amp;</w:t>
      </w:r>
      <w:r w:rsidRPr="00241083">
        <w:rPr>
          <w:spacing w:val="23"/>
          <w:w w:val="105"/>
        </w:rPr>
        <w:t xml:space="preserve"> </w:t>
      </w:r>
      <w:r w:rsidRPr="00241083">
        <w:rPr>
          <w:w w:val="105"/>
        </w:rPr>
        <w:t>Graham,</w:t>
      </w:r>
      <w:r w:rsidRPr="00241083">
        <w:rPr>
          <w:spacing w:val="26"/>
          <w:w w:val="105"/>
        </w:rPr>
        <w:t xml:space="preserve"> </w:t>
      </w:r>
      <w:r w:rsidRPr="00241083">
        <w:rPr>
          <w:w w:val="105"/>
        </w:rPr>
        <w:t>N.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(2020).</w:t>
      </w:r>
      <w:r w:rsidRPr="00241083">
        <w:rPr>
          <w:spacing w:val="13"/>
          <w:w w:val="105"/>
        </w:rPr>
        <w:t xml:space="preserve"> </w:t>
      </w:r>
      <w:r w:rsidRPr="00241083">
        <w:rPr>
          <w:w w:val="105"/>
        </w:rPr>
        <w:t>Various</w:t>
      </w:r>
      <w:r w:rsidRPr="00241083">
        <w:rPr>
          <w:spacing w:val="22"/>
          <w:w w:val="105"/>
        </w:rPr>
        <w:t xml:space="preserve"> </w:t>
      </w:r>
      <w:r w:rsidRPr="00241083">
        <w:rPr>
          <w:w w:val="105"/>
        </w:rPr>
        <w:t>versatile</w:t>
      </w:r>
      <w:r w:rsidRPr="00241083">
        <w:rPr>
          <w:spacing w:val="23"/>
          <w:w w:val="105"/>
        </w:rPr>
        <w:t xml:space="preserve"> </w:t>
      </w:r>
      <w:r w:rsidRPr="00241083">
        <w:rPr>
          <w:w w:val="105"/>
        </w:rPr>
        <w:t>variances:</w:t>
      </w:r>
      <w:r w:rsidRPr="00241083">
        <w:rPr>
          <w:spacing w:val="3"/>
          <w:w w:val="105"/>
        </w:rPr>
        <w:t xml:space="preserve"> </w:t>
      </w:r>
      <w:r w:rsidRPr="00241083">
        <w:rPr>
          <w:w w:val="105"/>
        </w:rPr>
        <w:t>an</w:t>
      </w:r>
      <w:r w:rsidRPr="00241083">
        <w:rPr>
          <w:spacing w:val="23"/>
          <w:w w:val="105"/>
        </w:rPr>
        <w:t xml:space="preserve"> </w:t>
      </w:r>
      <w:r w:rsidRPr="00241083">
        <w:rPr>
          <w:w w:val="105"/>
        </w:rPr>
        <w:t>object-oriented</w:t>
      </w:r>
      <w:r w:rsidRPr="00241083">
        <w:rPr>
          <w:spacing w:val="23"/>
          <w:w w:val="105"/>
        </w:rPr>
        <w:t xml:space="preserve"> </w:t>
      </w:r>
      <w:r w:rsidRPr="00241083">
        <w:rPr>
          <w:w w:val="105"/>
        </w:rPr>
        <w:t>imple-</w:t>
      </w:r>
      <w:r w:rsidRPr="00241083">
        <w:rPr>
          <w:spacing w:val="-50"/>
          <w:w w:val="105"/>
        </w:rPr>
        <w:t xml:space="preserve"> </w:t>
      </w:r>
      <w:r w:rsidRPr="00241083">
        <w:rPr>
          <w:w w:val="105"/>
        </w:rPr>
        <w:t>mentation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of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clustered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covariances</w:t>
      </w:r>
      <w:r w:rsidRPr="00241083">
        <w:rPr>
          <w:spacing w:val="16"/>
          <w:w w:val="105"/>
        </w:rPr>
        <w:t xml:space="preserve"> </w:t>
      </w:r>
      <w:r w:rsidRPr="00241083">
        <w:rPr>
          <w:w w:val="105"/>
        </w:rPr>
        <w:t>in</w:t>
      </w:r>
      <w:r w:rsidRPr="00241083">
        <w:rPr>
          <w:spacing w:val="15"/>
          <w:w w:val="105"/>
        </w:rPr>
        <w:t xml:space="preserve"> </w:t>
      </w:r>
      <w:r w:rsidRPr="00241083">
        <w:rPr>
          <w:w w:val="105"/>
        </w:rPr>
        <w:t>R.</w:t>
      </w:r>
      <w:r w:rsidRPr="00241083">
        <w:rPr>
          <w:spacing w:val="37"/>
          <w:w w:val="105"/>
        </w:rPr>
        <w:t xml:space="preserve"> </w:t>
      </w:r>
      <w:r w:rsidRPr="00241083">
        <w:rPr>
          <w:i/>
          <w:w w:val="105"/>
        </w:rPr>
        <w:t>Journal</w:t>
      </w:r>
      <w:r w:rsidRPr="00241083">
        <w:rPr>
          <w:i/>
          <w:spacing w:val="20"/>
          <w:w w:val="105"/>
        </w:rPr>
        <w:t xml:space="preserve"> </w:t>
      </w:r>
      <w:r w:rsidRPr="00241083">
        <w:rPr>
          <w:i/>
          <w:w w:val="105"/>
        </w:rPr>
        <w:t>of</w:t>
      </w:r>
      <w:r w:rsidRPr="00241083">
        <w:rPr>
          <w:i/>
          <w:spacing w:val="21"/>
          <w:w w:val="105"/>
        </w:rPr>
        <w:t xml:space="preserve"> </w:t>
      </w:r>
      <w:r w:rsidRPr="00241083">
        <w:rPr>
          <w:i/>
          <w:w w:val="105"/>
        </w:rPr>
        <w:t>Statistical</w:t>
      </w:r>
      <w:r w:rsidRPr="00241083">
        <w:rPr>
          <w:i/>
          <w:spacing w:val="20"/>
          <w:w w:val="105"/>
        </w:rPr>
        <w:t xml:space="preserve"> </w:t>
      </w:r>
      <w:r w:rsidRPr="00241083">
        <w:rPr>
          <w:i/>
          <w:w w:val="105"/>
        </w:rPr>
        <w:t>Software</w:t>
      </w:r>
      <w:r w:rsidRPr="00241083">
        <w:rPr>
          <w:w w:val="105"/>
        </w:rPr>
        <w:t>,</w:t>
      </w:r>
      <w:r w:rsidRPr="00241083">
        <w:rPr>
          <w:spacing w:val="15"/>
          <w:w w:val="105"/>
        </w:rPr>
        <w:t xml:space="preserve"> </w:t>
      </w:r>
      <w:r w:rsidRPr="00241083">
        <w:rPr>
          <w:i/>
          <w:w w:val="105"/>
        </w:rPr>
        <w:t>95</w:t>
      </w:r>
      <w:r w:rsidRPr="00241083">
        <w:rPr>
          <w:i/>
          <w:spacing w:val="-26"/>
          <w:w w:val="105"/>
        </w:rPr>
        <w:t xml:space="preserve"> </w:t>
      </w:r>
      <w:r w:rsidRPr="00241083">
        <w:rPr>
          <w:w w:val="105"/>
        </w:rPr>
        <w:t>,</w:t>
      </w:r>
      <w:r w:rsidRPr="00241083">
        <w:rPr>
          <w:spacing w:val="16"/>
          <w:w w:val="105"/>
        </w:rPr>
        <w:t xml:space="preserve"> </w:t>
      </w:r>
      <w:r w:rsidRPr="00241083">
        <w:rPr>
          <w:w w:val="105"/>
        </w:rPr>
        <w:t>1–36.</w:t>
      </w:r>
    </w:p>
    <w:p w:rsidR="00C76DFD" w:rsidRDefault="00C76DFD" w:rsidP="00C76DFD">
      <w:pPr>
        <w:ind w:left="1287" w:hanging="720"/>
        <w:rPr>
          <w:sz w:val="20"/>
        </w:rPr>
        <w:sectPr w:rsidR="00C76DFD">
          <w:pgSz w:w="12240" w:h="15840"/>
          <w:pgMar w:top="1500" w:right="1680" w:bottom="280" w:left="1640" w:header="1056" w:footer="0" w:gutter="0"/>
          <w:cols w:space="708"/>
        </w:sectPr>
      </w:pPr>
    </w:p>
    <w:p w:rsidR="00C76DFD" w:rsidRDefault="00C76DFD" w:rsidP="00C76DFD">
      <w:pPr>
        <w:pStyle w:val="BodyText"/>
      </w:pPr>
    </w:p>
    <w:p w:rsidR="00C76DFD" w:rsidRDefault="00C76DFD" w:rsidP="00C76DFD">
      <w:pPr>
        <w:pStyle w:val="Heading1"/>
        <w:ind w:left="597" w:right="558"/>
        <w:jc w:val="center"/>
      </w:pPr>
      <w:bookmarkStart w:id="13" w:name="_bookmark14"/>
      <w:bookmarkEnd w:id="13"/>
      <w:r>
        <w:t>Appendix</w:t>
      </w:r>
    </w:p>
    <w:p w:rsidR="00C76DFD" w:rsidRDefault="00C76DFD" w:rsidP="00C76DFD">
      <w:pPr>
        <w:spacing w:before="157"/>
        <w:ind w:left="597" w:right="558"/>
        <w:jc w:val="center"/>
        <w:rPr>
          <w:rFonts w:ascii="Georgia"/>
          <w:b/>
        </w:rPr>
      </w:pPr>
      <w:r>
        <w:rPr>
          <w:rFonts w:ascii="Georgia"/>
          <w:b/>
          <w:w w:val="95"/>
        </w:rPr>
        <w:t>Items</w:t>
      </w:r>
      <w:r>
        <w:rPr>
          <w:rFonts w:ascii="Georgia"/>
          <w:b/>
          <w:spacing w:val="27"/>
          <w:w w:val="95"/>
        </w:rPr>
        <w:t xml:space="preserve"> </w:t>
      </w:r>
      <w:r>
        <w:rPr>
          <w:rFonts w:ascii="Georgia"/>
          <w:b/>
          <w:w w:val="95"/>
        </w:rPr>
        <w:t>of</w:t>
      </w:r>
      <w:r>
        <w:rPr>
          <w:rFonts w:ascii="Georgia"/>
          <w:b/>
          <w:spacing w:val="28"/>
          <w:w w:val="95"/>
        </w:rPr>
        <w:t xml:space="preserve"> </w:t>
      </w:r>
      <w:r>
        <w:rPr>
          <w:rFonts w:ascii="Georgia"/>
          <w:b/>
          <w:w w:val="95"/>
        </w:rPr>
        <w:t>the</w:t>
      </w:r>
      <w:r>
        <w:rPr>
          <w:rFonts w:ascii="Georgia"/>
          <w:b/>
          <w:spacing w:val="27"/>
          <w:w w:val="95"/>
        </w:rPr>
        <w:t xml:space="preserve"> </w:t>
      </w:r>
      <w:r>
        <w:rPr>
          <w:rFonts w:ascii="Georgia"/>
          <w:b/>
          <w:w w:val="95"/>
        </w:rPr>
        <w:t>culture</w:t>
      </w:r>
      <w:r>
        <w:rPr>
          <w:rFonts w:ascii="Georgia"/>
          <w:b/>
          <w:spacing w:val="28"/>
          <w:w w:val="95"/>
        </w:rPr>
        <w:t xml:space="preserve"> </w:t>
      </w:r>
      <w:r>
        <w:rPr>
          <w:rFonts w:ascii="Georgia"/>
          <w:b/>
          <w:w w:val="95"/>
        </w:rPr>
        <w:t>scale</w:t>
      </w:r>
      <w:r>
        <w:rPr>
          <w:rFonts w:ascii="Georgia"/>
          <w:b/>
          <w:spacing w:val="27"/>
          <w:w w:val="95"/>
        </w:rPr>
        <w:t xml:space="preserve"> </w:t>
      </w:r>
      <w:r>
        <w:rPr>
          <w:rFonts w:ascii="Georgia"/>
          <w:b/>
          <w:w w:val="95"/>
        </w:rPr>
        <w:t>for</w:t>
      </w:r>
      <w:r>
        <w:rPr>
          <w:rFonts w:ascii="Georgia"/>
          <w:b/>
          <w:spacing w:val="28"/>
          <w:w w:val="95"/>
        </w:rPr>
        <w:t xml:space="preserve"> </w:t>
      </w:r>
      <w:hyperlink w:anchor="_bookmark6" w:history="1">
        <w:r>
          <w:rPr>
            <w:rFonts w:ascii="Georgia"/>
            <w:b/>
            <w:w w:val="95"/>
          </w:rPr>
          <w:t>Application</w:t>
        </w:r>
        <w:r>
          <w:rPr>
            <w:rFonts w:ascii="Georgia"/>
            <w:b/>
            <w:spacing w:val="28"/>
            <w:w w:val="95"/>
          </w:rPr>
          <w:t xml:space="preserve"> </w:t>
        </w:r>
        <w:r>
          <w:rPr>
            <w:rFonts w:ascii="Georgia"/>
            <w:b/>
            <w:w w:val="95"/>
          </w:rPr>
          <w:t>Example</w:t>
        </w:r>
        <w:r>
          <w:rPr>
            <w:rFonts w:ascii="Georgia"/>
            <w:b/>
            <w:spacing w:val="28"/>
            <w:w w:val="95"/>
          </w:rPr>
          <w:t xml:space="preserve"> </w:t>
        </w:r>
        <w:r>
          <w:rPr>
            <w:rFonts w:ascii="Georgia"/>
            <w:b/>
            <w:w w:val="95"/>
          </w:rPr>
          <w:t>2</w:t>
        </w:r>
      </w:hyperlink>
    </w:p>
    <w:p w:rsidR="00C76DFD" w:rsidRDefault="00C76DFD" w:rsidP="00C76DFD">
      <w:pPr>
        <w:pStyle w:val="ListParagraph"/>
        <w:numPr>
          <w:ilvl w:val="0"/>
          <w:numId w:val="2"/>
        </w:numPr>
        <w:tabs>
          <w:tab w:val="left" w:pos="598"/>
        </w:tabs>
        <w:spacing w:before="153"/>
        <w:ind w:hanging="172"/>
      </w:pP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painter</w:t>
      </w:r>
      <w:r>
        <w:rPr>
          <w:spacing w:val="-4"/>
          <w:w w:val="110"/>
        </w:rPr>
        <w:t xml:space="preserve"> </w:t>
      </w:r>
      <w:r>
        <w:rPr>
          <w:w w:val="110"/>
        </w:rPr>
        <w:t>created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painting?</w:t>
      </w:r>
      <w:r>
        <w:rPr>
          <w:spacing w:val="15"/>
          <w:w w:val="110"/>
        </w:rPr>
        <w:t xml:space="preserve"> </w:t>
      </w:r>
      <w:r>
        <w:rPr>
          <w:w w:val="110"/>
        </w:rPr>
        <w:t>–</w:t>
      </w:r>
      <w:r>
        <w:rPr>
          <w:spacing w:val="-3"/>
          <w:w w:val="110"/>
        </w:rPr>
        <w:t xml:space="preserve"> </w:t>
      </w:r>
      <w:r>
        <w:rPr>
          <w:w w:val="110"/>
        </w:rPr>
        <w:t>Andy</w:t>
      </w:r>
      <w:r>
        <w:rPr>
          <w:spacing w:val="-4"/>
          <w:w w:val="110"/>
        </w:rPr>
        <w:t xml:space="preserve"> </w:t>
      </w:r>
      <w:r>
        <w:rPr>
          <w:w w:val="110"/>
        </w:rPr>
        <w:t>Warhol.</w:t>
      </w:r>
    </w:p>
    <w:p w:rsidR="00C76DFD" w:rsidRDefault="00C76DFD" w:rsidP="00C76DFD">
      <w:pPr>
        <w:pStyle w:val="BodyText"/>
        <w:spacing w:before="10"/>
        <w:rPr>
          <w:sz w:val="28"/>
        </w:rPr>
      </w:pPr>
    </w:p>
    <w:p w:rsidR="00C76DFD" w:rsidRDefault="00C76DFD" w:rsidP="00C76DFD">
      <w:pPr>
        <w:pStyle w:val="ListParagraph"/>
        <w:numPr>
          <w:ilvl w:val="0"/>
          <w:numId w:val="2"/>
        </w:numPr>
        <w:tabs>
          <w:tab w:val="left" w:pos="598"/>
        </w:tabs>
        <w:spacing w:line="386" w:lineRule="auto"/>
        <w:ind w:left="705" w:right="228" w:hanging="279"/>
      </w:pPr>
      <w:r>
        <w:rPr>
          <w:w w:val="105"/>
        </w:rPr>
        <w:t>What</w:t>
      </w:r>
      <w:r>
        <w:rPr>
          <w:spacing w:val="8"/>
          <w:w w:val="105"/>
        </w:rPr>
        <w:t xml:space="preserve"> </w:t>
      </w:r>
      <w:r>
        <w:rPr>
          <w:w w:val="105"/>
        </w:rPr>
        <w:t>do</w:t>
      </w:r>
      <w:r>
        <w:rPr>
          <w:spacing w:val="9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w w:val="105"/>
        </w:rPr>
        <w:t>four</w:t>
      </w:r>
      <w:r>
        <w:rPr>
          <w:spacing w:val="9"/>
          <w:w w:val="105"/>
        </w:rPr>
        <w:t xml:space="preserve"> </w:t>
      </w:r>
      <w:r>
        <w:rPr>
          <w:w w:val="105"/>
        </w:rPr>
        <w:t>buildings</w:t>
      </w:r>
      <w:r>
        <w:rPr>
          <w:spacing w:val="9"/>
          <w:w w:val="105"/>
        </w:rPr>
        <w:t xml:space="preserve"> </w:t>
      </w:r>
      <w:r>
        <w:rPr>
          <w:w w:val="105"/>
        </w:rPr>
        <w:t>have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common?</w:t>
      </w:r>
      <w:r>
        <w:rPr>
          <w:spacing w:val="35"/>
          <w:w w:val="105"/>
        </w:rPr>
        <w:t xml:space="preserve"> </w:t>
      </w:r>
      <w:r>
        <w:rPr>
          <w:w w:val="105"/>
        </w:rPr>
        <w:t>–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9"/>
          <w:w w:val="105"/>
        </w:rPr>
        <w:t xml:space="preserve"> </w:t>
      </w:r>
      <w:r>
        <w:rPr>
          <w:w w:val="105"/>
        </w:rPr>
        <w:t>four</w:t>
      </w:r>
      <w:r>
        <w:rPr>
          <w:spacing w:val="9"/>
          <w:w w:val="105"/>
        </w:rPr>
        <w:t xml:space="preserve"> </w:t>
      </w:r>
      <w:r>
        <w:rPr>
          <w:w w:val="105"/>
        </w:rPr>
        <w:t>were</w:t>
      </w:r>
      <w:r>
        <w:rPr>
          <w:spacing w:val="9"/>
          <w:w w:val="105"/>
        </w:rPr>
        <w:t xml:space="preserve"> </w:t>
      </w:r>
      <w:r>
        <w:rPr>
          <w:w w:val="105"/>
        </w:rPr>
        <w:t>designed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same</w:t>
      </w:r>
      <w:r>
        <w:rPr>
          <w:spacing w:val="-55"/>
          <w:w w:val="105"/>
        </w:rPr>
        <w:t xml:space="preserve"> </w:t>
      </w:r>
      <w:r>
        <w:rPr>
          <w:w w:val="105"/>
        </w:rPr>
        <w:t>architects.</w:t>
      </w:r>
    </w:p>
    <w:p w:rsidR="00C76DFD" w:rsidRDefault="00C76DFD" w:rsidP="00C76DFD">
      <w:pPr>
        <w:pStyle w:val="ListParagraph"/>
        <w:numPr>
          <w:ilvl w:val="0"/>
          <w:numId w:val="2"/>
        </w:numPr>
        <w:tabs>
          <w:tab w:val="left" w:pos="598"/>
        </w:tabs>
        <w:spacing w:before="178"/>
        <w:ind w:hanging="172"/>
      </w:pPr>
      <w:r>
        <w:rPr>
          <w:w w:val="105"/>
        </w:rPr>
        <w:t>Roman</w:t>
      </w:r>
      <w:r>
        <w:rPr>
          <w:spacing w:val="14"/>
          <w:w w:val="105"/>
        </w:rPr>
        <w:t xml:space="preserve"> </w:t>
      </w:r>
      <w:r>
        <w:rPr>
          <w:w w:val="105"/>
        </w:rPr>
        <w:t>numbers:</w:t>
      </w:r>
      <w:r>
        <w:rPr>
          <w:spacing w:val="39"/>
          <w:w w:val="105"/>
        </w:rPr>
        <w:t xml:space="preserve"> </w:t>
      </w:r>
      <w:r>
        <w:rPr>
          <w:w w:val="105"/>
        </w:rPr>
        <w:t>What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meaning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CLVI?</w:t>
      </w:r>
      <w:r>
        <w:rPr>
          <w:spacing w:val="15"/>
          <w:w w:val="105"/>
        </w:rPr>
        <w:t xml:space="preserve"> </w:t>
      </w:r>
      <w:r>
        <w:rPr>
          <w:w w:val="105"/>
        </w:rPr>
        <w:t>–</w:t>
      </w:r>
      <w:r>
        <w:rPr>
          <w:spacing w:val="15"/>
          <w:w w:val="105"/>
        </w:rPr>
        <w:t xml:space="preserve"> </w:t>
      </w:r>
      <w:r>
        <w:rPr>
          <w:w w:val="105"/>
        </w:rPr>
        <w:t>156.</w:t>
      </w:r>
    </w:p>
    <w:p w:rsidR="00C76DFD" w:rsidRDefault="00C76DFD" w:rsidP="00C76DFD">
      <w:pPr>
        <w:pStyle w:val="BodyText"/>
        <w:spacing w:before="11"/>
        <w:rPr>
          <w:sz w:val="28"/>
        </w:rPr>
      </w:pPr>
    </w:p>
    <w:p w:rsidR="00C76DFD" w:rsidRDefault="00C76DFD" w:rsidP="00C76DFD">
      <w:pPr>
        <w:pStyle w:val="ListParagraph"/>
        <w:numPr>
          <w:ilvl w:val="0"/>
          <w:numId w:val="2"/>
        </w:numPr>
        <w:tabs>
          <w:tab w:val="left" w:pos="598"/>
        </w:tabs>
        <w:spacing w:line="386" w:lineRule="auto"/>
        <w:ind w:left="705" w:right="227" w:hanging="279"/>
      </w:pPr>
      <w:r>
        <w:rPr>
          <w:w w:val="110"/>
        </w:rPr>
        <w:t>What</w:t>
      </w:r>
      <w:r>
        <w:rPr>
          <w:spacing w:val="9"/>
          <w:w w:val="110"/>
        </w:rPr>
        <w:t xml:space="preserve"> </w:t>
      </w:r>
      <w:r>
        <w:rPr>
          <w:w w:val="110"/>
        </w:rPr>
        <w:t>was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German</w:t>
      </w:r>
      <w:r>
        <w:rPr>
          <w:spacing w:val="11"/>
          <w:w w:val="110"/>
        </w:rPr>
        <w:t xml:space="preserve"> </w:t>
      </w:r>
      <w:r>
        <w:rPr>
          <w:w w:val="110"/>
        </w:rPr>
        <w:t>movie</w:t>
      </w:r>
      <w:r>
        <w:rPr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most</w:t>
      </w:r>
      <w:r>
        <w:rPr>
          <w:spacing w:val="11"/>
          <w:w w:val="110"/>
        </w:rPr>
        <w:t xml:space="preserve"> </w:t>
      </w:r>
      <w:r>
        <w:rPr>
          <w:w w:val="110"/>
        </w:rPr>
        <w:t>viewers</w:t>
      </w:r>
      <w:r>
        <w:rPr>
          <w:spacing w:val="10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1990?</w:t>
      </w:r>
      <w:r>
        <w:rPr>
          <w:spacing w:val="60"/>
          <w:w w:val="110"/>
        </w:rPr>
        <w:t xml:space="preserve"> </w:t>
      </w:r>
      <w:r>
        <w:rPr>
          <w:w w:val="110"/>
        </w:rPr>
        <w:t>–</w:t>
      </w:r>
      <w:r>
        <w:rPr>
          <w:spacing w:val="9"/>
          <w:w w:val="110"/>
        </w:rPr>
        <w:t xml:space="preserve"> </w:t>
      </w:r>
      <w:r>
        <w:rPr>
          <w:w w:val="110"/>
        </w:rPr>
        <w:t>Der</w:t>
      </w:r>
      <w:r>
        <w:rPr>
          <w:spacing w:val="11"/>
          <w:w w:val="110"/>
        </w:rPr>
        <w:t xml:space="preserve"> </w:t>
      </w:r>
      <w:r>
        <w:rPr>
          <w:w w:val="110"/>
        </w:rPr>
        <w:t>Schuh</w:t>
      </w:r>
      <w:r>
        <w:rPr>
          <w:spacing w:val="10"/>
          <w:w w:val="110"/>
        </w:rPr>
        <w:t xml:space="preserve"> </w:t>
      </w:r>
      <w:r>
        <w:rPr>
          <w:w w:val="110"/>
        </w:rPr>
        <w:t>des</w:t>
      </w:r>
      <w:r>
        <w:rPr>
          <w:spacing w:val="-58"/>
          <w:w w:val="110"/>
        </w:rPr>
        <w:t xml:space="preserve"> </w:t>
      </w:r>
      <w:r>
        <w:rPr>
          <w:w w:val="110"/>
        </w:rPr>
        <w:t>Manitu.</w:t>
      </w:r>
    </w:p>
    <w:p w:rsidR="00C76DFD" w:rsidRDefault="00C76DFD" w:rsidP="00C76DFD">
      <w:pPr>
        <w:pStyle w:val="ListParagraph"/>
        <w:numPr>
          <w:ilvl w:val="0"/>
          <w:numId w:val="2"/>
        </w:numPr>
        <w:tabs>
          <w:tab w:val="left" w:pos="598"/>
        </w:tabs>
        <w:spacing w:before="178" w:line="386" w:lineRule="auto"/>
        <w:ind w:left="705" w:right="226" w:hanging="279"/>
      </w:pP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TV</w:t>
      </w:r>
      <w:r>
        <w:rPr>
          <w:spacing w:val="15"/>
          <w:w w:val="105"/>
        </w:rPr>
        <w:t xml:space="preserve"> </w:t>
      </w:r>
      <w:r>
        <w:rPr>
          <w:w w:val="105"/>
        </w:rPr>
        <w:t>series</w:t>
      </w:r>
      <w:r>
        <w:rPr>
          <w:spacing w:val="15"/>
          <w:w w:val="105"/>
        </w:rPr>
        <w:t xml:space="preserve"> </w:t>
      </w:r>
      <w:r>
        <w:rPr>
          <w:w w:val="105"/>
        </w:rPr>
        <w:t>was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US</w:t>
      </w:r>
      <w:r>
        <w:rPr>
          <w:spacing w:val="15"/>
          <w:w w:val="105"/>
        </w:rPr>
        <w:t xml:space="preserve"> </w:t>
      </w:r>
      <w:r>
        <w:rPr>
          <w:w w:val="105"/>
        </w:rPr>
        <w:t>president</w:t>
      </w:r>
      <w:r>
        <w:rPr>
          <w:spacing w:val="15"/>
          <w:w w:val="105"/>
        </w:rPr>
        <w:t xml:space="preserve"> </w:t>
      </w:r>
      <w:r>
        <w:rPr>
          <w:w w:val="105"/>
        </w:rPr>
        <w:t>portrayed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African</w:t>
      </w:r>
      <w:r>
        <w:rPr>
          <w:spacing w:val="14"/>
          <w:w w:val="105"/>
        </w:rPr>
        <w:t xml:space="preserve"> </w:t>
      </w:r>
      <w:r>
        <w:rPr>
          <w:w w:val="105"/>
        </w:rPr>
        <w:t>American</w:t>
      </w:r>
      <w:r>
        <w:rPr>
          <w:spacing w:val="15"/>
          <w:w w:val="105"/>
        </w:rPr>
        <w:t xml:space="preserve"> </w:t>
      </w:r>
      <w:r>
        <w:rPr>
          <w:w w:val="105"/>
        </w:rPr>
        <w:t>actor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-5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long</w:t>
      </w:r>
      <w:r>
        <w:rPr>
          <w:spacing w:val="14"/>
          <w:w w:val="105"/>
        </w:rPr>
        <w:t xml:space="preserve"> </w:t>
      </w:r>
      <w:r>
        <w:rPr>
          <w:w w:val="105"/>
        </w:rPr>
        <w:t>time?</w:t>
      </w:r>
      <w:r>
        <w:rPr>
          <w:spacing w:val="38"/>
          <w:w w:val="105"/>
        </w:rPr>
        <w:t xml:space="preserve"> </w:t>
      </w:r>
      <w:r>
        <w:rPr>
          <w:w w:val="105"/>
        </w:rPr>
        <w:t>–</w:t>
      </w:r>
      <w:r>
        <w:rPr>
          <w:spacing w:val="14"/>
          <w:w w:val="105"/>
        </w:rPr>
        <w:t xml:space="preserve"> </w:t>
      </w:r>
      <w:r>
        <w:rPr>
          <w:w w:val="105"/>
        </w:rPr>
        <w:t>24.</w:t>
      </w:r>
    </w:p>
    <w:p w:rsidR="00C76DFD" w:rsidRDefault="00C76DFD" w:rsidP="00C76DFD">
      <w:pPr>
        <w:pStyle w:val="ListParagraph"/>
        <w:numPr>
          <w:ilvl w:val="0"/>
          <w:numId w:val="2"/>
        </w:numPr>
        <w:tabs>
          <w:tab w:val="left" w:pos="598"/>
        </w:tabs>
        <w:spacing w:before="177" w:line="386" w:lineRule="auto"/>
        <w:ind w:left="705" w:right="226" w:hanging="279"/>
      </w:pPr>
      <w:r>
        <w:rPr>
          <w:w w:val="105"/>
        </w:rPr>
        <w:t>What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name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bestselling</w:t>
      </w:r>
      <w:r>
        <w:rPr>
          <w:spacing w:val="26"/>
          <w:w w:val="105"/>
        </w:rPr>
        <w:t xml:space="preserve"> </w:t>
      </w:r>
      <w:r>
        <w:rPr>
          <w:w w:val="105"/>
        </w:rPr>
        <w:t>novel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Daniel</w:t>
      </w:r>
      <w:r>
        <w:rPr>
          <w:spacing w:val="26"/>
          <w:w w:val="105"/>
        </w:rPr>
        <w:t xml:space="preserve"> </w:t>
      </w:r>
      <w:r>
        <w:rPr>
          <w:w w:val="105"/>
        </w:rPr>
        <w:t>Kehlmann?</w:t>
      </w:r>
      <w:r>
        <w:rPr>
          <w:spacing w:val="16"/>
          <w:w w:val="105"/>
        </w:rPr>
        <w:t xml:space="preserve"> </w:t>
      </w:r>
      <w:r>
        <w:rPr>
          <w:w w:val="105"/>
        </w:rPr>
        <w:t>–</w:t>
      </w:r>
      <w:r>
        <w:rPr>
          <w:spacing w:val="26"/>
          <w:w w:val="105"/>
        </w:rPr>
        <w:t xml:space="preserve"> </w:t>
      </w:r>
      <w:r>
        <w:rPr>
          <w:w w:val="105"/>
        </w:rPr>
        <w:t>Die</w:t>
      </w:r>
      <w:r>
        <w:rPr>
          <w:spacing w:val="26"/>
          <w:w w:val="105"/>
        </w:rPr>
        <w:t xml:space="preserve"> </w:t>
      </w:r>
      <w:r>
        <w:rPr>
          <w:w w:val="105"/>
        </w:rPr>
        <w:t>Vermessung</w:t>
      </w:r>
      <w:r>
        <w:rPr>
          <w:spacing w:val="-55"/>
          <w:w w:val="105"/>
        </w:rPr>
        <w:t xml:space="preserve"> </w:t>
      </w:r>
      <w:r>
        <w:rPr>
          <w:w w:val="105"/>
        </w:rPr>
        <w:t>der</w:t>
      </w:r>
      <w:r>
        <w:rPr>
          <w:spacing w:val="14"/>
          <w:w w:val="105"/>
        </w:rPr>
        <w:t xml:space="preserve"> </w:t>
      </w:r>
      <w:r>
        <w:rPr>
          <w:w w:val="105"/>
        </w:rPr>
        <w:t>Welt</w:t>
      </w:r>
      <w:r>
        <w:rPr>
          <w:spacing w:val="15"/>
          <w:w w:val="105"/>
        </w:rPr>
        <w:t xml:space="preserve"> </w:t>
      </w:r>
      <w:r>
        <w:rPr>
          <w:w w:val="105"/>
        </w:rPr>
        <w:t>(Measuring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World).</w:t>
      </w:r>
    </w:p>
    <w:p w:rsidR="00C76DFD" w:rsidRDefault="00C76DFD" w:rsidP="00C76DFD">
      <w:pPr>
        <w:pStyle w:val="ListParagraph"/>
        <w:numPr>
          <w:ilvl w:val="0"/>
          <w:numId w:val="2"/>
        </w:numPr>
        <w:tabs>
          <w:tab w:val="left" w:pos="598"/>
        </w:tabs>
        <w:spacing w:before="178" w:line="556" w:lineRule="auto"/>
        <w:ind w:left="426" w:right="1994" w:firstLine="0"/>
      </w:pP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city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setting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novel</w:t>
      </w:r>
      <w:r>
        <w:rPr>
          <w:spacing w:val="15"/>
          <w:w w:val="105"/>
        </w:rPr>
        <w:t xml:space="preserve"> </w:t>
      </w:r>
      <w:r>
        <w:rPr>
          <w:w w:val="105"/>
        </w:rPr>
        <w:t>‘Buddenbrooks’?</w:t>
      </w:r>
      <w:r>
        <w:rPr>
          <w:spacing w:val="39"/>
          <w:w w:val="105"/>
        </w:rPr>
        <w:t xml:space="preserve"> </w:t>
      </w:r>
      <w:r>
        <w:rPr>
          <w:w w:val="105"/>
        </w:rPr>
        <w:t>–</w:t>
      </w:r>
      <w:r>
        <w:rPr>
          <w:spacing w:val="15"/>
          <w:w w:val="105"/>
        </w:rPr>
        <w:t xml:space="preserve"> </w:t>
      </w:r>
      <w:r>
        <w:rPr>
          <w:w w:val="105"/>
        </w:rPr>
        <w:t>Lübeck.</w:t>
      </w:r>
      <w:r>
        <w:rPr>
          <w:spacing w:val="-55"/>
          <w:w w:val="105"/>
        </w:rPr>
        <w:t xml:space="preserve"> </w:t>
      </w:r>
      <w:r>
        <w:rPr>
          <w:w w:val="105"/>
        </w:rPr>
        <w:t>8.In</w:t>
      </w:r>
      <w:r>
        <w:rPr>
          <w:spacing w:val="15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city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building</w:t>
      </w:r>
      <w:r>
        <w:rPr>
          <w:spacing w:val="15"/>
          <w:w w:val="105"/>
        </w:rPr>
        <w:t xml:space="preserve"> </w:t>
      </w:r>
      <w:r>
        <w:rPr>
          <w:w w:val="105"/>
        </w:rPr>
        <w:t>located?</w:t>
      </w:r>
      <w:r>
        <w:rPr>
          <w:spacing w:val="41"/>
          <w:w w:val="105"/>
        </w:rPr>
        <w:t xml:space="preserve"> </w:t>
      </w:r>
      <w:r>
        <w:rPr>
          <w:w w:val="105"/>
        </w:rPr>
        <w:t>–</w:t>
      </w:r>
      <w:r>
        <w:rPr>
          <w:spacing w:val="15"/>
          <w:w w:val="105"/>
        </w:rPr>
        <w:t xml:space="preserve"> </w:t>
      </w:r>
      <w:r>
        <w:rPr>
          <w:w w:val="105"/>
        </w:rPr>
        <w:t>Paris.</w:t>
      </w:r>
    </w:p>
    <w:p w:rsidR="00C76DFD" w:rsidRDefault="00C76DFD" w:rsidP="00C76DFD">
      <w:pPr>
        <w:pStyle w:val="BodyText"/>
        <w:spacing w:line="251" w:lineRule="exact"/>
        <w:ind w:left="426"/>
      </w:pPr>
      <w:r>
        <w:rPr>
          <w:w w:val="105"/>
        </w:rPr>
        <w:t>9.Which</w:t>
      </w:r>
      <w:r>
        <w:rPr>
          <w:spacing w:val="11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following</w:t>
      </w:r>
      <w:r>
        <w:rPr>
          <w:spacing w:val="12"/>
          <w:w w:val="105"/>
        </w:rPr>
        <w:t xml:space="preserve"> </w:t>
      </w:r>
      <w:r>
        <w:rPr>
          <w:w w:val="105"/>
        </w:rPr>
        <w:t>operas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Mozart?</w:t>
      </w:r>
      <w:r>
        <w:rPr>
          <w:spacing w:val="35"/>
          <w:w w:val="105"/>
        </w:rPr>
        <w:t xml:space="preserve"> </w:t>
      </w:r>
      <w:r>
        <w:rPr>
          <w:w w:val="105"/>
        </w:rPr>
        <w:t>–</w:t>
      </w:r>
      <w:r>
        <w:rPr>
          <w:spacing w:val="12"/>
          <w:w w:val="105"/>
        </w:rPr>
        <w:t xml:space="preserve"> </w:t>
      </w:r>
      <w:r>
        <w:rPr>
          <w:w w:val="105"/>
        </w:rPr>
        <w:t>Aida.</w:t>
      </w:r>
    </w:p>
    <w:p w:rsidR="00D752F9" w:rsidRPr="00C76DFD" w:rsidRDefault="00D752F9">
      <w:pPr>
        <w:pStyle w:val="BodyText"/>
        <w:spacing w:before="10"/>
        <w:rPr>
          <w:rFonts w:ascii="Trebuchet MS"/>
          <w:iCs/>
          <w:sz w:val="23"/>
        </w:rPr>
      </w:pPr>
    </w:p>
    <w:p w:rsidR="00974F3E" w:rsidRPr="00C76DFD" w:rsidRDefault="00974F3E">
      <w:pPr>
        <w:pStyle w:val="BodyText"/>
        <w:spacing w:before="10"/>
        <w:rPr>
          <w:rFonts w:ascii="Trebuchet MS"/>
          <w:i/>
          <w:sz w:val="23"/>
        </w:rPr>
      </w:pPr>
    </w:p>
    <w:p w:rsidR="00D752F9" w:rsidRDefault="00D752F9">
      <w:pPr>
        <w:pStyle w:val="BodyText"/>
        <w:spacing w:before="6"/>
        <w:rPr>
          <w:rFonts w:ascii="SimSun"/>
          <w:sz w:val="14"/>
        </w:rPr>
      </w:pPr>
    </w:p>
    <w:p w:rsidR="00D752F9" w:rsidRPr="00C76DFD" w:rsidRDefault="00D752F9" w:rsidP="00C76DFD">
      <w:pPr>
        <w:rPr>
          <w:rFonts w:ascii="Georgia" w:eastAsia="Georgia" w:hAnsi="Georgia" w:cs="Georgia"/>
          <w:b/>
          <w:bCs/>
        </w:rPr>
      </w:pPr>
    </w:p>
    <w:sectPr w:rsidR="00D752F9" w:rsidRPr="00C76DFD">
      <w:pgSz w:w="12240" w:h="15840"/>
      <w:pgMar w:top="1500" w:right="1680" w:bottom="280" w:left="1640" w:header="1056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08A" w:rsidRDefault="00AD708A">
      <w:r>
        <w:separator/>
      </w:r>
    </w:p>
  </w:endnote>
  <w:endnote w:type="continuationSeparator" w:id="0">
    <w:p w:rsidR="00AD708A" w:rsidRDefault="00AD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21002A87" w:usb1="00000000" w:usb2="00000000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alatino Linotype">
    <w:panose1 w:val="02040502050505030304"/>
    <w:charset w:val="00"/>
    <w:family w:val="roman"/>
    <w:pitch w:val="variable"/>
    <w:sig w:usb0="20000287" w:usb1="00000000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08A" w:rsidRDefault="00AD708A">
      <w:r>
        <w:separator/>
      </w:r>
    </w:p>
  </w:footnote>
  <w:footnote w:type="continuationSeparator" w:id="0">
    <w:p w:rsidR="00AD708A" w:rsidRDefault="00AD7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95A" w:rsidRDefault="00AD70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51.8pt;width:436.05pt;height:17.5pt;z-index:-251658752;mso-position-horizontal-relative:page;mso-position-vertical-relative:page" filled="f" stroked="f">
          <v:textbox inset="0,0,0,0">
            <w:txbxContent>
              <w:p w:rsidR="006C695A" w:rsidRDefault="006C695A">
                <w:pPr>
                  <w:pStyle w:val="BodyText"/>
                  <w:spacing w:before="60"/>
                  <w:ind w:left="20"/>
                </w:pPr>
                <w:r>
                  <w:rPr>
                    <w:w w:val="105"/>
                  </w:rPr>
                  <w:t>SUBGROUP</w:t>
                </w:r>
                <w:r>
                  <w:rPr>
                    <w:spacing w:val="2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DETECTION</w:t>
                </w:r>
                <w:r>
                  <w:rPr>
                    <w:spacing w:val="2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USING</w:t>
                </w:r>
                <w:r>
                  <w:rPr>
                    <w:spacing w:val="2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MODEL-BASED</w:t>
                </w:r>
                <w:r>
                  <w:rPr>
                    <w:spacing w:val="2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RECURSIVE</w:t>
                </w:r>
                <w:r>
                  <w:rPr>
                    <w:spacing w:val="2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 xml:space="preserve">PARTITIONING </w:t>
                </w:r>
                <w:r>
                  <w:rPr>
                    <w:spacing w:val="1"/>
                    <w:w w:val="105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21A9"/>
    <w:multiLevelType w:val="hybridMultilevel"/>
    <w:tmpl w:val="12DCFEB8"/>
    <w:lvl w:ilvl="0" w:tplc="5E2641A6">
      <w:numFmt w:val="bullet"/>
      <w:lvlText w:val=""/>
      <w:lvlJc w:val="left"/>
      <w:pPr>
        <w:ind w:left="74" w:hanging="75"/>
      </w:pPr>
      <w:rPr>
        <w:rFonts w:ascii="Symbol" w:eastAsia="Symbol" w:hAnsi="Symbol" w:cs="Symbol" w:hint="default"/>
        <w:w w:val="106"/>
        <w:sz w:val="9"/>
        <w:szCs w:val="9"/>
        <w:lang w:val="en-US" w:eastAsia="en-US" w:bidi="ar-SA"/>
      </w:rPr>
    </w:lvl>
    <w:lvl w:ilvl="1" w:tplc="F170D4B2">
      <w:numFmt w:val="bullet"/>
      <w:lvlText w:val="•"/>
      <w:lvlJc w:val="left"/>
      <w:pPr>
        <w:ind w:left="105" w:hanging="75"/>
      </w:pPr>
      <w:rPr>
        <w:rFonts w:hint="default"/>
        <w:lang w:val="en-US" w:eastAsia="en-US" w:bidi="ar-SA"/>
      </w:rPr>
    </w:lvl>
    <w:lvl w:ilvl="2" w:tplc="427010C6">
      <w:numFmt w:val="bullet"/>
      <w:lvlText w:val="•"/>
      <w:lvlJc w:val="left"/>
      <w:pPr>
        <w:ind w:left="131" w:hanging="75"/>
      </w:pPr>
      <w:rPr>
        <w:rFonts w:hint="default"/>
        <w:lang w:val="en-US" w:eastAsia="en-US" w:bidi="ar-SA"/>
      </w:rPr>
    </w:lvl>
    <w:lvl w:ilvl="3" w:tplc="D7F0D4A2">
      <w:numFmt w:val="bullet"/>
      <w:lvlText w:val="•"/>
      <w:lvlJc w:val="left"/>
      <w:pPr>
        <w:ind w:left="156" w:hanging="75"/>
      </w:pPr>
      <w:rPr>
        <w:rFonts w:hint="default"/>
        <w:lang w:val="en-US" w:eastAsia="en-US" w:bidi="ar-SA"/>
      </w:rPr>
    </w:lvl>
    <w:lvl w:ilvl="4" w:tplc="C806063E">
      <w:numFmt w:val="bullet"/>
      <w:lvlText w:val="•"/>
      <w:lvlJc w:val="left"/>
      <w:pPr>
        <w:ind w:left="182" w:hanging="75"/>
      </w:pPr>
      <w:rPr>
        <w:rFonts w:hint="default"/>
        <w:lang w:val="en-US" w:eastAsia="en-US" w:bidi="ar-SA"/>
      </w:rPr>
    </w:lvl>
    <w:lvl w:ilvl="5" w:tplc="C1C436EC">
      <w:numFmt w:val="bullet"/>
      <w:lvlText w:val="•"/>
      <w:lvlJc w:val="left"/>
      <w:pPr>
        <w:ind w:left="207" w:hanging="75"/>
      </w:pPr>
      <w:rPr>
        <w:rFonts w:hint="default"/>
        <w:lang w:val="en-US" w:eastAsia="en-US" w:bidi="ar-SA"/>
      </w:rPr>
    </w:lvl>
    <w:lvl w:ilvl="6" w:tplc="8D3473AA">
      <w:numFmt w:val="bullet"/>
      <w:lvlText w:val="•"/>
      <w:lvlJc w:val="left"/>
      <w:pPr>
        <w:ind w:left="233" w:hanging="75"/>
      </w:pPr>
      <w:rPr>
        <w:rFonts w:hint="default"/>
        <w:lang w:val="en-US" w:eastAsia="en-US" w:bidi="ar-SA"/>
      </w:rPr>
    </w:lvl>
    <w:lvl w:ilvl="7" w:tplc="E430B6BC">
      <w:numFmt w:val="bullet"/>
      <w:lvlText w:val="•"/>
      <w:lvlJc w:val="left"/>
      <w:pPr>
        <w:ind w:left="258" w:hanging="75"/>
      </w:pPr>
      <w:rPr>
        <w:rFonts w:hint="default"/>
        <w:lang w:val="en-US" w:eastAsia="en-US" w:bidi="ar-SA"/>
      </w:rPr>
    </w:lvl>
    <w:lvl w:ilvl="8" w:tplc="FE0EE6FA">
      <w:numFmt w:val="bullet"/>
      <w:lvlText w:val="•"/>
      <w:lvlJc w:val="left"/>
      <w:pPr>
        <w:ind w:left="284" w:hanging="75"/>
      </w:pPr>
      <w:rPr>
        <w:rFonts w:hint="default"/>
        <w:lang w:val="en-US" w:eastAsia="en-US" w:bidi="ar-SA"/>
      </w:rPr>
    </w:lvl>
  </w:abstractNum>
  <w:abstractNum w:abstractNumId="1" w15:restartNumberingAfterBreak="0">
    <w:nsid w:val="15B451C0"/>
    <w:multiLevelType w:val="hybridMultilevel"/>
    <w:tmpl w:val="D6005E6E"/>
    <w:lvl w:ilvl="0" w:tplc="04130001">
      <w:start w:val="1"/>
      <w:numFmt w:val="bullet"/>
      <w:lvlText w:val=""/>
      <w:lvlJc w:val="left"/>
      <w:pPr>
        <w:ind w:left="705" w:hanging="279"/>
      </w:pPr>
      <w:rPr>
        <w:rFonts w:ascii="Symbol" w:hAnsi="Symbol" w:hint="default"/>
        <w:w w:val="220"/>
        <w:sz w:val="22"/>
        <w:szCs w:val="22"/>
        <w:lang w:val="en-US" w:eastAsia="en-US" w:bidi="ar-SA"/>
      </w:rPr>
    </w:lvl>
    <w:lvl w:ilvl="1" w:tplc="AEC67FCA">
      <w:numFmt w:val="bullet"/>
      <w:lvlText w:val="•"/>
      <w:lvlJc w:val="left"/>
      <w:pPr>
        <w:ind w:left="1522" w:hanging="279"/>
      </w:pPr>
      <w:rPr>
        <w:rFonts w:hint="default"/>
        <w:lang w:val="en-US" w:eastAsia="en-US" w:bidi="ar-SA"/>
      </w:rPr>
    </w:lvl>
    <w:lvl w:ilvl="2" w:tplc="D9CADD3E">
      <w:numFmt w:val="bullet"/>
      <w:lvlText w:val="•"/>
      <w:lvlJc w:val="left"/>
      <w:pPr>
        <w:ind w:left="2344" w:hanging="279"/>
      </w:pPr>
      <w:rPr>
        <w:rFonts w:hint="default"/>
        <w:lang w:val="en-US" w:eastAsia="en-US" w:bidi="ar-SA"/>
      </w:rPr>
    </w:lvl>
    <w:lvl w:ilvl="3" w:tplc="3FD67370">
      <w:numFmt w:val="bullet"/>
      <w:lvlText w:val="•"/>
      <w:lvlJc w:val="left"/>
      <w:pPr>
        <w:ind w:left="3166" w:hanging="279"/>
      </w:pPr>
      <w:rPr>
        <w:rFonts w:hint="default"/>
        <w:lang w:val="en-US" w:eastAsia="en-US" w:bidi="ar-SA"/>
      </w:rPr>
    </w:lvl>
    <w:lvl w:ilvl="4" w:tplc="FB188166">
      <w:numFmt w:val="bullet"/>
      <w:lvlText w:val="•"/>
      <w:lvlJc w:val="left"/>
      <w:pPr>
        <w:ind w:left="3988" w:hanging="279"/>
      </w:pPr>
      <w:rPr>
        <w:rFonts w:hint="default"/>
        <w:lang w:val="en-US" w:eastAsia="en-US" w:bidi="ar-SA"/>
      </w:rPr>
    </w:lvl>
    <w:lvl w:ilvl="5" w:tplc="AD9CE808">
      <w:numFmt w:val="bullet"/>
      <w:lvlText w:val="•"/>
      <w:lvlJc w:val="left"/>
      <w:pPr>
        <w:ind w:left="4810" w:hanging="279"/>
      </w:pPr>
      <w:rPr>
        <w:rFonts w:hint="default"/>
        <w:lang w:val="en-US" w:eastAsia="en-US" w:bidi="ar-SA"/>
      </w:rPr>
    </w:lvl>
    <w:lvl w:ilvl="6" w:tplc="0B90EC4E">
      <w:numFmt w:val="bullet"/>
      <w:lvlText w:val="•"/>
      <w:lvlJc w:val="left"/>
      <w:pPr>
        <w:ind w:left="5632" w:hanging="279"/>
      </w:pPr>
      <w:rPr>
        <w:rFonts w:hint="default"/>
        <w:lang w:val="en-US" w:eastAsia="en-US" w:bidi="ar-SA"/>
      </w:rPr>
    </w:lvl>
    <w:lvl w:ilvl="7" w:tplc="F440CF80">
      <w:numFmt w:val="bullet"/>
      <w:lvlText w:val="•"/>
      <w:lvlJc w:val="left"/>
      <w:pPr>
        <w:ind w:left="6454" w:hanging="279"/>
      </w:pPr>
      <w:rPr>
        <w:rFonts w:hint="default"/>
        <w:lang w:val="en-US" w:eastAsia="en-US" w:bidi="ar-SA"/>
      </w:rPr>
    </w:lvl>
    <w:lvl w:ilvl="8" w:tplc="F7422128">
      <w:numFmt w:val="bullet"/>
      <w:lvlText w:val="•"/>
      <w:lvlJc w:val="left"/>
      <w:pPr>
        <w:ind w:left="7276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38112909"/>
    <w:multiLevelType w:val="hybridMultilevel"/>
    <w:tmpl w:val="14042464"/>
    <w:lvl w:ilvl="0" w:tplc="7A7A0D92">
      <w:start w:val="1"/>
      <w:numFmt w:val="decimal"/>
      <w:lvlText w:val="%1."/>
      <w:lvlJc w:val="left"/>
      <w:pPr>
        <w:ind w:left="597" w:hanging="171"/>
      </w:pPr>
      <w:rPr>
        <w:rFonts w:ascii="Times New Roman" w:eastAsia="Times New Roman" w:hAnsi="Times New Roman" w:cs="Times New Roman" w:hint="default"/>
        <w:w w:val="102"/>
        <w:sz w:val="20"/>
        <w:szCs w:val="20"/>
        <w:lang w:val="en-US" w:eastAsia="en-US" w:bidi="ar-SA"/>
      </w:rPr>
    </w:lvl>
    <w:lvl w:ilvl="1" w:tplc="02805756">
      <w:numFmt w:val="bullet"/>
      <w:lvlText w:val="•"/>
      <w:lvlJc w:val="left"/>
      <w:pPr>
        <w:ind w:left="1432" w:hanging="171"/>
      </w:pPr>
      <w:rPr>
        <w:rFonts w:hint="default"/>
        <w:lang w:val="en-US" w:eastAsia="en-US" w:bidi="ar-SA"/>
      </w:rPr>
    </w:lvl>
    <w:lvl w:ilvl="2" w:tplc="19AAED8E">
      <w:numFmt w:val="bullet"/>
      <w:lvlText w:val="•"/>
      <w:lvlJc w:val="left"/>
      <w:pPr>
        <w:ind w:left="2264" w:hanging="171"/>
      </w:pPr>
      <w:rPr>
        <w:rFonts w:hint="default"/>
        <w:lang w:val="en-US" w:eastAsia="en-US" w:bidi="ar-SA"/>
      </w:rPr>
    </w:lvl>
    <w:lvl w:ilvl="3" w:tplc="21783F7A">
      <w:numFmt w:val="bullet"/>
      <w:lvlText w:val="•"/>
      <w:lvlJc w:val="left"/>
      <w:pPr>
        <w:ind w:left="3096" w:hanging="171"/>
      </w:pPr>
      <w:rPr>
        <w:rFonts w:hint="default"/>
        <w:lang w:val="en-US" w:eastAsia="en-US" w:bidi="ar-SA"/>
      </w:rPr>
    </w:lvl>
    <w:lvl w:ilvl="4" w:tplc="ABA20F72">
      <w:numFmt w:val="bullet"/>
      <w:lvlText w:val="•"/>
      <w:lvlJc w:val="left"/>
      <w:pPr>
        <w:ind w:left="3928" w:hanging="171"/>
      </w:pPr>
      <w:rPr>
        <w:rFonts w:hint="default"/>
        <w:lang w:val="en-US" w:eastAsia="en-US" w:bidi="ar-SA"/>
      </w:rPr>
    </w:lvl>
    <w:lvl w:ilvl="5" w:tplc="DDFCA3C6">
      <w:numFmt w:val="bullet"/>
      <w:lvlText w:val="•"/>
      <w:lvlJc w:val="left"/>
      <w:pPr>
        <w:ind w:left="4760" w:hanging="171"/>
      </w:pPr>
      <w:rPr>
        <w:rFonts w:hint="default"/>
        <w:lang w:val="en-US" w:eastAsia="en-US" w:bidi="ar-SA"/>
      </w:rPr>
    </w:lvl>
    <w:lvl w:ilvl="6" w:tplc="8BA0F8FC">
      <w:numFmt w:val="bullet"/>
      <w:lvlText w:val="•"/>
      <w:lvlJc w:val="left"/>
      <w:pPr>
        <w:ind w:left="5592" w:hanging="171"/>
      </w:pPr>
      <w:rPr>
        <w:rFonts w:hint="default"/>
        <w:lang w:val="en-US" w:eastAsia="en-US" w:bidi="ar-SA"/>
      </w:rPr>
    </w:lvl>
    <w:lvl w:ilvl="7" w:tplc="62864842">
      <w:numFmt w:val="bullet"/>
      <w:lvlText w:val="•"/>
      <w:lvlJc w:val="left"/>
      <w:pPr>
        <w:ind w:left="6424" w:hanging="171"/>
      </w:pPr>
      <w:rPr>
        <w:rFonts w:hint="default"/>
        <w:lang w:val="en-US" w:eastAsia="en-US" w:bidi="ar-SA"/>
      </w:rPr>
    </w:lvl>
    <w:lvl w:ilvl="8" w:tplc="71C870CA">
      <w:numFmt w:val="bullet"/>
      <w:lvlText w:val="•"/>
      <w:lvlJc w:val="left"/>
      <w:pPr>
        <w:ind w:left="7256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432E7DA3"/>
    <w:multiLevelType w:val="hybridMultilevel"/>
    <w:tmpl w:val="460C89E2"/>
    <w:lvl w:ilvl="0" w:tplc="344E248E">
      <w:numFmt w:val="bullet"/>
      <w:lvlText w:val="•"/>
      <w:lvlJc w:val="left"/>
      <w:pPr>
        <w:ind w:left="705" w:hanging="279"/>
      </w:pPr>
      <w:rPr>
        <w:rFonts w:ascii="Microsoft Sans Serif" w:eastAsia="Microsoft Sans Serif" w:hAnsi="Microsoft Sans Serif" w:cs="Microsoft Sans Serif" w:hint="default"/>
        <w:w w:val="220"/>
        <w:sz w:val="22"/>
        <w:szCs w:val="22"/>
        <w:lang w:val="en-US" w:eastAsia="en-US" w:bidi="ar-SA"/>
      </w:rPr>
    </w:lvl>
    <w:lvl w:ilvl="1" w:tplc="AEC67FCA">
      <w:numFmt w:val="bullet"/>
      <w:lvlText w:val="•"/>
      <w:lvlJc w:val="left"/>
      <w:pPr>
        <w:ind w:left="1522" w:hanging="279"/>
      </w:pPr>
      <w:rPr>
        <w:rFonts w:hint="default"/>
        <w:lang w:val="en-US" w:eastAsia="en-US" w:bidi="ar-SA"/>
      </w:rPr>
    </w:lvl>
    <w:lvl w:ilvl="2" w:tplc="D9CADD3E">
      <w:numFmt w:val="bullet"/>
      <w:lvlText w:val="•"/>
      <w:lvlJc w:val="left"/>
      <w:pPr>
        <w:ind w:left="2344" w:hanging="279"/>
      </w:pPr>
      <w:rPr>
        <w:rFonts w:hint="default"/>
        <w:lang w:val="en-US" w:eastAsia="en-US" w:bidi="ar-SA"/>
      </w:rPr>
    </w:lvl>
    <w:lvl w:ilvl="3" w:tplc="3FD67370">
      <w:numFmt w:val="bullet"/>
      <w:lvlText w:val="•"/>
      <w:lvlJc w:val="left"/>
      <w:pPr>
        <w:ind w:left="3166" w:hanging="279"/>
      </w:pPr>
      <w:rPr>
        <w:rFonts w:hint="default"/>
        <w:lang w:val="en-US" w:eastAsia="en-US" w:bidi="ar-SA"/>
      </w:rPr>
    </w:lvl>
    <w:lvl w:ilvl="4" w:tplc="FB188166">
      <w:numFmt w:val="bullet"/>
      <w:lvlText w:val="•"/>
      <w:lvlJc w:val="left"/>
      <w:pPr>
        <w:ind w:left="3988" w:hanging="279"/>
      </w:pPr>
      <w:rPr>
        <w:rFonts w:hint="default"/>
        <w:lang w:val="en-US" w:eastAsia="en-US" w:bidi="ar-SA"/>
      </w:rPr>
    </w:lvl>
    <w:lvl w:ilvl="5" w:tplc="AD9CE808">
      <w:numFmt w:val="bullet"/>
      <w:lvlText w:val="•"/>
      <w:lvlJc w:val="left"/>
      <w:pPr>
        <w:ind w:left="4810" w:hanging="279"/>
      </w:pPr>
      <w:rPr>
        <w:rFonts w:hint="default"/>
        <w:lang w:val="en-US" w:eastAsia="en-US" w:bidi="ar-SA"/>
      </w:rPr>
    </w:lvl>
    <w:lvl w:ilvl="6" w:tplc="0B90EC4E">
      <w:numFmt w:val="bullet"/>
      <w:lvlText w:val="•"/>
      <w:lvlJc w:val="left"/>
      <w:pPr>
        <w:ind w:left="5632" w:hanging="279"/>
      </w:pPr>
      <w:rPr>
        <w:rFonts w:hint="default"/>
        <w:lang w:val="en-US" w:eastAsia="en-US" w:bidi="ar-SA"/>
      </w:rPr>
    </w:lvl>
    <w:lvl w:ilvl="7" w:tplc="F440CF80">
      <w:numFmt w:val="bullet"/>
      <w:lvlText w:val="•"/>
      <w:lvlJc w:val="left"/>
      <w:pPr>
        <w:ind w:left="6454" w:hanging="279"/>
      </w:pPr>
      <w:rPr>
        <w:rFonts w:hint="default"/>
        <w:lang w:val="en-US" w:eastAsia="en-US" w:bidi="ar-SA"/>
      </w:rPr>
    </w:lvl>
    <w:lvl w:ilvl="8" w:tplc="F7422128">
      <w:numFmt w:val="bullet"/>
      <w:lvlText w:val="•"/>
      <w:lvlJc w:val="left"/>
      <w:pPr>
        <w:ind w:left="7276" w:hanging="279"/>
      </w:pPr>
      <w:rPr>
        <w:rFonts w:hint="default"/>
        <w:lang w:val="en-US" w:eastAsia="en-US" w:bidi="ar-SA"/>
      </w:rPr>
    </w:lvl>
  </w:abstractNum>
  <w:abstractNum w:abstractNumId="4" w15:restartNumberingAfterBreak="0">
    <w:nsid w:val="4A3102C3"/>
    <w:multiLevelType w:val="hybridMultilevel"/>
    <w:tmpl w:val="2DAC6F78"/>
    <w:lvl w:ilvl="0" w:tplc="C7EA02BC">
      <w:numFmt w:val="bullet"/>
      <w:lvlText w:val=""/>
      <w:lvlJc w:val="left"/>
      <w:pPr>
        <w:ind w:left="74" w:hanging="75"/>
      </w:pPr>
      <w:rPr>
        <w:rFonts w:ascii="Symbol" w:eastAsia="Symbol" w:hAnsi="Symbol" w:cs="Symbol" w:hint="default"/>
        <w:w w:val="106"/>
        <w:sz w:val="9"/>
        <w:szCs w:val="9"/>
        <w:lang w:val="en-US" w:eastAsia="en-US" w:bidi="ar-SA"/>
      </w:rPr>
    </w:lvl>
    <w:lvl w:ilvl="1" w:tplc="3872C2D8">
      <w:numFmt w:val="bullet"/>
      <w:lvlText w:val="•"/>
      <w:lvlJc w:val="left"/>
      <w:pPr>
        <w:ind w:left="110" w:hanging="75"/>
      </w:pPr>
      <w:rPr>
        <w:rFonts w:hint="default"/>
        <w:lang w:val="en-US" w:eastAsia="en-US" w:bidi="ar-SA"/>
      </w:rPr>
    </w:lvl>
    <w:lvl w:ilvl="2" w:tplc="61CC388E">
      <w:numFmt w:val="bullet"/>
      <w:lvlText w:val="•"/>
      <w:lvlJc w:val="left"/>
      <w:pPr>
        <w:ind w:left="141" w:hanging="75"/>
      </w:pPr>
      <w:rPr>
        <w:rFonts w:hint="default"/>
        <w:lang w:val="en-US" w:eastAsia="en-US" w:bidi="ar-SA"/>
      </w:rPr>
    </w:lvl>
    <w:lvl w:ilvl="3" w:tplc="21D0ADFE">
      <w:numFmt w:val="bullet"/>
      <w:lvlText w:val="•"/>
      <w:lvlJc w:val="left"/>
      <w:pPr>
        <w:ind w:left="172" w:hanging="75"/>
      </w:pPr>
      <w:rPr>
        <w:rFonts w:hint="default"/>
        <w:lang w:val="en-US" w:eastAsia="en-US" w:bidi="ar-SA"/>
      </w:rPr>
    </w:lvl>
    <w:lvl w:ilvl="4" w:tplc="7DBAC08E">
      <w:numFmt w:val="bullet"/>
      <w:lvlText w:val="•"/>
      <w:lvlJc w:val="left"/>
      <w:pPr>
        <w:ind w:left="203" w:hanging="75"/>
      </w:pPr>
      <w:rPr>
        <w:rFonts w:hint="default"/>
        <w:lang w:val="en-US" w:eastAsia="en-US" w:bidi="ar-SA"/>
      </w:rPr>
    </w:lvl>
    <w:lvl w:ilvl="5" w:tplc="B3766092">
      <w:numFmt w:val="bullet"/>
      <w:lvlText w:val="•"/>
      <w:lvlJc w:val="left"/>
      <w:pPr>
        <w:ind w:left="234" w:hanging="75"/>
      </w:pPr>
      <w:rPr>
        <w:rFonts w:hint="default"/>
        <w:lang w:val="en-US" w:eastAsia="en-US" w:bidi="ar-SA"/>
      </w:rPr>
    </w:lvl>
    <w:lvl w:ilvl="6" w:tplc="25F8073A">
      <w:numFmt w:val="bullet"/>
      <w:lvlText w:val="•"/>
      <w:lvlJc w:val="left"/>
      <w:pPr>
        <w:ind w:left="265" w:hanging="75"/>
      </w:pPr>
      <w:rPr>
        <w:rFonts w:hint="default"/>
        <w:lang w:val="en-US" w:eastAsia="en-US" w:bidi="ar-SA"/>
      </w:rPr>
    </w:lvl>
    <w:lvl w:ilvl="7" w:tplc="9AF072B0">
      <w:numFmt w:val="bullet"/>
      <w:lvlText w:val="•"/>
      <w:lvlJc w:val="left"/>
      <w:pPr>
        <w:ind w:left="295" w:hanging="75"/>
      </w:pPr>
      <w:rPr>
        <w:rFonts w:hint="default"/>
        <w:lang w:val="en-US" w:eastAsia="en-US" w:bidi="ar-SA"/>
      </w:rPr>
    </w:lvl>
    <w:lvl w:ilvl="8" w:tplc="4C3AD1B8">
      <w:numFmt w:val="bullet"/>
      <w:lvlText w:val="•"/>
      <w:lvlJc w:val="left"/>
      <w:pPr>
        <w:ind w:left="326" w:hanging="75"/>
      </w:pPr>
      <w:rPr>
        <w:rFonts w:hint="default"/>
        <w:lang w:val="en-US" w:eastAsia="en-US" w:bidi="ar-SA"/>
      </w:rPr>
    </w:lvl>
  </w:abstractNum>
  <w:abstractNum w:abstractNumId="5" w15:restartNumberingAfterBreak="0">
    <w:nsid w:val="4A795061"/>
    <w:multiLevelType w:val="hybridMultilevel"/>
    <w:tmpl w:val="B0400BA8"/>
    <w:lvl w:ilvl="0" w:tplc="AEC67FCA">
      <w:numFmt w:val="bullet"/>
      <w:lvlText w:val="•"/>
      <w:lvlJc w:val="left"/>
      <w:pPr>
        <w:ind w:left="705" w:hanging="279"/>
      </w:pPr>
      <w:rPr>
        <w:rFonts w:hint="default"/>
        <w:w w:val="220"/>
        <w:sz w:val="22"/>
        <w:szCs w:val="22"/>
        <w:lang w:val="en-US" w:eastAsia="en-US" w:bidi="ar-SA"/>
      </w:rPr>
    </w:lvl>
    <w:lvl w:ilvl="1" w:tplc="AEC67FCA">
      <w:numFmt w:val="bullet"/>
      <w:lvlText w:val="•"/>
      <w:lvlJc w:val="left"/>
      <w:pPr>
        <w:ind w:left="1522" w:hanging="279"/>
      </w:pPr>
      <w:rPr>
        <w:rFonts w:hint="default"/>
        <w:lang w:val="en-US" w:eastAsia="en-US" w:bidi="ar-SA"/>
      </w:rPr>
    </w:lvl>
    <w:lvl w:ilvl="2" w:tplc="D9CADD3E">
      <w:numFmt w:val="bullet"/>
      <w:lvlText w:val="•"/>
      <w:lvlJc w:val="left"/>
      <w:pPr>
        <w:ind w:left="2344" w:hanging="279"/>
      </w:pPr>
      <w:rPr>
        <w:rFonts w:hint="default"/>
        <w:lang w:val="en-US" w:eastAsia="en-US" w:bidi="ar-SA"/>
      </w:rPr>
    </w:lvl>
    <w:lvl w:ilvl="3" w:tplc="3FD67370">
      <w:numFmt w:val="bullet"/>
      <w:lvlText w:val="•"/>
      <w:lvlJc w:val="left"/>
      <w:pPr>
        <w:ind w:left="3166" w:hanging="279"/>
      </w:pPr>
      <w:rPr>
        <w:rFonts w:hint="default"/>
        <w:lang w:val="en-US" w:eastAsia="en-US" w:bidi="ar-SA"/>
      </w:rPr>
    </w:lvl>
    <w:lvl w:ilvl="4" w:tplc="FB188166">
      <w:numFmt w:val="bullet"/>
      <w:lvlText w:val="•"/>
      <w:lvlJc w:val="left"/>
      <w:pPr>
        <w:ind w:left="3988" w:hanging="279"/>
      </w:pPr>
      <w:rPr>
        <w:rFonts w:hint="default"/>
        <w:lang w:val="en-US" w:eastAsia="en-US" w:bidi="ar-SA"/>
      </w:rPr>
    </w:lvl>
    <w:lvl w:ilvl="5" w:tplc="AD9CE808">
      <w:numFmt w:val="bullet"/>
      <w:lvlText w:val="•"/>
      <w:lvlJc w:val="left"/>
      <w:pPr>
        <w:ind w:left="4810" w:hanging="279"/>
      </w:pPr>
      <w:rPr>
        <w:rFonts w:hint="default"/>
        <w:lang w:val="en-US" w:eastAsia="en-US" w:bidi="ar-SA"/>
      </w:rPr>
    </w:lvl>
    <w:lvl w:ilvl="6" w:tplc="0B90EC4E">
      <w:numFmt w:val="bullet"/>
      <w:lvlText w:val="•"/>
      <w:lvlJc w:val="left"/>
      <w:pPr>
        <w:ind w:left="5632" w:hanging="279"/>
      </w:pPr>
      <w:rPr>
        <w:rFonts w:hint="default"/>
        <w:lang w:val="en-US" w:eastAsia="en-US" w:bidi="ar-SA"/>
      </w:rPr>
    </w:lvl>
    <w:lvl w:ilvl="7" w:tplc="F440CF80">
      <w:numFmt w:val="bullet"/>
      <w:lvlText w:val="•"/>
      <w:lvlJc w:val="left"/>
      <w:pPr>
        <w:ind w:left="6454" w:hanging="279"/>
      </w:pPr>
      <w:rPr>
        <w:rFonts w:hint="default"/>
        <w:lang w:val="en-US" w:eastAsia="en-US" w:bidi="ar-SA"/>
      </w:rPr>
    </w:lvl>
    <w:lvl w:ilvl="8" w:tplc="F7422128">
      <w:numFmt w:val="bullet"/>
      <w:lvlText w:val="•"/>
      <w:lvlJc w:val="left"/>
      <w:pPr>
        <w:ind w:left="7276" w:hanging="279"/>
      </w:pPr>
      <w:rPr>
        <w:rFonts w:hint="default"/>
        <w:lang w:val="en-US" w:eastAsia="en-US" w:bidi="ar-SA"/>
      </w:rPr>
    </w:lvl>
  </w:abstractNum>
  <w:abstractNum w:abstractNumId="6" w15:restartNumberingAfterBreak="0">
    <w:nsid w:val="4BB7624D"/>
    <w:multiLevelType w:val="hybridMultilevel"/>
    <w:tmpl w:val="D342151A"/>
    <w:lvl w:ilvl="0" w:tplc="8DE4F5B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61C03"/>
    <w:multiLevelType w:val="hybridMultilevel"/>
    <w:tmpl w:val="966C3B80"/>
    <w:lvl w:ilvl="0" w:tplc="05DACF14">
      <w:start w:val="1"/>
      <w:numFmt w:val="decimal"/>
      <w:lvlText w:val="%1."/>
      <w:lvlJc w:val="left"/>
      <w:pPr>
        <w:ind w:left="705" w:hanging="171"/>
      </w:pPr>
      <w:rPr>
        <w:rFonts w:ascii="Times New Roman" w:eastAsia="Times New Roman" w:hAnsi="Times New Roman" w:cs="Times New Roman" w:hint="default"/>
        <w:w w:val="102"/>
        <w:sz w:val="20"/>
        <w:szCs w:val="20"/>
        <w:lang w:val="en-US" w:eastAsia="en-US" w:bidi="ar-SA"/>
      </w:rPr>
    </w:lvl>
    <w:lvl w:ilvl="1" w:tplc="EDBAA546">
      <w:numFmt w:val="bullet"/>
      <w:lvlText w:val="•"/>
      <w:lvlJc w:val="left"/>
      <w:pPr>
        <w:ind w:left="1522" w:hanging="171"/>
      </w:pPr>
      <w:rPr>
        <w:rFonts w:hint="default"/>
        <w:lang w:val="en-US" w:eastAsia="en-US" w:bidi="ar-SA"/>
      </w:rPr>
    </w:lvl>
    <w:lvl w:ilvl="2" w:tplc="117061B8">
      <w:numFmt w:val="bullet"/>
      <w:lvlText w:val="•"/>
      <w:lvlJc w:val="left"/>
      <w:pPr>
        <w:ind w:left="2344" w:hanging="171"/>
      </w:pPr>
      <w:rPr>
        <w:rFonts w:hint="default"/>
        <w:lang w:val="en-US" w:eastAsia="en-US" w:bidi="ar-SA"/>
      </w:rPr>
    </w:lvl>
    <w:lvl w:ilvl="3" w:tplc="5492E1FA">
      <w:numFmt w:val="bullet"/>
      <w:lvlText w:val="•"/>
      <w:lvlJc w:val="left"/>
      <w:pPr>
        <w:ind w:left="3166" w:hanging="171"/>
      </w:pPr>
      <w:rPr>
        <w:rFonts w:hint="default"/>
        <w:lang w:val="en-US" w:eastAsia="en-US" w:bidi="ar-SA"/>
      </w:rPr>
    </w:lvl>
    <w:lvl w:ilvl="4" w:tplc="D1AC3A78">
      <w:numFmt w:val="bullet"/>
      <w:lvlText w:val="•"/>
      <w:lvlJc w:val="left"/>
      <w:pPr>
        <w:ind w:left="3988" w:hanging="171"/>
      </w:pPr>
      <w:rPr>
        <w:rFonts w:hint="default"/>
        <w:lang w:val="en-US" w:eastAsia="en-US" w:bidi="ar-SA"/>
      </w:rPr>
    </w:lvl>
    <w:lvl w:ilvl="5" w:tplc="96388D94">
      <w:numFmt w:val="bullet"/>
      <w:lvlText w:val="•"/>
      <w:lvlJc w:val="left"/>
      <w:pPr>
        <w:ind w:left="4810" w:hanging="171"/>
      </w:pPr>
      <w:rPr>
        <w:rFonts w:hint="default"/>
        <w:lang w:val="en-US" w:eastAsia="en-US" w:bidi="ar-SA"/>
      </w:rPr>
    </w:lvl>
    <w:lvl w:ilvl="6" w:tplc="E30241BA">
      <w:numFmt w:val="bullet"/>
      <w:lvlText w:val="•"/>
      <w:lvlJc w:val="left"/>
      <w:pPr>
        <w:ind w:left="5632" w:hanging="171"/>
      </w:pPr>
      <w:rPr>
        <w:rFonts w:hint="default"/>
        <w:lang w:val="en-US" w:eastAsia="en-US" w:bidi="ar-SA"/>
      </w:rPr>
    </w:lvl>
    <w:lvl w:ilvl="7" w:tplc="D02A66E0">
      <w:numFmt w:val="bullet"/>
      <w:lvlText w:val="•"/>
      <w:lvlJc w:val="left"/>
      <w:pPr>
        <w:ind w:left="6454" w:hanging="171"/>
      </w:pPr>
      <w:rPr>
        <w:rFonts w:hint="default"/>
        <w:lang w:val="en-US" w:eastAsia="en-US" w:bidi="ar-SA"/>
      </w:rPr>
    </w:lvl>
    <w:lvl w:ilvl="8" w:tplc="268C3250">
      <w:numFmt w:val="bullet"/>
      <w:lvlText w:val="•"/>
      <w:lvlJc w:val="left"/>
      <w:pPr>
        <w:ind w:left="7276" w:hanging="171"/>
      </w:pPr>
      <w:rPr>
        <w:rFonts w:hint="default"/>
        <w:lang w:val="en-US" w:eastAsia="en-US" w:bidi="ar-SA"/>
      </w:rPr>
    </w:lvl>
  </w:abstractNum>
  <w:abstractNum w:abstractNumId="8" w15:restartNumberingAfterBreak="0">
    <w:nsid w:val="64F72F3F"/>
    <w:multiLevelType w:val="hybridMultilevel"/>
    <w:tmpl w:val="8E4ED282"/>
    <w:lvl w:ilvl="0" w:tplc="55D6785A">
      <w:numFmt w:val="bullet"/>
      <w:lvlText w:val=""/>
      <w:lvlJc w:val="left"/>
      <w:pPr>
        <w:ind w:left="70" w:hanging="70"/>
      </w:pPr>
      <w:rPr>
        <w:rFonts w:ascii="Symbol" w:eastAsia="Symbol" w:hAnsi="Symbol" w:cs="Symbol" w:hint="default"/>
        <w:w w:val="99"/>
        <w:sz w:val="9"/>
        <w:szCs w:val="9"/>
        <w:lang w:val="en-US" w:eastAsia="en-US" w:bidi="ar-SA"/>
      </w:rPr>
    </w:lvl>
    <w:lvl w:ilvl="1" w:tplc="747E7326">
      <w:numFmt w:val="bullet"/>
      <w:lvlText w:val="•"/>
      <w:lvlJc w:val="left"/>
      <w:pPr>
        <w:ind w:left="98" w:hanging="70"/>
      </w:pPr>
      <w:rPr>
        <w:rFonts w:hint="default"/>
        <w:lang w:val="en-US" w:eastAsia="en-US" w:bidi="ar-SA"/>
      </w:rPr>
    </w:lvl>
    <w:lvl w:ilvl="2" w:tplc="F0AEC370">
      <w:numFmt w:val="bullet"/>
      <w:lvlText w:val="•"/>
      <w:lvlJc w:val="left"/>
      <w:pPr>
        <w:ind w:left="116" w:hanging="70"/>
      </w:pPr>
      <w:rPr>
        <w:rFonts w:hint="default"/>
        <w:lang w:val="en-US" w:eastAsia="en-US" w:bidi="ar-SA"/>
      </w:rPr>
    </w:lvl>
    <w:lvl w:ilvl="3" w:tplc="55946AD4">
      <w:numFmt w:val="bullet"/>
      <w:lvlText w:val="•"/>
      <w:lvlJc w:val="left"/>
      <w:pPr>
        <w:ind w:left="135" w:hanging="70"/>
      </w:pPr>
      <w:rPr>
        <w:rFonts w:hint="default"/>
        <w:lang w:val="en-US" w:eastAsia="en-US" w:bidi="ar-SA"/>
      </w:rPr>
    </w:lvl>
    <w:lvl w:ilvl="4" w:tplc="D59A0234">
      <w:numFmt w:val="bullet"/>
      <w:lvlText w:val="•"/>
      <w:lvlJc w:val="left"/>
      <w:pPr>
        <w:ind w:left="153" w:hanging="70"/>
      </w:pPr>
      <w:rPr>
        <w:rFonts w:hint="default"/>
        <w:lang w:val="en-US" w:eastAsia="en-US" w:bidi="ar-SA"/>
      </w:rPr>
    </w:lvl>
    <w:lvl w:ilvl="5" w:tplc="D068E624">
      <w:numFmt w:val="bullet"/>
      <w:lvlText w:val="•"/>
      <w:lvlJc w:val="left"/>
      <w:pPr>
        <w:ind w:left="172" w:hanging="70"/>
      </w:pPr>
      <w:rPr>
        <w:rFonts w:hint="default"/>
        <w:lang w:val="en-US" w:eastAsia="en-US" w:bidi="ar-SA"/>
      </w:rPr>
    </w:lvl>
    <w:lvl w:ilvl="6" w:tplc="A00C55D2">
      <w:numFmt w:val="bullet"/>
      <w:lvlText w:val="•"/>
      <w:lvlJc w:val="left"/>
      <w:pPr>
        <w:ind w:left="190" w:hanging="70"/>
      </w:pPr>
      <w:rPr>
        <w:rFonts w:hint="default"/>
        <w:lang w:val="en-US" w:eastAsia="en-US" w:bidi="ar-SA"/>
      </w:rPr>
    </w:lvl>
    <w:lvl w:ilvl="7" w:tplc="E1089F72">
      <w:numFmt w:val="bullet"/>
      <w:lvlText w:val="•"/>
      <w:lvlJc w:val="left"/>
      <w:pPr>
        <w:ind w:left="209" w:hanging="70"/>
      </w:pPr>
      <w:rPr>
        <w:rFonts w:hint="default"/>
        <w:lang w:val="en-US" w:eastAsia="en-US" w:bidi="ar-SA"/>
      </w:rPr>
    </w:lvl>
    <w:lvl w:ilvl="8" w:tplc="7676F51A">
      <w:numFmt w:val="bullet"/>
      <w:lvlText w:val="•"/>
      <w:lvlJc w:val="left"/>
      <w:pPr>
        <w:ind w:left="227" w:hanging="7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52F9"/>
    <w:rsid w:val="00026D0C"/>
    <w:rsid w:val="00241083"/>
    <w:rsid w:val="004B1E5E"/>
    <w:rsid w:val="00530A97"/>
    <w:rsid w:val="005F5096"/>
    <w:rsid w:val="006678C6"/>
    <w:rsid w:val="006C695A"/>
    <w:rsid w:val="00731FC0"/>
    <w:rsid w:val="00743129"/>
    <w:rsid w:val="007A0DA2"/>
    <w:rsid w:val="007D4D1F"/>
    <w:rsid w:val="00846B73"/>
    <w:rsid w:val="00974F3E"/>
    <w:rsid w:val="00A73F4F"/>
    <w:rsid w:val="00AD708A"/>
    <w:rsid w:val="00C76DFD"/>
    <w:rsid w:val="00D752F9"/>
    <w:rsid w:val="00DA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883BDF"/>
  <w15:docId w15:val="{FC562F82-6844-4980-8575-CB5ABF80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5"/>
      <w:ind w:left="160"/>
      <w:outlineLvl w:val="0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1"/>
      <w:ind w:left="601" w:right="558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05" w:hanging="279"/>
    </w:pPr>
  </w:style>
  <w:style w:type="paragraph" w:customStyle="1" w:styleId="TableParagraph">
    <w:name w:val="Table Paragraph"/>
    <w:basedOn w:val="Normal"/>
    <w:uiPriority w:val="1"/>
    <w:qFormat/>
    <w:pPr>
      <w:spacing w:before="49"/>
      <w:jc w:val="right"/>
    </w:pPr>
    <w:rPr>
      <w:rFonts w:ascii="SimSun" w:eastAsia="SimSun" w:hAnsi="SimSun" w:cs="SimSun"/>
    </w:rPr>
  </w:style>
  <w:style w:type="character" w:styleId="Hyperlink">
    <w:name w:val="Hyperlink"/>
    <w:basedOn w:val="DefaultParagraphFont"/>
    <w:uiPriority w:val="99"/>
    <w:unhideWhenUsed/>
    <w:rsid w:val="002410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joleinF/suppl_ma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i.org/10.1177/0013164414536183" TargetMode="External"/><Relationship Id="rId26" Type="http://schemas.openxmlformats.org/officeDocument/2006/relationships/hyperlink" Target="https://doi.org/10.5282/ubm/epub.1058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mlr.org/papers/v16/hothorn15a.html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i.org/10.1007/s11336-013-9388-3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jmlr.org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oi.org/10.1007/s11336-013-9388-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i.org/10.1177/0146621621990743" TargetMode="External"/><Relationship Id="rId28" Type="http://schemas.openxmlformats.org/officeDocument/2006/relationships/hyperlink" Target="https://doi.org/10.3758/s13428-020-01375-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i.org/10.1177/0013164422107713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i.org/10.1177/0013164416664394" TargetMode="External"/><Relationship Id="rId27" Type="http://schemas.openxmlformats.org/officeDocument/2006/relationships/hyperlink" Target="https://doi.org/10.5282/ubm/epub.1058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9759</Words>
  <Characters>53680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63313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Fokkema, M. (Marjolein)</dc:creator>
  <cp:lastModifiedBy>Fokkema, M. (Marjolein)</cp:lastModifiedBy>
  <cp:revision>9</cp:revision>
  <dcterms:created xsi:type="dcterms:W3CDTF">2023-10-31T20:41:00Z</dcterms:created>
  <dcterms:modified xsi:type="dcterms:W3CDTF">2023-10-31T20:58:00Z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2023-10-31T00:00:00Z</vt:filetime>
  </property>
</Properties>
</file>