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0AB6" w14:textId="29748E8D" w:rsidR="001E2FFC" w:rsidRPr="00F05B26" w:rsidRDefault="009F4E04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color w:val="auto"/>
          <w:sz w:val="28"/>
          <w:szCs w:val="28"/>
        </w:rPr>
      </w:pPr>
      <w:r w:rsidRPr="00F05B26">
        <w:rPr>
          <w:rFonts w:asciiTheme="majorHAnsi" w:hAnsiTheme="majorHAnsi" w:cstheme="majorHAnsi"/>
          <w:b/>
          <w:color w:val="auto"/>
          <w:sz w:val="28"/>
          <w:szCs w:val="28"/>
        </w:rPr>
        <w:t>MARJORIE NAKAMA</w:t>
      </w:r>
    </w:p>
    <w:p w14:paraId="7BA1AEEC" w14:textId="1D2F453D" w:rsidR="001E2FFC" w:rsidRPr="00F05B26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San </w:t>
      </w:r>
      <w:r w:rsidR="009F4E04" w:rsidRPr="00F05B26">
        <w:rPr>
          <w:rFonts w:asciiTheme="majorHAnsi" w:hAnsiTheme="majorHAnsi" w:cstheme="majorHAnsi"/>
          <w:color w:val="auto"/>
          <w:sz w:val="22"/>
          <w:szCs w:val="22"/>
        </w:rPr>
        <w:t>Borja</w:t>
      </w:r>
      <w:r w:rsidR="00E564C1">
        <w:rPr>
          <w:rFonts w:asciiTheme="majorHAnsi" w:hAnsiTheme="majorHAnsi" w:cstheme="majorHAnsi"/>
          <w:color w:val="auto"/>
          <w:sz w:val="22"/>
          <w:szCs w:val="22"/>
        </w:rPr>
        <w:t>, Lima, Perú</w:t>
      </w:r>
    </w:p>
    <w:p w14:paraId="04C08687" w14:textId="30771DEB" w:rsidR="001E2FFC" w:rsidRPr="00F05B26" w:rsidRDefault="001E2FFC" w:rsidP="00C61CCE">
      <w:pPr>
        <w:pStyle w:val="Default"/>
        <w:pBdr>
          <w:bottom w:val="single" w:sz="4" w:space="1" w:color="auto"/>
        </w:pBdr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Correo: </w:t>
      </w:r>
      <w:hyperlink r:id="rId7" w:history="1">
        <w:r w:rsidR="001643CC" w:rsidRPr="00F05B26">
          <w:rPr>
            <w:rStyle w:val="Hipervnculo"/>
            <w:rFonts w:asciiTheme="majorHAnsi" w:hAnsiTheme="majorHAnsi" w:cstheme="majorHAnsi"/>
            <w:color w:val="auto"/>
            <w:sz w:val="22"/>
            <w:szCs w:val="22"/>
          </w:rPr>
          <w:t>marjorienakama@outlook.com</w:t>
        </w:r>
      </w:hyperlink>
      <w:r w:rsidR="00C61CCE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/ Celular:(+51) 9</w:t>
      </w:r>
      <w:r w:rsidR="003F6885" w:rsidRPr="00F05B26">
        <w:rPr>
          <w:rFonts w:asciiTheme="majorHAnsi" w:hAnsiTheme="majorHAnsi" w:cstheme="majorHAnsi"/>
          <w:color w:val="auto"/>
          <w:sz w:val="22"/>
          <w:szCs w:val="22"/>
        </w:rPr>
        <w:t>9730</w:t>
      </w:r>
      <w:r w:rsidR="006534C6" w:rsidRPr="00F05B26">
        <w:rPr>
          <w:rFonts w:asciiTheme="majorHAnsi" w:hAnsiTheme="majorHAnsi" w:cstheme="majorHAnsi"/>
          <w:color w:val="auto"/>
          <w:sz w:val="22"/>
          <w:szCs w:val="22"/>
        </w:rPr>
        <w:t>-</w:t>
      </w:r>
      <w:r w:rsidR="003F6885" w:rsidRPr="00F05B26">
        <w:rPr>
          <w:rFonts w:asciiTheme="majorHAnsi" w:hAnsiTheme="majorHAnsi" w:cstheme="majorHAnsi"/>
          <w:color w:val="auto"/>
          <w:sz w:val="22"/>
          <w:szCs w:val="22"/>
        </w:rPr>
        <w:t>9090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747E2E">
        <w:rPr>
          <w:rFonts w:asciiTheme="majorHAnsi" w:hAnsiTheme="majorHAnsi" w:cstheme="majorHAnsi"/>
          <w:color w:val="auto"/>
          <w:sz w:val="22"/>
          <w:szCs w:val="22"/>
        </w:rPr>
        <w:t xml:space="preserve">/ LinkedIn: </w:t>
      </w:r>
      <w:hyperlink r:id="rId8" w:history="1">
        <w:r w:rsidR="00747E2E" w:rsidRPr="005715A2">
          <w:rPr>
            <w:rStyle w:val="Hipervnculo"/>
            <w:rFonts w:asciiTheme="majorHAnsi" w:hAnsiTheme="majorHAnsi" w:cstheme="majorHAnsi"/>
            <w:sz w:val="22"/>
            <w:szCs w:val="22"/>
          </w:rPr>
          <w:t>www.linkedin.com/in/marjorienakama/</w:t>
        </w:r>
      </w:hyperlink>
      <w:r w:rsidR="00747E2E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1BA2615" w14:textId="77777777" w:rsidR="00A801FF" w:rsidRPr="00F05B26" w:rsidRDefault="00A801FF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10"/>
          <w:szCs w:val="10"/>
        </w:rPr>
      </w:pPr>
    </w:p>
    <w:p w14:paraId="4223DF77" w14:textId="77777777" w:rsidR="0041104C" w:rsidRPr="00F05B26" w:rsidRDefault="0041104C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10"/>
          <w:szCs w:val="10"/>
        </w:rPr>
      </w:pPr>
    </w:p>
    <w:p w14:paraId="3314D9E2" w14:textId="2E20FA02" w:rsidR="001E2FFC" w:rsidRPr="00F05B26" w:rsidRDefault="001E2FFC" w:rsidP="00BE6137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auto"/>
        </w:rPr>
      </w:pPr>
      <w:r w:rsidRPr="00F05B26">
        <w:rPr>
          <w:rFonts w:asciiTheme="majorHAnsi" w:hAnsiTheme="majorHAnsi" w:cstheme="majorHAnsi"/>
          <w:b/>
          <w:bCs/>
          <w:color w:val="auto"/>
        </w:rPr>
        <w:t xml:space="preserve">RESUMEN PROFESIONAL </w:t>
      </w:r>
    </w:p>
    <w:p w14:paraId="6A1E98AD" w14:textId="77777777" w:rsidR="002622DB" w:rsidRPr="00F05B26" w:rsidRDefault="002622DB" w:rsidP="00C61CCE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7DDE865F" w14:textId="71A15395" w:rsidR="00F05B26" w:rsidRPr="00F05B26" w:rsidRDefault="00F05B26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MBA </w:t>
      </w:r>
      <w:r w:rsidR="00C713BA">
        <w:rPr>
          <w:rFonts w:asciiTheme="majorHAnsi" w:hAnsiTheme="majorHAnsi" w:cstheme="majorHAnsi"/>
          <w:color w:val="auto"/>
          <w:sz w:val="22"/>
          <w:szCs w:val="22"/>
        </w:rPr>
        <w:t>e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n Food &amp; Agribusiness</w:t>
      </w:r>
      <w:r w:rsidR="00C713BA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156B0C">
        <w:rPr>
          <w:rFonts w:asciiTheme="majorHAnsi" w:hAnsiTheme="majorHAnsi" w:cstheme="majorHAnsi"/>
          <w:color w:val="auto"/>
          <w:sz w:val="22"/>
          <w:szCs w:val="22"/>
        </w:rPr>
        <w:t xml:space="preserve">con doble titulación en </w:t>
      </w:r>
      <w:r w:rsidR="00C713BA">
        <w:rPr>
          <w:rFonts w:asciiTheme="majorHAnsi" w:hAnsiTheme="majorHAnsi" w:cstheme="majorHAnsi"/>
          <w:color w:val="auto"/>
          <w:sz w:val="22"/>
          <w:szCs w:val="22"/>
        </w:rPr>
        <w:t xml:space="preserve">Audencia Business School </w:t>
      </w:r>
      <w:r w:rsidR="006937E6">
        <w:rPr>
          <w:rFonts w:asciiTheme="majorHAnsi" w:hAnsiTheme="majorHAnsi" w:cstheme="majorHAnsi"/>
          <w:color w:val="auto"/>
          <w:sz w:val="22"/>
          <w:szCs w:val="22"/>
        </w:rPr>
        <w:t>(</w:t>
      </w:r>
      <w:r w:rsidR="00C713BA">
        <w:rPr>
          <w:rFonts w:asciiTheme="majorHAnsi" w:hAnsiTheme="majorHAnsi" w:cstheme="majorHAnsi"/>
          <w:color w:val="auto"/>
          <w:sz w:val="22"/>
          <w:szCs w:val="22"/>
        </w:rPr>
        <w:t>Francia</w:t>
      </w:r>
      <w:r w:rsidR="006937E6">
        <w:rPr>
          <w:rFonts w:asciiTheme="majorHAnsi" w:hAnsiTheme="majorHAnsi" w:cstheme="majorHAnsi"/>
          <w:color w:val="auto"/>
          <w:sz w:val="22"/>
          <w:szCs w:val="22"/>
        </w:rPr>
        <w:t>)</w:t>
      </w:r>
      <w:r w:rsidR="00156B0C">
        <w:rPr>
          <w:rFonts w:asciiTheme="majorHAnsi" w:hAnsiTheme="majorHAnsi" w:cstheme="majorHAnsi"/>
          <w:color w:val="auto"/>
          <w:sz w:val="22"/>
          <w:szCs w:val="22"/>
        </w:rPr>
        <w:t xml:space="preserve"> y </w:t>
      </w:r>
      <w:r w:rsidR="006937E6" w:rsidRPr="006937E6">
        <w:rPr>
          <w:rFonts w:asciiTheme="majorHAnsi" w:hAnsiTheme="majorHAnsi" w:cstheme="majorHAnsi"/>
          <w:color w:val="auto"/>
          <w:sz w:val="22"/>
          <w:szCs w:val="22"/>
        </w:rPr>
        <w:t>Escola Superior de Propagada e Marketing (Brasil)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gramStart"/>
      <w:r w:rsidRPr="00F05B26">
        <w:rPr>
          <w:rFonts w:asciiTheme="majorHAnsi" w:hAnsiTheme="majorHAnsi" w:cstheme="majorHAnsi"/>
          <w:color w:val="auto"/>
          <w:sz w:val="22"/>
          <w:szCs w:val="22"/>
        </w:rPr>
        <w:t>M</w:t>
      </w:r>
      <w:r w:rsidR="00C713BA">
        <w:rPr>
          <w:rFonts w:asciiTheme="majorHAnsi" w:hAnsiTheme="majorHAnsi" w:cstheme="majorHAnsi"/>
          <w:color w:val="auto"/>
          <w:sz w:val="22"/>
          <w:szCs w:val="22"/>
        </w:rPr>
        <w:t>aster</w:t>
      </w:r>
      <w:proofErr w:type="gramEnd"/>
      <w:r w:rsidR="00C713BA">
        <w:rPr>
          <w:rFonts w:asciiTheme="majorHAnsi" w:hAnsiTheme="majorHAnsi" w:cstheme="majorHAnsi"/>
          <w:color w:val="auto"/>
          <w:sz w:val="22"/>
          <w:szCs w:val="22"/>
        </w:rPr>
        <w:t xml:space="preserve"> of Science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C713BA">
        <w:rPr>
          <w:rFonts w:asciiTheme="majorHAnsi" w:hAnsiTheme="majorHAnsi" w:cstheme="majorHAnsi"/>
          <w:color w:val="auto"/>
          <w:sz w:val="22"/>
          <w:szCs w:val="22"/>
        </w:rPr>
        <w:t xml:space="preserve">in Management </w:t>
      </w:r>
      <w:r w:rsidR="00A0215F">
        <w:rPr>
          <w:rFonts w:asciiTheme="majorHAnsi" w:hAnsiTheme="majorHAnsi" w:cstheme="majorHAnsi"/>
          <w:color w:val="auto"/>
          <w:sz w:val="22"/>
          <w:szCs w:val="22"/>
        </w:rPr>
        <w:t>de</w:t>
      </w:r>
      <w:r w:rsidR="00C713BA">
        <w:rPr>
          <w:rFonts w:asciiTheme="majorHAnsi" w:hAnsiTheme="majorHAnsi" w:cstheme="majorHAnsi"/>
          <w:color w:val="auto"/>
          <w:sz w:val="22"/>
          <w:szCs w:val="22"/>
        </w:rPr>
        <w:t xml:space="preserve"> USIL,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y </w:t>
      </w:r>
      <w:r w:rsidR="00C713BA">
        <w:rPr>
          <w:rFonts w:asciiTheme="majorHAnsi" w:hAnsiTheme="majorHAnsi" w:cstheme="majorHAnsi"/>
          <w:color w:val="auto"/>
          <w:sz w:val="22"/>
          <w:szCs w:val="22"/>
        </w:rPr>
        <w:t>Licenciada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en </w:t>
      </w:r>
      <w:r w:rsidR="00C713BA">
        <w:rPr>
          <w:rFonts w:asciiTheme="majorHAnsi" w:hAnsiTheme="majorHAnsi" w:cstheme="majorHAnsi"/>
          <w:color w:val="auto"/>
          <w:sz w:val="22"/>
          <w:szCs w:val="22"/>
        </w:rPr>
        <w:t xml:space="preserve">Administración de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Negocios Internacionales</w:t>
      </w:r>
      <w:r w:rsidR="00C713BA">
        <w:rPr>
          <w:rFonts w:asciiTheme="majorHAnsi" w:hAnsiTheme="majorHAnsi" w:cstheme="majorHAnsi"/>
          <w:color w:val="auto"/>
          <w:sz w:val="22"/>
          <w:szCs w:val="22"/>
        </w:rPr>
        <w:t xml:space="preserve"> de la USMP</w:t>
      </w:r>
      <w:r w:rsidR="009E56B0">
        <w:rPr>
          <w:rFonts w:asciiTheme="majorHAnsi" w:hAnsiTheme="majorHAnsi" w:cstheme="majorHAnsi"/>
          <w:color w:val="auto"/>
          <w:sz w:val="22"/>
          <w:szCs w:val="22"/>
        </w:rPr>
        <w:t>. P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olíglota (inglés, francés, español y portugués) con más de 16 años de experiencia trabajando para empresas multinacionales de los sectores agroalimentario, manufacturero, gubernamental y organismos internacionales, con experiencia laboral en Francia, Estados Unidos y Perú.</w:t>
      </w:r>
    </w:p>
    <w:p w14:paraId="175DA29D" w14:textId="77777777" w:rsidR="00F05B26" w:rsidRPr="00F05B26" w:rsidRDefault="00F05B26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CD5F55A" w14:textId="1C037EDF" w:rsidR="00F05B26" w:rsidRPr="00F05B26" w:rsidRDefault="00F05B26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>Ejecutiv</w:t>
      </w:r>
      <w:r w:rsidR="00C713BA">
        <w:rPr>
          <w:rFonts w:asciiTheme="majorHAnsi" w:hAnsiTheme="majorHAnsi" w:cstheme="majorHAnsi"/>
          <w:color w:val="auto"/>
          <w:sz w:val="22"/>
          <w:szCs w:val="22"/>
        </w:rPr>
        <w:t>a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senior en desarrollo de negocios internacionales con experiencia en áreas de ventas, investigación de mercado, desarrollo de proyectos e inversión con habilidades comprobadas en negociación, apertura de nuevos mercados e introducción de nuevos productos. Entendimiento en marketing digital.</w:t>
      </w:r>
    </w:p>
    <w:p w14:paraId="17326DDE" w14:textId="26C2B39F" w:rsidR="00F05B26" w:rsidRPr="00F05B26" w:rsidRDefault="00F05B26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Líder de equipo </w:t>
      </w:r>
      <w:r w:rsidR="009E56B0">
        <w:rPr>
          <w:rFonts w:asciiTheme="majorHAnsi" w:hAnsiTheme="majorHAnsi" w:cstheme="majorHAnsi"/>
          <w:color w:val="auto"/>
          <w:sz w:val="22"/>
          <w:szCs w:val="22"/>
        </w:rPr>
        <w:t>c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omercial a nivel mundial (predominante en USA, Europa y LATAM) con experiencia en productos, alimentos orgánicos, commodities, alimentos ready-to-eat y textiles.</w:t>
      </w:r>
    </w:p>
    <w:p w14:paraId="325970DA" w14:textId="77777777" w:rsidR="00F05B26" w:rsidRPr="00F05B26" w:rsidRDefault="00F05B26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1FF070D" w14:textId="3D9417A6" w:rsidR="00F05B26" w:rsidRPr="00F05B26" w:rsidRDefault="0060140A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>Elegida</w:t>
      </w:r>
      <w:r w:rsidR="00F05B26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Ejecutiv</w:t>
      </w:r>
      <w:r w:rsidR="006937E6">
        <w:rPr>
          <w:rFonts w:asciiTheme="majorHAnsi" w:hAnsiTheme="majorHAnsi" w:cstheme="majorHAnsi"/>
          <w:color w:val="auto"/>
          <w:sz w:val="22"/>
          <w:szCs w:val="22"/>
        </w:rPr>
        <w:t>a</w:t>
      </w:r>
      <w:r w:rsidR="00F05B26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Líder del programa OLAM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Américas</w:t>
      </w:r>
      <w:r w:rsidR="00F05B26" w:rsidRPr="00F05B26">
        <w:rPr>
          <w:rFonts w:asciiTheme="majorHAnsi" w:hAnsiTheme="majorHAnsi" w:cstheme="majorHAnsi"/>
          <w:color w:val="auto"/>
          <w:sz w:val="22"/>
          <w:szCs w:val="22"/>
        </w:rPr>
        <w:t>. Representante del Programa GROW: Mujeres Líderes de América Latina. Premio Prima Excelencia AFP: Mejor estudiante de negocios del Perú. Ganador del premio Empleado del Año 2021.</w:t>
      </w:r>
    </w:p>
    <w:p w14:paraId="17D9487D" w14:textId="0EF02D5C" w:rsidR="00CD58D9" w:rsidRPr="00F05B26" w:rsidRDefault="00CD58D9" w:rsidP="00563807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4"/>
          <w:szCs w:val="14"/>
        </w:rPr>
      </w:pPr>
    </w:p>
    <w:p w14:paraId="27021F09" w14:textId="77777777" w:rsidR="001E2FFC" w:rsidRPr="00F05B26" w:rsidRDefault="001E2FFC" w:rsidP="00BE6137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auto"/>
        </w:rPr>
      </w:pPr>
      <w:r w:rsidRPr="00F05B26">
        <w:rPr>
          <w:rFonts w:asciiTheme="majorHAnsi" w:hAnsiTheme="majorHAnsi" w:cstheme="majorHAnsi"/>
          <w:b/>
          <w:bCs/>
          <w:color w:val="auto"/>
        </w:rPr>
        <w:t>EXPERIENCIA LABORAL</w:t>
      </w:r>
    </w:p>
    <w:p w14:paraId="176D76DC" w14:textId="77777777" w:rsidR="001E2FFC" w:rsidRPr="00F05B26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52147876" w14:textId="71A18ADC" w:rsidR="00AE07F9" w:rsidRPr="004007C2" w:rsidRDefault="003F6885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lang w:val="es-PE"/>
        </w:rPr>
      </w:pPr>
      <w:r w:rsidRPr="004007C2">
        <w:rPr>
          <w:rFonts w:asciiTheme="majorHAnsi" w:hAnsiTheme="majorHAnsi" w:cstheme="majorHAnsi"/>
          <w:b/>
          <w:bCs/>
          <w:color w:val="auto"/>
          <w:lang w:val="es-PE"/>
        </w:rPr>
        <w:t xml:space="preserve">OLAM </w:t>
      </w:r>
      <w:r w:rsidR="00FE1F22" w:rsidRPr="004007C2">
        <w:rPr>
          <w:rFonts w:asciiTheme="majorHAnsi" w:hAnsiTheme="majorHAnsi" w:cstheme="majorHAnsi"/>
          <w:b/>
          <w:bCs/>
          <w:color w:val="auto"/>
          <w:lang w:val="es-PE"/>
        </w:rPr>
        <w:t>GLOBAL AGRI</w:t>
      </w:r>
      <w:r w:rsidRPr="004007C2">
        <w:rPr>
          <w:rFonts w:asciiTheme="majorHAnsi" w:hAnsiTheme="majorHAnsi" w:cstheme="majorHAnsi"/>
          <w:b/>
          <w:bCs/>
          <w:color w:val="auto"/>
          <w:lang w:val="es-PE"/>
        </w:rPr>
        <w:t xml:space="preserve"> </w:t>
      </w:r>
      <w:r w:rsidR="0060140A" w:rsidRPr="004007C2">
        <w:rPr>
          <w:rFonts w:asciiTheme="majorHAnsi" w:hAnsiTheme="majorHAnsi" w:cstheme="majorHAnsi"/>
          <w:b/>
          <w:bCs/>
          <w:color w:val="auto"/>
          <w:lang w:val="es-PE"/>
        </w:rPr>
        <w:t xml:space="preserve">– </w:t>
      </w:r>
      <w:r w:rsidR="0060140A">
        <w:rPr>
          <w:rFonts w:asciiTheme="majorHAnsi" w:hAnsiTheme="majorHAnsi" w:cstheme="majorHAnsi"/>
          <w:b/>
          <w:bCs/>
          <w:color w:val="auto"/>
          <w:lang w:val="es-PE"/>
        </w:rPr>
        <w:t>Perú</w:t>
      </w:r>
    </w:p>
    <w:p w14:paraId="049D17C5" w14:textId="33524736" w:rsidR="001E2FFC" w:rsidRPr="00F05B26" w:rsidRDefault="003F6885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8"/>
          <w:szCs w:val="18"/>
        </w:rPr>
      </w:pPr>
      <w:r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Empresa multinacional líder en el sector agroalimentario, </w:t>
      </w:r>
      <w:r w:rsidR="00CD6AFF"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con presencia </w:t>
      </w:r>
      <w:r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en </w:t>
      </w:r>
      <w:r w:rsidR="00FE1F22">
        <w:rPr>
          <w:rFonts w:asciiTheme="majorHAnsi" w:hAnsiTheme="majorHAnsi" w:cstheme="majorHAnsi"/>
          <w:color w:val="auto"/>
          <w:sz w:val="18"/>
          <w:szCs w:val="18"/>
        </w:rPr>
        <w:t>+30</w:t>
      </w:r>
      <w:r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 países</w:t>
      </w:r>
      <w:r w:rsidR="00CD6AFF"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, </w:t>
      </w:r>
      <w:r w:rsidR="00AD1991"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con </w:t>
      </w:r>
      <w:r w:rsidR="00FE1F22">
        <w:rPr>
          <w:rFonts w:asciiTheme="majorHAnsi" w:hAnsiTheme="majorHAnsi" w:cstheme="majorHAnsi"/>
          <w:color w:val="auto"/>
          <w:sz w:val="18"/>
          <w:szCs w:val="18"/>
        </w:rPr>
        <w:t>+40</w:t>
      </w:r>
      <w:r w:rsidR="00AD1991"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 mil colaboradores y una </w:t>
      </w:r>
      <w:r w:rsidR="00CD6AFF" w:rsidRPr="00F05B26">
        <w:rPr>
          <w:rFonts w:asciiTheme="majorHAnsi" w:hAnsiTheme="majorHAnsi" w:cstheme="majorHAnsi"/>
          <w:color w:val="auto"/>
          <w:sz w:val="18"/>
          <w:szCs w:val="18"/>
        </w:rPr>
        <w:t>f</w:t>
      </w:r>
      <w:r w:rsidRPr="00F05B26">
        <w:rPr>
          <w:rFonts w:asciiTheme="majorHAnsi" w:hAnsiTheme="majorHAnsi" w:cstheme="majorHAnsi"/>
          <w:color w:val="auto"/>
          <w:sz w:val="18"/>
          <w:szCs w:val="18"/>
        </w:rPr>
        <w:t>acturación anual</w:t>
      </w:r>
      <w:r w:rsidR="00AD1991"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 de</w:t>
      </w:r>
      <w:r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 US$ </w:t>
      </w:r>
      <w:r w:rsidR="00EA14E4">
        <w:rPr>
          <w:rFonts w:asciiTheme="majorHAnsi" w:hAnsiTheme="majorHAnsi" w:cstheme="majorHAnsi"/>
          <w:color w:val="auto"/>
          <w:sz w:val="18"/>
          <w:szCs w:val="18"/>
        </w:rPr>
        <w:t>19</w:t>
      </w:r>
      <w:r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 mil </w:t>
      </w:r>
      <w:r w:rsidR="00CD6AFF" w:rsidRPr="00F05B26">
        <w:rPr>
          <w:rFonts w:asciiTheme="majorHAnsi" w:hAnsiTheme="majorHAnsi" w:cstheme="majorHAnsi"/>
          <w:color w:val="auto"/>
          <w:sz w:val="18"/>
          <w:szCs w:val="18"/>
        </w:rPr>
        <w:t>MM</w:t>
      </w:r>
      <w:r w:rsidRPr="00F05B26">
        <w:rPr>
          <w:rFonts w:asciiTheme="majorHAnsi" w:hAnsiTheme="majorHAnsi" w:cstheme="majorHAnsi"/>
          <w:color w:val="auto"/>
          <w:sz w:val="18"/>
          <w:szCs w:val="18"/>
        </w:rPr>
        <w:t>.</w:t>
      </w:r>
    </w:p>
    <w:p w14:paraId="0C045F1A" w14:textId="77777777" w:rsidR="004F4688" w:rsidRPr="00F05B26" w:rsidRDefault="004F4688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74ABD81F" w14:textId="1406A449" w:rsidR="004F4688" w:rsidRPr="00C713BA" w:rsidRDefault="004F4688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</w:pPr>
      <w:r w:rsidRPr="00C713BA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>Business Development Manager</w:t>
      </w:r>
      <w:r w:rsidRPr="00C713BA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ab/>
      </w:r>
      <w:r w:rsidRPr="00C713BA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ab/>
      </w:r>
      <w:r w:rsidRPr="00C713BA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ab/>
      </w:r>
      <w:r w:rsidRPr="00C713BA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ab/>
      </w:r>
      <w:r w:rsidRPr="00C713BA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ab/>
      </w:r>
      <w:r w:rsidRPr="00C713BA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ab/>
      </w:r>
      <w:r w:rsidRPr="00C713BA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ab/>
      </w:r>
      <w:r w:rsidRPr="00C713BA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ab/>
      </w:r>
      <w:r w:rsidRPr="00C713BA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ab/>
        <w:t>2023 - Actualidad</w:t>
      </w:r>
    </w:p>
    <w:p w14:paraId="19A58C2D" w14:textId="2EB25234" w:rsidR="001E2FFC" w:rsidRPr="00F05B26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6"/>
          <w:szCs w:val="6"/>
          <w:lang w:val="es-PE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  <w:lang w:val="es-PE"/>
        </w:rPr>
        <w:t xml:space="preserve"> </w:t>
      </w:r>
    </w:p>
    <w:p w14:paraId="1E495353" w14:textId="0A26E93E" w:rsidR="00FE1F22" w:rsidRDefault="00BB5D77" w:rsidP="007A6DEC">
      <w:pPr>
        <w:ind w:left="-360" w:right="-299"/>
        <w:jc w:val="both"/>
        <w:rPr>
          <w:rFonts w:ascii="Calibri Light" w:eastAsia="Arial" w:hAnsi="Calibri Light" w:cs="Calibri Light"/>
          <w:sz w:val="20"/>
          <w:szCs w:val="20"/>
          <w:lang w:val="es-ES_tradnl" w:eastAsia="en-US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>Responsable</w:t>
      </w:r>
      <w:r w:rsidR="004F4688"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de</w:t>
      </w:r>
      <w:r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la</w:t>
      </w:r>
      <w:r w:rsidR="004F4688"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investigación </w:t>
      </w:r>
      <w:r w:rsidR="007A6DEC">
        <w:rPr>
          <w:rFonts w:ascii="Calibri Light" w:eastAsia="Arial" w:hAnsi="Calibri Light" w:cs="Calibri Light"/>
          <w:sz w:val="20"/>
          <w:szCs w:val="20"/>
          <w:lang w:val="es-ES_tradnl" w:eastAsia="en-US"/>
        </w:rPr>
        <w:t>y</w:t>
      </w:r>
      <w:r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</w:t>
      </w:r>
      <w:r w:rsidR="006937E6">
        <w:rPr>
          <w:rFonts w:ascii="Calibri Light" w:eastAsia="Arial" w:hAnsi="Calibri Light" w:cs="Calibri Light"/>
          <w:sz w:val="20"/>
          <w:szCs w:val="20"/>
          <w:lang w:val="es-ES_tradnl" w:eastAsia="en-US"/>
        </w:rPr>
        <w:t>apertura</w:t>
      </w:r>
      <w:r w:rsidR="004F4688"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de </w:t>
      </w:r>
      <w:r w:rsidR="007A6DEC">
        <w:rPr>
          <w:rFonts w:ascii="Calibri Light" w:eastAsia="Arial" w:hAnsi="Calibri Light" w:cs="Calibri Light"/>
          <w:sz w:val="20"/>
          <w:szCs w:val="20"/>
          <w:lang w:val="es-ES_tradnl" w:eastAsia="en-US"/>
        </w:rPr>
        <w:t>nuevas</w:t>
      </w:r>
      <w:r w:rsidR="007A6DEC"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líneas</w:t>
      </w:r>
      <w:r w:rsidR="004F4688"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de negocio</w:t>
      </w:r>
      <w:r w:rsidR="00FE1F22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para la importación y exportación de productos agrícolas</w:t>
      </w:r>
      <w:r w:rsidR="009E56B0">
        <w:rPr>
          <w:rFonts w:ascii="Calibri Light" w:eastAsia="Arial" w:hAnsi="Calibri Light" w:cs="Calibri Light"/>
          <w:sz w:val="20"/>
          <w:szCs w:val="20"/>
          <w:lang w:val="es-ES_tradnl" w:eastAsia="en-US"/>
        </w:rPr>
        <w:t>, que cumplan con l</w:t>
      </w:r>
      <w:r w:rsidR="00747E2E">
        <w:rPr>
          <w:rFonts w:ascii="Calibri Light" w:eastAsia="Arial" w:hAnsi="Calibri Light" w:cs="Calibri Light"/>
          <w:sz w:val="20"/>
          <w:szCs w:val="20"/>
          <w:lang w:val="es-ES_tradnl" w:eastAsia="en-US"/>
        </w:rPr>
        <w:t>os objetivos</w:t>
      </w:r>
      <w:r w:rsidR="009E56B0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de la corporación</w:t>
      </w:r>
      <w:r w:rsidR="00FE1F22">
        <w:rPr>
          <w:rFonts w:ascii="Calibri Light" w:eastAsia="Arial" w:hAnsi="Calibri Light" w:cs="Calibri Light"/>
          <w:sz w:val="20"/>
          <w:szCs w:val="20"/>
          <w:lang w:val="es-ES_tradnl" w:eastAsia="en-US"/>
        </w:rPr>
        <w:t>.</w:t>
      </w:r>
    </w:p>
    <w:p w14:paraId="0870F036" w14:textId="791D9304" w:rsidR="00FE1F22" w:rsidRDefault="009E56B0" w:rsidP="007A6DEC">
      <w:pPr>
        <w:ind w:left="-360" w:right="-299"/>
        <w:jc w:val="both"/>
        <w:rPr>
          <w:rFonts w:ascii="Calibri Light" w:eastAsia="Arial" w:hAnsi="Calibri Light" w:cs="Calibri Light"/>
          <w:sz w:val="20"/>
          <w:szCs w:val="20"/>
          <w:lang w:val="es-ES_tradnl" w:eastAsia="en-US"/>
        </w:rPr>
      </w:pPr>
      <w:r>
        <w:rPr>
          <w:rFonts w:ascii="Calibri Light" w:eastAsia="Arial" w:hAnsi="Calibri Light" w:cs="Calibri Light"/>
          <w:sz w:val="20"/>
          <w:szCs w:val="20"/>
          <w:lang w:val="es-ES_tradnl" w:eastAsia="en-US"/>
        </w:rPr>
        <w:t>Desarrolladora</w:t>
      </w:r>
      <w:r w:rsidR="00BB5D77"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de estrategias de mercado, inversión, abastecimiento</w:t>
      </w:r>
      <w:r w:rsidR="007A6DEC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, </w:t>
      </w:r>
      <w:r w:rsidR="007A6DEC"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>ventas</w:t>
      </w:r>
      <w:r w:rsidR="007A6DEC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y distribución</w:t>
      </w:r>
      <w:r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de nuevos productos</w:t>
      </w:r>
      <w:r w:rsidR="00BB5D77"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>.</w:t>
      </w:r>
    </w:p>
    <w:p w14:paraId="6D74834C" w14:textId="55106108" w:rsidR="00FE1F22" w:rsidRDefault="007A6DEC" w:rsidP="007A6DEC">
      <w:pPr>
        <w:ind w:left="-360" w:right="-299"/>
        <w:jc w:val="both"/>
        <w:rPr>
          <w:rFonts w:ascii="Calibri Light" w:eastAsia="Arial" w:hAnsi="Calibri Light" w:cs="Calibri Light"/>
          <w:sz w:val="20"/>
          <w:szCs w:val="20"/>
          <w:lang w:val="es-ES_tradnl" w:eastAsia="en-US"/>
        </w:rPr>
      </w:pPr>
      <w:r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Búsqueda de nuevos clientes e inversionistas. </w:t>
      </w:r>
      <w:r w:rsidR="00BB5D77"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Presentaciones con </w:t>
      </w:r>
      <w:r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los dueños de empresas para la fusión, adquisición y otras estrategias que permitan el crecimiento del negocio. </w:t>
      </w:r>
    </w:p>
    <w:p w14:paraId="0D0CD857" w14:textId="77777777" w:rsidR="00BB5D77" w:rsidRPr="00AA5DD3" w:rsidRDefault="00BB5D77" w:rsidP="0033073B">
      <w:pPr>
        <w:ind w:left="-360" w:right="-299"/>
        <w:rPr>
          <w:rFonts w:ascii="Calibri Light" w:eastAsia="Arial" w:hAnsi="Calibri Light" w:cs="Calibri Light"/>
          <w:sz w:val="20"/>
          <w:szCs w:val="20"/>
          <w:lang w:val="es-ES_tradnl"/>
        </w:rPr>
      </w:pPr>
    </w:p>
    <w:p w14:paraId="3EE2BF63" w14:textId="1EBFEEFF" w:rsidR="0033073B" w:rsidRPr="00F05B26" w:rsidRDefault="004F4688" w:rsidP="0033073B">
      <w:pPr>
        <w:ind w:left="-360" w:right="-299"/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>Commercial Manager</w:t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  <w:t xml:space="preserve">                          </w:t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  <w:t xml:space="preserve"> </w:t>
      </w:r>
      <w:r w:rsidR="00CE57A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 xml:space="preserve">                </w:t>
      </w:r>
      <w:r w:rsidR="0033073B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</w:r>
      <w:r w:rsidR="0033073B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  <w:t xml:space="preserve">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 xml:space="preserve">        </w:t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>201</w:t>
      </w:r>
      <w:r w:rsidR="003F6885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>9</w:t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 xml:space="preserve"> –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>2023</w:t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 xml:space="preserve"> </w:t>
      </w:r>
    </w:p>
    <w:p w14:paraId="277579FE" w14:textId="26003C53" w:rsidR="001E2FFC" w:rsidRPr="00F05B26" w:rsidRDefault="00486822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color w:val="auto"/>
          <w:sz w:val="20"/>
          <w:szCs w:val="20"/>
        </w:rPr>
      </w:pPr>
      <w:r w:rsidRPr="00F05B26">
        <w:rPr>
          <w:rFonts w:ascii="Calibri Light" w:eastAsia="Arial" w:hAnsi="Calibri Light" w:cs="Calibri Light"/>
          <w:color w:val="auto"/>
          <w:sz w:val="20"/>
          <w:szCs w:val="20"/>
        </w:rPr>
        <w:t>Responsable direct</w:t>
      </w:r>
      <w:r w:rsidR="00A71345" w:rsidRPr="00F05B26">
        <w:rPr>
          <w:rFonts w:ascii="Calibri Light" w:eastAsia="Arial" w:hAnsi="Calibri Light" w:cs="Calibri Light"/>
          <w:color w:val="auto"/>
          <w:sz w:val="20"/>
          <w:szCs w:val="20"/>
        </w:rPr>
        <w:t>a</w:t>
      </w:r>
      <w:r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 de las ventas </w:t>
      </w:r>
      <w:r w:rsidR="00A71345" w:rsidRPr="00F05B26">
        <w:rPr>
          <w:rFonts w:ascii="Calibri Light" w:eastAsia="Arial" w:hAnsi="Calibri Light" w:cs="Calibri Light"/>
          <w:color w:val="auto"/>
          <w:sz w:val="20"/>
          <w:szCs w:val="20"/>
        </w:rPr>
        <w:t>y promoción internacional, gestión de marketing</w:t>
      </w:r>
      <w:r w:rsidR="00FE1F22">
        <w:rPr>
          <w:rFonts w:ascii="Calibri Light" w:eastAsia="Arial" w:hAnsi="Calibri Light" w:cs="Calibri Light"/>
          <w:color w:val="auto"/>
          <w:sz w:val="20"/>
          <w:szCs w:val="20"/>
        </w:rPr>
        <w:t xml:space="preserve"> </w:t>
      </w:r>
      <w:r w:rsidR="00A71345" w:rsidRPr="00F05B26">
        <w:rPr>
          <w:rFonts w:ascii="Calibri Light" w:eastAsia="Arial" w:hAnsi="Calibri Light" w:cs="Calibri Light"/>
          <w:color w:val="auto"/>
          <w:sz w:val="20"/>
          <w:szCs w:val="20"/>
        </w:rPr>
        <w:t>y desarrollo de nuevos productos. A cargo del equipo</w:t>
      </w:r>
      <w:r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 de ventas locales, logística de exportaciones</w:t>
      </w:r>
      <w:r w:rsidR="00A71345" w:rsidRPr="00F05B26">
        <w:rPr>
          <w:rFonts w:ascii="Calibri Light" w:eastAsia="Arial" w:hAnsi="Calibri Light" w:cs="Calibri Light"/>
          <w:color w:val="auto"/>
          <w:sz w:val="20"/>
          <w:szCs w:val="20"/>
        </w:rPr>
        <w:t>,</w:t>
      </w:r>
      <w:r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 servicio al cliente, facturación, cobranza y abastecimiento de insumos para marcas privadas</w:t>
      </w:r>
      <w:r w:rsidR="00A71345" w:rsidRPr="00F05B26">
        <w:rPr>
          <w:rFonts w:ascii="Calibri Light" w:eastAsia="Arial" w:hAnsi="Calibri Light" w:cs="Calibri Light"/>
          <w:color w:val="auto"/>
          <w:sz w:val="20"/>
          <w:szCs w:val="20"/>
        </w:rPr>
        <w:t>, y con r</w:t>
      </w:r>
      <w:r w:rsidR="002F05B4" w:rsidRPr="00F05B26">
        <w:rPr>
          <w:rFonts w:ascii="Calibri Light" w:eastAsia="Arial" w:hAnsi="Calibri Light" w:cs="Calibri Light"/>
          <w:color w:val="auto"/>
          <w:sz w:val="20"/>
          <w:szCs w:val="20"/>
        </w:rPr>
        <w:t>eporte a la Gerencia General</w:t>
      </w:r>
      <w:r w:rsidR="00A71345" w:rsidRPr="00F05B26">
        <w:rPr>
          <w:rFonts w:ascii="Calibri Light" w:eastAsia="Arial" w:hAnsi="Calibri Light" w:cs="Calibri Light"/>
          <w:color w:val="auto"/>
          <w:sz w:val="20"/>
          <w:szCs w:val="20"/>
        </w:rPr>
        <w:t>.</w:t>
      </w:r>
    </w:p>
    <w:p w14:paraId="26D2B8B5" w14:textId="77777777" w:rsidR="00BB5D77" w:rsidRPr="00F05B26" w:rsidRDefault="00BB5D77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0A80A966" w14:textId="5E6E303A" w:rsidR="00AE07F9" w:rsidRPr="00F05B26" w:rsidRDefault="00736EA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bookmarkStart w:id="0" w:name="_Hlk93339048"/>
      <w:r w:rsidRPr="00F05B26">
        <w:rPr>
          <w:rFonts w:ascii="Calibri Light" w:eastAsia="Arial" w:hAnsi="Calibri Light" w:cs="Calibri Light"/>
          <w:sz w:val="20"/>
          <w:szCs w:val="20"/>
        </w:rPr>
        <w:t>Líder de la descentralización de las ventas</w:t>
      </w:r>
      <w:r w:rsidR="005E3A95" w:rsidRPr="00F05B26">
        <w:rPr>
          <w:rFonts w:ascii="Calibri Light" w:eastAsia="Arial" w:hAnsi="Calibri Light" w:cs="Calibri Light"/>
          <w:sz w:val="20"/>
          <w:szCs w:val="20"/>
        </w:rPr>
        <w:t>,</w:t>
      </w:r>
      <w:r w:rsidRPr="00F05B26">
        <w:rPr>
          <w:rFonts w:ascii="Calibri Light" w:eastAsia="Arial" w:hAnsi="Calibri Light" w:cs="Calibri Light"/>
          <w:sz w:val="20"/>
          <w:szCs w:val="20"/>
        </w:rPr>
        <w:t xml:space="preserve">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a través de la eliminación de la dependencia del 78% a un solo cliente, </w:t>
      </w:r>
      <w:r w:rsidR="00D61F6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el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in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>greso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a nuevos mercados y la generación de promociones internacionales logrando incrementar en </w:t>
      </w:r>
      <w:r w:rsidR="00FE1F22">
        <w:rPr>
          <w:rFonts w:ascii="Calibri Light" w:eastAsia="Arial" w:hAnsi="Calibri Light" w:cs="Calibri Light"/>
          <w:sz w:val="20"/>
          <w:szCs w:val="20"/>
          <w:lang w:val="es-PE"/>
        </w:rPr>
        <w:t>53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% la cartera de clientes entre el 2019 - 202</w:t>
      </w:r>
      <w:r w:rsidR="00FE1F22">
        <w:rPr>
          <w:rFonts w:ascii="Calibri Light" w:eastAsia="Arial" w:hAnsi="Calibri Light" w:cs="Calibri Light"/>
          <w:sz w:val="20"/>
          <w:szCs w:val="20"/>
          <w:lang w:val="es-PE"/>
        </w:rPr>
        <w:t>2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.</w:t>
      </w:r>
    </w:p>
    <w:p w14:paraId="3FC4BE46" w14:textId="62CFD372" w:rsidR="00736EA3" w:rsidRPr="00F05B26" w:rsidRDefault="00736EA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Generadora de la transformación del negocio de granel a retail</w:t>
      </w:r>
      <w:r w:rsidR="005E3A95" w:rsidRPr="00F05B26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a través de la preparación </w:t>
      </w:r>
      <w:r w:rsidR="00C61CCE" w:rsidRPr="00F05B26">
        <w:rPr>
          <w:rFonts w:ascii="Calibri Light" w:eastAsia="Arial" w:hAnsi="Calibri Light" w:cs="Calibri Light"/>
          <w:sz w:val="20"/>
          <w:szCs w:val="20"/>
          <w:lang w:val="es-PE"/>
        </w:rPr>
        <w:t>para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las licitaciones, el desarrollo del producto y la gestión integral del abastecimiento hasta el destino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logrando incrementar en 400% las marcas retail en 3 continentes.</w:t>
      </w:r>
    </w:p>
    <w:p w14:paraId="2D4B91BA" w14:textId="7135FE78" w:rsidR="008563B3" w:rsidRPr="00F05B26" w:rsidRDefault="00C61CCE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Generadora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de la </w:t>
      </w:r>
      <w:r w:rsidR="005E3A95" w:rsidRPr="00F05B26">
        <w:rPr>
          <w:rFonts w:ascii="Calibri Light" w:eastAsia="Arial" w:hAnsi="Calibri Light" w:cs="Calibri Light"/>
          <w:sz w:val="20"/>
          <w:szCs w:val="20"/>
          <w:lang w:val="es-PE"/>
        </w:rPr>
        <w:t>diversifica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ción de venta de commodities a productos de valor agregado, a través de la investigación de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varios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productos de Superfoods, análisis de factibilidad y propuesta comercial</w:t>
      </w:r>
      <w:r w:rsidR="00251D8D" w:rsidRPr="00F05B26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logrando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la venta </w:t>
      </w:r>
      <w:r w:rsidR="00F05B26" w:rsidRPr="00F05B26">
        <w:rPr>
          <w:rFonts w:ascii="Calibri Light" w:eastAsia="Arial" w:hAnsi="Calibri Light" w:cs="Calibri Light"/>
          <w:sz w:val="20"/>
          <w:szCs w:val="20"/>
          <w:lang w:val="es-PE"/>
        </w:rPr>
        <w:t>productos con valor agregado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a Norteamérica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>.</w:t>
      </w:r>
    </w:p>
    <w:bookmarkEnd w:id="0"/>
    <w:p w14:paraId="1F4E95F9" w14:textId="77777777" w:rsidR="00F05B26" w:rsidRDefault="00F05B26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</w:pPr>
    </w:p>
    <w:p w14:paraId="4E5866D7" w14:textId="2F7E6753" w:rsidR="00AE07F9" w:rsidRPr="004007C2" w:rsidRDefault="000D3C71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lang w:val="es-PE"/>
        </w:rPr>
      </w:pPr>
      <w:r w:rsidRPr="004007C2">
        <w:rPr>
          <w:rFonts w:asciiTheme="majorHAnsi" w:hAnsiTheme="majorHAnsi" w:cstheme="majorHAnsi"/>
          <w:b/>
          <w:bCs/>
          <w:color w:val="auto"/>
          <w:lang w:val="es-PE"/>
        </w:rPr>
        <w:t xml:space="preserve">MAISON COLIBRI - </w:t>
      </w:r>
      <w:r w:rsidR="00AE07F9" w:rsidRPr="004007C2">
        <w:rPr>
          <w:rFonts w:asciiTheme="majorHAnsi" w:hAnsiTheme="majorHAnsi" w:cstheme="majorHAnsi"/>
          <w:b/>
          <w:bCs/>
          <w:color w:val="auto"/>
          <w:lang w:val="es-PE"/>
        </w:rPr>
        <w:t>Francia</w:t>
      </w:r>
    </w:p>
    <w:p w14:paraId="0C46CA63" w14:textId="2C27C752" w:rsidR="001E2FFC" w:rsidRPr="00EA14E4" w:rsidRDefault="000D3C71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8"/>
          <w:szCs w:val="18"/>
        </w:rPr>
      </w:pPr>
      <w:r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Empresa de pastelería industrial </w:t>
      </w:r>
      <w:r w:rsidR="000556A9" w:rsidRPr="00EA14E4">
        <w:rPr>
          <w:rFonts w:asciiTheme="majorHAnsi" w:hAnsiTheme="majorHAnsi" w:cstheme="majorHAnsi"/>
          <w:color w:val="auto"/>
          <w:sz w:val="18"/>
          <w:szCs w:val="18"/>
        </w:rPr>
        <w:t>internacional</w:t>
      </w:r>
      <w:r w:rsidR="00251D8D" w:rsidRPr="00EA14E4">
        <w:rPr>
          <w:rFonts w:asciiTheme="majorHAnsi" w:hAnsiTheme="majorHAnsi" w:cstheme="majorHAnsi"/>
          <w:color w:val="auto"/>
          <w:sz w:val="18"/>
          <w:szCs w:val="18"/>
        </w:rPr>
        <w:t>. Parte del Groupe</w:t>
      </w:r>
      <w:r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Roullier, </w:t>
      </w:r>
      <w:r w:rsidR="000556A9" w:rsidRPr="00EA14E4">
        <w:rPr>
          <w:rFonts w:asciiTheme="majorHAnsi" w:hAnsiTheme="majorHAnsi" w:cstheme="majorHAnsi"/>
          <w:color w:val="auto"/>
          <w:sz w:val="18"/>
          <w:szCs w:val="18"/>
        </w:rPr>
        <w:t>grupo empresarial</w:t>
      </w:r>
      <w:r w:rsidR="00AE07F9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francés</w:t>
      </w:r>
      <w:r w:rsidRPr="00EA14E4">
        <w:rPr>
          <w:rFonts w:asciiTheme="majorHAnsi" w:hAnsiTheme="majorHAnsi" w:cstheme="majorHAnsi"/>
          <w:color w:val="auto"/>
          <w:sz w:val="18"/>
          <w:szCs w:val="18"/>
        </w:rPr>
        <w:t>, con presencia en más de</w:t>
      </w:r>
      <w:r w:rsidR="00AE07F9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</w:t>
      </w:r>
      <w:r w:rsidR="00EA14E4">
        <w:rPr>
          <w:rFonts w:asciiTheme="majorHAnsi" w:hAnsiTheme="majorHAnsi" w:cstheme="majorHAnsi"/>
          <w:color w:val="auto"/>
          <w:sz w:val="18"/>
          <w:szCs w:val="18"/>
        </w:rPr>
        <w:t>12</w:t>
      </w:r>
      <w:r w:rsidR="00AC1CED" w:rsidRPr="00EA14E4">
        <w:rPr>
          <w:rFonts w:asciiTheme="majorHAnsi" w:hAnsiTheme="majorHAnsi" w:cstheme="majorHAnsi"/>
          <w:color w:val="auto"/>
          <w:sz w:val="18"/>
          <w:szCs w:val="18"/>
        </w:rPr>
        <w:t>0</w:t>
      </w:r>
      <w:r w:rsidR="00AE07F9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países</w:t>
      </w:r>
      <w:r w:rsidR="00AC1CED" w:rsidRPr="00EA14E4">
        <w:rPr>
          <w:rFonts w:asciiTheme="majorHAnsi" w:hAnsiTheme="majorHAnsi" w:cstheme="majorHAnsi"/>
          <w:color w:val="auto"/>
          <w:sz w:val="18"/>
          <w:szCs w:val="18"/>
        </w:rPr>
        <w:t>,</w:t>
      </w:r>
      <w:r w:rsidR="00AE07F9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con </w:t>
      </w:r>
      <w:r w:rsidR="00EA14E4">
        <w:rPr>
          <w:rFonts w:asciiTheme="majorHAnsi" w:hAnsiTheme="majorHAnsi" w:cstheme="majorHAnsi"/>
          <w:color w:val="auto"/>
          <w:sz w:val="18"/>
          <w:szCs w:val="18"/>
        </w:rPr>
        <w:t>10,0</w:t>
      </w:r>
      <w:r w:rsidR="00AE07F9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00 </w:t>
      </w:r>
      <w:r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colaboradores </w:t>
      </w:r>
      <w:r w:rsidR="000D77EA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y </w:t>
      </w:r>
      <w:r w:rsidRPr="00EA14E4">
        <w:rPr>
          <w:rFonts w:asciiTheme="majorHAnsi" w:hAnsiTheme="majorHAnsi" w:cstheme="majorHAnsi"/>
          <w:color w:val="auto"/>
          <w:sz w:val="18"/>
          <w:szCs w:val="18"/>
        </w:rPr>
        <w:t>una f</w:t>
      </w:r>
      <w:r w:rsidR="00AE07F9" w:rsidRPr="00EA14E4">
        <w:rPr>
          <w:rFonts w:asciiTheme="majorHAnsi" w:hAnsiTheme="majorHAnsi" w:cstheme="majorHAnsi"/>
          <w:color w:val="auto"/>
          <w:sz w:val="18"/>
          <w:szCs w:val="18"/>
        </w:rPr>
        <w:t>acturación anual</w:t>
      </w:r>
      <w:r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de</w:t>
      </w:r>
      <w:r w:rsidR="00AE07F9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€ </w:t>
      </w:r>
      <w:r w:rsidR="00EA14E4">
        <w:rPr>
          <w:rFonts w:asciiTheme="majorHAnsi" w:hAnsiTheme="majorHAnsi" w:cstheme="majorHAnsi"/>
          <w:color w:val="auto"/>
          <w:sz w:val="18"/>
          <w:szCs w:val="18"/>
        </w:rPr>
        <w:t>4.1</w:t>
      </w:r>
      <w:r w:rsidR="00AE07F9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</w:t>
      </w:r>
      <w:r w:rsidR="00EA14E4">
        <w:rPr>
          <w:rFonts w:asciiTheme="majorHAnsi" w:hAnsiTheme="majorHAnsi" w:cstheme="majorHAnsi"/>
          <w:color w:val="auto"/>
          <w:sz w:val="18"/>
          <w:szCs w:val="18"/>
        </w:rPr>
        <w:t>millones</w:t>
      </w:r>
      <w:r w:rsidR="00AE07F9" w:rsidRPr="00EA14E4">
        <w:rPr>
          <w:rFonts w:asciiTheme="majorHAnsi" w:hAnsiTheme="majorHAnsi" w:cstheme="majorHAnsi"/>
          <w:color w:val="auto"/>
          <w:sz w:val="18"/>
          <w:szCs w:val="18"/>
        </w:rPr>
        <w:t>.</w:t>
      </w:r>
      <w:r w:rsidR="001E2FFC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</w:t>
      </w:r>
    </w:p>
    <w:p w14:paraId="286573B0" w14:textId="77777777" w:rsidR="00EA14E4" w:rsidRPr="00EA14E4" w:rsidRDefault="00EA14E4" w:rsidP="0033073B">
      <w:pPr>
        <w:ind w:left="-360" w:right="-299"/>
        <w:rPr>
          <w:rFonts w:ascii="Calibri Light" w:eastAsia="Arial" w:hAnsi="Calibri Light" w:cs="Calibri Light"/>
          <w:b/>
          <w:bCs/>
          <w:sz w:val="10"/>
          <w:szCs w:val="10"/>
        </w:rPr>
      </w:pPr>
    </w:p>
    <w:p w14:paraId="7BDE5509" w14:textId="34E09FF6" w:rsidR="00AE07F9" w:rsidRPr="00F05B26" w:rsidRDefault="00AE07F9" w:rsidP="0033073B">
      <w:pPr>
        <w:ind w:left="-360" w:right="-299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Business Developer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9A03FB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</w:t>
      </w:r>
      <w:r w:rsidR="0033073B"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       </w:t>
      </w:r>
      <w:r w:rsidR="00EF4CEF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2017 – 2018</w:t>
      </w:r>
    </w:p>
    <w:p w14:paraId="3613BCB4" w14:textId="56905EB2" w:rsidR="00F477C7" w:rsidRDefault="00486822" w:rsidP="0033073B">
      <w:pPr>
        <w:pStyle w:val="Default"/>
        <w:ind w:left="-360" w:right="-299"/>
        <w:jc w:val="both"/>
        <w:rPr>
          <w:rFonts w:asciiTheme="majorHAnsi" w:hAnsiTheme="majorHAnsi" w:cstheme="majorHAnsi"/>
          <w:iCs/>
          <w:color w:val="auto"/>
          <w:sz w:val="20"/>
          <w:szCs w:val="20"/>
        </w:rPr>
      </w:pPr>
      <w:r w:rsidRPr="00F05B26">
        <w:rPr>
          <w:rFonts w:asciiTheme="majorHAnsi" w:hAnsiTheme="majorHAnsi" w:cstheme="majorHAnsi"/>
          <w:iCs/>
          <w:color w:val="auto"/>
          <w:sz w:val="20"/>
          <w:szCs w:val="20"/>
        </w:rPr>
        <w:t xml:space="preserve">Responsable </w:t>
      </w:r>
      <w:r w:rsidR="00F477C7" w:rsidRPr="00F05B26">
        <w:rPr>
          <w:rFonts w:asciiTheme="majorHAnsi" w:hAnsiTheme="majorHAnsi" w:cstheme="majorHAnsi"/>
          <w:iCs/>
          <w:color w:val="auto"/>
          <w:sz w:val="20"/>
          <w:szCs w:val="20"/>
        </w:rPr>
        <w:t>d</w:t>
      </w:r>
      <w:r w:rsidRPr="00F05B26">
        <w:rPr>
          <w:rFonts w:asciiTheme="majorHAnsi" w:hAnsiTheme="majorHAnsi" w:cstheme="majorHAnsi"/>
          <w:iCs/>
          <w:color w:val="auto"/>
          <w:sz w:val="20"/>
          <w:szCs w:val="20"/>
        </w:rPr>
        <w:t>el</w:t>
      </w:r>
      <w:r w:rsidR="00AE07F9" w:rsidRPr="00F05B26">
        <w:rPr>
          <w:rFonts w:asciiTheme="majorHAnsi" w:hAnsiTheme="majorHAnsi" w:cstheme="majorHAnsi"/>
          <w:iCs/>
          <w:color w:val="auto"/>
          <w:sz w:val="20"/>
          <w:szCs w:val="20"/>
        </w:rPr>
        <w:t xml:space="preserve"> mercado de América Latina</w:t>
      </w:r>
      <w:r w:rsidR="009A03FB" w:rsidRPr="00F05B26">
        <w:rPr>
          <w:rFonts w:asciiTheme="majorHAnsi" w:hAnsiTheme="majorHAnsi" w:cstheme="majorHAnsi"/>
          <w:iCs/>
          <w:color w:val="auto"/>
          <w:sz w:val="20"/>
          <w:szCs w:val="20"/>
        </w:rPr>
        <w:t>, evaluación de viabilidad</w:t>
      </w:r>
      <w:r w:rsidR="00F477C7" w:rsidRPr="00F05B26">
        <w:rPr>
          <w:rFonts w:asciiTheme="majorHAnsi" w:hAnsiTheme="majorHAnsi" w:cstheme="majorHAnsi"/>
          <w:iCs/>
          <w:color w:val="auto"/>
          <w:sz w:val="20"/>
          <w:szCs w:val="20"/>
        </w:rPr>
        <w:t xml:space="preserve"> de oportunidades </w:t>
      </w:r>
      <w:r w:rsidR="009A03FB" w:rsidRPr="00F05B26">
        <w:rPr>
          <w:rFonts w:asciiTheme="majorHAnsi" w:hAnsiTheme="majorHAnsi" w:cstheme="majorHAnsi"/>
          <w:iCs/>
          <w:color w:val="auto"/>
          <w:sz w:val="20"/>
          <w:szCs w:val="20"/>
        </w:rPr>
        <w:t>de negocio, elaboración de</w:t>
      </w:r>
      <w:r w:rsidR="00F477C7" w:rsidRPr="00F05B26">
        <w:rPr>
          <w:rFonts w:asciiTheme="majorHAnsi" w:hAnsiTheme="majorHAnsi" w:cstheme="majorHAnsi"/>
          <w:iCs/>
          <w:color w:val="auto"/>
          <w:sz w:val="20"/>
          <w:szCs w:val="20"/>
        </w:rPr>
        <w:t xml:space="preserve"> la estrategia de comercialización y distribución</w:t>
      </w:r>
      <w:r w:rsidR="007420A2" w:rsidRPr="00F05B26">
        <w:rPr>
          <w:rFonts w:asciiTheme="majorHAnsi" w:hAnsiTheme="majorHAnsi" w:cstheme="majorHAnsi"/>
          <w:iCs/>
          <w:color w:val="auto"/>
          <w:sz w:val="20"/>
          <w:szCs w:val="20"/>
        </w:rPr>
        <w:t>.</w:t>
      </w:r>
    </w:p>
    <w:p w14:paraId="03B92399" w14:textId="77777777" w:rsidR="00F05B26" w:rsidRPr="00F05B26" w:rsidRDefault="00F05B26" w:rsidP="0033073B">
      <w:pPr>
        <w:pStyle w:val="Default"/>
        <w:ind w:left="-360" w:right="-299"/>
        <w:jc w:val="both"/>
        <w:rPr>
          <w:rFonts w:asciiTheme="majorHAnsi" w:hAnsiTheme="majorHAnsi" w:cstheme="majorHAnsi"/>
          <w:iCs/>
          <w:color w:val="auto"/>
          <w:sz w:val="20"/>
          <w:szCs w:val="20"/>
        </w:rPr>
      </w:pPr>
    </w:p>
    <w:p w14:paraId="41F2E07B" w14:textId="1D17D2F0" w:rsidR="00AE07F9" w:rsidRPr="00F05B26" w:rsidRDefault="008563B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Pionera en la apertura del mercado </w:t>
      </w:r>
      <w:r w:rsidR="00561954" w:rsidRPr="00F05B26">
        <w:rPr>
          <w:rFonts w:ascii="Calibri Light" w:eastAsia="Arial" w:hAnsi="Calibri Light" w:cs="Calibri Light"/>
          <w:sz w:val="20"/>
          <w:szCs w:val="20"/>
          <w:lang w:val="es-PE"/>
        </w:rPr>
        <w:t>Latinoamericano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a través de la elaboración de</w:t>
      </w:r>
      <w:r w:rsidR="00A801FF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un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diagnóstico </w:t>
      </w:r>
      <w:r w:rsidR="00561954" w:rsidRPr="00F05B26">
        <w:rPr>
          <w:rFonts w:ascii="Calibri Light" w:eastAsia="Arial" w:hAnsi="Calibri Light" w:cs="Calibri Light"/>
          <w:sz w:val="20"/>
          <w:szCs w:val="20"/>
          <w:lang w:val="es-PE"/>
        </w:rPr>
        <w:t>macroeconómico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de 41 países, la investigación de 12 mercados prioritarios y generación de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l Plan </w:t>
      </w:r>
      <w:r w:rsidR="00EF4CEF" w:rsidRPr="00F05B26">
        <w:rPr>
          <w:rFonts w:ascii="Calibri Light" w:eastAsia="Arial" w:hAnsi="Calibri Light" w:cs="Calibri Light"/>
          <w:sz w:val="20"/>
          <w:szCs w:val="20"/>
          <w:lang w:val="es-PE"/>
        </w:rPr>
        <w:t>Comercial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y 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>D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istribución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logrando captar 1</w:t>
      </w:r>
      <w:r w:rsidR="001643CC" w:rsidRPr="00F05B26">
        <w:rPr>
          <w:rFonts w:ascii="Calibri Light" w:eastAsia="Arial" w:hAnsi="Calibri Light" w:cs="Calibri Light"/>
          <w:sz w:val="20"/>
          <w:szCs w:val="20"/>
          <w:lang w:val="es-PE"/>
        </w:rPr>
        <w:t>0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distribuidores en </w:t>
      </w:r>
      <w:r w:rsidR="001643CC" w:rsidRPr="00F05B26">
        <w:rPr>
          <w:rFonts w:ascii="Calibri Light" w:eastAsia="Arial" w:hAnsi="Calibri Light" w:cs="Calibri Light"/>
          <w:sz w:val="20"/>
          <w:szCs w:val="20"/>
          <w:lang w:val="es-PE"/>
        </w:rPr>
        <w:t>3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países objetivo.</w:t>
      </w:r>
    </w:p>
    <w:p w14:paraId="1BDB5F72" w14:textId="1CF90EB9" w:rsidR="008563B3" w:rsidRPr="00F05B26" w:rsidRDefault="008563B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Promotora del lanzamiento de una gama de </w:t>
      </w:r>
      <w:r w:rsidR="00AA5DD3">
        <w:rPr>
          <w:rFonts w:ascii="Calibri Light" w:eastAsia="Arial" w:hAnsi="Calibri Light" w:cs="Calibri Light"/>
          <w:sz w:val="20"/>
          <w:szCs w:val="20"/>
          <w:lang w:val="es-PE"/>
        </w:rPr>
        <w:t>alimentos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orgánicos para el mercado francés a través del estudio de campo de 7 productos, la elaboración del Plan de Marketing y la preparación del proyecto de inversión, logrando crear una nueva línea de negocio.</w:t>
      </w:r>
    </w:p>
    <w:p w14:paraId="09C77F3D" w14:textId="77777777" w:rsidR="00AE07F9" w:rsidRPr="004007C2" w:rsidRDefault="00AE07F9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10"/>
          <w:szCs w:val="10"/>
          <w:lang w:val="es-PE"/>
        </w:rPr>
      </w:pPr>
    </w:p>
    <w:p w14:paraId="3BF7979B" w14:textId="77777777" w:rsidR="004007C2" w:rsidRPr="00F05B26" w:rsidRDefault="004007C2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</w:pPr>
    </w:p>
    <w:p w14:paraId="52BED801" w14:textId="24DC3B7D" w:rsidR="00AE07F9" w:rsidRPr="004007C2" w:rsidRDefault="00AE07F9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lang w:val="es-PE"/>
        </w:rPr>
      </w:pPr>
      <w:r w:rsidRPr="004007C2">
        <w:rPr>
          <w:rFonts w:asciiTheme="majorHAnsi" w:hAnsiTheme="majorHAnsi" w:cstheme="majorHAnsi"/>
          <w:b/>
          <w:bCs/>
          <w:color w:val="auto"/>
          <w:lang w:val="es-PE"/>
        </w:rPr>
        <w:t>AUDENCIA BUSINESS SCHOOL</w:t>
      </w:r>
      <w:r w:rsidR="007B7977" w:rsidRPr="004007C2">
        <w:rPr>
          <w:rFonts w:asciiTheme="majorHAnsi" w:hAnsiTheme="majorHAnsi" w:cstheme="majorHAnsi"/>
          <w:b/>
          <w:bCs/>
          <w:color w:val="auto"/>
          <w:lang w:val="es-PE"/>
        </w:rPr>
        <w:t xml:space="preserve"> - </w:t>
      </w:r>
      <w:r w:rsidRPr="004007C2">
        <w:rPr>
          <w:rFonts w:asciiTheme="majorHAnsi" w:hAnsiTheme="majorHAnsi" w:cstheme="majorHAnsi"/>
          <w:b/>
          <w:bCs/>
          <w:color w:val="auto"/>
          <w:lang w:val="es-PE"/>
        </w:rPr>
        <w:t>Francia y Brasil</w:t>
      </w:r>
    </w:p>
    <w:p w14:paraId="12CEE693" w14:textId="7CFDB6CA" w:rsidR="001E2FFC" w:rsidRPr="00EA14E4" w:rsidRDefault="00EA14E4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8"/>
          <w:szCs w:val="18"/>
        </w:rPr>
      </w:pPr>
      <w:r>
        <w:rPr>
          <w:rFonts w:asciiTheme="majorHAnsi" w:hAnsiTheme="majorHAnsi" w:cstheme="majorHAnsi"/>
          <w:color w:val="auto"/>
          <w:sz w:val="18"/>
          <w:szCs w:val="18"/>
        </w:rPr>
        <w:t>Top 10 de</w:t>
      </w:r>
      <w:r w:rsidR="007B7977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</w:t>
      </w:r>
      <w:r>
        <w:rPr>
          <w:rFonts w:asciiTheme="majorHAnsi" w:hAnsiTheme="majorHAnsi" w:cstheme="majorHAnsi"/>
          <w:color w:val="auto"/>
          <w:sz w:val="18"/>
          <w:szCs w:val="18"/>
        </w:rPr>
        <w:t>e</w:t>
      </w:r>
      <w:r w:rsidR="00D47644" w:rsidRPr="00EA14E4">
        <w:rPr>
          <w:rFonts w:asciiTheme="majorHAnsi" w:hAnsiTheme="majorHAnsi" w:cstheme="majorHAnsi"/>
          <w:color w:val="auto"/>
          <w:sz w:val="18"/>
          <w:szCs w:val="18"/>
        </w:rPr>
        <w:t>scuela</w:t>
      </w:r>
      <w:r w:rsidR="007B7977" w:rsidRPr="00EA14E4">
        <w:rPr>
          <w:rFonts w:asciiTheme="majorHAnsi" w:hAnsiTheme="majorHAnsi" w:cstheme="majorHAnsi"/>
          <w:color w:val="auto"/>
          <w:sz w:val="18"/>
          <w:szCs w:val="18"/>
        </w:rPr>
        <w:t>s</w:t>
      </w:r>
      <w:r w:rsidR="00D47644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de </w:t>
      </w:r>
      <w:r w:rsidR="007B7977" w:rsidRPr="00EA14E4">
        <w:rPr>
          <w:rFonts w:asciiTheme="majorHAnsi" w:hAnsiTheme="majorHAnsi" w:cstheme="majorHAnsi"/>
          <w:color w:val="auto"/>
          <w:sz w:val="18"/>
          <w:szCs w:val="18"/>
        </w:rPr>
        <w:t>n</w:t>
      </w:r>
      <w:r w:rsidR="00D47644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egocios en Francia, </w:t>
      </w:r>
      <w:r w:rsidR="007B7977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cuenta con </w:t>
      </w:r>
      <w:r w:rsidR="00D47644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alianzas </w:t>
      </w:r>
      <w:r w:rsidR="007B7977" w:rsidRPr="00EA14E4">
        <w:rPr>
          <w:rFonts w:asciiTheme="majorHAnsi" w:hAnsiTheme="majorHAnsi" w:cstheme="majorHAnsi"/>
          <w:color w:val="auto"/>
          <w:sz w:val="18"/>
          <w:szCs w:val="18"/>
        </w:rPr>
        <w:t>en</w:t>
      </w:r>
      <w:r w:rsidR="00D47644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las principales empresas de alimentos </w:t>
      </w:r>
      <w:r>
        <w:rPr>
          <w:rFonts w:asciiTheme="majorHAnsi" w:hAnsiTheme="majorHAnsi" w:cstheme="majorHAnsi"/>
          <w:color w:val="auto"/>
          <w:sz w:val="18"/>
          <w:szCs w:val="18"/>
        </w:rPr>
        <w:t>y cooperativas agrícolas en</w:t>
      </w:r>
      <w:r w:rsidR="00D47644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Europa y </w:t>
      </w:r>
      <w:r w:rsidR="001643CC" w:rsidRPr="00EA14E4">
        <w:rPr>
          <w:rFonts w:asciiTheme="majorHAnsi" w:hAnsiTheme="majorHAnsi" w:cstheme="majorHAnsi"/>
          <w:color w:val="auto"/>
          <w:sz w:val="18"/>
          <w:szCs w:val="18"/>
        </w:rPr>
        <w:t>gestión</w:t>
      </w:r>
      <w:r w:rsidR="007B7977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</w:t>
      </w:r>
      <w:r w:rsidR="00D47644" w:rsidRPr="00EA14E4">
        <w:rPr>
          <w:rFonts w:asciiTheme="majorHAnsi" w:hAnsiTheme="majorHAnsi" w:cstheme="majorHAnsi"/>
          <w:color w:val="auto"/>
          <w:sz w:val="18"/>
          <w:szCs w:val="18"/>
        </w:rPr>
        <w:t>proyectos</w:t>
      </w:r>
      <w:r w:rsidR="007B7977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de comercio internacional</w:t>
      </w:r>
      <w:r w:rsidR="00D47644" w:rsidRPr="00EA14E4">
        <w:rPr>
          <w:rFonts w:asciiTheme="majorHAnsi" w:hAnsiTheme="majorHAnsi" w:cstheme="majorHAnsi"/>
          <w:color w:val="auto"/>
          <w:sz w:val="18"/>
          <w:szCs w:val="18"/>
        </w:rPr>
        <w:t>.</w:t>
      </w:r>
    </w:p>
    <w:p w14:paraId="4D0D4B09" w14:textId="275B113E" w:rsidR="00DD2EAE" w:rsidRPr="00EA14E4" w:rsidRDefault="00DD2EAE" w:rsidP="00DD2EAE">
      <w:pPr>
        <w:ind w:left="-360" w:right="-299"/>
        <w:rPr>
          <w:rFonts w:ascii="Calibri Light" w:eastAsia="Arial" w:hAnsi="Calibri Light" w:cs="Calibri Light"/>
          <w:b/>
          <w:bCs/>
          <w:sz w:val="10"/>
          <w:szCs w:val="10"/>
          <w:lang w:val="es-ES_tradnl"/>
        </w:rPr>
      </w:pPr>
    </w:p>
    <w:p w14:paraId="0AB3C3AC" w14:textId="02AF49E4" w:rsidR="004B083B" w:rsidRPr="00F05B26" w:rsidRDefault="004B083B" w:rsidP="004B083B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Project Developer en Comercio Internacional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 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                                                   2016 – 2017</w:t>
      </w:r>
    </w:p>
    <w:p w14:paraId="3A0994C8" w14:textId="12138B01" w:rsidR="00AE07F9" w:rsidRDefault="000E5E9B" w:rsidP="005E79F9">
      <w:pPr>
        <w:ind w:left="-360" w:right="-299"/>
        <w:jc w:val="both"/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</w:pPr>
      <w:r w:rsidRPr="00F05B26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>Responsable de e</w:t>
      </w:r>
      <w:r w:rsidR="00486822" w:rsidRPr="00F05B26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>labor</w:t>
      </w:r>
      <w:r w:rsidRPr="00F05B26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>ar</w:t>
      </w:r>
      <w:r w:rsidR="00486822" w:rsidRPr="00F05B26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 xml:space="preserve"> propuestas comerciales a</w:t>
      </w:r>
      <w:r w:rsidR="00AE07F9" w:rsidRPr="00F05B26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 xml:space="preserve"> empresas </w:t>
      </w:r>
      <w:r w:rsidRPr="00F05B26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>clave de alimentos, investigación de mercado, adaptación de productos, desarrollo marketing mix y generación de alianzas estratégicas.</w:t>
      </w:r>
    </w:p>
    <w:p w14:paraId="79C0C19E" w14:textId="77777777" w:rsidR="00F05B26" w:rsidRPr="009E56B0" w:rsidRDefault="00F05B26" w:rsidP="005E79F9">
      <w:pPr>
        <w:ind w:left="-360" w:right="-299"/>
        <w:jc w:val="both"/>
        <w:rPr>
          <w:rFonts w:ascii="Calibri Light" w:eastAsia="Arial" w:hAnsi="Calibri Light" w:cs="Calibri Light"/>
          <w:b/>
          <w:bCs/>
          <w:sz w:val="10"/>
          <w:szCs w:val="10"/>
        </w:rPr>
      </w:pPr>
    </w:p>
    <w:p w14:paraId="4F28D41D" w14:textId="1B34A108" w:rsidR="003959FC" w:rsidRPr="00F05B26" w:rsidRDefault="003959FC" w:rsidP="007420A2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Líder de la apertura de 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panadería francesa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al mercado 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>brasilero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a través de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la identificación de puntos clave de venta retail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, 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el desarrollo de la propuesta de adaptación al consumidor y la identificación de importadores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logrando alcanzar la meta de cierre de compradores al 100%.</w:t>
      </w:r>
    </w:p>
    <w:p w14:paraId="3C8BF2B4" w14:textId="21E142AB" w:rsidR="001E2FFC" w:rsidRPr="00F05B26" w:rsidRDefault="003959FC" w:rsidP="007420A2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Creadora de una cadena directa de abastecimiento entre productores franceses y el supermercado</w:t>
      </w:r>
      <w:r w:rsidR="00AA5DD3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a través de la identificación de </w:t>
      </w:r>
      <w:r w:rsidR="00AA5DD3">
        <w:rPr>
          <w:rFonts w:ascii="Calibri Light" w:eastAsia="Arial" w:hAnsi="Calibri Light" w:cs="Calibri Light"/>
          <w:sz w:val="20"/>
          <w:szCs w:val="20"/>
          <w:lang w:val="es-PE"/>
        </w:rPr>
        <w:t>proveedores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y selección de productos, 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el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d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>iseño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de un centro de abastecimiento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y la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investigación </w:t>
      </w:r>
      <w:r w:rsidR="00AA5DD3">
        <w:rPr>
          <w:rFonts w:ascii="Calibri Light" w:eastAsia="Arial" w:hAnsi="Calibri Light" w:cs="Calibri Light"/>
          <w:sz w:val="20"/>
          <w:szCs w:val="20"/>
          <w:lang w:val="es-PE"/>
        </w:rPr>
        <w:t>legal para abrir el negocio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, logrando captar al 100% el objetivo de productores para el abastecimiento al supermercado.</w:t>
      </w:r>
    </w:p>
    <w:p w14:paraId="021674AE" w14:textId="77777777" w:rsidR="001E2FFC" w:rsidRPr="004007C2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  <w:lang w:val="es-PE"/>
        </w:rPr>
      </w:pPr>
    </w:p>
    <w:p w14:paraId="2CAE86E7" w14:textId="77777777" w:rsidR="009E56B0" w:rsidRDefault="009E56B0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06AB0FAB" w14:textId="3D1A1543" w:rsidR="007B7977" w:rsidRPr="004007C2" w:rsidRDefault="00AE07F9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lang w:val="es-PE"/>
        </w:rPr>
      </w:pPr>
      <w:r w:rsidRPr="004007C2">
        <w:rPr>
          <w:rFonts w:asciiTheme="majorHAnsi" w:hAnsiTheme="majorHAnsi" w:cstheme="majorHAnsi"/>
          <w:b/>
          <w:bCs/>
          <w:color w:val="auto"/>
          <w:lang w:val="es-PE"/>
        </w:rPr>
        <w:t>MINISTERIO DE COMERCIO EXTERIOR</w:t>
      </w:r>
      <w:r w:rsidR="007B7977" w:rsidRPr="004007C2">
        <w:rPr>
          <w:rFonts w:asciiTheme="majorHAnsi" w:hAnsiTheme="majorHAnsi" w:cstheme="majorHAnsi"/>
          <w:b/>
          <w:bCs/>
          <w:color w:val="auto"/>
          <w:lang w:val="es-PE"/>
        </w:rPr>
        <w:t xml:space="preserve"> - Perú</w:t>
      </w:r>
    </w:p>
    <w:p w14:paraId="157E8E55" w14:textId="11CEB3B6" w:rsidR="001911B9" w:rsidRPr="00EA14E4" w:rsidRDefault="00D47644" w:rsidP="001911B9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8"/>
          <w:szCs w:val="18"/>
        </w:rPr>
      </w:pPr>
      <w:r w:rsidRPr="00EA14E4">
        <w:rPr>
          <w:rFonts w:asciiTheme="majorHAnsi" w:hAnsiTheme="majorHAnsi" w:cstheme="majorHAnsi"/>
          <w:color w:val="auto"/>
          <w:sz w:val="18"/>
          <w:szCs w:val="18"/>
        </w:rPr>
        <w:t>Entidad del Estado a cargo de facilitar, promover e incrementar las exportaciones del sector no tradicional</w:t>
      </w:r>
      <w:r w:rsidR="006217E5" w:rsidRPr="00EA14E4">
        <w:rPr>
          <w:rFonts w:asciiTheme="majorHAnsi" w:hAnsiTheme="majorHAnsi" w:cstheme="majorHAnsi"/>
          <w:color w:val="auto"/>
          <w:sz w:val="18"/>
          <w:szCs w:val="18"/>
        </w:rPr>
        <w:t>, presupuesto anual de</w:t>
      </w:r>
      <w:r w:rsidR="00935329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S/. 208 </w:t>
      </w:r>
      <w:r w:rsidR="00486822" w:rsidRPr="00EA14E4">
        <w:rPr>
          <w:rFonts w:asciiTheme="majorHAnsi" w:hAnsiTheme="majorHAnsi" w:cstheme="majorHAnsi"/>
          <w:color w:val="auto"/>
          <w:sz w:val="18"/>
          <w:szCs w:val="18"/>
        </w:rPr>
        <w:t>MM</w:t>
      </w:r>
      <w:r w:rsidR="006217E5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y más de </w:t>
      </w:r>
      <w:r w:rsidR="00935329" w:rsidRPr="00EA14E4">
        <w:rPr>
          <w:rFonts w:asciiTheme="majorHAnsi" w:hAnsiTheme="majorHAnsi" w:cstheme="majorHAnsi"/>
          <w:color w:val="auto"/>
          <w:sz w:val="18"/>
          <w:szCs w:val="18"/>
        </w:rPr>
        <w:t>700</w:t>
      </w:r>
      <w:r w:rsidR="006217E5" w:rsidRPr="00EA14E4">
        <w:rPr>
          <w:rFonts w:asciiTheme="majorHAnsi" w:hAnsiTheme="majorHAnsi" w:cstheme="majorHAnsi"/>
          <w:color w:val="auto"/>
          <w:sz w:val="18"/>
          <w:szCs w:val="18"/>
        </w:rPr>
        <w:t xml:space="preserve"> colaboradores.</w:t>
      </w:r>
    </w:p>
    <w:p w14:paraId="2714A18B" w14:textId="77777777" w:rsidR="001911B9" w:rsidRPr="00F05B26" w:rsidRDefault="001911B9" w:rsidP="001911B9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6BB7633B" w14:textId="1D4E7036" w:rsidR="001911B9" w:rsidRPr="00F05B26" w:rsidRDefault="001911B9" w:rsidP="001911B9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Project Manager en Desarrollo Internacional</w:t>
      </w:r>
      <w:r w:rsidR="009408FE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                                                                                                           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2014 – 2016</w:t>
      </w:r>
    </w:p>
    <w:p w14:paraId="075A58EC" w14:textId="576DE6BE" w:rsidR="00AA5DD3" w:rsidRDefault="00BC3123" w:rsidP="00AA5DD3">
      <w:pPr>
        <w:pStyle w:val="Default"/>
        <w:ind w:left="-360" w:right="-299"/>
        <w:jc w:val="both"/>
        <w:rPr>
          <w:rFonts w:ascii="Calibri Light" w:hAnsi="Calibri Light" w:cs="Calibri Light"/>
          <w:color w:val="auto"/>
          <w:sz w:val="20"/>
          <w:szCs w:val="20"/>
        </w:rPr>
      </w:pPr>
      <w:r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Responsable de </w:t>
      </w:r>
      <w:r w:rsidR="00AA5DD3">
        <w:rPr>
          <w:rFonts w:ascii="Calibri Light" w:eastAsia="Arial" w:hAnsi="Calibri Light" w:cs="Calibri Light"/>
          <w:color w:val="auto"/>
          <w:sz w:val="20"/>
          <w:szCs w:val="20"/>
        </w:rPr>
        <w:t>buscar</w:t>
      </w:r>
      <w:r w:rsidR="00D21087"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 financiamiento, </w:t>
      </w:r>
      <w:r w:rsidR="00AA5DD3">
        <w:rPr>
          <w:rFonts w:ascii="Calibri Light" w:eastAsia="Arial" w:hAnsi="Calibri Light" w:cs="Calibri Light"/>
          <w:color w:val="auto"/>
          <w:sz w:val="20"/>
          <w:szCs w:val="20"/>
        </w:rPr>
        <w:t xml:space="preserve">desarrollar y ejecutar proyectos </w:t>
      </w:r>
      <w:r w:rsidR="00404A64">
        <w:rPr>
          <w:rFonts w:ascii="Calibri Light" w:eastAsia="Arial" w:hAnsi="Calibri Light" w:cs="Calibri Light"/>
          <w:color w:val="auto"/>
          <w:sz w:val="20"/>
          <w:szCs w:val="20"/>
        </w:rPr>
        <w:t>con</w:t>
      </w:r>
      <w:r w:rsidR="00AA5DD3">
        <w:rPr>
          <w:rFonts w:ascii="Calibri Light" w:eastAsia="Arial" w:hAnsi="Calibri Light" w:cs="Calibri Light"/>
          <w:color w:val="auto"/>
          <w:sz w:val="20"/>
          <w:szCs w:val="20"/>
        </w:rPr>
        <w:t xml:space="preserve"> los organismos internacionales </w:t>
      </w:r>
      <w:r w:rsidR="00AA5DD3" w:rsidRPr="00F05B26">
        <w:rPr>
          <w:rFonts w:ascii="Calibri Light" w:eastAsia="Arial" w:hAnsi="Calibri Light" w:cs="Calibri Light"/>
          <w:color w:val="auto"/>
          <w:sz w:val="20"/>
          <w:szCs w:val="20"/>
        </w:rPr>
        <w:t>(</w:t>
      </w:r>
      <w:r w:rsidR="00AA5DD3" w:rsidRPr="00F05B26">
        <w:rPr>
          <w:rFonts w:ascii="Calibri Light" w:hAnsi="Calibri Light" w:cs="Calibri Light"/>
          <w:color w:val="auto"/>
          <w:sz w:val="20"/>
          <w:szCs w:val="20"/>
        </w:rPr>
        <w:t xml:space="preserve">Embajadas, </w:t>
      </w:r>
      <w:r w:rsidR="00747E2E" w:rsidRPr="00F05B26">
        <w:rPr>
          <w:rFonts w:ascii="Calibri Light" w:hAnsi="Calibri Light" w:cs="Calibri Light"/>
          <w:color w:val="auto"/>
          <w:sz w:val="20"/>
          <w:szCs w:val="20"/>
        </w:rPr>
        <w:t>Banco Mundial</w:t>
      </w:r>
      <w:r w:rsidR="00747E2E">
        <w:rPr>
          <w:rFonts w:ascii="Calibri Light" w:hAnsi="Calibri Light" w:cs="Calibri Light"/>
          <w:color w:val="auto"/>
          <w:sz w:val="20"/>
          <w:szCs w:val="20"/>
        </w:rPr>
        <w:t>,</w:t>
      </w:r>
      <w:r w:rsidR="00747E2E" w:rsidRPr="00F05B26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r w:rsidR="00AA5DD3" w:rsidRPr="00F05B26">
        <w:rPr>
          <w:rFonts w:ascii="Calibri Light" w:hAnsi="Calibri Light" w:cs="Calibri Light"/>
          <w:color w:val="auto"/>
          <w:sz w:val="20"/>
          <w:szCs w:val="20"/>
        </w:rPr>
        <w:t>Banco Interamericano de Desarrollo, otros)</w:t>
      </w:r>
      <w:r w:rsidR="00AA5DD3">
        <w:rPr>
          <w:rFonts w:ascii="Calibri Light" w:hAnsi="Calibri Light" w:cs="Calibri Light"/>
          <w:color w:val="auto"/>
          <w:sz w:val="20"/>
          <w:szCs w:val="20"/>
        </w:rPr>
        <w:t xml:space="preserve"> para incrementar las exportaciones peruanas de forma profesional y eficiente.</w:t>
      </w:r>
    </w:p>
    <w:p w14:paraId="014522A5" w14:textId="07965A7F" w:rsidR="00AE07F9" w:rsidRDefault="00AA5DD3" w:rsidP="001911B9">
      <w:pPr>
        <w:pStyle w:val="Default"/>
        <w:ind w:left="-360" w:right="-299"/>
        <w:jc w:val="both"/>
        <w:rPr>
          <w:rFonts w:ascii="Calibri Light" w:hAnsi="Calibri Light" w:cs="Calibri Light"/>
          <w:color w:val="auto"/>
          <w:sz w:val="20"/>
          <w:szCs w:val="20"/>
        </w:rPr>
      </w:pPr>
      <w:r>
        <w:rPr>
          <w:rFonts w:ascii="Calibri Light" w:eastAsia="Arial" w:hAnsi="Calibri Light" w:cs="Calibri Light"/>
          <w:color w:val="auto"/>
          <w:sz w:val="20"/>
          <w:szCs w:val="20"/>
        </w:rPr>
        <w:t>Gestionar</w:t>
      </w:r>
      <w:r w:rsidR="00404A64">
        <w:rPr>
          <w:rFonts w:ascii="Calibri Light" w:eastAsia="Arial" w:hAnsi="Calibri Light" w:cs="Calibri Light"/>
          <w:color w:val="auto"/>
          <w:sz w:val="20"/>
          <w:szCs w:val="20"/>
        </w:rPr>
        <w:t xml:space="preserve"> el</w:t>
      </w:r>
      <w:r>
        <w:rPr>
          <w:rFonts w:ascii="Calibri Light" w:eastAsia="Arial" w:hAnsi="Calibri Light" w:cs="Calibri Light"/>
          <w:color w:val="auto"/>
          <w:sz w:val="20"/>
          <w:szCs w:val="20"/>
        </w:rPr>
        <w:t xml:space="preserve"> intercambio de expertos extranjeros en los sectores de transporte, tecnología, </w:t>
      </w:r>
      <w:r w:rsidR="00404A64">
        <w:rPr>
          <w:rFonts w:ascii="Calibri Light" w:eastAsia="Arial" w:hAnsi="Calibri Light" w:cs="Calibri Light"/>
          <w:color w:val="auto"/>
          <w:sz w:val="20"/>
          <w:szCs w:val="20"/>
        </w:rPr>
        <w:t>farmacéutico</w:t>
      </w:r>
      <w:r>
        <w:rPr>
          <w:rFonts w:ascii="Calibri Light" w:eastAsia="Arial" w:hAnsi="Calibri Light" w:cs="Calibri Light"/>
          <w:color w:val="auto"/>
          <w:sz w:val="20"/>
          <w:szCs w:val="20"/>
        </w:rPr>
        <w:t xml:space="preserve"> y textil.</w:t>
      </w:r>
    </w:p>
    <w:p w14:paraId="4D94D7BA" w14:textId="77777777" w:rsidR="00F05B26" w:rsidRPr="009E56B0" w:rsidRDefault="00F05B26" w:rsidP="001911B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10"/>
          <w:szCs w:val="10"/>
        </w:rPr>
      </w:pPr>
    </w:p>
    <w:p w14:paraId="4D10AA69" w14:textId="77777777" w:rsidR="00404A64" w:rsidRDefault="003959FC" w:rsidP="00404A64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Desarrolladora de la oferta textil de mujeres artesanas del Cusco, a través de la creación formal de las asociaciones, el diseño de prendas con la reconocida diseñadora Meche Correa y la promoción en ferias internacionales, logrando formar 4 asociaciones textiles con ventas en NYC.</w:t>
      </w:r>
    </w:p>
    <w:p w14:paraId="3531826A" w14:textId="1A97CFEE" w:rsidR="00AE07F9" w:rsidRDefault="00A801FF" w:rsidP="00404A64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404A64">
        <w:rPr>
          <w:rFonts w:ascii="Calibri Light" w:eastAsia="Arial" w:hAnsi="Calibri Light" w:cs="Calibri Light"/>
          <w:sz w:val="20"/>
          <w:szCs w:val="20"/>
          <w:lang w:val="es-PE"/>
        </w:rPr>
        <w:t xml:space="preserve">Generadora </w:t>
      </w:r>
      <w:r w:rsidR="00080856" w:rsidRPr="00404A64">
        <w:rPr>
          <w:rFonts w:ascii="Calibri Light" w:eastAsia="Arial" w:hAnsi="Calibri Light" w:cs="Calibri Light"/>
          <w:sz w:val="20"/>
          <w:szCs w:val="20"/>
          <w:lang w:val="es-PE"/>
        </w:rPr>
        <w:t>de proyectos con un manejo de presupuesto de S/. 2.5 MM</w:t>
      </w:r>
      <w:r w:rsidR="00404A64" w:rsidRPr="00404A64">
        <w:rPr>
          <w:rFonts w:ascii="Calibri Light" w:eastAsia="Arial" w:hAnsi="Calibri Light" w:cs="Calibri Light"/>
          <w:sz w:val="20"/>
          <w:szCs w:val="20"/>
          <w:lang w:val="es-PE"/>
        </w:rPr>
        <w:t xml:space="preserve"> de la cooperación internacional</w:t>
      </w:r>
      <w:r w:rsidR="003959FC" w:rsidRPr="00404A64">
        <w:rPr>
          <w:rFonts w:ascii="Calibri Light" w:eastAsia="Arial" w:hAnsi="Calibri Light" w:cs="Calibri Light"/>
          <w:sz w:val="20"/>
          <w:szCs w:val="20"/>
          <w:lang w:val="es-PE"/>
        </w:rPr>
        <w:t xml:space="preserve">, logrando el desarrollo de 4 centros productivos </w:t>
      </w:r>
      <w:r w:rsidR="00404A64" w:rsidRPr="00404A64">
        <w:rPr>
          <w:rFonts w:ascii="Calibri Light" w:eastAsia="Arial" w:hAnsi="Calibri Light" w:cs="Calibri Light"/>
          <w:sz w:val="20"/>
          <w:szCs w:val="20"/>
          <w:lang w:val="es-PE"/>
        </w:rPr>
        <w:t xml:space="preserve">agrícolas quienes redujeron sus </w:t>
      </w:r>
      <w:r w:rsidR="003959FC" w:rsidRPr="00404A64">
        <w:rPr>
          <w:rFonts w:ascii="Calibri Light" w:eastAsia="Arial" w:hAnsi="Calibri Light" w:cs="Calibri Light"/>
          <w:sz w:val="20"/>
          <w:szCs w:val="20"/>
          <w:lang w:val="es-PE"/>
        </w:rPr>
        <w:t>costos logísticos</w:t>
      </w:r>
      <w:r w:rsidR="00404A64" w:rsidRPr="00404A64">
        <w:rPr>
          <w:rFonts w:ascii="Calibri Light" w:eastAsia="Arial" w:hAnsi="Calibri Light" w:cs="Calibri Light"/>
          <w:sz w:val="20"/>
          <w:szCs w:val="20"/>
          <w:lang w:val="es-PE"/>
        </w:rPr>
        <w:t xml:space="preserve"> en 30%, la reducción la huella de carbono en 7% de 15 empresas agroexportadoras.</w:t>
      </w:r>
    </w:p>
    <w:p w14:paraId="5B6C2C23" w14:textId="77777777" w:rsidR="00404A64" w:rsidRPr="00404A64" w:rsidRDefault="00404A64" w:rsidP="00404A64">
      <w:pPr>
        <w:ind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</w:p>
    <w:p w14:paraId="62825595" w14:textId="77777777" w:rsidR="009E56B0" w:rsidRDefault="009E56B0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auto"/>
          <w:sz w:val="22"/>
          <w:szCs w:val="22"/>
        </w:rPr>
      </w:pPr>
    </w:p>
    <w:p w14:paraId="488F918C" w14:textId="2DDF1701" w:rsidR="00D47644" w:rsidRPr="00F05B26" w:rsidRDefault="00D47644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auto"/>
          <w:sz w:val="22"/>
          <w:szCs w:val="22"/>
        </w:rPr>
      </w:pPr>
      <w:r w:rsidRPr="004007C2">
        <w:rPr>
          <w:rFonts w:asciiTheme="majorHAnsi" w:hAnsiTheme="majorHAnsi" w:cstheme="majorHAnsi"/>
          <w:b/>
          <w:bCs/>
          <w:color w:val="auto"/>
          <w:lang w:val="es-PE"/>
        </w:rPr>
        <w:t>CONSULTOR</w:t>
      </w:r>
      <w:r w:rsidR="006217E5" w:rsidRPr="004007C2">
        <w:rPr>
          <w:rFonts w:asciiTheme="majorHAnsi" w:hAnsiTheme="majorHAnsi" w:cstheme="majorHAnsi"/>
          <w:b/>
          <w:bCs/>
          <w:color w:val="auto"/>
          <w:lang w:val="es-PE"/>
        </w:rPr>
        <w:t>ÍA INDEPENDIENTE</w:t>
      </w:r>
      <w:r w:rsidR="000556A9" w:rsidRPr="004007C2">
        <w:rPr>
          <w:rFonts w:asciiTheme="majorHAnsi" w:hAnsiTheme="majorHAnsi" w:cstheme="majorHAnsi"/>
          <w:b/>
          <w:bCs/>
          <w:color w:val="auto"/>
          <w:lang w:val="es-PE"/>
        </w:rPr>
        <w:t xml:space="preserve"> </w:t>
      </w:r>
      <w:r w:rsidR="006217E5" w:rsidRPr="004007C2">
        <w:rPr>
          <w:rFonts w:asciiTheme="majorHAnsi" w:hAnsiTheme="majorHAnsi" w:cstheme="majorHAnsi"/>
          <w:b/>
          <w:bCs/>
          <w:color w:val="auto"/>
          <w:lang w:val="es-PE"/>
        </w:rPr>
        <w:t xml:space="preserve">- Perú y </w:t>
      </w:r>
      <w:r w:rsidR="008C64F7" w:rsidRPr="004007C2">
        <w:rPr>
          <w:rFonts w:asciiTheme="majorHAnsi" w:hAnsiTheme="majorHAnsi" w:cstheme="majorHAnsi"/>
          <w:b/>
          <w:bCs/>
          <w:color w:val="auto"/>
          <w:lang w:val="es-PE"/>
        </w:rPr>
        <w:t>EE. UU.</w:t>
      </w:r>
      <w:r w:rsidRPr="004007C2">
        <w:rPr>
          <w:rFonts w:asciiTheme="majorHAnsi" w:hAnsiTheme="majorHAnsi" w:cstheme="majorHAnsi"/>
          <w:b/>
          <w:bCs/>
          <w:color w:val="auto"/>
          <w:lang w:val="es-PE"/>
        </w:rPr>
        <w:tab/>
      </w:r>
      <w:r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ab/>
      </w:r>
    </w:p>
    <w:p w14:paraId="59D96862" w14:textId="13B42E5D" w:rsidR="001E2FFC" w:rsidRPr="00F05B26" w:rsidRDefault="00404A64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Asesoramiento y mentoring a</w:t>
      </w:r>
      <w:r w:rsidR="00D47644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cooperativas agrícolas, empresas de alimentos</w:t>
      </w:r>
      <w:r w:rsidR="008C64F7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y</w:t>
      </w:r>
      <w:r w:rsidR="00D47644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agencias de inversión </w:t>
      </w:r>
      <w:r w:rsidR="006217E5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a nivel nacional </w:t>
      </w:r>
      <w:r w:rsidR="008C64F7" w:rsidRPr="00F05B26">
        <w:rPr>
          <w:rFonts w:asciiTheme="majorHAnsi" w:hAnsiTheme="majorHAnsi" w:cstheme="majorHAnsi"/>
          <w:color w:val="auto"/>
          <w:sz w:val="22"/>
          <w:szCs w:val="22"/>
        </w:rPr>
        <w:t>e</w:t>
      </w:r>
      <w:r w:rsidR="006217E5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internacional.</w:t>
      </w:r>
    </w:p>
    <w:p w14:paraId="34245975" w14:textId="77777777" w:rsidR="0041104C" w:rsidRPr="00F05B26" w:rsidRDefault="0041104C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79B67B8E" w14:textId="4A0D05D9" w:rsidR="006217E5" w:rsidRPr="00F05B26" w:rsidRDefault="006217E5" w:rsidP="004B083B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Consultora en comercio internacional e inversión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33073B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</w:t>
      </w:r>
      <w:r w:rsidR="0033073B"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        </w:t>
      </w:r>
      <w:r w:rsidR="004B083B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                                      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2012 – 2014</w:t>
      </w:r>
    </w:p>
    <w:p w14:paraId="0D16D594" w14:textId="77777777" w:rsidR="00A0215F" w:rsidRPr="008D4668" w:rsidRDefault="00A0215F" w:rsidP="00A0215F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8D4668">
        <w:rPr>
          <w:rFonts w:ascii="Calibri Light" w:eastAsia="Arial" w:hAnsi="Calibri Light" w:cs="Calibri Light"/>
          <w:sz w:val="20"/>
          <w:szCs w:val="20"/>
          <w:lang w:val="es-PE"/>
        </w:rPr>
        <w:t>Asesoría a pymes emergentes en Ohio-</w:t>
      </w:r>
      <w:proofErr w:type="gramStart"/>
      <w:r w:rsidRPr="008D4668">
        <w:rPr>
          <w:rFonts w:ascii="Calibri Light" w:eastAsia="Arial" w:hAnsi="Calibri Light" w:cs="Calibri Light"/>
          <w:sz w:val="20"/>
          <w:szCs w:val="20"/>
          <w:lang w:val="es-PE"/>
        </w:rPr>
        <w:t>EEUU</w:t>
      </w:r>
      <w:proofErr w:type="gramEnd"/>
      <w:r w:rsidRPr="008D4668">
        <w:rPr>
          <w:rFonts w:ascii="Calibri Light" w:eastAsia="Arial" w:hAnsi="Calibri Light" w:cs="Calibri Light"/>
          <w:sz w:val="20"/>
          <w:szCs w:val="20"/>
          <w:lang w:val="es-PE"/>
        </w:rPr>
        <w:t xml:space="preserve">, desarrollo de la estructura empresarial y sistemas de abastecimiento, implementación de tecnología e internacionalización de empresas. </w:t>
      </w:r>
    </w:p>
    <w:p w14:paraId="08028C04" w14:textId="77777777" w:rsidR="008D4668" w:rsidRPr="008D4668" w:rsidRDefault="00A80D8E" w:rsidP="008D4668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8D4668">
        <w:rPr>
          <w:rFonts w:ascii="Calibri Light" w:eastAsia="Arial" w:hAnsi="Calibri Light" w:cs="Calibri Light"/>
          <w:sz w:val="20"/>
          <w:szCs w:val="20"/>
          <w:lang w:val="es-PE"/>
        </w:rPr>
        <w:t xml:space="preserve">Responsable </w:t>
      </w:r>
      <w:r w:rsidR="008D4668" w:rsidRPr="008D4668">
        <w:rPr>
          <w:rFonts w:ascii="Calibri Light" w:eastAsia="Arial" w:hAnsi="Calibri Light" w:cs="Calibri Light"/>
          <w:sz w:val="20"/>
          <w:szCs w:val="20"/>
          <w:lang w:val="es-PE"/>
        </w:rPr>
        <w:t xml:space="preserve">de </w:t>
      </w:r>
      <w:r w:rsidRPr="008D4668">
        <w:rPr>
          <w:rFonts w:ascii="Calibri Light" w:eastAsia="Arial" w:hAnsi="Calibri Light" w:cs="Calibri Light"/>
          <w:sz w:val="20"/>
          <w:szCs w:val="20"/>
          <w:lang w:val="es-PE"/>
        </w:rPr>
        <w:t>investiga</w:t>
      </w:r>
      <w:r w:rsidR="008D4668" w:rsidRPr="008D4668">
        <w:rPr>
          <w:rFonts w:ascii="Calibri Light" w:eastAsia="Arial" w:hAnsi="Calibri Light" w:cs="Calibri Light"/>
          <w:sz w:val="20"/>
          <w:szCs w:val="20"/>
          <w:lang w:val="es-PE"/>
        </w:rPr>
        <w:t xml:space="preserve">r </w:t>
      </w:r>
      <w:r w:rsidR="0074519D" w:rsidRPr="008D4668">
        <w:rPr>
          <w:rFonts w:ascii="Calibri Light" w:eastAsia="Arial" w:hAnsi="Calibri Light" w:cs="Calibri Light"/>
          <w:sz w:val="20"/>
          <w:szCs w:val="20"/>
          <w:lang w:val="es-PE"/>
        </w:rPr>
        <w:t>mercados</w:t>
      </w:r>
      <w:r w:rsidR="008D4668" w:rsidRPr="008D4668">
        <w:rPr>
          <w:rFonts w:ascii="Calibri Light" w:eastAsia="Arial" w:hAnsi="Calibri Light" w:cs="Calibri Light"/>
          <w:sz w:val="20"/>
          <w:szCs w:val="20"/>
          <w:lang w:val="es-PE"/>
        </w:rPr>
        <w:t xml:space="preserve"> internacionales y búsqueda de clientes para cooperativas agrícolas.</w:t>
      </w:r>
    </w:p>
    <w:p w14:paraId="28B5F15E" w14:textId="7420460D" w:rsidR="00D47644" w:rsidRPr="008D4668" w:rsidRDefault="008D4668" w:rsidP="008D4668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8D4668">
        <w:rPr>
          <w:rFonts w:ascii="Calibri Light" w:eastAsia="Arial" w:hAnsi="Calibri Light" w:cs="Calibri Light"/>
          <w:sz w:val="20"/>
          <w:szCs w:val="20"/>
          <w:lang w:val="es-PE"/>
        </w:rPr>
        <w:t>Obtener financiamiento de organismos internacionales y programas gobierno para empresas exportadoras.</w:t>
      </w:r>
    </w:p>
    <w:p w14:paraId="14E1EE01" w14:textId="77777777" w:rsidR="008D4668" w:rsidRPr="004007C2" w:rsidRDefault="008D4668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auto"/>
          <w:sz w:val="10"/>
          <w:szCs w:val="10"/>
        </w:rPr>
      </w:pPr>
    </w:p>
    <w:p w14:paraId="6ED39779" w14:textId="77777777" w:rsidR="009E56B0" w:rsidRDefault="009E56B0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auto"/>
          <w:sz w:val="22"/>
          <w:szCs w:val="22"/>
        </w:rPr>
      </w:pPr>
    </w:p>
    <w:p w14:paraId="65427AB1" w14:textId="3E7A2469" w:rsidR="00D47644" w:rsidRPr="004007C2" w:rsidRDefault="00D47644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lang w:val="es-PE"/>
        </w:rPr>
      </w:pPr>
      <w:r w:rsidRPr="004007C2">
        <w:rPr>
          <w:rFonts w:asciiTheme="majorHAnsi" w:hAnsiTheme="majorHAnsi" w:cstheme="majorHAnsi"/>
          <w:b/>
          <w:bCs/>
          <w:color w:val="auto"/>
          <w:lang w:val="es-PE"/>
        </w:rPr>
        <w:t>GOBIERNO REGIONAL SAN MARTÍN</w:t>
      </w:r>
      <w:r w:rsidR="006217E5" w:rsidRPr="004007C2">
        <w:rPr>
          <w:rFonts w:asciiTheme="majorHAnsi" w:hAnsiTheme="majorHAnsi" w:cstheme="majorHAnsi"/>
          <w:b/>
          <w:bCs/>
          <w:color w:val="auto"/>
          <w:lang w:val="es-PE"/>
        </w:rPr>
        <w:t xml:space="preserve"> - Perú</w:t>
      </w:r>
    </w:p>
    <w:p w14:paraId="5C3EA9D0" w14:textId="042AA2E7" w:rsidR="0041104C" w:rsidRPr="00EA14E4" w:rsidRDefault="006217E5" w:rsidP="0041104C">
      <w:pPr>
        <w:ind w:left="-360" w:right="-299"/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</w:pPr>
      <w:r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>Entidad regional a cargo del desarrollo económico, ambiental y energético</w:t>
      </w:r>
      <w:r w:rsidR="00404A6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>. P</w:t>
      </w:r>
      <w:r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 xml:space="preserve">resupuesto anual de </w:t>
      </w:r>
      <w:r w:rsidR="00935329"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 xml:space="preserve">S/. 1,500 </w:t>
      </w:r>
      <w:r w:rsidR="002204F3"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>MM</w:t>
      </w:r>
      <w:r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 xml:space="preserve"> y más de </w:t>
      </w:r>
      <w:r w:rsidR="00247015"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>500</w:t>
      </w:r>
      <w:r w:rsidR="00404A6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 xml:space="preserve"> </w:t>
      </w:r>
      <w:r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>colaboradores.</w:t>
      </w:r>
    </w:p>
    <w:p w14:paraId="4DCC352E" w14:textId="77777777" w:rsidR="0041104C" w:rsidRPr="00F05B26" w:rsidRDefault="0041104C" w:rsidP="0041104C">
      <w:pPr>
        <w:ind w:left="-360" w:right="-299"/>
        <w:rPr>
          <w:rFonts w:ascii="Calibri Light" w:eastAsia="Arial" w:hAnsi="Calibri Light" w:cs="Calibri Light"/>
          <w:sz w:val="10"/>
          <w:szCs w:val="10"/>
        </w:rPr>
      </w:pPr>
    </w:p>
    <w:p w14:paraId="139D2702" w14:textId="7AC8E523" w:rsidR="00D47644" w:rsidRPr="00F05B26" w:rsidRDefault="00D47644" w:rsidP="0041104C">
      <w:pPr>
        <w:ind w:left="-360" w:right="-299"/>
        <w:rPr>
          <w:rFonts w:ascii="Calibri Light" w:eastAsia="Arial" w:hAnsi="Calibri Light" w:cs="Calibri Light"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Especialista </w:t>
      </w:r>
      <w:r w:rsidR="00EF4CEF" w:rsidRPr="00F05B26">
        <w:rPr>
          <w:rFonts w:ascii="Calibri Light" w:eastAsia="Arial" w:hAnsi="Calibri Light" w:cs="Calibri Light"/>
          <w:b/>
          <w:bCs/>
          <w:sz w:val="22"/>
          <w:szCs w:val="22"/>
        </w:rPr>
        <w:t>en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Desarrollo Económico (PYMES / Coop Agrícolas)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4B083B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</w:t>
      </w:r>
      <w:r w:rsidR="00113DFB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</w:t>
      </w:r>
      <w:r w:rsidR="004B083B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                                                        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2011 - 2013</w:t>
      </w:r>
    </w:p>
    <w:p w14:paraId="08A57BA0" w14:textId="77777777" w:rsidR="008D4668" w:rsidRPr="00A0215F" w:rsidRDefault="00DD23E1" w:rsidP="00A0215F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Responsable de incrementar las exportaciones de la región en </w:t>
      </w:r>
      <w:r w:rsidR="00EE4763" w:rsidRPr="00A0215F">
        <w:rPr>
          <w:rFonts w:ascii="Calibri Light" w:eastAsia="Arial" w:hAnsi="Calibri Light" w:cs="Calibri Light"/>
          <w:sz w:val="20"/>
          <w:szCs w:val="20"/>
          <w:lang w:val="es-PE"/>
        </w:rPr>
        <w:t>el sector</w:t>
      </w:r>
      <w:r w:rsidR="00EF4CEF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 de alimentos, agrícola y ganadero</w:t>
      </w:r>
      <w:r w:rsidR="008D4668" w:rsidRPr="00A0215F">
        <w:rPr>
          <w:rFonts w:ascii="Calibri Light" w:eastAsia="Arial" w:hAnsi="Calibri Light" w:cs="Calibri Light"/>
          <w:sz w:val="20"/>
          <w:szCs w:val="20"/>
          <w:lang w:val="es-PE"/>
        </w:rPr>
        <w:t>.</w:t>
      </w:r>
    </w:p>
    <w:p w14:paraId="3F40D34F" w14:textId="77777777" w:rsidR="008D4668" w:rsidRPr="00A0215F" w:rsidRDefault="008D4668" w:rsidP="00A0215F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A0215F">
        <w:rPr>
          <w:rFonts w:ascii="Calibri Light" w:eastAsia="Arial" w:hAnsi="Calibri Light" w:cs="Calibri Light"/>
          <w:sz w:val="20"/>
          <w:szCs w:val="20"/>
          <w:lang w:val="es-PE"/>
        </w:rPr>
        <w:t>C</w:t>
      </w:r>
      <w:r w:rsidR="00DD23E1" w:rsidRPr="00A0215F">
        <w:rPr>
          <w:rFonts w:ascii="Calibri Light" w:eastAsia="Arial" w:hAnsi="Calibri Light" w:cs="Calibri Light"/>
          <w:sz w:val="20"/>
          <w:szCs w:val="20"/>
          <w:lang w:val="es-PE"/>
        </w:rPr>
        <w:t>apacita</w:t>
      </w:r>
      <w:r w:rsidR="00A80D8E" w:rsidRPr="00A0215F">
        <w:rPr>
          <w:rFonts w:ascii="Calibri Light" w:eastAsia="Arial" w:hAnsi="Calibri Light" w:cs="Calibri Light"/>
          <w:sz w:val="20"/>
          <w:szCs w:val="20"/>
          <w:lang w:val="es-PE"/>
        </w:rPr>
        <w:t>ción</w:t>
      </w:r>
      <w:r w:rsidR="00DD23E1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 </w:t>
      </w:r>
      <w:r w:rsidR="00A80D8E" w:rsidRPr="00A0215F">
        <w:rPr>
          <w:rFonts w:ascii="Calibri Light" w:eastAsia="Arial" w:hAnsi="Calibri Light" w:cs="Calibri Light"/>
          <w:sz w:val="20"/>
          <w:szCs w:val="20"/>
          <w:lang w:val="es-PE"/>
        </w:rPr>
        <w:t>a</w:t>
      </w:r>
      <w:r w:rsidR="00DD23E1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 empresas en comercio exterior, </w:t>
      </w:r>
      <w:r w:rsidR="00EE4763" w:rsidRPr="00A0215F">
        <w:rPr>
          <w:rFonts w:ascii="Calibri Light" w:eastAsia="Arial" w:hAnsi="Calibri Light" w:cs="Calibri Light"/>
          <w:sz w:val="20"/>
          <w:szCs w:val="20"/>
          <w:lang w:val="es-PE"/>
        </w:rPr>
        <w:t>organiza</w:t>
      </w:r>
      <w:r w:rsidR="00A80D8E" w:rsidRPr="00A0215F">
        <w:rPr>
          <w:rFonts w:ascii="Calibri Light" w:eastAsia="Arial" w:hAnsi="Calibri Light" w:cs="Calibri Light"/>
          <w:sz w:val="20"/>
          <w:szCs w:val="20"/>
          <w:lang w:val="es-PE"/>
        </w:rPr>
        <w:t>ción</w:t>
      </w:r>
      <w:r w:rsidR="00EE4763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 </w:t>
      </w:r>
      <w:r w:rsidR="00A80D8E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de </w:t>
      </w:r>
      <w:r w:rsidR="00EE4763" w:rsidRPr="00A0215F">
        <w:rPr>
          <w:rFonts w:ascii="Calibri Light" w:eastAsia="Arial" w:hAnsi="Calibri Light" w:cs="Calibri Light"/>
          <w:sz w:val="20"/>
          <w:szCs w:val="20"/>
          <w:lang w:val="es-PE"/>
        </w:rPr>
        <w:t>ferias internacionales</w:t>
      </w:r>
      <w:r w:rsidR="00DD23E1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, </w:t>
      </w:r>
      <w:r w:rsidR="009800D5" w:rsidRPr="00A0215F">
        <w:rPr>
          <w:rFonts w:ascii="Calibri Light" w:eastAsia="Arial" w:hAnsi="Calibri Light" w:cs="Calibri Light"/>
          <w:sz w:val="20"/>
          <w:szCs w:val="20"/>
          <w:lang w:val="es-PE"/>
        </w:rPr>
        <w:t>enlace comercial</w:t>
      </w:r>
      <w:r w:rsidR="00A80D8E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 entre </w:t>
      </w:r>
      <w:r w:rsidR="00DD23E1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compradores internacionales </w:t>
      </w:r>
      <w:r w:rsidR="00A80D8E" w:rsidRPr="00A0215F">
        <w:rPr>
          <w:rFonts w:ascii="Calibri Light" w:eastAsia="Arial" w:hAnsi="Calibri Light" w:cs="Calibri Light"/>
          <w:sz w:val="20"/>
          <w:szCs w:val="20"/>
          <w:lang w:val="es-PE"/>
        </w:rPr>
        <w:t>y</w:t>
      </w:r>
      <w:r w:rsidR="00DD23E1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 empresas</w:t>
      </w:r>
      <w:r w:rsidRPr="00A0215F">
        <w:rPr>
          <w:rFonts w:ascii="Calibri Light" w:eastAsia="Arial" w:hAnsi="Calibri Light" w:cs="Calibri Light"/>
          <w:sz w:val="20"/>
          <w:szCs w:val="20"/>
          <w:lang w:val="es-PE"/>
        </w:rPr>
        <w:t>.</w:t>
      </w:r>
    </w:p>
    <w:p w14:paraId="2CDCE911" w14:textId="700BC9A5" w:rsidR="00EE4763" w:rsidRPr="00A0215F" w:rsidRDefault="008D4668" w:rsidP="00A0215F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A0215F">
        <w:rPr>
          <w:rFonts w:ascii="Calibri Light" w:eastAsia="Arial" w:hAnsi="Calibri Light" w:cs="Calibri Light"/>
          <w:sz w:val="20"/>
          <w:szCs w:val="20"/>
          <w:lang w:val="es-PE"/>
        </w:rPr>
        <w:t>C</w:t>
      </w:r>
      <w:r w:rsidR="00A80D8E" w:rsidRPr="00A0215F">
        <w:rPr>
          <w:rFonts w:ascii="Calibri Light" w:eastAsia="Arial" w:hAnsi="Calibri Light" w:cs="Calibri Light"/>
          <w:sz w:val="20"/>
          <w:szCs w:val="20"/>
          <w:lang w:val="es-PE"/>
        </w:rPr>
        <w:t>onciliación</w:t>
      </w:r>
      <w:r w:rsidR="00DD23E1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 entre los productores y </w:t>
      </w:r>
      <w:r w:rsidR="00A80D8E" w:rsidRPr="00A0215F">
        <w:rPr>
          <w:rFonts w:ascii="Calibri Light" w:eastAsia="Arial" w:hAnsi="Calibri Light" w:cs="Calibri Light"/>
          <w:sz w:val="20"/>
          <w:szCs w:val="20"/>
          <w:lang w:val="es-PE"/>
        </w:rPr>
        <w:t>el sector empresarial, y</w:t>
      </w:r>
      <w:r w:rsidR="00EE4763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 </w:t>
      </w:r>
      <w:r w:rsidR="00CD5986" w:rsidRPr="00A0215F">
        <w:rPr>
          <w:rFonts w:ascii="Calibri Light" w:eastAsia="Arial" w:hAnsi="Calibri Light" w:cs="Calibri Light"/>
          <w:sz w:val="20"/>
          <w:szCs w:val="20"/>
          <w:lang w:val="es-PE"/>
        </w:rPr>
        <w:t>d</w:t>
      </w:r>
      <w:r w:rsidR="00EE4763" w:rsidRPr="00A0215F">
        <w:rPr>
          <w:rFonts w:ascii="Calibri Light" w:eastAsia="Arial" w:hAnsi="Calibri Light" w:cs="Calibri Light"/>
          <w:sz w:val="20"/>
          <w:szCs w:val="20"/>
          <w:lang w:val="es-PE"/>
        </w:rPr>
        <w:t>esarroll</w:t>
      </w:r>
      <w:r w:rsidR="00A80D8E" w:rsidRPr="00A0215F">
        <w:rPr>
          <w:rFonts w:ascii="Calibri Light" w:eastAsia="Arial" w:hAnsi="Calibri Light" w:cs="Calibri Light"/>
          <w:sz w:val="20"/>
          <w:szCs w:val="20"/>
          <w:lang w:val="es-PE"/>
        </w:rPr>
        <w:t>o</w:t>
      </w:r>
      <w:r w:rsidR="009800D5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 de</w:t>
      </w:r>
      <w:r w:rsidR="00EE4763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 hoja de ruta del comercio exterior </w:t>
      </w:r>
      <w:r w:rsidR="009800D5" w:rsidRPr="00A0215F">
        <w:rPr>
          <w:rFonts w:ascii="Calibri Light" w:eastAsia="Arial" w:hAnsi="Calibri Light" w:cs="Calibri Light"/>
          <w:sz w:val="20"/>
          <w:szCs w:val="20"/>
          <w:lang w:val="es-PE"/>
        </w:rPr>
        <w:t>para</w:t>
      </w:r>
      <w:r w:rsidR="00EE4763" w:rsidRPr="00A0215F">
        <w:rPr>
          <w:rFonts w:ascii="Calibri Light" w:eastAsia="Arial" w:hAnsi="Calibri Light" w:cs="Calibri Light"/>
          <w:sz w:val="20"/>
          <w:szCs w:val="20"/>
          <w:lang w:val="es-PE"/>
        </w:rPr>
        <w:t xml:space="preserve"> la región.</w:t>
      </w:r>
    </w:p>
    <w:p w14:paraId="2B6FD6E6" w14:textId="77777777" w:rsidR="00EC74C9" w:rsidRPr="00F05B26" w:rsidRDefault="00EC74C9" w:rsidP="0033073B">
      <w:pPr>
        <w:ind w:left="-360" w:right="-299"/>
        <w:jc w:val="both"/>
        <w:rPr>
          <w:rFonts w:ascii="Calibri Light" w:hAnsi="Calibri Light" w:cs="Calibri Light"/>
          <w:sz w:val="22"/>
          <w:szCs w:val="22"/>
        </w:rPr>
      </w:pPr>
    </w:p>
    <w:p w14:paraId="4CDF8516" w14:textId="3527A1FA" w:rsidR="00FF031B" w:rsidRPr="004007C2" w:rsidRDefault="00FF031B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lang w:val="es-PE"/>
        </w:rPr>
      </w:pPr>
      <w:r w:rsidRPr="004007C2">
        <w:rPr>
          <w:rFonts w:asciiTheme="majorHAnsi" w:hAnsiTheme="majorHAnsi" w:cstheme="majorHAnsi"/>
          <w:b/>
          <w:bCs/>
          <w:color w:val="auto"/>
          <w:lang w:val="es-PE"/>
        </w:rPr>
        <w:t>COSMOS AGENCIA MARÍTIMA</w:t>
      </w:r>
      <w:r w:rsidR="006217E5" w:rsidRPr="004007C2">
        <w:rPr>
          <w:rFonts w:asciiTheme="majorHAnsi" w:hAnsiTheme="majorHAnsi" w:cstheme="majorHAnsi"/>
          <w:b/>
          <w:bCs/>
          <w:color w:val="auto"/>
          <w:lang w:val="es-PE"/>
        </w:rPr>
        <w:t xml:space="preserve"> -</w:t>
      </w:r>
      <w:r w:rsidRPr="004007C2">
        <w:rPr>
          <w:rFonts w:asciiTheme="majorHAnsi" w:hAnsiTheme="majorHAnsi" w:cstheme="majorHAnsi"/>
          <w:b/>
          <w:bCs/>
          <w:color w:val="auto"/>
          <w:lang w:val="es-PE"/>
        </w:rPr>
        <w:t xml:space="preserve"> Perú</w:t>
      </w:r>
    </w:p>
    <w:p w14:paraId="36016C44" w14:textId="7FF54B70" w:rsidR="00FF031B" w:rsidRPr="00EA14E4" w:rsidRDefault="008F46CF" w:rsidP="0033073B">
      <w:pPr>
        <w:ind w:left="-360" w:right="-299"/>
        <w:jc w:val="both"/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</w:pPr>
      <w:r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>Empresa que brinda soluciones integrales en el ámbito marítimo, fluvial y portuario</w:t>
      </w:r>
      <w:r w:rsidR="006217E5"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>, forma p</w:t>
      </w:r>
      <w:r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>arte de DP World</w:t>
      </w:r>
      <w:r w:rsidR="006217E5"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 xml:space="preserve">, cuenta con </w:t>
      </w:r>
      <w:r w:rsidR="00247015"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>350</w:t>
      </w:r>
      <w:r w:rsidR="006217E5"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 xml:space="preserve"> </w:t>
      </w:r>
      <w:r w:rsidR="00BD7149"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>colaboradores</w:t>
      </w:r>
      <w:r w:rsidR="006217E5"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 xml:space="preserve"> y </w:t>
      </w:r>
      <w:r w:rsidR="00BD7149"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 xml:space="preserve">una anual </w:t>
      </w:r>
      <w:r w:rsidR="006217E5"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 xml:space="preserve">facturación </w:t>
      </w:r>
      <w:r w:rsidR="00247015" w:rsidRPr="00EA14E4">
        <w:rPr>
          <w:rFonts w:asciiTheme="majorHAnsi" w:eastAsiaTheme="minorHAnsi" w:hAnsiTheme="majorHAnsi" w:cstheme="majorHAnsi"/>
          <w:sz w:val="18"/>
          <w:szCs w:val="18"/>
          <w:lang w:val="es-ES_tradnl" w:eastAsia="en-US"/>
        </w:rPr>
        <w:t>de US$ 80 millones.</w:t>
      </w:r>
    </w:p>
    <w:p w14:paraId="5CBCE640" w14:textId="77777777" w:rsidR="00F05B26" w:rsidRPr="00F05B26" w:rsidRDefault="00F05B26" w:rsidP="00F05B26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</w:p>
    <w:p w14:paraId="386A1D15" w14:textId="7B808CEB" w:rsidR="00BE6137" w:rsidRPr="00F05B26" w:rsidRDefault="0074519D" w:rsidP="00F05B26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Analista de </w:t>
      </w:r>
      <w:r w:rsidR="002A60D0" w:rsidRPr="00F05B26">
        <w:rPr>
          <w:rFonts w:ascii="Calibri Light" w:eastAsia="Arial" w:hAnsi="Calibri Light" w:cs="Calibri Light"/>
          <w:b/>
          <w:bCs/>
          <w:sz w:val="22"/>
          <w:szCs w:val="22"/>
        </w:rPr>
        <w:t>Finanzas</w:t>
      </w:r>
      <w:r w:rsidR="006226E0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200</w:t>
      </w:r>
      <w:r w:rsidR="00071E51" w:rsidRPr="00F05B26">
        <w:rPr>
          <w:rFonts w:ascii="Calibri Light" w:eastAsia="Arial" w:hAnsi="Calibri Light" w:cs="Calibri Light"/>
          <w:b/>
          <w:bCs/>
          <w:sz w:val="22"/>
          <w:szCs w:val="22"/>
        </w:rPr>
        <w:t>6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</w:t>
      </w:r>
      <w:r w:rsidR="00F05B26" w:rsidRPr="00F05B26">
        <w:rPr>
          <w:rFonts w:ascii="Calibri Light" w:eastAsia="Arial" w:hAnsi="Calibri Light" w:cs="Calibri Light"/>
          <w:b/>
          <w:bCs/>
          <w:sz w:val="22"/>
          <w:szCs w:val="22"/>
        </w:rPr>
        <w:t>–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2011</w:t>
      </w:r>
    </w:p>
    <w:p w14:paraId="6AABFAFE" w14:textId="2DA7B6AE" w:rsidR="00A0215F" w:rsidRPr="00A0215F" w:rsidRDefault="00A0215F" w:rsidP="00A0215F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A0215F">
        <w:rPr>
          <w:rFonts w:ascii="Calibri Light" w:eastAsia="Arial" w:hAnsi="Calibri Light" w:cs="Calibri Light"/>
          <w:sz w:val="20"/>
          <w:szCs w:val="20"/>
          <w:lang w:val="es-PE"/>
        </w:rPr>
        <w:t>Responsable del análisis económico y financieros, de rentabilidad, costeo, presupuestos por unidad de negocio.</w:t>
      </w:r>
    </w:p>
    <w:p w14:paraId="62C8DE0E" w14:textId="3C24C091" w:rsidR="00A0215F" w:rsidRPr="00A0215F" w:rsidRDefault="00A0215F" w:rsidP="00A0215F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A0215F">
        <w:rPr>
          <w:rFonts w:ascii="Calibri Light" w:eastAsia="Arial" w:hAnsi="Calibri Light" w:cs="Calibri Light"/>
          <w:sz w:val="20"/>
          <w:szCs w:val="20"/>
          <w:lang w:val="es-PE"/>
        </w:rPr>
        <w:t>Diseñar sistemas de autocontrol de ingresos y costos para los diferentes tipos de negocios</w:t>
      </w:r>
    </w:p>
    <w:p w14:paraId="4EFB9B9F" w14:textId="377165CB" w:rsidR="00A0215F" w:rsidRPr="00A0215F" w:rsidRDefault="00A0215F" w:rsidP="00A0215F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A0215F">
        <w:rPr>
          <w:rFonts w:ascii="Calibri Light" w:eastAsia="Arial" w:hAnsi="Calibri Light" w:cs="Calibri Light"/>
          <w:sz w:val="20"/>
          <w:szCs w:val="20"/>
          <w:lang w:val="es-PE"/>
        </w:rPr>
        <w:t>Elaborar informes presupuestales para el Directorio y Memoria Anual de finanzas.</w:t>
      </w:r>
    </w:p>
    <w:p w14:paraId="06A3E3B0" w14:textId="77777777" w:rsidR="00A0215F" w:rsidRDefault="00A0215F" w:rsidP="00F05B26">
      <w:pPr>
        <w:ind w:left="-360" w:right="-299"/>
        <w:jc w:val="both"/>
        <w:rPr>
          <w:rFonts w:ascii="Calibri Light" w:eastAsia="Arial" w:hAnsi="Calibri Light" w:cs="Calibri Light"/>
          <w:sz w:val="22"/>
          <w:szCs w:val="22"/>
        </w:rPr>
      </w:pPr>
    </w:p>
    <w:p w14:paraId="02B8C414" w14:textId="77777777" w:rsidR="00F05B26" w:rsidRPr="00F05B26" w:rsidRDefault="00F05B26" w:rsidP="00F05B26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auto"/>
        </w:rPr>
      </w:pPr>
      <w:r w:rsidRPr="00F05B26">
        <w:rPr>
          <w:rFonts w:asciiTheme="majorHAnsi" w:hAnsiTheme="majorHAnsi" w:cstheme="majorHAnsi"/>
          <w:b/>
          <w:bCs/>
          <w:color w:val="auto"/>
        </w:rPr>
        <w:t xml:space="preserve">FORMACION ACADEMICA </w:t>
      </w:r>
    </w:p>
    <w:p w14:paraId="0546DB22" w14:textId="77777777" w:rsidR="00F05B26" w:rsidRPr="00F05B26" w:rsidRDefault="00F05B26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  <w:lang w:val="es-PE"/>
        </w:rPr>
      </w:pPr>
    </w:p>
    <w:p w14:paraId="0A514CBF" w14:textId="77777777" w:rsidR="00F05B26" w:rsidRPr="00F05B26" w:rsidRDefault="00F05B26" w:rsidP="00F05B26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  <w:lang w:val="en-US"/>
        </w:rPr>
      </w:pPr>
      <w:r w:rsidRPr="00F05B26">
        <w:rPr>
          <w:rFonts w:ascii="Calibri Light" w:hAnsi="Calibri Light" w:cs="Calibri Light"/>
          <w:b/>
          <w:bCs/>
          <w:sz w:val="22"/>
          <w:szCs w:val="22"/>
          <w:lang w:val="en-US"/>
        </w:rPr>
        <w:t>MBA in FOOD &amp; AGRIBUSINESS</w:t>
      </w:r>
      <w:r w:rsidRPr="00F05B26">
        <w:rPr>
          <w:rFonts w:ascii="Calibri Light" w:hAnsi="Calibri Light" w:cs="Calibri Light"/>
          <w:sz w:val="22"/>
          <w:szCs w:val="22"/>
          <w:lang w:val="en-US"/>
        </w:rPr>
        <w:t xml:space="preserve"> – Doble titulación</w:t>
      </w:r>
      <w:r w:rsidRPr="00F05B26">
        <w:rPr>
          <w:rFonts w:ascii="Calibri Light" w:hAnsi="Calibri Light" w:cs="Calibri Light"/>
          <w:sz w:val="22"/>
          <w:szCs w:val="22"/>
          <w:lang w:val="en-US"/>
        </w:rPr>
        <w:tab/>
      </w:r>
      <w:r w:rsidRPr="00F05B26">
        <w:rPr>
          <w:rFonts w:ascii="Calibri Light" w:hAnsi="Calibri Light" w:cs="Calibri Light"/>
          <w:sz w:val="22"/>
          <w:szCs w:val="22"/>
          <w:lang w:val="en-US"/>
        </w:rPr>
        <w:tab/>
      </w:r>
      <w:r w:rsidRPr="00F05B26">
        <w:rPr>
          <w:rFonts w:ascii="Calibri Light" w:hAnsi="Calibri Light" w:cs="Calibri Light"/>
          <w:sz w:val="22"/>
          <w:szCs w:val="22"/>
          <w:lang w:val="en-US"/>
        </w:rPr>
        <w:tab/>
      </w:r>
      <w:r w:rsidRPr="00F05B26">
        <w:rPr>
          <w:rFonts w:ascii="Calibri Light" w:hAnsi="Calibri Light" w:cs="Calibri Light"/>
          <w:sz w:val="22"/>
          <w:szCs w:val="22"/>
          <w:lang w:val="en-US"/>
        </w:rPr>
        <w:tab/>
      </w:r>
      <w:r w:rsidRPr="00F05B26">
        <w:rPr>
          <w:rFonts w:ascii="Calibri Light" w:hAnsi="Calibri Light" w:cs="Calibri Light"/>
          <w:sz w:val="22"/>
          <w:szCs w:val="22"/>
          <w:lang w:val="en-US"/>
        </w:rPr>
        <w:tab/>
      </w:r>
      <w:r w:rsidRPr="00F05B26">
        <w:rPr>
          <w:rFonts w:ascii="Calibri Light" w:hAnsi="Calibri Light" w:cs="Calibri Light"/>
          <w:sz w:val="22"/>
          <w:szCs w:val="22"/>
          <w:lang w:val="en-US"/>
        </w:rPr>
        <w:tab/>
        <w:t xml:space="preserve">           </w:t>
      </w:r>
      <w:r w:rsidRPr="00F05B26">
        <w:rPr>
          <w:rFonts w:ascii="Calibri Light" w:hAnsi="Calibri Light" w:cs="Calibri Light"/>
          <w:b/>
          <w:bCs/>
          <w:sz w:val="22"/>
          <w:szCs w:val="22"/>
          <w:lang w:val="en-US"/>
        </w:rPr>
        <w:t>2016 - 2017</w:t>
      </w:r>
    </w:p>
    <w:p w14:paraId="6BF9F7FE" w14:textId="77777777" w:rsidR="00F05B26" w:rsidRPr="00F05B26" w:rsidRDefault="00F05B26" w:rsidP="00F05B26">
      <w:pPr>
        <w:ind w:right="-299"/>
        <w:jc w:val="both"/>
        <w:rPr>
          <w:rFonts w:ascii="Calibri Light" w:hAnsi="Calibri Light" w:cs="Calibri Light"/>
          <w:sz w:val="22"/>
          <w:szCs w:val="22"/>
          <w:lang w:val="es-PE"/>
        </w:rPr>
      </w:pPr>
      <w:r w:rsidRPr="00F05B26">
        <w:rPr>
          <w:rFonts w:ascii="Calibri Light" w:hAnsi="Calibri Light" w:cs="Calibri Light"/>
          <w:sz w:val="22"/>
          <w:szCs w:val="22"/>
          <w:lang w:val="es-PE"/>
        </w:rPr>
        <w:t>AUDENCIA Business School (Francia)</w:t>
      </w:r>
    </w:p>
    <w:p w14:paraId="6FABBA31" w14:textId="77777777" w:rsidR="00F05B26" w:rsidRPr="00F05B26" w:rsidRDefault="00F05B26" w:rsidP="00F05B26">
      <w:pPr>
        <w:ind w:right="-299"/>
        <w:jc w:val="both"/>
        <w:rPr>
          <w:rFonts w:ascii="Calibri Light" w:hAnsi="Calibri Light" w:cs="Calibri Light"/>
          <w:sz w:val="22"/>
          <w:szCs w:val="22"/>
        </w:rPr>
      </w:pPr>
      <w:r w:rsidRPr="00F05B26">
        <w:rPr>
          <w:rFonts w:ascii="Calibri Light" w:hAnsi="Calibri Light" w:cs="Calibri Light"/>
          <w:sz w:val="22"/>
          <w:szCs w:val="22"/>
        </w:rPr>
        <w:t>ESPM - Escola Superior de Propagada e Marketing (Brasil)</w:t>
      </w:r>
    </w:p>
    <w:p w14:paraId="2A12EAE7" w14:textId="77777777" w:rsidR="00F05B26" w:rsidRPr="00F05B26" w:rsidRDefault="00F05B26" w:rsidP="00F05B26">
      <w:pPr>
        <w:ind w:right="-299"/>
        <w:jc w:val="both"/>
        <w:rPr>
          <w:rFonts w:ascii="Calibri Light" w:hAnsi="Calibri Light" w:cs="Calibri Light"/>
          <w:sz w:val="10"/>
          <w:szCs w:val="10"/>
          <w:lang w:val="es-MX"/>
        </w:rPr>
      </w:pPr>
    </w:p>
    <w:p w14:paraId="32CA788F" w14:textId="77777777" w:rsidR="00F05B26" w:rsidRPr="00F05B26" w:rsidRDefault="00F05B26" w:rsidP="00F05B26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</w:rPr>
      </w:pPr>
      <w:r w:rsidRPr="00F05B26">
        <w:rPr>
          <w:rFonts w:ascii="Calibri Light" w:hAnsi="Calibri Light" w:cs="Calibri Light"/>
          <w:b/>
          <w:bCs/>
          <w:sz w:val="22"/>
          <w:szCs w:val="22"/>
        </w:rPr>
        <w:t xml:space="preserve">M.Sc. in MANAGEMENT - </w:t>
      </w:r>
      <w:r w:rsidRPr="00F05B26">
        <w:rPr>
          <w:rFonts w:ascii="Calibri Light" w:hAnsi="Calibri Light" w:cs="Calibri Light"/>
          <w:sz w:val="22"/>
          <w:szCs w:val="22"/>
        </w:rPr>
        <w:t>Desarrollo de Productos // USIL (Perú)</w:t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    2008 - 2011</w:t>
      </w:r>
    </w:p>
    <w:p w14:paraId="1C7FDB38" w14:textId="77777777" w:rsidR="00F05B26" w:rsidRPr="00F05B26" w:rsidRDefault="00F05B26" w:rsidP="00F05B26">
      <w:pPr>
        <w:pStyle w:val="Prrafodelista"/>
        <w:ind w:left="-360" w:right="-299"/>
        <w:jc w:val="both"/>
        <w:rPr>
          <w:rFonts w:ascii="Calibri Light" w:hAnsi="Calibri Light" w:cs="Calibri Light"/>
          <w:sz w:val="10"/>
          <w:szCs w:val="10"/>
        </w:rPr>
      </w:pPr>
    </w:p>
    <w:p w14:paraId="7009C1F1" w14:textId="77777777" w:rsidR="00F05B26" w:rsidRPr="00F05B26" w:rsidRDefault="00F05B26" w:rsidP="00F05B26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F05B26">
        <w:rPr>
          <w:rFonts w:ascii="Calibri Light" w:hAnsi="Calibri Light" w:cs="Calibri Light"/>
          <w:b/>
          <w:bCs/>
          <w:sz w:val="22"/>
          <w:szCs w:val="22"/>
        </w:rPr>
        <w:t xml:space="preserve">LIC. EN NEGOCIOS INTERNACIONALES – </w:t>
      </w:r>
      <w:r w:rsidRPr="00F05B26">
        <w:rPr>
          <w:rFonts w:ascii="Calibri Light" w:hAnsi="Calibri Light" w:cs="Calibri Light"/>
          <w:sz w:val="22"/>
          <w:szCs w:val="22"/>
        </w:rPr>
        <w:t>Marketing Internacional // USMP (Perú)</w:t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    2002 - 2007</w:t>
      </w:r>
    </w:p>
    <w:p w14:paraId="21EFAC7C" w14:textId="77777777" w:rsidR="00F05B26" w:rsidRDefault="00F05B26" w:rsidP="00F05B26">
      <w:pPr>
        <w:ind w:left="-360" w:right="-299"/>
        <w:jc w:val="both"/>
        <w:rPr>
          <w:rFonts w:ascii="Calibri Light" w:eastAsia="Arial" w:hAnsi="Calibri Light" w:cs="Calibri Light"/>
          <w:sz w:val="22"/>
          <w:szCs w:val="22"/>
        </w:rPr>
      </w:pPr>
    </w:p>
    <w:p w14:paraId="6FDC1EBA" w14:textId="013EB0A5" w:rsidR="008472A4" w:rsidRPr="00F05B26" w:rsidRDefault="008472A4" w:rsidP="008472A4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OTROS CURSOS</w:t>
      </w:r>
    </w:p>
    <w:p w14:paraId="14EB57A4" w14:textId="77777777" w:rsidR="00FE1F22" w:rsidRDefault="00FE1F22" w:rsidP="00F05B26">
      <w:pPr>
        <w:ind w:left="-360" w:right="-299"/>
        <w:jc w:val="both"/>
        <w:rPr>
          <w:rFonts w:ascii="Calibri Light" w:eastAsia="Arial" w:hAnsi="Calibri Light" w:cs="Calibri Light"/>
          <w:sz w:val="22"/>
          <w:szCs w:val="22"/>
        </w:rPr>
      </w:pPr>
    </w:p>
    <w:p w14:paraId="0BAADA9B" w14:textId="6A06A52B" w:rsidR="008472A4" w:rsidRPr="00F63C0F" w:rsidRDefault="008472A4" w:rsidP="008472A4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  <w:lang w:val="es-PE"/>
        </w:rPr>
      </w:pPr>
      <w:r w:rsidRPr="00F63C0F">
        <w:rPr>
          <w:rFonts w:ascii="Calibri Light" w:hAnsi="Calibri Light" w:cs="Calibri Light"/>
          <w:b/>
          <w:bCs/>
          <w:sz w:val="22"/>
          <w:szCs w:val="22"/>
          <w:lang w:val="es-PE"/>
        </w:rPr>
        <w:t>Marketing D</w:t>
      </w:r>
      <w:r w:rsidR="00F63C0F" w:rsidRPr="00F63C0F">
        <w:rPr>
          <w:rFonts w:ascii="Calibri Light" w:hAnsi="Calibri Light" w:cs="Calibri Light"/>
          <w:b/>
          <w:bCs/>
          <w:sz w:val="22"/>
          <w:szCs w:val="22"/>
          <w:lang w:val="es-PE"/>
        </w:rPr>
        <w:t>igital</w:t>
      </w:r>
      <w:r w:rsidR="00FE02BE">
        <w:rPr>
          <w:rFonts w:ascii="Calibri Light" w:hAnsi="Calibri Light" w:cs="Calibri Light"/>
          <w:sz w:val="22"/>
          <w:szCs w:val="22"/>
          <w:lang w:val="es-PE"/>
        </w:rPr>
        <w:t xml:space="preserve"> – </w:t>
      </w:r>
      <w:r w:rsidR="00FE02BE" w:rsidRPr="00FE02BE">
        <w:rPr>
          <w:rFonts w:ascii="Calibri Light" w:hAnsi="Calibri Light" w:cs="Calibri Light"/>
          <w:sz w:val="22"/>
          <w:szCs w:val="22"/>
          <w:lang w:val="es-PE"/>
        </w:rPr>
        <w:t>Instituto Peruano de Arte y Diseño</w:t>
      </w:r>
      <w:r w:rsidRPr="00F63C0F">
        <w:rPr>
          <w:rFonts w:ascii="Calibri Light" w:hAnsi="Calibri Light" w:cs="Calibri Light"/>
          <w:sz w:val="22"/>
          <w:szCs w:val="22"/>
          <w:lang w:val="es-PE"/>
        </w:rPr>
        <w:tab/>
      </w:r>
      <w:r w:rsidRPr="00F63C0F">
        <w:rPr>
          <w:rFonts w:ascii="Calibri Light" w:hAnsi="Calibri Light" w:cs="Calibri Light"/>
          <w:sz w:val="22"/>
          <w:szCs w:val="22"/>
          <w:lang w:val="es-PE"/>
        </w:rPr>
        <w:tab/>
      </w:r>
      <w:r w:rsidRPr="00F63C0F">
        <w:rPr>
          <w:rFonts w:ascii="Calibri Light" w:hAnsi="Calibri Light" w:cs="Calibri Light"/>
          <w:sz w:val="22"/>
          <w:szCs w:val="22"/>
          <w:lang w:val="es-PE"/>
        </w:rPr>
        <w:tab/>
      </w:r>
      <w:r w:rsidRPr="00F63C0F">
        <w:rPr>
          <w:rFonts w:ascii="Calibri Light" w:hAnsi="Calibri Light" w:cs="Calibri Light"/>
          <w:sz w:val="22"/>
          <w:szCs w:val="22"/>
          <w:lang w:val="es-PE"/>
        </w:rPr>
        <w:tab/>
      </w:r>
      <w:r w:rsidRPr="00F63C0F">
        <w:rPr>
          <w:rFonts w:ascii="Calibri Light" w:hAnsi="Calibri Light" w:cs="Calibri Light"/>
          <w:sz w:val="22"/>
          <w:szCs w:val="22"/>
          <w:lang w:val="es-PE"/>
        </w:rPr>
        <w:tab/>
      </w:r>
      <w:r w:rsidRPr="00F63C0F">
        <w:rPr>
          <w:rFonts w:ascii="Calibri Light" w:hAnsi="Calibri Light" w:cs="Calibri Light"/>
          <w:sz w:val="22"/>
          <w:szCs w:val="22"/>
          <w:lang w:val="es-PE"/>
        </w:rPr>
        <w:tab/>
        <w:t xml:space="preserve">           </w:t>
      </w:r>
      <w:r w:rsidR="00F838EA">
        <w:rPr>
          <w:rFonts w:ascii="Calibri Light" w:hAnsi="Calibri Light" w:cs="Calibri Light"/>
          <w:sz w:val="22"/>
          <w:szCs w:val="22"/>
          <w:lang w:val="es-PE"/>
        </w:rPr>
        <w:tab/>
      </w:r>
      <w:r w:rsidR="00F63C0F">
        <w:rPr>
          <w:rFonts w:ascii="Calibri Light" w:hAnsi="Calibri Light" w:cs="Calibri Light"/>
          <w:b/>
          <w:bCs/>
          <w:sz w:val="22"/>
          <w:szCs w:val="22"/>
          <w:lang w:val="es-PE"/>
        </w:rPr>
        <w:t>2023</w:t>
      </w:r>
    </w:p>
    <w:p w14:paraId="639547A8" w14:textId="1EA99004" w:rsidR="00F63C0F" w:rsidRPr="00F63C0F" w:rsidRDefault="00F63C0F" w:rsidP="007441A7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  <w:lang w:val="es-PE"/>
        </w:rPr>
      </w:pPr>
      <w:r w:rsidRPr="00F63C0F">
        <w:rPr>
          <w:rFonts w:ascii="Calibri Light" w:hAnsi="Calibri Light" w:cs="Calibri Light"/>
          <w:b/>
          <w:bCs/>
          <w:sz w:val="22"/>
          <w:szCs w:val="22"/>
          <w:lang w:val="es-PE"/>
        </w:rPr>
        <w:t xml:space="preserve">Negociación y </w:t>
      </w:r>
      <w:r w:rsidR="00F838EA" w:rsidRPr="00F63C0F">
        <w:rPr>
          <w:rFonts w:ascii="Calibri Light" w:hAnsi="Calibri Light" w:cs="Calibri Light"/>
          <w:b/>
          <w:bCs/>
          <w:sz w:val="22"/>
          <w:szCs w:val="22"/>
          <w:lang w:val="es-PE"/>
        </w:rPr>
        <w:t>Persuasión</w:t>
      </w:r>
      <w:r w:rsidRPr="00F63C0F">
        <w:rPr>
          <w:rFonts w:ascii="Calibri Light" w:hAnsi="Calibri Light" w:cs="Calibri Light"/>
          <w:b/>
          <w:bCs/>
          <w:sz w:val="22"/>
          <w:szCs w:val="22"/>
          <w:lang w:val="es-PE"/>
        </w:rPr>
        <w:t xml:space="preserve"> Comercial</w:t>
      </w:r>
      <w:r w:rsidR="00FE02BE">
        <w:rPr>
          <w:rFonts w:ascii="Calibri Light" w:hAnsi="Calibri Light" w:cs="Calibri Light"/>
          <w:b/>
          <w:bCs/>
          <w:sz w:val="22"/>
          <w:szCs w:val="22"/>
          <w:lang w:val="es-PE"/>
        </w:rPr>
        <w:t xml:space="preserve"> - </w:t>
      </w:r>
      <w:r w:rsidR="00FE02BE" w:rsidRPr="00FE02BE">
        <w:rPr>
          <w:rFonts w:ascii="Calibri Light" w:hAnsi="Calibri Light" w:cs="Calibri Light"/>
          <w:sz w:val="22"/>
          <w:szCs w:val="22"/>
          <w:lang w:val="es-PE"/>
        </w:rPr>
        <w:t>Instituto San Ignacio de Loyola</w:t>
      </w: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ab/>
      </w: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ab/>
      </w: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ab/>
      </w: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ab/>
      </w: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ab/>
        <w:t>2021</w:t>
      </w:r>
    </w:p>
    <w:p w14:paraId="3ABB896E" w14:textId="10C52FD7" w:rsidR="00F63C0F" w:rsidRPr="00F838EA" w:rsidRDefault="00F63C0F" w:rsidP="001478DE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</w:rPr>
      </w:pPr>
      <w:r w:rsidRPr="00F63C0F">
        <w:rPr>
          <w:rFonts w:ascii="Calibri Light" w:hAnsi="Calibri Light" w:cs="Calibri Light"/>
          <w:b/>
          <w:bCs/>
          <w:sz w:val="22"/>
          <w:szCs w:val="22"/>
          <w:lang w:val="es-PE"/>
        </w:rPr>
        <w:t>Presentaciones Efectivas Virtuales</w:t>
      </w:r>
      <w:r w:rsidRPr="00F63C0F">
        <w:rPr>
          <w:rFonts w:ascii="Calibri Light" w:hAnsi="Calibri Light" w:cs="Calibri Light"/>
          <w:sz w:val="22"/>
          <w:szCs w:val="22"/>
          <w:lang w:val="es-PE"/>
        </w:rPr>
        <w:t xml:space="preserve"> – La Neurona Reina</w:t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 w:rsidRPr="00F63C0F">
        <w:rPr>
          <w:rFonts w:ascii="Calibri Light" w:hAnsi="Calibri Light" w:cs="Calibri Light"/>
          <w:b/>
          <w:bCs/>
          <w:sz w:val="22"/>
          <w:szCs w:val="22"/>
          <w:lang w:val="es-PE"/>
        </w:rPr>
        <w:t>2020</w:t>
      </w:r>
    </w:p>
    <w:p w14:paraId="235CEE25" w14:textId="218ED800" w:rsidR="00F838EA" w:rsidRPr="00F838EA" w:rsidRDefault="00F838EA" w:rsidP="001478DE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 xml:space="preserve">Expresión Oral y Manejo de Texto – </w:t>
      </w:r>
      <w:r w:rsidRPr="00FE02BE">
        <w:rPr>
          <w:rFonts w:ascii="Calibri Light" w:hAnsi="Calibri Light" w:cs="Calibri Light"/>
          <w:sz w:val="22"/>
          <w:szCs w:val="22"/>
          <w:lang w:val="es-PE"/>
        </w:rPr>
        <w:t>CCPUCP</w:t>
      </w:r>
      <w:r w:rsidRPr="00FE02BE"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ab/>
      </w: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ab/>
      </w: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ab/>
      </w: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ab/>
      </w: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ab/>
      </w: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ab/>
      </w: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ab/>
        <w:t>2020</w:t>
      </w:r>
    </w:p>
    <w:p w14:paraId="3D70A5DF" w14:textId="39313E5B" w:rsidR="00FE02BE" w:rsidRDefault="00F838EA" w:rsidP="00FE02BE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  <w:lang w:val="en-CA"/>
        </w:rPr>
      </w:pPr>
      <w:r w:rsidRPr="00FE02BE">
        <w:rPr>
          <w:rFonts w:ascii="Calibri Light" w:hAnsi="Calibri Light" w:cs="Calibri Light"/>
          <w:b/>
          <w:bCs/>
          <w:sz w:val="22"/>
          <w:szCs w:val="22"/>
          <w:lang w:val="en-CA"/>
        </w:rPr>
        <w:t>International Organizations Management</w:t>
      </w:r>
      <w:r w:rsidRPr="00F838EA">
        <w:rPr>
          <w:rFonts w:ascii="Calibri Light" w:hAnsi="Calibri Light" w:cs="Calibri Light"/>
          <w:sz w:val="22"/>
          <w:szCs w:val="22"/>
          <w:lang w:val="en-CA"/>
        </w:rPr>
        <w:t xml:space="preserve"> - University of Geneva</w:t>
      </w:r>
      <w:r w:rsidR="00FE02BE">
        <w:rPr>
          <w:rFonts w:ascii="Calibri Light" w:hAnsi="Calibri Light" w:cs="Calibri Light"/>
          <w:sz w:val="22"/>
          <w:szCs w:val="22"/>
          <w:lang w:val="en-CA"/>
        </w:rPr>
        <w:t>,</w:t>
      </w:r>
      <w:r w:rsidRPr="00F838EA">
        <w:rPr>
          <w:rFonts w:ascii="Calibri Light" w:hAnsi="Calibri Light" w:cs="Calibri Light"/>
          <w:sz w:val="22"/>
          <w:szCs w:val="22"/>
          <w:lang w:val="en-CA"/>
        </w:rPr>
        <w:t xml:space="preserve"> Coursera</w:t>
      </w:r>
      <w:r w:rsidRPr="00F838EA">
        <w:rPr>
          <w:rFonts w:ascii="Calibri Light" w:hAnsi="Calibri Light" w:cs="Calibri Light"/>
          <w:sz w:val="22"/>
          <w:szCs w:val="22"/>
          <w:lang w:val="en-CA"/>
        </w:rPr>
        <w:tab/>
      </w:r>
      <w:r w:rsidRPr="00F838EA">
        <w:rPr>
          <w:rFonts w:ascii="Calibri Light" w:hAnsi="Calibri Light" w:cs="Calibri Light"/>
          <w:sz w:val="22"/>
          <w:szCs w:val="22"/>
          <w:lang w:val="en-CA"/>
        </w:rPr>
        <w:tab/>
      </w:r>
      <w:r w:rsidRPr="00F838EA">
        <w:rPr>
          <w:rFonts w:ascii="Calibri Light" w:hAnsi="Calibri Light" w:cs="Calibri Light"/>
          <w:sz w:val="22"/>
          <w:szCs w:val="22"/>
          <w:lang w:val="en-CA"/>
        </w:rPr>
        <w:tab/>
      </w:r>
      <w:r w:rsidRPr="00F838EA">
        <w:rPr>
          <w:rFonts w:ascii="Calibri Light" w:hAnsi="Calibri Light" w:cs="Calibri Light"/>
          <w:sz w:val="22"/>
          <w:szCs w:val="22"/>
          <w:lang w:val="en-CA"/>
        </w:rPr>
        <w:tab/>
      </w:r>
      <w:r w:rsidRPr="00FE02BE">
        <w:rPr>
          <w:rFonts w:ascii="Calibri Light" w:hAnsi="Calibri Light" w:cs="Calibri Light"/>
          <w:b/>
          <w:bCs/>
          <w:sz w:val="22"/>
          <w:szCs w:val="22"/>
          <w:lang w:val="en-CA"/>
        </w:rPr>
        <w:t>201</w:t>
      </w:r>
      <w:r w:rsidR="00FE02BE" w:rsidRPr="00FE02BE">
        <w:rPr>
          <w:rFonts w:ascii="Calibri Light" w:hAnsi="Calibri Light" w:cs="Calibri Light"/>
          <w:b/>
          <w:bCs/>
          <w:sz w:val="22"/>
          <w:szCs w:val="22"/>
          <w:lang w:val="en-CA"/>
        </w:rPr>
        <w:t>3</w:t>
      </w:r>
    </w:p>
    <w:p w14:paraId="713AF5B0" w14:textId="3E55D86C" w:rsidR="00FE02BE" w:rsidRDefault="00FE02BE" w:rsidP="00393677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  <w:lang w:val="es-PE"/>
        </w:rPr>
      </w:pPr>
      <w:r w:rsidRPr="00FE02BE">
        <w:rPr>
          <w:rFonts w:ascii="Calibri Light" w:hAnsi="Calibri Light" w:cs="Calibri Light"/>
          <w:b/>
          <w:bCs/>
          <w:sz w:val="22"/>
          <w:szCs w:val="22"/>
          <w:lang w:val="es-PE"/>
        </w:rPr>
        <w:t>Training of trainers en Inteligencia de Mercados</w:t>
      </w:r>
      <w:r w:rsidRPr="00FE02BE">
        <w:rPr>
          <w:rFonts w:ascii="Calibri Light" w:hAnsi="Calibri Light" w:cs="Calibri Light"/>
          <w:sz w:val="22"/>
          <w:szCs w:val="22"/>
          <w:lang w:val="es-PE"/>
        </w:rPr>
        <w:t xml:space="preserve"> </w:t>
      </w:r>
      <w:r>
        <w:rPr>
          <w:rFonts w:ascii="Calibri Light" w:hAnsi="Calibri Light" w:cs="Calibri Light"/>
          <w:sz w:val="22"/>
          <w:szCs w:val="22"/>
          <w:lang w:val="es-PE"/>
        </w:rPr>
        <w:t xml:space="preserve">- </w:t>
      </w:r>
      <w:r w:rsidRPr="00FE02BE">
        <w:rPr>
          <w:rFonts w:ascii="Calibri Light" w:hAnsi="Calibri Light" w:cs="Calibri Light"/>
          <w:sz w:val="22"/>
          <w:szCs w:val="22"/>
          <w:lang w:val="es-PE"/>
        </w:rPr>
        <w:t>International Trade Centre</w:t>
      </w:r>
      <w:r>
        <w:rPr>
          <w:rFonts w:ascii="Calibri Light" w:hAnsi="Calibri Light" w:cs="Calibri Light"/>
          <w:sz w:val="22"/>
          <w:szCs w:val="22"/>
          <w:lang w:val="es-PE"/>
        </w:rPr>
        <w:t xml:space="preserve"> (ONU)</w:t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 w:rsidRPr="00FE02BE">
        <w:rPr>
          <w:rFonts w:ascii="Calibri Light" w:hAnsi="Calibri Light" w:cs="Calibri Light"/>
          <w:b/>
          <w:bCs/>
          <w:sz w:val="22"/>
          <w:szCs w:val="22"/>
          <w:lang w:val="es-PE"/>
        </w:rPr>
        <w:t>2012</w:t>
      </w:r>
    </w:p>
    <w:p w14:paraId="62032EBF" w14:textId="17A57252" w:rsidR="00FE02BE" w:rsidRPr="00FE02BE" w:rsidRDefault="00FE02BE" w:rsidP="00AC404B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  <w:lang w:val="es-PE"/>
        </w:rPr>
      </w:pPr>
      <w:r w:rsidRPr="00FE02BE">
        <w:rPr>
          <w:rFonts w:ascii="Calibri Light" w:hAnsi="Calibri Light" w:cs="Calibri Light"/>
          <w:b/>
          <w:bCs/>
          <w:sz w:val="22"/>
          <w:szCs w:val="22"/>
          <w:lang w:val="es-PE"/>
        </w:rPr>
        <w:t>Análisis de investigación de mercados</w:t>
      </w:r>
      <w:r w:rsidRPr="00FE02BE">
        <w:rPr>
          <w:rFonts w:ascii="Calibri Light" w:hAnsi="Calibri Light" w:cs="Calibri Light"/>
          <w:sz w:val="22"/>
          <w:szCs w:val="22"/>
          <w:lang w:val="es-PE"/>
        </w:rPr>
        <w:t xml:space="preserve"> - International Trade Centre (ONU)</w:t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 w:rsidRPr="00FE02BE">
        <w:rPr>
          <w:rFonts w:ascii="Calibri Light" w:hAnsi="Calibri Light" w:cs="Calibri Light"/>
          <w:sz w:val="22"/>
          <w:szCs w:val="22"/>
          <w:lang w:val="es-PE"/>
        </w:rPr>
        <w:tab/>
      </w:r>
      <w:r w:rsidRPr="00FE02BE">
        <w:rPr>
          <w:rFonts w:ascii="Calibri Light" w:hAnsi="Calibri Light" w:cs="Calibri Light"/>
          <w:sz w:val="22"/>
          <w:szCs w:val="22"/>
          <w:lang w:val="es-PE"/>
        </w:rPr>
        <w:tab/>
      </w:r>
      <w:r w:rsidRPr="00FE02BE">
        <w:rPr>
          <w:rFonts w:ascii="Calibri Light" w:hAnsi="Calibri Light" w:cs="Calibri Light"/>
          <w:sz w:val="22"/>
          <w:szCs w:val="22"/>
          <w:lang w:val="es-PE"/>
        </w:rPr>
        <w:tab/>
      </w:r>
      <w:r w:rsidRPr="00FE02BE">
        <w:rPr>
          <w:rFonts w:ascii="Calibri Light" w:hAnsi="Calibri Light" w:cs="Calibri Light"/>
          <w:b/>
          <w:bCs/>
          <w:sz w:val="22"/>
          <w:szCs w:val="22"/>
          <w:lang w:val="es-PE"/>
        </w:rPr>
        <w:t>2012</w:t>
      </w:r>
    </w:p>
    <w:p w14:paraId="19FE09CC" w14:textId="1827A6CA" w:rsidR="00FE02BE" w:rsidRPr="00FE02BE" w:rsidRDefault="00FE02BE" w:rsidP="00393677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  <w:lang w:val="es-PE"/>
        </w:rPr>
      </w:pPr>
      <w:r w:rsidRPr="00FE02BE">
        <w:rPr>
          <w:rFonts w:ascii="Calibri Light" w:hAnsi="Calibri Light" w:cs="Calibri Light"/>
          <w:b/>
          <w:bCs/>
          <w:sz w:val="22"/>
          <w:szCs w:val="22"/>
          <w:lang w:val="es-PE"/>
        </w:rPr>
        <w:t>Diplomado Agroexportación</w:t>
      </w:r>
      <w:r>
        <w:rPr>
          <w:rFonts w:ascii="Calibri Light" w:hAnsi="Calibri Light" w:cs="Calibri Light"/>
          <w:sz w:val="22"/>
          <w:szCs w:val="22"/>
          <w:lang w:val="es-PE"/>
        </w:rPr>
        <w:t xml:space="preserve"> – Universidad Ricardo Palma</w:t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>
        <w:rPr>
          <w:rFonts w:ascii="Calibri Light" w:hAnsi="Calibri Light" w:cs="Calibri Light"/>
          <w:sz w:val="22"/>
          <w:szCs w:val="22"/>
          <w:lang w:val="es-PE"/>
        </w:rPr>
        <w:tab/>
      </w:r>
      <w:r w:rsidRPr="00FE02BE">
        <w:rPr>
          <w:rFonts w:ascii="Calibri Light" w:hAnsi="Calibri Light" w:cs="Calibri Light"/>
          <w:b/>
          <w:bCs/>
          <w:sz w:val="22"/>
          <w:szCs w:val="22"/>
          <w:lang w:val="es-PE"/>
        </w:rPr>
        <w:t>2009</w:t>
      </w:r>
    </w:p>
    <w:p w14:paraId="36B18AA7" w14:textId="77777777" w:rsidR="0060140A" w:rsidRDefault="0060140A" w:rsidP="0060140A">
      <w:pPr>
        <w:ind w:left="-360" w:right="-299"/>
        <w:jc w:val="both"/>
        <w:rPr>
          <w:rFonts w:ascii="Calibri Light" w:eastAsia="Arial" w:hAnsi="Calibri Light" w:cs="Calibri Light"/>
          <w:sz w:val="22"/>
          <w:szCs w:val="22"/>
        </w:rPr>
      </w:pPr>
    </w:p>
    <w:p w14:paraId="5420F4B8" w14:textId="70A1DDC3" w:rsidR="0060140A" w:rsidRPr="00F05B26" w:rsidRDefault="0060140A" w:rsidP="0060140A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TALLERES DICTADOS</w:t>
      </w:r>
    </w:p>
    <w:p w14:paraId="6FB5C35D" w14:textId="77777777" w:rsidR="00FE02BE" w:rsidRPr="00020CE6" w:rsidRDefault="00FE02BE" w:rsidP="00FE02BE">
      <w:pPr>
        <w:ind w:right="-376"/>
        <w:rPr>
          <w:rFonts w:ascii="Arial" w:hAnsi="Arial" w:cs="Arial"/>
          <w:b/>
          <w:sz w:val="20"/>
          <w:szCs w:val="20"/>
          <w:u w:val="single"/>
        </w:rPr>
      </w:pPr>
    </w:p>
    <w:p w14:paraId="54066D8E" w14:textId="3FA6B663" w:rsidR="00FE02BE" w:rsidRPr="0060140A" w:rsidRDefault="00FE02BE" w:rsidP="0060140A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  <w:lang w:val="es-PE"/>
        </w:rPr>
      </w:pPr>
      <w:r w:rsidRPr="0060140A">
        <w:rPr>
          <w:rFonts w:ascii="Calibri Light" w:hAnsi="Calibri Light" w:cs="Calibri Light"/>
          <w:sz w:val="22"/>
          <w:szCs w:val="22"/>
          <w:lang w:val="es-PE"/>
        </w:rPr>
        <w:t>“Herramientas de investigación de mercados internacionales” - Universidad Peruana Unión, San Martín, Perú</w:t>
      </w:r>
    </w:p>
    <w:p w14:paraId="190A2572" w14:textId="50D6A108" w:rsidR="00FE02BE" w:rsidRPr="0060140A" w:rsidRDefault="00FE02BE" w:rsidP="0060140A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b/>
          <w:bCs/>
          <w:sz w:val="22"/>
          <w:szCs w:val="22"/>
          <w:lang w:val="es-PE"/>
        </w:rPr>
      </w:pPr>
      <w:r w:rsidRPr="0060140A">
        <w:rPr>
          <w:rFonts w:ascii="Calibri Light" w:hAnsi="Calibri Light" w:cs="Calibri Light"/>
          <w:sz w:val="22"/>
          <w:szCs w:val="22"/>
          <w:lang w:val="es-PE"/>
        </w:rPr>
        <w:t xml:space="preserve">“Tendencia del mercado mundial de alimentos” </w:t>
      </w:r>
      <w:r w:rsidR="0060140A" w:rsidRPr="0060140A">
        <w:rPr>
          <w:rFonts w:ascii="Calibri Light" w:hAnsi="Calibri Light" w:cs="Calibri Light"/>
          <w:sz w:val="22"/>
          <w:szCs w:val="22"/>
          <w:lang w:val="es-PE"/>
        </w:rPr>
        <w:t>- Empresarios</w:t>
      </w:r>
      <w:r w:rsidRPr="0060140A">
        <w:rPr>
          <w:rFonts w:ascii="Calibri Light" w:hAnsi="Calibri Light" w:cs="Calibri Light"/>
          <w:sz w:val="22"/>
          <w:szCs w:val="22"/>
          <w:lang w:val="es-PE"/>
        </w:rPr>
        <w:t xml:space="preserve"> en III Rueda de Negocios, San Martín, Perú</w:t>
      </w:r>
    </w:p>
    <w:p w14:paraId="008269C0" w14:textId="77777777" w:rsidR="00FE1F22" w:rsidRDefault="00FE1F22" w:rsidP="00F05B26">
      <w:pPr>
        <w:ind w:left="-360" w:right="-299"/>
        <w:jc w:val="both"/>
        <w:rPr>
          <w:rFonts w:ascii="Calibri Light" w:eastAsia="Arial" w:hAnsi="Calibri Light" w:cs="Calibri Light"/>
          <w:sz w:val="22"/>
          <w:szCs w:val="22"/>
        </w:rPr>
      </w:pPr>
    </w:p>
    <w:p w14:paraId="12876567" w14:textId="6565BB0A" w:rsidR="0060140A" w:rsidRPr="0060140A" w:rsidRDefault="0060140A" w:rsidP="0060140A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auto"/>
          <w:lang w:val="en-CA"/>
        </w:rPr>
      </w:pPr>
      <w:r>
        <w:rPr>
          <w:rFonts w:asciiTheme="majorHAnsi" w:hAnsiTheme="majorHAnsi" w:cstheme="majorHAnsi"/>
          <w:b/>
          <w:bCs/>
          <w:color w:val="auto"/>
          <w:lang w:val="en-CA"/>
        </w:rPr>
        <w:t>ASOCIACIONES</w:t>
      </w:r>
    </w:p>
    <w:p w14:paraId="267603B4" w14:textId="77777777" w:rsidR="00FE1F22" w:rsidRPr="0060140A" w:rsidRDefault="00FE1F22" w:rsidP="00F05B26">
      <w:pPr>
        <w:ind w:left="-360" w:right="-299"/>
        <w:jc w:val="both"/>
        <w:rPr>
          <w:rFonts w:ascii="Calibri Light" w:eastAsia="Arial" w:hAnsi="Calibri Light" w:cs="Calibri Light"/>
          <w:sz w:val="22"/>
          <w:szCs w:val="22"/>
          <w:lang w:val="en-CA"/>
        </w:rPr>
      </w:pPr>
    </w:p>
    <w:p w14:paraId="7048067B" w14:textId="164DD13B" w:rsidR="0060140A" w:rsidRPr="0060140A" w:rsidRDefault="00000000" w:rsidP="0060140A">
      <w:pPr>
        <w:pStyle w:val="Prrafodelista"/>
        <w:numPr>
          <w:ilvl w:val="0"/>
          <w:numId w:val="36"/>
        </w:numPr>
        <w:ind w:right="-299"/>
        <w:jc w:val="both"/>
        <w:rPr>
          <w:rFonts w:ascii="Calibri Light" w:eastAsia="Arial" w:hAnsi="Calibri Light" w:cs="Calibri Light"/>
          <w:sz w:val="22"/>
          <w:szCs w:val="22"/>
          <w:lang w:val="es-PE"/>
        </w:rPr>
      </w:pPr>
      <w:hyperlink r:id="rId9" w:history="1">
        <w:r w:rsidR="0060140A" w:rsidRPr="0060140A">
          <w:rPr>
            <w:rStyle w:val="Hipervnculo"/>
            <w:rFonts w:ascii="Calibri Light" w:eastAsia="Arial" w:hAnsi="Calibri Light" w:cs="Calibri Light"/>
            <w:sz w:val="22"/>
            <w:szCs w:val="22"/>
            <w:lang w:val="es-PE"/>
          </w:rPr>
          <w:t>Asociación de Comercio Justo</w:t>
        </w:r>
      </w:hyperlink>
      <w:r w:rsidR="006C6ADD" w:rsidRPr="006C6ADD">
        <w:rPr>
          <w:rFonts w:ascii="Calibri Light" w:eastAsia="Arial" w:hAnsi="Calibri Light" w:cs="Calibri Light"/>
          <w:sz w:val="22"/>
          <w:szCs w:val="22"/>
          <w:lang w:val="es-PE"/>
        </w:rPr>
        <w:t>, Br</w:t>
      </w:r>
      <w:r w:rsidR="006C6ADD">
        <w:rPr>
          <w:rFonts w:ascii="Calibri Light" w:eastAsia="Arial" w:hAnsi="Calibri Light" w:cs="Calibri Light"/>
          <w:sz w:val="22"/>
          <w:szCs w:val="22"/>
          <w:lang w:val="es-PE"/>
        </w:rPr>
        <w:t>etaña - Francia</w:t>
      </w:r>
      <w:r w:rsidR="006C6ADD" w:rsidRPr="0060140A">
        <w:rPr>
          <w:rFonts w:ascii="Calibri Light" w:eastAsia="Arial" w:hAnsi="Calibri Light" w:cs="Calibri Light"/>
          <w:sz w:val="22"/>
          <w:szCs w:val="22"/>
          <w:lang w:val="es-PE"/>
        </w:rPr>
        <w:t xml:space="preserve"> </w:t>
      </w:r>
    </w:p>
    <w:p w14:paraId="162DA249" w14:textId="0F4693F2" w:rsidR="0060140A" w:rsidRPr="0060140A" w:rsidRDefault="00000000" w:rsidP="0060140A">
      <w:pPr>
        <w:pStyle w:val="Prrafodelista"/>
        <w:numPr>
          <w:ilvl w:val="0"/>
          <w:numId w:val="36"/>
        </w:numPr>
        <w:ind w:right="-299"/>
        <w:jc w:val="both"/>
        <w:rPr>
          <w:rFonts w:ascii="Calibri Light" w:eastAsia="Arial" w:hAnsi="Calibri Light" w:cs="Calibri Light"/>
          <w:sz w:val="22"/>
          <w:szCs w:val="22"/>
          <w:lang w:val="es-PE"/>
        </w:rPr>
      </w:pPr>
      <w:hyperlink r:id="rId10" w:history="1">
        <w:proofErr w:type="spellStart"/>
        <w:r w:rsidR="0060140A" w:rsidRPr="0060140A">
          <w:rPr>
            <w:rStyle w:val="Hipervnculo"/>
            <w:rFonts w:ascii="Calibri Light" w:eastAsia="Arial" w:hAnsi="Calibri Light" w:cs="Calibri Light"/>
            <w:sz w:val="22"/>
            <w:szCs w:val="22"/>
            <w:lang w:val="fr-BE"/>
          </w:rPr>
          <w:t>Art</w:t>
        </w:r>
        <w:r w:rsidR="0060140A">
          <w:rPr>
            <w:rStyle w:val="Hipervnculo"/>
            <w:rFonts w:ascii="Calibri Light" w:eastAsia="Arial" w:hAnsi="Calibri Light" w:cs="Calibri Light"/>
            <w:sz w:val="22"/>
            <w:szCs w:val="22"/>
            <w:lang w:val="fr-BE"/>
          </w:rPr>
          <w:t>esanos</w:t>
        </w:r>
        <w:proofErr w:type="spellEnd"/>
        <w:r w:rsidR="0060140A">
          <w:rPr>
            <w:rStyle w:val="Hipervnculo"/>
            <w:rFonts w:ascii="Calibri Light" w:eastAsia="Arial" w:hAnsi="Calibri Light" w:cs="Calibri Light"/>
            <w:sz w:val="22"/>
            <w:szCs w:val="22"/>
            <w:lang w:val="fr-BE"/>
          </w:rPr>
          <w:t xml:space="preserve"> </w:t>
        </w:r>
        <w:proofErr w:type="spellStart"/>
        <w:r w:rsidR="0060140A">
          <w:rPr>
            <w:rStyle w:val="Hipervnculo"/>
            <w:rFonts w:ascii="Calibri Light" w:eastAsia="Arial" w:hAnsi="Calibri Light" w:cs="Calibri Light"/>
            <w:sz w:val="22"/>
            <w:szCs w:val="22"/>
            <w:lang w:val="fr-BE"/>
          </w:rPr>
          <w:t>del</w:t>
        </w:r>
        <w:proofErr w:type="spellEnd"/>
        <w:r w:rsidR="0060140A">
          <w:rPr>
            <w:rStyle w:val="Hipervnculo"/>
            <w:rFonts w:ascii="Calibri Light" w:eastAsia="Arial" w:hAnsi="Calibri Light" w:cs="Calibri Light"/>
            <w:sz w:val="22"/>
            <w:szCs w:val="22"/>
            <w:lang w:val="fr-BE"/>
          </w:rPr>
          <w:t xml:space="preserve"> </w:t>
        </w:r>
        <w:proofErr w:type="spellStart"/>
        <w:r w:rsidR="0060140A">
          <w:rPr>
            <w:rStyle w:val="Hipervnculo"/>
            <w:rFonts w:ascii="Calibri Light" w:eastAsia="Arial" w:hAnsi="Calibri Light" w:cs="Calibri Light"/>
            <w:sz w:val="22"/>
            <w:szCs w:val="22"/>
            <w:lang w:val="fr-BE"/>
          </w:rPr>
          <w:t>mund</w:t>
        </w:r>
        <w:r w:rsidR="006C6ADD">
          <w:rPr>
            <w:rStyle w:val="Hipervnculo"/>
            <w:rFonts w:ascii="Calibri Light" w:eastAsia="Arial" w:hAnsi="Calibri Light" w:cs="Calibri Light"/>
            <w:sz w:val="22"/>
            <w:szCs w:val="22"/>
            <w:lang w:val="fr-BE"/>
          </w:rPr>
          <w:t>o</w:t>
        </w:r>
        <w:proofErr w:type="spellEnd"/>
      </w:hyperlink>
      <w:r w:rsidR="006C6ADD" w:rsidRPr="006C6ADD">
        <w:rPr>
          <w:rFonts w:ascii="Calibri Light" w:eastAsia="Arial" w:hAnsi="Calibri Light" w:cs="Calibri Light"/>
          <w:sz w:val="22"/>
          <w:szCs w:val="22"/>
          <w:lang w:val="es-PE"/>
        </w:rPr>
        <w:t xml:space="preserve">, </w:t>
      </w:r>
      <w:r w:rsidR="006C6ADD">
        <w:rPr>
          <w:rFonts w:ascii="Calibri Light" w:eastAsia="Arial" w:hAnsi="Calibri Light" w:cs="Calibri Light"/>
          <w:sz w:val="22"/>
          <w:szCs w:val="22"/>
          <w:lang w:val="es-PE"/>
        </w:rPr>
        <w:t>Francia</w:t>
      </w:r>
    </w:p>
    <w:p w14:paraId="3503E616" w14:textId="6445DDFF" w:rsidR="0060140A" w:rsidRPr="0060140A" w:rsidRDefault="00000000" w:rsidP="0060140A">
      <w:pPr>
        <w:pStyle w:val="Prrafodelista"/>
        <w:numPr>
          <w:ilvl w:val="0"/>
          <w:numId w:val="36"/>
        </w:numPr>
        <w:ind w:right="-299"/>
        <w:jc w:val="both"/>
        <w:rPr>
          <w:rFonts w:ascii="Calibri Light" w:eastAsia="Arial" w:hAnsi="Calibri Light" w:cs="Calibri Light"/>
          <w:sz w:val="22"/>
          <w:szCs w:val="22"/>
          <w:lang w:val="en-CA"/>
        </w:rPr>
      </w:pPr>
      <w:hyperlink r:id="rId11" w:history="1">
        <w:r w:rsidR="0060140A" w:rsidRPr="0060140A">
          <w:rPr>
            <w:rStyle w:val="Hipervnculo"/>
            <w:rFonts w:ascii="Calibri Light" w:eastAsia="Arial" w:hAnsi="Calibri Light" w:cs="Calibri Light"/>
            <w:sz w:val="22"/>
            <w:szCs w:val="22"/>
            <w:lang w:val="en-CA"/>
          </w:rPr>
          <w:t>Score Mentoring</w:t>
        </w:r>
      </w:hyperlink>
      <w:r w:rsidR="0060140A">
        <w:rPr>
          <w:rFonts w:ascii="Calibri Light" w:eastAsia="Arial" w:hAnsi="Calibri Light" w:cs="Calibri Light"/>
          <w:sz w:val="22"/>
          <w:szCs w:val="22"/>
          <w:lang w:val="en-CA"/>
        </w:rPr>
        <w:t>, EE.UU.</w:t>
      </w:r>
    </w:p>
    <w:p w14:paraId="404485E7" w14:textId="11459222" w:rsidR="0060140A" w:rsidRPr="0060140A" w:rsidRDefault="00000000" w:rsidP="0060140A">
      <w:pPr>
        <w:pStyle w:val="Prrafodelista"/>
        <w:numPr>
          <w:ilvl w:val="0"/>
          <w:numId w:val="36"/>
        </w:numPr>
        <w:ind w:right="-299"/>
        <w:jc w:val="both"/>
        <w:rPr>
          <w:rFonts w:ascii="Calibri Light" w:eastAsia="Arial" w:hAnsi="Calibri Light" w:cs="Calibri Light"/>
          <w:sz w:val="22"/>
          <w:szCs w:val="22"/>
          <w:lang w:val="en-CA"/>
        </w:rPr>
      </w:pPr>
      <w:hyperlink r:id="rId12" w:history="1">
        <w:r w:rsidR="0060140A" w:rsidRPr="0060140A">
          <w:rPr>
            <w:rStyle w:val="Hipervnculo"/>
            <w:rFonts w:ascii="Calibri Light" w:eastAsia="Arial" w:hAnsi="Calibri Light" w:cs="Calibri Light"/>
            <w:sz w:val="22"/>
            <w:szCs w:val="22"/>
            <w:lang w:val="en-US"/>
          </w:rPr>
          <w:t>Feed my Starving Children</w:t>
        </w:r>
      </w:hyperlink>
      <w:r w:rsidR="0060140A" w:rsidRPr="0060140A">
        <w:rPr>
          <w:rFonts w:ascii="Calibri Light" w:eastAsia="Arial" w:hAnsi="Calibri Light" w:cs="Calibri Light"/>
          <w:sz w:val="22"/>
          <w:szCs w:val="22"/>
          <w:lang w:val="en-US"/>
        </w:rPr>
        <w:t xml:space="preserve">, </w:t>
      </w:r>
      <w:r w:rsidR="0060140A">
        <w:rPr>
          <w:rFonts w:ascii="Calibri Light" w:eastAsia="Arial" w:hAnsi="Calibri Light" w:cs="Calibri Light"/>
          <w:sz w:val="22"/>
          <w:szCs w:val="22"/>
          <w:lang w:val="en-US"/>
        </w:rPr>
        <w:t>EE.UU.</w:t>
      </w:r>
    </w:p>
    <w:p w14:paraId="45AB8B15" w14:textId="30F68BC1" w:rsidR="008472A4" w:rsidRPr="006C6ADD" w:rsidRDefault="008472A4" w:rsidP="006C6ADD">
      <w:pPr>
        <w:pStyle w:val="Prrafodelista"/>
        <w:ind w:left="360" w:right="-299"/>
        <w:jc w:val="both"/>
        <w:rPr>
          <w:rFonts w:ascii="Calibri Light" w:eastAsia="Arial" w:hAnsi="Calibri Light" w:cs="Calibri Light"/>
          <w:sz w:val="22"/>
          <w:szCs w:val="22"/>
          <w:lang w:val="en-CA"/>
        </w:rPr>
      </w:pPr>
    </w:p>
    <w:sectPr w:rsidR="008472A4" w:rsidRPr="006C6ADD" w:rsidSect="0041104C">
      <w:footerReference w:type="default" r:id="rId13"/>
      <w:pgSz w:w="12240" w:h="15840"/>
      <w:pgMar w:top="630" w:right="1170" w:bottom="45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EA77" w14:textId="77777777" w:rsidR="001D0499" w:rsidRDefault="001D0499" w:rsidP="00963C48">
      <w:r>
        <w:separator/>
      </w:r>
    </w:p>
  </w:endnote>
  <w:endnote w:type="continuationSeparator" w:id="0">
    <w:p w14:paraId="402E838F" w14:textId="77777777" w:rsidR="001D0499" w:rsidRDefault="001D0499" w:rsidP="0096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2B38" w14:textId="5E968E63" w:rsidR="00963C48" w:rsidRPr="00711761" w:rsidRDefault="00E53A81" w:rsidP="00963C48">
    <w:pPr>
      <w:pStyle w:val="Ttulo3"/>
      <w:rPr>
        <w:b w:val="0"/>
        <w:color w:val="7A7269"/>
        <w:lang w:val="es-PE"/>
      </w:rPr>
    </w:pPr>
    <w:r w:rsidRPr="00711761">
      <w:rPr>
        <w:b w:val="0"/>
        <w:color w:val="7A7269"/>
        <w:lang w:val="es-P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650D5" w14:textId="77777777" w:rsidR="001D0499" w:rsidRDefault="001D0499" w:rsidP="00963C48">
      <w:r>
        <w:separator/>
      </w:r>
    </w:p>
  </w:footnote>
  <w:footnote w:type="continuationSeparator" w:id="0">
    <w:p w14:paraId="5C8126FE" w14:textId="77777777" w:rsidR="001D0499" w:rsidRDefault="001D0499" w:rsidP="00963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36E"/>
    <w:multiLevelType w:val="hybridMultilevel"/>
    <w:tmpl w:val="8A5EDE1C"/>
    <w:lvl w:ilvl="0" w:tplc="00000001">
      <w:start w:val="1"/>
      <w:numFmt w:val="bullet"/>
      <w:lvlText w:val=""/>
      <w:lvlJc w:val="left"/>
      <w:pPr>
        <w:ind w:left="436" w:hanging="360"/>
      </w:pPr>
      <w:rPr>
        <w:rFonts w:ascii="Wingdings" w:hAnsi="Wingdings" w:cs="Wingdings"/>
      </w:rPr>
    </w:lvl>
    <w:lvl w:ilvl="1" w:tplc="2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20B086E"/>
    <w:multiLevelType w:val="multilevel"/>
    <w:tmpl w:val="2B2ECA1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77F52F2"/>
    <w:multiLevelType w:val="singleLevel"/>
    <w:tmpl w:val="A45491F6"/>
    <w:lvl w:ilvl="0">
      <w:start w:val="3"/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ascii="Times New Roman" w:hAnsi="Times New Roman" w:hint="default"/>
      </w:rPr>
    </w:lvl>
  </w:abstractNum>
  <w:abstractNum w:abstractNumId="3" w15:restartNumberingAfterBreak="0">
    <w:nsid w:val="0AA87548"/>
    <w:multiLevelType w:val="hybridMultilevel"/>
    <w:tmpl w:val="364EAECC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928A6"/>
    <w:multiLevelType w:val="hybridMultilevel"/>
    <w:tmpl w:val="69D46A78"/>
    <w:lvl w:ilvl="0" w:tplc="04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18077507"/>
    <w:multiLevelType w:val="hybridMultilevel"/>
    <w:tmpl w:val="BBEE2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30CEB"/>
    <w:multiLevelType w:val="singleLevel"/>
    <w:tmpl w:val="7F045FA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1690319"/>
    <w:multiLevelType w:val="hybridMultilevel"/>
    <w:tmpl w:val="2A22A15C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330C9"/>
    <w:multiLevelType w:val="hybridMultilevel"/>
    <w:tmpl w:val="E490089E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84586"/>
    <w:multiLevelType w:val="hybridMultilevel"/>
    <w:tmpl w:val="F488A7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CF65F1"/>
    <w:multiLevelType w:val="multilevel"/>
    <w:tmpl w:val="20DC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FA676F"/>
    <w:multiLevelType w:val="hybridMultilevel"/>
    <w:tmpl w:val="B8B0E9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A61AA"/>
    <w:multiLevelType w:val="hybridMultilevel"/>
    <w:tmpl w:val="93302C5A"/>
    <w:lvl w:ilvl="0" w:tplc="BB22859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6157D"/>
    <w:multiLevelType w:val="hybridMultilevel"/>
    <w:tmpl w:val="0942A7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B37"/>
    <w:multiLevelType w:val="multilevel"/>
    <w:tmpl w:val="FCAA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258F1"/>
    <w:multiLevelType w:val="hybridMultilevel"/>
    <w:tmpl w:val="BE4E6114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B45C4"/>
    <w:multiLevelType w:val="multilevel"/>
    <w:tmpl w:val="428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672AF"/>
    <w:multiLevelType w:val="hybridMultilevel"/>
    <w:tmpl w:val="EA56971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0E5C3B"/>
    <w:multiLevelType w:val="multilevel"/>
    <w:tmpl w:val="1F4E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8D6C8E"/>
    <w:multiLevelType w:val="hybridMultilevel"/>
    <w:tmpl w:val="2174B2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AE1ABA"/>
    <w:multiLevelType w:val="hybridMultilevel"/>
    <w:tmpl w:val="F7A89004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D2A32"/>
    <w:multiLevelType w:val="hybridMultilevel"/>
    <w:tmpl w:val="0F92A894"/>
    <w:lvl w:ilvl="0" w:tplc="B47A4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AB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27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C6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65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AA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42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C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7A8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42D5803"/>
    <w:multiLevelType w:val="hybridMultilevel"/>
    <w:tmpl w:val="8F16C31A"/>
    <w:lvl w:ilvl="0" w:tplc="BAFA87E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57A16"/>
    <w:multiLevelType w:val="hybridMultilevel"/>
    <w:tmpl w:val="C22C9CB0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F1535"/>
    <w:multiLevelType w:val="hybridMultilevel"/>
    <w:tmpl w:val="B06CC6F8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10F7D"/>
    <w:multiLevelType w:val="hybridMultilevel"/>
    <w:tmpl w:val="637872CC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81615"/>
    <w:multiLevelType w:val="hybridMultilevel"/>
    <w:tmpl w:val="46E064C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46C6D"/>
    <w:multiLevelType w:val="hybridMultilevel"/>
    <w:tmpl w:val="C4604844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10447"/>
    <w:multiLevelType w:val="multilevel"/>
    <w:tmpl w:val="89723ACC"/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75CA1606"/>
    <w:multiLevelType w:val="hybridMultilevel"/>
    <w:tmpl w:val="5040FFBC"/>
    <w:lvl w:ilvl="0" w:tplc="ADF893D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6A6A6" w:themeColor="background1" w:themeShade="A6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8168D9"/>
    <w:multiLevelType w:val="hybridMultilevel"/>
    <w:tmpl w:val="5A003BB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831DD8"/>
    <w:multiLevelType w:val="hybridMultilevel"/>
    <w:tmpl w:val="188C307E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A21876"/>
    <w:multiLevelType w:val="hybridMultilevel"/>
    <w:tmpl w:val="E826A9CE"/>
    <w:lvl w:ilvl="0" w:tplc="8182DCF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9943235">
    <w:abstractNumId w:val="6"/>
  </w:num>
  <w:num w:numId="2" w16cid:durableId="1169172506">
    <w:abstractNumId w:val="2"/>
  </w:num>
  <w:num w:numId="3" w16cid:durableId="8197322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00367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6737052">
    <w:abstractNumId w:val="26"/>
  </w:num>
  <w:num w:numId="6" w16cid:durableId="1062755246">
    <w:abstractNumId w:val="11"/>
  </w:num>
  <w:num w:numId="7" w16cid:durableId="285426689">
    <w:abstractNumId w:val="5"/>
  </w:num>
  <w:num w:numId="8" w16cid:durableId="1126661602">
    <w:abstractNumId w:val="4"/>
  </w:num>
  <w:num w:numId="9" w16cid:durableId="715353115">
    <w:abstractNumId w:val="17"/>
  </w:num>
  <w:num w:numId="10" w16cid:durableId="676032873">
    <w:abstractNumId w:val="19"/>
  </w:num>
  <w:num w:numId="11" w16cid:durableId="2025085193">
    <w:abstractNumId w:val="12"/>
  </w:num>
  <w:num w:numId="12" w16cid:durableId="1326275736">
    <w:abstractNumId w:val="25"/>
  </w:num>
  <w:num w:numId="13" w16cid:durableId="1900897205">
    <w:abstractNumId w:val="8"/>
  </w:num>
  <w:num w:numId="14" w16cid:durableId="303316917">
    <w:abstractNumId w:val="15"/>
  </w:num>
  <w:num w:numId="15" w16cid:durableId="1292249039">
    <w:abstractNumId w:val="23"/>
  </w:num>
  <w:num w:numId="16" w16cid:durableId="854686964">
    <w:abstractNumId w:val="24"/>
  </w:num>
  <w:num w:numId="17" w16cid:durableId="414208218">
    <w:abstractNumId w:val="3"/>
  </w:num>
  <w:num w:numId="18" w16cid:durableId="1614626476">
    <w:abstractNumId w:val="7"/>
  </w:num>
  <w:num w:numId="19" w16cid:durableId="410931829">
    <w:abstractNumId w:val="1"/>
  </w:num>
  <w:num w:numId="20" w16cid:durableId="1898936093">
    <w:abstractNumId w:val="28"/>
  </w:num>
  <w:num w:numId="21" w16cid:durableId="107093588">
    <w:abstractNumId w:val="13"/>
  </w:num>
  <w:num w:numId="22" w16cid:durableId="1377857364">
    <w:abstractNumId w:val="22"/>
  </w:num>
  <w:num w:numId="23" w16cid:durableId="896861192">
    <w:abstractNumId w:val="13"/>
  </w:num>
  <w:num w:numId="24" w16cid:durableId="784545031">
    <w:abstractNumId w:val="9"/>
  </w:num>
  <w:num w:numId="25" w16cid:durableId="767388422">
    <w:abstractNumId w:val="29"/>
  </w:num>
  <w:num w:numId="26" w16cid:durableId="1319504120">
    <w:abstractNumId w:val="27"/>
  </w:num>
  <w:num w:numId="27" w16cid:durableId="890265458">
    <w:abstractNumId w:val="22"/>
  </w:num>
  <w:num w:numId="28" w16cid:durableId="102968908">
    <w:abstractNumId w:val="20"/>
  </w:num>
  <w:num w:numId="29" w16cid:durableId="1807507539">
    <w:abstractNumId w:val="10"/>
  </w:num>
  <w:num w:numId="30" w16cid:durableId="1066411513">
    <w:abstractNumId w:val="16"/>
  </w:num>
  <w:num w:numId="31" w16cid:durableId="1173229177">
    <w:abstractNumId w:val="14"/>
  </w:num>
  <w:num w:numId="32" w16cid:durableId="1702706093">
    <w:abstractNumId w:val="28"/>
  </w:num>
  <w:num w:numId="33" w16cid:durableId="50009941">
    <w:abstractNumId w:val="32"/>
  </w:num>
  <w:num w:numId="34" w16cid:durableId="1546334576">
    <w:abstractNumId w:val="0"/>
  </w:num>
  <w:num w:numId="35" w16cid:durableId="1073049146">
    <w:abstractNumId w:val="21"/>
  </w:num>
  <w:num w:numId="36" w16cid:durableId="5151949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BE7"/>
    <w:rsid w:val="00000280"/>
    <w:rsid w:val="0005043E"/>
    <w:rsid w:val="000556A9"/>
    <w:rsid w:val="00071E51"/>
    <w:rsid w:val="00080856"/>
    <w:rsid w:val="000A19A9"/>
    <w:rsid w:val="000B046B"/>
    <w:rsid w:val="000B6E93"/>
    <w:rsid w:val="000D3C71"/>
    <w:rsid w:val="000D77EA"/>
    <w:rsid w:val="000E4163"/>
    <w:rsid w:val="000E5E9B"/>
    <w:rsid w:val="00113DFB"/>
    <w:rsid w:val="0012599A"/>
    <w:rsid w:val="00147561"/>
    <w:rsid w:val="00155344"/>
    <w:rsid w:val="00156B0C"/>
    <w:rsid w:val="001643CC"/>
    <w:rsid w:val="00186155"/>
    <w:rsid w:val="001911B9"/>
    <w:rsid w:val="001913FE"/>
    <w:rsid w:val="001A2BEE"/>
    <w:rsid w:val="001D0499"/>
    <w:rsid w:val="001D7D85"/>
    <w:rsid w:val="001E0A1F"/>
    <w:rsid w:val="001E2FFC"/>
    <w:rsid w:val="002027F2"/>
    <w:rsid w:val="0021331A"/>
    <w:rsid w:val="002139C0"/>
    <w:rsid w:val="00216715"/>
    <w:rsid w:val="002204F3"/>
    <w:rsid w:val="00246DB4"/>
    <w:rsid w:val="00247015"/>
    <w:rsid w:val="00251D8D"/>
    <w:rsid w:val="002536F6"/>
    <w:rsid w:val="00260455"/>
    <w:rsid w:val="002622DB"/>
    <w:rsid w:val="0026690C"/>
    <w:rsid w:val="002753FF"/>
    <w:rsid w:val="00277C47"/>
    <w:rsid w:val="00282658"/>
    <w:rsid w:val="00292F1D"/>
    <w:rsid w:val="002A60D0"/>
    <w:rsid w:val="002C7976"/>
    <w:rsid w:val="002F05B4"/>
    <w:rsid w:val="002F3528"/>
    <w:rsid w:val="002F6247"/>
    <w:rsid w:val="003023CF"/>
    <w:rsid w:val="0033073B"/>
    <w:rsid w:val="003434E9"/>
    <w:rsid w:val="00362934"/>
    <w:rsid w:val="00385C21"/>
    <w:rsid w:val="0038757A"/>
    <w:rsid w:val="00394BAF"/>
    <w:rsid w:val="003959FC"/>
    <w:rsid w:val="003D5437"/>
    <w:rsid w:val="003E25BF"/>
    <w:rsid w:val="003F6885"/>
    <w:rsid w:val="004007C2"/>
    <w:rsid w:val="00404A64"/>
    <w:rsid w:val="0041104C"/>
    <w:rsid w:val="004757F4"/>
    <w:rsid w:val="00486822"/>
    <w:rsid w:val="00493076"/>
    <w:rsid w:val="004A2091"/>
    <w:rsid w:val="004B083B"/>
    <w:rsid w:val="004B3C42"/>
    <w:rsid w:val="004B7736"/>
    <w:rsid w:val="004E26CA"/>
    <w:rsid w:val="004F4688"/>
    <w:rsid w:val="0050063A"/>
    <w:rsid w:val="00503A44"/>
    <w:rsid w:val="0052317D"/>
    <w:rsid w:val="0052679F"/>
    <w:rsid w:val="005310A1"/>
    <w:rsid w:val="00561954"/>
    <w:rsid w:val="00563807"/>
    <w:rsid w:val="005869F1"/>
    <w:rsid w:val="005921C7"/>
    <w:rsid w:val="005A062C"/>
    <w:rsid w:val="005A279F"/>
    <w:rsid w:val="005B440A"/>
    <w:rsid w:val="005B56EE"/>
    <w:rsid w:val="005B6720"/>
    <w:rsid w:val="005B736E"/>
    <w:rsid w:val="005D3840"/>
    <w:rsid w:val="005E3A95"/>
    <w:rsid w:val="005E79F9"/>
    <w:rsid w:val="0060140A"/>
    <w:rsid w:val="00603A03"/>
    <w:rsid w:val="006217E5"/>
    <w:rsid w:val="006226E0"/>
    <w:rsid w:val="006534C6"/>
    <w:rsid w:val="006706A6"/>
    <w:rsid w:val="00686463"/>
    <w:rsid w:val="00690A6E"/>
    <w:rsid w:val="006937E6"/>
    <w:rsid w:val="00697DE7"/>
    <w:rsid w:val="006B0237"/>
    <w:rsid w:val="006B71BF"/>
    <w:rsid w:val="006C6ADD"/>
    <w:rsid w:val="006E0ED3"/>
    <w:rsid w:val="006E1646"/>
    <w:rsid w:val="007053FC"/>
    <w:rsid w:val="00711761"/>
    <w:rsid w:val="00720FA4"/>
    <w:rsid w:val="00736EA3"/>
    <w:rsid w:val="007400BB"/>
    <w:rsid w:val="007420A2"/>
    <w:rsid w:val="00743905"/>
    <w:rsid w:val="0074519D"/>
    <w:rsid w:val="007451CF"/>
    <w:rsid w:val="00747E2E"/>
    <w:rsid w:val="00770A18"/>
    <w:rsid w:val="007713E4"/>
    <w:rsid w:val="00774743"/>
    <w:rsid w:val="007756BE"/>
    <w:rsid w:val="007A6DEC"/>
    <w:rsid w:val="007A7EE0"/>
    <w:rsid w:val="007B32E0"/>
    <w:rsid w:val="007B3BE7"/>
    <w:rsid w:val="007B7977"/>
    <w:rsid w:val="00810578"/>
    <w:rsid w:val="00813C05"/>
    <w:rsid w:val="00816CC5"/>
    <w:rsid w:val="00817427"/>
    <w:rsid w:val="008263DD"/>
    <w:rsid w:val="00832248"/>
    <w:rsid w:val="00836DDD"/>
    <w:rsid w:val="00836E91"/>
    <w:rsid w:val="008373E6"/>
    <w:rsid w:val="008472A4"/>
    <w:rsid w:val="00850DE5"/>
    <w:rsid w:val="008563B3"/>
    <w:rsid w:val="0086716F"/>
    <w:rsid w:val="00870827"/>
    <w:rsid w:val="00871EF0"/>
    <w:rsid w:val="00875745"/>
    <w:rsid w:val="00875FD0"/>
    <w:rsid w:val="00886B94"/>
    <w:rsid w:val="008900EF"/>
    <w:rsid w:val="00890FD1"/>
    <w:rsid w:val="008A4522"/>
    <w:rsid w:val="008A5E82"/>
    <w:rsid w:val="008A67AC"/>
    <w:rsid w:val="008A6E46"/>
    <w:rsid w:val="008B4FD7"/>
    <w:rsid w:val="008C2D55"/>
    <w:rsid w:val="008C64F7"/>
    <w:rsid w:val="008D0CBC"/>
    <w:rsid w:val="008D4668"/>
    <w:rsid w:val="008F46CF"/>
    <w:rsid w:val="00935329"/>
    <w:rsid w:val="009408FE"/>
    <w:rsid w:val="009564A2"/>
    <w:rsid w:val="00963C48"/>
    <w:rsid w:val="009800D5"/>
    <w:rsid w:val="00981876"/>
    <w:rsid w:val="00987A16"/>
    <w:rsid w:val="009A03FB"/>
    <w:rsid w:val="009A14C1"/>
    <w:rsid w:val="009A5FAF"/>
    <w:rsid w:val="009A6C52"/>
    <w:rsid w:val="009C388D"/>
    <w:rsid w:val="009C6252"/>
    <w:rsid w:val="009D2CEB"/>
    <w:rsid w:val="009E3EC8"/>
    <w:rsid w:val="009E56B0"/>
    <w:rsid w:val="009F4E04"/>
    <w:rsid w:val="009F5601"/>
    <w:rsid w:val="009F61AB"/>
    <w:rsid w:val="00A0215F"/>
    <w:rsid w:val="00A10DE7"/>
    <w:rsid w:val="00A1411B"/>
    <w:rsid w:val="00A562CA"/>
    <w:rsid w:val="00A62ECD"/>
    <w:rsid w:val="00A66DFC"/>
    <w:rsid w:val="00A67FD8"/>
    <w:rsid w:val="00A71345"/>
    <w:rsid w:val="00A7488B"/>
    <w:rsid w:val="00A801FF"/>
    <w:rsid w:val="00A80D8E"/>
    <w:rsid w:val="00AA47FD"/>
    <w:rsid w:val="00AA5DD3"/>
    <w:rsid w:val="00AC03AF"/>
    <w:rsid w:val="00AC1CED"/>
    <w:rsid w:val="00AD178B"/>
    <w:rsid w:val="00AD1991"/>
    <w:rsid w:val="00AD4927"/>
    <w:rsid w:val="00AE07F9"/>
    <w:rsid w:val="00AE777C"/>
    <w:rsid w:val="00AF3EFE"/>
    <w:rsid w:val="00B074DD"/>
    <w:rsid w:val="00B24F5C"/>
    <w:rsid w:val="00B26BF3"/>
    <w:rsid w:val="00B34E66"/>
    <w:rsid w:val="00B4107B"/>
    <w:rsid w:val="00B43D34"/>
    <w:rsid w:val="00B47829"/>
    <w:rsid w:val="00B65D5E"/>
    <w:rsid w:val="00B81DFC"/>
    <w:rsid w:val="00BB5D77"/>
    <w:rsid w:val="00BB6795"/>
    <w:rsid w:val="00BC27CA"/>
    <w:rsid w:val="00BC3123"/>
    <w:rsid w:val="00BC4D76"/>
    <w:rsid w:val="00BD1FA6"/>
    <w:rsid w:val="00BD7149"/>
    <w:rsid w:val="00BE21EF"/>
    <w:rsid w:val="00BE6137"/>
    <w:rsid w:val="00C013ED"/>
    <w:rsid w:val="00C02EE8"/>
    <w:rsid w:val="00C20A97"/>
    <w:rsid w:val="00C2555E"/>
    <w:rsid w:val="00C5756B"/>
    <w:rsid w:val="00C61CCE"/>
    <w:rsid w:val="00C61E98"/>
    <w:rsid w:val="00C713BA"/>
    <w:rsid w:val="00C72A85"/>
    <w:rsid w:val="00C7345A"/>
    <w:rsid w:val="00C776B4"/>
    <w:rsid w:val="00CC07EA"/>
    <w:rsid w:val="00CD2B44"/>
    <w:rsid w:val="00CD58D9"/>
    <w:rsid w:val="00CD5986"/>
    <w:rsid w:val="00CD6AFF"/>
    <w:rsid w:val="00CD6FA5"/>
    <w:rsid w:val="00CE2D54"/>
    <w:rsid w:val="00CE2F47"/>
    <w:rsid w:val="00CE33B7"/>
    <w:rsid w:val="00CE57AC"/>
    <w:rsid w:val="00CF3D4A"/>
    <w:rsid w:val="00D10379"/>
    <w:rsid w:val="00D20B9B"/>
    <w:rsid w:val="00D21087"/>
    <w:rsid w:val="00D47644"/>
    <w:rsid w:val="00D61F62"/>
    <w:rsid w:val="00D8053F"/>
    <w:rsid w:val="00D83FBA"/>
    <w:rsid w:val="00D94379"/>
    <w:rsid w:val="00DA1F6B"/>
    <w:rsid w:val="00DA60E3"/>
    <w:rsid w:val="00DB1897"/>
    <w:rsid w:val="00DD23E1"/>
    <w:rsid w:val="00DD2EAE"/>
    <w:rsid w:val="00DE0A94"/>
    <w:rsid w:val="00DF289F"/>
    <w:rsid w:val="00E17A77"/>
    <w:rsid w:val="00E31040"/>
    <w:rsid w:val="00E37497"/>
    <w:rsid w:val="00E44136"/>
    <w:rsid w:val="00E473BF"/>
    <w:rsid w:val="00E53A81"/>
    <w:rsid w:val="00E564C1"/>
    <w:rsid w:val="00E713E5"/>
    <w:rsid w:val="00E8442D"/>
    <w:rsid w:val="00E85027"/>
    <w:rsid w:val="00EA14E4"/>
    <w:rsid w:val="00EB18D7"/>
    <w:rsid w:val="00EC74C9"/>
    <w:rsid w:val="00EC7622"/>
    <w:rsid w:val="00ED668B"/>
    <w:rsid w:val="00EE11CA"/>
    <w:rsid w:val="00EE4763"/>
    <w:rsid w:val="00EE4EBC"/>
    <w:rsid w:val="00EF3451"/>
    <w:rsid w:val="00EF4CEF"/>
    <w:rsid w:val="00F05B26"/>
    <w:rsid w:val="00F1093E"/>
    <w:rsid w:val="00F26622"/>
    <w:rsid w:val="00F477C7"/>
    <w:rsid w:val="00F63C0F"/>
    <w:rsid w:val="00F666C1"/>
    <w:rsid w:val="00F80987"/>
    <w:rsid w:val="00F80EBF"/>
    <w:rsid w:val="00F838EA"/>
    <w:rsid w:val="00F8524A"/>
    <w:rsid w:val="00FA45E6"/>
    <w:rsid w:val="00FA7DB3"/>
    <w:rsid w:val="00FB5701"/>
    <w:rsid w:val="00FD5280"/>
    <w:rsid w:val="00FD6C73"/>
    <w:rsid w:val="00FE02BE"/>
    <w:rsid w:val="00FE0CD4"/>
    <w:rsid w:val="00FE1F22"/>
    <w:rsid w:val="00FF031B"/>
    <w:rsid w:val="00FF3B4B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A3B87E"/>
  <w15:chartTrackingRefBased/>
  <w15:docId w15:val="{FC0F823D-DA26-2C4C-96B4-9E1872C5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PE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0A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B3BE7"/>
    <w:pPr>
      <w:keepNext/>
      <w:outlineLvl w:val="0"/>
    </w:pPr>
    <w:rPr>
      <w:rFonts w:ascii="Palatino" w:hAnsi="Palatino"/>
      <w:szCs w:val="20"/>
    </w:rPr>
  </w:style>
  <w:style w:type="paragraph" w:styleId="Ttulo3">
    <w:name w:val="heading 3"/>
    <w:basedOn w:val="Normal"/>
    <w:next w:val="Normal"/>
    <w:link w:val="Ttulo3Car"/>
    <w:qFormat/>
    <w:rsid w:val="007B3BE7"/>
    <w:pPr>
      <w:keepNext/>
      <w:tabs>
        <w:tab w:val="center" w:pos="2340"/>
        <w:tab w:val="center" w:pos="6840"/>
      </w:tabs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7B3BE7"/>
    <w:rPr>
      <w:rFonts w:ascii="Palatino" w:eastAsia="Times New Roman" w:hAnsi="Palatino" w:cs="Times New Roman"/>
      <w:sz w:val="24"/>
      <w:szCs w:val="20"/>
      <w:lang w:val="es-ES" w:eastAsia="es-ES"/>
    </w:rPr>
  </w:style>
  <w:style w:type="character" w:customStyle="1" w:styleId="Ttulo3Car">
    <w:name w:val="Título 3 Car"/>
    <w:link w:val="Ttulo3"/>
    <w:rsid w:val="007B3BE7"/>
    <w:rPr>
      <w:rFonts w:eastAsia="Times New Roman" w:cs="Arial"/>
      <w:b/>
      <w:bCs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B3BE7"/>
    <w:pPr>
      <w:tabs>
        <w:tab w:val="center" w:pos="2340"/>
        <w:tab w:val="center" w:pos="6840"/>
      </w:tabs>
    </w:pPr>
    <w:rPr>
      <w:rFonts w:ascii="Arial" w:hAnsi="Arial"/>
      <w:b/>
      <w:bCs/>
      <w:sz w:val="20"/>
    </w:rPr>
  </w:style>
  <w:style w:type="character" w:customStyle="1" w:styleId="TextoindependienteCar">
    <w:name w:val="Texto independiente Car"/>
    <w:link w:val="Textoindependiente"/>
    <w:rsid w:val="007B3BE7"/>
    <w:rPr>
      <w:rFonts w:eastAsia="Times New Roman" w:cs="Times New Roman"/>
      <w:b/>
      <w:bCs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7B3BE7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7B3B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7B3BE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7B3BE7"/>
    <w:rPr>
      <w:rFonts w:ascii="Times New Roman" w:eastAsia="Times New Roman" w:hAnsi="Times New Roman" w:cs="Times New Roman"/>
      <w:lang w:val="es-ES" w:eastAsia="es-ES"/>
    </w:rPr>
  </w:style>
  <w:style w:type="paragraph" w:customStyle="1" w:styleId="Puesto">
    <w:name w:val="Puesto"/>
    <w:basedOn w:val="Normal"/>
    <w:link w:val="PuestoCar"/>
    <w:qFormat/>
    <w:rsid w:val="007B3BE7"/>
    <w:pPr>
      <w:jc w:val="center"/>
    </w:pPr>
    <w:rPr>
      <w:rFonts w:ascii="Arial" w:hAnsi="Arial"/>
      <w:b/>
      <w:szCs w:val="20"/>
      <w:u w:val="single"/>
      <w:lang w:val="es-ES_tradnl"/>
    </w:rPr>
  </w:style>
  <w:style w:type="character" w:customStyle="1" w:styleId="PuestoCar">
    <w:name w:val="Puesto Car"/>
    <w:link w:val="Puesto"/>
    <w:rsid w:val="007B3BE7"/>
    <w:rPr>
      <w:rFonts w:eastAsia="Times New Roman" w:cs="Times New Roman"/>
      <w:b/>
      <w:sz w:val="24"/>
      <w:szCs w:val="20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A45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3C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3C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3C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3C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963C48"/>
    <w:rPr>
      <w:color w:val="0000FF"/>
      <w:u w:val="single"/>
    </w:rPr>
  </w:style>
  <w:style w:type="paragraph" w:styleId="Sinespaciado">
    <w:name w:val="No Spacing"/>
    <w:uiPriority w:val="1"/>
    <w:qFormat/>
    <w:rsid w:val="00963C48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53A8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DA1F6B"/>
  </w:style>
  <w:style w:type="paragraph" w:customStyle="1" w:styleId="Default">
    <w:name w:val="Default"/>
    <w:rsid w:val="001E2FFC"/>
    <w:pPr>
      <w:autoSpaceDE w:val="0"/>
      <w:autoSpaceDN w:val="0"/>
      <w:adjustRightInd w:val="0"/>
    </w:pPr>
    <w:rPr>
      <w:rFonts w:eastAsiaTheme="minorHAnsi" w:cs="Arial"/>
      <w:color w:val="000000"/>
      <w:sz w:val="24"/>
      <w:szCs w:val="24"/>
      <w:lang w:val="es-ES_tradnl" w:eastAsia="en-US"/>
    </w:rPr>
  </w:style>
  <w:style w:type="paragraph" w:customStyle="1" w:styleId="trt0xe">
    <w:name w:val="trt0xe"/>
    <w:basedOn w:val="Normal"/>
    <w:rsid w:val="00890FD1"/>
    <w:pPr>
      <w:spacing w:before="100" w:beforeAutospacing="1" w:after="100" w:afterAutospacing="1"/>
    </w:pPr>
    <w:rPr>
      <w:lang w:val="es-PE"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61CCE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601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11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rjorienakama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jorienakama@outlook.com" TargetMode="External"/><Relationship Id="rId12" Type="http://schemas.openxmlformats.org/officeDocument/2006/relationships/hyperlink" Target="https://www.fmsc.org/about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ore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rtisansdumonde.org/comprendre/le-commerce-equitable/definition-du-commerce-equi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erce-equitable-bretagn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1628</Words>
  <Characters>8958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de Credito BCP</Company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Becerra</dc:creator>
  <cp:keywords/>
  <cp:lastModifiedBy>Marjorie Nakama</cp:lastModifiedBy>
  <cp:revision>4</cp:revision>
  <cp:lastPrinted>2023-09-04T03:08:00Z</cp:lastPrinted>
  <dcterms:created xsi:type="dcterms:W3CDTF">2023-09-04T00:25:00Z</dcterms:created>
  <dcterms:modified xsi:type="dcterms:W3CDTF">2023-09-04T03:09:00Z</dcterms:modified>
</cp:coreProperties>
</file>