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0AB6" w14:textId="29748E8D" w:rsidR="001E2FFC" w:rsidRPr="00F05B26" w:rsidRDefault="009F4E04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color w:val="auto"/>
          <w:sz w:val="28"/>
          <w:szCs w:val="28"/>
        </w:rPr>
      </w:pPr>
      <w:r w:rsidRPr="00F05B26">
        <w:rPr>
          <w:rFonts w:asciiTheme="majorHAnsi" w:hAnsiTheme="majorHAnsi" w:cstheme="majorHAnsi"/>
          <w:b/>
          <w:color w:val="auto"/>
          <w:sz w:val="28"/>
          <w:szCs w:val="28"/>
        </w:rPr>
        <w:t>MARJORIE NAKAMA</w:t>
      </w:r>
    </w:p>
    <w:p w14:paraId="7BA1AEEC" w14:textId="1D2F453D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San </w:t>
      </w:r>
      <w:r w:rsidR="009F4E04" w:rsidRPr="00F05B26">
        <w:rPr>
          <w:rFonts w:asciiTheme="majorHAnsi" w:hAnsiTheme="majorHAnsi" w:cstheme="majorHAnsi"/>
          <w:color w:val="auto"/>
          <w:sz w:val="22"/>
          <w:szCs w:val="22"/>
        </w:rPr>
        <w:t>Borja</w:t>
      </w:r>
      <w:r w:rsidR="00E564C1">
        <w:rPr>
          <w:rFonts w:asciiTheme="majorHAnsi" w:hAnsiTheme="majorHAnsi" w:cstheme="majorHAnsi"/>
          <w:color w:val="auto"/>
          <w:sz w:val="22"/>
          <w:szCs w:val="22"/>
        </w:rPr>
        <w:t>, Lima, Perú</w:t>
      </w:r>
    </w:p>
    <w:p w14:paraId="04C08687" w14:textId="112ECD22" w:rsidR="001E2FFC" w:rsidRPr="00F05B26" w:rsidRDefault="001E2FFC" w:rsidP="00C61CCE">
      <w:pPr>
        <w:pStyle w:val="Default"/>
        <w:pBdr>
          <w:bottom w:val="single" w:sz="4" w:space="1" w:color="auto"/>
        </w:pBdr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Correo: </w:t>
      </w:r>
      <w:hyperlink r:id="rId7" w:history="1">
        <w:r w:rsidR="001643CC" w:rsidRPr="00F05B26">
          <w:rPr>
            <w:rStyle w:val="Hipervnculo"/>
            <w:rFonts w:asciiTheme="majorHAnsi" w:hAnsiTheme="majorHAnsi" w:cstheme="majorHAnsi"/>
            <w:color w:val="auto"/>
            <w:sz w:val="22"/>
            <w:szCs w:val="22"/>
          </w:rPr>
          <w:t>marjorienakama@outlook.com</w:t>
        </w:r>
      </w:hyperlink>
      <w:r w:rsidR="00C61CCE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/ Celular:(+51) 9</w:t>
      </w:r>
      <w:r w:rsidR="003F6885" w:rsidRPr="00F05B26">
        <w:rPr>
          <w:rFonts w:asciiTheme="majorHAnsi" w:hAnsiTheme="majorHAnsi" w:cstheme="majorHAnsi"/>
          <w:color w:val="auto"/>
          <w:sz w:val="22"/>
          <w:szCs w:val="22"/>
        </w:rPr>
        <w:t>9730</w:t>
      </w:r>
      <w:r w:rsidR="006534C6" w:rsidRPr="00F05B26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3F6885" w:rsidRPr="00F05B26">
        <w:rPr>
          <w:rFonts w:asciiTheme="majorHAnsi" w:hAnsiTheme="majorHAnsi" w:cstheme="majorHAnsi"/>
          <w:color w:val="auto"/>
          <w:sz w:val="22"/>
          <w:szCs w:val="22"/>
        </w:rPr>
        <w:t>9090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61BA2615" w14:textId="77777777" w:rsidR="00A801FF" w:rsidRPr="00F05B26" w:rsidRDefault="00A801FF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4223DF77" w14:textId="77777777" w:rsidR="0041104C" w:rsidRPr="00F05B26" w:rsidRDefault="0041104C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10"/>
          <w:szCs w:val="10"/>
        </w:rPr>
      </w:pPr>
    </w:p>
    <w:p w14:paraId="3314D9E2" w14:textId="2E20FA02" w:rsidR="001E2FFC" w:rsidRPr="00F05B26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F05B26">
        <w:rPr>
          <w:rFonts w:asciiTheme="majorHAnsi" w:hAnsiTheme="majorHAnsi" w:cstheme="majorHAnsi"/>
          <w:b/>
          <w:bCs/>
          <w:color w:val="auto"/>
        </w:rPr>
        <w:t xml:space="preserve">RESUMEN PROFESIONAL </w:t>
      </w:r>
    </w:p>
    <w:p w14:paraId="6A1E98AD" w14:textId="77777777" w:rsidR="002622DB" w:rsidRPr="00F05B26" w:rsidRDefault="002622DB" w:rsidP="00C61CCE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DDE865F" w14:textId="4EAA4C46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MBA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in Food &amp; Agribusiness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, M.Sc. en Administración y B.S. en Negocios Internacionales, políglota (inglés, francés, español y portugués) con más de 16 años de experiencia trabajando para empresas multinacionales de los sectores agroalimentario, manufacturero, gubernamental y organismos internacionales, con experiencia laboral en Francia, Estados Unidos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y Perú.</w:t>
      </w:r>
    </w:p>
    <w:p w14:paraId="175DA29D" w14:textId="77777777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5CD5F55A" w14:textId="23FF61F4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>Ejecutivo senior en desarrollo de negocios internacionales con experiencia en áreas de ventas, investigación de mercado, desarrollo de proyectos e inversión con habilidades comprobadas en negociación, apertura de nuevos mercados e introducción de nuevos productos. Entendimiento en marketing digital.</w:t>
      </w:r>
    </w:p>
    <w:p w14:paraId="17326DDE" w14:textId="6AEC1DBD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>Líder de equipo Comercial a nivel mundial (predominante en USA, Europa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y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LATAM) con experiencia en productos, alimentos orgánicos, commodities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, alimentos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ready-to-eat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y textiles.</w:t>
      </w:r>
    </w:p>
    <w:p w14:paraId="325970DA" w14:textId="77777777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71FF070D" w14:textId="7E342AC3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>Elegid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a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como Ejecutivo Líder del programa OLAM Americas. Representante del Programa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GROW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: Mujeres Líderes de América Latina. Premio Prima Excelencia AFP: Mejor estudiante de negocios del Perú. Ganador del premio Empleado del Año 2021.</w:t>
      </w:r>
    </w:p>
    <w:p w14:paraId="17D9487D" w14:textId="0EF02D5C" w:rsidR="00CD58D9" w:rsidRPr="00F05B26" w:rsidRDefault="00CD58D9" w:rsidP="00563807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4"/>
          <w:szCs w:val="14"/>
        </w:rPr>
      </w:pPr>
    </w:p>
    <w:p w14:paraId="27021F09" w14:textId="77777777" w:rsidR="001E2FFC" w:rsidRPr="00F05B26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F05B26">
        <w:rPr>
          <w:rFonts w:asciiTheme="majorHAnsi" w:hAnsiTheme="majorHAnsi" w:cstheme="majorHAnsi"/>
          <w:b/>
          <w:bCs/>
          <w:color w:val="auto"/>
        </w:rPr>
        <w:t>EXPERIENCIA LABORAL</w:t>
      </w:r>
    </w:p>
    <w:p w14:paraId="176D76DC" w14:textId="77777777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52147876" w14:textId="14E7930E" w:rsidR="00AE07F9" w:rsidRPr="00F05B26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OLAM INTERNATIONAL – Superfoods</w:t>
      </w:r>
      <w:r w:rsidR="00CD6AFF"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 xml:space="preserve"> </w:t>
      </w:r>
      <w:r w:rsidR="00AE07F9"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Perú</w:t>
      </w:r>
    </w:p>
    <w:p w14:paraId="049D17C5" w14:textId="16F12D8E" w:rsidR="001E2FFC" w:rsidRPr="00F05B26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8"/>
          <w:szCs w:val="18"/>
        </w:rPr>
      </w:pP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Empresa multinacional líder en el sector agroalimentario, 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con presencia 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en </w:t>
      </w:r>
      <w:r w:rsidR="00AD1991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más de 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>70 países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, </w:t>
      </w:r>
      <w:r w:rsidR="00AD1991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con 74 mil colaboradores y una 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>f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>acturación anual</w:t>
      </w:r>
      <w:r w:rsidR="00AD1991"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de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 xml:space="preserve"> US$ 33 mil </w:t>
      </w:r>
      <w:r w:rsidR="00CD6AFF" w:rsidRPr="00F05B26">
        <w:rPr>
          <w:rFonts w:asciiTheme="majorHAnsi" w:hAnsiTheme="majorHAnsi" w:cstheme="majorHAnsi"/>
          <w:color w:val="auto"/>
          <w:sz w:val="18"/>
          <w:szCs w:val="18"/>
        </w:rPr>
        <w:t>MM</w:t>
      </w:r>
      <w:r w:rsidRPr="00F05B26">
        <w:rPr>
          <w:rFonts w:asciiTheme="majorHAnsi" w:hAnsiTheme="majorHAnsi" w:cstheme="majorHAnsi"/>
          <w:color w:val="auto"/>
          <w:sz w:val="18"/>
          <w:szCs w:val="18"/>
        </w:rPr>
        <w:t>.</w:t>
      </w:r>
    </w:p>
    <w:p w14:paraId="0C045F1A" w14:textId="77777777" w:rsidR="004F4688" w:rsidRPr="00F05B26" w:rsidRDefault="004F4688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4ABD81F" w14:textId="1406A449" w:rsidR="004F4688" w:rsidRPr="00F05B26" w:rsidRDefault="004F4688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</w:pP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>Business Development Manager</w:t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n-CA"/>
        </w:rPr>
        <w:tab/>
        <w:t>2023 - Actualidad</w:t>
      </w:r>
    </w:p>
    <w:p w14:paraId="19A58C2D" w14:textId="2EB25234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6"/>
          <w:szCs w:val="6"/>
          <w:lang w:val="es-PE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  <w:lang w:val="es-PE"/>
        </w:rPr>
        <w:t xml:space="preserve"> </w:t>
      </w:r>
    </w:p>
    <w:p w14:paraId="74AFDBFE" w14:textId="1CD89DE4" w:rsidR="004F4688" w:rsidRPr="00F05B26" w:rsidRDefault="00BB5D77" w:rsidP="00F05B26">
      <w:pPr>
        <w:ind w:left="-360" w:right="-299"/>
        <w:jc w:val="both"/>
        <w:rPr>
          <w:rFonts w:ascii="Calibri Light" w:eastAsia="Arial" w:hAnsi="Calibri Light" w:cs="Calibri Light"/>
          <w:sz w:val="20"/>
          <w:szCs w:val="20"/>
          <w:lang w:val="es-ES_tradnl" w:eastAsia="en-US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Responsable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de</w:t>
      </w: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la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investigación </w:t>
      </w: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e implementación de</w:t>
      </w:r>
      <w:r w:rsidR="004F4688"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 xml:space="preserve"> la incorporación de una línea de negocios</w:t>
      </w:r>
      <w:r w:rsidRPr="00F05B26">
        <w:rPr>
          <w:rFonts w:ascii="Calibri Light" w:eastAsia="Arial" w:hAnsi="Calibri Light" w:cs="Calibri Light"/>
          <w:sz w:val="20"/>
          <w:szCs w:val="20"/>
          <w:lang w:val="es-ES_tradnl" w:eastAsia="en-US"/>
        </w:rPr>
        <w:t>. Desarrollo de estrategias de mercado, inversión, distribución, ventas y abastecimiento. Presentaciones con stakeholders internos y externos. Simulaciones de introducción de nuevos productos y mercado, entre otros.</w:t>
      </w:r>
    </w:p>
    <w:p w14:paraId="0D0CD857" w14:textId="77777777" w:rsidR="00BB5D77" w:rsidRPr="00F05B26" w:rsidRDefault="00BB5D77" w:rsidP="0033073B">
      <w:pPr>
        <w:ind w:left="-360" w:right="-299"/>
        <w:rPr>
          <w:rFonts w:ascii="Calibri Light" w:eastAsia="Arial" w:hAnsi="Calibri Light" w:cs="Calibri Light"/>
          <w:sz w:val="20"/>
          <w:szCs w:val="20"/>
          <w:lang w:val="es-PE"/>
        </w:rPr>
      </w:pPr>
    </w:p>
    <w:p w14:paraId="3EE2BF63" w14:textId="1EBFEEFF" w:rsidR="0033073B" w:rsidRPr="00F05B26" w:rsidRDefault="004F4688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Commercial Manager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  <w:t xml:space="preserve">                          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  <w:t xml:space="preserve"> </w:t>
      </w:r>
      <w:r w:rsidR="00CE57A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               </w:t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ab/>
        <w:t xml:space="preserve">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       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201</w:t>
      </w:r>
      <w:r w:rsidR="003F6885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9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–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>2023</w:t>
      </w:r>
      <w:r w:rsidR="001E2FFC" w:rsidRPr="00F05B26">
        <w:rPr>
          <w:rFonts w:ascii="Calibri Light" w:eastAsia="Arial" w:hAnsi="Calibri Light" w:cs="Calibri Light"/>
          <w:b/>
          <w:bCs/>
          <w:sz w:val="22"/>
          <w:szCs w:val="22"/>
          <w:lang w:val="es-PE"/>
        </w:rPr>
        <w:t xml:space="preserve"> </w:t>
      </w:r>
    </w:p>
    <w:p w14:paraId="277579FE" w14:textId="6E5035EA" w:rsidR="001E2FFC" w:rsidRPr="00F05B26" w:rsidRDefault="00486822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auto"/>
          <w:sz w:val="20"/>
          <w:szCs w:val="20"/>
        </w:rPr>
      </w:pP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>Responsable direct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a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de las ventas 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y promoción internacional, gestión de marketing, investigación y desarrollo de nuevos productos. A cargo del equipo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de ventas locales, logística de exportaciones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,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servicio al cliente, facturación, cobranza y abastecimiento de insumos para marcas privadas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, y con r</w:t>
      </w:r>
      <w:r w:rsidR="002F05B4" w:rsidRPr="00F05B26">
        <w:rPr>
          <w:rFonts w:ascii="Calibri Light" w:eastAsia="Arial" w:hAnsi="Calibri Light" w:cs="Calibri Light"/>
          <w:color w:val="auto"/>
          <w:sz w:val="20"/>
          <w:szCs w:val="20"/>
        </w:rPr>
        <w:t>eporte a la Gerencia General</w:t>
      </w:r>
      <w:r w:rsidR="00A71345" w:rsidRPr="00F05B26">
        <w:rPr>
          <w:rFonts w:ascii="Calibri Light" w:eastAsia="Arial" w:hAnsi="Calibri Light" w:cs="Calibri Light"/>
          <w:color w:val="auto"/>
          <w:sz w:val="20"/>
          <w:szCs w:val="20"/>
        </w:rPr>
        <w:t>.</w:t>
      </w:r>
      <w:r w:rsidR="00385C21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Elegida para el programa de </w:t>
      </w:r>
      <w:r w:rsidR="00C61CCE" w:rsidRPr="00F05B26">
        <w:rPr>
          <w:rFonts w:ascii="Calibri Light" w:eastAsia="Arial" w:hAnsi="Calibri Light" w:cs="Calibri Light"/>
          <w:color w:val="auto"/>
          <w:sz w:val="20"/>
          <w:szCs w:val="20"/>
        </w:rPr>
        <w:t>Líderes 2021 en</w:t>
      </w:r>
      <w:r w:rsidR="00385C21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Latinoamérica.</w:t>
      </w:r>
      <w:r w:rsidR="00C72A85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Ganadora del premio a la mejor trabajadora del año 2021 por la apertura de nuevas alianzas comerciales.</w:t>
      </w:r>
    </w:p>
    <w:p w14:paraId="26D2B8B5" w14:textId="77777777" w:rsidR="00BB5D77" w:rsidRPr="00F05B26" w:rsidRDefault="00BB5D77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A80A966" w14:textId="4F6D2339" w:rsidR="00AE07F9" w:rsidRPr="00F05B26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bookmarkStart w:id="0" w:name="_Hlk93339048"/>
      <w:r w:rsidRPr="00F05B26">
        <w:rPr>
          <w:rFonts w:ascii="Calibri Light" w:eastAsia="Arial" w:hAnsi="Calibri Light" w:cs="Calibri Light"/>
          <w:sz w:val="20"/>
          <w:szCs w:val="20"/>
        </w:rPr>
        <w:t>Líder de la descentralización de las ventas</w:t>
      </w:r>
      <w:r w:rsidR="005E3A95" w:rsidRPr="00F05B26">
        <w:rPr>
          <w:rFonts w:ascii="Calibri Light" w:eastAsia="Arial" w:hAnsi="Calibri Light" w:cs="Calibri Light"/>
          <w:sz w:val="20"/>
          <w:szCs w:val="20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</w:rPr>
        <w:t xml:space="preserve">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a través de la eliminación de la dependencia del 78% a un solo cliente, </w:t>
      </w:r>
      <w:r w:rsidR="00D61F6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el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in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>greso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nuevos mercados y la generación de promociones internacionales logrando incrementar en 44% la cartera de clientes entre el 2019 - 2021.</w:t>
      </w:r>
    </w:p>
    <w:p w14:paraId="3FC4BE46" w14:textId="62CFD372" w:rsidR="00736EA3" w:rsidRPr="00F05B26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Generadora de la transformación del negocio de granel a retail</w:t>
      </w:r>
      <w:r w:rsidR="005E3A95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preparación </w:t>
      </w:r>
      <w:r w:rsidR="00C61CCE" w:rsidRPr="00F05B26">
        <w:rPr>
          <w:rFonts w:ascii="Calibri Light" w:eastAsia="Arial" w:hAnsi="Calibri Light" w:cs="Calibri Light"/>
          <w:sz w:val="20"/>
          <w:szCs w:val="20"/>
          <w:lang w:val="es-PE"/>
        </w:rPr>
        <w:t>para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las licitaciones, el desarrollo del producto y la gestión integral del abastecimiento hasta el destino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incrementar en 400% las marcas retail en 3 continentes.</w:t>
      </w:r>
    </w:p>
    <w:p w14:paraId="2D4B91BA" w14:textId="7135FE78" w:rsidR="008563B3" w:rsidRPr="00F05B26" w:rsidRDefault="00C61CCE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Generadora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la </w:t>
      </w:r>
      <w:r w:rsidR="005E3A95" w:rsidRPr="00F05B26">
        <w:rPr>
          <w:rFonts w:ascii="Calibri Light" w:eastAsia="Arial" w:hAnsi="Calibri Light" w:cs="Calibri Light"/>
          <w:sz w:val="20"/>
          <w:szCs w:val="20"/>
          <w:lang w:val="es-PE"/>
        </w:rPr>
        <w:t>diversifica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ción de venta de commodities a productos de valor agregado, a través de la investigación de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varios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productos de Superfoods, análisis de factibilidad y propuesta comercial</w:t>
      </w:r>
      <w:r w:rsidR="00251D8D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la venta </w:t>
      </w:r>
      <w:r w:rsidR="00F05B26" w:rsidRPr="00F05B26">
        <w:rPr>
          <w:rFonts w:ascii="Calibri Light" w:eastAsia="Arial" w:hAnsi="Calibri Light" w:cs="Calibri Light"/>
          <w:sz w:val="20"/>
          <w:szCs w:val="20"/>
          <w:lang w:val="es-PE"/>
        </w:rPr>
        <w:t>productos con valor agregado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Norteamérica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339D3304" w14:textId="1F6DE900" w:rsidR="00736EA3" w:rsidRPr="00F05B26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Representante del programa de empoderamiento </w:t>
      </w:r>
      <w:r w:rsidR="00D61F62" w:rsidRPr="00F05B26">
        <w:rPr>
          <w:rFonts w:ascii="Calibri Light" w:eastAsia="Arial" w:hAnsi="Calibri Light" w:cs="Calibri Light"/>
          <w:sz w:val="20"/>
          <w:szCs w:val="20"/>
          <w:lang w:val="es-PE"/>
        </w:rPr>
        <w:t>femenino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internacional</w:t>
      </w:r>
      <w:r w:rsidR="00D61F6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en una empresa con 90% de liderazgo masculino</w:t>
      </w:r>
      <w:r w:rsidR="005E3A95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elaboración del diagnóstico de necesidades, desarrollo de actividades</w:t>
      </w:r>
      <w:r w:rsidR="008563B3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y la implementación</w:t>
      </w:r>
      <w:r w:rsidR="00561954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políticas inclusivas, logrando</w:t>
      </w:r>
      <w:r w:rsidR="005E3A95" w:rsidRPr="00F05B26">
        <w:t xml:space="preserve"> </w:t>
      </w:r>
      <w:r w:rsidR="005E3A95" w:rsidRPr="00F05B26">
        <w:rPr>
          <w:rFonts w:ascii="Calibri Light" w:eastAsia="Arial" w:hAnsi="Calibri Light" w:cs="Calibri Light"/>
          <w:sz w:val="20"/>
          <w:szCs w:val="20"/>
          <w:lang w:val="es-PE"/>
        </w:rPr>
        <w:t>generar un nuevo camino para tomar cargos de alta posición</w:t>
      </w:r>
      <w:r w:rsidR="001643CC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e incrementando la motiva</w:t>
      </w:r>
      <w:r w:rsidR="00D61F6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ción </w:t>
      </w:r>
      <w:r w:rsidR="000D77EA" w:rsidRPr="00F05B26">
        <w:rPr>
          <w:rFonts w:ascii="Calibri Light" w:eastAsia="Arial" w:hAnsi="Calibri Light" w:cs="Calibri Light"/>
          <w:sz w:val="20"/>
          <w:szCs w:val="20"/>
          <w:lang w:val="es-PE"/>
        </w:rPr>
        <w:t>e</w:t>
      </w:r>
      <w:r w:rsidR="001643CC" w:rsidRPr="00F05B26">
        <w:rPr>
          <w:rFonts w:ascii="Calibri Light" w:eastAsia="Arial" w:hAnsi="Calibri Light" w:cs="Calibri Light"/>
          <w:sz w:val="20"/>
          <w:szCs w:val="20"/>
          <w:lang w:val="es-PE"/>
        </w:rPr>
        <w:t>n 23</w:t>
      </w:r>
      <w:r w:rsidR="00D61F62" w:rsidRPr="00F05B26">
        <w:rPr>
          <w:rFonts w:ascii="Calibri Light" w:eastAsia="Arial" w:hAnsi="Calibri Light" w:cs="Calibri Light"/>
          <w:sz w:val="20"/>
          <w:szCs w:val="20"/>
          <w:lang w:val="es-PE"/>
        </w:rPr>
        <w:t>%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2E3BE1F8" w14:textId="77777777" w:rsidR="00736EA3" w:rsidRPr="00F05B26" w:rsidRDefault="00736EA3" w:rsidP="008563B3">
      <w:pPr>
        <w:ind w:left="360" w:right="-299"/>
        <w:jc w:val="both"/>
        <w:rPr>
          <w:rFonts w:ascii="Calibri Light" w:eastAsia="Arial" w:hAnsi="Calibri Light" w:cs="Calibri Light"/>
          <w:sz w:val="22"/>
          <w:szCs w:val="22"/>
          <w:lang w:val="es-PE"/>
        </w:rPr>
      </w:pPr>
    </w:p>
    <w:bookmarkEnd w:id="0"/>
    <w:p w14:paraId="1F4E95F9" w14:textId="77777777" w:rsidR="00F05B26" w:rsidRDefault="00F05B26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4E5866D7" w14:textId="2F7E6753" w:rsidR="00AE07F9" w:rsidRPr="00F05B26" w:rsidRDefault="000D3C71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 xml:space="preserve">MAISON COLIBRI - </w:t>
      </w:r>
      <w:r w:rsidR="00AE07F9" w:rsidRPr="00F05B26"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  <w:t>Francia</w:t>
      </w:r>
    </w:p>
    <w:p w14:paraId="0C46CA63" w14:textId="1BAE53FF" w:rsidR="001E2FFC" w:rsidRPr="00F05B26" w:rsidRDefault="000D3C71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0"/>
          <w:szCs w:val="20"/>
        </w:rPr>
      </w:pP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Empresa de pastelería industrial </w:t>
      </w:r>
      <w:r w:rsidR="000556A9" w:rsidRPr="00F05B26">
        <w:rPr>
          <w:rFonts w:asciiTheme="majorHAnsi" w:hAnsiTheme="majorHAnsi" w:cstheme="majorHAnsi"/>
          <w:color w:val="auto"/>
          <w:sz w:val="20"/>
          <w:szCs w:val="20"/>
        </w:rPr>
        <w:t>internacional</w:t>
      </w:r>
      <w:r w:rsidR="00251D8D" w:rsidRPr="00F05B26">
        <w:rPr>
          <w:rFonts w:asciiTheme="majorHAnsi" w:hAnsiTheme="majorHAnsi" w:cstheme="majorHAnsi"/>
          <w:color w:val="auto"/>
          <w:sz w:val="20"/>
          <w:szCs w:val="20"/>
        </w:rPr>
        <w:t>. Parte del Groupe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Roullier, </w:t>
      </w:r>
      <w:r w:rsidR="000556A9" w:rsidRPr="00F05B26">
        <w:rPr>
          <w:rFonts w:asciiTheme="majorHAnsi" w:hAnsiTheme="majorHAnsi" w:cstheme="majorHAnsi"/>
          <w:color w:val="auto"/>
          <w:sz w:val="20"/>
          <w:szCs w:val="20"/>
        </w:rPr>
        <w:t>grupo empresarial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francés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>, con presencia en más de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13</w:t>
      </w:r>
      <w:r w:rsidR="00AC1CED" w:rsidRPr="00F05B26">
        <w:rPr>
          <w:rFonts w:asciiTheme="majorHAnsi" w:hAnsiTheme="majorHAnsi" w:cstheme="majorHAnsi"/>
          <w:color w:val="auto"/>
          <w:sz w:val="20"/>
          <w:szCs w:val="20"/>
        </w:rPr>
        <w:t>0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países</w:t>
      </w:r>
      <w:r w:rsidR="00AC1CED" w:rsidRPr="00F05B26">
        <w:rPr>
          <w:rFonts w:asciiTheme="majorHAnsi" w:hAnsiTheme="majorHAnsi" w:cstheme="majorHAnsi"/>
          <w:color w:val="auto"/>
          <w:sz w:val="20"/>
          <w:szCs w:val="20"/>
        </w:rPr>
        <w:t>,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con 8 200 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colaboradores </w:t>
      </w:r>
      <w:r w:rsidR="000D77EA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y 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>una f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>acturación anual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de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€ 2 mil 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>MM</w:t>
      </w:r>
      <w:r w:rsidR="00AE07F9" w:rsidRPr="00F05B26">
        <w:rPr>
          <w:rFonts w:asciiTheme="majorHAnsi" w:hAnsiTheme="majorHAnsi" w:cstheme="majorHAnsi"/>
          <w:color w:val="auto"/>
          <w:sz w:val="20"/>
          <w:szCs w:val="20"/>
        </w:rPr>
        <w:t>.</w:t>
      </w:r>
      <w:r w:rsidR="001E2FFC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</w:p>
    <w:p w14:paraId="076B03C8" w14:textId="77777777" w:rsidR="0041104C" w:rsidRPr="00F05B26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3194DB7F" w14:textId="77777777" w:rsidR="00F05B26" w:rsidRDefault="00F05B26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</w:rPr>
      </w:pPr>
    </w:p>
    <w:p w14:paraId="7BDE5509" w14:textId="36B55388" w:rsidR="00AE07F9" w:rsidRPr="00F05B26" w:rsidRDefault="00AE07F9" w:rsidP="0033073B">
      <w:pPr>
        <w:ind w:left="-360" w:right="-299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lastRenderedPageBreak/>
        <w:t>Business Developer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9A03F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</w:t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</w:t>
      </w:r>
      <w:r w:rsidR="00EF4CEF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2017 – 2018</w:t>
      </w:r>
    </w:p>
    <w:p w14:paraId="3613BCB4" w14:textId="56905EB2" w:rsidR="00F477C7" w:rsidRDefault="00486822" w:rsidP="0033073B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auto"/>
          <w:sz w:val="20"/>
          <w:szCs w:val="20"/>
        </w:rPr>
      </w:pPr>
      <w:r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Responsable </w:t>
      </w:r>
      <w:r w:rsidR="00F477C7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d</w:t>
      </w:r>
      <w:r w:rsidRPr="00F05B26">
        <w:rPr>
          <w:rFonts w:asciiTheme="majorHAnsi" w:hAnsiTheme="majorHAnsi" w:cstheme="majorHAnsi"/>
          <w:iCs/>
          <w:color w:val="auto"/>
          <w:sz w:val="20"/>
          <w:szCs w:val="20"/>
        </w:rPr>
        <w:t>el</w:t>
      </w:r>
      <w:r w:rsidR="00AE07F9"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mercado de América Latina</w:t>
      </w:r>
      <w:r w:rsidR="009A03FB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, evaluación de viabilidad</w:t>
      </w:r>
      <w:r w:rsidR="00F477C7"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de oportunidades </w:t>
      </w:r>
      <w:r w:rsidR="009A03FB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de negocio, elaboración de</w:t>
      </w:r>
      <w:r w:rsidR="00F477C7" w:rsidRPr="00F05B26">
        <w:rPr>
          <w:rFonts w:asciiTheme="majorHAnsi" w:hAnsiTheme="majorHAnsi" w:cstheme="majorHAnsi"/>
          <w:iCs/>
          <w:color w:val="auto"/>
          <w:sz w:val="20"/>
          <w:szCs w:val="20"/>
        </w:rPr>
        <w:t xml:space="preserve"> la estrategia de comercialización y distribución</w:t>
      </w:r>
      <w:r w:rsidR="007420A2" w:rsidRPr="00F05B26">
        <w:rPr>
          <w:rFonts w:asciiTheme="majorHAnsi" w:hAnsiTheme="majorHAnsi" w:cstheme="majorHAnsi"/>
          <w:iCs/>
          <w:color w:val="auto"/>
          <w:sz w:val="20"/>
          <w:szCs w:val="20"/>
        </w:rPr>
        <w:t>.</w:t>
      </w:r>
    </w:p>
    <w:p w14:paraId="03B92399" w14:textId="77777777" w:rsidR="00F05B26" w:rsidRPr="00F05B26" w:rsidRDefault="00F05B26" w:rsidP="0033073B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auto"/>
          <w:sz w:val="20"/>
          <w:szCs w:val="20"/>
        </w:rPr>
      </w:pPr>
    </w:p>
    <w:p w14:paraId="41F2E07B" w14:textId="1D17D2F0" w:rsidR="00AE07F9" w:rsidRPr="00F05B26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Pionera en la apertura del mercado </w:t>
      </w:r>
      <w:r w:rsidR="00561954" w:rsidRPr="00F05B26">
        <w:rPr>
          <w:rFonts w:ascii="Calibri Light" w:eastAsia="Arial" w:hAnsi="Calibri Light" w:cs="Calibri Light"/>
          <w:sz w:val="20"/>
          <w:szCs w:val="20"/>
          <w:lang w:val="es-PE"/>
        </w:rPr>
        <w:t>Latinoamericano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 la elaboración de</w:t>
      </w:r>
      <w:r w:rsidR="00A801FF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un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diagnóstico </w:t>
      </w:r>
      <w:r w:rsidR="00561954" w:rsidRPr="00F05B26">
        <w:rPr>
          <w:rFonts w:ascii="Calibri Light" w:eastAsia="Arial" w:hAnsi="Calibri Light" w:cs="Calibri Light"/>
          <w:sz w:val="20"/>
          <w:szCs w:val="20"/>
          <w:lang w:val="es-PE"/>
        </w:rPr>
        <w:t>macroeconómico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41 países, la investigación de 12 mercados prioritarios y generación de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l Plan </w:t>
      </w:r>
      <w:r w:rsidR="00EF4CEF" w:rsidRPr="00F05B26">
        <w:rPr>
          <w:rFonts w:ascii="Calibri Light" w:eastAsia="Arial" w:hAnsi="Calibri Light" w:cs="Calibri Light"/>
          <w:sz w:val="20"/>
          <w:szCs w:val="20"/>
          <w:lang w:val="es-PE"/>
        </w:rPr>
        <w:t>Comercial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y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istribución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,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logrando captar 1</w:t>
      </w:r>
      <w:r w:rsidR="001643CC" w:rsidRPr="00F05B26">
        <w:rPr>
          <w:rFonts w:ascii="Calibri Light" w:eastAsia="Arial" w:hAnsi="Calibri Light" w:cs="Calibri Light"/>
          <w:sz w:val="20"/>
          <w:szCs w:val="20"/>
          <w:lang w:val="es-PE"/>
        </w:rPr>
        <w:t>0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distribuidores en </w:t>
      </w:r>
      <w:r w:rsidR="001643CC" w:rsidRPr="00F05B26">
        <w:rPr>
          <w:rFonts w:ascii="Calibri Light" w:eastAsia="Arial" w:hAnsi="Calibri Light" w:cs="Calibri Light"/>
          <w:sz w:val="20"/>
          <w:szCs w:val="20"/>
          <w:lang w:val="es-PE"/>
        </w:rPr>
        <w:t>3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países objetivo.</w:t>
      </w:r>
    </w:p>
    <w:p w14:paraId="1BDB5F72" w14:textId="3159D7B4" w:rsidR="008563B3" w:rsidRPr="00F05B26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Promotora del lanzamiento de una gama de productos orgánicos para el mercado francés a través del estudio de campo de 7 productos, la elaboración del Plan de Marketing y la preparación del proyecto de inversión, logrando crear una nueva línea de negocio.</w:t>
      </w:r>
    </w:p>
    <w:p w14:paraId="09C77F3D" w14:textId="77777777" w:rsidR="00AE07F9" w:rsidRPr="00F05B26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es-PE"/>
        </w:rPr>
      </w:pPr>
    </w:p>
    <w:p w14:paraId="2FE2EF92" w14:textId="77777777" w:rsidR="00F05B26" w:rsidRDefault="00F05B26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2BED801" w14:textId="24DC3B7D" w:rsidR="00AE07F9" w:rsidRPr="00F05B26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</w:rPr>
        <w:t>AUDENCIA BUSINESS SCHOOL</w:t>
      </w:r>
      <w:r w:rsidR="007B7977" w:rsidRPr="00F05B2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</w:t>
      </w: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</w:rPr>
        <w:t>Francia y Brasil</w:t>
      </w:r>
    </w:p>
    <w:p w14:paraId="12CEE693" w14:textId="2520E85F" w:rsidR="001E2FFC" w:rsidRPr="00F05B26" w:rsidRDefault="007B7977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0"/>
          <w:szCs w:val="20"/>
        </w:rPr>
      </w:pPr>
      <w:r w:rsidRPr="00F05B26">
        <w:rPr>
          <w:rFonts w:asciiTheme="majorHAnsi" w:hAnsiTheme="majorHAnsi" w:cstheme="majorHAnsi"/>
          <w:color w:val="auto"/>
          <w:sz w:val="20"/>
          <w:szCs w:val="20"/>
        </w:rPr>
        <w:t>Una de las 10 mejores e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>scuela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>s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de 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>n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egocios en Francia, 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cuenta con 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alianzas 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>en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las principales empresas de alimentos de Europa y </w:t>
      </w:r>
      <w:r w:rsidR="001643CC" w:rsidRPr="00F05B26">
        <w:rPr>
          <w:rFonts w:asciiTheme="majorHAnsi" w:hAnsiTheme="majorHAnsi" w:cstheme="majorHAnsi"/>
          <w:color w:val="auto"/>
          <w:sz w:val="20"/>
          <w:szCs w:val="20"/>
        </w:rPr>
        <w:t>gestión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>proyectos</w:t>
      </w:r>
      <w:r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de comercio internacional</w:t>
      </w:r>
      <w:r w:rsidR="00D47644" w:rsidRPr="00F05B26">
        <w:rPr>
          <w:rFonts w:asciiTheme="majorHAnsi" w:hAnsiTheme="majorHAnsi" w:cstheme="majorHAnsi"/>
          <w:color w:val="auto"/>
          <w:sz w:val="20"/>
          <w:szCs w:val="20"/>
        </w:rPr>
        <w:t>.</w:t>
      </w:r>
    </w:p>
    <w:p w14:paraId="4D0D4B09" w14:textId="275B113E" w:rsidR="00DD2EAE" w:rsidRPr="00F05B26" w:rsidRDefault="00DD2EAE" w:rsidP="00DD2EAE">
      <w:pPr>
        <w:ind w:left="-360" w:right="-299"/>
        <w:rPr>
          <w:rFonts w:ascii="Calibri Light" w:eastAsia="Arial" w:hAnsi="Calibri Light" w:cs="Calibri Light"/>
          <w:b/>
          <w:bCs/>
          <w:sz w:val="10"/>
          <w:szCs w:val="10"/>
        </w:rPr>
      </w:pPr>
    </w:p>
    <w:p w14:paraId="0AB3C3AC" w14:textId="02AF49E4" w:rsidR="004B083B" w:rsidRPr="00F05B26" w:rsidRDefault="004B083B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Project Developer en Comercio Internacional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                                           2016 – 2017</w:t>
      </w:r>
    </w:p>
    <w:p w14:paraId="3A0994C8" w14:textId="12138B01" w:rsidR="00AE07F9" w:rsidRDefault="000E5E9B" w:rsidP="005E79F9">
      <w:pPr>
        <w:ind w:left="-360" w:right="-299"/>
        <w:jc w:val="both"/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</w:pPr>
      <w:r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Responsable de e</w:t>
      </w:r>
      <w:r w:rsidR="00486822"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labor</w:t>
      </w:r>
      <w:r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ar</w:t>
      </w:r>
      <w:r w:rsidR="00486822"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 xml:space="preserve"> propuestas comerciales a</w:t>
      </w:r>
      <w:r w:rsidR="00AE07F9"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 xml:space="preserve"> empresas </w:t>
      </w:r>
      <w:r w:rsidRPr="00F05B26">
        <w:rPr>
          <w:rFonts w:asciiTheme="majorHAnsi" w:eastAsiaTheme="minorHAnsi" w:hAnsiTheme="majorHAnsi" w:cstheme="majorHAnsi"/>
          <w:sz w:val="20"/>
          <w:szCs w:val="20"/>
          <w:lang w:val="es-ES_tradnl" w:eastAsia="en-US"/>
        </w:rPr>
        <w:t>clave de alimentos, investigación de mercado, adaptación de productos, desarrollo marketing mix y generación de alianzas estratégicas.</w:t>
      </w:r>
    </w:p>
    <w:p w14:paraId="79C0C19E" w14:textId="77777777" w:rsidR="00F05B26" w:rsidRPr="00F05B26" w:rsidRDefault="00F05B26" w:rsidP="005E79F9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</w:p>
    <w:p w14:paraId="4F28D41D" w14:textId="1B34A108" w:rsidR="003959FC" w:rsidRPr="00F05B26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Líder de la apertura de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panadería francesa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al mercado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brasilero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a través de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la identificación de puntos clave de venta retail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,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el desarrollo de la propuesta de adaptación al consumidor y la identificación de importadores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logrando alcanzar la meta de cierre de compradores al 100%.</w:t>
      </w:r>
    </w:p>
    <w:p w14:paraId="3C8BF2B4" w14:textId="1D291155" w:rsidR="001E2FFC" w:rsidRPr="00F05B26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Creadora de una cadena directa de abastecimiento entre productores franceses y el supermercado a través de la identificación de comunidades y selección de productos, 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el 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d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>iseño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un centro de abastecimiento</w:t>
      </w:r>
      <w:r w:rsidR="007420A2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y la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investigación de requisitos de ejecución para el proyecto, logrando captar al 100% el objetivo de productores para el abastecimiento al supermercado.</w:t>
      </w:r>
    </w:p>
    <w:p w14:paraId="021674AE" w14:textId="77777777" w:rsidR="001E2FFC" w:rsidRPr="00F05B26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14:paraId="40D466F4" w14:textId="77777777" w:rsidR="00F05B26" w:rsidRDefault="00F05B26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06AB0FAB" w14:textId="5EA025BB" w:rsidR="007B7977" w:rsidRPr="00F05B26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b/>
          <w:bCs/>
          <w:color w:val="auto"/>
          <w:sz w:val="22"/>
          <w:szCs w:val="22"/>
        </w:rPr>
        <w:t>MINISTERIO DE COMERCIO EXTERIOR</w:t>
      </w:r>
      <w:r w:rsidR="007B7977" w:rsidRPr="00F05B2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 Perú</w:t>
      </w:r>
    </w:p>
    <w:p w14:paraId="157E8E55" w14:textId="077177FC" w:rsidR="001911B9" w:rsidRPr="00F05B26" w:rsidRDefault="00D47644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0"/>
          <w:szCs w:val="20"/>
        </w:rPr>
      </w:pPr>
      <w:r w:rsidRPr="00F05B26">
        <w:rPr>
          <w:rFonts w:asciiTheme="majorHAnsi" w:hAnsiTheme="majorHAnsi" w:cstheme="majorHAnsi"/>
          <w:color w:val="auto"/>
          <w:sz w:val="20"/>
          <w:szCs w:val="20"/>
        </w:rPr>
        <w:t>Entidad del Estado a cargo de facilitar, promover e incrementar las exportaciones del sector no tradicional</w:t>
      </w:r>
      <w:r w:rsidR="006217E5" w:rsidRPr="00F05B26">
        <w:rPr>
          <w:rFonts w:asciiTheme="majorHAnsi" w:hAnsiTheme="majorHAnsi" w:cstheme="majorHAnsi"/>
          <w:color w:val="auto"/>
          <w:sz w:val="20"/>
          <w:szCs w:val="20"/>
        </w:rPr>
        <w:t>, cuenta un presupuesto anual de</w:t>
      </w:r>
      <w:r w:rsidR="00935329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S/. 208 </w:t>
      </w:r>
      <w:r w:rsidR="00486822" w:rsidRPr="00F05B26">
        <w:rPr>
          <w:rFonts w:asciiTheme="majorHAnsi" w:hAnsiTheme="majorHAnsi" w:cstheme="majorHAnsi"/>
          <w:color w:val="auto"/>
          <w:sz w:val="20"/>
          <w:szCs w:val="20"/>
        </w:rPr>
        <w:t>MM</w:t>
      </w:r>
      <w:r w:rsidR="006217E5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y más de </w:t>
      </w:r>
      <w:r w:rsidR="00935329" w:rsidRPr="00F05B26">
        <w:rPr>
          <w:rFonts w:asciiTheme="majorHAnsi" w:hAnsiTheme="majorHAnsi" w:cstheme="majorHAnsi"/>
          <w:color w:val="auto"/>
          <w:sz w:val="20"/>
          <w:szCs w:val="20"/>
        </w:rPr>
        <w:t>700</w:t>
      </w:r>
      <w:r w:rsidR="006217E5" w:rsidRPr="00F05B26">
        <w:rPr>
          <w:rFonts w:asciiTheme="majorHAnsi" w:hAnsiTheme="majorHAnsi" w:cstheme="majorHAnsi"/>
          <w:color w:val="auto"/>
          <w:sz w:val="20"/>
          <w:szCs w:val="20"/>
        </w:rPr>
        <w:t xml:space="preserve"> colaboradores.</w:t>
      </w:r>
    </w:p>
    <w:p w14:paraId="2714A18B" w14:textId="77777777" w:rsidR="001911B9" w:rsidRPr="00F05B26" w:rsidRDefault="001911B9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6BB7633B" w14:textId="1D4E7036" w:rsidR="001911B9" w:rsidRPr="00F05B26" w:rsidRDefault="001911B9" w:rsidP="001911B9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Project Manager en Desarrollo Internacional</w:t>
      </w:r>
      <w:r w:rsidR="009408FE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2014 – 2016</w:t>
      </w:r>
    </w:p>
    <w:p w14:paraId="014522A5" w14:textId="204C66A2" w:rsidR="00AE07F9" w:rsidRDefault="00BC3123" w:rsidP="001911B9">
      <w:pPr>
        <w:pStyle w:val="Default"/>
        <w:ind w:left="-360" w:right="-299"/>
        <w:jc w:val="both"/>
        <w:rPr>
          <w:rFonts w:ascii="Calibri Light" w:hAnsi="Calibri Light" w:cs="Calibri Light"/>
          <w:color w:val="auto"/>
          <w:sz w:val="20"/>
          <w:szCs w:val="20"/>
        </w:rPr>
      </w:pP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>Responsable de la</w:t>
      </w:r>
      <w:r w:rsidR="00AE07F9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</w:t>
      </w:r>
      <w:r w:rsidR="00D21087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búsqueda de financiamiento, desarrollo e </w:t>
      </w:r>
      <w:r w:rsidR="00AE07F9" w:rsidRPr="00F05B26">
        <w:rPr>
          <w:rFonts w:ascii="Calibri Light" w:eastAsia="Arial" w:hAnsi="Calibri Light" w:cs="Calibri Light"/>
          <w:color w:val="auto"/>
          <w:sz w:val="20"/>
          <w:szCs w:val="20"/>
        </w:rPr>
        <w:t>implementa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>ción de</w:t>
      </w:r>
      <w:r w:rsidR="00AE07F9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proyectos </w:t>
      </w:r>
      <w:r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del </w:t>
      </w:r>
      <w:r w:rsidR="00AE07F9" w:rsidRPr="00F05B26">
        <w:rPr>
          <w:rFonts w:ascii="Calibri Light" w:eastAsia="Arial" w:hAnsi="Calibri Light" w:cs="Calibri Light"/>
          <w:color w:val="auto"/>
          <w:sz w:val="20"/>
          <w:szCs w:val="20"/>
        </w:rPr>
        <w:t>sector textil y manufactura</w:t>
      </w:r>
      <w:r w:rsidR="00D21087" w:rsidRPr="00F05B26">
        <w:rPr>
          <w:rFonts w:ascii="Calibri Light" w:eastAsia="Arial" w:hAnsi="Calibri Light" w:cs="Calibri Light"/>
          <w:color w:val="auto"/>
          <w:sz w:val="20"/>
          <w:szCs w:val="20"/>
        </w:rPr>
        <w:t xml:space="preserve"> en colaboración con organismos internacionales (</w:t>
      </w:r>
      <w:r w:rsidR="00D21087" w:rsidRPr="00F05B26">
        <w:rPr>
          <w:rFonts w:ascii="Calibri Light" w:hAnsi="Calibri Light" w:cs="Calibri Light"/>
          <w:color w:val="auto"/>
          <w:sz w:val="20"/>
          <w:szCs w:val="20"/>
        </w:rPr>
        <w:t>Embajadas, Banco Interamericano de Desarrollo, Banco Mundial, otros).</w:t>
      </w:r>
    </w:p>
    <w:p w14:paraId="4D94D7BA" w14:textId="77777777" w:rsidR="00F05B26" w:rsidRPr="00F05B26" w:rsidRDefault="00F05B26" w:rsidP="001911B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75D87CE0" w14:textId="4C2F3661" w:rsidR="003959FC" w:rsidRPr="00F05B26" w:rsidRDefault="003959FC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Desarrolladora de la oferta textil de mujeres artesanas del Cusco, a través de la creación formal de las asociaciones, el diseño de prendas con la reconocida diseñadora Meche Correa y la promoción en ferias internacionales, logrando formar 4 asociaciones textiles con ventas en NYC.</w:t>
      </w:r>
    </w:p>
    <w:p w14:paraId="4A46043A" w14:textId="78743F7F" w:rsidR="003959FC" w:rsidRPr="00F05B26" w:rsidRDefault="00A801FF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sz w:val="20"/>
          <w:szCs w:val="20"/>
          <w:lang w:val="es-PE"/>
        </w:rPr>
      </w:pP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Generadora d</w:t>
      </w:r>
      <w:r w:rsidR="003959FC" w:rsidRPr="00F05B26">
        <w:rPr>
          <w:rFonts w:ascii="Calibri Light" w:eastAsia="Arial" w:hAnsi="Calibri Light" w:cs="Calibri Light"/>
          <w:sz w:val="20"/>
          <w:szCs w:val="20"/>
          <w:lang w:val="es-PE"/>
        </w:rPr>
        <w:t>el cre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ci</w:t>
      </w:r>
      <w:r w:rsidR="003959FC" w:rsidRPr="00F05B26">
        <w:rPr>
          <w:rFonts w:ascii="Calibri Light" w:eastAsia="Arial" w:hAnsi="Calibri Light" w:cs="Calibri Light"/>
          <w:sz w:val="20"/>
          <w:szCs w:val="20"/>
          <w:lang w:val="es-PE"/>
        </w:rPr>
        <w:t>m</w:t>
      </w:r>
      <w:r w:rsidRPr="00F05B26">
        <w:rPr>
          <w:rFonts w:ascii="Calibri Light" w:eastAsia="Arial" w:hAnsi="Calibri Light" w:cs="Calibri Light"/>
          <w:sz w:val="20"/>
          <w:szCs w:val="20"/>
          <w:lang w:val="es-PE"/>
        </w:rPr>
        <w:t>i</w:t>
      </w:r>
      <w:r w:rsidR="003959FC" w:rsidRPr="00F05B26">
        <w:rPr>
          <w:rFonts w:ascii="Calibri Light" w:eastAsia="Arial" w:hAnsi="Calibri Light" w:cs="Calibri Light"/>
          <w:sz w:val="20"/>
          <w:szCs w:val="20"/>
          <w:lang w:val="es-PE"/>
        </w:rPr>
        <w:t>ento de exportaciones peruanas, a través de la elaboración</w:t>
      </w:r>
      <w:r w:rsidR="00080856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 de proyectos con un manejo de presupuesto de S/. 2.5 MM</w:t>
      </w:r>
      <w:r w:rsidR="003959FC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, obtención de fondos y </w:t>
      </w:r>
      <w:r w:rsidR="00080856" w:rsidRPr="00F05B26">
        <w:rPr>
          <w:rFonts w:ascii="Calibri Light" w:eastAsia="Arial" w:hAnsi="Calibri Light" w:cs="Calibri Light"/>
          <w:sz w:val="20"/>
          <w:szCs w:val="20"/>
          <w:lang w:val="es-PE"/>
        </w:rPr>
        <w:t xml:space="preserve">ejecución de </w:t>
      </w:r>
      <w:r w:rsidR="00561954" w:rsidRPr="00F05B26">
        <w:rPr>
          <w:rFonts w:ascii="Calibri Light" w:eastAsia="Arial" w:hAnsi="Calibri Light" w:cs="Calibri Light"/>
          <w:sz w:val="20"/>
          <w:szCs w:val="20"/>
          <w:lang w:val="es-PE"/>
        </w:rPr>
        <w:t>estos</w:t>
      </w:r>
      <w:r w:rsidR="003959FC" w:rsidRPr="00F05B26">
        <w:rPr>
          <w:rFonts w:ascii="Calibri Light" w:eastAsia="Arial" w:hAnsi="Calibri Light" w:cs="Calibri Light"/>
          <w:sz w:val="20"/>
          <w:szCs w:val="20"/>
          <w:lang w:val="es-PE"/>
        </w:rPr>
        <w:t>, logrando el desarrollo de 4 centros productivos, la reduc</w:t>
      </w:r>
      <w:r w:rsidR="00EC74C9" w:rsidRPr="00F05B26">
        <w:rPr>
          <w:rFonts w:ascii="Calibri Light" w:eastAsia="Arial" w:hAnsi="Calibri Light" w:cs="Calibri Light"/>
          <w:sz w:val="20"/>
          <w:szCs w:val="20"/>
          <w:lang w:val="es-PE"/>
        </w:rPr>
        <w:t>c</w:t>
      </w:r>
      <w:r w:rsidR="003959FC" w:rsidRPr="00F05B26">
        <w:rPr>
          <w:rFonts w:ascii="Calibri Light" w:eastAsia="Arial" w:hAnsi="Calibri Light" w:cs="Calibri Light"/>
          <w:sz w:val="20"/>
          <w:szCs w:val="20"/>
          <w:lang w:val="es-PE"/>
        </w:rPr>
        <w:t>ión la huella de carbono en 7% de 15 empresas y la reducción del 30% de costos logísticos</w:t>
      </w:r>
      <w:r w:rsidR="00080856" w:rsidRPr="00F05B26">
        <w:rPr>
          <w:rFonts w:ascii="Calibri Light" w:eastAsia="Arial" w:hAnsi="Calibri Light" w:cs="Calibri Light"/>
          <w:sz w:val="20"/>
          <w:szCs w:val="20"/>
          <w:lang w:val="es-PE"/>
        </w:rPr>
        <w:t>.</w:t>
      </w:r>
    </w:p>
    <w:p w14:paraId="3531826A" w14:textId="25415565" w:rsidR="00AE07F9" w:rsidRPr="00F05B26" w:rsidRDefault="00AE07F9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</w:p>
    <w:p w14:paraId="110BF94E" w14:textId="77777777" w:rsidR="00F05B26" w:rsidRDefault="00F05B26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</w:p>
    <w:p w14:paraId="488F918C" w14:textId="300D809E" w:rsidR="00D47644" w:rsidRPr="00F05B26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>CONSULTOR</w:t>
      </w:r>
      <w:r w:rsidR="006217E5"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>ÍA INDEPENDIENTE</w:t>
      </w:r>
      <w:r w:rsidR="000556A9"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</w:t>
      </w:r>
      <w:r w:rsidR="006217E5"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- Perú y </w:t>
      </w:r>
      <w:r w:rsidR="008C64F7"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>EE. UU.</w:t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ab/>
      </w:r>
    </w:p>
    <w:p w14:paraId="59D96862" w14:textId="2C181D2F" w:rsidR="001E2FFC" w:rsidRPr="00F05B26" w:rsidRDefault="006217E5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Gestión de </w:t>
      </w:r>
      <w:r w:rsidR="00D47644" w:rsidRPr="00F05B26">
        <w:rPr>
          <w:rFonts w:asciiTheme="majorHAnsi" w:hAnsiTheme="majorHAnsi" w:cstheme="majorHAnsi"/>
          <w:color w:val="auto"/>
          <w:sz w:val="22"/>
          <w:szCs w:val="22"/>
        </w:rPr>
        <w:t>consultorías a cooperativas agrícolas, empresas de alimentos</w:t>
      </w:r>
      <w:r w:rsidR="008C64F7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y</w:t>
      </w:r>
      <w:r w:rsidR="00D47644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agencias de inversión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a nivel nacional </w:t>
      </w:r>
      <w:r w:rsidR="008C64F7" w:rsidRPr="00F05B26">
        <w:rPr>
          <w:rFonts w:asciiTheme="majorHAnsi" w:hAnsiTheme="majorHAnsi" w:cstheme="majorHAnsi"/>
          <w:color w:val="auto"/>
          <w:sz w:val="22"/>
          <w:szCs w:val="22"/>
        </w:rPr>
        <w:t>e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internacional.</w:t>
      </w:r>
    </w:p>
    <w:p w14:paraId="34245975" w14:textId="77777777" w:rsidR="0041104C" w:rsidRPr="00F05B26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</w:rPr>
      </w:pPr>
    </w:p>
    <w:p w14:paraId="79B67B8E" w14:textId="4A0D05D9" w:rsidR="006217E5" w:rsidRPr="00F05B26" w:rsidRDefault="006217E5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Consultora en comercio internacional e inversión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</w:t>
      </w:r>
      <w:r w:rsidR="0033073B"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  <w:t xml:space="preserve">         </w:t>
      </w:r>
      <w:r w:rsidR="004B08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2012 – 2014</w:t>
      </w:r>
    </w:p>
    <w:p w14:paraId="272AA8E6" w14:textId="3C853E1A" w:rsidR="00DD23E1" w:rsidRPr="00F05B26" w:rsidRDefault="00A80D8E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05B26">
        <w:rPr>
          <w:rFonts w:asciiTheme="majorHAnsi" w:hAnsiTheme="majorHAnsi" w:cstheme="majorHAnsi"/>
          <w:color w:val="auto"/>
          <w:sz w:val="22"/>
          <w:szCs w:val="22"/>
        </w:rPr>
        <w:t>Responsable de la obtención de financiamiento</w:t>
      </w:r>
      <w:r w:rsidR="00697DE7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por organismos internacionales, ejecución de </w:t>
      </w:r>
      <w:r w:rsidR="0074519D" w:rsidRPr="00F05B26">
        <w:rPr>
          <w:rFonts w:asciiTheme="majorHAnsi" w:hAnsiTheme="majorHAnsi" w:cstheme="majorHAnsi"/>
          <w:color w:val="auto"/>
          <w:sz w:val="22"/>
          <w:szCs w:val="22"/>
        </w:rPr>
        <w:t>proyectos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74519D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investigación de</w:t>
      </w:r>
      <w:r w:rsidR="0074519D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mercados, </w:t>
      </w:r>
      <w:r w:rsidR="00DD23E1" w:rsidRPr="00F05B26">
        <w:rPr>
          <w:rFonts w:asciiTheme="majorHAnsi" w:hAnsiTheme="majorHAnsi" w:cstheme="majorHAnsi"/>
          <w:color w:val="auto"/>
          <w:sz w:val="22"/>
          <w:szCs w:val="22"/>
        </w:rPr>
        <w:t>asesor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ía</w:t>
      </w:r>
      <w:r w:rsidR="00DD23E1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pymes</w:t>
      </w:r>
      <w:r w:rsidR="00DD23E1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emergentes en Ohio-EEUU,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desarrollo de</w:t>
      </w:r>
      <w:r w:rsidR="00DD23E1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la estructura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empresarial</w:t>
      </w:r>
      <w:r w:rsidR="00DD23E1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y sistemas de abastecimiento</w:t>
      </w:r>
      <w:r w:rsidR="00E17A77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F05B26">
        <w:rPr>
          <w:rFonts w:asciiTheme="majorHAnsi" w:hAnsiTheme="majorHAnsi" w:cstheme="majorHAnsi"/>
          <w:color w:val="auto"/>
          <w:sz w:val="22"/>
          <w:szCs w:val="22"/>
        </w:rPr>
        <w:t>implementación de tecnología e internacionalización de empresas</w:t>
      </w:r>
      <w:r w:rsidR="00DD23E1" w:rsidRPr="00F05B26"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74519D" w:rsidRPr="00F05B2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28B5F15E" w14:textId="77777777" w:rsidR="00D47644" w:rsidRPr="00F05B26" w:rsidRDefault="00D47644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22"/>
          <w:szCs w:val="22"/>
          <w:lang w:val="es-ES"/>
        </w:rPr>
      </w:pPr>
    </w:p>
    <w:p w14:paraId="0D819059" w14:textId="77777777" w:rsidR="00F05B26" w:rsidRDefault="00F05B26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</w:p>
    <w:p w14:paraId="65427AB1" w14:textId="48F8D7F4" w:rsidR="00D47644" w:rsidRPr="00F05B26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>GOBIERNO REGIONAL SAN MARTÍN</w:t>
      </w:r>
      <w:r w:rsidR="006217E5"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- Perú</w:t>
      </w:r>
    </w:p>
    <w:p w14:paraId="5C3EA9D0" w14:textId="77777777" w:rsidR="0041104C" w:rsidRPr="00F05B26" w:rsidRDefault="006217E5" w:rsidP="0041104C">
      <w:pPr>
        <w:ind w:left="-360" w:right="-299"/>
        <w:rPr>
          <w:rFonts w:ascii="Calibri Light" w:eastAsia="Arial" w:hAnsi="Calibri Light" w:cs="Calibri Light"/>
          <w:sz w:val="22"/>
          <w:szCs w:val="22"/>
        </w:rPr>
      </w:pPr>
      <w:r w:rsidRPr="00F05B26">
        <w:rPr>
          <w:rFonts w:ascii="Calibri Light" w:eastAsia="Arial" w:hAnsi="Calibri Light" w:cs="Calibri Light"/>
          <w:sz w:val="22"/>
          <w:szCs w:val="22"/>
        </w:rPr>
        <w:t xml:space="preserve">Entidad regional a cargo del desarrollo económico, ambiental y energético con un presupuesto anual de </w:t>
      </w:r>
      <w:r w:rsidR="00935329" w:rsidRPr="00F05B26">
        <w:rPr>
          <w:rFonts w:ascii="Calibri Light" w:eastAsia="Arial" w:hAnsi="Calibri Light" w:cs="Calibri Light"/>
          <w:sz w:val="22"/>
          <w:szCs w:val="22"/>
        </w:rPr>
        <w:t xml:space="preserve">S/. 1,500 </w:t>
      </w:r>
      <w:r w:rsidR="002204F3" w:rsidRPr="00F05B26">
        <w:rPr>
          <w:rFonts w:ascii="Calibri Light" w:eastAsia="Arial" w:hAnsi="Calibri Light" w:cs="Calibri Light"/>
          <w:sz w:val="22"/>
          <w:szCs w:val="22"/>
        </w:rPr>
        <w:t>MM</w:t>
      </w:r>
      <w:r w:rsidRPr="00F05B26">
        <w:rPr>
          <w:rFonts w:ascii="Calibri Light" w:eastAsia="Arial" w:hAnsi="Calibri Light" w:cs="Calibri Light"/>
          <w:sz w:val="22"/>
          <w:szCs w:val="22"/>
        </w:rPr>
        <w:t xml:space="preserve"> y más de </w:t>
      </w:r>
      <w:r w:rsidR="00247015" w:rsidRPr="00F05B26">
        <w:rPr>
          <w:rFonts w:ascii="Calibri Light" w:eastAsia="Arial" w:hAnsi="Calibri Light" w:cs="Calibri Light"/>
          <w:sz w:val="22"/>
          <w:szCs w:val="22"/>
        </w:rPr>
        <w:t>500</w:t>
      </w:r>
      <w:r w:rsidRPr="00F05B26">
        <w:rPr>
          <w:rFonts w:ascii="Calibri Light" w:eastAsia="Arial" w:hAnsi="Calibri Light" w:cs="Calibri Light"/>
          <w:sz w:val="22"/>
          <w:szCs w:val="22"/>
        </w:rPr>
        <w:t xml:space="preserve"> colaboradores.</w:t>
      </w:r>
    </w:p>
    <w:p w14:paraId="4DCC352E" w14:textId="77777777" w:rsidR="0041104C" w:rsidRPr="00F05B26" w:rsidRDefault="0041104C" w:rsidP="0041104C">
      <w:pPr>
        <w:ind w:left="-360" w:right="-299"/>
        <w:rPr>
          <w:rFonts w:ascii="Calibri Light" w:eastAsia="Arial" w:hAnsi="Calibri Light" w:cs="Calibri Light"/>
          <w:sz w:val="10"/>
          <w:szCs w:val="10"/>
        </w:rPr>
      </w:pPr>
    </w:p>
    <w:p w14:paraId="139D2702" w14:textId="7AC8E523" w:rsidR="00D47644" w:rsidRPr="00F05B26" w:rsidRDefault="00D47644" w:rsidP="0041104C">
      <w:pPr>
        <w:ind w:left="-360" w:right="-299"/>
        <w:rPr>
          <w:rFonts w:ascii="Calibri Light" w:eastAsia="Arial" w:hAnsi="Calibri Light" w:cs="Calibri Light"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Especialista </w:t>
      </w:r>
      <w:r w:rsidR="00EF4CEF" w:rsidRPr="00F05B26">
        <w:rPr>
          <w:rFonts w:ascii="Calibri Light" w:eastAsia="Arial" w:hAnsi="Calibri Light" w:cs="Calibri Light"/>
          <w:b/>
          <w:bCs/>
          <w:sz w:val="22"/>
          <w:szCs w:val="22"/>
        </w:rPr>
        <w:t>en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Desarrollo Económico (PYMES / Coop Agrícolas)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ab/>
      </w:r>
      <w:r w:rsidR="004B08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</w:t>
      </w:r>
      <w:r w:rsidR="00113DF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</w:t>
      </w:r>
      <w:r w:rsidR="004B083B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2011 - 2013</w:t>
      </w:r>
    </w:p>
    <w:p w14:paraId="2CDCE911" w14:textId="59053288" w:rsidR="00EE4763" w:rsidRPr="00F05B26" w:rsidRDefault="00DD23E1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  <w:r w:rsidRPr="00F05B26">
        <w:rPr>
          <w:rFonts w:ascii="Calibri Light" w:hAnsi="Calibri Light" w:cs="Calibri Light"/>
          <w:sz w:val="22"/>
          <w:szCs w:val="22"/>
        </w:rPr>
        <w:t xml:space="preserve">Responsable de incrementar las exportaciones de la región en </w:t>
      </w:r>
      <w:r w:rsidR="00EE4763" w:rsidRPr="00F05B26">
        <w:rPr>
          <w:rFonts w:ascii="Calibri Light" w:hAnsi="Calibri Light" w:cs="Calibri Light"/>
          <w:sz w:val="22"/>
          <w:szCs w:val="22"/>
        </w:rPr>
        <w:t>el sector</w:t>
      </w:r>
      <w:r w:rsidR="00EF4CEF" w:rsidRPr="00F05B26">
        <w:rPr>
          <w:rFonts w:ascii="Calibri Light" w:hAnsi="Calibri Light" w:cs="Calibri Light"/>
          <w:sz w:val="22"/>
          <w:szCs w:val="22"/>
        </w:rPr>
        <w:t xml:space="preserve"> de alimentos, agrícola y ganadero</w:t>
      </w:r>
      <w:r w:rsidRPr="00F05B26">
        <w:rPr>
          <w:rFonts w:ascii="Calibri Light" w:hAnsi="Calibri Light" w:cs="Calibri Light"/>
          <w:sz w:val="22"/>
          <w:szCs w:val="22"/>
        </w:rPr>
        <w:t>, capacita</w:t>
      </w:r>
      <w:r w:rsidR="00A80D8E" w:rsidRPr="00F05B26">
        <w:rPr>
          <w:rFonts w:ascii="Calibri Light" w:hAnsi="Calibri Light" w:cs="Calibri Light"/>
          <w:sz w:val="22"/>
          <w:szCs w:val="22"/>
        </w:rPr>
        <w:t>ción</w:t>
      </w:r>
      <w:r w:rsidRPr="00F05B26">
        <w:rPr>
          <w:rFonts w:ascii="Calibri Light" w:hAnsi="Calibri Light" w:cs="Calibri Light"/>
          <w:sz w:val="22"/>
          <w:szCs w:val="22"/>
        </w:rPr>
        <w:t xml:space="preserve"> </w:t>
      </w:r>
      <w:r w:rsidR="00A80D8E" w:rsidRPr="00F05B26">
        <w:rPr>
          <w:rFonts w:ascii="Calibri Light" w:hAnsi="Calibri Light" w:cs="Calibri Light"/>
          <w:sz w:val="22"/>
          <w:szCs w:val="22"/>
        </w:rPr>
        <w:t>a</w:t>
      </w:r>
      <w:r w:rsidRPr="00F05B26">
        <w:rPr>
          <w:rFonts w:ascii="Calibri Light" w:hAnsi="Calibri Light" w:cs="Calibri Light"/>
          <w:sz w:val="22"/>
          <w:szCs w:val="22"/>
        </w:rPr>
        <w:t xml:space="preserve"> empresas en comercio exterior, </w:t>
      </w:r>
      <w:r w:rsidR="00EE4763" w:rsidRPr="00F05B26">
        <w:rPr>
          <w:rFonts w:ascii="Calibri Light" w:hAnsi="Calibri Light" w:cs="Calibri Light"/>
          <w:sz w:val="22"/>
          <w:szCs w:val="22"/>
        </w:rPr>
        <w:t>organiza</w:t>
      </w:r>
      <w:r w:rsidR="00A80D8E" w:rsidRPr="00F05B26">
        <w:rPr>
          <w:rFonts w:ascii="Calibri Light" w:hAnsi="Calibri Light" w:cs="Calibri Light"/>
          <w:sz w:val="22"/>
          <w:szCs w:val="22"/>
        </w:rPr>
        <w:t>ción</w:t>
      </w:r>
      <w:r w:rsidR="00EE4763" w:rsidRPr="00F05B26">
        <w:rPr>
          <w:rFonts w:ascii="Calibri Light" w:hAnsi="Calibri Light" w:cs="Calibri Light"/>
          <w:sz w:val="22"/>
          <w:szCs w:val="22"/>
        </w:rPr>
        <w:t xml:space="preserve"> </w:t>
      </w:r>
      <w:r w:rsidR="00A80D8E" w:rsidRPr="00F05B26">
        <w:rPr>
          <w:rFonts w:ascii="Calibri Light" w:hAnsi="Calibri Light" w:cs="Calibri Light"/>
          <w:sz w:val="22"/>
          <w:szCs w:val="22"/>
        </w:rPr>
        <w:t xml:space="preserve">de </w:t>
      </w:r>
      <w:r w:rsidR="00EE4763" w:rsidRPr="00F05B26">
        <w:rPr>
          <w:rFonts w:ascii="Calibri Light" w:hAnsi="Calibri Light" w:cs="Calibri Light"/>
          <w:sz w:val="22"/>
          <w:szCs w:val="22"/>
        </w:rPr>
        <w:t>ferias internacionales</w:t>
      </w:r>
      <w:r w:rsidRPr="00F05B26">
        <w:rPr>
          <w:rFonts w:ascii="Calibri Light" w:hAnsi="Calibri Light" w:cs="Calibri Light"/>
          <w:sz w:val="22"/>
          <w:szCs w:val="22"/>
        </w:rPr>
        <w:t xml:space="preserve">, </w:t>
      </w:r>
      <w:r w:rsidR="009800D5" w:rsidRPr="00F05B26">
        <w:rPr>
          <w:rFonts w:ascii="Calibri Light" w:hAnsi="Calibri Light" w:cs="Calibri Light"/>
          <w:sz w:val="22"/>
          <w:szCs w:val="22"/>
        </w:rPr>
        <w:t>enlace comercial</w:t>
      </w:r>
      <w:r w:rsidR="00A80D8E" w:rsidRPr="00F05B26">
        <w:rPr>
          <w:rFonts w:ascii="Calibri Light" w:hAnsi="Calibri Light" w:cs="Calibri Light"/>
          <w:sz w:val="22"/>
          <w:szCs w:val="22"/>
        </w:rPr>
        <w:t xml:space="preserve"> entre </w:t>
      </w:r>
      <w:r w:rsidRPr="00F05B26">
        <w:rPr>
          <w:rFonts w:ascii="Calibri Light" w:hAnsi="Calibri Light" w:cs="Calibri Light"/>
          <w:sz w:val="22"/>
          <w:szCs w:val="22"/>
        </w:rPr>
        <w:t xml:space="preserve">compradores internacionales </w:t>
      </w:r>
      <w:r w:rsidR="00A80D8E" w:rsidRPr="00F05B26">
        <w:rPr>
          <w:rFonts w:ascii="Calibri Light" w:hAnsi="Calibri Light" w:cs="Calibri Light"/>
          <w:sz w:val="22"/>
          <w:szCs w:val="22"/>
        </w:rPr>
        <w:t>y</w:t>
      </w:r>
      <w:r w:rsidRPr="00F05B26">
        <w:rPr>
          <w:rFonts w:ascii="Calibri Light" w:hAnsi="Calibri Light" w:cs="Calibri Light"/>
          <w:sz w:val="22"/>
          <w:szCs w:val="22"/>
        </w:rPr>
        <w:t xml:space="preserve"> empresas, </w:t>
      </w:r>
      <w:r w:rsidR="00A80D8E" w:rsidRPr="00F05B26">
        <w:rPr>
          <w:rFonts w:ascii="Calibri Light" w:hAnsi="Calibri Light" w:cs="Calibri Light"/>
          <w:sz w:val="22"/>
          <w:szCs w:val="22"/>
        </w:rPr>
        <w:t>conciliación</w:t>
      </w:r>
      <w:r w:rsidRPr="00F05B26">
        <w:rPr>
          <w:rFonts w:ascii="Calibri Light" w:hAnsi="Calibri Light" w:cs="Calibri Light"/>
          <w:sz w:val="22"/>
          <w:szCs w:val="22"/>
        </w:rPr>
        <w:t xml:space="preserve"> entre los productores y </w:t>
      </w:r>
      <w:r w:rsidR="00A80D8E" w:rsidRPr="00F05B26">
        <w:rPr>
          <w:rFonts w:ascii="Calibri Light" w:hAnsi="Calibri Light" w:cs="Calibri Light"/>
          <w:sz w:val="22"/>
          <w:szCs w:val="22"/>
        </w:rPr>
        <w:t>el sector empresarial, y</w:t>
      </w:r>
      <w:r w:rsidR="00EE4763" w:rsidRPr="00F05B26">
        <w:rPr>
          <w:rFonts w:ascii="Calibri Light" w:hAnsi="Calibri Light" w:cs="Calibri Light"/>
          <w:sz w:val="22"/>
          <w:szCs w:val="22"/>
        </w:rPr>
        <w:t xml:space="preserve"> </w:t>
      </w:r>
      <w:r w:rsidR="00CD5986" w:rsidRPr="00F05B26">
        <w:rPr>
          <w:rFonts w:ascii="Calibri Light" w:hAnsi="Calibri Light" w:cs="Calibri Light"/>
          <w:sz w:val="22"/>
          <w:szCs w:val="22"/>
        </w:rPr>
        <w:t>d</w:t>
      </w:r>
      <w:r w:rsidR="00EE4763" w:rsidRPr="00F05B26">
        <w:rPr>
          <w:rFonts w:ascii="Calibri Light" w:hAnsi="Calibri Light" w:cs="Calibri Light"/>
          <w:sz w:val="22"/>
          <w:szCs w:val="22"/>
        </w:rPr>
        <w:t>esarroll</w:t>
      </w:r>
      <w:r w:rsidR="00A80D8E" w:rsidRPr="00F05B26">
        <w:rPr>
          <w:rFonts w:ascii="Calibri Light" w:hAnsi="Calibri Light" w:cs="Calibri Light"/>
          <w:sz w:val="22"/>
          <w:szCs w:val="22"/>
        </w:rPr>
        <w:t>o</w:t>
      </w:r>
      <w:r w:rsidR="009800D5" w:rsidRPr="00F05B26">
        <w:rPr>
          <w:rFonts w:ascii="Calibri Light" w:hAnsi="Calibri Light" w:cs="Calibri Light"/>
          <w:sz w:val="22"/>
          <w:szCs w:val="22"/>
        </w:rPr>
        <w:t xml:space="preserve"> de</w:t>
      </w:r>
      <w:r w:rsidR="00EE4763" w:rsidRPr="00F05B26">
        <w:rPr>
          <w:rFonts w:ascii="Calibri Light" w:hAnsi="Calibri Light" w:cs="Calibri Light"/>
          <w:sz w:val="22"/>
          <w:szCs w:val="22"/>
        </w:rPr>
        <w:t xml:space="preserve"> hoja de ruta del comercio exterior </w:t>
      </w:r>
      <w:r w:rsidR="009800D5" w:rsidRPr="00F05B26">
        <w:rPr>
          <w:rFonts w:ascii="Calibri Light" w:hAnsi="Calibri Light" w:cs="Calibri Light"/>
          <w:sz w:val="22"/>
          <w:szCs w:val="22"/>
        </w:rPr>
        <w:t>para</w:t>
      </w:r>
      <w:r w:rsidR="00EE4763" w:rsidRPr="00F05B26">
        <w:rPr>
          <w:rFonts w:ascii="Calibri Light" w:hAnsi="Calibri Light" w:cs="Calibri Light"/>
          <w:sz w:val="22"/>
          <w:szCs w:val="22"/>
        </w:rPr>
        <w:t xml:space="preserve"> la región.</w:t>
      </w:r>
    </w:p>
    <w:p w14:paraId="2B6FD6E6" w14:textId="77777777" w:rsidR="00EC74C9" w:rsidRPr="00F05B26" w:rsidRDefault="00EC74C9" w:rsidP="0033073B">
      <w:pPr>
        <w:ind w:left="-360" w:right="-299"/>
        <w:jc w:val="both"/>
        <w:rPr>
          <w:rFonts w:ascii="Calibri Light" w:hAnsi="Calibri Light" w:cs="Calibri Light"/>
          <w:sz w:val="22"/>
          <w:szCs w:val="22"/>
        </w:rPr>
      </w:pPr>
    </w:p>
    <w:p w14:paraId="4C7DB84E" w14:textId="77777777" w:rsidR="00CE2D54" w:rsidRDefault="00CE2D5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</w:p>
    <w:p w14:paraId="4CDF8516" w14:textId="3527A1FA" w:rsidR="00FF031B" w:rsidRPr="00F05B26" w:rsidRDefault="00FF031B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auto"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>COSMOS AGENCIA MARÍTIMA</w:t>
      </w:r>
      <w:r w:rsidR="006217E5"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-</w:t>
      </w:r>
      <w:r w:rsidRPr="00F05B26">
        <w:rPr>
          <w:rFonts w:ascii="Calibri Light" w:eastAsia="Arial" w:hAnsi="Calibri Light" w:cs="Calibri Light"/>
          <w:b/>
          <w:color w:val="auto"/>
          <w:sz w:val="22"/>
          <w:szCs w:val="22"/>
        </w:rPr>
        <w:t xml:space="preserve"> Perú</w:t>
      </w:r>
    </w:p>
    <w:p w14:paraId="36016C44" w14:textId="7FF54B70" w:rsidR="00FF031B" w:rsidRPr="00F05B26" w:rsidRDefault="008F46CF" w:rsidP="0033073B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  <w:lang w:val="es-ES_tradnl"/>
        </w:rPr>
      </w:pPr>
      <w:r w:rsidRPr="00F05B26">
        <w:rPr>
          <w:rFonts w:ascii="Calibri Light" w:eastAsia="Arial" w:hAnsi="Calibri Light" w:cs="Calibri Light"/>
          <w:sz w:val="22"/>
          <w:szCs w:val="22"/>
          <w:lang w:val="es-ES_tradnl"/>
        </w:rPr>
        <w:t>Empresa que brinda soluciones integrales en el ámbito marítimo, fluvial y portuario</w:t>
      </w:r>
      <w:r w:rsidR="006217E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>, forma p</w:t>
      </w:r>
      <w:r w:rsidRPr="00F05B26">
        <w:rPr>
          <w:rFonts w:ascii="Calibri Light" w:eastAsia="Arial" w:hAnsi="Calibri Light" w:cs="Calibri Light"/>
          <w:sz w:val="22"/>
          <w:szCs w:val="22"/>
          <w:lang w:val="es-ES_tradnl"/>
        </w:rPr>
        <w:t>arte de DP World</w:t>
      </w:r>
      <w:r w:rsidR="006217E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, cuenta con </w:t>
      </w:r>
      <w:r w:rsidR="0024701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>350</w:t>
      </w:r>
      <w:r w:rsidR="006217E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 </w:t>
      </w:r>
      <w:r w:rsidR="00BD7149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>colaboradores</w:t>
      </w:r>
      <w:r w:rsidR="006217E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 y </w:t>
      </w:r>
      <w:r w:rsidR="00BD7149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una anual </w:t>
      </w:r>
      <w:r w:rsidR="006217E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 xml:space="preserve">facturación </w:t>
      </w:r>
      <w:r w:rsidR="00247015" w:rsidRPr="00F05B26">
        <w:rPr>
          <w:rFonts w:ascii="Calibri Light" w:eastAsia="Arial" w:hAnsi="Calibri Light" w:cs="Calibri Light"/>
          <w:sz w:val="22"/>
          <w:szCs w:val="22"/>
          <w:lang w:val="es-ES_tradnl"/>
        </w:rPr>
        <w:t>de US$ 80 millones.</w:t>
      </w:r>
    </w:p>
    <w:p w14:paraId="5CBCE640" w14:textId="77777777" w:rsidR="00F05B26" w:rsidRPr="00F05B26" w:rsidRDefault="00F05B26" w:rsidP="00F05B26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</w:p>
    <w:p w14:paraId="386A1D15" w14:textId="7B808CEB" w:rsidR="00BE6137" w:rsidRPr="00F05B26" w:rsidRDefault="0074519D" w:rsidP="00F05B26">
      <w:pPr>
        <w:ind w:left="-360" w:right="-299"/>
        <w:jc w:val="both"/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Analista de </w:t>
      </w:r>
      <w:r w:rsidR="002A60D0" w:rsidRPr="00F05B26">
        <w:rPr>
          <w:rFonts w:ascii="Calibri Light" w:eastAsia="Arial" w:hAnsi="Calibri Light" w:cs="Calibri Light"/>
          <w:b/>
          <w:bCs/>
          <w:sz w:val="22"/>
          <w:szCs w:val="22"/>
        </w:rPr>
        <w:t>Finanzas</w:t>
      </w:r>
      <w:r w:rsidR="006226E0"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>200</w:t>
      </w:r>
      <w:r w:rsidR="00071E51" w:rsidRPr="00F05B26">
        <w:rPr>
          <w:rFonts w:ascii="Calibri Light" w:eastAsia="Arial" w:hAnsi="Calibri Light" w:cs="Calibri Light"/>
          <w:b/>
          <w:bCs/>
          <w:sz w:val="22"/>
          <w:szCs w:val="22"/>
        </w:rPr>
        <w:t>6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</w:t>
      </w:r>
      <w:r w:rsidR="00F05B26" w:rsidRPr="00F05B26">
        <w:rPr>
          <w:rFonts w:ascii="Calibri Light" w:eastAsia="Arial" w:hAnsi="Calibri Light" w:cs="Calibri Light"/>
          <w:b/>
          <w:bCs/>
          <w:sz w:val="22"/>
          <w:szCs w:val="22"/>
        </w:rPr>
        <w:t>–</w:t>
      </w:r>
      <w:r w:rsidRPr="00F05B26">
        <w:rPr>
          <w:rFonts w:ascii="Calibri Light" w:eastAsia="Arial" w:hAnsi="Calibri Light" w:cs="Calibri Light"/>
          <w:b/>
          <w:bCs/>
          <w:sz w:val="22"/>
          <w:szCs w:val="22"/>
        </w:rPr>
        <w:t xml:space="preserve"> 2011</w:t>
      </w:r>
    </w:p>
    <w:p w14:paraId="289D15B3" w14:textId="77777777" w:rsidR="00F05B26" w:rsidRDefault="00F05B26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p w14:paraId="02B8C414" w14:textId="77777777" w:rsidR="00F05B26" w:rsidRPr="00F05B26" w:rsidRDefault="00F05B26" w:rsidP="00F05B26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auto"/>
        </w:rPr>
      </w:pPr>
      <w:r w:rsidRPr="00F05B26">
        <w:rPr>
          <w:rFonts w:asciiTheme="majorHAnsi" w:hAnsiTheme="majorHAnsi" w:cstheme="majorHAnsi"/>
          <w:b/>
          <w:bCs/>
          <w:color w:val="auto"/>
        </w:rPr>
        <w:t xml:space="preserve">FORMACION ACADEMICA </w:t>
      </w:r>
    </w:p>
    <w:p w14:paraId="0546DB22" w14:textId="77777777" w:rsidR="00F05B26" w:rsidRPr="00F05B26" w:rsidRDefault="00F05B26" w:rsidP="00F05B26">
      <w:pPr>
        <w:pStyle w:val="Default"/>
        <w:ind w:left="-360" w:right="-299"/>
        <w:jc w:val="both"/>
        <w:rPr>
          <w:rFonts w:asciiTheme="majorHAnsi" w:hAnsiTheme="majorHAnsi" w:cstheme="majorHAnsi"/>
          <w:color w:val="auto"/>
          <w:sz w:val="10"/>
          <w:szCs w:val="10"/>
          <w:lang w:val="es-PE"/>
        </w:rPr>
      </w:pPr>
    </w:p>
    <w:p w14:paraId="0A514CBF" w14:textId="77777777" w:rsidR="00F05B26" w:rsidRPr="00F05B26" w:rsidRDefault="00F05B26" w:rsidP="00F05B26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F05B26">
        <w:rPr>
          <w:rFonts w:ascii="Calibri Light" w:hAnsi="Calibri Light" w:cs="Calibri Light"/>
          <w:b/>
          <w:bCs/>
          <w:sz w:val="22"/>
          <w:szCs w:val="22"/>
          <w:lang w:val="en-US"/>
        </w:rPr>
        <w:t>MBA in FOOD &amp; AGRIBUSINESS</w:t>
      </w:r>
      <w:r w:rsidRPr="00F05B26">
        <w:rPr>
          <w:rFonts w:ascii="Calibri Light" w:hAnsi="Calibri Light" w:cs="Calibri Light"/>
          <w:sz w:val="22"/>
          <w:szCs w:val="22"/>
          <w:lang w:val="en-US"/>
        </w:rPr>
        <w:t xml:space="preserve"> – Doble titulación</w:t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</w:r>
      <w:r w:rsidRPr="00F05B26">
        <w:rPr>
          <w:rFonts w:ascii="Calibri Light" w:hAnsi="Calibri Light" w:cs="Calibri Light"/>
          <w:sz w:val="22"/>
          <w:szCs w:val="22"/>
          <w:lang w:val="en-US"/>
        </w:rPr>
        <w:tab/>
        <w:t xml:space="preserve">           </w:t>
      </w:r>
      <w:r w:rsidRPr="00F05B26">
        <w:rPr>
          <w:rFonts w:ascii="Calibri Light" w:hAnsi="Calibri Light" w:cs="Calibri Light"/>
          <w:b/>
          <w:bCs/>
          <w:sz w:val="22"/>
          <w:szCs w:val="22"/>
          <w:lang w:val="en-US"/>
        </w:rPr>
        <w:t>2016 - 2017</w:t>
      </w:r>
    </w:p>
    <w:p w14:paraId="6BF9F7FE" w14:textId="77777777" w:rsidR="00F05B26" w:rsidRPr="00F05B26" w:rsidRDefault="00F05B26" w:rsidP="00F05B26">
      <w:pPr>
        <w:ind w:right="-299"/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F05B26">
        <w:rPr>
          <w:rFonts w:ascii="Calibri Light" w:hAnsi="Calibri Light" w:cs="Calibri Light"/>
          <w:sz w:val="22"/>
          <w:szCs w:val="22"/>
          <w:lang w:val="es-PE"/>
        </w:rPr>
        <w:t>AUDENCIA Business School (Francia)</w:t>
      </w:r>
    </w:p>
    <w:p w14:paraId="6FABBA31" w14:textId="77777777" w:rsidR="00F05B26" w:rsidRPr="00F05B26" w:rsidRDefault="00F05B26" w:rsidP="00F05B26">
      <w:pPr>
        <w:ind w:right="-299"/>
        <w:jc w:val="both"/>
        <w:rPr>
          <w:rFonts w:ascii="Calibri Light" w:hAnsi="Calibri Light" w:cs="Calibri Light"/>
          <w:sz w:val="22"/>
          <w:szCs w:val="22"/>
        </w:rPr>
      </w:pPr>
      <w:r w:rsidRPr="00F05B26">
        <w:rPr>
          <w:rFonts w:ascii="Calibri Light" w:hAnsi="Calibri Light" w:cs="Calibri Light"/>
          <w:sz w:val="22"/>
          <w:szCs w:val="22"/>
        </w:rPr>
        <w:t>ESPM - Escola Superior de Propagada e Marketing (Brasil)</w:t>
      </w:r>
    </w:p>
    <w:p w14:paraId="2A12EAE7" w14:textId="77777777" w:rsidR="00F05B26" w:rsidRPr="00F05B26" w:rsidRDefault="00F05B26" w:rsidP="00F05B26">
      <w:pPr>
        <w:ind w:right="-299"/>
        <w:jc w:val="both"/>
        <w:rPr>
          <w:rFonts w:ascii="Calibri Light" w:hAnsi="Calibri Light" w:cs="Calibri Light"/>
          <w:sz w:val="10"/>
          <w:szCs w:val="10"/>
          <w:lang w:val="es-MX"/>
        </w:rPr>
      </w:pPr>
    </w:p>
    <w:p w14:paraId="32CA788F" w14:textId="77777777" w:rsidR="00F05B26" w:rsidRPr="00F05B26" w:rsidRDefault="00F05B26" w:rsidP="00F05B26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sz w:val="22"/>
          <w:szCs w:val="22"/>
        </w:rPr>
      </w:pPr>
      <w:r w:rsidRPr="00F05B26">
        <w:rPr>
          <w:rFonts w:ascii="Calibri Light" w:hAnsi="Calibri Light" w:cs="Calibri Light"/>
          <w:b/>
          <w:bCs/>
          <w:sz w:val="22"/>
          <w:szCs w:val="22"/>
        </w:rPr>
        <w:t xml:space="preserve">M.Sc. in MANAGEMENT - </w:t>
      </w:r>
      <w:r w:rsidRPr="00F05B26">
        <w:rPr>
          <w:rFonts w:ascii="Calibri Light" w:hAnsi="Calibri Light" w:cs="Calibri Light"/>
          <w:sz w:val="22"/>
          <w:szCs w:val="22"/>
        </w:rPr>
        <w:t>Desarrollo de Productos // USIL (Perú)</w:t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    2008 - 2011</w:t>
      </w:r>
    </w:p>
    <w:p w14:paraId="1C7FDB38" w14:textId="77777777" w:rsidR="00F05B26" w:rsidRPr="00F05B26" w:rsidRDefault="00F05B26" w:rsidP="00F05B26">
      <w:pPr>
        <w:pStyle w:val="Prrafodelista"/>
        <w:ind w:left="-360" w:right="-299"/>
        <w:jc w:val="both"/>
        <w:rPr>
          <w:rFonts w:ascii="Calibri Light" w:hAnsi="Calibri Light" w:cs="Calibri Light"/>
          <w:sz w:val="10"/>
          <w:szCs w:val="10"/>
        </w:rPr>
      </w:pPr>
    </w:p>
    <w:p w14:paraId="7009C1F1" w14:textId="77777777" w:rsidR="00F05B26" w:rsidRPr="00F05B26" w:rsidRDefault="00F05B26" w:rsidP="00F05B26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F05B26">
        <w:rPr>
          <w:rFonts w:ascii="Calibri Light" w:hAnsi="Calibri Light" w:cs="Calibri Light"/>
          <w:b/>
          <w:bCs/>
          <w:sz w:val="22"/>
          <w:szCs w:val="22"/>
        </w:rPr>
        <w:t xml:space="preserve">LIC. EN NEGOCIOS INTERNACIONALES – </w:t>
      </w:r>
      <w:r w:rsidRPr="00F05B26">
        <w:rPr>
          <w:rFonts w:ascii="Calibri Light" w:hAnsi="Calibri Light" w:cs="Calibri Light"/>
          <w:sz w:val="22"/>
          <w:szCs w:val="22"/>
        </w:rPr>
        <w:t>Marketing Internacional // USMP (Perú)</w:t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</w:r>
      <w:r w:rsidRPr="00F05B26"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    2002 - 2007</w:t>
      </w:r>
    </w:p>
    <w:p w14:paraId="21EFAC7C" w14:textId="77777777" w:rsidR="00F05B26" w:rsidRPr="00F05B26" w:rsidRDefault="00F05B26" w:rsidP="00F05B26">
      <w:pPr>
        <w:ind w:left="-360" w:right="-299"/>
        <w:jc w:val="both"/>
        <w:rPr>
          <w:rFonts w:ascii="Calibri Light" w:eastAsia="Arial" w:hAnsi="Calibri Light" w:cs="Calibri Light"/>
          <w:sz w:val="22"/>
          <w:szCs w:val="22"/>
        </w:rPr>
      </w:pPr>
    </w:p>
    <w:sectPr w:rsidR="00F05B26" w:rsidRPr="00F05B26" w:rsidSect="0041104C">
      <w:footerReference w:type="default" r:id="rId8"/>
      <w:pgSz w:w="12240" w:h="15840"/>
      <w:pgMar w:top="630" w:right="1170" w:bottom="45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3750" w14:textId="77777777" w:rsidR="005B440A" w:rsidRDefault="005B440A" w:rsidP="00963C48">
      <w:r>
        <w:separator/>
      </w:r>
    </w:p>
  </w:endnote>
  <w:endnote w:type="continuationSeparator" w:id="0">
    <w:p w14:paraId="2BDA7CB8" w14:textId="77777777" w:rsidR="005B440A" w:rsidRDefault="005B440A" w:rsidP="0096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B38" w14:textId="5E968E63" w:rsidR="00963C48" w:rsidRPr="00711761" w:rsidRDefault="00E53A81" w:rsidP="00963C48">
    <w:pPr>
      <w:pStyle w:val="Ttulo3"/>
      <w:rPr>
        <w:b w:val="0"/>
        <w:color w:val="7A7269"/>
        <w:lang w:val="es-PE"/>
      </w:rPr>
    </w:pPr>
    <w:r w:rsidRPr="00711761">
      <w:rPr>
        <w:b w:val="0"/>
        <w:color w:val="7A7269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643A" w14:textId="77777777" w:rsidR="005B440A" w:rsidRDefault="005B440A" w:rsidP="00963C48">
      <w:r>
        <w:separator/>
      </w:r>
    </w:p>
  </w:footnote>
  <w:footnote w:type="continuationSeparator" w:id="0">
    <w:p w14:paraId="65C3E810" w14:textId="77777777" w:rsidR="005B440A" w:rsidRDefault="005B440A" w:rsidP="0096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7F52F2"/>
    <w:multiLevelType w:val="singleLevel"/>
    <w:tmpl w:val="A45491F6"/>
    <w:lvl w:ilvl="0">
      <w:start w:val="3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87548"/>
    <w:multiLevelType w:val="hybridMultilevel"/>
    <w:tmpl w:val="364EAE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8A6"/>
    <w:multiLevelType w:val="hybridMultilevel"/>
    <w:tmpl w:val="69D46A78"/>
    <w:lvl w:ilvl="0" w:tplc="0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8077507"/>
    <w:multiLevelType w:val="hybridMultilevel"/>
    <w:tmpl w:val="BBEE2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CEB"/>
    <w:multiLevelType w:val="singleLevel"/>
    <w:tmpl w:val="7F045FA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1690319"/>
    <w:multiLevelType w:val="hybridMultilevel"/>
    <w:tmpl w:val="2A22A15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330C9"/>
    <w:multiLevelType w:val="hybridMultilevel"/>
    <w:tmpl w:val="E490089E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84586"/>
    <w:multiLevelType w:val="hybridMultilevel"/>
    <w:tmpl w:val="F488A7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F65F1"/>
    <w:multiLevelType w:val="multilevel"/>
    <w:tmpl w:val="20DC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A676F"/>
    <w:multiLevelType w:val="hybridMultilevel"/>
    <w:tmpl w:val="B8B0E9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A61AA"/>
    <w:multiLevelType w:val="hybridMultilevel"/>
    <w:tmpl w:val="93302C5A"/>
    <w:lvl w:ilvl="0" w:tplc="BB22859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157D"/>
    <w:multiLevelType w:val="hybridMultilevel"/>
    <w:tmpl w:val="0942A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A3B37"/>
    <w:multiLevelType w:val="multilevel"/>
    <w:tmpl w:val="FCA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258F1"/>
    <w:multiLevelType w:val="hybridMultilevel"/>
    <w:tmpl w:val="BE4E611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B45C4"/>
    <w:multiLevelType w:val="multilevel"/>
    <w:tmpl w:val="428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672AF"/>
    <w:multiLevelType w:val="hybridMultilevel"/>
    <w:tmpl w:val="EA56971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0E5C3B"/>
    <w:multiLevelType w:val="multilevel"/>
    <w:tmpl w:val="1F4E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D6C8E"/>
    <w:multiLevelType w:val="hybridMultilevel"/>
    <w:tmpl w:val="2174B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E1ABA"/>
    <w:multiLevelType w:val="hybridMultilevel"/>
    <w:tmpl w:val="F7A8900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5803"/>
    <w:multiLevelType w:val="hybridMultilevel"/>
    <w:tmpl w:val="8F16C31A"/>
    <w:lvl w:ilvl="0" w:tplc="BAFA87E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57A16"/>
    <w:multiLevelType w:val="hybridMultilevel"/>
    <w:tmpl w:val="C22C9CB0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F1535"/>
    <w:multiLevelType w:val="hybridMultilevel"/>
    <w:tmpl w:val="B06CC6F8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10F7D"/>
    <w:multiLevelType w:val="hybridMultilevel"/>
    <w:tmpl w:val="637872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81615"/>
    <w:multiLevelType w:val="hybridMultilevel"/>
    <w:tmpl w:val="46E064C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46C6D"/>
    <w:multiLevelType w:val="hybridMultilevel"/>
    <w:tmpl w:val="C460484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5CA1606"/>
    <w:multiLevelType w:val="hybridMultilevel"/>
    <w:tmpl w:val="5040FFBC"/>
    <w:lvl w:ilvl="0" w:tplc="ADF893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831DD8"/>
    <w:multiLevelType w:val="hybridMultilevel"/>
    <w:tmpl w:val="188C307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943235">
    <w:abstractNumId w:val="5"/>
  </w:num>
  <w:num w:numId="2" w16cid:durableId="1169172506">
    <w:abstractNumId w:val="1"/>
  </w:num>
  <w:num w:numId="3" w16cid:durableId="8197322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00367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737052">
    <w:abstractNumId w:val="24"/>
  </w:num>
  <w:num w:numId="6" w16cid:durableId="1062755246">
    <w:abstractNumId w:val="10"/>
  </w:num>
  <w:num w:numId="7" w16cid:durableId="285426689">
    <w:abstractNumId w:val="4"/>
  </w:num>
  <w:num w:numId="8" w16cid:durableId="1126661602">
    <w:abstractNumId w:val="3"/>
  </w:num>
  <w:num w:numId="9" w16cid:durableId="715353115">
    <w:abstractNumId w:val="16"/>
  </w:num>
  <w:num w:numId="10" w16cid:durableId="676032873">
    <w:abstractNumId w:val="18"/>
  </w:num>
  <w:num w:numId="11" w16cid:durableId="2025085193">
    <w:abstractNumId w:val="11"/>
  </w:num>
  <w:num w:numId="12" w16cid:durableId="1326275736">
    <w:abstractNumId w:val="23"/>
  </w:num>
  <w:num w:numId="13" w16cid:durableId="1900897205">
    <w:abstractNumId w:val="7"/>
  </w:num>
  <w:num w:numId="14" w16cid:durableId="303316917">
    <w:abstractNumId w:val="14"/>
  </w:num>
  <w:num w:numId="15" w16cid:durableId="1292249039">
    <w:abstractNumId w:val="21"/>
  </w:num>
  <w:num w:numId="16" w16cid:durableId="854686964">
    <w:abstractNumId w:val="22"/>
  </w:num>
  <w:num w:numId="17" w16cid:durableId="414208218">
    <w:abstractNumId w:val="2"/>
  </w:num>
  <w:num w:numId="18" w16cid:durableId="1614626476">
    <w:abstractNumId w:val="6"/>
  </w:num>
  <w:num w:numId="19" w16cid:durableId="410931829">
    <w:abstractNumId w:val="0"/>
  </w:num>
  <w:num w:numId="20" w16cid:durableId="1898936093">
    <w:abstractNumId w:val="26"/>
  </w:num>
  <w:num w:numId="21" w16cid:durableId="107093588">
    <w:abstractNumId w:val="12"/>
  </w:num>
  <w:num w:numId="22" w16cid:durableId="1377857364">
    <w:abstractNumId w:val="20"/>
  </w:num>
  <w:num w:numId="23" w16cid:durableId="896861192">
    <w:abstractNumId w:val="12"/>
  </w:num>
  <w:num w:numId="24" w16cid:durableId="784545031">
    <w:abstractNumId w:val="8"/>
  </w:num>
  <w:num w:numId="25" w16cid:durableId="767388422">
    <w:abstractNumId w:val="27"/>
  </w:num>
  <w:num w:numId="26" w16cid:durableId="1319504120">
    <w:abstractNumId w:val="25"/>
  </w:num>
  <w:num w:numId="27" w16cid:durableId="890265458">
    <w:abstractNumId w:val="20"/>
  </w:num>
  <w:num w:numId="28" w16cid:durableId="102968908">
    <w:abstractNumId w:val="19"/>
  </w:num>
  <w:num w:numId="29" w16cid:durableId="1807507539">
    <w:abstractNumId w:val="9"/>
  </w:num>
  <w:num w:numId="30" w16cid:durableId="1066411513">
    <w:abstractNumId w:val="15"/>
  </w:num>
  <w:num w:numId="31" w16cid:durableId="11732291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E7"/>
    <w:rsid w:val="00000280"/>
    <w:rsid w:val="0005043E"/>
    <w:rsid w:val="000556A9"/>
    <w:rsid w:val="00071E51"/>
    <w:rsid w:val="00080856"/>
    <w:rsid w:val="000A19A9"/>
    <w:rsid w:val="000B046B"/>
    <w:rsid w:val="000B6E93"/>
    <w:rsid w:val="000D3C71"/>
    <w:rsid w:val="000D77EA"/>
    <w:rsid w:val="000E4163"/>
    <w:rsid w:val="000E5E9B"/>
    <w:rsid w:val="00113DFB"/>
    <w:rsid w:val="0012599A"/>
    <w:rsid w:val="00147561"/>
    <w:rsid w:val="00155344"/>
    <w:rsid w:val="001643CC"/>
    <w:rsid w:val="00186155"/>
    <w:rsid w:val="001911B9"/>
    <w:rsid w:val="001913FE"/>
    <w:rsid w:val="001A2BEE"/>
    <w:rsid w:val="001D7D85"/>
    <w:rsid w:val="001E0A1F"/>
    <w:rsid w:val="001E2FFC"/>
    <w:rsid w:val="002027F2"/>
    <w:rsid w:val="0021331A"/>
    <w:rsid w:val="002139C0"/>
    <w:rsid w:val="00216715"/>
    <w:rsid w:val="002204F3"/>
    <w:rsid w:val="00246DB4"/>
    <w:rsid w:val="00247015"/>
    <w:rsid w:val="00251D8D"/>
    <w:rsid w:val="002536F6"/>
    <w:rsid w:val="00260455"/>
    <w:rsid w:val="002622DB"/>
    <w:rsid w:val="0026690C"/>
    <w:rsid w:val="002753FF"/>
    <w:rsid w:val="00277C47"/>
    <w:rsid w:val="00282658"/>
    <w:rsid w:val="00292F1D"/>
    <w:rsid w:val="002A60D0"/>
    <w:rsid w:val="002C7976"/>
    <w:rsid w:val="002F05B4"/>
    <w:rsid w:val="002F3528"/>
    <w:rsid w:val="002F6247"/>
    <w:rsid w:val="003023CF"/>
    <w:rsid w:val="0033073B"/>
    <w:rsid w:val="003434E9"/>
    <w:rsid w:val="00362934"/>
    <w:rsid w:val="00385C21"/>
    <w:rsid w:val="0038757A"/>
    <w:rsid w:val="00394BAF"/>
    <w:rsid w:val="003959FC"/>
    <w:rsid w:val="003D5437"/>
    <w:rsid w:val="003E25BF"/>
    <w:rsid w:val="003F6885"/>
    <w:rsid w:val="0041104C"/>
    <w:rsid w:val="004757F4"/>
    <w:rsid w:val="00486822"/>
    <w:rsid w:val="00493076"/>
    <w:rsid w:val="004A2091"/>
    <w:rsid w:val="004B083B"/>
    <w:rsid w:val="004B3C42"/>
    <w:rsid w:val="004B7736"/>
    <w:rsid w:val="004E26CA"/>
    <w:rsid w:val="004F4688"/>
    <w:rsid w:val="0050063A"/>
    <w:rsid w:val="00503A44"/>
    <w:rsid w:val="0052317D"/>
    <w:rsid w:val="0052679F"/>
    <w:rsid w:val="005310A1"/>
    <w:rsid w:val="00561954"/>
    <w:rsid w:val="00563807"/>
    <w:rsid w:val="005869F1"/>
    <w:rsid w:val="005921C7"/>
    <w:rsid w:val="005A062C"/>
    <w:rsid w:val="005A279F"/>
    <w:rsid w:val="005B440A"/>
    <w:rsid w:val="005B56EE"/>
    <w:rsid w:val="005B6720"/>
    <w:rsid w:val="005B736E"/>
    <w:rsid w:val="005D3840"/>
    <w:rsid w:val="005E3A95"/>
    <w:rsid w:val="005E79F9"/>
    <w:rsid w:val="00603A03"/>
    <w:rsid w:val="006217E5"/>
    <w:rsid w:val="006226E0"/>
    <w:rsid w:val="006534C6"/>
    <w:rsid w:val="006706A6"/>
    <w:rsid w:val="00686463"/>
    <w:rsid w:val="00690A6E"/>
    <w:rsid w:val="00697DE7"/>
    <w:rsid w:val="006B0237"/>
    <w:rsid w:val="006B71BF"/>
    <w:rsid w:val="006E0ED3"/>
    <w:rsid w:val="006E1646"/>
    <w:rsid w:val="007053FC"/>
    <w:rsid w:val="00711761"/>
    <w:rsid w:val="00720FA4"/>
    <w:rsid w:val="00736EA3"/>
    <w:rsid w:val="007400BB"/>
    <w:rsid w:val="007420A2"/>
    <w:rsid w:val="00743905"/>
    <w:rsid w:val="0074519D"/>
    <w:rsid w:val="007451CF"/>
    <w:rsid w:val="00770A18"/>
    <w:rsid w:val="007713E4"/>
    <w:rsid w:val="00774743"/>
    <w:rsid w:val="007756BE"/>
    <w:rsid w:val="007A7EE0"/>
    <w:rsid w:val="007B32E0"/>
    <w:rsid w:val="007B3BE7"/>
    <w:rsid w:val="007B7977"/>
    <w:rsid w:val="00810578"/>
    <w:rsid w:val="00813C05"/>
    <w:rsid w:val="00816CC5"/>
    <w:rsid w:val="00817427"/>
    <w:rsid w:val="008263DD"/>
    <w:rsid w:val="00832248"/>
    <w:rsid w:val="00836DDD"/>
    <w:rsid w:val="00836E91"/>
    <w:rsid w:val="008373E6"/>
    <w:rsid w:val="00850DE5"/>
    <w:rsid w:val="008563B3"/>
    <w:rsid w:val="0086716F"/>
    <w:rsid w:val="00870827"/>
    <w:rsid w:val="00871EF0"/>
    <w:rsid w:val="00875745"/>
    <w:rsid w:val="00875FD0"/>
    <w:rsid w:val="00886B94"/>
    <w:rsid w:val="008900EF"/>
    <w:rsid w:val="00890FD1"/>
    <w:rsid w:val="008A4522"/>
    <w:rsid w:val="008A5E82"/>
    <w:rsid w:val="008A67AC"/>
    <w:rsid w:val="008A6E46"/>
    <w:rsid w:val="008B4FD7"/>
    <w:rsid w:val="008C2D55"/>
    <w:rsid w:val="008C64F7"/>
    <w:rsid w:val="008D0CBC"/>
    <w:rsid w:val="008F46CF"/>
    <w:rsid w:val="00935329"/>
    <w:rsid w:val="009408FE"/>
    <w:rsid w:val="009564A2"/>
    <w:rsid w:val="00963C48"/>
    <w:rsid w:val="009800D5"/>
    <w:rsid w:val="00981876"/>
    <w:rsid w:val="00987A16"/>
    <w:rsid w:val="009A03FB"/>
    <w:rsid w:val="009A14C1"/>
    <w:rsid w:val="009A5FAF"/>
    <w:rsid w:val="009A6C52"/>
    <w:rsid w:val="009C388D"/>
    <w:rsid w:val="009C6252"/>
    <w:rsid w:val="009D2CEB"/>
    <w:rsid w:val="009E3EC8"/>
    <w:rsid w:val="009F4E04"/>
    <w:rsid w:val="009F5601"/>
    <w:rsid w:val="009F61AB"/>
    <w:rsid w:val="00A10DE7"/>
    <w:rsid w:val="00A1411B"/>
    <w:rsid w:val="00A562CA"/>
    <w:rsid w:val="00A62ECD"/>
    <w:rsid w:val="00A67FD8"/>
    <w:rsid w:val="00A71345"/>
    <w:rsid w:val="00A7488B"/>
    <w:rsid w:val="00A801FF"/>
    <w:rsid w:val="00A80D8E"/>
    <w:rsid w:val="00AA47FD"/>
    <w:rsid w:val="00AC03AF"/>
    <w:rsid w:val="00AC1CED"/>
    <w:rsid w:val="00AD178B"/>
    <w:rsid w:val="00AD1991"/>
    <w:rsid w:val="00AD4927"/>
    <w:rsid w:val="00AE07F9"/>
    <w:rsid w:val="00AE777C"/>
    <w:rsid w:val="00AF3EFE"/>
    <w:rsid w:val="00B074DD"/>
    <w:rsid w:val="00B24F5C"/>
    <w:rsid w:val="00B26BF3"/>
    <w:rsid w:val="00B34E66"/>
    <w:rsid w:val="00B4107B"/>
    <w:rsid w:val="00B43D34"/>
    <w:rsid w:val="00B47829"/>
    <w:rsid w:val="00B65D5E"/>
    <w:rsid w:val="00B81DFC"/>
    <w:rsid w:val="00BB5D77"/>
    <w:rsid w:val="00BB6795"/>
    <w:rsid w:val="00BC27CA"/>
    <w:rsid w:val="00BC3123"/>
    <w:rsid w:val="00BC4D76"/>
    <w:rsid w:val="00BD1FA6"/>
    <w:rsid w:val="00BD7149"/>
    <w:rsid w:val="00BE21EF"/>
    <w:rsid w:val="00BE6137"/>
    <w:rsid w:val="00C013ED"/>
    <w:rsid w:val="00C02EE8"/>
    <w:rsid w:val="00C20A97"/>
    <w:rsid w:val="00C2555E"/>
    <w:rsid w:val="00C5756B"/>
    <w:rsid w:val="00C61CCE"/>
    <w:rsid w:val="00C61E98"/>
    <w:rsid w:val="00C72A85"/>
    <w:rsid w:val="00C7345A"/>
    <w:rsid w:val="00C776B4"/>
    <w:rsid w:val="00CC07EA"/>
    <w:rsid w:val="00CD2B44"/>
    <w:rsid w:val="00CD58D9"/>
    <w:rsid w:val="00CD5986"/>
    <w:rsid w:val="00CD6AFF"/>
    <w:rsid w:val="00CD6FA5"/>
    <w:rsid w:val="00CE2D54"/>
    <w:rsid w:val="00CE2F47"/>
    <w:rsid w:val="00CE33B7"/>
    <w:rsid w:val="00CE57AC"/>
    <w:rsid w:val="00CF3D4A"/>
    <w:rsid w:val="00D10379"/>
    <w:rsid w:val="00D20B9B"/>
    <w:rsid w:val="00D21087"/>
    <w:rsid w:val="00D47644"/>
    <w:rsid w:val="00D61F62"/>
    <w:rsid w:val="00D8053F"/>
    <w:rsid w:val="00D83FBA"/>
    <w:rsid w:val="00D94379"/>
    <w:rsid w:val="00DA1F6B"/>
    <w:rsid w:val="00DA60E3"/>
    <w:rsid w:val="00DB1897"/>
    <w:rsid w:val="00DD23E1"/>
    <w:rsid w:val="00DD2EAE"/>
    <w:rsid w:val="00DE0A94"/>
    <w:rsid w:val="00DF289F"/>
    <w:rsid w:val="00E17A77"/>
    <w:rsid w:val="00E31040"/>
    <w:rsid w:val="00E44136"/>
    <w:rsid w:val="00E473BF"/>
    <w:rsid w:val="00E53A81"/>
    <w:rsid w:val="00E564C1"/>
    <w:rsid w:val="00E713E5"/>
    <w:rsid w:val="00E8442D"/>
    <w:rsid w:val="00E85027"/>
    <w:rsid w:val="00EB18D7"/>
    <w:rsid w:val="00EC74C9"/>
    <w:rsid w:val="00EC7622"/>
    <w:rsid w:val="00ED668B"/>
    <w:rsid w:val="00EE11CA"/>
    <w:rsid w:val="00EE4763"/>
    <w:rsid w:val="00EE4EBC"/>
    <w:rsid w:val="00EF3451"/>
    <w:rsid w:val="00EF4CEF"/>
    <w:rsid w:val="00F05B26"/>
    <w:rsid w:val="00F1093E"/>
    <w:rsid w:val="00F26622"/>
    <w:rsid w:val="00F477C7"/>
    <w:rsid w:val="00F666C1"/>
    <w:rsid w:val="00F80987"/>
    <w:rsid w:val="00F80EBF"/>
    <w:rsid w:val="00F8524A"/>
    <w:rsid w:val="00FA45E6"/>
    <w:rsid w:val="00FA7DB3"/>
    <w:rsid w:val="00FB5701"/>
    <w:rsid w:val="00FD5280"/>
    <w:rsid w:val="00FD6C73"/>
    <w:rsid w:val="00FE0CD4"/>
    <w:rsid w:val="00FF031B"/>
    <w:rsid w:val="00FF3B4B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A3B87E"/>
  <w15:chartTrackingRefBased/>
  <w15:docId w15:val="{FC0F823D-DA26-2C4C-96B4-9E1872C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E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3BE7"/>
    <w:pPr>
      <w:keepNext/>
      <w:outlineLvl w:val="0"/>
    </w:pPr>
    <w:rPr>
      <w:rFonts w:ascii="Palatino" w:hAnsi="Palatino"/>
      <w:szCs w:val="20"/>
    </w:rPr>
  </w:style>
  <w:style w:type="paragraph" w:styleId="Ttulo3">
    <w:name w:val="heading 3"/>
    <w:basedOn w:val="Normal"/>
    <w:next w:val="Normal"/>
    <w:link w:val="Ttulo3Car"/>
    <w:qFormat/>
    <w:rsid w:val="007B3BE7"/>
    <w:pPr>
      <w:keepNext/>
      <w:tabs>
        <w:tab w:val="center" w:pos="2340"/>
        <w:tab w:val="center" w:pos="6840"/>
      </w:tabs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B3BE7"/>
    <w:rPr>
      <w:rFonts w:ascii="Palatino" w:eastAsia="Times New Roman" w:hAnsi="Palatino" w:cs="Times New Roman"/>
      <w:sz w:val="24"/>
      <w:szCs w:val="20"/>
      <w:lang w:val="es-ES" w:eastAsia="es-ES"/>
    </w:rPr>
  </w:style>
  <w:style w:type="character" w:customStyle="1" w:styleId="Ttulo3Car">
    <w:name w:val="Título 3 Car"/>
    <w:link w:val="Ttulo3"/>
    <w:rsid w:val="007B3BE7"/>
    <w:rPr>
      <w:rFonts w:eastAsia="Times New Roman" w:cs="Arial"/>
      <w:b/>
      <w:bCs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B3BE7"/>
    <w:pPr>
      <w:tabs>
        <w:tab w:val="center" w:pos="2340"/>
        <w:tab w:val="center" w:pos="6840"/>
      </w:tabs>
    </w:pPr>
    <w:rPr>
      <w:rFonts w:ascii="Arial" w:hAnsi="Arial"/>
      <w:b/>
      <w:bCs/>
      <w:sz w:val="20"/>
    </w:rPr>
  </w:style>
  <w:style w:type="character" w:customStyle="1" w:styleId="TextoindependienteCar">
    <w:name w:val="Texto independiente Car"/>
    <w:link w:val="Textoindependiente"/>
    <w:rsid w:val="007B3BE7"/>
    <w:rPr>
      <w:rFonts w:eastAsia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B3BE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7B3B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7B3BE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7B3BE7"/>
    <w:rPr>
      <w:rFonts w:ascii="Times New Roman" w:eastAsia="Times New Roman" w:hAnsi="Times New Roman" w:cs="Times New Roman"/>
      <w:lang w:val="es-ES" w:eastAsia="es-ES"/>
    </w:rPr>
  </w:style>
  <w:style w:type="paragraph" w:customStyle="1" w:styleId="Puesto">
    <w:name w:val="Puesto"/>
    <w:basedOn w:val="Normal"/>
    <w:link w:val="PuestoCar"/>
    <w:qFormat/>
    <w:rsid w:val="007B3BE7"/>
    <w:pPr>
      <w:jc w:val="center"/>
    </w:pPr>
    <w:rPr>
      <w:rFonts w:ascii="Arial" w:hAnsi="Arial"/>
      <w:b/>
      <w:szCs w:val="20"/>
      <w:u w:val="single"/>
      <w:lang w:val="es-ES_tradnl"/>
    </w:rPr>
  </w:style>
  <w:style w:type="character" w:customStyle="1" w:styleId="PuestoCar">
    <w:name w:val="Puesto Car"/>
    <w:link w:val="Puesto"/>
    <w:rsid w:val="007B3BE7"/>
    <w:rPr>
      <w:rFonts w:eastAsia="Times New Roman" w:cs="Times New Roman"/>
      <w:b/>
      <w:sz w:val="24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A45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63C48"/>
    <w:rPr>
      <w:color w:val="0000FF"/>
      <w:u w:val="single"/>
    </w:rPr>
  </w:style>
  <w:style w:type="paragraph" w:styleId="Sinespaciado">
    <w:name w:val="No Spacing"/>
    <w:uiPriority w:val="1"/>
    <w:qFormat/>
    <w:rsid w:val="00963C48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A8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DA1F6B"/>
  </w:style>
  <w:style w:type="paragraph" w:customStyle="1" w:styleId="Default">
    <w:name w:val="Default"/>
    <w:rsid w:val="001E2FFC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val="es-ES_tradnl" w:eastAsia="en-US"/>
    </w:rPr>
  </w:style>
  <w:style w:type="paragraph" w:customStyle="1" w:styleId="trt0xe">
    <w:name w:val="trt0xe"/>
    <w:basedOn w:val="Normal"/>
    <w:rsid w:val="00890FD1"/>
    <w:pPr>
      <w:spacing w:before="100" w:beforeAutospacing="1" w:after="100" w:afterAutospacing="1"/>
    </w:pPr>
    <w:rPr>
      <w:lang w:val="es-PE"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61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1391</Words>
  <Characters>7655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BCP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Becerra</dc:creator>
  <cp:keywords/>
  <cp:lastModifiedBy>Marjorie Nakama</cp:lastModifiedBy>
  <cp:revision>4</cp:revision>
  <cp:lastPrinted>2022-04-11T22:48:00Z</cp:lastPrinted>
  <dcterms:created xsi:type="dcterms:W3CDTF">2023-06-08T17:34:00Z</dcterms:created>
  <dcterms:modified xsi:type="dcterms:W3CDTF">2023-06-08T18:09:00Z</dcterms:modified>
</cp:coreProperties>
</file>