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9B9A2" w14:textId="77777777" w:rsidR="00D03BB9" w:rsidRPr="00A76A38" w:rsidRDefault="00000000">
      <w:pPr>
        <w:pStyle w:val="Title"/>
        <w:rPr>
          <w:rFonts w:cstheme="majorHAnsi"/>
        </w:rPr>
      </w:pPr>
      <w:r w:rsidRPr="00A76A38">
        <w:rPr>
          <w:rFonts w:cstheme="majorHAnsi"/>
        </w:rPr>
        <w:t>Synthetic Survey Data Generation System</w:t>
      </w:r>
    </w:p>
    <w:p w14:paraId="57B360C7" w14:textId="77777777" w:rsidR="00D03BB9" w:rsidRPr="00A76A38" w:rsidRDefault="00000000">
      <w:pPr>
        <w:jc w:val="center"/>
        <w:rPr>
          <w:rFonts w:asciiTheme="majorHAnsi" w:hAnsiTheme="majorHAnsi" w:cstheme="majorHAnsi"/>
        </w:rPr>
      </w:pPr>
      <w:r w:rsidRPr="00A76A38">
        <w:rPr>
          <w:rFonts w:asciiTheme="majorHAnsi" w:hAnsiTheme="majorHAnsi" w:cstheme="majorHAnsi"/>
        </w:rPr>
        <w:t>Technical Report &amp; Experimental Findings</w:t>
      </w:r>
    </w:p>
    <w:p w14:paraId="1794A5D6" w14:textId="77777777" w:rsidR="00D03BB9" w:rsidRPr="00A76A38" w:rsidRDefault="00000000">
      <w:pPr>
        <w:rPr>
          <w:rFonts w:asciiTheme="majorHAnsi" w:hAnsiTheme="majorHAnsi" w:cstheme="majorHAnsi"/>
        </w:rPr>
      </w:pPr>
      <w:r w:rsidRPr="00A76A38">
        <w:rPr>
          <w:rFonts w:asciiTheme="majorHAnsi" w:hAnsiTheme="majorHAnsi" w:cstheme="majorHAnsi"/>
          <w:b/>
        </w:rPr>
        <w:t xml:space="preserve">Date: </w:t>
      </w:r>
      <w:r w:rsidRPr="00A76A38">
        <w:rPr>
          <w:rFonts w:asciiTheme="majorHAnsi" w:hAnsiTheme="majorHAnsi" w:cstheme="majorHAnsi"/>
        </w:rPr>
        <w:t>January 16, 2026</w:t>
      </w:r>
      <w:r w:rsidRPr="00A76A38">
        <w:rPr>
          <w:rFonts w:asciiTheme="majorHAnsi" w:hAnsiTheme="majorHAnsi" w:cstheme="majorHAnsi"/>
        </w:rPr>
        <w:br/>
      </w:r>
      <w:r w:rsidRPr="00A76A38">
        <w:rPr>
          <w:rFonts w:asciiTheme="majorHAnsi" w:hAnsiTheme="majorHAnsi" w:cstheme="majorHAnsi"/>
          <w:b/>
        </w:rPr>
        <w:t xml:space="preserve">Version: </w:t>
      </w:r>
      <w:r w:rsidRPr="00A76A38">
        <w:rPr>
          <w:rFonts w:asciiTheme="majorHAnsi" w:hAnsiTheme="majorHAnsi" w:cstheme="majorHAnsi"/>
        </w:rPr>
        <w:t>1.0</w:t>
      </w:r>
      <w:r w:rsidRPr="00A76A38">
        <w:rPr>
          <w:rFonts w:asciiTheme="majorHAnsi" w:hAnsiTheme="majorHAnsi" w:cstheme="majorHAnsi"/>
        </w:rPr>
        <w:br/>
      </w:r>
      <w:r w:rsidRPr="00A76A38">
        <w:rPr>
          <w:rFonts w:asciiTheme="majorHAnsi" w:hAnsiTheme="majorHAnsi" w:cstheme="majorHAnsi"/>
          <w:b/>
        </w:rPr>
        <w:t xml:space="preserve">Classification: </w:t>
      </w:r>
      <w:r w:rsidRPr="00A76A38">
        <w:rPr>
          <w:rFonts w:asciiTheme="majorHAnsi" w:hAnsiTheme="majorHAnsi" w:cstheme="majorHAnsi"/>
        </w:rPr>
        <w:t>Internal</w:t>
      </w:r>
    </w:p>
    <w:sdt>
      <w:sdtPr>
        <w:rPr>
          <w:rFonts w:cstheme="majorHAnsi"/>
        </w:rPr>
        <w:id w:val="-1337686686"/>
        <w:docPartObj>
          <w:docPartGallery w:val="Table of Contents"/>
          <w:docPartUnique/>
        </w:docPartObj>
      </w:sdtPr>
      <w:sdtEndPr>
        <w:rPr>
          <w:rFonts w:eastAsiaTheme="minorEastAsia"/>
          <w:noProof/>
          <w:color w:val="auto"/>
          <w:sz w:val="22"/>
          <w:szCs w:val="22"/>
        </w:rPr>
      </w:sdtEndPr>
      <w:sdtContent>
        <w:p w14:paraId="764043F7" w14:textId="77777777" w:rsidR="00FB28A7" w:rsidRPr="00A76A38" w:rsidRDefault="00FB28A7">
          <w:pPr>
            <w:pStyle w:val="TOCHeading"/>
            <w:rPr>
              <w:rFonts w:cstheme="majorHAnsi"/>
            </w:rPr>
          </w:pPr>
        </w:p>
        <w:p w14:paraId="2F7177BB" w14:textId="77777777" w:rsidR="00FB28A7" w:rsidRPr="00A76A38" w:rsidRDefault="00FB28A7">
          <w:pPr>
            <w:rPr>
              <w:rFonts w:asciiTheme="majorHAnsi" w:eastAsiaTheme="majorEastAsia" w:hAnsiTheme="majorHAnsi" w:cstheme="majorHAnsi"/>
              <w:b/>
              <w:bCs/>
              <w:color w:val="365F91" w:themeColor="accent1" w:themeShade="BF"/>
              <w:sz w:val="28"/>
              <w:szCs w:val="28"/>
            </w:rPr>
          </w:pPr>
          <w:r w:rsidRPr="00A76A38">
            <w:rPr>
              <w:rFonts w:asciiTheme="majorHAnsi" w:hAnsiTheme="majorHAnsi" w:cstheme="majorHAnsi"/>
            </w:rPr>
            <w:br w:type="page"/>
          </w:r>
        </w:p>
        <w:p w14:paraId="0AC0D6FB" w14:textId="1A7C5910" w:rsidR="00FB28A7" w:rsidRPr="00A76A38" w:rsidRDefault="00FB28A7">
          <w:pPr>
            <w:pStyle w:val="TOCHeading"/>
            <w:rPr>
              <w:rFonts w:cstheme="majorHAnsi"/>
            </w:rPr>
          </w:pPr>
          <w:r w:rsidRPr="00A76A38">
            <w:rPr>
              <w:rFonts w:cstheme="majorHAnsi"/>
            </w:rPr>
            <w:lastRenderedPageBreak/>
            <w:t>Table of Contents</w:t>
          </w:r>
        </w:p>
        <w:p w14:paraId="1CC1CED1" w14:textId="0F9838E7" w:rsidR="00FB28A7" w:rsidRPr="00A76A38" w:rsidRDefault="00FB28A7">
          <w:pPr>
            <w:pStyle w:val="TOC1"/>
            <w:tabs>
              <w:tab w:val="right" w:leader="dot" w:pos="8630"/>
            </w:tabs>
            <w:rPr>
              <w:rFonts w:asciiTheme="majorHAnsi" w:hAnsiTheme="majorHAnsi" w:cstheme="majorHAnsi"/>
              <w:noProof/>
            </w:rPr>
          </w:pPr>
          <w:r w:rsidRPr="00A76A38">
            <w:rPr>
              <w:rFonts w:asciiTheme="majorHAnsi" w:hAnsiTheme="majorHAnsi" w:cstheme="majorHAnsi"/>
              <w:b w:val="0"/>
              <w:bCs w:val="0"/>
            </w:rPr>
            <w:fldChar w:fldCharType="begin"/>
          </w:r>
          <w:r w:rsidRPr="00A76A38">
            <w:rPr>
              <w:rFonts w:asciiTheme="majorHAnsi" w:hAnsiTheme="majorHAnsi" w:cstheme="majorHAnsi"/>
            </w:rPr>
            <w:instrText xml:space="preserve"> TOC \o "1-3" \h \z \u </w:instrText>
          </w:r>
          <w:r w:rsidRPr="00A76A38">
            <w:rPr>
              <w:rFonts w:asciiTheme="majorHAnsi" w:hAnsiTheme="majorHAnsi" w:cstheme="majorHAnsi"/>
              <w:b w:val="0"/>
              <w:bCs w:val="0"/>
            </w:rPr>
            <w:fldChar w:fldCharType="separate"/>
          </w:r>
          <w:hyperlink w:anchor="_Toc219469628" w:history="1">
            <w:r w:rsidRPr="00A76A38">
              <w:rPr>
                <w:rStyle w:val="Hyperlink"/>
                <w:rFonts w:asciiTheme="majorHAnsi" w:hAnsiTheme="majorHAnsi" w:cstheme="majorHAnsi"/>
                <w:noProof/>
              </w:rPr>
              <w:t>Executive Summary</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_Toc219469628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w:t>
            </w:r>
            <w:r w:rsidRPr="00A76A38">
              <w:rPr>
                <w:rFonts w:asciiTheme="majorHAnsi" w:hAnsiTheme="majorHAnsi" w:cstheme="majorHAnsi"/>
                <w:noProof/>
                <w:webHidden/>
              </w:rPr>
              <w:fldChar w:fldCharType="end"/>
            </w:r>
          </w:hyperlink>
        </w:p>
        <w:p w14:paraId="5227DFBF" w14:textId="6B8CDE13" w:rsidR="00FB28A7" w:rsidRPr="00A76A38" w:rsidRDefault="00FB28A7">
          <w:pPr>
            <w:pStyle w:val="TOC2"/>
            <w:tabs>
              <w:tab w:val="right" w:leader="dot" w:pos="8630"/>
            </w:tabs>
            <w:rPr>
              <w:rFonts w:asciiTheme="majorHAnsi" w:hAnsiTheme="majorHAnsi" w:cstheme="majorHAnsi"/>
              <w:noProof/>
            </w:rPr>
          </w:pPr>
          <w:hyperlink w:anchor="_Toc219469629" w:history="1">
            <w:r w:rsidRPr="00A76A38">
              <w:rPr>
                <w:rStyle w:val="Hyperlink"/>
                <w:rFonts w:asciiTheme="majorHAnsi" w:hAnsiTheme="majorHAnsi" w:cstheme="majorHAnsi"/>
                <w:noProof/>
              </w:rPr>
              <w:t>Key Findings</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_Toc219469629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w:t>
            </w:r>
            <w:r w:rsidRPr="00A76A38">
              <w:rPr>
                <w:rFonts w:asciiTheme="majorHAnsi" w:hAnsiTheme="majorHAnsi" w:cstheme="majorHAnsi"/>
                <w:noProof/>
                <w:webHidden/>
              </w:rPr>
              <w:fldChar w:fldCharType="end"/>
            </w:r>
          </w:hyperlink>
        </w:p>
        <w:p w14:paraId="5EBF8896" w14:textId="59A38D5B" w:rsidR="00FB28A7" w:rsidRPr="00A76A38" w:rsidRDefault="00FB28A7">
          <w:pPr>
            <w:pStyle w:val="TOC2"/>
            <w:tabs>
              <w:tab w:val="right" w:leader="dot" w:pos="8630"/>
            </w:tabs>
            <w:rPr>
              <w:rFonts w:asciiTheme="majorHAnsi" w:hAnsiTheme="majorHAnsi" w:cstheme="majorHAnsi"/>
              <w:noProof/>
            </w:rPr>
          </w:pPr>
          <w:hyperlink w:anchor="_Toc219469630" w:history="1">
            <w:r w:rsidRPr="00A76A38">
              <w:rPr>
                <w:rStyle w:val="Hyperlink"/>
                <w:rFonts w:asciiTheme="majorHAnsi" w:hAnsiTheme="majorHAnsi" w:cstheme="majorHAnsi"/>
                <w:noProof/>
              </w:rPr>
              <w:t>Business Impact</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_Toc219469630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w:t>
            </w:r>
            <w:r w:rsidRPr="00A76A38">
              <w:rPr>
                <w:rFonts w:asciiTheme="majorHAnsi" w:hAnsiTheme="majorHAnsi" w:cstheme="majorHAnsi"/>
                <w:noProof/>
                <w:webHidden/>
              </w:rPr>
              <w:fldChar w:fldCharType="end"/>
            </w:r>
          </w:hyperlink>
        </w:p>
        <w:p w14:paraId="74E7D967" w14:textId="373D18C5" w:rsidR="00FB28A7" w:rsidRPr="00A76A38" w:rsidRDefault="00FB28A7">
          <w:pPr>
            <w:pStyle w:val="TOC1"/>
            <w:tabs>
              <w:tab w:val="right" w:leader="dot" w:pos="8630"/>
            </w:tabs>
            <w:rPr>
              <w:rFonts w:asciiTheme="majorHAnsi" w:hAnsiTheme="majorHAnsi" w:cstheme="majorHAnsi"/>
              <w:noProof/>
            </w:rPr>
          </w:pPr>
          <w:hyperlink w:anchor="_Toc219469631" w:history="1">
            <w:r w:rsidRPr="00A76A38">
              <w:rPr>
                <w:rStyle w:val="Hyperlink"/>
                <w:rFonts w:asciiTheme="majorHAnsi" w:hAnsiTheme="majorHAnsi" w:cstheme="majorHAnsi"/>
                <w:noProof/>
              </w:rPr>
              <w:t>1. Methodology</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_Toc219469631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2</w:t>
            </w:r>
            <w:r w:rsidRPr="00A76A38">
              <w:rPr>
                <w:rFonts w:asciiTheme="majorHAnsi" w:hAnsiTheme="majorHAnsi" w:cstheme="majorHAnsi"/>
                <w:noProof/>
                <w:webHidden/>
              </w:rPr>
              <w:fldChar w:fldCharType="end"/>
            </w:r>
          </w:hyperlink>
        </w:p>
        <w:p w14:paraId="7D8C285E" w14:textId="2259A457" w:rsidR="00FB28A7" w:rsidRPr="00A76A38" w:rsidRDefault="00FB28A7">
          <w:pPr>
            <w:pStyle w:val="TOC2"/>
            <w:tabs>
              <w:tab w:val="right" w:leader="dot" w:pos="8630"/>
            </w:tabs>
            <w:rPr>
              <w:rFonts w:asciiTheme="majorHAnsi" w:hAnsiTheme="majorHAnsi" w:cstheme="majorHAnsi"/>
              <w:noProof/>
            </w:rPr>
          </w:pPr>
          <w:hyperlink w:anchor="_Toc219469632" w:history="1">
            <w:r w:rsidRPr="00A76A38">
              <w:rPr>
                <w:rStyle w:val="Hyperlink"/>
                <w:rFonts w:asciiTheme="majorHAnsi" w:hAnsiTheme="majorHAnsi" w:cstheme="majorHAnsi"/>
                <w:noProof/>
              </w:rPr>
              <w:t>1.1 Semantic Similarity Rating (SSR)</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_Toc219469632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2</w:t>
            </w:r>
            <w:r w:rsidRPr="00A76A38">
              <w:rPr>
                <w:rFonts w:asciiTheme="majorHAnsi" w:hAnsiTheme="majorHAnsi" w:cstheme="majorHAnsi"/>
                <w:noProof/>
                <w:webHidden/>
              </w:rPr>
              <w:fldChar w:fldCharType="end"/>
            </w:r>
          </w:hyperlink>
        </w:p>
        <w:p w14:paraId="04F5AA31" w14:textId="48B0DB82" w:rsidR="00FB28A7" w:rsidRPr="00A76A38" w:rsidRDefault="00FB28A7">
          <w:pPr>
            <w:pStyle w:val="TOC3"/>
            <w:tabs>
              <w:tab w:val="right" w:leader="dot" w:pos="8630"/>
            </w:tabs>
            <w:rPr>
              <w:rFonts w:asciiTheme="majorHAnsi" w:hAnsiTheme="majorHAnsi" w:cstheme="majorHAnsi"/>
              <w:noProof/>
            </w:rPr>
          </w:pPr>
          <w:hyperlink w:anchor="_Toc219469633" w:history="1">
            <w:r w:rsidRPr="00A76A38">
              <w:rPr>
                <w:rStyle w:val="Hyperlink"/>
                <w:rFonts w:asciiTheme="majorHAnsi" w:hAnsiTheme="majorHAnsi" w:cstheme="majorHAnsi"/>
                <w:noProof/>
              </w:rPr>
              <w:t>How SSR Works</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_Toc219469633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2</w:t>
            </w:r>
            <w:r w:rsidRPr="00A76A38">
              <w:rPr>
                <w:rFonts w:asciiTheme="majorHAnsi" w:hAnsiTheme="majorHAnsi" w:cstheme="majorHAnsi"/>
                <w:noProof/>
                <w:webHidden/>
              </w:rPr>
              <w:fldChar w:fldCharType="end"/>
            </w:r>
          </w:hyperlink>
        </w:p>
        <w:p w14:paraId="5F8EE002" w14:textId="4A2586CC" w:rsidR="00FB28A7" w:rsidRPr="00A76A38" w:rsidRDefault="00FB28A7">
          <w:pPr>
            <w:pStyle w:val="TOC3"/>
            <w:tabs>
              <w:tab w:val="right" w:leader="dot" w:pos="8630"/>
            </w:tabs>
            <w:rPr>
              <w:rFonts w:asciiTheme="majorHAnsi" w:hAnsiTheme="majorHAnsi" w:cstheme="majorHAnsi"/>
              <w:noProof/>
            </w:rPr>
          </w:pPr>
          <w:hyperlink w:anchor="_Toc219469634" w:history="1">
            <w:r w:rsidRPr="00A76A38">
              <w:rPr>
                <w:rStyle w:val="Hyperlink"/>
                <w:rFonts w:asciiTheme="majorHAnsi" w:hAnsiTheme="majorHAnsi" w:cstheme="majorHAnsi"/>
                <w:noProof/>
              </w:rPr>
              <w:t>SSR Configuration Parameters</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_Toc219469634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2</w:t>
            </w:r>
            <w:r w:rsidRPr="00A76A38">
              <w:rPr>
                <w:rFonts w:asciiTheme="majorHAnsi" w:hAnsiTheme="majorHAnsi" w:cstheme="majorHAnsi"/>
                <w:noProof/>
                <w:webHidden/>
              </w:rPr>
              <w:fldChar w:fldCharType="end"/>
            </w:r>
          </w:hyperlink>
        </w:p>
        <w:p w14:paraId="07348E23" w14:textId="537C3715" w:rsidR="00FB28A7" w:rsidRPr="00A76A38" w:rsidRDefault="00FB28A7">
          <w:pPr>
            <w:pStyle w:val="TOC2"/>
            <w:tabs>
              <w:tab w:val="right" w:leader="dot" w:pos="8630"/>
            </w:tabs>
            <w:rPr>
              <w:rFonts w:asciiTheme="majorHAnsi" w:hAnsiTheme="majorHAnsi" w:cstheme="majorHAnsi"/>
              <w:noProof/>
            </w:rPr>
          </w:pPr>
          <w:hyperlink w:anchor="_Toc219469635" w:history="1">
            <w:r w:rsidRPr="00A76A38">
              <w:rPr>
                <w:rStyle w:val="Hyperlink"/>
                <w:rFonts w:asciiTheme="majorHAnsi" w:hAnsiTheme="majorHAnsi" w:cstheme="majorHAnsi"/>
                <w:noProof/>
              </w:rPr>
              <w:t>1.2 Models Used</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_Toc219469635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2</w:t>
            </w:r>
            <w:r w:rsidRPr="00A76A38">
              <w:rPr>
                <w:rFonts w:asciiTheme="majorHAnsi" w:hAnsiTheme="majorHAnsi" w:cstheme="majorHAnsi"/>
                <w:noProof/>
                <w:webHidden/>
              </w:rPr>
              <w:fldChar w:fldCharType="end"/>
            </w:r>
          </w:hyperlink>
        </w:p>
        <w:p w14:paraId="063D8D4A" w14:textId="1CD03DE7" w:rsidR="00FB28A7" w:rsidRPr="00A76A38" w:rsidRDefault="00FB28A7">
          <w:pPr>
            <w:pStyle w:val="TOC2"/>
            <w:tabs>
              <w:tab w:val="right" w:leader="dot" w:pos="8630"/>
            </w:tabs>
            <w:rPr>
              <w:rFonts w:asciiTheme="majorHAnsi" w:hAnsiTheme="majorHAnsi" w:cstheme="majorHAnsi"/>
              <w:noProof/>
            </w:rPr>
          </w:pPr>
          <w:hyperlink w:anchor="_Toc219469636" w:history="1">
            <w:r w:rsidRPr="00A76A38">
              <w:rPr>
                <w:rStyle w:val="Hyperlink"/>
                <w:rFonts w:asciiTheme="majorHAnsi" w:hAnsiTheme="majorHAnsi" w:cstheme="majorHAnsi"/>
                <w:noProof/>
              </w:rPr>
              <w:t>1.3 Ground Truth Distribution Sampling</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_Toc219469636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2</w:t>
            </w:r>
            <w:r w:rsidRPr="00A76A38">
              <w:rPr>
                <w:rFonts w:asciiTheme="majorHAnsi" w:hAnsiTheme="majorHAnsi" w:cstheme="majorHAnsi"/>
                <w:noProof/>
                <w:webHidden/>
              </w:rPr>
              <w:fldChar w:fldCharType="end"/>
            </w:r>
          </w:hyperlink>
        </w:p>
        <w:p w14:paraId="026208AF" w14:textId="626DB441" w:rsidR="00FB28A7" w:rsidRPr="00A76A38" w:rsidRDefault="00FB28A7">
          <w:pPr>
            <w:pStyle w:val="TOC2"/>
            <w:tabs>
              <w:tab w:val="right" w:leader="dot" w:pos="8630"/>
            </w:tabs>
            <w:rPr>
              <w:rFonts w:asciiTheme="majorHAnsi" w:hAnsiTheme="majorHAnsi" w:cstheme="majorHAnsi"/>
              <w:noProof/>
            </w:rPr>
          </w:pPr>
          <w:hyperlink w:anchor="_Toc219469637" w:history="1">
            <w:r w:rsidRPr="00A76A38">
              <w:rPr>
                <w:rStyle w:val="Hyperlink"/>
                <w:rFonts w:asciiTheme="majorHAnsi" w:hAnsiTheme="majorHAnsi" w:cstheme="majorHAnsi"/>
                <w:noProof/>
              </w:rPr>
              <w:t>1.4 Generation Pipeline Overview</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_Toc219469637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3</w:t>
            </w:r>
            <w:r w:rsidRPr="00A76A38">
              <w:rPr>
                <w:rFonts w:asciiTheme="majorHAnsi" w:hAnsiTheme="majorHAnsi" w:cstheme="majorHAnsi"/>
                <w:noProof/>
                <w:webHidden/>
              </w:rPr>
              <w:fldChar w:fldCharType="end"/>
            </w:r>
          </w:hyperlink>
        </w:p>
        <w:p w14:paraId="05F3C8EA" w14:textId="643863F5" w:rsidR="00FB28A7" w:rsidRPr="00A76A38" w:rsidRDefault="00FB28A7">
          <w:pPr>
            <w:pStyle w:val="TOC1"/>
            <w:tabs>
              <w:tab w:val="right" w:leader="dot" w:pos="8630"/>
            </w:tabs>
            <w:rPr>
              <w:rFonts w:asciiTheme="majorHAnsi" w:hAnsiTheme="majorHAnsi" w:cstheme="majorHAnsi"/>
              <w:noProof/>
            </w:rPr>
          </w:pPr>
          <w:hyperlink w:anchor="_Toc219469638" w:history="1">
            <w:r w:rsidRPr="00A76A38">
              <w:rPr>
                <w:rStyle w:val="Hyperlink"/>
                <w:rFonts w:asciiTheme="majorHAnsi" w:hAnsiTheme="majorHAnsi" w:cstheme="majorHAnsi"/>
                <w:noProof/>
              </w:rPr>
              <w:t>2. Variables &amp; Configuration</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_Toc219469638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4</w:t>
            </w:r>
            <w:r w:rsidRPr="00A76A38">
              <w:rPr>
                <w:rFonts w:asciiTheme="majorHAnsi" w:hAnsiTheme="majorHAnsi" w:cstheme="majorHAnsi"/>
                <w:noProof/>
                <w:webHidden/>
              </w:rPr>
              <w:fldChar w:fldCharType="end"/>
            </w:r>
          </w:hyperlink>
        </w:p>
        <w:p w14:paraId="746F7A58" w14:textId="0A69076A" w:rsidR="00FB28A7" w:rsidRPr="00A76A38" w:rsidRDefault="00FB28A7">
          <w:pPr>
            <w:pStyle w:val="TOC2"/>
            <w:tabs>
              <w:tab w:val="right" w:leader="dot" w:pos="8630"/>
            </w:tabs>
            <w:rPr>
              <w:rFonts w:asciiTheme="majorHAnsi" w:hAnsiTheme="majorHAnsi" w:cstheme="majorHAnsi"/>
              <w:noProof/>
            </w:rPr>
          </w:pPr>
          <w:hyperlink w:anchor="_Toc219469639" w:history="1">
            <w:r w:rsidRPr="00A76A38">
              <w:rPr>
                <w:rStyle w:val="Hyperlink"/>
                <w:rFonts w:asciiTheme="majorHAnsi" w:hAnsiTheme="majorHAnsi" w:cstheme="majorHAnsi"/>
                <w:noProof/>
              </w:rPr>
              <w:t>2.1 Generation Variables</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_Toc219469639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4</w:t>
            </w:r>
            <w:r w:rsidRPr="00A76A38">
              <w:rPr>
                <w:rFonts w:asciiTheme="majorHAnsi" w:hAnsiTheme="majorHAnsi" w:cstheme="majorHAnsi"/>
                <w:noProof/>
                <w:webHidden/>
              </w:rPr>
              <w:fldChar w:fldCharType="end"/>
            </w:r>
          </w:hyperlink>
        </w:p>
        <w:p w14:paraId="73B581CA" w14:textId="2270F3ED" w:rsidR="00FB28A7" w:rsidRPr="00A76A38" w:rsidRDefault="00FB28A7">
          <w:pPr>
            <w:pStyle w:val="TOC3"/>
            <w:tabs>
              <w:tab w:val="right" w:leader="dot" w:pos="8630"/>
            </w:tabs>
            <w:rPr>
              <w:rFonts w:asciiTheme="majorHAnsi" w:hAnsiTheme="majorHAnsi" w:cstheme="majorHAnsi"/>
              <w:noProof/>
            </w:rPr>
          </w:pPr>
          <w:hyperlink w:anchor="_Toc219469640" w:history="1">
            <w:r w:rsidRPr="00A76A38">
              <w:rPr>
                <w:rStyle w:val="Hyperlink"/>
                <w:rFonts w:asciiTheme="majorHAnsi" w:hAnsiTheme="majorHAnsi" w:cstheme="majorHAnsi"/>
                <w:noProof/>
              </w:rPr>
              <w:t>Demographics (Sampled from Ground Truth)</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_Toc219469640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4</w:t>
            </w:r>
            <w:r w:rsidRPr="00A76A38">
              <w:rPr>
                <w:rFonts w:asciiTheme="majorHAnsi" w:hAnsiTheme="majorHAnsi" w:cstheme="majorHAnsi"/>
                <w:noProof/>
                <w:webHidden/>
              </w:rPr>
              <w:fldChar w:fldCharType="end"/>
            </w:r>
          </w:hyperlink>
        </w:p>
        <w:p w14:paraId="1541164D" w14:textId="6427E28C" w:rsidR="00FB28A7" w:rsidRPr="00A76A38" w:rsidRDefault="00FB28A7">
          <w:pPr>
            <w:pStyle w:val="TOC3"/>
            <w:tabs>
              <w:tab w:val="right" w:leader="dot" w:pos="8630"/>
            </w:tabs>
            <w:rPr>
              <w:rFonts w:asciiTheme="majorHAnsi" w:hAnsiTheme="majorHAnsi" w:cstheme="majorHAnsi"/>
              <w:noProof/>
            </w:rPr>
          </w:pPr>
          <w:hyperlink w:anchor="_Toc219469641" w:history="1">
            <w:r w:rsidRPr="00A76A38">
              <w:rPr>
                <w:rStyle w:val="Hyperlink"/>
                <w:rFonts w:asciiTheme="majorHAnsi" w:hAnsiTheme="majorHAnsi" w:cstheme="majorHAnsi"/>
                <w:noProof/>
              </w:rPr>
              <w:t>Psychographics</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_Toc219469641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4</w:t>
            </w:r>
            <w:r w:rsidRPr="00A76A38">
              <w:rPr>
                <w:rFonts w:asciiTheme="majorHAnsi" w:hAnsiTheme="majorHAnsi" w:cstheme="majorHAnsi"/>
                <w:noProof/>
                <w:webHidden/>
              </w:rPr>
              <w:fldChar w:fldCharType="end"/>
            </w:r>
          </w:hyperlink>
        </w:p>
        <w:p w14:paraId="7D013B72" w14:textId="33302B5E" w:rsidR="00FB28A7" w:rsidRPr="00A76A38" w:rsidRDefault="00FB28A7">
          <w:pPr>
            <w:pStyle w:val="TOC2"/>
            <w:tabs>
              <w:tab w:val="right" w:leader="dot" w:pos="8630"/>
            </w:tabs>
            <w:rPr>
              <w:rFonts w:asciiTheme="majorHAnsi" w:hAnsiTheme="majorHAnsi" w:cstheme="majorHAnsi"/>
              <w:noProof/>
            </w:rPr>
          </w:pPr>
          <w:hyperlink w:anchor="_Toc219469642" w:history="1">
            <w:r w:rsidRPr="00A76A38">
              <w:rPr>
                <w:rStyle w:val="Hyperlink"/>
                <w:rFonts w:asciiTheme="majorHAnsi" w:hAnsiTheme="majorHAnsi" w:cstheme="majorHAnsi"/>
                <w:noProof/>
              </w:rPr>
              <w:t>2.2 Prompt Configuration</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_Toc219469642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4</w:t>
            </w:r>
            <w:r w:rsidRPr="00A76A38">
              <w:rPr>
                <w:rFonts w:asciiTheme="majorHAnsi" w:hAnsiTheme="majorHAnsi" w:cstheme="majorHAnsi"/>
                <w:noProof/>
                <w:webHidden/>
              </w:rPr>
              <w:fldChar w:fldCharType="end"/>
            </w:r>
          </w:hyperlink>
        </w:p>
        <w:p w14:paraId="33527C73" w14:textId="4723674F" w:rsidR="00FB28A7" w:rsidRPr="00A76A38" w:rsidRDefault="00FB28A7">
          <w:pPr>
            <w:pStyle w:val="TOC3"/>
            <w:tabs>
              <w:tab w:val="right" w:leader="dot" w:pos="8630"/>
            </w:tabs>
            <w:rPr>
              <w:rFonts w:asciiTheme="majorHAnsi" w:hAnsiTheme="majorHAnsi" w:cstheme="majorHAnsi"/>
              <w:noProof/>
            </w:rPr>
          </w:pPr>
          <w:hyperlink w:anchor="_Toc219469643" w:history="1">
            <w:r w:rsidRPr="00A76A38">
              <w:rPr>
                <w:rStyle w:val="Hyperlink"/>
                <w:rFonts w:asciiTheme="majorHAnsi" w:hAnsiTheme="majorHAnsi" w:cstheme="majorHAnsi"/>
                <w:noProof/>
              </w:rPr>
              <w:t>System Prompt (Persona Framing)</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_Toc219469643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4</w:t>
            </w:r>
            <w:r w:rsidRPr="00A76A38">
              <w:rPr>
                <w:rFonts w:asciiTheme="majorHAnsi" w:hAnsiTheme="majorHAnsi" w:cstheme="majorHAnsi"/>
                <w:noProof/>
                <w:webHidden/>
              </w:rPr>
              <w:fldChar w:fldCharType="end"/>
            </w:r>
          </w:hyperlink>
        </w:p>
        <w:p w14:paraId="7E7D212A" w14:textId="74440C79" w:rsidR="00FB28A7" w:rsidRPr="00A76A38" w:rsidRDefault="00FB28A7">
          <w:pPr>
            <w:pStyle w:val="TOC3"/>
            <w:tabs>
              <w:tab w:val="right" w:leader="dot" w:pos="8630"/>
            </w:tabs>
            <w:rPr>
              <w:rFonts w:asciiTheme="majorHAnsi" w:hAnsiTheme="majorHAnsi" w:cstheme="majorHAnsi"/>
              <w:noProof/>
            </w:rPr>
          </w:pPr>
          <w:hyperlink w:anchor="_Toc219469644" w:history="1">
            <w:r w:rsidRPr="00A76A38">
              <w:rPr>
                <w:rStyle w:val="Hyperlink"/>
                <w:rFonts w:asciiTheme="majorHAnsi" w:hAnsiTheme="majorHAnsi" w:cstheme="majorHAnsi"/>
                <w:noProof/>
              </w:rPr>
              <w:t>Question-Specific Prompts</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_Toc219469644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5</w:t>
            </w:r>
            <w:r w:rsidRPr="00A76A38">
              <w:rPr>
                <w:rFonts w:asciiTheme="majorHAnsi" w:hAnsiTheme="majorHAnsi" w:cstheme="majorHAnsi"/>
                <w:noProof/>
                <w:webHidden/>
              </w:rPr>
              <w:fldChar w:fldCharType="end"/>
            </w:r>
          </w:hyperlink>
        </w:p>
        <w:p w14:paraId="216E3CD9" w14:textId="0F083906" w:rsidR="00FB28A7" w:rsidRPr="00A76A38" w:rsidRDefault="00FB28A7">
          <w:pPr>
            <w:pStyle w:val="TOC2"/>
            <w:tabs>
              <w:tab w:val="right" w:leader="dot" w:pos="8630"/>
            </w:tabs>
            <w:rPr>
              <w:rFonts w:asciiTheme="majorHAnsi" w:hAnsiTheme="majorHAnsi" w:cstheme="majorHAnsi"/>
              <w:noProof/>
            </w:rPr>
          </w:pPr>
          <w:hyperlink w:anchor="_Toc219469645" w:history="1">
            <w:r w:rsidRPr="00A76A38">
              <w:rPr>
                <w:rStyle w:val="Hyperlink"/>
                <w:rFonts w:asciiTheme="majorHAnsi" w:hAnsiTheme="majorHAnsi" w:cstheme="majorHAnsi"/>
                <w:noProof/>
              </w:rPr>
              <w:t>2.3 Anchor Text Configuration</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_Toc219469645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5</w:t>
            </w:r>
            <w:r w:rsidRPr="00A76A38">
              <w:rPr>
                <w:rFonts w:asciiTheme="majorHAnsi" w:hAnsiTheme="majorHAnsi" w:cstheme="majorHAnsi"/>
                <w:noProof/>
                <w:webHidden/>
              </w:rPr>
              <w:fldChar w:fldCharType="end"/>
            </w:r>
          </w:hyperlink>
        </w:p>
        <w:p w14:paraId="1D211C96" w14:textId="5B47C9D7" w:rsidR="00FB28A7" w:rsidRPr="00A76A38" w:rsidRDefault="00FB28A7">
          <w:pPr>
            <w:pStyle w:val="TOC1"/>
            <w:tabs>
              <w:tab w:val="right" w:leader="dot" w:pos="8630"/>
            </w:tabs>
            <w:rPr>
              <w:rFonts w:asciiTheme="majorHAnsi" w:hAnsiTheme="majorHAnsi" w:cstheme="majorHAnsi"/>
              <w:noProof/>
            </w:rPr>
          </w:pPr>
          <w:hyperlink w:anchor="_Toc219469646" w:history="1">
            <w:r w:rsidRPr="00A76A38">
              <w:rPr>
                <w:rStyle w:val="Hyperlink"/>
                <w:rFonts w:asciiTheme="majorHAnsi" w:hAnsiTheme="majorHAnsi" w:cstheme="majorHAnsi"/>
                <w:noProof/>
              </w:rPr>
              <w:t>3. Experimental Results</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_Toc219469646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6</w:t>
            </w:r>
            <w:r w:rsidRPr="00A76A38">
              <w:rPr>
                <w:rFonts w:asciiTheme="majorHAnsi" w:hAnsiTheme="majorHAnsi" w:cstheme="majorHAnsi"/>
                <w:noProof/>
                <w:webHidden/>
              </w:rPr>
              <w:fldChar w:fldCharType="end"/>
            </w:r>
          </w:hyperlink>
        </w:p>
        <w:p w14:paraId="1A527279" w14:textId="4CA455EA" w:rsidR="00FB28A7" w:rsidRPr="00A76A38" w:rsidRDefault="00FB28A7">
          <w:pPr>
            <w:pStyle w:val="TOC2"/>
            <w:tabs>
              <w:tab w:val="right" w:leader="dot" w:pos="8630"/>
            </w:tabs>
            <w:rPr>
              <w:rFonts w:asciiTheme="majorHAnsi" w:hAnsiTheme="majorHAnsi" w:cstheme="majorHAnsi"/>
              <w:noProof/>
            </w:rPr>
          </w:pPr>
          <w:hyperlink w:anchor="_Toc219469647" w:history="1">
            <w:r w:rsidRPr="00A76A38">
              <w:rPr>
                <w:rStyle w:val="Hyperlink"/>
                <w:rFonts w:asciiTheme="majorHAnsi" w:hAnsiTheme="majorHAnsi" w:cstheme="majorHAnsi"/>
                <w:noProof/>
              </w:rPr>
              <w:t>3.1 Validation Metrics</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_Toc219469647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6</w:t>
            </w:r>
            <w:r w:rsidRPr="00A76A38">
              <w:rPr>
                <w:rFonts w:asciiTheme="majorHAnsi" w:hAnsiTheme="majorHAnsi" w:cstheme="majorHAnsi"/>
                <w:noProof/>
                <w:webHidden/>
              </w:rPr>
              <w:fldChar w:fldCharType="end"/>
            </w:r>
          </w:hyperlink>
        </w:p>
        <w:p w14:paraId="67FE4679" w14:textId="02A61AAE" w:rsidR="00FB28A7" w:rsidRPr="00A76A38" w:rsidRDefault="00FB28A7">
          <w:pPr>
            <w:pStyle w:val="TOC2"/>
            <w:tabs>
              <w:tab w:val="right" w:leader="dot" w:pos="8630"/>
            </w:tabs>
            <w:rPr>
              <w:rFonts w:asciiTheme="majorHAnsi" w:hAnsiTheme="majorHAnsi" w:cstheme="majorHAnsi"/>
              <w:noProof/>
            </w:rPr>
          </w:pPr>
          <w:hyperlink w:anchor="_Toc219469648" w:history="1">
            <w:r w:rsidRPr="00A76A38">
              <w:rPr>
                <w:rStyle w:val="Hyperlink"/>
                <w:rFonts w:asciiTheme="majorHAnsi" w:hAnsiTheme="majorHAnsi" w:cstheme="majorHAnsi"/>
                <w:noProof/>
              </w:rPr>
              <w:t>3.2 Results by Study</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_Toc219469648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6</w:t>
            </w:r>
            <w:r w:rsidRPr="00A76A38">
              <w:rPr>
                <w:rFonts w:asciiTheme="majorHAnsi" w:hAnsiTheme="majorHAnsi" w:cstheme="majorHAnsi"/>
                <w:noProof/>
                <w:webHidden/>
              </w:rPr>
              <w:fldChar w:fldCharType="end"/>
            </w:r>
          </w:hyperlink>
        </w:p>
        <w:p w14:paraId="20E28AD7" w14:textId="56E136BB" w:rsidR="00FB28A7" w:rsidRPr="00A76A38" w:rsidRDefault="00FB28A7">
          <w:pPr>
            <w:pStyle w:val="TOC2"/>
            <w:tabs>
              <w:tab w:val="right" w:leader="dot" w:pos="8630"/>
            </w:tabs>
            <w:rPr>
              <w:rFonts w:asciiTheme="majorHAnsi" w:hAnsiTheme="majorHAnsi" w:cstheme="majorHAnsi"/>
              <w:noProof/>
            </w:rPr>
          </w:pPr>
          <w:hyperlink w:anchor="_Toc219469649" w:history="1">
            <w:r w:rsidRPr="00A76A38">
              <w:rPr>
                <w:rStyle w:val="Hyperlink"/>
                <w:rFonts w:asciiTheme="majorHAnsi" w:hAnsiTheme="majorHAnsi" w:cstheme="majorHAnsi"/>
                <w:noProof/>
              </w:rPr>
              <w:t>3.3 Performance by Question Type</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_Toc219469649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6</w:t>
            </w:r>
            <w:r w:rsidRPr="00A76A38">
              <w:rPr>
                <w:rFonts w:asciiTheme="majorHAnsi" w:hAnsiTheme="majorHAnsi" w:cstheme="majorHAnsi"/>
                <w:noProof/>
                <w:webHidden/>
              </w:rPr>
              <w:fldChar w:fldCharType="end"/>
            </w:r>
          </w:hyperlink>
        </w:p>
        <w:p w14:paraId="2DF52FC0" w14:textId="4F420CF0" w:rsidR="00FB28A7" w:rsidRPr="00A76A38" w:rsidRDefault="00FB28A7">
          <w:pPr>
            <w:pStyle w:val="TOC2"/>
            <w:tabs>
              <w:tab w:val="right" w:leader="dot" w:pos="8630"/>
            </w:tabs>
            <w:rPr>
              <w:rFonts w:asciiTheme="majorHAnsi" w:hAnsiTheme="majorHAnsi" w:cstheme="majorHAnsi"/>
              <w:noProof/>
            </w:rPr>
          </w:pPr>
          <w:hyperlink w:anchor="_Toc219469650" w:history="1">
            <w:r w:rsidRPr="00A76A38">
              <w:rPr>
                <w:rStyle w:val="Hyperlink"/>
                <w:rFonts w:asciiTheme="majorHAnsi" w:hAnsiTheme="majorHAnsi" w:cstheme="majorHAnsi"/>
                <w:noProof/>
              </w:rPr>
              <w:t>3.4 Cross-Market Consistency</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_Toc219469650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7</w:t>
            </w:r>
            <w:r w:rsidRPr="00A76A38">
              <w:rPr>
                <w:rFonts w:asciiTheme="majorHAnsi" w:hAnsiTheme="majorHAnsi" w:cstheme="majorHAnsi"/>
                <w:noProof/>
                <w:webHidden/>
              </w:rPr>
              <w:fldChar w:fldCharType="end"/>
            </w:r>
          </w:hyperlink>
        </w:p>
        <w:p w14:paraId="3235A3D4" w14:textId="2DFA0688" w:rsidR="00FB28A7" w:rsidRPr="00A76A38" w:rsidRDefault="00FB28A7">
          <w:pPr>
            <w:pStyle w:val="TOC1"/>
            <w:tabs>
              <w:tab w:val="right" w:leader="dot" w:pos="8630"/>
            </w:tabs>
            <w:rPr>
              <w:rFonts w:asciiTheme="majorHAnsi" w:hAnsiTheme="majorHAnsi" w:cstheme="majorHAnsi"/>
              <w:noProof/>
            </w:rPr>
          </w:pPr>
          <w:hyperlink w:anchor="_Toc219469651" w:history="1">
            <w:r w:rsidRPr="00A76A38">
              <w:rPr>
                <w:rStyle w:val="Hyperlink"/>
                <w:rFonts w:asciiTheme="majorHAnsi" w:hAnsiTheme="majorHAnsi" w:cstheme="majorHAnsi"/>
                <w:noProof/>
              </w:rPr>
              <w:t>4. Key Findings</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_Toc219469651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8</w:t>
            </w:r>
            <w:r w:rsidRPr="00A76A38">
              <w:rPr>
                <w:rFonts w:asciiTheme="majorHAnsi" w:hAnsiTheme="majorHAnsi" w:cstheme="majorHAnsi"/>
                <w:noProof/>
                <w:webHidden/>
              </w:rPr>
              <w:fldChar w:fldCharType="end"/>
            </w:r>
          </w:hyperlink>
        </w:p>
        <w:p w14:paraId="4EDAD601" w14:textId="0F67FEE6" w:rsidR="00FB28A7" w:rsidRPr="00A76A38" w:rsidRDefault="00FB28A7">
          <w:pPr>
            <w:pStyle w:val="TOC2"/>
            <w:tabs>
              <w:tab w:val="right" w:leader="dot" w:pos="8630"/>
            </w:tabs>
            <w:rPr>
              <w:rFonts w:asciiTheme="majorHAnsi" w:hAnsiTheme="majorHAnsi" w:cstheme="majorHAnsi"/>
              <w:noProof/>
            </w:rPr>
          </w:pPr>
          <w:hyperlink w:anchor="_Toc219469652" w:history="1">
            <w:r w:rsidRPr="00A76A38">
              <w:rPr>
                <w:rStyle w:val="Hyperlink"/>
                <w:rFonts w:asciiTheme="majorHAnsi" w:hAnsiTheme="majorHAnsi" w:cstheme="majorHAnsi"/>
                <w:noProof/>
              </w:rPr>
              <w:t>4.1 What Works Well</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_Toc219469652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8</w:t>
            </w:r>
            <w:r w:rsidRPr="00A76A38">
              <w:rPr>
                <w:rFonts w:asciiTheme="majorHAnsi" w:hAnsiTheme="majorHAnsi" w:cstheme="majorHAnsi"/>
                <w:noProof/>
                <w:webHidden/>
              </w:rPr>
              <w:fldChar w:fldCharType="end"/>
            </w:r>
          </w:hyperlink>
        </w:p>
        <w:p w14:paraId="3C50C3F9" w14:textId="5B8E5F49" w:rsidR="00FB28A7" w:rsidRPr="00A76A38" w:rsidRDefault="00FB28A7">
          <w:pPr>
            <w:pStyle w:val="TOC2"/>
            <w:tabs>
              <w:tab w:val="right" w:leader="dot" w:pos="8630"/>
            </w:tabs>
            <w:rPr>
              <w:rFonts w:asciiTheme="majorHAnsi" w:hAnsiTheme="majorHAnsi" w:cstheme="majorHAnsi"/>
              <w:noProof/>
            </w:rPr>
          </w:pPr>
          <w:hyperlink w:anchor="_Toc219469653" w:history="1">
            <w:r w:rsidRPr="00A76A38">
              <w:rPr>
                <w:rStyle w:val="Hyperlink"/>
                <w:rFonts w:asciiTheme="majorHAnsi" w:hAnsiTheme="majorHAnsi" w:cstheme="majorHAnsi"/>
                <w:noProof/>
              </w:rPr>
              <w:t>4.2 What Needs Improvement</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_Toc219469653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8</w:t>
            </w:r>
            <w:r w:rsidRPr="00A76A38">
              <w:rPr>
                <w:rFonts w:asciiTheme="majorHAnsi" w:hAnsiTheme="majorHAnsi" w:cstheme="majorHAnsi"/>
                <w:noProof/>
                <w:webHidden/>
              </w:rPr>
              <w:fldChar w:fldCharType="end"/>
            </w:r>
          </w:hyperlink>
        </w:p>
        <w:p w14:paraId="017AF89C" w14:textId="5CCE7B43" w:rsidR="00FB28A7" w:rsidRPr="00A76A38" w:rsidRDefault="00FB28A7">
          <w:pPr>
            <w:pStyle w:val="TOC2"/>
            <w:tabs>
              <w:tab w:val="right" w:leader="dot" w:pos="8630"/>
            </w:tabs>
            <w:rPr>
              <w:rFonts w:asciiTheme="majorHAnsi" w:hAnsiTheme="majorHAnsi" w:cstheme="majorHAnsi"/>
              <w:noProof/>
            </w:rPr>
          </w:pPr>
          <w:hyperlink w:anchor="_Toc219469654" w:history="1">
            <w:r w:rsidRPr="00A76A38">
              <w:rPr>
                <w:rStyle w:val="Hyperlink"/>
                <w:rFonts w:asciiTheme="majorHAnsi" w:hAnsiTheme="majorHAnsi" w:cstheme="majorHAnsi"/>
                <w:noProof/>
              </w:rPr>
              <w:t>4.3 Variables That Matter</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_Toc219469654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9</w:t>
            </w:r>
            <w:r w:rsidRPr="00A76A38">
              <w:rPr>
                <w:rFonts w:asciiTheme="majorHAnsi" w:hAnsiTheme="majorHAnsi" w:cstheme="majorHAnsi"/>
                <w:noProof/>
                <w:webHidden/>
              </w:rPr>
              <w:fldChar w:fldCharType="end"/>
            </w:r>
          </w:hyperlink>
        </w:p>
        <w:p w14:paraId="65A02148" w14:textId="6E40C553" w:rsidR="00FB28A7" w:rsidRPr="00A76A38" w:rsidRDefault="00FB28A7">
          <w:pPr>
            <w:pStyle w:val="TOC1"/>
            <w:tabs>
              <w:tab w:val="right" w:leader="dot" w:pos="8630"/>
            </w:tabs>
            <w:rPr>
              <w:rFonts w:asciiTheme="majorHAnsi" w:hAnsiTheme="majorHAnsi" w:cstheme="majorHAnsi"/>
              <w:noProof/>
            </w:rPr>
          </w:pPr>
          <w:hyperlink w:anchor="_Toc219469655" w:history="1">
            <w:r w:rsidRPr="00A76A38">
              <w:rPr>
                <w:rStyle w:val="Hyperlink"/>
                <w:rFonts w:asciiTheme="majorHAnsi" w:hAnsiTheme="majorHAnsi" w:cstheme="majorHAnsi"/>
                <w:noProof/>
              </w:rPr>
              <w:t>5. Recommendations</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_Toc219469655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10</w:t>
            </w:r>
            <w:r w:rsidRPr="00A76A38">
              <w:rPr>
                <w:rFonts w:asciiTheme="majorHAnsi" w:hAnsiTheme="majorHAnsi" w:cstheme="majorHAnsi"/>
                <w:noProof/>
                <w:webHidden/>
              </w:rPr>
              <w:fldChar w:fldCharType="end"/>
            </w:r>
          </w:hyperlink>
        </w:p>
        <w:p w14:paraId="4B29B23B" w14:textId="174F514A" w:rsidR="00FB28A7" w:rsidRPr="00A76A38" w:rsidRDefault="00FB28A7">
          <w:pPr>
            <w:pStyle w:val="TOC2"/>
            <w:tabs>
              <w:tab w:val="right" w:leader="dot" w:pos="8630"/>
            </w:tabs>
            <w:rPr>
              <w:rFonts w:asciiTheme="majorHAnsi" w:hAnsiTheme="majorHAnsi" w:cstheme="majorHAnsi"/>
              <w:noProof/>
            </w:rPr>
          </w:pPr>
          <w:hyperlink w:anchor="_Toc219469656" w:history="1">
            <w:r w:rsidRPr="00A76A38">
              <w:rPr>
                <w:rStyle w:val="Hyperlink"/>
                <w:rFonts w:asciiTheme="majorHAnsi" w:hAnsiTheme="majorHAnsi" w:cstheme="majorHAnsi"/>
                <w:noProof/>
              </w:rPr>
              <w:t>5.1 Immediate Use Cases (Ready Now)</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_Toc219469656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10</w:t>
            </w:r>
            <w:r w:rsidRPr="00A76A38">
              <w:rPr>
                <w:rFonts w:asciiTheme="majorHAnsi" w:hAnsiTheme="majorHAnsi" w:cstheme="majorHAnsi"/>
                <w:noProof/>
                <w:webHidden/>
              </w:rPr>
              <w:fldChar w:fldCharType="end"/>
            </w:r>
          </w:hyperlink>
        </w:p>
        <w:p w14:paraId="19A75608" w14:textId="4A100514" w:rsidR="00FB28A7" w:rsidRPr="00A76A38" w:rsidRDefault="00FB28A7">
          <w:pPr>
            <w:pStyle w:val="TOC2"/>
            <w:tabs>
              <w:tab w:val="right" w:leader="dot" w:pos="8630"/>
            </w:tabs>
            <w:rPr>
              <w:rFonts w:asciiTheme="majorHAnsi" w:hAnsiTheme="majorHAnsi" w:cstheme="majorHAnsi"/>
              <w:noProof/>
            </w:rPr>
          </w:pPr>
          <w:hyperlink w:anchor="_Toc219469657" w:history="1">
            <w:r w:rsidRPr="00A76A38">
              <w:rPr>
                <w:rStyle w:val="Hyperlink"/>
                <w:rFonts w:asciiTheme="majorHAnsi" w:hAnsiTheme="majorHAnsi" w:cstheme="majorHAnsi"/>
                <w:noProof/>
              </w:rPr>
              <w:t>5.2 Use Cases Requiring Caution</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_Toc219469657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10</w:t>
            </w:r>
            <w:r w:rsidRPr="00A76A38">
              <w:rPr>
                <w:rFonts w:asciiTheme="majorHAnsi" w:hAnsiTheme="majorHAnsi" w:cstheme="majorHAnsi"/>
                <w:noProof/>
                <w:webHidden/>
              </w:rPr>
              <w:fldChar w:fldCharType="end"/>
            </w:r>
          </w:hyperlink>
        </w:p>
        <w:p w14:paraId="439C2728" w14:textId="00E2ED40" w:rsidR="00FB28A7" w:rsidRPr="00A76A38" w:rsidRDefault="00FB28A7">
          <w:pPr>
            <w:pStyle w:val="TOC2"/>
            <w:tabs>
              <w:tab w:val="right" w:leader="dot" w:pos="8630"/>
            </w:tabs>
            <w:rPr>
              <w:rFonts w:asciiTheme="majorHAnsi" w:hAnsiTheme="majorHAnsi" w:cstheme="majorHAnsi"/>
              <w:noProof/>
            </w:rPr>
          </w:pPr>
          <w:hyperlink w:anchor="_Toc219469658" w:history="1">
            <w:r w:rsidRPr="00A76A38">
              <w:rPr>
                <w:rStyle w:val="Hyperlink"/>
                <w:rFonts w:asciiTheme="majorHAnsi" w:hAnsiTheme="majorHAnsi" w:cstheme="majorHAnsi"/>
                <w:noProof/>
              </w:rPr>
              <w:t>5.3 Technical Improvements Roadmap</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_Toc219469658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10</w:t>
            </w:r>
            <w:r w:rsidRPr="00A76A38">
              <w:rPr>
                <w:rFonts w:asciiTheme="majorHAnsi" w:hAnsiTheme="majorHAnsi" w:cstheme="majorHAnsi"/>
                <w:noProof/>
                <w:webHidden/>
              </w:rPr>
              <w:fldChar w:fldCharType="end"/>
            </w:r>
          </w:hyperlink>
        </w:p>
        <w:p w14:paraId="5896F07D" w14:textId="4E79D2B8" w:rsidR="00FB28A7" w:rsidRPr="00A76A38" w:rsidRDefault="00FB28A7">
          <w:pPr>
            <w:pStyle w:val="TOC2"/>
            <w:tabs>
              <w:tab w:val="right" w:leader="dot" w:pos="8630"/>
            </w:tabs>
            <w:rPr>
              <w:rFonts w:asciiTheme="majorHAnsi" w:hAnsiTheme="majorHAnsi" w:cstheme="majorHAnsi"/>
              <w:noProof/>
            </w:rPr>
          </w:pPr>
          <w:hyperlink w:anchor="_Toc219469659" w:history="1">
            <w:r w:rsidRPr="00A76A38">
              <w:rPr>
                <w:rStyle w:val="Hyperlink"/>
                <w:rFonts w:asciiTheme="majorHAnsi" w:hAnsiTheme="majorHAnsi" w:cstheme="majorHAnsi"/>
                <w:noProof/>
              </w:rPr>
              <w:t>5.4 Business Process Recommendation</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_Toc219469659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10</w:t>
            </w:r>
            <w:r w:rsidRPr="00A76A38">
              <w:rPr>
                <w:rFonts w:asciiTheme="majorHAnsi" w:hAnsiTheme="majorHAnsi" w:cstheme="majorHAnsi"/>
                <w:noProof/>
                <w:webHidden/>
              </w:rPr>
              <w:fldChar w:fldCharType="end"/>
            </w:r>
          </w:hyperlink>
        </w:p>
        <w:p w14:paraId="3194C5C6" w14:textId="347E59FF" w:rsidR="00FB28A7" w:rsidRPr="00A76A38" w:rsidRDefault="00FB28A7">
          <w:pPr>
            <w:pStyle w:val="TOC1"/>
            <w:tabs>
              <w:tab w:val="right" w:leader="dot" w:pos="8630"/>
            </w:tabs>
            <w:rPr>
              <w:rFonts w:asciiTheme="majorHAnsi" w:hAnsiTheme="majorHAnsi" w:cstheme="majorHAnsi"/>
              <w:noProof/>
            </w:rPr>
          </w:pPr>
          <w:hyperlink w:anchor="_Toc219469660" w:history="1">
            <w:r w:rsidRPr="00A76A38">
              <w:rPr>
                <w:rStyle w:val="Hyperlink"/>
                <w:rFonts w:asciiTheme="majorHAnsi" w:hAnsiTheme="majorHAnsi" w:cstheme="majorHAnsi"/>
                <w:noProof/>
              </w:rPr>
              <w:t>6. Next Steps</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_Toc219469660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11</w:t>
            </w:r>
            <w:r w:rsidRPr="00A76A38">
              <w:rPr>
                <w:rFonts w:asciiTheme="majorHAnsi" w:hAnsiTheme="majorHAnsi" w:cstheme="majorHAnsi"/>
                <w:noProof/>
                <w:webHidden/>
              </w:rPr>
              <w:fldChar w:fldCharType="end"/>
            </w:r>
          </w:hyperlink>
        </w:p>
        <w:p w14:paraId="33741905" w14:textId="750F00D8" w:rsidR="00FB28A7" w:rsidRPr="00A76A38" w:rsidRDefault="00FB28A7">
          <w:pPr>
            <w:pStyle w:val="TOC1"/>
            <w:tabs>
              <w:tab w:val="right" w:leader="dot" w:pos="8630"/>
            </w:tabs>
            <w:rPr>
              <w:rFonts w:asciiTheme="majorHAnsi" w:hAnsiTheme="majorHAnsi" w:cstheme="majorHAnsi"/>
              <w:noProof/>
            </w:rPr>
          </w:pPr>
          <w:hyperlink w:anchor="_Toc219469661" w:history="1">
            <w:r w:rsidRPr="00A76A38">
              <w:rPr>
                <w:rStyle w:val="Hyperlink"/>
                <w:rFonts w:asciiTheme="majorHAnsi" w:hAnsiTheme="majorHAnsi" w:cstheme="majorHAnsi"/>
                <w:noProof/>
              </w:rPr>
              <w:t>7. Risks and Limitations</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_Toc219469661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13</w:t>
            </w:r>
            <w:r w:rsidRPr="00A76A38">
              <w:rPr>
                <w:rFonts w:asciiTheme="majorHAnsi" w:hAnsiTheme="majorHAnsi" w:cstheme="majorHAnsi"/>
                <w:noProof/>
                <w:webHidden/>
              </w:rPr>
              <w:fldChar w:fldCharType="end"/>
            </w:r>
          </w:hyperlink>
        </w:p>
        <w:p w14:paraId="07F0915D" w14:textId="333174AA" w:rsidR="00FB28A7" w:rsidRPr="00A76A38" w:rsidRDefault="00FB28A7">
          <w:pPr>
            <w:pStyle w:val="TOC2"/>
            <w:tabs>
              <w:tab w:val="right" w:leader="dot" w:pos="8630"/>
            </w:tabs>
            <w:rPr>
              <w:rFonts w:asciiTheme="majorHAnsi" w:hAnsiTheme="majorHAnsi" w:cstheme="majorHAnsi"/>
              <w:noProof/>
            </w:rPr>
          </w:pPr>
          <w:hyperlink w:anchor="_Toc219469662" w:history="1">
            <w:r w:rsidRPr="00A76A38">
              <w:rPr>
                <w:rStyle w:val="Hyperlink"/>
                <w:rFonts w:asciiTheme="majorHAnsi" w:hAnsiTheme="majorHAnsi" w:cstheme="majorHAnsi"/>
                <w:noProof/>
              </w:rPr>
              <w:t>6.1 Data Quality Risks</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_Toc219469662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13</w:t>
            </w:r>
            <w:r w:rsidRPr="00A76A38">
              <w:rPr>
                <w:rFonts w:asciiTheme="majorHAnsi" w:hAnsiTheme="majorHAnsi" w:cstheme="majorHAnsi"/>
                <w:noProof/>
                <w:webHidden/>
              </w:rPr>
              <w:fldChar w:fldCharType="end"/>
            </w:r>
          </w:hyperlink>
        </w:p>
        <w:p w14:paraId="33054745" w14:textId="645F0DDA" w:rsidR="00FB28A7" w:rsidRPr="00A76A38" w:rsidRDefault="00FB28A7">
          <w:pPr>
            <w:pStyle w:val="TOC2"/>
            <w:tabs>
              <w:tab w:val="right" w:leader="dot" w:pos="8630"/>
            </w:tabs>
            <w:rPr>
              <w:rFonts w:asciiTheme="majorHAnsi" w:hAnsiTheme="majorHAnsi" w:cstheme="majorHAnsi"/>
              <w:noProof/>
            </w:rPr>
          </w:pPr>
          <w:hyperlink w:anchor="_Toc219469663" w:history="1">
            <w:r w:rsidRPr="00A76A38">
              <w:rPr>
                <w:rStyle w:val="Hyperlink"/>
                <w:rFonts w:asciiTheme="majorHAnsi" w:hAnsiTheme="majorHAnsi" w:cstheme="majorHAnsi"/>
                <w:noProof/>
              </w:rPr>
              <w:t>6.2 Methodological Risks</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_Toc219469663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13</w:t>
            </w:r>
            <w:r w:rsidRPr="00A76A38">
              <w:rPr>
                <w:rFonts w:asciiTheme="majorHAnsi" w:hAnsiTheme="majorHAnsi" w:cstheme="majorHAnsi"/>
                <w:noProof/>
                <w:webHidden/>
              </w:rPr>
              <w:fldChar w:fldCharType="end"/>
            </w:r>
          </w:hyperlink>
        </w:p>
        <w:p w14:paraId="6C8BFB87" w14:textId="6F7218AF" w:rsidR="00FB28A7" w:rsidRPr="00A76A38" w:rsidRDefault="00FB28A7">
          <w:pPr>
            <w:pStyle w:val="TOC2"/>
            <w:tabs>
              <w:tab w:val="right" w:leader="dot" w:pos="8630"/>
            </w:tabs>
            <w:rPr>
              <w:rFonts w:asciiTheme="majorHAnsi" w:hAnsiTheme="majorHAnsi" w:cstheme="majorHAnsi"/>
              <w:noProof/>
            </w:rPr>
          </w:pPr>
          <w:hyperlink w:anchor="_Toc219469664" w:history="1">
            <w:r w:rsidRPr="00A76A38">
              <w:rPr>
                <w:rStyle w:val="Hyperlink"/>
                <w:rFonts w:asciiTheme="majorHAnsi" w:hAnsiTheme="majorHAnsi" w:cstheme="majorHAnsi"/>
                <w:noProof/>
              </w:rPr>
              <w:t>6.3 Operational Risks</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_Toc219469664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14</w:t>
            </w:r>
            <w:r w:rsidRPr="00A76A38">
              <w:rPr>
                <w:rFonts w:asciiTheme="majorHAnsi" w:hAnsiTheme="majorHAnsi" w:cstheme="majorHAnsi"/>
                <w:noProof/>
                <w:webHidden/>
              </w:rPr>
              <w:fldChar w:fldCharType="end"/>
            </w:r>
          </w:hyperlink>
        </w:p>
        <w:p w14:paraId="513D6599" w14:textId="6AEBC1FA" w:rsidR="00FB28A7" w:rsidRPr="00A76A38" w:rsidRDefault="00FB28A7">
          <w:pPr>
            <w:pStyle w:val="TOC2"/>
            <w:tabs>
              <w:tab w:val="right" w:leader="dot" w:pos="8630"/>
            </w:tabs>
            <w:rPr>
              <w:rFonts w:asciiTheme="majorHAnsi" w:hAnsiTheme="majorHAnsi" w:cstheme="majorHAnsi"/>
              <w:noProof/>
            </w:rPr>
          </w:pPr>
          <w:hyperlink w:anchor="_Toc219469665" w:history="1">
            <w:r w:rsidRPr="00A76A38">
              <w:rPr>
                <w:rStyle w:val="Hyperlink"/>
                <w:rFonts w:asciiTheme="majorHAnsi" w:hAnsiTheme="majorHAnsi" w:cstheme="majorHAnsi"/>
                <w:noProof/>
              </w:rPr>
              <w:t>6.4 Business Risks</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_Toc219469665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14</w:t>
            </w:r>
            <w:r w:rsidRPr="00A76A38">
              <w:rPr>
                <w:rFonts w:asciiTheme="majorHAnsi" w:hAnsiTheme="majorHAnsi" w:cstheme="majorHAnsi"/>
                <w:noProof/>
                <w:webHidden/>
              </w:rPr>
              <w:fldChar w:fldCharType="end"/>
            </w:r>
          </w:hyperlink>
        </w:p>
        <w:p w14:paraId="3B6F8CA7" w14:textId="77ECAFA3" w:rsidR="00FB28A7" w:rsidRPr="00A76A38" w:rsidRDefault="00FB28A7">
          <w:pPr>
            <w:pStyle w:val="TOC2"/>
            <w:tabs>
              <w:tab w:val="right" w:leader="dot" w:pos="8630"/>
            </w:tabs>
            <w:rPr>
              <w:rFonts w:asciiTheme="majorHAnsi" w:hAnsiTheme="majorHAnsi" w:cstheme="majorHAnsi"/>
              <w:noProof/>
            </w:rPr>
          </w:pPr>
          <w:hyperlink w:anchor="_Toc219469666" w:history="1">
            <w:r w:rsidRPr="00A76A38">
              <w:rPr>
                <w:rStyle w:val="Hyperlink"/>
                <w:rFonts w:asciiTheme="majorHAnsi" w:hAnsiTheme="majorHAnsi" w:cstheme="majorHAnsi"/>
                <w:noProof/>
              </w:rPr>
              <w:t>6.5 Mitigation Strategies</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_Toc219469666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14</w:t>
            </w:r>
            <w:r w:rsidRPr="00A76A38">
              <w:rPr>
                <w:rFonts w:asciiTheme="majorHAnsi" w:hAnsiTheme="majorHAnsi" w:cstheme="majorHAnsi"/>
                <w:noProof/>
                <w:webHidden/>
              </w:rPr>
              <w:fldChar w:fldCharType="end"/>
            </w:r>
          </w:hyperlink>
        </w:p>
        <w:p w14:paraId="4173B5FD" w14:textId="799EC0A3" w:rsidR="00FB28A7" w:rsidRPr="00A76A38" w:rsidRDefault="00FB28A7">
          <w:pPr>
            <w:pStyle w:val="TOC1"/>
            <w:tabs>
              <w:tab w:val="right" w:leader="dot" w:pos="8630"/>
            </w:tabs>
            <w:rPr>
              <w:rFonts w:asciiTheme="majorHAnsi" w:hAnsiTheme="majorHAnsi" w:cstheme="majorHAnsi"/>
              <w:noProof/>
            </w:rPr>
          </w:pPr>
          <w:hyperlink w:anchor="_Toc219469667" w:history="1">
            <w:r w:rsidRPr="00A76A38">
              <w:rPr>
                <w:rStyle w:val="Hyperlink"/>
                <w:rFonts w:asciiTheme="majorHAnsi" w:hAnsiTheme="majorHAnsi" w:cstheme="majorHAnsi"/>
                <w:noProof/>
              </w:rPr>
              <w:t>8. Technical Specifications</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_Toc219469667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15</w:t>
            </w:r>
            <w:r w:rsidRPr="00A76A38">
              <w:rPr>
                <w:rFonts w:asciiTheme="majorHAnsi" w:hAnsiTheme="majorHAnsi" w:cstheme="majorHAnsi"/>
                <w:noProof/>
                <w:webHidden/>
              </w:rPr>
              <w:fldChar w:fldCharType="end"/>
            </w:r>
          </w:hyperlink>
        </w:p>
        <w:p w14:paraId="0F198427" w14:textId="75DB23F7" w:rsidR="00FB28A7" w:rsidRPr="00A76A38" w:rsidRDefault="00FB28A7">
          <w:pPr>
            <w:pStyle w:val="TOC2"/>
            <w:tabs>
              <w:tab w:val="right" w:leader="dot" w:pos="8630"/>
            </w:tabs>
            <w:rPr>
              <w:rFonts w:asciiTheme="majorHAnsi" w:hAnsiTheme="majorHAnsi" w:cstheme="majorHAnsi"/>
              <w:noProof/>
            </w:rPr>
          </w:pPr>
          <w:hyperlink w:anchor="_Toc219469668" w:history="1">
            <w:r w:rsidRPr="00A76A38">
              <w:rPr>
                <w:rStyle w:val="Hyperlink"/>
                <w:rFonts w:asciiTheme="majorHAnsi" w:hAnsiTheme="majorHAnsi" w:cstheme="majorHAnsi"/>
                <w:noProof/>
              </w:rPr>
              <w:t>8.1 API Costs (Estimated)</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_Toc219469668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15</w:t>
            </w:r>
            <w:r w:rsidRPr="00A76A38">
              <w:rPr>
                <w:rFonts w:asciiTheme="majorHAnsi" w:hAnsiTheme="majorHAnsi" w:cstheme="majorHAnsi"/>
                <w:noProof/>
                <w:webHidden/>
              </w:rPr>
              <w:fldChar w:fldCharType="end"/>
            </w:r>
          </w:hyperlink>
        </w:p>
        <w:p w14:paraId="60EF8C74" w14:textId="5593ECF0" w:rsidR="00FB28A7" w:rsidRPr="00A76A38" w:rsidRDefault="00FB28A7">
          <w:pPr>
            <w:pStyle w:val="TOC2"/>
            <w:tabs>
              <w:tab w:val="right" w:leader="dot" w:pos="8630"/>
            </w:tabs>
            <w:rPr>
              <w:rFonts w:asciiTheme="majorHAnsi" w:hAnsiTheme="majorHAnsi" w:cstheme="majorHAnsi"/>
              <w:noProof/>
            </w:rPr>
          </w:pPr>
          <w:hyperlink w:anchor="_Toc219469669" w:history="1">
            <w:r w:rsidRPr="00A76A38">
              <w:rPr>
                <w:rStyle w:val="Hyperlink"/>
                <w:rFonts w:asciiTheme="majorHAnsi" w:hAnsiTheme="majorHAnsi" w:cstheme="majorHAnsi"/>
                <w:noProof/>
              </w:rPr>
              <w:t>8.2 Performance</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_Toc219469669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15</w:t>
            </w:r>
            <w:r w:rsidRPr="00A76A38">
              <w:rPr>
                <w:rFonts w:asciiTheme="majorHAnsi" w:hAnsiTheme="majorHAnsi" w:cstheme="majorHAnsi"/>
                <w:noProof/>
                <w:webHidden/>
              </w:rPr>
              <w:fldChar w:fldCharType="end"/>
            </w:r>
          </w:hyperlink>
        </w:p>
        <w:p w14:paraId="60EC387F" w14:textId="36DF43D1" w:rsidR="00FB28A7" w:rsidRPr="00A76A38" w:rsidRDefault="00FB28A7">
          <w:pPr>
            <w:pStyle w:val="TOC1"/>
            <w:tabs>
              <w:tab w:val="right" w:leader="dot" w:pos="8630"/>
            </w:tabs>
            <w:rPr>
              <w:rFonts w:asciiTheme="majorHAnsi" w:hAnsiTheme="majorHAnsi" w:cstheme="majorHAnsi"/>
              <w:noProof/>
            </w:rPr>
          </w:pPr>
          <w:hyperlink w:anchor="_Toc219469670" w:history="1">
            <w:r w:rsidRPr="00A76A38">
              <w:rPr>
                <w:rStyle w:val="Hyperlink"/>
                <w:rFonts w:asciiTheme="majorHAnsi" w:hAnsiTheme="majorHAnsi" w:cstheme="majorHAnsi"/>
                <w:noProof/>
              </w:rPr>
              <w:t>9. Appendix</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_Toc219469670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16</w:t>
            </w:r>
            <w:r w:rsidRPr="00A76A38">
              <w:rPr>
                <w:rFonts w:asciiTheme="majorHAnsi" w:hAnsiTheme="majorHAnsi" w:cstheme="majorHAnsi"/>
                <w:noProof/>
                <w:webHidden/>
              </w:rPr>
              <w:fldChar w:fldCharType="end"/>
            </w:r>
          </w:hyperlink>
        </w:p>
        <w:p w14:paraId="614051BA" w14:textId="6EA27326" w:rsidR="00FB28A7" w:rsidRPr="00A76A38" w:rsidRDefault="00FB28A7">
          <w:pPr>
            <w:pStyle w:val="TOC2"/>
            <w:tabs>
              <w:tab w:val="right" w:leader="dot" w:pos="8630"/>
            </w:tabs>
            <w:rPr>
              <w:rFonts w:asciiTheme="majorHAnsi" w:hAnsiTheme="majorHAnsi" w:cstheme="majorHAnsi"/>
              <w:noProof/>
            </w:rPr>
          </w:pPr>
          <w:hyperlink w:anchor="_Toc219469671" w:history="1">
            <w:r w:rsidRPr="00A76A38">
              <w:rPr>
                <w:rStyle w:val="Hyperlink"/>
                <w:rFonts w:asciiTheme="majorHAnsi" w:hAnsiTheme="majorHAnsi" w:cstheme="majorHAnsi"/>
                <w:noProof/>
              </w:rPr>
              <w:t>A. Studies Validated</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_Toc219469671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16</w:t>
            </w:r>
            <w:r w:rsidRPr="00A76A38">
              <w:rPr>
                <w:rFonts w:asciiTheme="majorHAnsi" w:hAnsiTheme="majorHAnsi" w:cstheme="majorHAnsi"/>
                <w:noProof/>
                <w:webHidden/>
              </w:rPr>
              <w:fldChar w:fldCharType="end"/>
            </w:r>
          </w:hyperlink>
        </w:p>
        <w:p w14:paraId="7B8C347E" w14:textId="4FEDDC87" w:rsidR="00FB28A7" w:rsidRPr="00A76A38" w:rsidRDefault="00FB28A7">
          <w:pPr>
            <w:pStyle w:val="TOC2"/>
            <w:tabs>
              <w:tab w:val="right" w:leader="dot" w:pos="8630"/>
            </w:tabs>
            <w:rPr>
              <w:rFonts w:asciiTheme="majorHAnsi" w:hAnsiTheme="majorHAnsi" w:cstheme="majorHAnsi"/>
              <w:noProof/>
            </w:rPr>
          </w:pPr>
          <w:hyperlink w:anchor="_Toc219469672" w:history="1">
            <w:r w:rsidRPr="00A76A38">
              <w:rPr>
                <w:rStyle w:val="Hyperlink"/>
                <w:rFonts w:asciiTheme="majorHAnsi" w:hAnsiTheme="majorHAnsi" w:cstheme="majorHAnsi"/>
                <w:noProof/>
              </w:rPr>
              <w:t>B. Glossary</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_Toc219469672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16</w:t>
            </w:r>
            <w:r w:rsidRPr="00A76A38">
              <w:rPr>
                <w:rFonts w:asciiTheme="majorHAnsi" w:hAnsiTheme="majorHAnsi" w:cstheme="majorHAnsi"/>
                <w:noProof/>
                <w:webHidden/>
              </w:rPr>
              <w:fldChar w:fldCharType="end"/>
            </w:r>
          </w:hyperlink>
        </w:p>
        <w:p w14:paraId="4CC6C381" w14:textId="5E8FA456" w:rsidR="00FB28A7" w:rsidRPr="00A76A38" w:rsidRDefault="00FB28A7">
          <w:pPr>
            <w:pStyle w:val="TOC2"/>
            <w:tabs>
              <w:tab w:val="right" w:leader="dot" w:pos="8630"/>
            </w:tabs>
            <w:rPr>
              <w:rFonts w:asciiTheme="majorHAnsi" w:hAnsiTheme="majorHAnsi" w:cstheme="majorHAnsi"/>
              <w:noProof/>
            </w:rPr>
          </w:pPr>
          <w:hyperlink w:anchor="_Toc219469673" w:history="1">
            <w:r w:rsidRPr="00A76A38">
              <w:rPr>
                <w:rStyle w:val="Hyperlink"/>
                <w:rFonts w:asciiTheme="majorHAnsi" w:hAnsiTheme="majorHAnsi" w:cstheme="majorHAnsi"/>
                <w:noProof/>
              </w:rPr>
              <w:t>C. Question Types &amp; Definitions</w:t>
            </w:r>
            <w:r w:rsidRPr="00A76A38">
              <w:rPr>
                <w:rFonts w:asciiTheme="majorHAnsi" w:hAnsiTheme="majorHAnsi" w:cstheme="majorHAnsi"/>
                <w:noProof/>
                <w:webHidden/>
              </w:rPr>
              <w:tab/>
            </w:r>
            <w:r w:rsidRPr="00A76A38">
              <w:rPr>
                <w:rFonts w:asciiTheme="majorHAnsi" w:hAnsiTheme="majorHAnsi" w:cstheme="majorHAnsi"/>
                <w:noProof/>
                <w:webHidden/>
              </w:rPr>
              <w:fldChar w:fldCharType="begin"/>
            </w:r>
            <w:r w:rsidRPr="00A76A38">
              <w:rPr>
                <w:rFonts w:asciiTheme="majorHAnsi" w:hAnsiTheme="majorHAnsi" w:cstheme="majorHAnsi"/>
                <w:noProof/>
                <w:webHidden/>
              </w:rPr>
              <w:instrText xml:space="preserve"> PAGEREF _Toc219469673 \h </w:instrText>
            </w:r>
            <w:r w:rsidRPr="00A76A38">
              <w:rPr>
                <w:rFonts w:asciiTheme="majorHAnsi" w:hAnsiTheme="majorHAnsi" w:cstheme="majorHAnsi"/>
                <w:noProof/>
                <w:webHidden/>
              </w:rPr>
            </w:r>
            <w:r w:rsidRPr="00A76A38">
              <w:rPr>
                <w:rFonts w:asciiTheme="majorHAnsi" w:hAnsiTheme="majorHAnsi" w:cstheme="majorHAnsi"/>
                <w:noProof/>
                <w:webHidden/>
              </w:rPr>
              <w:fldChar w:fldCharType="separate"/>
            </w:r>
            <w:r w:rsidRPr="00A76A38">
              <w:rPr>
                <w:rFonts w:asciiTheme="majorHAnsi" w:hAnsiTheme="majorHAnsi" w:cstheme="majorHAnsi"/>
                <w:noProof/>
                <w:webHidden/>
              </w:rPr>
              <w:t>16</w:t>
            </w:r>
            <w:r w:rsidRPr="00A76A38">
              <w:rPr>
                <w:rFonts w:asciiTheme="majorHAnsi" w:hAnsiTheme="majorHAnsi" w:cstheme="majorHAnsi"/>
                <w:noProof/>
                <w:webHidden/>
              </w:rPr>
              <w:fldChar w:fldCharType="end"/>
            </w:r>
          </w:hyperlink>
        </w:p>
        <w:p w14:paraId="230413C2" w14:textId="47A053C7" w:rsidR="00FB28A7" w:rsidRPr="00A76A38" w:rsidRDefault="00FB28A7">
          <w:pPr>
            <w:rPr>
              <w:rFonts w:asciiTheme="majorHAnsi" w:hAnsiTheme="majorHAnsi" w:cstheme="majorHAnsi"/>
            </w:rPr>
          </w:pPr>
          <w:r w:rsidRPr="00A76A38">
            <w:rPr>
              <w:rFonts w:asciiTheme="majorHAnsi" w:hAnsiTheme="majorHAnsi" w:cstheme="majorHAnsi"/>
              <w:b/>
              <w:bCs/>
              <w:noProof/>
            </w:rPr>
            <w:fldChar w:fldCharType="end"/>
          </w:r>
        </w:p>
      </w:sdtContent>
    </w:sdt>
    <w:p w14:paraId="3CAAB9AA" w14:textId="054283AD" w:rsidR="00D03BB9" w:rsidRPr="00A76A38" w:rsidRDefault="00D03BB9">
      <w:pPr>
        <w:rPr>
          <w:rFonts w:asciiTheme="majorHAnsi" w:hAnsiTheme="majorHAnsi" w:cstheme="majorHAnsi"/>
        </w:rPr>
      </w:pPr>
    </w:p>
    <w:p w14:paraId="562EE533" w14:textId="77777777" w:rsidR="00FB28A7" w:rsidRPr="00A76A38" w:rsidRDefault="00FB28A7">
      <w:pPr>
        <w:rPr>
          <w:rFonts w:asciiTheme="majorHAnsi" w:eastAsiaTheme="majorEastAsia" w:hAnsiTheme="majorHAnsi" w:cstheme="majorHAnsi"/>
          <w:b/>
          <w:bCs/>
          <w:color w:val="365F91" w:themeColor="accent1" w:themeShade="BF"/>
          <w:sz w:val="28"/>
          <w:szCs w:val="28"/>
        </w:rPr>
      </w:pPr>
      <w:bookmarkStart w:id="0" w:name="_Toc219469628"/>
      <w:r w:rsidRPr="00A76A38">
        <w:rPr>
          <w:rFonts w:asciiTheme="majorHAnsi" w:hAnsiTheme="majorHAnsi" w:cstheme="majorHAnsi"/>
        </w:rPr>
        <w:br w:type="page"/>
      </w:r>
    </w:p>
    <w:p w14:paraId="7CA18E10" w14:textId="601BAC98" w:rsidR="00D03BB9" w:rsidRPr="00A76A38" w:rsidRDefault="00000000">
      <w:pPr>
        <w:pStyle w:val="Heading1"/>
        <w:rPr>
          <w:rFonts w:cstheme="majorHAnsi"/>
        </w:rPr>
      </w:pPr>
      <w:r w:rsidRPr="00A76A38">
        <w:rPr>
          <w:rFonts w:cstheme="majorHAnsi"/>
        </w:rPr>
        <w:lastRenderedPageBreak/>
        <w:t>Executive Summary</w:t>
      </w:r>
      <w:bookmarkEnd w:id="0"/>
      <w:r w:rsidR="00FB28A7" w:rsidRPr="00A76A38">
        <w:rPr>
          <w:rFonts w:cstheme="majorHAnsi"/>
        </w:rPr>
        <w:br/>
      </w:r>
    </w:p>
    <w:p w14:paraId="5CD3FDD0" w14:textId="77777777" w:rsidR="00D03BB9" w:rsidRPr="00A76A38" w:rsidRDefault="00000000">
      <w:pPr>
        <w:rPr>
          <w:rFonts w:asciiTheme="majorHAnsi" w:hAnsiTheme="majorHAnsi" w:cstheme="majorHAnsi"/>
        </w:rPr>
      </w:pPr>
      <w:r w:rsidRPr="00A76A38">
        <w:rPr>
          <w:rFonts w:asciiTheme="majorHAnsi" w:hAnsiTheme="majorHAnsi" w:cstheme="majorHAnsi"/>
        </w:rPr>
        <w:t>This report documents the development and validation of a synthetic survey data generation system designed to reduce dependency on external market research providers (specifically Kantar) for concept testing studies. The system uses Large Language Models (LLMs) combined with a novel Semantic Similarity Rating (SSR) methodology to generate realistic survey responses that statistically match real human data.</w:t>
      </w:r>
    </w:p>
    <w:p w14:paraId="4BBCF418" w14:textId="20B91F9C" w:rsidR="00D03BB9" w:rsidRPr="00A76A38" w:rsidRDefault="00000000">
      <w:pPr>
        <w:pStyle w:val="Heading2"/>
        <w:rPr>
          <w:rFonts w:cstheme="majorHAnsi"/>
        </w:rPr>
      </w:pPr>
      <w:bookmarkStart w:id="1" w:name="_Toc219469629"/>
      <w:r w:rsidRPr="00A76A38">
        <w:rPr>
          <w:rFonts w:cstheme="majorHAnsi"/>
        </w:rPr>
        <w:t>Key Findings</w:t>
      </w:r>
      <w:bookmarkEnd w:id="1"/>
      <w:r w:rsidR="00FB28A7" w:rsidRPr="00A76A38">
        <w:rPr>
          <w:rFonts w:cstheme="majorHAnsi"/>
        </w:rPr>
        <w:br/>
      </w:r>
    </w:p>
    <w:tbl>
      <w:tblPr>
        <w:tblStyle w:val="TableGrid"/>
        <w:tblW w:w="0" w:type="auto"/>
        <w:tblLook w:val="04A0" w:firstRow="1" w:lastRow="0" w:firstColumn="1" w:lastColumn="0" w:noHBand="0" w:noVBand="1"/>
      </w:tblPr>
      <w:tblGrid>
        <w:gridCol w:w="2160"/>
        <w:gridCol w:w="2160"/>
        <w:gridCol w:w="2160"/>
        <w:gridCol w:w="2160"/>
      </w:tblGrid>
      <w:tr w:rsidR="00D03BB9" w:rsidRPr="00A76A38" w14:paraId="69B62B3F" w14:textId="77777777">
        <w:tc>
          <w:tcPr>
            <w:tcW w:w="2160" w:type="dxa"/>
          </w:tcPr>
          <w:p w14:paraId="2AED2D43" w14:textId="77777777" w:rsidR="00D03BB9" w:rsidRPr="00A76A38" w:rsidRDefault="00000000">
            <w:pPr>
              <w:rPr>
                <w:rFonts w:asciiTheme="majorHAnsi" w:hAnsiTheme="majorHAnsi" w:cstheme="majorHAnsi"/>
              </w:rPr>
            </w:pPr>
            <w:r w:rsidRPr="00A76A38">
              <w:rPr>
                <w:rFonts w:asciiTheme="majorHAnsi" w:hAnsiTheme="majorHAnsi" w:cstheme="majorHAnsi"/>
                <w:b/>
              </w:rPr>
              <w:t>Metric</w:t>
            </w:r>
          </w:p>
        </w:tc>
        <w:tc>
          <w:tcPr>
            <w:tcW w:w="2160" w:type="dxa"/>
          </w:tcPr>
          <w:p w14:paraId="67EE366F" w14:textId="77777777" w:rsidR="00D03BB9" w:rsidRPr="00A76A38" w:rsidRDefault="00000000">
            <w:pPr>
              <w:rPr>
                <w:rFonts w:asciiTheme="majorHAnsi" w:hAnsiTheme="majorHAnsi" w:cstheme="majorHAnsi"/>
              </w:rPr>
            </w:pPr>
            <w:r w:rsidRPr="00A76A38">
              <w:rPr>
                <w:rFonts w:asciiTheme="majorHAnsi" w:hAnsiTheme="majorHAnsi" w:cstheme="majorHAnsi"/>
                <w:b/>
              </w:rPr>
              <w:t>Target</w:t>
            </w:r>
          </w:p>
        </w:tc>
        <w:tc>
          <w:tcPr>
            <w:tcW w:w="2160" w:type="dxa"/>
          </w:tcPr>
          <w:p w14:paraId="38AB2B06" w14:textId="77777777" w:rsidR="00D03BB9" w:rsidRPr="00A76A38" w:rsidRDefault="00000000">
            <w:pPr>
              <w:rPr>
                <w:rFonts w:asciiTheme="majorHAnsi" w:hAnsiTheme="majorHAnsi" w:cstheme="majorHAnsi"/>
              </w:rPr>
            </w:pPr>
            <w:r w:rsidRPr="00A76A38">
              <w:rPr>
                <w:rFonts w:asciiTheme="majorHAnsi" w:hAnsiTheme="majorHAnsi" w:cstheme="majorHAnsi"/>
                <w:b/>
              </w:rPr>
              <w:t>Achieved</w:t>
            </w:r>
          </w:p>
        </w:tc>
        <w:tc>
          <w:tcPr>
            <w:tcW w:w="2160" w:type="dxa"/>
          </w:tcPr>
          <w:p w14:paraId="199E51D6" w14:textId="77777777" w:rsidR="00D03BB9" w:rsidRPr="00A76A38" w:rsidRDefault="00000000">
            <w:pPr>
              <w:rPr>
                <w:rFonts w:asciiTheme="majorHAnsi" w:hAnsiTheme="majorHAnsi" w:cstheme="majorHAnsi"/>
              </w:rPr>
            </w:pPr>
            <w:r w:rsidRPr="00A76A38">
              <w:rPr>
                <w:rFonts w:asciiTheme="majorHAnsi" w:hAnsiTheme="majorHAnsi" w:cstheme="majorHAnsi"/>
                <w:b/>
              </w:rPr>
              <w:t>Status</w:t>
            </w:r>
          </w:p>
        </w:tc>
      </w:tr>
      <w:tr w:rsidR="00D03BB9" w:rsidRPr="00A76A38" w14:paraId="14D3448D" w14:textId="77777777">
        <w:tc>
          <w:tcPr>
            <w:tcW w:w="2160" w:type="dxa"/>
          </w:tcPr>
          <w:p w14:paraId="0CA60C0C" w14:textId="77777777" w:rsidR="00D03BB9" w:rsidRPr="00A76A38" w:rsidRDefault="00000000">
            <w:pPr>
              <w:rPr>
                <w:rFonts w:asciiTheme="majorHAnsi" w:hAnsiTheme="majorHAnsi" w:cstheme="majorHAnsi"/>
              </w:rPr>
            </w:pPr>
            <w:r w:rsidRPr="00A76A38">
              <w:rPr>
                <w:rFonts w:asciiTheme="majorHAnsi" w:hAnsiTheme="majorHAnsi" w:cstheme="majorHAnsi"/>
              </w:rPr>
              <w:t>KS Similarity (Overall)</w:t>
            </w:r>
          </w:p>
        </w:tc>
        <w:tc>
          <w:tcPr>
            <w:tcW w:w="2160" w:type="dxa"/>
          </w:tcPr>
          <w:p w14:paraId="5928DB02" w14:textId="77777777" w:rsidR="00D03BB9" w:rsidRPr="00A76A38" w:rsidRDefault="00000000">
            <w:pPr>
              <w:rPr>
                <w:rFonts w:asciiTheme="majorHAnsi" w:hAnsiTheme="majorHAnsi" w:cstheme="majorHAnsi"/>
              </w:rPr>
            </w:pPr>
            <w:r w:rsidRPr="00A76A38">
              <w:rPr>
                <w:rFonts w:asciiTheme="majorHAnsi" w:hAnsiTheme="majorHAnsi" w:cstheme="majorHAnsi"/>
              </w:rPr>
              <w:t>&gt;85%</w:t>
            </w:r>
          </w:p>
        </w:tc>
        <w:tc>
          <w:tcPr>
            <w:tcW w:w="2160" w:type="dxa"/>
          </w:tcPr>
          <w:p w14:paraId="0F66D3D7" w14:textId="77777777" w:rsidR="00D03BB9" w:rsidRPr="00A76A38" w:rsidRDefault="00000000">
            <w:pPr>
              <w:rPr>
                <w:rFonts w:asciiTheme="majorHAnsi" w:hAnsiTheme="majorHAnsi" w:cstheme="majorHAnsi"/>
              </w:rPr>
            </w:pPr>
            <w:r w:rsidRPr="00A76A38">
              <w:rPr>
                <w:rFonts w:asciiTheme="majorHAnsi" w:hAnsiTheme="majorHAnsi" w:cstheme="majorHAnsi"/>
              </w:rPr>
              <w:t>76-98%</w:t>
            </w:r>
          </w:p>
        </w:tc>
        <w:tc>
          <w:tcPr>
            <w:tcW w:w="2160" w:type="dxa"/>
          </w:tcPr>
          <w:p w14:paraId="76D99919" w14:textId="77777777" w:rsidR="00D03BB9" w:rsidRPr="00A76A38" w:rsidRDefault="00000000">
            <w:pPr>
              <w:rPr>
                <w:rFonts w:asciiTheme="majorHAnsi" w:hAnsiTheme="majorHAnsi" w:cstheme="majorHAnsi"/>
              </w:rPr>
            </w:pPr>
            <w:r w:rsidRPr="00A76A38">
              <w:rPr>
                <w:rFonts w:asciiTheme="majorHAnsi" w:hAnsiTheme="majorHAnsi" w:cstheme="majorHAnsi"/>
              </w:rPr>
              <w:t>Variable</w:t>
            </w:r>
          </w:p>
        </w:tc>
      </w:tr>
      <w:tr w:rsidR="00D03BB9" w:rsidRPr="00A76A38" w14:paraId="4C428D9A" w14:textId="77777777">
        <w:tc>
          <w:tcPr>
            <w:tcW w:w="2160" w:type="dxa"/>
          </w:tcPr>
          <w:p w14:paraId="07F9A16E" w14:textId="77777777" w:rsidR="00D03BB9" w:rsidRPr="00A76A38" w:rsidRDefault="00000000">
            <w:pPr>
              <w:rPr>
                <w:rFonts w:asciiTheme="majorHAnsi" w:hAnsiTheme="majorHAnsi" w:cstheme="majorHAnsi"/>
              </w:rPr>
            </w:pPr>
            <w:r w:rsidRPr="00A76A38">
              <w:rPr>
                <w:rFonts w:asciiTheme="majorHAnsi" w:hAnsiTheme="majorHAnsi" w:cstheme="majorHAnsi"/>
              </w:rPr>
              <w:t>KS Similarity (Core Questions)</w:t>
            </w:r>
          </w:p>
        </w:tc>
        <w:tc>
          <w:tcPr>
            <w:tcW w:w="2160" w:type="dxa"/>
          </w:tcPr>
          <w:p w14:paraId="0EB2A206" w14:textId="77777777" w:rsidR="00D03BB9" w:rsidRPr="00A76A38" w:rsidRDefault="00000000">
            <w:pPr>
              <w:rPr>
                <w:rFonts w:asciiTheme="majorHAnsi" w:hAnsiTheme="majorHAnsi" w:cstheme="majorHAnsi"/>
              </w:rPr>
            </w:pPr>
            <w:r w:rsidRPr="00A76A38">
              <w:rPr>
                <w:rFonts w:asciiTheme="majorHAnsi" w:hAnsiTheme="majorHAnsi" w:cstheme="majorHAnsi"/>
              </w:rPr>
              <w:t>&gt;85%</w:t>
            </w:r>
          </w:p>
        </w:tc>
        <w:tc>
          <w:tcPr>
            <w:tcW w:w="2160" w:type="dxa"/>
          </w:tcPr>
          <w:p w14:paraId="75FE8855" w14:textId="77777777" w:rsidR="00D03BB9" w:rsidRPr="00A76A38" w:rsidRDefault="00000000">
            <w:pPr>
              <w:rPr>
                <w:rFonts w:asciiTheme="majorHAnsi" w:hAnsiTheme="majorHAnsi" w:cstheme="majorHAnsi"/>
              </w:rPr>
            </w:pPr>
            <w:r w:rsidRPr="00A76A38">
              <w:rPr>
                <w:rFonts w:asciiTheme="majorHAnsi" w:hAnsiTheme="majorHAnsi" w:cstheme="majorHAnsi"/>
              </w:rPr>
              <w:t>81-97%</w:t>
            </w:r>
          </w:p>
        </w:tc>
        <w:tc>
          <w:tcPr>
            <w:tcW w:w="2160" w:type="dxa"/>
          </w:tcPr>
          <w:p w14:paraId="40C12202" w14:textId="77777777" w:rsidR="00D03BB9" w:rsidRPr="00A76A38" w:rsidRDefault="00000000">
            <w:pPr>
              <w:rPr>
                <w:rFonts w:asciiTheme="majorHAnsi" w:hAnsiTheme="majorHAnsi" w:cstheme="majorHAnsi"/>
              </w:rPr>
            </w:pPr>
            <w:r w:rsidRPr="00A76A38">
              <w:rPr>
                <w:rFonts w:asciiTheme="majorHAnsi" w:hAnsiTheme="majorHAnsi" w:cstheme="majorHAnsi"/>
              </w:rPr>
              <w:t>Strong</w:t>
            </w:r>
          </w:p>
        </w:tc>
      </w:tr>
      <w:tr w:rsidR="00D03BB9" w:rsidRPr="00A76A38" w14:paraId="3666F0F7" w14:textId="77777777">
        <w:tc>
          <w:tcPr>
            <w:tcW w:w="2160" w:type="dxa"/>
          </w:tcPr>
          <w:p w14:paraId="303F35D9" w14:textId="77777777" w:rsidR="00D03BB9" w:rsidRPr="00A76A38" w:rsidRDefault="00000000">
            <w:pPr>
              <w:rPr>
                <w:rFonts w:asciiTheme="majorHAnsi" w:hAnsiTheme="majorHAnsi" w:cstheme="majorHAnsi"/>
              </w:rPr>
            </w:pPr>
            <w:r w:rsidRPr="00A76A38">
              <w:rPr>
                <w:rFonts w:asciiTheme="majorHAnsi" w:hAnsiTheme="majorHAnsi" w:cstheme="majorHAnsi"/>
              </w:rPr>
              <w:t>KL Divergence (Mean)</w:t>
            </w:r>
          </w:p>
        </w:tc>
        <w:tc>
          <w:tcPr>
            <w:tcW w:w="2160" w:type="dxa"/>
          </w:tcPr>
          <w:p w14:paraId="040184B3" w14:textId="77777777" w:rsidR="00D03BB9" w:rsidRPr="00A76A38" w:rsidRDefault="00000000">
            <w:pPr>
              <w:rPr>
                <w:rFonts w:asciiTheme="majorHAnsi" w:hAnsiTheme="majorHAnsi" w:cstheme="majorHAnsi"/>
              </w:rPr>
            </w:pPr>
            <w:r w:rsidRPr="00A76A38">
              <w:rPr>
                <w:rFonts w:asciiTheme="majorHAnsi" w:hAnsiTheme="majorHAnsi" w:cstheme="majorHAnsi"/>
              </w:rPr>
              <w:t>&lt;0.20</w:t>
            </w:r>
          </w:p>
        </w:tc>
        <w:tc>
          <w:tcPr>
            <w:tcW w:w="2160" w:type="dxa"/>
          </w:tcPr>
          <w:p w14:paraId="494C89B7" w14:textId="77777777" w:rsidR="00D03BB9" w:rsidRPr="00A76A38" w:rsidRDefault="00000000">
            <w:pPr>
              <w:rPr>
                <w:rFonts w:asciiTheme="majorHAnsi" w:hAnsiTheme="majorHAnsi" w:cstheme="majorHAnsi"/>
              </w:rPr>
            </w:pPr>
            <w:r w:rsidRPr="00A76A38">
              <w:rPr>
                <w:rFonts w:asciiTheme="majorHAnsi" w:hAnsiTheme="majorHAnsi" w:cstheme="majorHAnsi"/>
              </w:rPr>
              <w:t>0.02-3.70</w:t>
            </w:r>
          </w:p>
        </w:tc>
        <w:tc>
          <w:tcPr>
            <w:tcW w:w="2160" w:type="dxa"/>
          </w:tcPr>
          <w:p w14:paraId="184BFE49" w14:textId="77777777" w:rsidR="00D03BB9" w:rsidRPr="00A76A38" w:rsidRDefault="00000000">
            <w:pPr>
              <w:rPr>
                <w:rFonts w:asciiTheme="majorHAnsi" w:hAnsiTheme="majorHAnsi" w:cstheme="majorHAnsi"/>
              </w:rPr>
            </w:pPr>
            <w:r w:rsidRPr="00A76A38">
              <w:rPr>
                <w:rFonts w:asciiTheme="majorHAnsi" w:hAnsiTheme="majorHAnsi" w:cstheme="majorHAnsi"/>
              </w:rPr>
              <w:t>Variable</w:t>
            </w:r>
          </w:p>
        </w:tc>
      </w:tr>
      <w:tr w:rsidR="00D03BB9" w:rsidRPr="00A76A38" w14:paraId="65F22860" w14:textId="77777777">
        <w:tc>
          <w:tcPr>
            <w:tcW w:w="2160" w:type="dxa"/>
          </w:tcPr>
          <w:p w14:paraId="26370148" w14:textId="77777777" w:rsidR="00D03BB9" w:rsidRPr="00A76A38" w:rsidRDefault="00000000">
            <w:pPr>
              <w:rPr>
                <w:rFonts w:asciiTheme="majorHAnsi" w:hAnsiTheme="majorHAnsi" w:cstheme="majorHAnsi"/>
              </w:rPr>
            </w:pPr>
            <w:r w:rsidRPr="00A76A38">
              <w:rPr>
                <w:rFonts w:asciiTheme="majorHAnsi" w:hAnsiTheme="majorHAnsi" w:cstheme="majorHAnsi"/>
              </w:rPr>
              <w:t>KL Divergence (Median)</w:t>
            </w:r>
          </w:p>
        </w:tc>
        <w:tc>
          <w:tcPr>
            <w:tcW w:w="2160" w:type="dxa"/>
          </w:tcPr>
          <w:p w14:paraId="273900EC" w14:textId="77777777" w:rsidR="00D03BB9" w:rsidRPr="00A76A38" w:rsidRDefault="00000000">
            <w:pPr>
              <w:rPr>
                <w:rFonts w:asciiTheme="majorHAnsi" w:hAnsiTheme="majorHAnsi" w:cstheme="majorHAnsi"/>
              </w:rPr>
            </w:pPr>
            <w:r w:rsidRPr="00A76A38">
              <w:rPr>
                <w:rFonts w:asciiTheme="majorHAnsi" w:hAnsiTheme="majorHAnsi" w:cstheme="majorHAnsi"/>
              </w:rPr>
              <w:t>&lt;0.20</w:t>
            </w:r>
          </w:p>
        </w:tc>
        <w:tc>
          <w:tcPr>
            <w:tcW w:w="2160" w:type="dxa"/>
          </w:tcPr>
          <w:p w14:paraId="50E52870" w14:textId="77777777" w:rsidR="00D03BB9" w:rsidRPr="00A76A38" w:rsidRDefault="00000000">
            <w:pPr>
              <w:rPr>
                <w:rFonts w:asciiTheme="majorHAnsi" w:hAnsiTheme="majorHAnsi" w:cstheme="majorHAnsi"/>
              </w:rPr>
            </w:pPr>
            <w:r w:rsidRPr="00A76A38">
              <w:rPr>
                <w:rFonts w:asciiTheme="majorHAnsi" w:hAnsiTheme="majorHAnsi" w:cstheme="majorHAnsi"/>
              </w:rPr>
              <w:t>0.03-1.29</w:t>
            </w:r>
          </w:p>
        </w:tc>
        <w:tc>
          <w:tcPr>
            <w:tcW w:w="2160" w:type="dxa"/>
          </w:tcPr>
          <w:p w14:paraId="024D2E34" w14:textId="77777777" w:rsidR="00D03BB9" w:rsidRPr="00A76A38" w:rsidRDefault="00000000">
            <w:pPr>
              <w:rPr>
                <w:rFonts w:asciiTheme="majorHAnsi" w:hAnsiTheme="majorHAnsi" w:cstheme="majorHAnsi"/>
              </w:rPr>
            </w:pPr>
            <w:r w:rsidRPr="00A76A38">
              <w:rPr>
                <w:rFonts w:asciiTheme="majorHAnsi" w:hAnsiTheme="majorHAnsi" w:cstheme="majorHAnsi"/>
              </w:rPr>
              <w:t>Closer</w:t>
            </w:r>
          </w:p>
        </w:tc>
      </w:tr>
      <w:tr w:rsidR="00D03BB9" w:rsidRPr="00A76A38" w14:paraId="4789D53F" w14:textId="77777777">
        <w:tc>
          <w:tcPr>
            <w:tcW w:w="2160" w:type="dxa"/>
          </w:tcPr>
          <w:p w14:paraId="1603E085" w14:textId="77777777" w:rsidR="00D03BB9" w:rsidRPr="00A76A38" w:rsidRDefault="00000000">
            <w:pPr>
              <w:rPr>
                <w:rFonts w:asciiTheme="majorHAnsi" w:hAnsiTheme="majorHAnsi" w:cstheme="majorHAnsi"/>
              </w:rPr>
            </w:pPr>
            <w:r w:rsidRPr="00A76A38">
              <w:rPr>
                <w:rFonts w:asciiTheme="majorHAnsi" w:hAnsiTheme="majorHAnsi" w:cstheme="majorHAnsi"/>
              </w:rPr>
              <w:t>Question Coverage</w:t>
            </w:r>
          </w:p>
        </w:tc>
        <w:tc>
          <w:tcPr>
            <w:tcW w:w="2160" w:type="dxa"/>
          </w:tcPr>
          <w:p w14:paraId="2DC8F92D" w14:textId="77777777" w:rsidR="00D03BB9" w:rsidRPr="00A76A38" w:rsidRDefault="00000000">
            <w:pPr>
              <w:rPr>
                <w:rFonts w:asciiTheme="majorHAnsi" w:hAnsiTheme="majorHAnsi" w:cstheme="majorHAnsi"/>
              </w:rPr>
            </w:pPr>
            <w:r w:rsidRPr="00A76A38">
              <w:rPr>
                <w:rFonts w:asciiTheme="majorHAnsi" w:hAnsiTheme="majorHAnsi" w:cstheme="majorHAnsi"/>
              </w:rPr>
              <w:t>100%</w:t>
            </w:r>
          </w:p>
        </w:tc>
        <w:tc>
          <w:tcPr>
            <w:tcW w:w="2160" w:type="dxa"/>
          </w:tcPr>
          <w:p w14:paraId="120C094B" w14:textId="77777777" w:rsidR="00D03BB9" w:rsidRPr="00A76A38" w:rsidRDefault="00000000">
            <w:pPr>
              <w:rPr>
                <w:rFonts w:asciiTheme="majorHAnsi" w:hAnsiTheme="majorHAnsi" w:cstheme="majorHAnsi"/>
              </w:rPr>
            </w:pPr>
            <w:r w:rsidRPr="00A76A38">
              <w:rPr>
                <w:rFonts w:asciiTheme="majorHAnsi" w:hAnsiTheme="majorHAnsi" w:cstheme="majorHAnsi"/>
              </w:rPr>
              <w:t>100%</w:t>
            </w:r>
          </w:p>
        </w:tc>
        <w:tc>
          <w:tcPr>
            <w:tcW w:w="2160" w:type="dxa"/>
          </w:tcPr>
          <w:p w14:paraId="72CD42D5" w14:textId="77777777" w:rsidR="00D03BB9" w:rsidRPr="00A76A38" w:rsidRDefault="00000000">
            <w:pPr>
              <w:rPr>
                <w:rFonts w:asciiTheme="majorHAnsi" w:hAnsiTheme="majorHAnsi" w:cstheme="majorHAnsi"/>
              </w:rPr>
            </w:pPr>
            <w:r w:rsidRPr="00A76A38">
              <w:rPr>
                <w:rFonts w:asciiTheme="majorHAnsi" w:hAnsiTheme="majorHAnsi" w:cstheme="majorHAnsi"/>
              </w:rPr>
              <w:t>Meets</w:t>
            </w:r>
          </w:p>
        </w:tc>
      </w:tr>
      <w:tr w:rsidR="00D03BB9" w:rsidRPr="00A76A38" w14:paraId="1C70C9B7" w14:textId="77777777">
        <w:tc>
          <w:tcPr>
            <w:tcW w:w="2160" w:type="dxa"/>
          </w:tcPr>
          <w:p w14:paraId="0DC6B312" w14:textId="77777777" w:rsidR="00D03BB9" w:rsidRPr="00A76A38" w:rsidRDefault="00000000">
            <w:pPr>
              <w:rPr>
                <w:rFonts w:asciiTheme="majorHAnsi" w:hAnsiTheme="majorHAnsi" w:cstheme="majorHAnsi"/>
              </w:rPr>
            </w:pPr>
            <w:r w:rsidRPr="00A76A38">
              <w:rPr>
                <w:rFonts w:asciiTheme="majorHAnsi" w:hAnsiTheme="majorHAnsi" w:cstheme="majorHAnsi"/>
              </w:rPr>
              <w:t>Multi-market Support</w:t>
            </w:r>
          </w:p>
        </w:tc>
        <w:tc>
          <w:tcPr>
            <w:tcW w:w="2160" w:type="dxa"/>
          </w:tcPr>
          <w:p w14:paraId="1AD08392" w14:textId="77777777" w:rsidR="00D03BB9" w:rsidRPr="00A76A38" w:rsidRDefault="00000000">
            <w:pPr>
              <w:rPr>
                <w:rFonts w:asciiTheme="majorHAnsi" w:hAnsiTheme="majorHAnsi" w:cstheme="majorHAnsi"/>
              </w:rPr>
            </w:pPr>
            <w:r w:rsidRPr="00A76A38">
              <w:rPr>
                <w:rFonts w:asciiTheme="majorHAnsi" w:hAnsiTheme="majorHAnsi" w:cstheme="majorHAnsi"/>
              </w:rPr>
              <w:t>Yes</w:t>
            </w:r>
          </w:p>
        </w:tc>
        <w:tc>
          <w:tcPr>
            <w:tcW w:w="2160" w:type="dxa"/>
          </w:tcPr>
          <w:p w14:paraId="4C543D33" w14:textId="77777777" w:rsidR="00D03BB9" w:rsidRPr="00A76A38" w:rsidRDefault="00000000">
            <w:pPr>
              <w:rPr>
                <w:rFonts w:asciiTheme="majorHAnsi" w:hAnsiTheme="majorHAnsi" w:cstheme="majorHAnsi"/>
              </w:rPr>
            </w:pPr>
            <w:r w:rsidRPr="00A76A38">
              <w:rPr>
                <w:rFonts w:asciiTheme="majorHAnsi" w:hAnsiTheme="majorHAnsi" w:cstheme="majorHAnsi"/>
              </w:rPr>
              <w:t>US, UK</w:t>
            </w:r>
          </w:p>
        </w:tc>
        <w:tc>
          <w:tcPr>
            <w:tcW w:w="2160" w:type="dxa"/>
          </w:tcPr>
          <w:p w14:paraId="56BC9A1A" w14:textId="77777777" w:rsidR="00D03BB9" w:rsidRPr="00A76A38" w:rsidRDefault="00000000">
            <w:pPr>
              <w:rPr>
                <w:rFonts w:asciiTheme="majorHAnsi" w:hAnsiTheme="majorHAnsi" w:cstheme="majorHAnsi"/>
              </w:rPr>
            </w:pPr>
            <w:r w:rsidRPr="00A76A38">
              <w:rPr>
                <w:rFonts w:asciiTheme="majorHAnsi" w:hAnsiTheme="majorHAnsi" w:cstheme="majorHAnsi"/>
              </w:rPr>
              <w:t>Meets</w:t>
            </w:r>
          </w:p>
        </w:tc>
      </w:tr>
    </w:tbl>
    <w:p w14:paraId="2DF72508" w14:textId="77777777" w:rsidR="00D03BB9" w:rsidRPr="00A76A38" w:rsidRDefault="00D03BB9">
      <w:pPr>
        <w:rPr>
          <w:rFonts w:asciiTheme="majorHAnsi" w:hAnsiTheme="majorHAnsi" w:cstheme="majorHAnsi"/>
        </w:rPr>
      </w:pPr>
    </w:p>
    <w:p w14:paraId="7D547C8B" w14:textId="77777777" w:rsidR="00D03BB9" w:rsidRPr="00A76A38" w:rsidRDefault="00000000">
      <w:pPr>
        <w:pStyle w:val="Heading2"/>
        <w:rPr>
          <w:rFonts w:cstheme="majorHAnsi"/>
        </w:rPr>
      </w:pPr>
      <w:bookmarkStart w:id="2" w:name="_Toc219469630"/>
      <w:r w:rsidRPr="00A76A38">
        <w:rPr>
          <w:rFonts w:cstheme="majorHAnsi"/>
        </w:rPr>
        <w:t>Business Impact</w:t>
      </w:r>
      <w:bookmarkEnd w:id="2"/>
    </w:p>
    <w:p w14:paraId="2D3ADC21"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Cost Reduction Potential: Eliminate per-respondent fees for concept screening</w:t>
      </w:r>
    </w:p>
    <w:p w14:paraId="461BAC97"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Speed: Generate 50 respondents in ~1.5 hours vs. weeks for fielding</w:t>
      </w:r>
    </w:p>
    <w:p w14:paraId="2EB8E516"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Scalability: Run unlimited concept iterations internally</w:t>
      </w:r>
    </w:p>
    <w:p w14:paraId="06395ABB"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Limitation: Current accuracy suitable for directional insights, not final decisions</w:t>
      </w:r>
    </w:p>
    <w:p w14:paraId="615A7453" w14:textId="77777777" w:rsidR="00D03BB9" w:rsidRPr="00A76A38" w:rsidRDefault="00000000">
      <w:pPr>
        <w:rPr>
          <w:rFonts w:asciiTheme="majorHAnsi" w:hAnsiTheme="majorHAnsi" w:cstheme="majorHAnsi"/>
        </w:rPr>
      </w:pPr>
      <w:r w:rsidRPr="00A76A38">
        <w:rPr>
          <w:rFonts w:asciiTheme="majorHAnsi" w:hAnsiTheme="majorHAnsi" w:cstheme="majorHAnsi"/>
        </w:rPr>
        <w:br w:type="page"/>
      </w:r>
    </w:p>
    <w:p w14:paraId="662D7D6D" w14:textId="77777777" w:rsidR="00D03BB9" w:rsidRPr="00A76A38" w:rsidRDefault="00000000">
      <w:pPr>
        <w:pStyle w:val="Heading1"/>
        <w:rPr>
          <w:rFonts w:cstheme="majorHAnsi"/>
        </w:rPr>
      </w:pPr>
      <w:bookmarkStart w:id="3" w:name="_Toc219469631"/>
      <w:r w:rsidRPr="00A76A38">
        <w:rPr>
          <w:rFonts w:cstheme="majorHAnsi"/>
        </w:rPr>
        <w:lastRenderedPageBreak/>
        <w:t>1. Methodology</w:t>
      </w:r>
      <w:bookmarkEnd w:id="3"/>
    </w:p>
    <w:p w14:paraId="7A31A04D" w14:textId="78FE55B9" w:rsidR="00D03BB9" w:rsidRPr="00A76A38" w:rsidRDefault="00000000">
      <w:pPr>
        <w:pStyle w:val="Heading2"/>
        <w:rPr>
          <w:rFonts w:cstheme="majorHAnsi"/>
        </w:rPr>
      </w:pPr>
      <w:bookmarkStart w:id="4" w:name="_Toc219469632"/>
      <w:r w:rsidRPr="00A76A38">
        <w:rPr>
          <w:rFonts w:cstheme="majorHAnsi"/>
        </w:rPr>
        <w:t>1.1 Semantic Similarity Rating (SSR)</w:t>
      </w:r>
      <w:bookmarkEnd w:id="4"/>
      <w:r w:rsidR="00FB28A7" w:rsidRPr="00A76A38">
        <w:rPr>
          <w:rFonts w:cstheme="majorHAnsi"/>
        </w:rPr>
        <w:br/>
      </w:r>
    </w:p>
    <w:p w14:paraId="5CDFA4C7" w14:textId="77777777" w:rsidR="00D03BB9" w:rsidRPr="00A76A38" w:rsidRDefault="00000000">
      <w:pPr>
        <w:rPr>
          <w:rFonts w:asciiTheme="majorHAnsi" w:hAnsiTheme="majorHAnsi" w:cstheme="majorHAnsi"/>
        </w:rPr>
      </w:pPr>
      <w:r w:rsidRPr="00A76A38">
        <w:rPr>
          <w:rFonts w:asciiTheme="majorHAnsi" w:hAnsiTheme="majorHAnsi" w:cstheme="majorHAnsi"/>
        </w:rPr>
        <w:t>The system implements the SSR methodology from the academic paper "LLMs Reproduce Human Purchase Intent via Semantic Similarity Elicitation of Likert Ratings" (arXiv:2510.08338v2).</w:t>
      </w:r>
    </w:p>
    <w:p w14:paraId="0AC15B69" w14:textId="502B80EF" w:rsidR="00D03BB9" w:rsidRPr="00A76A38" w:rsidRDefault="00000000">
      <w:pPr>
        <w:pStyle w:val="Heading3"/>
        <w:rPr>
          <w:rFonts w:cstheme="majorHAnsi"/>
        </w:rPr>
      </w:pPr>
      <w:bookmarkStart w:id="5" w:name="_Toc219469633"/>
      <w:r w:rsidRPr="00A76A38">
        <w:rPr>
          <w:rFonts w:cstheme="majorHAnsi"/>
        </w:rPr>
        <w:t>How SSR Works</w:t>
      </w:r>
      <w:bookmarkEnd w:id="5"/>
      <w:r w:rsidR="00FB28A7" w:rsidRPr="00A76A38">
        <w:rPr>
          <w:rFonts w:cstheme="majorHAnsi"/>
        </w:rPr>
        <w:br/>
      </w:r>
    </w:p>
    <w:p w14:paraId="36DC7AF3" w14:textId="77777777" w:rsidR="00D03BB9" w:rsidRPr="00A76A38" w:rsidRDefault="00000000">
      <w:pPr>
        <w:pStyle w:val="ListNumber"/>
        <w:rPr>
          <w:rFonts w:asciiTheme="majorHAnsi" w:hAnsiTheme="majorHAnsi" w:cstheme="majorHAnsi"/>
        </w:rPr>
      </w:pPr>
      <w:r w:rsidRPr="00A76A38">
        <w:rPr>
          <w:rFonts w:asciiTheme="majorHAnsi" w:hAnsiTheme="majorHAnsi" w:cstheme="majorHAnsi"/>
        </w:rPr>
        <w:t>1. Response Generation: LLM generates natural language response to survey question</w:t>
      </w:r>
    </w:p>
    <w:p w14:paraId="436591C5" w14:textId="77777777" w:rsidR="00D03BB9" w:rsidRPr="00A76A38" w:rsidRDefault="00000000">
      <w:pPr>
        <w:pStyle w:val="ListNumber"/>
        <w:rPr>
          <w:rFonts w:asciiTheme="majorHAnsi" w:hAnsiTheme="majorHAnsi" w:cstheme="majorHAnsi"/>
        </w:rPr>
      </w:pPr>
      <w:r w:rsidRPr="00A76A38">
        <w:rPr>
          <w:rFonts w:asciiTheme="majorHAnsi" w:hAnsiTheme="majorHAnsi" w:cstheme="majorHAnsi"/>
        </w:rPr>
        <w:t>2. Embedding: Response is embedded using text-embedding-3-small</w:t>
      </w:r>
    </w:p>
    <w:p w14:paraId="2A961613" w14:textId="77777777" w:rsidR="00D03BB9" w:rsidRPr="00A76A38" w:rsidRDefault="00000000">
      <w:pPr>
        <w:pStyle w:val="ListNumber"/>
        <w:rPr>
          <w:rFonts w:asciiTheme="majorHAnsi" w:hAnsiTheme="majorHAnsi" w:cstheme="majorHAnsi"/>
        </w:rPr>
      </w:pPr>
      <w:r w:rsidRPr="00A76A38">
        <w:rPr>
          <w:rFonts w:asciiTheme="majorHAnsi" w:hAnsiTheme="majorHAnsi" w:cstheme="majorHAnsi"/>
        </w:rPr>
        <w:t>3. Similarity Computation: Cosine similarity calculated against anchor texts for each scale level</w:t>
      </w:r>
    </w:p>
    <w:p w14:paraId="5AD992C5" w14:textId="77777777" w:rsidR="00D03BB9" w:rsidRPr="00A76A38" w:rsidRDefault="00000000">
      <w:pPr>
        <w:pStyle w:val="ListNumber"/>
        <w:rPr>
          <w:rFonts w:asciiTheme="majorHAnsi" w:hAnsiTheme="majorHAnsi" w:cstheme="majorHAnsi"/>
        </w:rPr>
      </w:pPr>
      <w:r w:rsidRPr="00A76A38">
        <w:rPr>
          <w:rFonts w:asciiTheme="majorHAnsi" w:hAnsiTheme="majorHAnsi" w:cstheme="majorHAnsi"/>
        </w:rPr>
        <w:t>4. Probability Distribution: Similarities converted to probability mass function (PMF) via linear normalization</w:t>
      </w:r>
    </w:p>
    <w:p w14:paraId="67E06E6C" w14:textId="77777777" w:rsidR="00D03BB9" w:rsidRPr="00A76A38" w:rsidRDefault="00000000">
      <w:pPr>
        <w:pStyle w:val="ListNumber"/>
        <w:rPr>
          <w:rFonts w:asciiTheme="majorHAnsi" w:hAnsiTheme="majorHAnsi" w:cstheme="majorHAnsi"/>
        </w:rPr>
      </w:pPr>
      <w:r w:rsidRPr="00A76A38">
        <w:rPr>
          <w:rFonts w:asciiTheme="majorHAnsi" w:hAnsiTheme="majorHAnsi" w:cstheme="majorHAnsi"/>
        </w:rPr>
        <w:t>5. Multiple Reference Sets: Process repeated with 6 different anchor text sets</w:t>
      </w:r>
    </w:p>
    <w:p w14:paraId="27F923CA" w14:textId="77777777" w:rsidR="00D03BB9" w:rsidRPr="00A76A38" w:rsidRDefault="00000000">
      <w:pPr>
        <w:pStyle w:val="ListNumber"/>
        <w:rPr>
          <w:rFonts w:asciiTheme="majorHAnsi" w:hAnsiTheme="majorHAnsi" w:cstheme="majorHAnsi"/>
        </w:rPr>
      </w:pPr>
      <w:r w:rsidRPr="00A76A38">
        <w:rPr>
          <w:rFonts w:asciiTheme="majorHAnsi" w:hAnsiTheme="majorHAnsi" w:cstheme="majorHAnsi"/>
        </w:rPr>
        <w:t>6. Averaging: PMFs averaged across all reference sets for robustness</w:t>
      </w:r>
    </w:p>
    <w:p w14:paraId="1BDECE35" w14:textId="77777777" w:rsidR="00D03BB9" w:rsidRPr="00A76A38" w:rsidRDefault="00000000">
      <w:pPr>
        <w:pStyle w:val="ListNumber"/>
        <w:rPr>
          <w:rFonts w:asciiTheme="majorHAnsi" w:hAnsiTheme="majorHAnsi" w:cstheme="majorHAnsi"/>
        </w:rPr>
      </w:pPr>
      <w:r w:rsidRPr="00A76A38">
        <w:rPr>
          <w:rFonts w:asciiTheme="majorHAnsi" w:hAnsiTheme="majorHAnsi" w:cstheme="majorHAnsi"/>
        </w:rPr>
        <w:t>7. Selection: Final rating selected via sampling (preserves distributions) or argmax (deterministic)</w:t>
      </w:r>
    </w:p>
    <w:p w14:paraId="4D998837" w14:textId="2FFE2BDD" w:rsidR="00D03BB9" w:rsidRPr="00A76A38" w:rsidRDefault="00000000">
      <w:pPr>
        <w:pStyle w:val="Heading3"/>
        <w:rPr>
          <w:rFonts w:cstheme="majorHAnsi"/>
        </w:rPr>
      </w:pPr>
      <w:bookmarkStart w:id="6" w:name="_Toc219469634"/>
      <w:r w:rsidRPr="00A76A38">
        <w:rPr>
          <w:rFonts w:cstheme="majorHAnsi"/>
        </w:rPr>
        <w:t>SSR Configuration Parameters</w:t>
      </w:r>
      <w:bookmarkEnd w:id="6"/>
      <w:r w:rsidR="00FB28A7" w:rsidRPr="00A76A38">
        <w:rPr>
          <w:rFonts w:cstheme="majorHAnsi"/>
        </w:rPr>
        <w:br/>
      </w:r>
    </w:p>
    <w:tbl>
      <w:tblPr>
        <w:tblStyle w:val="TableGrid"/>
        <w:tblW w:w="0" w:type="auto"/>
        <w:tblLook w:val="04A0" w:firstRow="1" w:lastRow="0" w:firstColumn="1" w:lastColumn="0" w:noHBand="0" w:noVBand="1"/>
      </w:tblPr>
      <w:tblGrid>
        <w:gridCol w:w="2880"/>
        <w:gridCol w:w="2880"/>
        <w:gridCol w:w="2880"/>
      </w:tblGrid>
      <w:tr w:rsidR="00D03BB9" w:rsidRPr="00A76A38" w14:paraId="20FA2CCA" w14:textId="77777777">
        <w:tc>
          <w:tcPr>
            <w:tcW w:w="2880" w:type="dxa"/>
          </w:tcPr>
          <w:p w14:paraId="160B9254" w14:textId="77777777" w:rsidR="00D03BB9" w:rsidRPr="00A76A38" w:rsidRDefault="00000000">
            <w:pPr>
              <w:rPr>
                <w:rFonts w:asciiTheme="majorHAnsi" w:hAnsiTheme="majorHAnsi" w:cstheme="majorHAnsi"/>
              </w:rPr>
            </w:pPr>
            <w:r w:rsidRPr="00A76A38">
              <w:rPr>
                <w:rFonts w:asciiTheme="majorHAnsi" w:hAnsiTheme="majorHAnsi" w:cstheme="majorHAnsi"/>
                <w:b/>
              </w:rPr>
              <w:t>Parameter</w:t>
            </w:r>
          </w:p>
        </w:tc>
        <w:tc>
          <w:tcPr>
            <w:tcW w:w="2880" w:type="dxa"/>
          </w:tcPr>
          <w:p w14:paraId="54F96D04" w14:textId="77777777" w:rsidR="00D03BB9" w:rsidRPr="00A76A38" w:rsidRDefault="00000000">
            <w:pPr>
              <w:rPr>
                <w:rFonts w:asciiTheme="majorHAnsi" w:hAnsiTheme="majorHAnsi" w:cstheme="majorHAnsi"/>
              </w:rPr>
            </w:pPr>
            <w:r w:rsidRPr="00A76A38">
              <w:rPr>
                <w:rFonts w:asciiTheme="majorHAnsi" w:hAnsiTheme="majorHAnsi" w:cstheme="majorHAnsi"/>
                <w:b/>
              </w:rPr>
              <w:t>Value</w:t>
            </w:r>
          </w:p>
        </w:tc>
        <w:tc>
          <w:tcPr>
            <w:tcW w:w="2880" w:type="dxa"/>
          </w:tcPr>
          <w:p w14:paraId="7FD81DBF" w14:textId="77777777" w:rsidR="00D03BB9" w:rsidRPr="00A76A38" w:rsidRDefault="00000000">
            <w:pPr>
              <w:rPr>
                <w:rFonts w:asciiTheme="majorHAnsi" w:hAnsiTheme="majorHAnsi" w:cstheme="majorHAnsi"/>
              </w:rPr>
            </w:pPr>
            <w:r w:rsidRPr="00A76A38">
              <w:rPr>
                <w:rFonts w:asciiTheme="majorHAnsi" w:hAnsiTheme="majorHAnsi" w:cstheme="majorHAnsi"/>
                <w:b/>
              </w:rPr>
              <w:t>Rationale</w:t>
            </w:r>
          </w:p>
        </w:tc>
      </w:tr>
      <w:tr w:rsidR="00D03BB9" w:rsidRPr="00A76A38" w14:paraId="2FBF9FD8" w14:textId="77777777">
        <w:tc>
          <w:tcPr>
            <w:tcW w:w="2880" w:type="dxa"/>
          </w:tcPr>
          <w:p w14:paraId="3894F35C" w14:textId="77777777" w:rsidR="00D03BB9" w:rsidRPr="00A76A38" w:rsidRDefault="00000000">
            <w:pPr>
              <w:rPr>
                <w:rFonts w:asciiTheme="majorHAnsi" w:hAnsiTheme="majorHAnsi" w:cstheme="majorHAnsi"/>
              </w:rPr>
            </w:pPr>
            <w:r w:rsidRPr="00A76A38">
              <w:rPr>
                <w:rFonts w:asciiTheme="majorHAnsi" w:hAnsiTheme="majorHAnsi" w:cstheme="majorHAnsi"/>
              </w:rPr>
              <w:t>Normalization</w:t>
            </w:r>
          </w:p>
        </w:tc>
        <w:tc>
          <w:tcPr>
            <w:tcW w:w="2880" w:type="dxa"/>
          </w:tcPr>
          <w:p w14:paraId="4548F02E" w14:textId="77777777" w:rsidR="00D03BB9" w:rsidRPr="00A76A38" w:rsidRDefault="00000000">
            <w:pPr>
              <w:rPr>
                <w:rFonts w:asciiTheme="majorHAnsi" w:hAnsiTheme="majorHAnsi" w:cstheme="majorHAnsi"/>
              </w:rPr>
            </w:pPr>
            <w:r w:rsidRPr="00A76A38">
              <w:rPr>
                <w:rFonts w:asciiTheme="majorHAnsi" w:hAnsiTheme="majorHAnsi" w:cstheme="majorHAnsi"/>
              </w:rPr>
              <w:t>Linear</w:t>
            </w:r>
          </w:p>
        </w:tc>
        <w:tc>
          <w:tcPr>
            <w:tcW w:w="2880" w:type="dxa"/>
          </w:tcPr>
          <w:p w14:paraId="1A32F3CC" w14:textId="77777777" w:rsidR="00D03BB9" w:rsidRPr="00A76A38" w:rsidRDefault="00000000">
            <w:pPr>
              <w:rPr>
                <w:rFonts w:asciiTheme="majorHAnsi" w:hAnsiTheme="majorHAnsi" w:cstheme="majorHAnsi"/>
              </w:rPr>
            </w:pPr>
            <w:r w:rsidRPr="00A76A38">
              <w:rPr>
                <w:rFonts w:asciiTheme="majorHAnsi" w:hAnsiTheme="majorHAnsi" w:cstheme="majorHAnsi"/>
              </w:rPr>
              <w:t>Per paper Equation 8, better distribution preservation</w:t>
            </w:r>
          </w:p>
        </w:tc>
      </w:tr>
      <w:tr w:rsidR="00D03BB9" w:rsidRPr="00A76A38" w14:paraId="427EA4FE" w14:textId="77777777">
        <w:tc>
          <w:tcPr>
            <w:tcW w:w="2880" w:type="dxa"/>
          </w:tcPr>
          <w:p w14:paraId="6563E6ED" w14:textId="77777777" w:rsidR="00D03BB9" w:rsidRPr="00A76A38" w:rsidRDefault="00000000">
            <w:pPr>
              <w:rPr>
                <w:rFonts w:asciiTheme="majorHAnsi" w:hAnsiTheme="majorHAnsi" w:cstheme="majorHAnsi"/>
              </w:rPr>
            </w:pPr>
            <w:r w:rsidRPr="00A76A38">
              <w:rPr>
                <w:rFonts w:asciiTheme="majorHAnsi" w:hAnsiTheme="majorHAnsi" w:cstheme="majorHAnsi"/>
              </w:rPr>
              <w:t>Temperature</w:t>
            </w:r>
          </w:p>
        </w:tc>
        <w:tc>
          <w:tcPr>
            <w:tcW w:w="2880" w:type="dxa"/>
          </w:tcPr>
          <w:p w14:paraId="449EFA8C" w14:textId="77777777" w:rsidR="00D03BB9" w:rsidRPr="00A76A38" w:rsidRDefault="00000000">
            <w:pPr>
              <w:rPr>
                <w:rFonts w:asciiTheme="majorHAnsi" w:hAnsiTheme="majorHAnsi" w:cstheme="majorHAnsi"/>
              </w:rPr>
            </w:pPr>
            <w:r w:rsidRPr="00A76A38">
              <w:rPr>
                <w:rFonts w:asciiTheme="majorHAnsi" w:hAnsiTheme="majorHAnsi" w:cstheme="majorHAnsi"/>
              </w:rPr>
              <w:t>1.0</w:t>
            </w:r>
          </w:p>
        </w:tc>
        <w:tc>
          <w:tcPr>
            <w:tcW w:w="2880" w:type="dxa"/>
          </w:tcPr>
          <w:p w14:paraId="21FEAEA5" w14:textId="77777777" w:rsidR="00D03BB9" w:rsidRPr="00A76A38" w:rsidRDefault="00000000">
            <w:pPr>
              <w:rPr>
                <w:rFonts w:asciiTheme="majorHAnsi" w:hAnsiTheme="majorHAnsi" w:cstheme="majorHAnsi"/>
              </w:rPr>
            </w:pPr>
            <w:r w:rsidRPr="00A76A38">
              <w:rPr>
                <w:rFonts w:asciiTheme="majorHAnsi" w:hAnsiTheme="majorHAnsi" w:cstheme="majorHAnsi"/>
              </w:rPr>
              <w:t>Standard softmax temperature</w:t>
            </w:r>
          </w:p>
        </w:tc>
      </w:tr>
      <w:tr w:rsidR="00D03BB9" w:rsidRPr="00A76A38" w14:paraId="138970CE" w14:textId="77777777">
        <w:tc>
          <w:tcPr>
            <w:tcW w:w="2880" w:type="dxa"/>
          </w:tcPr>
          <w:p w14:paraId="0F8C6ED5" w14:textId="77777777" w:rsidR="00D03BB9" w:rsidRPr="00A76A38" w:rsidRDefault="00000000">
            <w:pPr>
              <w:rPr>
                <w:rFonts w:asciiTheme="majorHAnsi" w:hAnsiTheme="majorHAnsi" w:cstheme="majorHAnsi"/>
              </w:rPr>
            </w:pPr>
            <w:r w:rsidRPr="00A76A38">
              <w:rPr>
                <w:rFonts w:asciiTheme="majorHAnsi" w:hAnsiTheme="majorHAnsi" w:cstheme="majorHAnsi"/>
              </w:rPr>
              <w:t>Selection</w:t>
            </w:r>
          </w:p>
        </w:tc>
        <w:tc>
          <w:tcPr>
            <w:tcW w:w="2880" w:type="dxa"/>
          </w:tcPr>
          <w:p w14:paraId="19848A98" w14:textId="77777777" w:rsidR="00D03BB9" w:rsidRPr="00A76A38" w:rsidRDefault="00000000">
            <w:pPr>
              <w:rPr>
                <w:rFonts w:asciiTheme="majorHAnsi" w:hAnsiTheme="majorHAnsi" w:cstheme="majorHAnsi"/>
              </w:rPr>
            </w:pPr>
            <w:r w:rsidRPr="00A76A38">
              <w:rPr>
                <w:rFonts w:asciiTheme="majorHAnsi" w:hAnsiTheme="majorHAnsi" w:cstheme="majorHAnsi"/>
              </w:rPr>
              <w:t>Sample</w:t>
            </w:r>
          </w:p>
        </w:tc>
        <w:tc>
          <w:tcPr>
            <w:tcW w:w="2880" w:type="dxa"/>
          </w:tcPr>
          <w:p w14:paraId="0CC598F4" w14:textId="77777777" w:rsidR="00D03BB9" w:rsidRPr="00A76A38" w:rsidRDefault="00000000">
            <w:pPr>
              <w:rPr>
                <w:rFonts w:asciiTheme="majorHAnsi" w:hAnsiTheme="majorHAnsi" w:cstheme="majorHAnsi"/>
              </w:rPr>
            </w:pPr>
            <w:r w:rsidRPr="00A76A38">
              <w:rPr>
                <w:rFonts w:asciiTheme="majorHAnsi" w:hAnsiTheme="majorHAnsi" w:cstheme="majorHAnsi"/>
              </w:rPr>
              <w:t>Preserves variance in distributions</w:t>
            </w:r>
          </w:p>
        </w:tc>
      </w:tr>
      <w:tr w:rsidR="00D03BB9" w:rsidRPr="00A76A38" w14:paraId="5E63AC78" w14:textId="77777777">
        <w:tc>
          <w:tcPr>
            <w:tcW w:w="2880" w:type="dxa"/>
          </w:tcPr>
          <w:p w14:paraId="1AB9501A" w14:textId="77777777" w:rsidR="00D03BB9" w:rsidRPr="00A76A38" w:rsidRDefault="00000000">
            <w:pPr>
              <w:rPr>
                <w:rFonts w:asciiTheme="majorHAnsi" w:hAnsiTheme="majorHAnsi" w:cstheme="majorHAnsi"/>
              </w:rPr>
            </w:pPr>
            <w:r w:rsidRPr="00A76A38">
              <w:rPr>
                <w:rFonts w:asciiTheme="majorHAnsi" w:hAnsiTheme="majorHAnsi" w:cstheme="majorHAnsi"/>
              </w:rPr>
              <w:t>Reference Sets</w:t>
            </w:r>
          </w:p>
        </w:tc>
        <w:tc>
          <w:tcPr>
            <w:tcW w:w="2880" w:type="dxa"/>
          </w:tcPr>
          <w:p w14:paraId="5242B0F0" w14:textId="77777777" w:rsidR="00D03BB9" w:rsidRPr="00A76A38" w:rsidRDefault="00000000">
            <w:pPr>
              <w:rPr>
                <w:rFonts w:asciiTheme="majorHAnsi" w:hAnsiTheme="majorHAnsi" w:cstheme="majorHAnsi"/>
              </w:rPr>
            </w:pPr>
            <w:r w:rsidRPr="00A76A38">
              <w:rPr>
                <w:rFonts w:asciiTheme="majorHAnsi" w:hAnsiTheme="majorHAnsi" w:cstheme="majorHAnsi"/>
              </w:rPr>
              <w:t>6</w:t>
            </w:r>
          </w:p>
        </w:tc>
        <w:tc>
          <w:tcPr>
            <w:tcW w:w="2880" w:type="dxa"/>
          </w:tcPr>
          <w:p w14:paraId="638AC991" w14:textId="77777777" w:rsidR="00D03BB9" w:rsidRPr="00A76A38" w:rsidRDefault="00000000">
            <w:pPr>
              <w:rPr>
                <w:rFonts w:asciiTheme="majorHAnsi" w:hAnsiTheme="majorHAnsi" w:cstheme="majorHAnsi"/>
              </w:rPr>
            </w:pPr>
            <w:r w:rsidRPr="00A76A38">
              <w:rPr>
                <w:rFonts w:asciiTheme="majorHAnsi" w:hAnsiTheme="majorHAnsi" w:cstheme="majorHAnsi"/>
              </w:rPr>
              <w:t>Paper-recommended for robustness</w:t>
            </w:r>
          </w:p>
        </w:tc>
      </w:tr>
      <w:tr w:rsidR="00D03BB9" w:rsidRPr="00A76A38" w14:paraId="21DD97D2" w14:textId="77777777">
        <w:tc>
          <w:tcPr>
            <w:tcW w:w="2880" w:type="dxa"/>
          </w:tcPr>
          <w:p w14:paraId="30DC6DE8" w14:textId="77777777" w:rsidR="00D03BB9" w:rsidRPr="00A76A38" w:rsidRDefault="00000000">
            <w:pPr>
              <w:rPr>
                <w:rFonts w:asciiTheme="majorHAnsi" w:hAnsiTheme="majorHAnsi" w:cstheme="majorHAnsi"/>
              </w:rPr>
            </w:pPr>
            <w:r w:rsidRPr="00A76A38">
              <w:rPr>
                <w:rFonts w:asciiTheme="majorHAnsi" w:hAnsiTheme="majorHAnsi" w:cstheme="majorHAnsi"/>
              </w:rPr>
              <w:t>Embedding Model</w:t>
            </w:r>
          </w:p>
        </w:tc>
        <w:tc>
          <w:tcPr>
            <w:tcW w:w="2880" w:type="dxa"/>
          </w:tcPr>
          <w:p w14:paraId="13712FDB" w14:textId="77777777" w:rsidR="00D03BB9" w:rsidRPr="00A76A38" w:rsidRDefault="00000000">
            <w:pPr>
              <w:rPr>
                <w:rFonts w:asciiTheme="majorHAnsi" w:hAnsiTheme="majorHAnsi" w:cstheme="majorHAnsi"/>
              </w:rPr>
            </w:pPr>
            <w:r w:rsidRPr="00A76A38">
              <w:rPr>
                <w:rFonts w:asciiTheme="majorHAnsi" w:hAnsiTheme="majorHAnsi" w:cstheme="majorHAnsi"/>
              </w:rPr>
              <w:t>text-embedding-3-small</w:t>
            </w:r>
          </w:p>
        </w:tc>
        <w:tc>
          <w:tcPr>
            <w:tcW w:w="2880" w:type="dxa"/>
          </w:tcPr>
          <w:p w14:paraId="78459E7A" w14:textId="77777777" w:rsidR="00D03BB9" w:rsidRPr="00A76A38" w:rsidRDefault="00000000">
            <w:pPr>
              <w:rPr>
                <w:rFonts w:asciiTheme="majorHAnsi" w:hAnsiTheme="majorHAnsi" w:cstheme="majorHAnsi"/>
              </w:rPr>
            </w:pPr>
            <w:r w:rsidRPr="00A76A38">
              <w:rPr>
                <w:rFonts w:asciiTheme="majorHAnsi" w:hAnsiTheme="majorHAnsi" w:cstheme="majorHAnsi"/>
              </w:rPr>
              <w:t>Cost-effective with strong performance</w:t>
            </w:r>
          </w:p>
        </w:tc>
      </w:tr>
    </w:tbl>
    <w:p w14:paraId="655E2D36" w14:textId="44E58B5C" w:rsidR="00D03BB9" w:rsidRPr="00A76A38" w:rsidRDefault="00000000">
      <w:pPr>
        <w:pStyle w:val="Heading2"/>
        <w:rPr>
          <w:rFonts w:cstheme="majorHAnsi"/>
        </w:rPr>
      </w:pPr>
      <w:bookmarkStart w:id="7" w:name="_Toc219469635"/>
      <w:r w:rsidRPr="00A76A38">
        <w:rPr>
          <w:rFonts w:cstheme="majorHAnsi"/>
        </w:rPr>
        <w:t>1.2 Models Used</w:t>
      </w:r>
      <w:bookmarkEnd w:id="7"/>
      <w:r w:rsidR="00FB28A7" w:rsidRPr="00A76A38">
        <w:rPr>
          <w:rFonts w:cstheme="majorHAnsi"/>
        </w:rPr>
        <w:br/>
      </w:r>
    </w:p>
    <w:tbl>
      <w:tblPr>
        <w:tblStyle w:val="TableGrid"/>
        <w:tblW w:w="0" w:type="auto"/>
        <w:tblLook w:val="04A0" w:firstRow="1" w:lastRow="0" w:firstColumn="1" w:lastColumn="0" w:noHBand="0" w:noVBand="1"/>
      </w:tblPr>
      <w:tblGrid>
        <w:gridCol w:w="2880"/>
        <w:gridCol w:w="2880"/>
        <w:gridCol w:w="2880"/>
      </w:tblGrid>
      <w:tr w:rsidR="00D03BB9" w:rsidRPr="00A76A38" w14:paraId="5E548488" w14:textId="77777777">
        <w:tc>
          <w:tcPr>
            <w:tcW w:w="2880" w:type="dxa"/>
          </w:tcPr>
          <w:p w14:paraId="68F966C7" w14:textId="77777777" w:rsidR="00D03BB9" w:rsidRPr="00A76A38" w:rsidRDefault="00000000">
            <w:pPr>
              <w:rPr>
                <w:rFonts w:asciiTheme="majorHAnsi" w:hAnsiTheme="majorHAnsi" w:cstheme="majorHAnsi"/>
              </w:rPr>
            </w:pPr>
            <w:r w:rsidRPr="00A76A38">
              <w:rPr>
                <w:rFonts w:asciiTheme="majorHAnsi" w:hAnsiTheme="majorHAnsi" w:cstheme="majorHAnsi"/>
                <w:b/>
              </w:rPr>
              <w:t>Component</w:t>
            </w:r>
          </w:p>
        </w:tc>
        <w:tc>
          <w:tcPr>
            <w:tcW w:w="2880" w:type="dxa"/>
          </w:tcPr>
          <w:p w14:paraId="42E8CB4A" w14:textId="77777777" w:rsidR="00D03BB9" w:rsidRPr="00A76A38" w:rsidRDefault="00000000">
            <w:pPr>
              <w:rPr>
                <w:rFonts w:asciiTheme="majorHAnsi" w:hAnsiTheme="majorHAnsi" w:cstheme="majorHAnsi"/>
              </w:rPr>
            </w:pPr>
            <w:r w:rsidRPr="00A76A38">
              <w:rPr>
                <w:rFonts w:asciiTheme="majorHAnsi" w:hAnsiTheme="majorHAnsi" w:cstheme="majorHAnsi"/>
                <w:b/>
              </w:rPr>
              <w:t>Model</w:t>
            </w:r>
          </w:p>
        </w:tc>
        <w:tc>
          <w:tcPr>
            <w:tcW w:w="2880" w:type="dxa"/>
          </w:tcPr>
          <w:p w14:paraId="77CBBE68" w14:textId="77777777" w:rsidR="00D03BB9" w:rsidRPr="00A76A38" w:rsidRDefault="00000000">
            <w:pPr>
              <w:rPr>
                <w:rFonts w:asciiTheme="majorHAnsi" w:hAnsiTheme="majorHAnsi" w:cstheme="majorHAnsi"/>
              </w:rPr>
            </w:pPr>
            <w:r w:rsidRPr="00A76A38">
              <w:rPr>
                <w:rFonts w:asciiTheme="majorHAnsi" w:hAnsiTheme="majorHAnsi" w:cstheme="majorHAnsi"/>
                <w:b/>
              </w:rPr>
              <w:t>Purpose</w:t>
            </w:r>
          </w:p>
        </w:tc>
      </w:tr>
      <w:tr w:rsidR="00D03BB9" w:rsidRPr="00A76A38" w14:paraId="3102B8F0" w14:textId="77777777">
        <w:tc>
          <w:tcPr>
            <w:tcW w:w="2880" w:type="dxa"/>
          </w:tcPr>
          <w:p w14:paraId="6B6D2CB2" w14:textId="77777777" w:rsidR="00D03BB9" w:rsidRPr="00A76A38" w:rsidRDefault="00000000">
            <w:pPr>
              <w:rPr>
                <w:rFonts w:asciiTheme="majorHAnsi" w:hAnsiTheme="majorHAnsi" w:cstheme="majorHAnsi"/>
              </w:rPr>
            </w:pPr>
            <w:r w:rsidRPr="00A76A38">
              <w:rPr>
                <w:rFonts w:asciiTheme="majorHAnsi" w:hAnsiTheme="majorHAnsi" w:cstheme="majorHAnsi"/>
              </w:rPr>
              <w:t>Response Generation</w:t>
            </w:r>
          </w:p>
        </w:tc>
        <w:tc>
          <w:tcPr>
            <w:tcW w:w="2880" w:type="dxa"/>
          </w:tcPr>
          <w:p w14:paraId="565899F4" w14:textId="77777777" w:rsidR="00D03BB9" w:rsidRPr="00A76A38" w:rsidRDefault="00000000">
            <w:pPr>
              <w:rPr>
                <w:rFonts w:asciiTheme="majorHAnsi" w:hAnsiTheme="majorHAnsi" w:cstheme="majorHAnsi"/>
              </w:rPr>
            </w:pPr>
            <w:r w:rsidRPr="00A76A38">
              <w:rPr>
                <w:rFonts w:asciiTheme="majorHAnsi" w:hAnsiTheme="majorHAnsi" w:cstheme="majorHAnsi"/>
              </w:rPr>
              <w:t>GPT-4o-mini</w:t>
            </w:r>
          </w:p>
        </w:tc>
        <w:tc>
          <w:tcPr>
            <w:tcW w:w="2880" w:type="dxa"/>
          </w:tcPr>
          <w:p w14:paraId="2017180F" w14:textId="77777777" w:rsidR="00D03BB9" w:rsidRPr="00A76A38" w:rsidRDefault="00000000">
            <w:pPr>
              <w:rPr>
                <w:rFonts w:asciiTheme="majorHAnsi" w:hAnsiTheme="majorHAnsi" w:cstheme="majorHAnsi"/>
              </w:rPr>
            </w:pPr>
            <w:r w:rsidRPr="00A76A38">
              <w:rPr>
                <w:rFonts w:asciiTheme="majorHAnsi" w:hAnsiTheme="majorHAnsi" w:cstheme="majorHAnsi"/>
              </w:rPr>
              <w:t>Generate natural language survey responses</w:t>
            </w:r>
          </w:p>
        </w:tc>
      </w:tr>
      <w:tr w:rsidR="00D03BB9" w:rsidRPr="00A76A38" w14:paraId="19E48744" w14:textId="77777777">
        <w:tc>
          <w:tcPr>
            <w:tcW w:w="2880" w:type="dxa"/>
          </w:tcPr>
          <w:p w14:paraId="507D9F96" w14:textId="77777777" w:rsidR="00D03BB9" w:rsidRPr="00A76A38" w:rsidRDefault="00000000">
            <w:pPr>
              <w:rPr>
                <w:rFonts w:asciiTheme="majorHAnsi" w:hAnsiTheme="majorHAnsi" w:cstheme="majorHAnsi"/>
              </w:rPr>
            </w:pPr>
            <w:r w:rsidRPr="00A76A38">
              <w:rPr>
                <w:rFonts w:asciiTheme="majorHAnsi" w:hAnsiTheme="majorHAnsi" w:cstheme="majorHAnsi"/>
              </w:rPr>
              <w:t>Embeddings</w:t>
            </w:r>
          </w:p>
        </w:tc>
        <w:tc>
          <w:tcPr>
            <w:tcW w:w="2880" w:type="dxa"/>
          </w:tcPr>
          <w:p w14:paraId="7E601382" w14:textId="77777777" w:rsidR="00D03BB9" w:rsidRPr="00A76A38" w:rsidRDefault="00000000">
            <w:pPr>
              <w:rPr>
                <w:rFonts w:asciiTheme="majorHAnsi" w:hAnsiTheme="majorHAnsi" w:cstheme="majorHAnsi"/>
              </w:rPr>
            </w:pPr>
            <w:r w:rsidRPr="00A76A38">
              <w:rPr>
                <w:rFonts w:asciiTheme="majorHAnsi" w:hAnsiTheme="majorHAnsi" w:cstheme="majorHAnsi"/>
              </w:rPr>
              <w:t>text-embedding-3-small</w:t>
            </w:r>
          </w:p>
        </w:tc>
        <w:tc>
          <w:tcPr>
            <w:tcW w:w="2880" w:type="dxa"/>
          </w:tcPr>
          <w:p w14:paraId="46D95025" w14:textId="77777777" w:rsidR="00D03BB9" w:rsidRPr="00A76A38" w:rsidRDefault="00000000">
            <w:pPr>
              <w:rPr>
                <w:rFonts w:asciiTheme="majorHAnsi" w:hAnsiTheme="majorHAnsi" w:cstheme="majorHAnsi"/>
              </w:rPr>
            </w:pPr>
            <w:r w:rsidRPr="00A76A38">
              <w:rPr>
                <w:rFonts w:asciiTheme="majorHAnsi" w:hAnsiTheme="majorHAnsi" w:cstheme="majorHAnsi"/>
              </w:rPr>
              <w:t>Encode responses for similarity matching</w:t>
            </w:r>
          </w:p>
        </w:tc>
      </w:tr>
      <w:tr w:rsidR="00D03BB9" w:rsidRPr="00A76A38" w14:paraId="72D4CEE8" w14:textId="77777777">
        <w:tc>
          <w:tcPr>
            <w:tcW w:w="2880" w:type="dxa"/>
          </w:tcPr>
          <w:p w14:paraId="6F25FDCA" w14:textId="77777777" w:rsidR="00D03BB9" w:rsidRPr="00A76A38" w:rsidRDefault="00000000">
            <w:pPr>
              <w:rPr>
                <w:rFonts w:asciiTheme="majorHAnsi" w:hAnsiTheme="majorHAnsi" w:cstheme="majorHAnsi"/>
              </w:rPr>
            </w:pPr>
            <w:r w:rsidRPr="00A76A38">
              <w:rPr>
                <w:rFonts w:asciiTheme="majorHAnsi" w:hAnsiTheme="majorHAnsi" w:cstheme="majorHAnsi"/>
              </w:rPr>
              <w:t>Concept Extraction</w:t>
            </w:r>
          </w:p>
        </w:tc>
        <w:tc>
          <w:tcPr>
            <w:tcW w:w="2880" w:type="dxa"/>
          </w:tcPr>
          <w:p w14:paraId="1F86102B" w14:textId="77777777" w:rsidR="00D03BB9" w:rsidRPr="00A76A38" w:rsidRDefault="00000000">
            <w:pPr>
              <w:rPr>
                <w:rFonts w:asciiTheme="majorHAnsi" w:hAnsiTheme="majorHAnsi" w:cstheme="majorHAnsi"/>
              </w:rPr>
            </w:pPr>
            <w:r w:rsidRPr="00A76A38">
              <w:rPr>
                <w:rFonts w:asciiTheme="majorHAnsi" w:hAnsiTheme="majorHAnsi" w:cstheme="majorHAnsi"/>
              </w:rPr>
              <w:t>GPT-4o</w:t>
            </w:r>
          </w:p>
        </w:tc>
        <w:tc>
          <w:tcPr>
            <w:tcW w:w="2880" w:type="dxa"/>
          </w:tcPr>
          <w:p w14:paraId="7526F6BE" w14:textId="77777777" w:rsidR="00D03BB9" w:rsidRPr="00A76A38" w:rsidRDefault="00000000">
            <w:pPr>
              <w:rPr>
                <w:rFonts w:asciiTheme="majorHAnsi" w:hAnsiTheme="majorHAnsi" w:cstheme="majorHAnsi"/>
              </w:rPr>
            </w:pPr>
            <w:r w:rsidRPr="00A76A38">
              <w:rPr>
                <w:rFonts w:asciiTheme="majorHAnsi" w:hAnsiTheme="majorHAnsi" w:cstheme="majorHAnsi"/>
              </w:rPr>
              <w:t>Extract concepts from PowerPoint presentations</w:t>
            </w:r>
          </w:p>
        </w:tc>
      </w:tr>
    </w:tbl>
    <w:p w14:paraId="69128C18" w14:textId="77777777" w:rsidR="00D03BB9" w:rsidRPr="00A76A38" w:rsidRDefault="00D03BB9">
      <w:pPr>
        <w:rPr>
          <w:rFonts w:asciiTheme="majorHAnsi" w:hAnsiTheme="majorHAnsi" w:cstheme="majorHAnsi"/>
        </w:rPr>
      </w:pPr>
    </w:p>
    <w:p w14:paraId="079571A1" w14:textId="35202C9A" w:rsidR="00D03BB9" w:rsidRPr="00A76A38" w:rsidRDefault="00000000">
      <w:pPr>
        <w:pStyle w:val="Heading2"/>
        <w:rPr>
          <w:rFonts w:cstheme="majorHAnsi"/>
        </w:rPr>
      </w:pPr>
      <w:bookmarkStart w:id="8" w:name="_Toc219469636"/>
      <w:r w:rsidRPr="00A76A38">
        <w:rPr>
          <w:rFonts w:cstheme="majorHAnsi"/>
        </w:rPr>
        <w:t>1.3 Ground Truth Distribution Sampling</w:t>
      </w:r>
      <w:bookmarkEnd w:id="8"/>
      <w:r w:rsidR="00FB28A7" w:rsidRPr="00A76A38">
        <w:rPr>
          <w:rFonts w:cstheme="majorHAnsi"/>
        </w:rPr>
        <w:br/>
      </w:r>
    </w:p>
    <w:p w14:paraId="0B34D91A" w14:textId="77777777" w:rsidR="00D03BB9" w:rsidRPr="00A76A38" w:rsidRDefault="00000000">
      <w:pPr>
        <w:rPr>
          <w:rFonts w:asciiTheme="majorHAnsi" w:hAnsiTheme="majorHAnsi" w:cstheme="majorHAnsi"/>
        </w:rPr>
      </w:pPr>
      <w:r w:rsidRPr="00A76A38">
        <w:rPr>
          <w:rFonts w:asciiTheme="majorHAnsi" w:hAnsiTheme="majorHAnsi" w:cstheme="majorHAnsi"/>
        </w:rPr>
        <w:t>A critical component of the validation methodology is the use of ground truth demographic distributions. When generating synthetic respondents for testing, the system extracts the actual demographic distributions from Kantar ground truth data and samples synthetic personas from these distributions.</w:t>
      </w:r>
    </w:p>
    <w:p w14:paraId="057962FC" w14:textId="77777777" w:rsidR="00D03BB9" w:rsidRPr="00A76A38" w:rsidRDefault="00000000">
      <w:pPr>
        <w:rPr>
          <w:rFonts w:asciiTheme="majorHAnsi" w:hAnsiTheme="majorHAnsi" w:cstheme="majorHAnsi"/>
        </w:rPr>
      </w:pPr>
      <w:r w:rsidRPr="00A76A38">
        <w:rPr>
          <w:rFonts w:asciiTheme="majorHAnsi" w:hAnsiTheme="majorHAnsi" w:cstheme="majorHAnsi"/>
          <w:b/>
        </w:rPr>
        <w:t>Why This Matters:</w:t>
      </w:r>
    </w:p>
    <w:p w14:paraId="1CD71B4A"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Ensures synthetic population has identical demographic profile to real respondents</w:t>
      </w:r>
    </w:p>
    <w:p w14:paraId="033EB323"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Eliminates demographic mismatch as a source of validation error</w:t>
      </w:r>
    </w:p>
    <w:p w14:paraId="176B039C"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Allows validation to focus on response quality rather than sampling differences</w:t>
      </w:r>
    </w:p>
    <w:p w14:paraId="7F762C7F"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Provides fair comparison between synthetic and human responses</w:t>
      </w:r>
    </w:p>
    <w:p w14:paraId="7395F726" w14:textId="77777777" w:rsidR="00D03BB9" w:rsidRPr="00A76A38" w:rsidRDefault="00000000">
      <w:pPr>
        <w:rPr>
          <w:rFonts w:asciiTheme="majorHAnsi" w:hAnsiTheme="majorHAnsi" w:cstheme="majorHAnsi"/>
        </w:rPr>
      </w:pPr>
      <w:r w:rsidRPr="00A76A38">
        <w:rPr>
          <w:rFonts w:asciiTheme="majorHAnsi" w:hAnsiTheme="majorHAnsi" w:cstheme="majorHAnsi"/>
          <w:b/>
        </w:rPr>
        <w:t>How It Works:</w:t>
      </w:r>
    </w:p>
    <w:p w14:paraId="5B37661D" w14:textId="77777777" w:rsidR="00D03BB9" w:rsidRPr="00A76A38" w:rsidRDefault="00000000" w:rsidP="00FB28A7">
      <w:pPr>
        <w:pStyle w:val="ListNumber"/>
        <w:numPr>
          <w:ilvl w:val="0"/>
          <w:numId w:val="0"/>
        </w:numPr>
        <w:ind w:left="360" w:hanging="360"/>
        <w:rPr>
          <w:rFonts w:asciiTheme="majorHAnsi" w:hAnsiTheme="majorHAnsi" w:cstheme="majorHAnsi"/>
        </w:rPr>
      </w:pPr>
      <w:r w:rsidRPr="00A76A38">
        <w:rPr>
          <w:rFonts w:asciiTheme="majorHAnsi" w:hAnsiTheme="majorHAnsi" w:cstheme="majorHAnsi"/>
        </w:rPr>
        <w:t>1. Load ground truth Excel file from Kantar study</w:t>
      </w:r>
    </w:p>
    <w:p w14:paraId="7755435E" w14:textId="77777777" w:rsidR="00D03BB9" w:rsidRPr="00A76A38" w:rsidRDefault="00000000" w:rsidP="00FB28A7">
      <w:pPr>
        <w:pStyle w:val="ListNumber"/>
        <w:numPr>
          <w:ilvl w:val="0"/>
          <w:numId w:val="0"/>
        </w:numPr>
        <w:ind w:left="360" w:hanging="360"/>
        <w:rPr>
          <w:rFonts w:asciiTheme="majorHAnsi" w:hAnsiTheme="majorHAnsi" w:cstheme="majorHAnsi"/>
        </w:rPr>
      </w:pPr>
      <w:r w:rsidRPr="00A76A38">
        <w:rPr>
          <w:rFonts w:asciiTheme="majorHAnsi" w:hAnsiTheme="majorHAnsi" w:cstheme="majorHAnsi"/>
        </w:rPr>
        <w:t>2. Extract demographic columns (gender, age band, occupation, etc.)</w:t>
      </w:r>
    </w:p>
    <w:p w14:paraId="1D066F60" w14:textId="77777777" w:rsidR="00D03BB9" w:rsidRPr="00A76A38" w:rsidRDefault="00000000" w:rsidP="00FB28A7">
      <w:pPr>
        <w:pStyle w:val="ListNumber"/>
        <w:numPr>
          <w:ilvl w:val="0"/>
          <w:numId w:val="0"/>
        </w:numPr>
        <w:ind w:left="360" w:hanging="360"/>
        <w:rPr>
          <w:rFonts w:asciiTheme="majorHAnsi" w:hAnsiTheme="majorHAnsi" w:cstheme="majorHAnsi"/>
        </w:rPr>
      </w:pPr>
      <w:r w:rsidRPr="00A76A38">
        <w:rPr>
          <w:rFonts w:asciiTheme="majorHAnsi" w:hAnsiTheme="majorHAnsi" w:cstheme="majorHAnsi"/>
        </w:rPr>
        <w:t>3. Compute frequency distributions for each demographic variable</w:t>
      </w:r>
    </w:p>
    <w:p w14:paraId="1AEB83E1" w14:textId="77777777" w:rsidR="00D03BB9" w:rsidRPr="00A76A38" w:rsidRDefault="00000000" w:rsidP="00FB28A7">
      <w:pPr>
        <w:pStyle w:val="ListNumber"/>
        <w:numPr>
          <w:ilvl w:val="0"/>
          <w:numId w:val="0"/>
        </w:numPr>
        <w:ind w:left="360" w:hanging="360"/>
        <w:rPr>
          <w:rFonts w:asciiTheme="majorHAnsi" w:hAnsiTheme="majorHAnsi" w:cstheme="majorHAnsi"/>
        </w:rPr>
      </w:pPr>
      <w:r w:rsidRPr="00A76A38">
        <w:rPr>
          <w:rFonts w:asciiTheme="majorHAnsi" w:hAnsiTheme="majorHAnsi" w:cstheme="majorHAnsi"/>
        </w:rPr>
        <w:t>4. Sample synthetic persona demographics from these distributions</w:t>
      </w:r>
    </w:p>
    <w:p w14:paraId="582F0596" w14:textId="77777777" w:rsidR="00D03BB9" w:rsidRPr="00A76A38" w:rsidRDefault="00000000" w:rsidP="00FB28A7">
      <w:pPr>
        <w:pStyle w:val="ListNumber"/>
        <w:numPr>
          <w:ilvl w:val="0"/>
          <w:numId w:val="0"/>
        </w:numPr>
        <w:ind w:left="360" w:hanging="360"/>
        <w:rPr>
          <w:rFonts w:asciiTheme="majorHAnsi" w:hAnsiTheme="majorHAnsi" w:cstheme="majorHAnsi"/>
        </w:rPr>
      </w:pPr>
      <w:r w:rsidRPr="00A76A38">
        <w:rPr>
          <w:rFonts w:asciiTheme="majorHAnsi" w:hAnsiTheme="majorHAnsi" w:cstheme="majorHAnsi"/>
        </w:rPr>
        <w:t>5. Apply same screening rules (exclude marketing/advertising occupations)</w:t>
      </w:r>
    </w:p>
    <w:p w14:paraId="1EF623D6" w14:textId="77777777" w:rsidR="00D03BB9" w:rsidRPr="00A76A38" w:rsidRDefault="00000000">
      <w:pPr>
        <w:rPr>
          <w:rFonts w:asciiTheme="majorHAnsi" w:hAnsiTheme="majorHAnsi" w:cstheme="majorHAnsi"/>
        </w:rPr>
      </w:pPr>
      <w:r w:rsidRPr="00A76A38">
        <w:rPr>
          <w:rFonts w:asciiTheme="majorHAnsi" w:hAnsiTheme="majorHAnsi" w:cstheme="majorHAnsi"/>
        </w:rPr>
        <w:t>This approach explains why demographic variables (SEX, AGEQUOTA, OCCUPATION_SCR) achieve 95-100% KS Similarity - the synthetic distribution is deliberately matched to ground truth. The true test of the system is performance on attitudinal questions (Purchase Intent, Likeability, etc.) where the LLM must generate realistic responses.</w:t>
      </w:r>
    </w:p>
    <w:p w14:paraId="63C98223" w14:textId="2E5BE42B" w:rsidR="00D03BB9" w:rsidRPr="00A76A38" w:rsidRDefault="00000000">
      <w:pPr>
        <w:pStyle w:val="Heading2"/>
        <w:rPr>
          <w:rFonts w:cstheme="majorHAnsi"/>
        </w:rPr>
      </w:pPr>
      <w:bookmarkStart w:id="9" w:name="_Toc219469637"/>
      <w:r w:rsidRPr="00A76A38">
        <w:rPr>
          <w:rFonts w:cstheme="majorHAnsi"/>
        </w:rPr>
        <w:t>1.4 Generation Pipeline Overview</w:t>
      </w:r>
      <w:bookmarkEnd w:id="9"/>
      <w:r w:rsidR="00FB28A7" w:rsidRPr="00A76A38">
        <w:rPr>
          <w:rFonts w:cstheme="majorHAnsi"/>
        </w:rPr>
        <w:br/>
      </w:r>
    </w:p>
    <w:p w14:paraId="22EE7AE5" w14:textId="5B1A32DA" w:rsidR="00FB28A7" w:rsidRPr="00A76A38" w:rsidRDefault="00FB28A7" w:rsidP="00FB28A7">
      <w:pPr>
        <w:jc w:val="center"/>
        <w:rPr>
          <w:rFonts w:asciiTheme="majorHAnsi" w:hAnsiTheme="majorHAnsi" w:cstheme="majorHAnsi"/>
          <w:i/>
          <w:iCs/>
        </w:rPr>
      </w:pPr>
      <w:r w:rsidRPr="00A76A38">
        <w:rPr>
          <w:rFonts w:asciiTheme="majorHAnsi" w:hAnsiTheme="majorHAnsi" w:cstheme="majorHAnsi"/>
          <w:i/>
          <w:iCs/>
          <w:noProof/>
        </w:rPr>
        <w:drawing>
          <wp:inline distT="0" distB="0" distL="0" distR="0" wp14:anchorId="6EF7868F" wp14:editId="561E1517">
            <wp:extent cx="5486400" cy="1590040"/>
            <wp:effectExtent l="0" t="0" r="0" b="0"/>
            <wp:docPr id="1457302710" name="Picture 1" descr="A diagram of a research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02710" name="Picture 1" descr="A diagram of a research process&#10;&#10;AI-generated content may be incorrect."/>
                    <pic:cNvPicPr/>
                  </pic:nvPicPr>
                  <pic:blipFill>
                    <a:blip r:embed="rId6"/>
                    <a:stretch>
                      <a:fillRect/>
                    </a:stretch>
                  </pic:blipFill>
                  <pic:spPr>
                    <a:xfrm>
                      <a:off x="0" y="0"/>
                      <a:ext cx="5486400" cy="1590040"/>
                    </a:xfrm>
                    <a:prstGeom prst="rect">
                      <a:avLst/>
                    </a:prstGeom>
                  </pic:spPr>
                </pic:pic>
              </a:graphicData>
            </a:graphic>
          </wp:inline>
        </w:drawing>
      </w:r>
      <w:r w:rsidRPr="00A76A38">
        <w:rPr>
          <w:rFonts w:asciiTheme="majorHAnsi" w:hAnsiTheme="majorHAnsi" w:cstheme="majorHAnsi"/>
          <w:i/>
          <w:iCs/>
        </w:rPr>
        <w:br/>
        <w:t>Fig 1: Generation pipeline</w:t>
      </w:r>
    </w:p>
    <w:p w14:paraId="449257CD" w14:textId="77777777" w:rsidR="00D03BB9" w:rsidRPr="00A76A38" w:rsidRDefault="00000000" w:rsidP="00FB28A7">
      <w:pPr>
        <w:pStyle w:val="ListNumber"/>
        <w:numPr>
          <w:ilvl w:val="0"/>
          <w:numId w:val="0"/>
        </w:numPr>
        <w:ind w:left="360" w:hanging="360"/>
        <w:rPr>
          <w:rFonts w:asciiTheme="majorHAnsi" w:hAnsiTheme="majorHAnsi" w:cstheme="majorHAnsi"/>
        </w:rPr>
      </w:pPr>
      <w:r w:rsidRPr="00A76A38">
        <w:rPr>
          <w:rFonts w:asciiTheme="majorHAnsi" w:hAnsiTheme="majorHAnsi" w:cstheme="majorHAnsi"/>
        </w:rPr>
        <w:t>1. Study Setup: Load ground truth data, extract concepts from PPTX presentation</w:t>
      </w:r>
    </w:p>
    <w:p w14:paraId="3D3F1A35" w14:textId="77777777" w:rsidR="00D03BB9" w:rsidRPr="00A76A38" w:rsidRDefault="00000000" w:rsidP="00FB28A7">
      <w:pPr>
        <w:pStyle w:val="ListNumber"/>
        <w:numPr>
          <w:ilvl w:val="0"/>
          <w:numId w:val="0"/>
        </w:numPr>
        <w:ind w:left="360" w:hanging="360"/>
        <w:rPr>
          <w:rFonts w:asciiTheme="majorHAnsi" w:hAnsiTheme="majorHAnsi" w:cstheme="majorHAnsi"/>
        </w:rPr>
      </w:pPr>
      <w:r w:rsidRPr="00A76A38">
        <w:rPr>
          <w:rFonts w:asciiTheme="majorHAnsi" w:hAnsiTheme="majorHAnsi" w:cstheme="majorHAnsi"/>
        </w:rPr>
        <w:t>2. Demographics Sampling: Sample persona demographics from ground truth distributions</w:t>
      </w:r>
    </w:p>
    <w:p w14:paraId="38DD28B7" w14:textId="77777777" w:rsidR="00D03BB9" w:rsidRPr="00A76A38" w:rsidRDefault="00000000" w:rsidP="00FB28A7">
      <w:pPr>
        <w:pStyle w:val="ListNumber"/>
        <w:numPr>
          <w:ilvl w:val="0"/>
          <w:numId w:val="0"/>
        </w:numPr>
        <w:ind w:left="360" w:hanging="360"/>
        <w:rPr>
          <w:rFonts w:asciiTheme="majorHAnsi" w:hAnsiTheme="majorHAnsi" w:cstheme="majorHAnsi"/>
        </w:rPr>
      </w:pPr>
      <w:r w:rsidRPr="00A76A38">
        <w:rPr>
          <w:rFonts w:asciiTheme="majorHAnsi" w:hAnsiTheme="majorHAnsi" w:cstheme="majorHAnsi"/>
        </w:rPr>
        <w:lastRenderedPageBreak/>
        <w:t>3. Concept Assignment: Randomly assign 3 concepts per respondent (matching Kantar methodology)</w:t>
      </w:r>
    </w:p>
    <w:p w14:paraId="176FB692" w14:textId="77777777" w:rsidR="00D03BB9" w:rsidRPr="00A76A38" w:rsidRDefault="00000000" w:rsidP="00FB28A7">
      <w:pPr>
        <w:pStyle w:val="ListNumber"/>
        <w:numPr>
          <w:ilvl w:val="0"/>
          <w:numId w:val="0"/>
        </w:numPr>
        <w:ind w:left="360" w:hanging="360"/>
        <w:rPr>
          <w:rFonts w:asciiTheme="majorHAnsi" w:hAnsiTheme="majorHAnsi" w:cstheme="majorHAnsi"/>
        </w:rPr>
      </w:pPr>
      <w:r w:rsidRPr="00A76A38">
        <w:rPr>
          <w:rFonts w:asciiTheme="majorHAnsi" w:hAnsiTheme="majorHAnsi" w:cstheme="majorHAnsi"/>
        </w:rPr>
        <w:t>4. Response Generation: For each question, generate free-text response using LLM with persona context</w:t>
      </w:r>
    </w:p>
    <w:p w14:paraId="33BBBA75" w14:textId="77777777" w:rsidR="00D03BB9" w:rsidRPr="00A76A38" w:rsidRDefault="00000000" w:rsidP="00FB28A7">
      <w:pPr>
        <w:pStyle w:val="ListNumber"/>
        <w:numPr>
          <w:ilvl w:val="0"/>
          <w:numId w:val="0"/>
        </w:numPr>
        <w:ind w:left="360" w:hanging="360"/>
        <w:rPr>
          <w:rFonts w:asciiTheme="majorHAnsi" w:hAnsiTheme="majorHAnsi" w:cstheme="majorHAnsi"/>
        </w:rPr>
      </w:pPr>
      <w:r w:rsidRPr="00A76A38">
        <w:rPr>
          <w:rFonts w:asciiTheme="majorHAnsi" w:hAnsiTheme="majorHAnsi" w:cstheme="majorHAnsi"/>
        </w:rPr>
        <w:t xml:space="preserve">5. Rating Conversion: Apply SSR methodology to convert </w:t>
      </w:r>
      <w:proofErr w:type="gramStart"/>
      <w:r w:rsidRPr="00A76A38">
        <w:rPr>
          <w:rFonts w:asciiTheme="majorHAnsi" w:hAnsiTheme="majorHAnsi" w:cstheme="majorHAnsi"/>
        </w:rPr>
        <w:t>free-text</w:t>
      </w:r>
      <w:proofErr w:type="gramEnd"/>
      <w:r w:rsidRPr="00A76A38">
        <w:rPr>
          <w:rFonts w:asciiTheme="majorHAnsi" w:hAnsiTheme="majorHAnsi" w:cstheme="majorHAnsi"/>
        </w:rPr>
        <w:t xml:space="preserve"> to scale ratings</w:t>
      </w:r>
    </w:p>
    <w:p w14:paraId="43ECF5EB" w14:textId="77777777" w:rsidR="00D03BB9" w:rsidRPr="00A76A38" w:rsidRDefault="00000000" w:rsidP="00FB28A7">
      <w:pPr>
        <w:pStyle w:val="ListNumber"/>
        <w:numPr>
          <w:ilvl w:val="0"/>
          <w:numId w:val="0"/>
        </w:numPr>
        <w:ind w:left="360" w:hanging="360"/>
        <w:rPr>
          <w:rFonts w:asciiTheme="majorHAnsi" w:hAnsiTheme="majorHAnsi" w:cstheme="majorHAnsi"/>
        </w:rPr>
      </w:pPr>
      <w:r w:rsidRPr="00A76A38">
        <w:rPr>
          <w:rFonts w:asciiTheme="majorHAnsi" w:hAnsiTheme="majorHAnsi" w:cstheme="majorHAnsi"/>
        </w:rPr>
        <w:t>6. Output Formatting: Format responses to match exact Kantar Excel template structure</w:t>
      </w:r>
    </w:p>
    <w:p w14:paraId="1BFC7D98" w14:textId="1E02B2A2" w:rsidR="00FB28A7" w:rsidRPr="00A76A38" w:rsidRDefault="00000000" w:rsidP="00A76A38">
      <w:pPr>
        <w:pStyle w:val="ListNumber"/>
        <w:numPr>
          <w:ilvl w:val="0"/>
          <w:numId w:val="0"/>
        </w:numPr>
        <w:ind w:left="360" w:hanging="360"/>
        <w:rPr>
          <w:rFonts w:asciiTheme="majorHAnsi" w:hAnsiTheme="majorHAnsi" w:cstheme="majorHAnsi"/>
        </w:rPr>
      </w:pPr>
      <w:r w:rsidRPr="00A76A38">
        <w:rPr>
          <w:rFonts w:asciiTheme="majorHAnsi" w:hAnsiTheme="majorHAnsi" w:cstheme="majorHAnsi"/>
        </w:rPr>
        <w:t>7. Validation: Compare synthetic distributions against ground truth using KL divergence and KS statistics</w:t>
      </w:r>
    </w:p>
    <w:p w14:paraId="127D5595" w14:textId="646F46D0" w:rsidR="00D03BB9" w:rsidRPr="00A76A38" w:rsidRDefault="00000000" w:rsidP="00FB28A7">
      <w:pPr>
        <w:pStyle w:val="Heading1"/>
        <w:rPr>
          <w:rFonts w:cstheme="majorHAnsi"/>
        </w:rPr>
      </w:pPr>
      <w:bookmarkStart w:id="10" w:name="_Toc219469638"/>
      <w:r w:rsidRPr="00A76A38">
        <w:rPr>
          <w:rFonts w:cstheme="majorHAnsi"/>
        </w:rPr>
        <w:t>2. Variables &amp; Configuration</w:t>
      </w:r>
      <w:bookmarkEnd w:id="10"/>
    </w:p>
    <w:p w14:paraId="6D48DD4A" w14:textId="77777777" w:rsidR="00D03BB9" w:rsidRPr="00A76A38" w:rsidRDefault="00000000">
      <w:pPr>
        <w:pStyle w:val="Heading2"/>
        <w:rPr>
          <w:rFonts w:cstheme="majorHAnsi"/>
        </w:rPr>
      </w:pPr>
      <w:bookmarkStart w:id="11" w:name="_Toc219469639"/>
      <w:r w:rsidRPr="00A76A38">
        <w:rPr>
          <w:rFonts w:cstheme="majorHAnsi"/>
        </w:rPr>
        <w:t>2.1 Generation Variables</w:t>
      </w:r>
      <w:bookmarkEnd w:id="11"/>
    </w:p>
    <w:p w14:paraId="1F5E4783" w14:textId="0555DF4A" w:rsidR="00D03BB9" w:rsidRPr="00A76A38" w:rsidRDefault="00000000">
      <w:pPr>
        <w:pStyle w:val="Heading3"/>
        <w:rPr>
          <w:rFonts w:cstheme="majorHAnsi"/>
        </w:rPr>
      </w:pPr>
      <w:bookmarkStart w:id="12" w:name="_Toc219469640"/>
      <w:r w:rsidRPr="00A76A38">
        <w:rPr>
          <w:rFonts w:cstheme="majorHAnsi"/>
        </w:rPr>
        <w:t>Demographics (Sampled from Ground Truth)</w:t>
      </w:r>
      <w:bookmarkEnd w:id="12"/>
      <w:r w:rsidR="00976900" w:rsidRPr="00A76A38">
        <w:rPr>
          <w:rFonts w:cstheme="majorHAnsi"/>
        </w:rPr>
        <w:br/>
      </w:r>
    </w:p>
    <w:tbl>
      <w:tblPr>
        <w:tblStyle w:val="TableGrid"/>
        <w:tblW w:w="0" w:type="auto"/>
        <w:tblLook w:val="04A0" w:firstRow="1" w:lastRow="0" w:firstColumn="1" w:lastColumn="0" w:noHBand="0" w:noVBand="1"/>
      </w:tblPr>
      <w:tblGrid>
        <w:gridCol w:w="2160"/>
        <w:gridCol w:w="2160"/>
        <w:gridCol w:w="2160"/>
        <w:gridCol w:w="2160"/>
      </w:tblGrid>
      <w:tr w:rsidR="00D03BB9" w:rsidRPr="00A76A38" w14:paraId="5EDD0F4C" w14:textId="77777777">
        <w:tc>
          <w:tcPr>
            <w:tcW w:w="2160" w:type="dxa"/>
          </w:tcPr>
          <w:p w14:paraId="7EEA2828" w14:textId="77777777" w:rsidR="00D03BB9" w:rsidRPr="00A76A38" w:rsidRDefault="00000000">
            <w:pPr>
              <w:rPr>
                <w:rFonts w:asciiTheme="majorHAnsi" w:hAnsiTheme="majorHAnsi" w:cstheme="majorHAnsi"/>
              </w:rPr>
            </w:pPr>
            <w:r w:rsidRPr="00A76A38">
              <w:rPr>
                <w:rFonts w:asciiTheme="majorHAnsi" w:hAnsiTheme="majorHAnsi" w:cstheme="majorHAnsi"/>
                <w:b/>
              </w:rPr>
              <w:t>Variable</w:t>
            </w:r>
          </w:p>
        </w:tc>
        <w:tc>
          <w:tcPr>
            <w:tcW w:w="2160" w:type="dxa"/>
          </w:tcPr>
          <w:p w14:paraId="78136FE1" w14:textId="77777777" w:rsidR="00D03BB9" w:rsidRPr="00A76A38" w:rsidRDefault="00000000">
            <w:pPr>
              <w:rPr>
                <w:rFonts w:asciiTheme="majorHAnsi" w:hAnsiTheme="majorHAnsi" w:cstheme="majorHAnsi"/>
              </w:rPr>
            </w:pPr>
            <w:r w:rsidRPr="00A76A38">
              <w:rPr>
                <w:rFonts w:asciiTheme="majorHAnsi" w:hAnsiTheme="majorHAnsi" w:cstheme="majorHAnsi"/>
                <w:b/>
              </w:rPr>
              <w:t>Type</w:t>
            </w:r>
          </w:p>
        </w:tc>
        <w:tc>
          <w:tcPr>
            <w:tcW w:w="2160" w:type="dxa"/>
          </w:tcPr>
          <w:p w14:paraId="1CB7F36A" w14:textId="77777777" w:rsidR="00D03BB9" w:rsidRPr="00A76A38" w:rsidRDefault="00000000">
            <w:pPr>
              <w:rPr>
                <w:rFonts w:asciiTheme="majorHAnsi" w:hAnsiTheme="majorHAnsi" w:cstheme="majorHAnsi"/>
              </w:rPr>
            </w:pPr>
            <w:r w:rsidRPr="00A76A38">
              <w:rPr>
                <w:rFonts w:asciiTheme="majorHAnsi" w:hAnsiTheme="majorHAnsi" w:cstheme="majorHAnsi"/>
                <w:b/>
              </w:rPr>
              <w:t>Values</w:t>
            </w:r>
          </w:p>
        </w:tc>
        <w:tc>
          <w:tcPr>
            <w:tcW w:w="2160" w:type="dxa"/>
          </w:tcPr>
          <w:p w14:paraId="5801F9E8" w14:textId="77777777" w:rsidR="00D03BB9" w:rsidRPr="00A76A38" w:rsidRDefault="00000000">
            <w:pPr>
              <w:rPr>
                <w:rFonts w:asciiTheme="majorHAnsi" w:hAnsiTheme="majorHAnsi" w:cstheme="majorHAnsi"/>
              </w:rPr>
            </w:pPr>
            <w:r w:rsidRPr="00A76A38">
              <w:rPr>
                <w:rFonts w:asciiTheme="majorHAnsi" w:hAnsiTheme="majorHAnsi" w:cstheme="majorHAnsi"/>
                <w:b/>
              </w:rPr>
              <w:t>Source</w:t>
            </w:r>
          </w:p>
        </w:tc>
      </w:tr>
      <w:tr w:rsidR="00D03BB9" w:rsidRPr="00A76A38" w14:paraId="7BC6F86B" w14:textId="77777777">
        <w:tc>
          <w:tcPr>
            <w:tcW w:w="2160" w:type="dxa"/>
          </w:tcPr>
          <w:p w14:paraId="61A0C487" w14:textId="77777777" w:rsidR="00D03BB9" w:rsidRPr="00A76A38" w:rsidRDefault="00000000">
            <w:pPr>
              <w:rPr>
                <w:rFonts w:asciiTheme="majorHAnsi" w:hAnsiTheme="majorHAnsi" w:cstheme="majorHAnsi"/>
              </w:rPr>
            </w:pPr>
            <w:r w:rsidRPr="00A76A38">
              <w:rPr>
                <w:rFonts w:asciiTheme="majorHAnsi" w:hAnsiTheme="majorHAnsi" w:cstheme="majorHAnsi"/>
              </w:rPr>
              <w:t>Gender</w:t>
            </w:r>
          </w:p>
        </w:tc>
        <w:tc>
          <w:tcPr>
            <w:tcW w:w="2160" w:type="dxa"/>
          </w:tcPr>
          <w:p w14:paraId="6FA05ACA" w14:textId="77777777" w:rsidR="00D03BB9" w:rsidRPr="00A76A38" w:rsidRDefault="00000000">
            <w:pPr>
              <w:rPr>
                <w:rFonts w:asciiTheme="majorHAnsi" w:hAnsiTheme="majorHAnsi" w:cstheme="majorHAnsi"/>
              </w:rPr>
            </w:pPr>
            <w:r w:rsidRPr="00A76A38">
              <w:rPr>
                <w:rFonts w:asciiTheme="majorHAnsi" w:hAnsiTheme="majorHAnsi" w:cstheme="majorHAnsi"/>
              </w:rPr>
              <w:t>Categorical</w:t>
            </w:r>
          </w:p>
        </w:tc>
        <w:tc>
          <w:tcPr>
            <w:tcW w:w="2160" w:type="dxa"/>
          </w:tcPr>
          <w:p w14:paraId="75C7D8DD" w14:textId="77777777" w:rsidR="00D03BB9" w:rsidRPr="00A76A38" w:rsidRDefault="00000000">
            <w:pPr>
              <w:rPr>
                <w:rFonts w:asciiTheme="majorHAnsi" w:hAnsiTheme="majorHAnsi" w:cstheme="majorHAnsi"/>
              </w:rPr>
            </w:pPr>
            <w:r w:rsidRPr="00A76A38">
              <w:rPr>
                <w:rFonts w:asciiTheme="majorHAnsi" w:hAnsiTheme="majorHAnsi" w:cstheme="majorHAnsi"/>
              </w:rPr>
              <w:t>Male, Female, Non-binary</w:t>
            </w:r>
          </w:p>
        </w:tc>
        <w:tc>
          <w:tcPr>
            <w:tcW w:w="2160" w:type="dxa"/>
          </w:tcPr>
          <w:p w14:paraId="0ED77C44" w14:textId="77777777" w:rsidR="00D03BB9" w:rsidRPr="00A76A38" w:rsidRDefault="00000000">
            <w:pPr>
              <w:rPr>
                <w:rFonts w:asciiTheme="majorHAnsi" w:hAnsiTheme="majorHAnsi" w:cstheme="majorHAnsi"/>
              </w:rPr>
            </w:pPr>
            <w:r w:rsidRPr="00A76A38">
              <w:rPr>
                <w:rFonts w:asciiTheme="majorHAnsi" w:hAnsiTheme="majorHAnsi" w:cstheme="majorHAnsi"/>
              </w:rPr>
              <w:t>GT distribution</w:t>
            </w:r>
          </w:p>
        </w:tc>
      </w:tr>
      <w:tr w:rsidR="00D03BB9" w:rsidRPr="00A76A38" w14:paraId="161ED74D" w14:textId="77777777">
        <w:tc>
          <w:tcPr>
            <w:tcW w:w="2160" w:type="dxa"/>
          </w:tcPr>
          <w:p w14:paraId="1B351829" w14:textId="77777777" w:rsidR="00D03BB9" w:rsidRPr="00A76A38" w:rsidRDefault="00000000">
            <w:pPr>
              <w:rPr>
                <w:rFonts w:asciiTheme="majorHAnsi" w:hAnsiTheme="majorHAnsi" w:cstheme="majorHAnsi"/>
              </w:rPr>
            </w:pPr>
            <w:r w:rsidRPr="00A76A38">
              <w:rPr>
                <w:rFonts w:asciiTheme="majorHAnsi" w:hAnsiTheme="majorHAnsi" w:cstheme="majorHAnsi"/>
              </w:rPr>
              <w:t>Age</w:t>
            </w:r>
          </w:p>
        </w:tc>
        <w:tc>
          <w:tcPr>
            <w:tcW w:w="2160" w:type="dxa"/>
          </w:tcPr>
          <w:p w14:paraId="5EEC96F6" w14:textId="77777777" w:rsidR="00D03BB9" w:rsidRPr="00A76A38" w:rsidRDefault="00000000">
            <w:pPr>
              <w:rPr>
                <w:rFonts w:asciiTheme="majorHAnsi" w:hAnsiTheme="majorHAnsi" w:cstheme="majorHAnsi"/>
              </w:rPr>
            </w:pPr>
            <w:r w:rsidRPr="00A76A38">
              <w:rPr>
                <w:rFonts w:asciiTheme="majorHAnsi" w:hAnsiTheme="majorHAnsi" w:cstheme="majorHAnsi"/>
              </w:rPr>
              <w:t>Numeric</w:t>
            </w:r>
          </w:p>
        </w:tc>
        <w:tc>
          <w:tcPr>
            <w:tcW w:w="2160" w:type="dxa"/>
          </w:tcPr>
          <w:p w14:paraId="356852CE" w14:textId="77777777" w:rsidR="00D03BB9" w:rsidRPr="00A76A38" w:rsidRDefault="00000000">
            <w:pPr>
              <w:rPr>
                <w:rFonts w:asciiTheme="majorHAnsi" w:hAnsiTheme="majorHAnsi" w:cstheme="majorHAnsi"/>
              </w:rPr>
            </w:pPr>
            <w:r w:rsidRPr="00A76A38">
              <w:rPr>
                <w:rFonts w:asciiTheme="majorHAnsi" w:hAnsiTheme="majorHAnsi" w:cstheme="majorHAnsi"/>
              </w:rPr>
              <w:t>18-75</w:t>
            </w:r>
          </w:p>
        </w:tc>
        <w:tc>
          <w:tcPr>
            <w:tcW w:w="2160" w:type="dxa"/>
          </w:tcPr>
          <w:p w14:paraId="7E3D70D7" w14:textId="77777777" w:rsidR="00D03BB9" w:rsidRPr="00A76A38" w:rsidRDefault="00000000">
            <w:pPr>
              <w:rPr>
                <w:rFonts w:asciiTheme="majorHAnsi" w:hAnsiTheme="majorHAnsi" w:cstheme="majorHAnsi"/>
              </w:rPr>
            </w:pPr>
            <w:r w:rsidRPr="00A76A38">
              <w:rPr>
                <w:rFonts w:asciiTheme="majorHAnsi" w:hAnsiTheme="majorHAnsi" w:cstheme="majorHAnsi"/>
              </w:rPr>
              <w:t>GT distribution</w:t>
            </w:r>
          </w:p>
        </w:tc>
      </w:tr>
      <w:tr w:rsidR="00D03BB9" w:rsidRPr="00A76A38" w14:paraId="4C97B661" w14:textId="77777777">
        <w:tc>
          <w:tcPr>
            <w:tcW w:w="2160" w:type="dxa"/>
          </w:tcPr>
          <w:p w14:paraId="38366DBB" w14:textId="77777777" w:rsidR="00D03BB9" w:rsidRPr="00A76A38" w:rsidRDefault="00000000">
            <w:pPr>
              <w:rPr>
                <w:rFonts w:asciiTheme="majorHAnsi" w:hAnsiTheme="majorHAnsi" w:cstheme="majorHAnsi"/>
              </w:rPr>
            </w:pPr>
            <w:r w:rsidRPr="00A76A38">
              <w:rPr>
                <w:rFonts w:asciiTheme="majorHAnsi" w:hAnsiTheme="majorHAnsi" w:cstheme="majorHAnsi"/>
              </w:rPr>
              <w:t>Age Band</w:t>
            </w:r>
          </w:p>
        </w:tc>
        <w:tc>
          <w:tcPr>
            <w:tcW w:w="2160" w:type="dxa"/>
          </w:tcPr>
          <w:p w14:paraId="1B1C60B9" w14:textId="77777777" w:rsidR="00D03BB9" w:rsidRPr="00A76A38" w:rsidRDefault="00000000">
            <w:pPr>
              <w:rPr>
                <w:rFonts w:asciiTheme="majorHAnsi" w:hAnsiTheme="majorHAnsi" w:cstheme="majorHAnsi"/>
              </w:rPr>
            </w:pPr>
            <w:r w:rsidRPr="00A76A38">
              <w:rPr>
                <w:rFonts w:asciiTheme="majorHAnsi" w:hAnsiTheme="majorHAnsi" w:cstheme="majorHAnsi"/>
              </w:rPr>
              <w:t>Derived</w:t>
            </w:r>
          </w:p>
        </w:tc>
        <w:tc>
          <w:tcPr>
            <w:tcW w:w="2160" w:type="dxa"/>
          </w:tcPr>
          <w:p w14:paraId="2AB75F1E" w14:textId="77777777" w:rsidR="00D03BB9" w:rsidRPr="00A76A38" w:rsidRDefault="00000000">
            <w:pPr>
              <w:rPr>
                <w:rFonts w:asciiTheme="majorHAnsi" w:hAnsiTheme="majorHAnsi" w:cstheme="majorHAnsi"/>
              </w:rPr>
            </w:pPr>
            <w:r w:rsidRPr="00A76A38">
              <w:rPr>
                <w:rFonts w:asciiTheme="majorHAnsi" w:hAnsiTheme="majorHAnsi" w:cstheme="majorHAnsi"/>
              </w:rPr>
              <w:t>18-35, 36-55, 56-75</w:t>
            </w:r>
          </w:p>
        </w:tc>
        <w:tc>
          <w:tcPr>
            <w:tcW w:w="2160" w:type="dxa"/>
          </w:tcPr>
          <w:p w14:paraId="57C8C76E" w14:textId="77777777" w:rsidR="00D03BB9" w:rsidRPr="00A76A38" w:rsidRDefault="00000000">
            <w:pPr>
              <w:rPr>
                <w:rFonts w:asciiTheme="majorHAnsi" w:hAnsiTheme="majorHAnsi" w:cstheme="majorHAnsi"/>
              </w:rPr>
            </w:pPr>
            <w:r w:rsidRPr="00A76A38">
              <w:rPr>
                <w:rFonts w:asciiTheme="majorHAnsi" w:hAnsiTheme="majorHAnsi" w:cstheme="majorHAnsi"/>
              </w:rPr>
              <w:t>Computed from age</w:t>
            </w:r>
          </w:p>
        </w:tc>
      </w:tr>
      <w:tr w:rsidR="00D03BB9" w:rsidRPr="00A76A38" w14:paraId="597CED9B" w14:textId="77777777">
        <w:tc>
          <w:tcPr>
            <w:tcW w:w="2160" w:type="dxa"/>
          </w:tcPr>
          <w:p w14:paraId="733C84E5" w14:textId="77777777" w:rsidR="00D03BB9" w:rsidRPr="00A76A38" w:rsidRDefault="00000000">
            <w:pPr>
              <w:rPr>
                <w:rFonts w:asciiTheme="majorHAnsi" w:hAnsiTheme="majorHAnsi" w:cstheme="majorHAnsi"/>
              </w:rPr>
            </w:pPr>
            <w:r w:rsidRPr="00A76A38">
              <w:rPr>
                <w:rFonts w:asciiTheme="majorHAnsi" w:hAnsiTheme="majorHAnsi" w:cstheme="majorHAnsi"/>
              </w:rPr>
              <w:t>Occupation</w:t>
            </w:r>
          </w:p>
        </w:tc>
        <w:tc>
          <w:tcPr>
            <w:tcW w:w="2160" w:type="dxa"/>
          </w:tcPr>
          <w:p w14:paraId="73C34757" w14:textId="77777777" w:rsidR="00D03BB9" w:rsidRPr="00A76A38" w:rsidRDefault="00000000">
            <w:pPr>
              <w:rPr>
                <w:rFonts w:asciiTheme="majorHAnsi" w:hAnsiTheme="majorHAnsi" w:cstheme="majorHAnsi"/>
              </w:rPr>
            </w:pPr>
            <w:r w:rsidRPr="00A76A38">
              <w:rPr>
                <w:rFonts w:asciiTheme="majorHAnsi" w:hAnsiTheme="majorHAnsi" w:cstheme="majorHAnsi"/>
              </w:rPr>
              <w:t>Categorical</w:t>
            </w:r>
          </w:p>
        </w:tc>
        <w:tc>
          <w:tcPr>
            <w:tcW w:w="2160" w:type="dxa"/>
          </w:tcPr>
          <w:p w14:paraId="2594C214" w14:textId="77777777" w:rsidR="00D03BB9" w:rsidRPr="00A76A38" w:rsidRDefault="00000000">
            <w:pPr>
              <w:rPr>
                <w:rFonts w:asciiTheme="majorHAnsi" w:hAnsiTheme="majorHAnsi" w:cstheme="majorHAnsi"/>
              </w:rPr>
            </w:pPr>
            <w:r w:rsidRPr="00A76A38">
              <w:rPr>
                <w:rFonts w:asciiTheme="majorHAnsi" w:hAnsiTheme="majorHAnsi" w:cstheme="majorHAnsi"/>
              </w:rPr>
              <w:t>13 categories (screened)</w:t>
            </w:r>
          </w:p>
        </w:tc>
        <w:tc>
          <w:tcPr>
            <w:tcW w:w="2160" w:type="dxa"/>
          </w:tcPr>
          <w:p w14:paraId="56E63B47" w14:textId="77777777" w:rsidR="00D03BB9" w:rsidRPr="00A76A38" w:rsidRDefault="00000000">
            <w:pPr>
              <w:rPr>
                <w:rFonts w:asciiTheme="majorHAnsi" w:hAnsiTheme="majorHAnsi" w:cstheme="majorHAnsi"/>
              </w:rPr>
            </w:pPr>
            <w:r w:rsidRPr="00A76A38">
              <w:rPr>
                <w:rFonts w:asciiTheme="majorHAnsi" w:hAnsiTheme="majorHAnsi" w:cstheme="majorHAnsi"/>
              </w:rPr>
              <w:t>GT distribution</w:t>
            </w:r>
          </w:p>
        </w:tc>
      </w:tr>
      <w:tr w:rsidR="00D03BB9" w:rsidRPr="00A76A38" w14:paraId="191764C5" w14:textId="77777777">
        <w:tc>
          <w:tcPr>
            <w:tcW w:w="2160" w:type="dxa"/>
          </w:tcPr>
          <w:p w14:paraId="28B432D8" w14:textId="77777777" w:rsidR="00D03BB9" w:rsidRPr="00A76A38" w:rsidRDefault="00000000">
            <w:pPr>
              <w:rPr>
                <w:rFonts w:asciiTheme="majorHAnsi" w:hAnsiTheme="majorHAnsi" w:cstheme="majorHAnsi"/>
              </w:rPr>
            </w:pPr>
            <w:r w:rsidRPr="00A76A38">
              <w:rPr>
                <w:rFonts w:asciiTheme="majorHAnsi" w:hAnsiTheme="majorHAnsi" w:cstheme="majorHAnsi"/>
              </w:rPr>
              <w:t>Target Group</w:t>
            </w:r>
          </w:p>
        </w:tc>
        <w:tc>
          <w:tcPr>
            <w:tcW w:w="2160" w:type="dxa"/>
          </w:tcPr>
          <w:p w14:paraId="240F52A6" w14:textId="77777777" w:rsidR="00D03BB9" w:rsidRPr="00A76A38" w:rsidRDefault="00000000">
            <w:pPr>
              <w:rPr>
                <w:rFonts w:asciiTheme="majorHAnsi" w:hAnsiTheme="majorHAnsi" w:cstheme="majorHAnsi"/>
              </w:rPr>
            </w:pPr>
            <w:r w:rsidRPr="00A76A38">
              <w:rPr>
                <w:rFonts w:asciiTheme="majorHAnsi" w:hAnsiTheme="majorHAnsi" w:cstheme="majorHAnsi"/>
              </w:rPr>
              <w:t>Derived</w:t>
            </w:r>
          </w:p>
        </w:tc>
        <w:tc>
          <w:tcPr>
            <w:tcW w:w="2160" w:type="dxa"/>
          </w:tcPr>
          <w:p w14:paraId="7AE27D66" w14:textId="77777777" w:rsidR="00D03BB9" w:rsidRPr="00A76A38" w:rsidRDefault="00000000">
            <w:pPr>
              <w:rPr>
                <w:rFonts w:asciiTheme="majorHAnsi" w:hAnsiTheme="majorHAnsi" w:cstheme="majorHAnsi"/>
              </w:rPr>
            </w:pPr>
            <w:r w:rsidRPr="00A76A38">
              <w:rPr>
                <w:rFonts w:asciiTheme="majorHAnsi" w:hAnsiTheme="majorHAnsi" w:cstheme="majorHAnsi"/>
              </w:rPr>
              <w:t>Young nonrejectors / SC players / Main</w:t>
            </w:r>
          </w:p>
        </w:tc>
        <w:tc>
          <w:tcPr>
            <w:tcW w:w="2160" w:type="dxa"/>
          </w:tcPr>
          <w:p w14:paraId="5DF19CC0" w14:textId="77777777" w:rsidR="00D03BB9" w:rsidRPr="00A76A38" w:rsidRDefault="00000000">
            <w:pPr>
              <w:rPr>
                <w:rFonts w:asciiTheme="majorHAnsi" w:hAnsiTheme="majorHAnsi" w:cstheme="majorHAnsi"/>
              </w:rPr>
            </w:pPr>
            <w:r w:rsidRPr="00A76A38">
              <w:rPr>
                <w:rFonts w:asciiTheme="majorHAnsi" w:hAnsiTheme="majorHAnsi" w:cstheme="majorHAnsi"/>
              </w:rPr>
              <w:t>Computed</w:t>
            </w:r>
          </w:p>
        </w:tc>
      </w:tr>
    </w:tbl>
    <w:p w14:paraId="31818613" w14:textId="77777777" w:rsidR="00D03BB9" w:rsidRPr="00A76A38" w:rsidRDefault="00D03BB9">
      <w:pPr>
        <w:rPr>
          <w:rFonts w:asciiTheme="majorHAnsi" w:hAnsiTheme="majorHAnsi" w:cstheme="majorHAnsi"/>
        </w:rPr>
      </w:pPr>
    </w:p>
    <w:p w14:paraId="51015CB2" w14:textId="77777777" w:rsidR="00D03BB9" w:rsidRPr="00A76A38" w:rsidRDefault="00000000">
      <w:pPr>
        <w:rPr>
          <w:rFonts w:asciiTheme="majorHAnsi" w:hAnsiTheme="majorHAnsi" w:cstheme="majorHAnsi"/>
        </w:rPr>
      </w:pPr>
      <w:r w:rsidRPr="00A76A38">
        <w:rPr>
          <w:rFonts w:asciiTheme="majorHAnsi" w:hAnsiTheme="majorHAnsi" w:cstheme="majorHAnsi"/>
          <w:b/>
        </w:rPr>
        <w:t>Occupation Screening (Excluded):</w:t>
      </w:r>
    </w:p>
    <w:p w14:paraId="3C4DF1AE"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Advertising/PR</w:t>
      </w:r>
    </w:p>
    <w:p w14:paraId="153D71F6"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Marketing/Market Research</w:t>
      </w:r>
    </w:p>
    <w:p w14:paraId="7149A45C"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Lottery sales/distribution</w:t>
      </w:r>
    </w:p>
    <w:p w14:paraId="31334DE4"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Tobacco shop salesperson</w:t>
      </w:r>
    </w:p>
    <w:p w14:paraId="183FF008" w14:textId="4A63BAC7" w:rsidR="00D03BB9" w:rsidRPr="00A76A38" w:rsidRDefault="00000000">
      <w:pPr>
        <w:pStyle w:val="Heading3"/>
        <w:rPr>
          <w:rFonts w:cstheme="majorHAnsi"/>
        </w:rPr>
      </w:pPr>
      <w:bookmarkStart w:id="13" w:name="_Toc219469641"/>
      <w:r w:rsidRPr="00A76A38">
        <w:rPr>
          <w:rFonts w:cstheme="majorHAnsi"/>
        </w:rPr>
        <w:t>Psychographics</w:t>
      </w:r>
      <w:bookmarkEnd w:id="13"/>
      <w:r w:rsidR="00976900" w:rsidRPr="00A76A38">
        <w:rPr>
          <w:rFonts w:cstheme="majorHAnsi"/>
        </w:rPr>
        <w:br/>
      </w:r>
    </w:p>
    <w:tbl>
      <w:tblPr>
        <w:tblStyle w:val="TableGrid"/>
        <w:tblW w:w="0" w:type="auto"/>
        <w:tblLook w:val="04A0" w:firstRow="1" w:lastRow="0" w:firstColumn="1" w:lastColumn="0" w:noHBand="0" w:noVBand="1"/>
      </w:tblPr>
      <w:tblGrid>
        <w:gridCol w:w="2880"/>
        <w:gridCol w:w="2880"/>
        <w:gridCol w:w="2880"/>
      </w:tblGrid>
      <w:tr w:rsidR="00D03BB9" w:rsidRPr="00A76A38" w14:paraId="08291726" w14:textId="77777777">
        <w:tc>
          <w:tcPr>
            <w:tcW w:w="2880" w:type="dxa"/>
          </w:tcPr>
          <w:p w14:paraId="67E83254" w14:textId="77777777" w:rsidR="00D03BB9" w:rsidRPr="00A76A38" w:rsidRDefault="00000000">
            <w:pPr>
              <w:rPr>
                <w:rFonts w:asciiTheme="majorHAnsi" w:hAnsiTheme="majorHAnsi" w:cstheme="majorHAnsi"/>
              </w:rPr>
            </w:pPr>
            <w:r w:rsidRPr="00A76A38">
              <w:rPr>
                <w:rFonts w:asciiTheme="majorHAnsi" w:hAnsiTheme="majorHAnsi" w:cstheme="majorHAnsi"/>
                <w:b/>
              </w:rPr>
              <w:t>Variable</w:t>
            </w:r>
          </w:p>
        </w:tc>
        <w:tc>
          <w:tcPr>
            <w:tcW w:w="2880" w:type="dxa"/>
          </w:tcPr>
          <w:p w14:paraId="51DFAF09" w14:textId="77777777" w:rsidR="00D03BB9" w:rsidRPr="00A76A38" w:rsidRDefault="00000000">
            <w:pPr>
              <w:rPr>
                <w:rFonts w:asciiTheme="majorHAnsi" w:hAnsiTheme="majorHAnsi" w:cstheme="majorHAnsi"/>
              </w:rPr>
            </w:pPr>
            <w:r w:rsidRPr="00A76A38">
              <w:rPr>
                <w:rFonts w:asciiTheme="majorHAnsi" w:hAnsiTheme="majorHAnsi" w:cstheme="majorHAnsi"/>
                <w:b/>
              </w:rPr>
              <w:t>Type</w:t>
            </w:r>
          </w:p>
        </w:tc>
        <w:tc>
          <w:tcPr>
            <w:tcW w:w="2880" w:type="dxa"/>
          </w:tcPr>
          <w:p w14:paraId="0D4AC30A" w14:textId="77777777" w:rsidR="00D03BB9" w:rsidRPr="00A76A38" w:rsidRDefault="00000000">
            <w:pPr>
              <w:rPr>
                <w:rFonts w:asciiTheme="majorHAnsi" w:hAnsiTheme="majorHAnsi" w:cstheme="majorHAnsi"/>
              </w:rPr>
            </w:pPr>
            <w:r w:rsidRPr="00A76A38">
              <w:rPr>
                <w:rFonts w:asciiTheme="majorHAnsi" w:hAnsiTheme="majorHAnsi" w:cstheme="majorHAnsi"/>
                <w:b/>
              </w:rPr>
              <w:t>Description</w:t>
            </w:r>
          </w:p>
        </w:tc>
      </w:tr>
      <w:tr w:rsidR="00D03BB9" w:rsidRPr="00A76A38" w14:paraId="3FB935C3" w14:textId="77777777">
        <w:tc>
          <w:tcPr>
            <w:tcW w:w="2880" w:type="dxa"/>
          </w:tcPr>
          <w:p w14:paraId="2B69CF58" w14:textId="77777777" w:rsidR="00D03BB9" w:rsidRPr="00A76A38" w:rsidRDefault="00000000">
            <w:pPr>
              <w:rPr>
                <w:rFonts w:asciiTheme="majorHAnsi" w:hAnsiTheme="majorHAnsi" w:cstheme="majorHAnsi"/>
              </w:rPr>
            </w:pPr>
            <w:r w:rsidRPr="00A76A38">
              <w:rPr>
                <w:rFonts w:asciiTheme="majorHAnsi" w:hAnsiTheme="majorHAnsi" w:cstheme="majorHAnsi"/>
              </w:rPr>
              <w:t>Category Buyer (S4)</w:t>
            </w:r>
          </w:p>
        </w:tc>
        <w:tc>
          <w:tcPr>
            <w:tcW w:w="2880" w:type="dxa"/>
          </w:tcPr>
          <w:p w14:paraId="154421D6" w14:textId="77777777" w:rsidR="00D03BB9" w:rsidRPr="00A76A38" w:rsidRDefault="00000000">
            <w:pPr>
              <w:rPr>
                <w:rFonts w:asciiTheme="majorHAnsi" w:hAnsiTheme="majorHAnsi" w:cstheme="majorHAnsi"/>
              </w:rPr>
            </w:pPr>
            <w:r w:rsidRPr="00A76A38">
              <w:rPr>
                <w:rFonts w:asciiTheme="majorHAnsi" w:hAnsiTheme="majorHAnsi" w:cstheme="majorHAnsi"/>
              </w:rPr>
              <w:t>Multi-select</w:t>
            </w:r>
          </w:p>
        </w:tc>
        <w:tc>
          <w:tcPr>
            <w:tcW w:w="2880" w:type="dxa"/>
          </w:tcPr>
          <w:p w14:paraId="71D2D16D" w14:textId="77777777" w:rsidR="00D03BB9" w:rsidRPr="00A76A38" w:rsidRDefault="00000000">
            <w:pPr>
              <w:rPr>
                <w:rFonts w:asciiTheme="majorHAnsi" w:hAnsiTheme="majorHAnsi" w:cstheme="majorHAnsi"/>
              </w:rPr>
            </w:pPr>
            <w:r w:rsidRPr="00A76A38">
              <w:rPr>
                <w:rFonts w:asciiTheme="majorHAnsi" w:hAnsiTheme="majorHAnsi" w:cstheme="majorHAnsi"/>
              </w:rPr>
              <w:t>Lottery in-store, online, paper scratchcards</w:t>
            </w:r>
          </w:p>
        </w:tc>
      </w:tr>
      <w:tr w:rsidR="00D03BB9" w:rsidRPr="00A76A38" w14:paraId="2A8E410F" w14:textId="77777777">
        <w:tc>
          <w:tcPr>
            <w:tcW w:w="2880" w:type="dxa"/>
          </w:tcPr>
          <w:p w14:paraId="3F505AB9" w14:textId="77777777" w:rsidR="00D03BB9" w:rsidRPr="00A76A38" w:rsidRDefault="00000000">
            <w:pPr>
              <w:rPr>
                <w:rFonts w:asciiTheme="majorHAnsi" w:hAnsiTheme="majorHAnsi" w:cstheme="majorHAnsi"/>
              </w:rPr>
            </w:pPr>
            <w:r w:rsidRPr="00A76A38">
              <w:rPr>
                <w:rFonts w:asciiTheme="majorHAnsi" w:hAnsiTheme="majorHAnsi" w:cstheme="majorHAnsi"/>
              </w:rPr>
              <w:t>Category Non-Rejector (S5)</w:t>
            </w:r>
          </w:p>
        </w:tc>
        <w:tc>
          <w:tcPr>
            <w:tcW w:w="2880" w:type="dxa"/>
          </w:tcPr>
          <w:p w14:paraId="08B53FBB" w14:textId="77777777" w:rsidR="00D03BB9" w:rsidRPr="00A76A38" w:rsidRDefault="00000000">
            <w:pPr>
              <w:rPr>
                <w:rFonts w:asciiTheme="majorHAnsi" w:hAnsiTheme="majorHAnsi" w:cstheme="majorHAnsi"/>
              </w:rPr>
            </w:pPr>
            <w:r w:rsidRPr="00A76A38">
              <w:rPr>
                <w:rFonts w:asciiTheme="majorHAnsi" w:hAnsiTheme="majorHAnsi" w:cstheme="majorHAnsi"/>
              </w:rPr>
              <w:t>Multi-select</w:t>
            </w:r>
          </w:p>
        </w:tc>
        <w:tc>
          <w:tcPr>
            <w:tcW w:w="2880" w:type="dxa"/>
          </w:tcPr>
          <w:p w14:paraId="2C5A9837" w14:textId="77777777" w:rsidR="00D03BB9" w:rsidRPr="00A76A38" w:rsidRDefault="00000000">
            <w:pPr>
              <w:rPr>
                <w:rFonts w:asciiTheme="majorHAnsi" w:hAnsiTheme="majorHAnsi" w:cstheme="majorHAnsi"/>
              </w:rPr>
            </w:pPr>
            <w:r w:rsidRPr="00A76A38">
              <w:rPr>
                <w:rFonts w:asciiTheme="majorHAnsi" w:hAnsiTheme="majorHAnsi" w:cstheme="majorHAnsi"/>
              </w:rPr>
              <w:t>Products they would NEVER buy</w:t>
            </w:r>
          </w:p>
        </w:tc>
      </w:tr>
      <w:tr w:rsidR="00D03BB9" w:rsidRPr="00A76A38" w14:paraId="1A1B3B74" w14:textId="77777777">
        <w:tc>
          <w:tcPr>
            <w:tcW w:w="2880" w:type="dxa"/>
          </w:tcPr>
          <w:p w14:paraId="2E62B671" w14:textId="77777777" w:rsidR="00D03BB9" w:rsidRPr="00A76A38" w:rsidRDefault="00000000">
            <w:pPr>
              <w:rPr>
                <w:rFonts w:asciiTheme="majorHAnsi" w:hAnsiTheme="majorHAnsi" w:cstheme="majorHAnsi"/>
              </w:rPr>
            </w:pPr>
            <w:r w:rsidRPr="00A76A38">
              <w:rPr>
                <w:rFonts w:asciiTheme="majorHAnsi" w:hAnsiTheme="majorHAnsi" w:cstheme="majorHAnsi"/>
              </w:rPr>
              <w:t>Brand Buyers</w:t>
            </w:r>
          </w:p>
        </w:tc>
        <w:tc>
          <w:tcPr>
            <w:tcW w:w="2880" w:type="dxa"/>
          </w:tcPr>
          <w:p w14:paraId="1BFDC64C" w14:textId="77777777" w:rsidR="00D03BB9" w:rsidRPr="00A76A38" w:rsidRDefault="00000000">
            <w:pPr>
              <w:rPr>
                <w:rFonts w:asciiTheme="majorHAnsi" w:hAnsiTheme="majorHAnsi" w:cstheme="majorHAnsi"/>
              </w:rPr>
            </w:pPr>
            <w:r w:rsidRPr="00A76A38">
              <w:rPr>
                <w:rFonts w:asciiTheme="majorHAnsi" w:hAnsiTheme="majorHAnsi" w:cstheme="majorHAnsi"/>
              </w:rPr>
              <w:t>Single-select</w:t>
            </w:r>
          </w:p>
        </w:tc>
        <w:tc>
          <w:tcPr>
            <w:tcW w:w="2880" w:type="dxa"/>
          </w:tcPr>
          <w:p w14:paraId="71AD22C1" w14:textId="77777777" w:rsidR="00D03BB9" w:rsidRPr="00A76A38" w:rsidRDefault="00000000">
            <w:pPr>
              <w:rPr>
                <w:rFonts w:asciiTheme="majorHAnsi" w:hAnsiTheme="majorHAnsi" w:cstheme="majorHAnsi"/>
              </w:rPr>
            </w:pPr>
            <w:r w:rsidRPr="00A76A38">
              <w:rPr>
                <w:rFonts w:asciiTheme="majorHAnsi" w:hAnsiTheme="majorHAnsi" w:cstheme="majorHAnsi"/>
              </w:rPr>
              <w:t>Brand purchase history</w:t>
            </w:r>
          </w:p>
        </w:tc>
      </w:tr>
      <w:tr w:rsidR="00D03BB9" w:rsidRPr="00A76A38" w14:paraId="33695153" w14:textId="77777777">
        <w:tc>
          <w:tcPr>
            <w:tcW w:w="2880" w:type="dxa"/>
          </w:tcPr>
          <w:p w14:paraId="21C495DA" w14:textId="77777777" w:rsidR="00D03BB9" w:rsidRPr="00A76A38" w:rsidRDefault="00000000">
            <w:pPr>
              <w:rPr>
                <w:rFonts w:asciiTheme="majorHAnsi" w:hAnsiTheme="majorHAnsi" w:cstheme="majorHAnsi"/>
              </w:rPr>
            </w:pPr>
            <w:r w:rsidRPr="00A76A38">
              <w:rPr>
                <w:rFonts w:asciiTheme="majorHAnsi" w:hAnsiTheme="majorHAnsi" w:cstheme="majorHAnsi"/>
              </w:rPr>
              <w:t>Inertia</w:t>
            </w:r>
          </w:p>
        </w:tc>
        <w:tc>
          <w:tcPr>
            <w:tcW w:w="2880" w:type="dxa"/>
          </w:tcPr>
          <w:p w14:paraId="0DB59554" w14:textId="77777777" w:rsidR="00D03BB9" w:rsidRPr="00A76A38" w:rsidRDefault="00000000">
            <w:pPr>
              <w:rPr>
                <w:rFonts w:asciiTheme="majorHAnsi" w:hAnsiTheme="majorHAnsi" w:cstheme="majorHAnsi"/>
              </w:rPr>
            </w:pPr>
            <w:r w:rsidRPr="00A76A38">
              <w:rPr>
                <w:rFonts w:asciiTheme="majorHAnsi" w:hAnsiTheme="majorHAnsi" w:cstheme="majorHAnsi"/>
              </w:rPr>
              <w:t>1-7 scale</w:t>
            </w:r>
          </w:p>
        </w:tc>
        <w:tc>
          <w:tcPr>
            <w:tcW w:w="2880" w:type="dxa"/>
          </w:tcPr>
          <w:p w14:paraId="0A2E75C9" w14:textId="77777777" w:rsidR="00D03BB9" w:rsidRPr="00A76A38" w:rsidRDefault="00000000">
            <w:pPr>
              <w:rPr>
                <w:rFonts w:asciiTheme="majorHAnsi" w:hAnsiTheme="majorHAnsi" w:cstheme="majorHAnsi"/>
              </w:rPr>
            </w:pPr>
            <w:r w:rsidRPr="00A76A38">
              <w:rPr>
                <w:rFonts w:asciiTheme="majorHAnsi" w:hAnsiTheme="majorHAnsi" w:cstheme="majorHAnsi"/>
              </w:rPr>
              <w:t>Variety-seeking tendency</w:t>
            </w:r>
          </w:p>
        </w:tc>
      </w:tr>
    </w:tbl>
    <w:p w14:paraId="6A61A48F" w14:textId="77777777" w:rsidR="00D03BB9" w:rsidRPr="00A76A38" w:rsidRDefault="00D03BB9">
      <w:pPr>
        <w:rPr>
          <w:rFonts w:asciiTheme="majorHAnsi" w:hAnsiTheme="majorHAnsi" w:cstheme="majorHAnsi"/>
        </w:rPr>
      </w:pPr>
    </w:p>
    <w:p w14:paraId="3EF2DFC3" w14:textId="77777777" w:rsidR="00D03BB9" w:rsidRPr="00A76A38" w:rsidRDefault="00000000">
      <w:pPr>
        <w:pStyle w:val="Heading2"/>
        <w:rPr>
          <w:rFonts w:cstheme="majorHAnsi"/>
        </w:rPr>
      </w:pPr>
      <w:bookmarkStart w:id="14" w:name="_Toc219469642"/>
      <w:r w:rsidRPr="00A76A38">
        <w:rPr>
          <w:rFonts w:cstheme="majorHAnsi"/>
        </w:rPr>
        <w:lastRenderedPageBreak/>
        <w:t>2.2 Prompt Configuration</w:t>
      </w:r>
      <w:bookmarkEnd w:id="14"/>
    </w:p>
    <w:p w14:paraId="067EFF34" w14:textId="6F01342A" w:rsidR="00D03BB9" w:rsidRPr="00A76A38" w:rsidRDefault="00000000">
      <w:pPr>
        <w:pStyle w:val="Heading3"/>
        <w:rPr>
          <w:rFonts w:cstheme="majorHAnsi"/>
        </w:rPr>
      </w:pPr>
      <w:bookmarkStart w:id="15" w:name="_Toc219469643"/>
      <w:r w:rsidRPr="00A76A38">
        <w:rPr>
          <w:rFonts w:cstheme="majorHAnsi"/>
        </w:rPr>
        <w:t>System Prompt (Persona Framing)</w:t>
      </w:r>
      <w:bookmarkEnd w:id="15"/>
      <w:r w:rsidR="00976900" w:rsidRPr="00A76A38">
        <w:rPr>
          <w:rFonts w:cstheme="majorHAnsi"/>
        </w:rPr>
        <w:br/>
      </w:r>
    </w:p>
    <w:p w14:paraId="51112CAE" w14:textId="77777777" w:rsidR="00D03BB9" w:rsidRPr="00A76A38" w:rsidRDefault="00000000">
      <w:pPr>
        <w:rPr>
          <w:rFonts w:asciiTheme="majorHAnsi" w:hAnsiTheme="majorHAnsi" w:cstheme="majorHAnsi"/>
        </w:rPr>
      </w:pPr>
      <w:r w:rsidRPr="00A76A38">
        <w:rPr>
          <w:rFonts w:asciiTheme="majorHAnsi" w:hAnsiTheme="majorHAnsi" w:cstheme="majorHAnsi"/>
          <w:i/>
        </w:rPr>
        <w:t>You are a consumer participating in a market research survey about scratchcard products.</w:t>
      </w:r>
      <w:r w:rsidRPr="00A76A38">
        <w:rPr>
          <w:rFonts w:asciiTheme="majorHAnsi" w:hAnsiTheme="majorHAnsi" w:cstheme="majorHAnsi"/>
          <w:i/>
        </w:rPr>
        <w:br/>
      </w:r>
      <w:r w:rsidRPr="00A76A38">
        <w:rPr>
          <w:rFonts w:asciiTheme="majorHAnsi" w:hAnsiTheme="majorHAnsi" w:cstheme="majorHAnsi"/>
          <w:i/>
        </w:rPr>
        <w:br/>
        <w:t>Your profile: You are {description}.</w:t>
      </w:r>
      <w:r w:rsidRPr="00A76A38">
        <w:rPr>
          <w:rFonts w:asciiTheme="majorHAnsi" w:hAnsiTheme="majorHAnsi" w:cstheme="majorHAnsi"/>
          <w:i/>
        </w:rPr>
        <w:br/>
      </w:r>
      <w:r w:rsidRPr="00A76A38">
        <w:rPr>
          <w:rFonts w:asciiTheme="majorHAnsi" w:hAnsiTheme="majorHAnsi" w:cstheme="majorHAnsi"/>
          <w:i/>
        </w:rPr>
        <w:br/>
        <w:t>When answering questions:</w:t>
      </w:r>
      <w:r w:rsidRPr="00A76A38">
        <w:rPr>
          <w:rFonts w:asciiTheme="majorHAnsi" w:hAnsiTheme="majorHAnsi" w:cstheme="majorHAnsi"/>
          <w:i/>
        </w:rPr>
        <w:br/>
        <w:t>- Respond naturally and authentically as this specific person would</w:t>
      </w:r>
      <w:r w:rsidRPr="00A76A38">
        <w:rPr>
          <w:rFonts w:asciiTheme="majorHAnsi" w:hAnsiTheme="majorHAnsi" w:cstheme="majorHAnsi"/>
          <w:i/>
        </w:rPr>
        <w:br/>
        <w:t>- Base your opinions on your demographic and psychographic characteristics</w:t>
      </w:r>
      <w:r w:rsidRPr="00A76A38">
        <w:rPr>
          <w:rFonts w:asciiTheme="majorHAnsi" w:hAnsiTheme="majorHAnsi" w:cstheme="majorHAnsi"/>
          <w:i/>
        </w:rPr>
        <w:br/>
        <w:t>- Be honest, specific, and DECISIVE in your responses</w:t>
      </w:r>
      <w:r w:rsidRPr="00A76A38">
        <w:rPr>
          <w:rFonts w:asciiTheme="majorHAnsi" w:hAnsiTheme="majorHAnsi" w:cstheme="majorHAnsi"/>
          <w:i/>
        </w:rPr>
        <w:br/>
        <w:t>- Express STRONG genuine opinions when you feel them</w:t>
      </w:r>
      <w:r w:rsidRPr="00A76A38">
        <w:rPr>
          <w:rFonts w:asciiTheme="majorHAnsi" w:hAnsiTheme="majorHAnsi" w:cstheme="majorHAnsi"/>
          <w:i/>
        </w:rPr>
        <w:br/>
        <w:t>- Vary your language naturally</w:t>
      </w:r>
      <w:r w:rsidRPr="00A76A38">
        <w:rPr>
          <w:rFonts w:asciiTheme="majorHAnsi" w:hAnsiTheme="majorHAnsi" w:cstheme="majorHAnsi"/>
          <w:i/>
        </w:rPr>
        <w:br/>
        <w:t>- Use enthusiastic language when you genuinely like something</w:t>
      </w:r>
      <w:r w:rsidRPr="00A76A38">
        <w:rPr>
          <w:rFonts w:asciiTheme="majorHAnsi" w:hAnsiTheme="majorHAnsi" w:cstheme="majorHAnsi"/>
          <w:i/>
        </w:rPr>
        <w:br/>
        <w:t>- Keep responses concise (1-3 sentences typically)</w:t>
      </w:r>
    </w:p>
    <w:p w14:paraId="1AEBF14B" w14:textId="3650B604" w:rsidR="00D03BB9" w:rsidRPr="00A76A38" w:rsidRDefault="00000000">
      <w:pPr>
        <w:pStyle w:val="Heading3"/>
        <w:rPr>
          <w:rFonts w:cstheme="majorHAnsi"/>
        </w:rPr>
      </w:pPr>
      <w:bookmarkStart w:id="16" w:name="_Toc219469644"/>
      <w:r w:rsidRPr="00A76A38">
        <w:rPr>
          <w:rFonts w:cstheme="majorHAnsi"/>
        </w:rPr>
        <w:t>Question-Specific Prompts</w:t>
      </w:r>
      <w:bookmarkEnd w:id="16"/>
      <w:r w:rsidR="00A76A38">
        <w:rPr>
          <w:rFonts w:cstheme="majorHAnsi"/>
        </w:rPr>
        <w:br/>
      </w:r>
    </w:p>
    <w:tbl>
      <w:tblPr>
        <w:tblStyle w:val="TableGrid"/>
        <w:tblW w:w="0" w:type="auto"/>
        <w:tblLook w:val="04A0" w:firstRow="1" w:lastRow="0" w:firstColumn="1" w:lastColumn="0" w:noHBand="0" w:noVBand="1"/>
      </w:tblPr>
      <w:tblGrid>
        <w:gridCol w:w="4320"/>
        <w:gridCol w:w="4320"/>
      </w:tblGrid>
      <w:tr w:rsidR="00D03BB9" w:rsidRPr="00A76A38" w14:paraId="475C6729" w14:textId="77777777">
        <w:tc>
          <w:tcPr>
            <w:tcW w:w="4320" w:type="dxa"/>
          </w:tcPr>
          <w:p w14:paraId="68949B2B" w14:textId="77777777" w:rsidR="00D03BB9" w:rsidRPr="00A76A38" w:rsidRDefault="00000000">
            <w:pPr>
              <w:rPr>
                <w:rFonts w:asciiTheme="majorHAnsi" w:hAnsiTheme="majorHAnsi" w:cstheme="majorHAnsi"/>
              </w:rPr>
            </w:pPr>
            <w:r w:rsidRPr="00A76A38">
              <w:rPr>
                <w:rFonts w:asciiTheme="majorHAnsi" w:hAnsiTheme="majorHAnsi" w:cstheme="majorHAnsi"/>
                <w:b/>
              </w:rPr>
              <w:t>Question</w:t>
            </w:r>
          </w:p>
        </w:tc>
        <w:tc>
          <w:tcPr>
            <w:tcW w:w="4320" w:type="dxa"/>
          </w:tcPr>
          <w:p w14:paraId="2811A10E" w14:textId="77777777" w:rsidR="00D03BB9" w:rsidRPr="00A76A38" w:rsidRDefault="00000000">
            <w:pPr>
              <w:rPr>
                <w:rFonts w:asciiTheme="majorHAnsi" w:hAnsiTheme="majorHAnsi" w:cstheme="majorHAnsi"/>
              </w:rPr>
            </w:pPr>
            <w:r w:rsidRPr="00A76A38">
              <w:rPr>
                <w:rFonts w:asciiTheme="majorHAnsi" w:hAnsiTheme="majorHAnsi" w:cstheme="majorHAnsi"/>
                <w:b/>
              </w:rPr>
              <w:t>Prompt Focus</w:t>
            </w:r>
          </w:p>
        </w:tc>
      </w:tr>
      <w:tr w:rsidR="00D03BB9" w:rsidRPr="00A76A38" w14:paraId="4CE2EB81" w14:textId="77777777">
        <w:tc>
          <w:tcPr>
            <w:tcW w:w="4320" w:type="dxa"/>
          </w:tcPr>
          <w:p w14:paraId="3EEE57E7" w14:textId="77777777" w:rsidR="00D03BB9" w:rsidRPr="00A76A38" w:rsidRDefault="00000000">
            <w:pPr>
              <w:rPr>
                <w:rFonts w:asciiTheme="majorHAnsi" w:hAnsiTheme="majorHAnsi" w:cstheme="majorHAnsi"/>
              </w:rPr>
            </w:pPr>
            <w:r w:rsidRPr="00A76A38">
              <w:rPr>
                <w:rFonts w:asciiTheme="majorHAnsi" w:hAnsiTheme="majorHAnsi" w:cstheme="majorHAnsi"/>
              </w:rPr>
              <w:t>Purchase Intent (B2)</w:t>
            </w:r>
          </w:p>
        </w:tc>
        <w:tc>
          <w:tcPr>
            <w:tcW w:w="4320" w:type="dxa"/>
          </w:tcPr>
          <w:p w14:paraId="58AF01BF" w14:textId="77777777" w:rsidR="00D03BB9" w:rsidRPr="00A76A38" w:rsidRDefault="00000000">
            <w:pPr>
              <w:rPr>
                <w:rFonts w:asciiTheme="majorHAnsi" w:hAnsiTheme="majorHAnsi" w:cstheme="majorHAnsi"/>
              </w:rPr>
            </w:pPr>
            <w:r w:rsidRPr="00A76A38">
              <w:rPr>
                <w:rFonts w:asciiTheme="majorHAnsi" w:hAnsiTheme="majorHAnsi" w:cstheme="majorHAnsi"/>
              </w:rPr>
              <w:t>How likely would you be to buy this scratchcard at this price?</w:t>
            </w:r>
          </w:p>
        </w:tc>
      </w:tr>
      <w:tr w:rsidR="00D03BB9" w:rsidRPr="00A76A38" w14:paraId="006FB453" w14:textId="77777777">
        <w:tc>
          <w:tcPr>
            <w:tcW w:w="4320" w:type="dxa"/>
          </w:tcPr>
          <w:p w14:paraId="38719C04" w14:textId="77777777" w:rsidR="00D03BB9" w:rsidRPr="00A76A38" w:rsidRDefault="00000000">
            <w:pPr>
              <w:rPr>
                <w:rFonts w:asciiTheme="majorHAnsi" w:hAnsiTheme="majorHAnsi" w:cstheme="majorHAnsi"/>
              </w:rPr>
            </w:pPr>
            <w:r w:rsidRPr="00A76A38">
              <w:rPr>
                <w:rFonts w:asciiTheme="majorHAnsi" w:hAnsiTheme="majorHAnsi" w:cstheme="majorHAnsi"/>
              </w:rPr>
              <w:t>Uniqueness (B3)</w:t>
            </w:r>
          </w:p>
        </w:tc>
        <w:tc>
          <w:tcPr>
            <w:tcW w:w="4320" w:type="dxa"/>
          </w:tcPr>
          <w:p w14:paraId="797B0B5C" w14:textId="77777777" w:rsidR="00D03BB9" w:rsidRPr="00A76A38" w:rsidRDefault="00000000">
            <w:pPr>
              <w:rPr>
                <w:rFonts w:asciiTheme="majorHAnsi" w:hAnsiTheme="majorHAnsi" w:cstheme="majorHAnsi"/>
              </w:rPr>
            </w:pPr>
            <w:r w:rsidRPr="00A76A38">
              <w:rPr>
                <w:rFonts w:asciiTheme="majorHAnsi" w:hAnsiTheme="majorHAnsi" w:cstheme="majorHAnsi"/>
              </w:rPr>
              <w:t>How new and different is this scratchcard?</w:t>
            </w:r>
          </w:p>
        </w:tc>
      </w:tr>
      <w:tr w:rsidR="00D03BB9" w:rsidRPr="00A76A38" w14:paraId="0B304B3E" w14:textId="77777777">
        <w:tc>
          <w:tcPr>
            <w:tcW w:w="4320" w:type="dxa"/>
          </w:tcPr>
          <w:p w14:paraId="586576D8" w14:textId="77777777" w:rsidR="00D03BB9" w:rsidRPr="00A76A38" w:rsidRDefault="00000000">
            <w:pPr>
              <w:rPr>
                <w:rFonts w:asciiTheme="majorHAnsi" w:hAnsiTheme="majorHAnsi" w:cstheme="majorHAnsi"/>
              </w:rPr>
            </w:pPr>
            <w:r w:rsidRPr="00A76A38">
              <w:rPr>
                <w:rFonts w:asciiTheme="majorHAnsi" w:hAnsiTheme="majorHAnsi" w:cstheme="majorHAnsi"/>
              </w:rPr>
              <w:t>Value (B4)</w:t>
            </w:r>
          </w:p>
        </w:tc>
        <w:tc>
          <w:tcPr>
            <w:tcW w:w="4320" w:type="dxa"/>
          </w:tcPr>
          <w:p w14:paraId="478D1A21" w14:textId="77777777" w:rsidR="00D03BB9" w:rsidRPr="00A76A38" w:rsidRDefault="00000000">
            <w:pPr>
              <w:rPr>
                <w:rFonts w:asciiTheme="majorHAnsi" w:hAnsiTheme="majorHAnsi" w:cstheme="majorHAnsi"/>
              </w:rPr>
            </w:pPr>
            <w:r w:rsidRPr="00A76A38">
              <w:rPr>
                <w:rFonts w:asciiTheme="majorHAnsi" w:hAnsiTheme="majorHAnsi" w:cstheme="majorHAnsi"/>
              </w:rPr>
              <w:t>Do you think this is worth the price?</w:t>
            </w:r>
          </w:p>
        </w:tc>
      </w:tr>
      <w:tr w:rsidR="00D03BB9" w:rsidRPr="00A76A38" w14:paraId="72842508" w14:textId="77777777">
        <w:tc>
          <w:tcPr>
            <w:tcW w:w="4320" w:type="dxa"/>
          </w:tcPr>
          <w:p w14:paraId="56C34889" w14:textId="77777777" w:rsidR="00D03BB9" w:rsidRPr="00A76A38" w:rsidRDefault="00000000">
            <w:pPr>
              <w:rPr>
                <w:rFonts w:asciiTheme="majorHAnsi" w:hAnsiTheme="majorHAnsi" w:cstheme="majorHAnsi"/>
              </w:rPr>
            </w:pPr>
            <w:r w:rsidRPr="00A76A38">
              <w:rPr>
                <w:rFonts w:asciiTheme="majorHAnsi" w:hAnsiTheme="majorHAnsi" w:cstheme="majorHAnsi"/>
              </w:rPr>
              <w:t>Likeability (B6)</w:t>
            </w:r>
          </w:p>
        </w:tc>
        <w:tc>
          <w:tcPr>
            <w:tcW w:w="4320" w:type="dxa"/>
          </w:tcPr>
          <w:p w14:paraId="1CC2A6C2" w14:textId="77777777" w:rsidR="00D03BB9" w:rsidRPr="00A76A38" w:rsidRDefault="00000000">
            <w:pPr>
              <w:rPr>
                <w:rFonts w:asciiTheme="majorHAnsi" w:hAnsiTheme="majorHAnsi" w:cstheme="majorHAnsi"/>
              </w:rPr>
            </w:pPr>
            <w:r w:rsidRPr="00A76A38">
              <w:rPr>
                <w:rFonts w:asciiTheme="majorHAnsi" w:hAnsiTheme="majorHAnsi" w:cstheme="majorHAnsi"/>
              </w:rPr>
              <w:t>Overall, how much do you like this?</w:t>
            </w:r>
          </w:p>
        </w:tc>
      </w:tr>
      <w:tr w:rsidR="00D03BB9" w:rsidRPr="00A76A38" w14:paraId="146BAD99" w14:textId="77777777">
        <w:tc>
          <w:tcPr>
            <w:tcW w:w="4320" w:type="dxa"/>
          </w:tcPr>
          <w:p w14:paraId="528DABD3" w14:textId="77777777" w:rsidR="00D03BB9" w:rsidRPr="00A76A38" w:rsidRDefault="00000000">
            <w:pPr>
              <w:rPr>
                <w:rFonts w:asciiTheme="majorHAnsi" w:hAnsiTheme="majorHAnsi" w:cstheme="majorHAnsi"/>
              </w:rPr>
            </w:pPr>
            <w:r w:rsidRPr="00A76A38">
              <w:rPr>
                <w:rFonts w:asciiTheme="majorHAnsi" w:hAnsiTheme="majorHAnsi" w:cstheme="majorHAnsi"/>
              </w:rPr>
              <w:t>Relevance (B11)</w:t>
            </w:r>
          </w:p>
        </w:tc>
        <w:tc>
          <w:tcPr>
            <w:tcW w:w="4320" w:type="dxa"/>
          </w:tcPr>
          <w:p w14:paraId="2005AA87" w14:textId="77777777" w:rsidR="00D03BB9" w:rsidRPr="00A76A38" w:rsidRDefault="00000000">
            <w:pPr>
              <w:rPr>
                <w:rFonts w:asciiTheme="majorHAnsi" w:hAnsiTheme="majorHAnsi" w:cstheme="majorHAnsi"/>
              </w:rPr>
            </w:pPr>
            <w:r w:rsidRPr="00A76A38">
              <w:rPr>
                <w:rFonts w:asciiTheme="majorHAnsi" w:hAnsiTheme="majorHAnsi" w:cstheme="majorHAnsi"/>
              </w:rPr>
              <w:t>How relevant is this to you personally?</w:t>
            </w:r>
          </w:p>
        </w:tc>
      </w:tr>
      <w:tr w:rsidR="00D03BB9" w:rsidRPr="00A76A38" w14:paraId="172E5E4C" w14:textId="77777777">
        <w:tc>
          <w:tcPr>
            <w:tcW w:w="4320" w:type="dxa"/>
          </w:tcPr>
          <w:p w14:paraId="01EF9509" w14:textId="77777777" w:rsidR="00D03BB9" w:rsidRPr="00A76A38" w:rsidRDefault="00000000">
            <w:pPr>
              <w:rPr>
                <w:rFonts w:asciiTheme="majorHAnsi" w:hAnsiTheme="majorHAnsi" w:cstheme="majorHAnsi"/>
              </w:rPr>
            </w:pPr>
            <w:r w:rsidRPr="00A76A38">
              <w:rPr>
                <w:rFonts w:asciiTheme="majorHAnsi" w:hAnsiTheme="majorHAnsi" w:cstheme="majorHAnsi"/>
              </w:rPr>
              <w:t>Excitement (B12)</w:t>
            </w:r>
          </w:p>
        </w:tc>
        <w:tc>
          <w:tcPr>
            <w:tcW w:w="4320" w:type="dxa"/>
          </w:tcPr>
          <w:p w14:paraId="5F353490" w14:textId="77777777" w:rsidR="00D03BB9" w:rsidRPr="00A76A38" w:rsidRDefault="00000000">
            <w:pPr>
              <w:rPr>
                <w:rFonts w:asciiTheme="majorHAnsi" w:hAnsiTheme="majorHAnsi" w:cstheme="majorHAnsi"/>
              </w:rPr>
            </w:pPr>
            <w:r w:rsidRPr="00A76A38">
              <w:rPr>
                <w:rFonts w:asciiTheme="majorHAnsi" w:hAnsiTheme="majorHAnsi" w:cstheme="majorHAnsi"/>
              </w:rPr>
              <w:t>How exciting is this?</w:t>
            </w:r>
          </w:p>
        </w:tc>
      </w:tr>
      <w:tr w:rsidR="00D03BB9" w:rsidRPr="00A76A38" w14:paraId="59240BA4" w14:textId="77777777">
        <w:tc>
          <w:tcPr>
            <w:tcW w:w="4320" w:type="dxa"/>
          </w:tcPr>
          <w:p w14:paraId="68E435E4" w14:textId="77777777" w:rsidR="00D03BB9" w:rsidRPr="00A76A38" w:rsidRDefault="00000000">
            <w:pPr>
              <w:rPr>
                <w:rFonts w:asciiTheme="majorHAnsi" w:hAnsiTheme="majorHAnsi" w:cstheme="majorHAnsi"/>
              </w:rPr>
            </w:pPr>
            <w:r w:rsidRPr="00A76A38">
              <w:rPr>
                <w:rFonts w:asciiTheme="majorHAnsi" w:hAnsiTheme="majorHAnsi" w:cstheme="majorHAnsi"/>
              </w:rPr>
              <w:t>Believability (B14)</w:t>
            </w:r>
          </w:p>
        </w:tc>
        <w:tc>
          <w:tcPr>
            <w:tcW w:w="4320" w:type="dxa"/>
          </w:tcPr>
          <w:p w14:paraId="15F45315" w14:textId="77777777" w:rsidR="00D03BB9" w:rsidRPr="00A76A38" w:rsidRDefault="00000000">
            <w:pPr>
              <w:rPr>
                <w:rFonts w:asciiTheme="majorHAnsi" w:hAnsiTheme="majorHAnsi" w:cstheme="majorHAnsi"/>
              </w:rPr>
            </w:pPr>
            <w:r w:rsidRPr="00A76A38">
              <w:rPr>
                <w:rFonts w:asciiTheme="majorHAnsi" w:hAnsiTheme="majorHAnsi" w:cstheme="majorHAnsi"/>
              </w:rPr>
              <w:t>How believable is this?</w:t>
            </w:r>
          </w:p>
        </w:tc>
      </w:tr>
      <w:tr w:rsidR="00D03BB9" w:rsidRPr="00A76A38" w14:paraId="0A1F935B" w14:textId="77777777">
        <w:tc>
          <w:tcPr>
            <w:tcW w:w="4320" w:type="dxa"/>
          </w:tcPr>
          <w:p w14:paraId="56DF8990" w14:textId="77777777" w:rsidR="00D03BB9" w:rsidRPr="00A76A38" w:rsidRDefault="00000000">
            <w:pPr>
              <w:rPr>
                <w:rFonts w:asciiTheme="majorHAnsi" w:hAnsiTheme="majorHAnsi" w:cstheme="majorHAnsi"/>
              </w:rPr>
            </w:pPr>
            <w:r w:rsidRPr="00A76A38">
              <w:rPr>
                <w:rFonts w:asciiTheme="majorHAnsi" w:hAnsiTheme="majorHAnsi" w:cstheme="majorHAnsi"/>
              </w:rPr>
              <w:t>Likes (B15)</w:t>
            </w:r>
          </w:p>
        </w:tc>
        <w:tc>
          <w:tcPr>
            <w:tcW w:w="4320" w:type="dxa"/>
          </w:tcPr>
          <w:p w14:paraId="58AD443C" w14:textId="77777777" w:rsidR="00D03BB9" w:rsidRPr="00A76A38" w:rsidRDefault="00000000">
            <w:pPr>
              <w:rPr>
                <w:rFonts w:asciiTheme="majorHAnsi" w:hAnsiTheme="majorHAnsi" w:cstheme="majorHAnsi"/>
              </w:rPr>
            </w:pPr>
            <w:r w:rsidRPr="00A76A38">
              <w:rPr>
                <w:rFonts w:asciiTheme="majorHAnsi" w:hAnsiTheme="majorHAnsi" w:cstheme="majorHAnsi"/>
              </w:rPr>
              <w:t>What do you like most about this?</w:t>
            </w:r>
          </w:p>
        </w:tc>
      </w:tr>
      <w:tr w:rsidR="00D03BB9" w:rsidRPr="00A76A38" w14:paraId="3CEF92AB" w14:textId="77777777">
        <w:tc>
          <w:tcPr>
            <w:tcW w:w="4320" w:type="dxa"/>
          </w:tcPr>
          <w:p w14:paraId="7864D090" w14:textId="77777777" w:rsidR="00D03BB9" w:rsidRPr="00A76A38" w:rsidRDefault="00000000">
            <w:pPr>
              <w:rPr>
                <w:rFonts w:asciiTheme="majorHAnsi" w:hAnsiTheme="majorHAnsi" w:cstheme="majorHAnsi"/>
              </w:rPr>
            </w:pPr>
            <w:r w:rsidRPr="00A76A38">
              <w:rPr>
                <w:rFonts w:asciiTheme="majorHAnsi" w:hAnsiTheme="majorHAnsi" w:cstheme="majorHAnsi"/>
              </w:rPr>
              <w:t>Dislikes (B16)</w:t>
            </w:r>
          </w:p>
        </w:tc>
        <w:tc>
          <w:tcPr>
            <w:tcW w:w="4320" w:type="dxa"/>
          </w:tcPr>
          <w:p w14:paraId="4EA22198" w14:textId="77777777" w:rsidR="00D03BB9" w:rsidRPr="00A76A38" w:rsidRDefault="00000000">
            <w:pPr>
              <w:rPr>
                <w:rFonts w:asciiTheme="majorHAnsi" w:hAnsiTheme="majorHAnsi" w:cstheme="majorHAnsi"/>
              </w:rPr>
            </w:pPr>
            <w:r w:rsidRPr="00A76A38">
              <w:rPr>
                <w:rFonts w:asciiTheme="majorHAnsi" w:hAnsiTheme="majorHAnsi" w:cstheme="majorHAnsi"/>
              </w:rPr>
              <w:t>What do you like least about this?</w:t>
            </w:r>
          </w:p>
        </w:tc>
      </w:tr>
    </w:tbl>
    <w:p w14:paraId="4DDA8AC7" w14:textId="77777777" w:rsidR="00D03BB9" w:rsidRPr="00A76A38" w:rsidRDefault="00D03BB9">
      <w:pPr>
        <w:rPr>
          <w:rFonts w:asciiTheme="majorHAnsi" w:hAnsiTheme="majorHAnsi" w:cstheme="majorHAnsi"/>
        </w:rPr>
      </w:pPr>
    </w:p>
    <w:p w14:paraId="1121372C" w14:textId="77777777" w:rsidR="00976900" w:rsidRPr="00A76A38" w:rsidRDefault="00976900">
      <w:pPr>
        <w:rPr>
          <w:rFonts w:asciiTheme="majorHAnsi" w:eastAsiaTheme="majorEastAsia" w:hAnsiTheme="majorHAnsi" w:cstheme="majorHAnsi"/>
          <w:b/>
          <w:bCs/>
          <w:color w:val="4F81BD" w:themeColor="accent1"/>
          <w:sz w:val="26"/>
          <w:szCs w:val="26"/>
        </w:rPr>
      </w:pPr>
      <w:bookmarkStart w:id="17" w:name="_Toc219469645"/>
      <w:r w:rsidRPr="00A76A38">
        <w:rPr>
          <w:rFonts w:asciiTheme="majorHAnsi" w:hAnsiTheme="majorHAnsi" w:cstheme="majorHAnsi"/>
        </w:rPr>
        <w:br w:type="page"/>
      </w:r>
    </w:p>
    <w:p w14:paraId="540ADA45" w14:textId="23766C30" w:rsidR="00D03BB9" w:rsidRPr="00A76A38" w:rsidRDefault="00000000">
      <w:pPr>
        <w:pStyle w:val="Heading2"/>
        <w:rPr>
          <w:rFonts w:cstheme="majorHAnsi"/>
        </w:rPr>
      </w:pPr>
      <w:r w:rsidRPr="00A76A38">
        <w:rPr>
          <w:rFonts w:cstheme="majorHAnsi"/>
        </w:rPr>
        <w:lastRenderedPageBreak/>
        <w:t>2.3 Anchor Text Configuration</w:t>
      </w:r>
      <w:bookmarkEnd w:id="17"/>
      <w:r w:rsidR="00976900" w:rsidRPr="00A76A38">
        <w:rPr>
          <w:rFonts w:cstheme="majorHAnsi"/>
        </w:rPr>
        <w:br/>
      </w:r>
    </w:p>
    <w:p w14:paraId="3F646B13" w14:textId="77777777" w:rsidR="00D03BB9" w:rsidRPr="00A76A38" w:rsidRDefault="00000000">
      <w:pPr>
        <w:rPr>
          <w:rFonts w:asciiTheme="majorHAnsi" w:hAnsiTheme="majorHAnsi" w:cstheme="majorHAnsi"/>
        </w:rPr>
      </w:pPr>
      <w:r w:rsidRPr="00A76A38">
        <w:rPr>
          <w:rFonts w:asciiTheme="majorHAnsi" w:hAnsiTheme="majorHAnsi" w:cstheme="majorHAnsi"/>
        </w:rPr>
        <w:t>Each scale uses 6 reference sets of anchor texts to improve robustness. Example for Purchase Intent (5-point scale):</w:t>
      </w:r>
    </w:p>
    <w:p w14:paraId="0A6C81DC" w14:textId="77777777" w:rsidR="00D03BB9" w:rsidRPr="00A76A38" w:rsidRDefault="00000000">
      <w:pPr>
        <w:rPr>
          <w:rFonts w:asciiTheme="majorHAnsi" w:hAnsiTheme="majorHAnsi" w:cstheme="majorHAnsi"/>
        </w:rPr>
      </w:pPr>
      <w:r w:rsidRPr="00A76A38">
        <w:rPr>
          <w:rFonts w:asciiTheme="majorHAnsi" w:hAnsiTheme="majorHAnsi" w:cstheme="majorHAnsi"/>
          <w:b/>
        </w:rPr>
        <w:t>Primary Anchors:</w:t>
      </w:r>
    </w:p>
    <w:p w14:paraId="7FBE931C"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1. "I would definitely not buy this scratchcard..."</w:t>
      </w:r>
    </w:p>
    <w:p w14:paraId="4D1E903C"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2. "I probably would not buy this scratchcard..."</w:t>
      </w:r>
    </w:p>
    <w:p w14:paraId="28901967"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3. "I might or might not buy this scratchcard..."</w:t>
      </w:r>
    </w:p>
    <w:p w14:paraId="3B2B4276"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4. "I would probably buy this scratchcard..."</w:t>
      </w:r>
    </w:p>
    <w:p w14:paraId="05A16BA2"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5. "I would absolutely buy this scratchcard! No question..."</w:t>
      </w:r>
    </w:p>
    <w:p w14:paraId="1CAAD343" w14:textId="77777777" w:rsidR="00D03BB9" w:rsidRPr="00A76A38" w:rsidRDefault="00000000">
      <w:pPr>
        <w:rPr>
          <w:rFonts w:asciiTheme="majorHAnsi" w:hAnsiTheme="majorHAnsi" w:cstheme="majorHAnsi"/>
        </w:rPr>
      </w:pPr>
      <w:r w:rsidRPr="00A76A38">
        <w:rPr>
          <w:rFonts w:asciiTheme="majorHAnsi" w:hAnsiTheme="majorHAnsi" w:cstheme="majorHAnsi"/>
          <w:b/>
        </w:rPr>
        <w:t>Reference Set Variations:</w:t>
      </w:r>
    </w:p>
    <w:p w14:paraId="607767A9"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Set 0: Direct purchase intention framing</w:t>
      </w:r>
    </w:p>
    <w:p w14:paraId="5FD0B2AE"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Set 1: Formal purchase intent framing</w:t>
      </w:r>
    </w:p>
    <w:p w14:paraId="6463B9D1"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Set 2: Casual purchase expression</w:t>
      </w:r>
    </w:p>
    <w:p w14:paraId="60DC6363"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Set 3: Interest-based framing</w:t>
      </w:r>
    </w:p>
    <w:p w14:paraId="01DDAC5A"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Set 4: Action-oriented framing</w:t>
      </w:r>
    </w:p>
    <w:p w14:paraId="3029B4F0"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Set 5: Likelihood-based framing</w:t>
      </w:r>
    </w:p>
    <w:p w14:paraId="21ABB3A2" w14:textId="180E4CBB" w:rsidR="00D03BB9" w:rsidRPr="00A76A38" w:rsidRDefault="00000000" w:rsidP="00976900">
      <w:pPr>
        <w:pStyle w:val="Heading1"/>
        <w:rPr>
          <w:rFonts w:cstheme="majorHAnsi"/>
        </w:rPr>
      </w:pPr>
      <w:bookmarkStart w:id="18" w:name="_Toc219469646"/>
      <w:r w:rsidRPr="00A76A38">
        <w:rPr>
          <w:rFonts w:cstheme="majorHAnsi"/>
        </w:rPr>
        <w:t>3. Experimental Results</w:t>
      </w:r>
      <w:bookmarkEnd w:id="18"/>
    </w:p>
    <w:p w14:paraId="5317187B" w14:textId="4317032C" w:rsidR="00D03BB9" w:rsidRPr="00A76A38" w:rsidRDefault="00000000">
      <w:pPr>
        <w:pStyle w:val="Heading2"/>
        <w:rPr>
          <w:rFonts w:cstheme="majorHAnsi"/>
        </w:rPr>
      </w:pPr>
      <w:bookmarkStart w:id="19" w:name="_Toc219469647"/>
      <w:r w:rsidRPr="00A76A38">
        <w:rPr>
          <w:rFonts w:cstheme="majorHAnsi"/>
        </w:rPr>
        <w:t>3.1 Validation Metrics</w:t>
      </w:r>
      <w:bookmarkEnd w:id="19"/>
      <w:r w:rsidR="00976900" w:rsidRPr="00A76A38">
        <w:rPr>
          <w:rFonts w:cstheme="majorHAnsi"/>
        </w:rPr>
        <w:br/>
      </w:r>
    </w:p>
    <w:tbl>
      <w:tblPr>
        <w:tblStyle w:val="TableGrid"/>
        <w:tblW w:w="0" w:type="auto"/>
        <w:tblLook w:val="04A0" w:firstRow="1" w:lastRow="0" w:firstColumn="1" w:lastColumn="0" w:noHBand="0" w:noVBand="1"/>
      </w:tblPr>
      <w:tblGrid>
        <w:gridCol w:w="2880"/>
        <w:gridCol w:w="2880"/>
        <w:gridCol w:w="2880"/>
      </w:tblGrid>
      <w:tr w:rsidR="00D03BB9" w:rsidRPr="00A76A38" w14:paraId="6C49254B" w14:textId="77777777">
        <w:tc>
          <w:tcPr>
            <w:tcW w:w="2880" w:type="dxa"/>
          </w:tcPr>
          <w:p w14:paraId="3812FD3A" w14:textId="77777777" w:rsidR="00D03BB9" w:rsidRPr="00A76A38" w:rsidRDefault="00000000">
            <w:pPr>
              <w:rPr>
                <w:rFonts w:asciiTheme="majorHAnsi" w:hAnsiTheme="majorHAnsi" w:cstheme="majorHAnsi"/>
              </w:rPr>
            </w:pPr>
            <w:r w:rsidRPr="00A76A38">
              <w:rPr>
                <w:rFonts w:asciiTheme="majorHAnsi" w:hAnsiTheme="majorHAnsi" w:cstheme="majorHAnsi"/>
                <w:b/>
              </w:rPr>
              <w:t>Metric</w:t>
            </w:r>
          </w:p>
        </w:tc>
        <w:tc>
          <w:tcPr>
            <w:tcW w:w="2880" w:type="dxa"/>
          </w:tcPr>
          <w:p w14:paraId="4B896C0B" w14:textId="77777777" w:rsidR="00D03BB9" w:rsidRPr="00A76A38" w:rsidRDefault="00000000">
            <w:pPr>
              <w:rPr>
                <w:rFonts w:asciiTheme="majorHAnsi" w:hAnsiTheme="majorHAnsi" w:cstheme="majorHAnsi"/>
              </w:rPr>
            </w:pPr>
            <w:r w:rsidRPr="00A76A38">
              <w:rPr>
                <w:rFonts w:asciiTheme="majorHAnsi" w:hAnsiTheme="majorHAnsi" w:cstheme="majorHAnsi"/>
                <w:b/>
              </w:rPr>
              <w:t>Definition</w:t>
            </w:r>
          </w:p>
        </w:tc>
        <w:tc>
          <w:tcPr>
            <w:tcW w:w="2880" w:type="dxa"/>
          </w:tcPr>
          <w:p w14:paraId="7202B0E5" w14:textId="77777777" w:rsidR="00D03BB9" w:rsidRPr="00A76A38" w:rsidRDefault="00000000">
            <w:pPr>
              <w:rPr>
                <w:rFonts w:asciiTheme="majorHAnsi" w:hAnsiTheme="majorHAnsi" w:cstheme="majorHAnsi"/>
              </w:rPr>
            </w:pPr>
            <w:r w:rsidRPr="00A76A38">
              <w:rPr>
                <w:rFonts w:asciiTheme="majorHAnsi" w:hAnsiTheme="majorHAnsi" w:cstheme="majorHAnsi"/>
                <w:b/>
              </w:rPr>
              <w:t>Target</w:t>
            </w:r>
          </w:p>
        </w:tc>
      </w:tr>
      <w:tr w:rsidR="00D03BB9" w:rsidRPr="00A76A38" w14:paraId="113D43AD" w14:textId="77777777">
        <w:tc>
          <w:tcPr>
            <w:tcW w:w="2880" w:type="dxa"/>
          </w:tcPr>
          <w:p w14:paraId="4D28A1DC" w14:textId="77777777" w:rsidR="00D03BB9" w:rsidRPr="00A76A38" w:rsidRDefault="00000000">
            <w:pPr>
              <w:rPr>
                <w:rFonts w:asciiTheme="majorHAnsi" w:hAnsiTheme="majorHAnsi" w:cstheme="majorHAnsi"/>
              </w:rPr>
            </w:pPr>
            <w:r w:rsidRPr="00A76A38">
              <w:rPr>
                <w:rFonts w:asciiTheme="majorHAnsi" w:hAnsiTheme="majorHAnsi" w:cstheme="majorHAnsi"/>
              </w:rPr>
              <w:t>KL Divergence</w:t>
            </w:r>
          </w:p>
        </w:tc>
        <w:tc>
          <w:tcPr>
            <w:tcW w:w="2880" w:type="dxa"/>
          </w:tcPr>
          <w:p w14:paraId="2AD65941" w14:textId="77777777" w:rsidR="00D03BB9" w:rsidRPr="00A76A38" w:rsidRDefault="00000000">
            <w:pPr>
              <w:rPr>
                <w:rFonts w:asciiTheme="majorHAnsi" w:hAnsiTheme="majorHAnsi" w:cstheme="majorHAnsi"/>
              </w:rPr>
            </w:pPr>
            <w:r w:rsidRPr="00A76A38">
              <w:rPr>
                <w:rFonts w:asciiTheme="majorHAnsi" w:hAnsiTheme="majorHAnsi" w:cstheme="majorHAnsi"/>
              </w:rPr>
              <w:t>Kullback-Leibler divergence between synthetic and ground truth distributions. Lower = better.</w:t>
            </w:r>
          </w:p>
        </w:tc>
        <w:tc>
          <w:tcPr>
            <w:tcW w:w="2880" w:type="dxa"/>
          </w:tcPr>
          <w:p w14:paraId="7C2ACE67" w14:textId="77777777" w:rsidR="00D03BB9" w:rsidRPr="00A76A38" w:rsidRDefault="00000000">
            <w:pPr>
              <w:rPr>
                <w:rFonts w:asciiTheme="majorHAnsi" w:hAnsiTheme="majorHAnsi" w:cstheme="majorHAnsi"/>
              </w:rPr>
            </w:pPr>
            <w:r w:rsidRPr="00A76A38">
              <w:rPr>
                <w:rFonts w:asciiTheme="majorHAnsi" w:hAnsiTheme="majorHAnsi" w:cstheme="majorHAnsi"/>
              </w:rPr>
              <w:t>&lt; 0.20</w:t>
            </w:r>
          </w:p>
        </w:tc>
      </w:tr>
      <w:tr w:rsidR="00D03BB9" w:rsidRPr="00A76A38" w14:paraId="1CB38F31" w14:textId="77777777">
        <w:tc>
          <w:tcPr>
            <w:tcW w:w="2880" w:type="dxa"/>
          </w:tcPr>
          <w:p w14:paraId="7659F9DE" w14:textId="77777777" w:rsidR="00D03BB9" w:rsidRPr="00A76A38" w:rsidRDefault="00000000">
            <w:pPr>
              <w:rPr>
                <w:rFonts w:asciiTheme="majorHAnsi" w:hAnsiTheme="majorHAnsi" w:cstheme="majorHAnsi"/>
              </w:rPr>
            </w:pPr>
            <w:r w:rsidRPr="00A76A38">
              <w:rPr>
                <w:rFonts w:asciiTheme="majorHAnsi" w:hAnsiTheme="majorHAnsi" w:cstheme="majorHAnsi"/>
              </w:rPr>
              <w:t>KS Statistic</w:t>
            </w:r>
          </w:p>
        </w:tc>
        <w:tc>
          <w:tcPr>
            <w:tcW w:w="2880" w:type="dxa"/>
          </w:tcPr>
          <w:p w14:paraId="74D3B86D" w14:textId="77777777" w:rsidR="00D03BB9" w:rsidRPr="00A76A38" w:rsidRDefault="00000000">
            <w:pPr>
              <w:rPr>
                <w:rFonts w:asciiTheme="majorHAnsi" w:hAnsiTheme="majorHAnsi" w:cstheme="majorHAnsi"/>
              </w:rPr>
            </w:pPr>
            <w:r w:rsidRPr="00A76A38">
              <w:rPr>
                <w:rFonts w:asciiTheme="majorHAnsi" w:hAnsiTheme="majorHAnsi" w:cstheme="majorHAnsi"/>
              </w:rPr>
              <w:t>Kolmogorov-Smirnov test statistic measuring maximum difference between CDFs. Lower = better.</w:t>
            </w:r>
          </w:p>
        </w:tc>
        <w:tc>
          <w:tcPr>
            <w:tcW w:w="2880" w:type="dxa"/>
          </w:tcPr>
          <w:p w14:paraId="79571452" w14:textId="77777777" w:rsidR="00D03BB9" w:rsidRPr="00A76A38" w:rsidRDefault="00000000">
            <w:pPr>
              <w:rPr>
                <w:rFonts w:asciiTheme="majorHAnsi" w:hAnsiTheme="majorHAnsi" w:cstheme="majorHAnsi"/>
              </w:rPr>
            </w:pPr>
            <w:r w:rsidRPr="00A76A38">
              <w:rPr>
                <w:rFonts w:asciiTheme="majorHAnsi" w:hAnsiTheme="majorHAnsi" w:cstheme="majorHAnsi"/>
              </w:rPr>
              <w:t>&lt; 0.15</w:t>
            </w:r>
          </w:p>
        </w:tc>
      </w:tr>
      <w:tr w:rsidR="00D03BB9" w:rsidRPr="00A76A38" w14:paraId="4926332C" w14:textId="77777777">
        <w:tc>
          <w:tcPr>
            <w:tcW w:w="2880" w:type="dxa"/>
          </w:tcPr>
          <w:p w14:paraId="2F8918F4" w14:textId="77777777" w:rsidR="00D03BB9" w:rsidRPr="00A76A38" w:rsidRDefault="00000000">
            <w:pPr>
              <w:rPr>
                <w:rFonts w:asciiTheme="majorHAnsi" w:hAnsiTheme="majorHAnsi" w:cstheme="majorHAnsi"/>
              </w:rPr>
            </w:pPr>
            <w:r w:rsidRPr="00A76A38">
              <w:rPr>
                <w:rFonts w:asciiTheme="majorHAnsi" w:hAnsiTheme="majorHAnsi" w:cstheme="majorHAnsi"/>
              </w:rPr>
              <w:t>KS Similarity</w:t>
            </w:r>
          </w:p>
        </w:tc>
        <w:tc>
          <w:tcPr>
            <w:tcW w:w="2880" w:type="dxa"/>
          </w:tcPr>
          <w:p w14:paraId="398F0D6D" w14:textId="77777777" w:rsidR="00D03BB9" w:rsidRPr="00A76A38" w:rsidRDefault="00000000">
            <w:pPr>
              <w:rPr>
                <w:rFonts w:asciiTheme="majorHAnsi" w:hAnsiTheme="majorHAnsi" w:cstheme="majorHAnsi"/>
              </w:rPr>
            </w:pPr>
            <w:r w:rsidRPr="00A76A38">
              <w:rPr>
                <w:rFonts w:asciiTheme="majorHAnsi" w:hAnsiTheme="majorHAnsi" w:cstheme="majorHAnsi"/>
              </w:rPr>
              <w:t>1 - KS Statistic. Higher = better.</w:t>
            </w:r>
          </w:p>
        </w:tc>
        <w:tc>
          <w:tcPr>
            <w:tcW w:w="2880" w:type="dxa"/>
          </w:tcPr>
          <w:p w14:paraId="4002DEB2" w14:textId="77777777" w:rsidR="00D03BB9" w:rsidRPr="00A76A38" w:rsidRDefault="00000000">
            <w:pPr>
              <w:rPr>
                <w:rFonts w:asciiTheme="majorHAnsi" w:hAnsiTheme="majorHAnsi" w:cstheme="majorHAnsi"/>
              </w:rPr>
            </w:pPr>
            <w:r w:rsidRPr="00A76A38">
              <w:rPr>
                <w:rFonts w:asciiTheme="majorHAnsi" w:hAnsiTheme="majorHAnsi" w:cstheme="majorHAnsi"/>
              </w:rPr>
              <w:t>&gt; 85%</w:t>
            </w:r>
          </w:p>
        </w:tc>
      </w:tr>
    </w:tbl>
    <w:p w14:paraId="5985F706" w14:textId="77777777" w:rsidR="00D03BB9" w:rsidRPr="00A76A38" w:rsidRDefault="00D03BB9">
      <w:pPr>
        <w:rPr>
          <w:rFonts w:asciiTheme="majorHAnsi" w:hAnsiTheme="majorHAnsi" w:cstheme="majorHAnsi"/>
        </w:rPr>
      </w:pPr>
    </w:p>
    <w:p w14:paraId="4B96E481" w14:textId="77777777" w:rsidR="00976900" w:rsidRPr="00A76A38" w:rsidRDefault="00976900">
      <w:pPr>
        <w:rPr>
          <w:rFonts w:asciiTheme="majorHAnsi" w:eastAsiaTheme="majorEastAsia" w:hAnsiTheme="majorHAnsi" w:cstheme="majorHAnsi"/>
          <w:b/>
          <w:bCs/>
          <w:color w:val="4F81BD" w:themeColor="accent1"/>
          <w:sz w:val="26"/>
          <w:szCs w:val="26"/>
        </w:rPr>
      </w:pPr>
      <w:bookmarkStart w:id="20" w:name="_Toc219469648"/>
      <w:r w:rsidRPr="00A76A38">
        <w:rPr>
          <w:rFonts w:asciiTheme="majorHAnsi" w:hAnsiTheme="majorHAnsi" w:cstheme="majorHAnsi"/>
        </w:rPr>
        <w:br w:type="page"/>
      </w:r>
    </w:p>
    <w:p w14:paraId="03628B6F" w14:textId="38EF337C" w:rsidR="00D03BB9" w:rsidRPr="00A76A38" w:rsidRDefault="00000000">
      <w:pPr>
        <w:pStyle w:val="Heading2"/>
        <w:rPr>
          <w:rFonts w:cstheme="majorHAnsi"/>
        </w:rPr>
      </w:pPr>
      <w:r w:rsidRPr="00A76A38">
        <w:rPr>
          <w:rFonts w:cstheme="majorHAnsi"/>
        </w:rPr>
        <w:lastRenderedPageBreak/>
        <w:t>3.2 Results by Study</w:t>
      </w:r>
      <w:bookmarkEnd w:id="20"/>
      <w:r w:rsidR="00976900" w:rsidRPr="00A76A38">
        <w:rPr>
          <w:rFonts w:cstheme="majorHAnsi"/>
        </w:rPr>
        <w:br/>
      </w:r>
    </w:p>
    <w:tbl>
      <w:tblPr>
        <w:tblStyle w:val="TableGrid"/>
        <w:tblW w:w="0" w:type="auto"/>
        <w:tblLook w:val="04A0" w:firstRow="1" w:lastRow="0" w:firstColumn="1" w:lastColumn="0" w:noHBand="0" w:noVBand="1"/>
      </w:tblPr>
      <w:tblGrid>
        <w:gridCol w:w="1176"/>
        <w:gridCol w:w="1376"/>
        <w:gridCol w:w="1047"/>
        <w:gridCol w:w="1007"/>
        <w:gridCol w:w="1007"/>
        <w:gridCol w:w="1022"/>
        <w:gridCol w:w="1083"/>
        <w:gridCol w:w="1138"/>
      </w:tblGrid>
      <w:tr w:rsidR="00D03BB9" w:rsidRPr="00A76A38" w14:paraId="6DA48D23" w14:textId="77777777">
        <w:tc>
          <w:tcPr>
            <w:tcW w:w="1080" w:type="dxa"/>
          </w:tcPr>
          <w:p w14:paraId="768BC42A" w14:textId="77777777" w:rsidR="00D03BB9" w:rsidRPr="00A76A38" w:rsidRDefault="00000000">
            <w:pPr>
              <w:rPr>
                <w:rFonts w:asciiTheme="majorHAnsi" w:hAnsiTheme="majorHAnsi" w:cstheme="majorHAnsi"/>
              </w:rPr>
            </w:pPr>
            <w:r w:rsidRPr="00A76A38">
              <w:rPr>
                <w:rFonts w:asciiTheme="majorHAnsi" w:hAnsiTheme="majorHAnsi" w:cstheme="majorHAnsi"/>
                <w:b/>
              </w:rPr>
              <w:t>Study ID</w:t>
            </w:r>
          </w:p>
        </w:tc>
        <w:tc>
          <w:tcPr>
            <w:tcW w:w="1080" w:type="dxa"/>
          </w:tcPr>
          <w:p w14:paraId="6AF16ADA" w14:textId="77777777" w:rsidR="00D03BB9" w:rsidRPr="00A76A38" w:rsidRDefault="00000000">
            <w:pPr>
              <w:rPr>
                <w:rFonts w:asciiTheme="majorHAnsi" w:hAnsiTheme="majorHAnsi" w:cstheme="majorHAnsi"/>
              </w:rPr>
            </w:pPr>
            <w:r w:rsidRPr="00A76A38">
              <w:rPr>
                <w:rFonts w:asciiTheme="majorHAnsi" w:hAnsiTheme="majorHAnsi" w:cstheme="majorHAnsi"/>
                <w:b/>
              </w:rPr>
              <w:t>Study Name</w:t>
            </w:r>
          </w:p>
        </w:tc>
        <w:tc>
          <w:tcPr>
            <w:tcW w:w="1080" w:type="dxa"/>
          </w:tcPr>
          <w:p w14:paraId="4A9D271A" w14:textId="77777777" w:rsidR="00D03BB9" w:rsidRPr="00A76A38" w:rsidRDefault="00000000">
            <w:pPr>
              <w:rPr>
                <w:rFonts w:asciiTheme="majorHAnsi" w:hAnsiTheme="majorHAnsi" w:cstheme="majorHAnsi"/>
              </w:rPr>
            </w:pPr>
            <w:r w:rsidRPr="00A76A38">
              <w:rPr>
                <w:rFonts w:asciiTheme="majorHAnsi" w:hAnsiTheme="majorHAnsi" w:cstheme="majorHAnsi"/>
                <w:b/>
              </w:rPr>
              <w:t>Market</w:t>
            </w:r>
          </w:p>
        </w:tc>
        <w:tc>
          <w:tcPr>
            <w:tcW w:w="1080" w:type="dxa"/>
          </w:tcPr>
          <w:p w14:paraId="09F1FEAB" w14:textId="77777777" w:rsidR="00D03BB9" w:rsidRPr="00A76A38" w:rsidRDefault="00000000">
            <w:pPr>
              <w:rPr>
                <w:rFonts w:asciiTheme="majorHAnsi" w:hAnsiTheme="majorHAnsi" w:cstheme="majorHAnsi"/>
              </w:rPr>
            </w:pPr>
            <w:r w:rsidRPr="00A76A38">
              <w:rPr>
                <w:rFonts w:asciiTheme="majorHAnsi" w:hAnsiTheme="majorHAnsi" w:cstheme="majorHAnsi"/>
                <w:b/>
              </w:rPr>
              <w:t>GT Resp</w:t>
            </w:r>
          </w:p>
        </w:tc>
        <w:tc>
          <w:tcPr>
            <w:tcW w:w="1080" w:type="dxa"/>
          </w:tcPr>
          <w:p w14:paraId="23C3A104" w14:textId="77777777" w:rsidR="00D03BB9" w:rsidRPr="00A76A38" w:rsidRDefault="00000000">
            <w:pPr>
              <w:rPr>
                <w:rFonts w:asciiTheme="majorHAnsi" w:hAnsiTheme="majorHAnsi" w:cstheme="majorHAnsi"/>
              </w:rPr>
            </w:pPr>
            <w:r w:rsidRPr="00A76A38">
              <w:rPr>
                <w:rFonts w:asciiTheme="majorHAnsi" w:hAnsiTheme="majorHAnsi" w:cstheme="majorHAnsi"/>
                <w:b/>
              </w:rPr>
              <w:t>Syn Resp</w:t>
            </w:r>
          </w:p>
        </w:tc>
        <w:tc>
          <w:tcPr>
            <w:tcW w:w="1080" w:type="dxa"/>
          </w:tcPr>
          <w:p w14:paraId="2304E774" w14:textId="77777777" w:rsidR="00D03BB9" w:rsidRPr="00A76A38" w:rsidRDefault="00000000">
            <w:pPr>
              <w:rPr>
                <w:rFonts w:asciiTheme="majorHAnsi" w:hAnsiTheme="majorHAnsi" w:cstheme="majorHAnsi"/>
              </w:rPr>
            </w:pPr>
            <w:r w:rsidRPr="00A76A38">
              <w:rPr>
                <w:rFonts w:asciiTheme="majorHAnsi" w:hAnsiTheme="majorHAnsi" w:cstheme="majorHAnsi"/>
                <w:b/>
              </w:rPr>
              <w:t>Mean KL</w:t>
            </w:r>
          </w:p>
        </w:tc>
        <w:tc>
          <w:tcPr>
            <w:tcW w:w="1080" w:type="dxa"/>
          </w:tcPr>
          <w:p w14:paraId="0E300E2F" w14:textId="77777777" w:rsidR="00D03BB9" w:rsidRPr="00A76A38" w:rsidRDefault="00000000">
            <w:pPr>
              <w:rPr>
                <w:rFonts w:asciiTheme="majorHAnsi" w:hAnsiTheme="majorHAnsi" w:cstheme="majorHAnsi"/>
              </w:rPr>
            </w:pPr>
            <w:r w:rsidRPr="00A76A38">
              <w:rPr>
                <w:rFonts w:asciiTheme="majorHAnsi" w:hAnsiTheme="majorHAnsi" w:cstheme="majorHAnsi"/>
                <w:b/>
              </w:rPr>
              <w:t>KS Similarity</w:t>
            </w:r>
          </w:p>
        </w:tc>
        <w:tc>
          <w:tcPr>
            <w:tcW w:w="1080" w:type="dxa"/>
          </w:tcPr>
          <w:p w14:paraId="649CC7A9" w14:textId="77777777" w:rsidR="00D03BB9" w:rsidRPr="00A76A38" w:rsidRDefault="00000000">
            <w:pPr>
              <w:rPr>
                <w:rFonts w:asciiTheme="majorHAnsi" w:hAnsiTheme="majorHAnsi" w:cstheme="majorHAnsi"/>
              </w:rPr>
            </w:pPr>
            <w:r w:rsidRPr="00A76A38">
              <w:rPr>
                <w:rFonts w:asciiTheme="majorHAnsi" w:hAnsiTheme="majorHAnsi" w:cstheme="majorHAnsi"/>
                <w:b/>
              </w:rPr>
              <w:t>Questions</w:t>
            </w:r>
          </w:p>
        </w:tc>
      </w:tr>
      <w:tr w:rsidR="00D03BB9" w:rsidRPr="00A76A38" w14:paraId="78A3E6C6" w14:textId="77777777">
        <w:tc>
          <w:tcPr>
            <w:tcW w:w="1080" w:type="dxa"/>
          </w:tcPr>
          <w:p w14:paraId="5CC76363" w14:textId="77777777" w:rsidR="00D03BB9" w:rsidRPr="00A76A38" w:rsidRDefault="00000000">
            <w:pPr>
              <w:rPr>
                <w:rFonts w:asciiTheme="majorHAnsi" w:hAnsiTheme="majorHAnsi" w:cstheme="majorHAnsi"/>
              </w:rPr>
            </w:pPr>
            <w:r w:rsidRPr="00A76A38">
              <w:rPr>
                <w:rFonts w:asciiTheme="majorHAnsi" w:hAnsiTheme="majorHAnsi" w:cstheme="majorHAnsi"/>
              </w:rPr>
              <w:t>61407017</w:t>
            </w:r>
          </w:p>
        </w:tc>
        <w:tc>
          <w:tcPr>
            <w:tcW w:w="1080" w:type="dxa"/>
          </w:tcPr>
          <w:p w14:paraId="683CA78D" w14:textId="77777777" w:rsidR="00D03BB9" w:rsidRPr="00A76A38" w:rsidRDefault="00000000">
            <w:pPr>
              <w:rPr>
                <w:rFonts w:asciiTheme="majorHAnsi" w:hAnsiTheme="majorHAnsi" w:cstheme="majorHAnsi"/>
              </w:rPr>
            </w:pPr>
            <w:r w:rsidRPr="00A76A38">
              <w:rPr>
                <w:rFonts w:asciiTheme="majorHAnsi" w:hAnsiTheme="majorHAnsi" w:cstheme="majorHAnsi"/>
              </w:rPr>
              <w:t>Ideas Screening</w:t>
            </w:r>
          </w:p>
        </w:tc>
        <w:tc>
          <w:tcPr>
            <w:tcW w:w="1080" w:type="dxa"/>
          </w:tcPr>
          <w:p w14:paraId="79F4BD36" w14:textId="77777777" w:rsidR="00D03BB9" w:rsidRPr="00A76A38" w:rsidRDefault="00000000">
            <w:pPr>
              <w:rPr>
                <w:rFonts w:asciiTheme="majorHAnsi" w:hAnsiTheme="majorHAnsi" w:cstheme="majorHAnsi"/>
              </w:rPr>
            </w:pPr>
            <w:r w:rsidRPr="00A76A38">
              <w:rPr>
                <w:rFonts w:asciiTheme="majorHAnsi" w:hAnsiTheme="majorHAnsi" w:cstheme="majorHAnsi"/>
              </w:rPr>
              <w:t>UK</w:t>
            </w:r>
          </w:p>
        </w:tc>
        <w:tc>
          <w:tcPr>
            <w:tcW w:w="1080" w:type="dxa"/>
          </w:tcPr>
          <w:p w14:paraId="3D0BBD86" w14:textId="77777777" w:rsidR="00D03BB9" w:rsidRPr="00A76A38" w:rsidRDefault="00000000">
            <w:pPr>
              <w:rPr>
                <w:rFonts w:asciiTheme="majorHAnsi" w:hAnsiTheme="majorHAnsi" w:cstheme="majorHAnsi"/>
              </w:rPr>
            </w:pPr>
            <w:r w:rsidRPr="00A76A38">
              <w:rPr>
                <w:rFonts w:asciiTheme="majorHAnsi" w:hAnsiTheme="majorHAnsi" w:cstheme="majorHAnsi"/>
              </w:rPr>
              <w:t>601</w:t>
            </w:r>
          </w:p>
        </w:tc>
        <w:tc>
          <w:tcPr>
            <w:tcW w:w="1080" w:type="dxa"/>
          </w:tcPr>
          <w:p w14:paraId="06728FBB" w14:textId="77777777" w:rsidR="00D03BB9" w:rsidRPr="00A76A38" w:rsidRDefault="00000000">
            <w:pPr>
              <w:rPr>
                <w:rFonts w:asciiTheme="majorHAnsi" w:hAnsiTheme="majorHAnsi" w:cstheme="majorHAnsi"/>
              </w:rPr>
            </w:pPr>
            <w:r w:rsidRPr="00A76A38">
              <w:rPr>
                <w:rFonts w:asciiTheme="majorHAnsi" w:hAnsiTheme="majorHAnsi" w:cstheme="majorHAnsi"/>
              </w:rPr>
              <w:t>48</w:t>
            </w:r>
          </w:p>
        </w:tc>
        <w:tc>
          <w:tcPr>
            <w:tcW w:w="1080" w:type="dxa"/>
          </w:tcPr>
          <w:p w14:paraId="7400A86F" w14:textId="77777777" w:rsidR="00D03BB9" w:rsidRPr="00A76A38" w:rsidRDefault="00000000">
            <w:pPr>
              <w:rPr>
                <w:rFonts w:asciiTheme="majorHAnsi" w:hAnsiTheme="majorHAnsi" w:cstheme="majorHAnsi"/>
              </w:rPr>
            </w:pPr>
            <w:r w:rsidRPr="00A76A38">
              <w:rPr>
                <w:rFonts w:asciiTheme="majorHAnsi" w:hAnsiTheme="majorHAnsi" w:cstheme="majorHAnsi"/>
              </w:rPr>
              <w:t>0.015</w:t>
            </w:r>
          </w:p>
        </w:tc>
        <w:tc>
          <w:tcPr>
            <w:tcW w:w="1080" w:type="dxa"/>
          </w:tcPr>
          <w:p w14:paraId="584AB0AB" w14:textId="77777777" w:rsidR="00D03BB9" w:rsidRPr="00A76A38" w:rsidRDefault="00000000">
            <w:pPr>
              <w:rPr>
                <w:rFonts w:asciiTheme="majorHAnsi" w:hAnsiTheme="majorHAnsi" w:cstheme="majorHAnsi"/>
              </w:rPr>
            </w:pPr>
            <w:r w:rsidRPr="00A76A38">
              <w:rPr>
                <w:rFonts w:asciiTheme="majorHAnsi" w:hAnsiTheme="majorHAnsi" w:cstheme="majorHAnsi"/>
              </w:rPr>
              <w:t>97.7%</w:t>
            </w:r>
          </w:p>
        </w:tc>
        <w:tc>
          <w:tcPr>
            <w:tcW w:w="1080" w:type="dxa"/>
          </w:tcPr>
          <w:p w14:paraId="4468842F" w14:textId="77777777" w:rsidR="00D03BB9" w:rsidRPr="00A76A38" w:rsidRDefault="00000000">
            <w:pPr>
              <w:rPr>
                <w:rFonts w:asciiTheme="majorHAnsi" w:hAnsiTheme="majorHAnsi" w:cstheme="majorHAnsi"/>
              </w:rPr>
            </w:pPr>
            <w:r w:rsidRPr="00A76A38">
              <w:rPr>
                <w:rFonts w:asciiTheme="majorHAnsi" w:hAnsiTheme="majorHAnsi" w:cstheme="majorHAnsi"/>
              </w:rPr>
              <w:t>2</w:t>
            </w:r>
          </w:p>
        </w:tc>
      </w:tr>
      <w:tr w:rsidR="00D03BB9" w:rsidRPr="00A76A38" w14:paraId="2F5E9FCF" w14:textId="77777777">
        <w:tc>
          <w:tcPr>
            <w:tcW w:w="1080" w:type="dxa"/>
          </w:tcPr>
          <w:p w14:paraId="42D922C1" w14:textId="77777777" w:rsidR="00D03BB9" w:rsidRPr="00A76A38" w:rsidRDefault="00000000">
            <w:pPr>
              <w:rPr>
                <w:rFonts w:asciiTheme="majorHAnsi" w:hAnsiTheme="majorHAnsi" w:cstheme="majorHAnsi"/>
              </w:rPr>
            </w:pPr>
            <w:r w:rsidRPr="00A76A38">
              <w:rPr>
                <w:rFonts w:asciiTheme="majorHAnsi" w:hAnsiTheme="majorHAnsi" w:cstheme="majorHAnsi"/>
              </w:rPr>
              <w:t>61407017</w:t>
            </w:r>
          </w:p>
        </w:tc>
        <w:tc>
          <w:tcPr>
            <w:tcW w:w="1080" w:type="dxa"/>
          </w:tcPr>
          <w:p w14:paraId="1F172473" w14:textId="77777777" w:rsidR="00D03BB9" w:rsidRPr="00A76A38" w:rsidRDefault="00000000">
            <w:pPr>
              <w:rPr>
                <w:rFonts w:asciiTheme="majorHAnsi" w:hAnsiTheme="majorHAnsi" w:cstheme="majorHAnsi"/>
              </w:rPr>
            </w:pPr>
            <w:r w:rsidRPr="00A76A38">
              <w:rPr>
                <w:rFonts w:asciiTheme="majorHAnsi" w:hAnsiTheme="majorHAnsi" w:cstheme="majorHAnsi"/>
              </w:rPr>
              <w:t>Ideas Screening</w:t>
            </w:r>
          </w:p>
        </w:tc>
        <w:tc>
          <w:tcPr>
            <w:tcW w:w="1080" w:type="dxa"/>
          </w:tcPr>
          <w:p w14:paraId="55DE1D8D" w14:textId="77777777" w:rsidR="00D03BB9" w:rsidRPr="00A76A38" w:rsidRDefault="00000000">
            <w:pPr>
              <w:rPr>
                <w:rFonts w:asciiTheme="majorHAnsi" w:hAnsiTheme="majorHAnsi" w:cstheme="majorHAnsi"/>
              </w:rPr>
            </w:pPr>
            <w:r w:rsidRPr="00A76A38">
              <w:rPr>
                <w:rFonts w:asciiTheme="majorHAnsi" w:hAnsiTheme="majorHAnsi" w:cstheme="majorHAnsi"/>
              </w:rPr>
              <w:t>US</w:t>
            </w:r>
          </w:p>
        </w:tc>
        <w:tc>
          <w:tcPr>
            <w:tcW w:w="1080" w:type="dxa"/>
          </w:tcPr>
          <w:p w14:paraId="452098E4" w14:textId="77777777" w:rsidR="00D03BB9" w:rsidRPr="00A76A38" w:rsidRDefault="00000000">
            <w:pPr>
              <w:rPr>
                <w:rFonts w:asciiTheme="majorHAnsi" w:hAnsiTheme="majorHAnsi" w:cstheme="majorHAnsi"/>
              </w:rPr>
            </w:pPr>
            <w:r w:rsidRPr="00A76A38">
              <w:rPr>
                <w:rFonts w:asciiTheme="majorHAnsi" w:hAnsiTheme="majorHAnsi" w:cstheme="majorHAnsi"/>
              </w:rPr>
              <w:t>600</w:t>
            </w:r>
          </w:p>
        </w:tc>
        <w:tc>
          <w:tcPr>
            <w:tcW w:w="1080" w:type="dxa"/>
          </w:tcPr>
          <w:p w14:paraId="0E964789" w14:textId="77777777" w:rsidR="00D03BB9" w:rsidRPr="00A76A38" w:rsidRDefault="00000000">
            <w:pPr>
              <w:rPr>
                <w:rFonts w:asciiTheme="majorHAnsi" w:hAnsiTheme="majorHAnsi" w:cstheme="majorHAnsi"/>
              </w:rPr>
            </w:pPr>
            <w:r w:rsidRPr="00A76A38">
              <w:rPr>
                <w:rFonts w:asciiTheme="majorHAnsi" w:hAnsiTheme="majorHAnsi" w:cstheme="majorHAnsi"/>
              </w:rPr>
              <w:t>49</w:t>
            </w:r>
          </w:p>
        </w:tc>
        <w:tc>
          <w:tcPr>
            <w:tcW w:w="1080" w:type="dxa"/>
          </w:tcPr>
          <w:p w14:paraId="36430B0B" w14:textId="77777777" w:rsidR="00D03BB9" w:rsidRPr="00A76A38" w:rsidRDefault="00000000">
            <w:pPr>
              <w:rPr>
                <w:rFonts w:asciiTheme="majorHAnsi" w:hAnsiTheme="majorHAnsi" w:cstheme="majorHAnsi"/>
              </w:rPr>
            </w:pPr>
            <w:r w:rsidRPr="00A76A38">
              <w:rPr>
                <w:rFonts w:asciiTheme="majorHAnsi" w:hAnsiTheme="majorHAnsi" w:cstheme="majorHAnsi"/>
              </w:rPr>
              <w:t>0.074</w:t>
            </w:r>
          </w:p>
        </w:tc>
        <w:tc>
          <w:tcPr>
            <w:tcW w:w="1080" w:type="dxa"/>
          </w:tcPr>
          <w:p w14:paraId="450B6848" w14:textId="77777777" w:rsidR="00D03BB9" w:rsidRPr="00A76A38" w:rsidRDefault="00000000">
            <w:pPr>
              <w:rPr>
                <w:rFonts w:asciiTheme="majorHAnsi" w:hAnsiTheme="majorHAnsi" w:cstheme="majorHAnsi"/>
              </w:rPr>
            </w:pPr>
            <w:r w:rsidRPr="00A76A38">
              <w:rPr>
                <w:rFonts w:asciiTheme="majorHAnsi" w:hAnsiTheme="majorHAnsi" w:cstheme="majorHAnsi"/>
              </w:rPr>
              <w:t>90.3%</w:t>
            </w:r>
          </w:p>
        </w:tc>
        <w:tc>
          <w:tcPr>
            <w:tcW w:w="1080" w:type="dxa"/>
          </w:tcPr>
          <w:p w14:paraId="61AC7057" w14:textId="77777777" w:rsidR="00D03BB9" w:rsidRPr="00A76A38" w:rsidRDefault="00000000">
            <w:pPr>
              <w:rPr>
                <w:rFonts w:asciiTheme="majorHAnsi" w:hAnsiTheme="majorHAnsi" w:cstheme="majorHAnsi"/>
              </w:rPr>
            </w:pPr>
            <w:r w:rsidRPr="00A76A38">
              <w:rPr>
                <w:rFonts w:asciiTheme="majorHAnsi" w:hAnsiTheme="majorHAnsi" w:cstheme="majorHAnsi"/>
              </w:rPr>
              <w:t>2</w:t>
            </w:r>
          </w:p>
        </w:tc>
      </w:tr>
      <w:tr w:rsidR="00D03BB9" w:rsidRPr="00A76A38" w14:paraId="527B87E0" w14:textId="77777777">
        <w:tc>
          <w:tcPr>
            <w:tcW w:w="1080" w:type="dxa"/>
          </w:tcPr>
          <w:p w14:paraId="5C2598BF" w14:textId="77777777" w:rsidR="00D03BB9" w:rsidRPr="00A76A38" w:rsidRDefault="00000000">
            <w:pPr>
              <w:rPr>
                <w:rFonts w:asciiTheme="majorHAnsi" w:hAnsiTheme="majorHAnsi" w:cstheme="majorHAnsi"/>
              </w:rPr>
            </w:pPr>
            <w:r w:rsidRPr="00A76A38">
              <w:rPr>
                <w:rFonts w:asciiTheme="majorHAnsi" w:hAnsiTheme="majorHAnsi" w:cstheme="majorHAnsi"/>
              </w:rPr>
              <w:t>61407069</w:t>
            </w:r>
          </w:p>
        </w:tc>
        <w:tc>
          <w:tcPr>
            <w:tcW w:w="1080" w:type="dxa"/>
          </w:tcPr>
          <w:p w14:paraId="2961BB58" w14:textId="77777777" w:rsidR="00D03BB9" w:rsidRPr="00A76A38" w:rsidRDefault="00000000">
            <w:pPr>
              <w:rPr>
                <w:rFonts w:asciiTheme="majorHAnsi" w:hAnsiTheme="majorHAnsi" w:cstheme="majorHAnsi"/>
              </w:rPr>
            </w:pPr>
            <w:r w:rsidRPr="00A76A38">
              <w:rPr>
                <w:rFonts w:asciiTheme="majorHAnsi" w:hAnsiTheme="majorHAnsi" w:cstheme="majorHAnsi"/>
              </w:rPr>
              <w:t>Tech ScratchCards</w:t>
            </w:r>
          </w:p>
        </w:tc>
        <w:tc>
          <w:tcPr>
            <w:tcW w:w="1080" w:type="dxa"/>
          </w:tcPr>
          <w:p w14:paraId="255CDE49" w14:textId="77777777" w:rsidR="00D03BB9" w:rsidRPr="00A76A38" w:rsidRDefault="00000000">
            <w:pPr>
              <w:rPr>
                <w:rFonts w:asciiTheme="majorHAnsi" w:hAnsiTheme="majorHAnsi" w:cstheme="majorHAnsi"/>
              </w:rPr>
            </w:pPr>
            <w:r w:rsidRPr="00A76A38">
              <w:rPr>
                <w:rFonts w:asciiTheme="majorHAnsi" w:hAnsiTheme="majorHAnsi" w:cstheme="majorHAnsi"/>
              </w:rPr>
              <w:t>US</w:t>
            </w:r>
          </w:p>
        </w:tc>
        <w:tc>
          <w:tcPr>
            <w:tcW w:w="1080" w:type="dxa"/>
          </w:tcPr>
          <w:p w14:paraId="76C85CA6" w14:textId="77777777" w:rsidR="00D03BB9" w:rsidRPr="00A76A38" w:rsidRDefault="00000000">
            <w:pPr>
              <w:rPr>
                <w:rFonts w:asciiTheme="majorHAnsi" w:hAnsiTheme="majorHAnsi" w:cstheme="majorHAnsi"/>
              </w:rPr>
            </w:pPr>
            <w:r w:rsidRPr="00A76A38">
              <w:rPr>
                <w:rFonts w:asciiTheme="majorHAnsi" w:hAnsiTheme="majorHAnsi" w:cstheme="majorHAnsi"/>
              </w:rPr>
              <w:t>805</w:t>
            </w:r>
          </w:p>
        </w:tc>
        <w:tc>
          <w:tcPr>
            <w:tcW w:w="1080" w:type="dxa"/>
          </w:tcPr>
          <w:p w14:paraId="7F974D1A" w14:textId="77777777" w:rsidR="00D03BB9" w:rsidRPr="00A76A38" w:rsidRDefault="00000000">
            <w:pPr>
              <w:rPr>
                <w:rFonts w:asciiTheme="majorHAnsi" w:hAnsiTheme="majorHAnsi" w:cstheme="majorHAnsi"/>
              </w:rPr>
            </w:pPr>
            <w:r w:rsidRPr="00A76A38">
              <w:rPr>
                <w:rFonts w:asciiTheme="majorHAnsi" w:hAnsiTheme="majorHAnsi" w:cstheme="majorHAnsi"/>
              </w:rPr>
              <w:t>29</w:t>
            </w:r>
          </w:p>
        </w:tc>
        <w:tc>
          <w:tcPr>
            <w:tcW w:w="1080" w:type="dxa"/>
          </w:tcPr>
          <w:p w14:paraId="6A75E7F0" w14:textId="77777777" w:rsidR="00D03BB9" w:rsidRPr="00A76A38" w:rsidRDefault="00000000">
            <w:pPr>
              <w:rPr>
                <w:rFonts w:asciiTheme="majorHAnsi" w:hAnsiTheme="majorHAnsi" w:cstheme="majorHAnsi"/>
              </w:rPr>
            </w:pPr>
            <w:r w:rsidRPr="00A76A38">
              <w:rPr>
                <w:rFonts w:asciiTheme="majorHAnsi" w:hAnsiTheme="majorHAnsi" w:cstheme="majorHAnsi"/>
              </w:rPr>
              <w:t>3.65</w:t>
            </w:r>
          </w:p>
        </w:tc>
        <w:tc>
          <w:tcPr>
            <w:tcW w:w="1080" w:type="dxa"/>
          </w:tcPr>
          <w:p w14:paraId="484FC804" w14:textId="77777777" w:rsidR="00D03BB9" w:rsidRPr="00A76A38" w:rsidRDefault="00000000">
            <w:pPr>
              <w:rPr>
                <w:rFonts w:asciiTheme="majorHAnsi" w:hAnsiTheme="majorHAnsi" w:cstheme="majorHAnsi"/>
              </w:rPr>
            </w:pPr>
            <w:r w:rsidRPr="00A76A38">
              <w:rPr>
                <w:rFonts w:asciiTheme="majorHAnsi" w:hAnsiTheme="majorHAnsi" w:cstheme="majorHAnsi"/>
              </w:rPr>
              <w:t>81.5%</w:t>
            </w:r>
          </w:p>
        </w:tc>
        <w:tc>
          <w:tcPr>
            <w:tcW w:w="1080" w:type="dxa"/>
          </w:tcPr>
          <w:p w14:paraId="37B91586" w14:textId="77777777" w:rsidR="00D03BB9" w:rsidRPr="00A76A38" w:rsidRDefault="00000000">
            <w:pPr>
              <w:rPr>
                <w:rFonts w:asciiTheme="majorHAnsi" w:hAnsiTheme="majorHAnsi" w:cstheme="majorHAnsi"/>
              </w:rPr>
            </w:pPr>
            <w:r w:rsidRPr="00A76A38">
              <w:rPr>
                <w:rFonts w:asciiTheme="majorHAnsi" w:hAnsiTheme="majorHAnsi" w:cstheme="majorHAnsi"/>
              </w:rPr>
              <w:t>12</w:t>
            </w:r>
          </w:p>
        </w:tc>
      </w:tr>
      <w:tr w:rsidR="00D03BB9" w:rsidRPr="00A76A38" w14:paraId="61D45204" w14:textId="77777777">
        <w:tc>
          <w:tcPr>
            <w:tcW w:w="1080" w:type="dxa"/>
          </w:tcPr>
          <w:p w14:paraId="6818802D" w14:textId="77777777" w:rsidR="00D03BB9" w:rsidRPr="00A76A38" w:rsidRDefault="00000000">
            <w:pPr>
              <w:rPr>
                <w:rFonts w:asciiTheme="majorHAnsi" w:hAnsiTheme="majorHAnsi" w:cstheme="majorHAnsi"/>
              </w:rPr>
            </w:pPr>
            <w:r w:rsidRPr="00A76A38">
              <w:rPr>
                <w:rFonts w:asciiTheme="majorHAnsi" w:hAnsiTheme="majorHAnsi" w:cstheme="majorHAnsi"/>
              </w:rPr>
              <w:t>61407185</w:t>
            </w:r>
          </w:p>
        </w:tc>
        <w:tc>
          <w:tcPr>
            <w:tcW w:w="1080" w:type="dxa"/>
          </w:tcPr>
          <w:p w14:paraId="0EFA3C75" w14:textId="77777777" w:rsidR="00D03BB9" w:rsidRPr="00A76A38" w:rsidRDefault="00000000">
            <w:pPr>
              <w:rPr>
                <w:rFonts w:asciiTheme="majorHAnsi" w:hAnsiTheme="majorHAnsi" w:cstheme="majorHAnsi"/>
              </w:rPr>
            </w:pPr>
            <w:r w:rsidRPr="00A76A38">
              <w:rPr>
                <w:rFonts w:asciiTheme="majorHAnsi" w:hAnsiTheme="majorHAnsi" w:cstheme="majorHAnsi"/>
              </w:rPr>
              <w:t>Innovation Concepts</w:t>
            </w:r>
          </w:p>
        </w:tc>
        <w:tc>
          <w:tcPr>
            <w:tcW w:w="1080" w:type="dxa"/>
          </w:tcPr>
          <w:p w14:paraId="30EDFC84" w14:textId="77777777" w:rsidR="00D03BB9" w:rsidRPr="00A76A38" w:rsidRDefault="00000000">
            <w:pPr>
              <w:rPr>
                <w:rFonts w:asciiTheme="majorHAnsi" w:hAnsiTheme="majorHAnsi" w:cstheme="majorHAnsi"/>
              </w:rPr>
            </w:pPr>
            <w:r w:rsidRPr="00A76A38">
              <w:rPr>
                <w:rFonts w:asciiTheme="majorHAnsi" w:hAnsiTheme="majorHAnsi" w:cstheme="majorHAnsi"/>
              </w:rPr>
              <w:t>US</w:t>
            </w:r>
          </w:p>
        </w:tc>
        <w:tc>
          <w:tcPr>
            <w:tcW w:w="1080" w:type="dxa"/>
          </w:tcPr>
          <w:p w14:paraId="34FD2DA5" w14:textId="77777777" w:rsidR="00D03BB9" w:rsidRPr="00A76A38" w:rsidRDefault="00000000">
            <w:pPr>
              <w:rPr>
                <w:rFonts w:asciiTheme="majorHAnsi" w:hAnsiTheme="majorHAnsi" w:cstheme="majorHAnsi"/>
              </w:rPr>
            </w:pPr>
            <w:r w:rsidRPr="00A76A38">
              <w:rPr>
                <w:rFonts w:asciiTheme="majorHAnsi" w:hAnsiTheme="majorHAnsi" w:cstheme="majorHAnsi"/>
              </w:rPr>
              <w:t>400</w:t>
            </w:r>
          </w:p>
        </w:tc>
        <w:tc>
          <w:tcPr>
            <w:tcW w:w="1080" w:type="dxa"/>
          </w:tcPr>
          <w:p w14:paraId="6FCCD6AD" w14:textId="77777777" w:rsidR="00D03BB9" w:rsidRPr="00A76A38" w:rsidRDefault="00000000">
            <w:pPr>
              <w:rPr>
                <w:rFonts w:asciiTheme="majorHAnsi" w:hAnsiTheme="majorHAnsi" w:cstheme="majorHAnsi"/>
              </w:rPr>
            </w:pPr>
            <w:r w:rsidRPr="00A76A38">
              <w:rPr>
                <w:rFonts w:asciiTheme="majorHAnsi" w:hAnsiTheme="majorHAnsi" w:cstheme="majorHAnsi"/>
              </w:rPr>
              <w:t>44</w:t>
            </w:r>
          </w:p>
        </w:tc>
        <w:tc>
          <w:tcPr>
            <w:tcW w:w="1080" w:type="dxa"/>
          </w:tcPr>
          <w:p w14:paraId="20548C7B" w14:textId="77777777" w:rsidR="00D03BB9" w:rsidRPr="00A76A38" w:rsidRDefault="00000000">
            <w:pPr>
              <w:rPr>
                <w:rFonts w:asciiTheme="majorHAnsi" w:hAnsiTheme="majorHAnsi" w:cstheme="majorHAnsi"/>
              </w:rPr>
            </w:pPr>
            <w:r w:rsidRPr="00A76A38">
              <w:rPr>
                <w:rFonts w:asciiTheme="majorHAnsi" w:hAnsiTheme="majorHAnsi" w:cstheme="majorHAnsi"/>
              </w:rPr>
              <w:t>2.99</w:t>
            </w:r>
          </w:p>
        </w:tc>
        <w:tc>
          <w:tcPr>
            <w:tcW w:w="1080" w:type="dxa"/>
          </w:tcPr>
          <w:p w14:paraId="669E183B" w14:textId="77777777" w:rsidR="00D03BB9" w:rsidRPr="00A76A38" w:rsidRDefault="00000000">
            <w:pPr>
              <w:rPr>
                <w:rFonts w:asciiTheme="majorHAnsi" w:hAnsiTheme="majorHAnsi" w:cstheme="majorHAnsi"/>
              </w:rPr>
            </w:pPr>
            <w:r w:rsidRPr="00A76A38">
              <w:rPr>
                <w:rFonts w:asciiTheme="majorHAnsi" w:hAnsiTheme="majorHAnsi" w:cstheme="majorHAnsi"/>
              </w:rPr>
              <w:t>77.8%</w:t>
            </w:r>
          </w:p>
        </w:tc>
        <w:tc>
          <w:tcPr>
            <w:tcW w:w="1080" w:type="dxa"/>
          </w:tcPr>
          <w:p w14:paraId="5A148F8F" w14:textId="77777777" w:rsidR="00D03BB9" w:rsidRPr="00A76A38" w:rsidRDefault="00000000">
            <w:pPr>
              <w:rPr>
                <w:rFonts w:asciiTheme="majorHAnsi" w:hAnsiTheme="majorHAnsi" w:cstheme="majorHAnsi"/>
              </w:rPr>
            </w:pPr>
            <w:r w:rsidRPr="00A76A38">
              <w:rPr>
                <w:rFonts w:asciiTheme="majorHAnsi" w:hAnsiTheme="majorHAnsi" w:cstheme="majorHAnsi"/>
              </w:rPr>
              <w:t>22</w:t>
            </w:r>
          </w:p>
        </w:tc>
      </w:tr>
      <w:tr w:rsidR="00D03BB9" w:rsidRPr="00A76A38" w14:paraId="009F6C0F" w14:textId="77777777">
        <w:tc>
          <w:tcPr>
            <w:tcW w:w="1080" w:type="dxa"/>
          </w:tcPr>
          <w:p w14:paraId="295B40F7" w14:textId="77777777" w:rsidR="00D03BB9" w:rsidRPr="00A76A38" w:rsidRDefault="00000000">
            <w:pPr>
              <w:rPr>
                <w:rFonts w:asciiTheme="majorHAnsi" w:hAnsiTheme="majorHAnsi" w:cstheme="majorHAnsi"/>
              </w:rPr>
            </w:pPr>
            <w:r w:rsidRPr="00A76A38">
              <w:rPr>
                <w:rFonts w:asciiTheme="majorHAnsi" w:hAnsiTheme="majorHAnsi" w:cstheme="majorHAnsi"/>
              </w:rPr>
              <w:t>61405445-01</w:t>
            </w:r>
          </w:p>
        </w:tc>
        <w:tc>
          <w:tcPr>
            <w:tcW w:w="1080" w:type="dxa"/>
          </w:tcPr>
          <w:p w14:paraId="2CD81195" w14:textId="77777777" w:rsidR="00D03BB9" w:rsidRPr="00A76A38" w:rsidRDefault="00000000">
            <w:pPr>
              <w:rPr>
                <w:rFonts w:asciiTheme="majorHAnsi" w:hAnsiTheme="majorHAnsi" w:cstheme="majorHAnsi"/>
              </w:rPr>
            </w:pPr>
            <w:r w:rsidRPr="00A76A38">
              <w:rPr>
                <w:rFonts w:asciiTheme="majorHAnsi" w:hAnsiTheme="majorHAnsi" w:cstheme="majorHAnsi"/>
              </w:rPr>
              <w:t>iGaming Concept</w:t>
            </w:r>
          </w:p>
        </w:tc>
        <w:tc>
          <w:tcPr>
            <w:tcW w:w="1080" w:type="dxa"/>
          </w:tcPr>
          <w:p w14:paraId="78275066" w14:textId="77777777" w:rsidR="00D03BB9" w:rsidRPr="00A76A38" w:rsidRDefault="00000000">
            <w:pPr>
              <w:rPr>
                <w:rFonts w:asciiTheme="majorHAnsi" w:hAnsiTheme="majorHAnsi" w:cstheme="majorHAnsi"/>
              </w:rPr>
            </w:pPr>
            <w:r w:rsidRPr="00A76A38">
              <w:rPr>
                <w:rFonts w:asciiTheme="majorHAnsi" w:hAnsiTheme="majorHAnsi" w:cstheme="majorHAnsi"/>
              </w:rPr>
              <w:t>UK</w:t>
            </w:r>
          </w:p>
        </w:tc>
        <w:tc>
          <w:tcPr>
            <w:tcW w:w="1080" w:type="dxa"/>
          </w:tcPr>
          <w:p w14:paraId="17446001" w14:textId="77777777" w:rsidR="00D03BB9" w:rsidRPr="00A76A38" w:rsidRDefault="00000000">
            <w:pPr>
              <w:rPr>
                <w:rFonts w:asciiTheme="majorHAnsi" w:hAnsiTheme="majorHAnsi" w:cstheme="majorHAnsi"/>
              </w:rPr>
            </w:pPr>
            <w:r w:rsidRPr="00A76A38">
              <w:rPr>
                <w:rFonts w:asciiTheme="majorHAnsi" w:hAnsiTheme="majorHAnsi" w:cstheme="majorHAnsi"/>
              </w:rPr>
              <w:t>251</w:t>
            </w:r>
          </w:p>
        </w:tc>
        <w:tc>
          <w:tcPr>
            <w:tcW w:w="1080" w:type="dxa"/>
          </w:tcPr>
          <w:p w14:paraId="3523BF16" w14:textId="77777777" w:rsidR="00D03BB9" w:rsidRPr="00A76A38" w:rsidRDefault="00000000">
            <w:pPr>
              <w:rPr>
                <w:rFonts w:asciiTheme="majorHAnsi" w:hAnsiTheme="majorHAnsi" w:cstheme="majorHAnsi"/>
              </w:rPr>
            </w:pPr>
            <w:r w:rsidRPr="00A76A38">
              <w:rPr>
                <w:rFonts w:asciiTheme="majorHAnsi" w:hAnsiTheme="majorHAnsi" w:cstheme="majorHAnsi"/>
              </w:rPr>
              <w:t>49</w:t>
            </w:r>
          </w:p>
        </w:tc>
        <w:tc>
          <w:tcPr>
            <w:tcW w:w="1080" w:type="dxa"/>
          </w:tcPr>
          <w:p w14:paraId="376675BA" w14:textId="77777777" w:rsidR="00D03BB9" w:rsidRPr="00A76A38" w:rsidRDefault="00000000">
            <w:pPr>
              <w:rPr>
                <w:rFonts w:asciiTheme="majorHAnsi" w:hAnsiTheme="majorHAnsi" w:cstheme="majorHAnsi"/>
              </w:rPr>
            </w:pPr>
            <w:r w:rsidRPr="00A76A38">
              <w:rPr>
                <w:rFonts w:asciiTheme="majorHAnsi" w:hAnsiTheme="majorHAnsi" w:cstheme="majorHAnsi"/>
              </w:rPr>
              <w:t>2.67</w:t>
            </w:r>
          </w:p>
        </w:tc>
        <w:tc>
          <w:tcPr>
            <w:tcW w:w="1080" w:type="dxa"/>
          </w:tcPr>
          <w:p w14:paraId="70BF2607" w14:textId="77777777" w:rsidR="00D03BB9" w:rsidRPr="00A76A38" w:rsidRDefault="00000000">
            <w:pPr>
              <w:rPr>
                <w:rFonts w:asciiTheme="majorHAnsi" w:hAnsiTheme="majorHAnsi" w:cstheme="majorHAnsi"/>
              </w:rPr>
            </w:pPr>
            <w:r w:rsidRPr="00A76A38">
              <w:rPr>
                <w:rFonts w:asciiTheme="majorHAnsi" w:hAnsiTheme="majorHAnsi" w:cstheme="majorHAnsi"/>
              </w:rPr>
              <w:t>78.6%</w:t>
            </w:r>
          </w:p>
        </w:tc>
        <w:tc>
          <w:tcPr>
            <w:tcW w:w="1080" w:type="dxa"/>
          </w:tcPr>
          <w:p w14:paraId="7022C2FE" w14:textId="77777777" w:rsidR="00D03BB9" w:rsidRPr="00A76A38" w:rsidRDefault="00000000">
            <w:pPr>
              <w:rPr>
                <w:rFonts w:asciiTheme="majorHAnsi" w:hAnsiTheme="majorHAnsi" w:cstheme="majorHAnsi"/>
              </w:rPr>
            </w:pPr>
            <w:r w:rsidRPr="00A76A38">
              <w:rPr>
                <w:rFonts w:asciiTheme="majorHAnsi" w:hAnsiTheme="majorHAnsi" w:cstheme="majorHAnsi"/>
              </w:rPr>
              <w:t>30</w:t>
            </w:r>
          </w:p>
        </w:tc>
      </w:tr>
      <w:tr w:rsidR="00D03BB9" w:rsidRPr="00A76A38" w14:paraId="3BA3D9B9" w14:textId="77777777">
        <w:tc>
          <w:tcPr>
            <w:tcW w:w="1080" w:type="dxa"/>
          </w:tcPr>
          <w:p w14:paraId="7F013092" w14:textId="77777777" w:rsidR="00D03BB9" w:rsidRPr="00A76A38" w:rsidRDefault="00000000">
            <w:pPr>
              <w:rPr>
                <w:rFonts w:asciiTheme="majorHAnsi" w:hAnsiTheme="majorHAnsi" w:cstheme="majorHAnsi"/>
              </w:rPr>
            </w:pPr>
            <w:r w:rsidRPr="00A76A38">
              <w:rPr>
                <w:rFonts w:asciiTheme="majorHAnsi" w:hAnsiTheme="majorHAnsi" w:cstheme="majorHAnsi"/>
              </w:rPr>
              <w:t>61405445-01</w:t>
            </w:r>
          </w:p>
        </w:tc>
        <w:tc>
          <w:tcPr>
            <w:tcW w:w="1080" w:type="dxa"/>
          </w:tcPr>
          <w:p w14:paraId="6BB148EC" w14:textId="77777777" w:rsidR="00D03BB9" w:rsidRPr="00A76A38" w:rsidRDefault="00000000">
            <w:pPr>
              <w:rPr>
                <w:rFonts w:asciiTheme="majorHAnsi" w:hAnsiTheme="majorHAnsi" w:cstheme="majorHAnsi"/>
              </w:rPr>
            </w:pPr>
            <w:r w:rsidRPr="00A76A38">
              <w:rPr>
                <w:rFonts w:asciiTheme="majorHAnsi" w:hAnsiTheme="majorHAnsi" w:cstheme="majorHAnsi"/>
              </w:rPr>
              <w:t>iGaming Concept</w:t>
            </w:r>
          </w:p>
        </w:tc>
        <w:tc>
          <w:tcPr>
            <w:tcW w:w="1080" w:type="dxa"/>
          </w:tcPr>
          <w:p w14:paraId="0B478318" w14:textId="77777777" w:rsidR="00D03BB9" w:rsidRPr="00A76A38" w:rsidRDefault="00000000">
            <w:pPr>
              <w:rPr>
                <w:rFonts w:asciiTheme="majorHAnsi" w:hAnsiTheme="majorHAnsi" w:cstheme="majorHAnsi"/>
              </w:rPr>
            </w:pPr>
            <w:r w:rsidRPr="00A76A38">
              <w:rPr>
                <w:rFonts w:asciiTheme="majorHAnsi" w:hAnsiTheme="majorHAnsi" w:cstheme="majorHAnsi"/>
              </w:rPr>
              <w:t>US</w:t>
            </w:r>
          </w:p>
        </w:tc>
        <w:tc>
          <w:tcPr>
            <w:tcW w:w="1080" w:type="dxa"/>
          </w:tcPr>
          <w:p w14:paraId="517CDED9" w14:textId="77777777" w:rsidR="00D03BB9" w:rsidRPr="00A76A38" w:rsidRDefault="00000000">
            <w:pPr>
              <w:rPr>
                <w:rFonts w:asciiTheme="majorHAnsi" w:hAnsiTheme="majorHAnsi" w:cstheme="majorHAnsi"/>
              </w:rPr>
            </w:pPr>
            <w:r w:rsidRPr="00A76A38">
              <w:rPr>
                <w:rFonts w:asciiTheme="majorHAnsi" w:hAnsiTheme="majorHAnsi" w:cstheme="majorHAnsi"/>
              </w:rPr>
              <w:t>250</w:t>
            </w:r>
          </w:p>
        </w:tc>
        <w:tc>
          <w:tcPr>
            <w:tcW w:w="1080" w:type="dxa"/>
          </w:tcPr>
          <w:p w14:paraId="3E7E0E56" w14:textId="77777777" w:rsidR="00D03BB9" w:rsidRPr="00A76A38" w:rsidRDefault="00000000">
            <w:pPr>
              <w:rPr>
                <w:rFonts w:asciiTheme="majorHAnsi" w:hAnsiTheme="majorHAnsi" w:cstheme="majorHAnsi"/>
              </w:rPr>
            </w:pPr>
            <w:r w:rsidRPr="00A76A38">
              <w:rPr>
                <w:rFonts w:asciiTheme="majorHAnsi" w:hAnsiTheme="majorHAnsi" w:cstheme="majorHAnsi"/>
              </w:rPr>
              <w:t>45</w:t>
            </w:r>
          </w:p>
        </w:tc>
        <w:tc>
          <w:tcPr>
            <w:tcW w:w="1080" w:type="dxa"/>
          </w:tcPr>
          <w:p w14:paraId="04F8DB7A" w14:textId="77777777" w:rsidR="00D03BB9" w:rsidRPr="00A76A38" w:rsidRDefault="00000000">
            <w:pPr>
              <w:rPr>
                <w:rFonts w:asciiTheme="majorHAnsi" w:hAnsiTheme="majorHAnsi" w:cstheme="majorHAnsi"/>
              </w:rPr>
            </w:pPr>
            <w:r w:rsidRPr="00A76A38">
              <w:rPr>
                <w:rFonts w:asciiTheme="majorHAnsi" w:hAnsiTheme="majorHAnsi" w:cstheme="majorHAnsi"/>
              </w:rPr>
              <w:t>3.33</w:t>
            </w:r>
          </w:p>
        </w:tc>
        <w:tc>
          <w:tcPr>
            <w:tcW w:w="1080" w:type="dxa"/>
          </w:tcPr>
          <w:p w14:paraId="5A088FD1" w14:textId="77777777" w:rsidR="00D03BB9" w:rsidRPr="00A76A38" w:rsidRDefault="00000000">
            <w:pPr>
              <w:rPr>
                <w:rFonts w:asciiTheme="majorHAnsi" w:hAnsiTheme="majorHAnsi" w:cstheme="majorHAnsi"/>
              </w:rPr>
            </w:pPr>
            <w:r w:rsidRPr="00A76A38">
              <w:rPr>
                <w:rFonts w:asciiTheme="majorHAnsi" w:hAnsiTheme="majorHAnsi" w:cstheme="majorHAnsi"/>
              </w:rPr>
              <w:t>75.9%</w:t>
            </w:r>
          </w:p>
        </w:tc>
        <w:tc>
          <w:tcPr>
            <w:tcW w:w="1080" w:type="dxa"/>
          </w:tcPr>
          <w:p w14:paraId="15821D1F" w14:textId="77777777" w:rsidR="00D03BB9" w:rsidRPr="00A76A38" w:rsidRDefault="00000000">
            <w:pPr>
              <w:rPr>
                <w:rFonts w:asciiTheme="majorHAnsi" w:hAnsiTheme="majorHAnsi" w:cstheme="majorHAnsi"/>
              </w:rPr>
            </w:pPr>
            <w:r w:rsidRPr="00A76A38">
              <w:rPr>
                <w:rFonts w:asciiTheme="majorHAnsi" w:hAnsiTheme="majorHAnsi" w:cstheme="majorHAnsi"/>
              </w:rPr>
              <w:t>30</w:t>
            </w:r>
          </w:p>
        </w:tc>
      </w:tr>
      <w:tr w:rsidR="00D03BB9" w:rsidRPr="00A76A38" w14:paraId="342C4F18" w14:textId="77777777">
        <w:tc>
          <w:tcPr>
            <w:tcW w:w="1080" w:type="dxa"/>
          </w:tcPr>
          <w:p w14:paraId="17E44F2C" w14:textId="77777777" w:rsidR="00D03BB9" w:rsidRPr="00A76A38" w:rsidRDefault="00000000">
            <w:pPr>
              <w:rPr>
                <w:rFonts w:asciiTheme="majorHAnsi" w:hAnsiTheme="majorHAnsi" w:cstheme="majorHAnsi"/>
              </w:rPr>
            </w:pPr>
            <w:r w:rsidRPr="00A76A38">
              <w:rPr>
                <w:rFonts w:asciiTheme="majorHAnsi" w:hAnsiTheme="majorHAnsi" w:cstheme="majorHAnsi"/>
              </w:rPr>
              <w:t>61407240</w:t>
            </w:r>
          </w:p>
        </w:tc>
        <w:tc>
          <w:tcPr>
            <w:tcW w:w="1080" w:type="dxa"/>
          </w:tcPr>
          <w:p w14:paraId="2CBE10F8" w14:textId="77777777" w:rsidR="00D03BB9" w:rsidRPr="00A76A38" w:rsidRDefault="00000000">
            <w:pPr>
              <w:rPr>
                <w:rFonts w:asciiTheme="majorHAnsi" w:hAnsiTheme="majorHAnsi" w:cstheme="majorHAnsi"/>
              </w:rPr>
            </w:pPr>
            <w:r w:rsidRPr="00A76A38">
              <w:rPr>
                <w:rFonts w:asciiTheme="majorHAnsi" w:hAnsiTheme="majorHAnsi" w:cstheme="majorHAnsi"/>
              </w:rPr>
              <w:t>Thunderball Concept</w:t>
            </w:r>
          </w:p>
        </w:tc>
        <w:tc>
          <w:tcPr>
            <w:tcW w:w="1080" w:type="dxa"/>
          </w:tcPr>
          <w:p w14:paraId="129DC699" w14:textId="77777777" w:rsidR="00D03BB9" w:rsidRPr="00A76A38" w:rsidRDefault="00000000">
            <w:pPr>
              <w:rPr>
                <w:rFonts w:asciiTheme="majorHAnsi" w:hAnsiTheme="majorHAnsi" w:cstheme="majorHAnsi"/>
              </w:rPr>
            </w:pPr>
            <w:r w:rsidRPr="00A76A38">
              <w:rPr>
                <w:rFonts w:asciiTheme="majorHAnsi" w:hAnsiTheme="majorHAnsi" w:cstheme="majorHAnsi"/>
              </w:rPr>
              <w:t>UK</w:t>
            </w:r>
          </w:p>
        </w:tc>
        <w:tc>
          <w:tcPr>
            <w:tcW w:w="1080" w:type="dxa"/>
          </w:tcPr>
          <w:p w14:paraId="49D8A084" w14:textId="77777777" w:rsidR="00D03BB9" w:rsidRPr="00A76A38" w:rsidRDefault="00000000">
            <w:pPr>
              <w:rPr>
                <w:rFonts w:asciiTheme="majorHAnsi" w:hAnsiTheme="majorHAnsi" w:cstheme="majorHAnsi"/>
              </w:rPr>
            </w:pPr>
            <w:r w:rsidRPr="00A76A38">
              <w:rPr>
                <w:rFonts w:asciiTheme="majorHAnsi" w:hAnsiTheme="majorHAnsi" w:cstheme="majorHAnsi"/>
              </w:rPr>
              <w:t>300</w:t>
            </w:r>
          </w:p>
        </w:tc>
        <w:tc>
          <w:tcPr>
            <w:tcW w:w="1080" w:type="dxa"/>
          </w:tcPr>
          <w:p w14:paraId="1692C5FE" w14:textId="77777777" w:rsidR="00D03BB9" w:rsidRPr="00A76A38" w:rsidRDefault="00000000">
            <w:pPr>
              <w:rPr>
                <w:rFonts w:asciiTheme="majorHAnsi" w:hAnsiTheme="majorHAnsi" w:cstheme="majorHAnsi"/>
              </w:rPr>
            </w:pPr>
            <w:r w:rsidRPr="00A76A38">
              <w:rPr>
                <w:rFonts w:asciiTheme="majorHAnsi" w:hAnsiTheme="majorHAnsi" w:cstheme="majorHAnsi"/>
              </w:rPr>
              <w:t>46</w:t>
            </w:r>
          </w:p>
        </w:tc>
        <w:tc>
          <w:tcPr>
            <w:tcW w:w="1080" w:type="dxa"/>
          </w:tcPr>
          <w:p w14:paraId="17C2532E" w14:textId="77777777" w:rsidR="00D03BB9" w:rsidRPr="00A76A38" w:rsidRDefault="00000000">
            <w:pPr>
              <w:rPr>
                <w:rFonts w:asciiTheme="majorHAnsi" w:hAnsiTheme="majorHAnsi" w:cstheme="majorHAnsi"/>
              </w:rPr>
            </w:pPr>
            <w:r w:rsidRPr="00A76A38">
              <w:rPr>
                <w:rFonts w:asciiTheme="majorHAnsi" w:hAnsiTheme="majorHAnsi" w:cstheme="majorHAnsi"/>
              </w:rPr>
              <w:t>3.70</w:t>
            </w:r>
          </w:p>
        </w:tc>
        <w:tc>
          <w:tcPr>
            <w:tcW w:w="1080" w:type="dxa"/>
          </w:tcPr>
          <w:p w14:paraId="14FDBE24" w14:textId="77777777" w:rsidR="00D03BB9" w:rsidRPr="00A76A38" w:rsidRDefault="00000000">
            <w:pPr>
              <w:rPr>
                <w:rFonts w:asciiTheme="majorHAnsi" w:hAnsiTheme="majorHAnsi" w:cstheme="majorHAnsi"/>
              </w:rPr>
            </w:pPr>
            <w:r w:rsidRPr="00A76A38">
              <w:rPr>
                <w:rFonts w:asciiTheme="majorHAnsi" w:hAnsiTheme="majorHAnsi" w:cstheme="majorHAnsi"/>
              </w:rPr>
              <w:t>77.3%</w:t>
            </w:r>
          </w:p>
        </w:tc>
        <w:tc>
          <w:tcPr>
            <w:tcW w:w="1080" w:type="dxa"/>
          </w:tcPr>
          <w:p w14:paraId="657427EB" w14:textId="77777777" w:rsidR="00D03BB9" w:rsidRPr="00A76A38" w:rsidRDefault="00000000">
            <w:pPr>
              <w:rPr>
                <w:rFonts w:asciiTheme="majorHAnsi" w:hAnsiTheme="majorHAnsi" w:cstheme="majorHAnsi"/>
              </w:rPr>
            </w:pPr>
            <w:r w:rsidRPr="00A76A38">
              <w:rPr>
                <w:rFonts w:asciiTheme="majorHAnsi" w:hAnsiTheme="majorHAnsi" w:cstheme="majorHAnsi"/>
              </w:rPr>
              <w:t>18</w:t>
            </w:r>
          </w:p>
        </w:tc>
      </w:tr>
    </w:tbl>
    <w:p w14:paraId="22E314B3" w14:textId="77777777" w:rsidR="00D03BB9" w:rsidRPr="00A76A38" w:rsidRDefault="00D03BB9">
      <w:pPr>
        <w:rPr>
          <w:rFonts w:asciiTheme="majorHAnsi" w:hAnsiTheme="majorHAnsi" w:cstheme="majorHAnsi"/>
        </w:rPr>
      </w:pPr>
    </w:p>
    <w:p w14:paraId="7C9DEDB7" w14:textId="76C8F523" w:rsidR="00D03BB9" w:rsidRPr="00A76A38" w:rsidRDefault="00000000">
      <w:pPr>
        <w:pStyle w:val="Heading2"/>
        <w:rPr>
          <w:rFonts w:cstheme="majorHAnsi"/>
        </w:rPr>
      </w:pPr>
      <w:bookmarkStart w:id="21" w:name="_Toc219469649"/>
      <w:r w:rsidRPr="00A76A38">
        <w:rPr>
          <w:rFonts w:cstheme="majorHAnsi"/>
        </w:rPr>
        <w:t>3.3 Performance by Question Type</w:t>
      </w:r>
      <w:bookmarkEnd w:id="21"/>
      <w:r w:rsidR="00976900" w:rsidRPr="00A76A38">
        <w:rPr>
          <w:rFonts w:cstheme="majorHAnsi"/>
        </w:rPr>
        <w:br/>
      </w:r>
    </w:p>
    <w:p w14:paraId="51B58BC0" w14:textId="77777777" w:rsidR="00D03BB9" w:rsidRPr="00A76A38" w:rsidRDefault="00000000">
      <w:pPr>
        <w:rPr>
          <w:rFonts w:asciiTheme="majorHAnsi" w:hAnsiTheme="majorHAnsi" w:cstheme="majorHAnsi"/>
        </w:rPr>
      </w:pPr>
      <w:r w:rsidRPr="00A76A38">
        <w:rPr>
          <w:rFonts w:asciiTheme="majorHAnsi" w:hAnsiTheme="majorHAnsi" w:cstheme="majorHAnsi"/>
        </w:rPr>
        <w:t>Note: The following question types are excluded from this analysis:</w:t>
      </w:r>
    </w:p>
    <w:p w14:paraId="3CBF31C5"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Demographic variables (SEX, AGEQUOTA, OCCUPATION_SCR, GROUPFMR) - sampled directly from ground truth</w:t>
      </w:r>
    </w:p>
    <w:p w14:paraId="0DE5376C"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Screening questions (CATBUYER, CATNREJ, BRDBUY) - used for respondent qualification, not concept evaluation</w:t>
      </w:r>
    </w:p>
    <w:p w14:paraId="2D8BF072"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Open-ended questions (LIKES_STD, DISLIKES) - free text responses not suitable for distribution comparison</w:t>
      </w:r>
    </w:p>
    <w:p w14:paraId="6C940075" w14:textId="77777777" w:rsidR="00D03BB9" w:rsidRPr="00A76A38" w:rsidRDefault="00000000">
      <w:pPr>
        <w:rPr>
          <w:rFonts w:asciiTheme="majorHAnsi" w:hAnsiTheme="majorHAnsi" w:cstheme="majorHAnsi"/>
        </w:rPr>
      </w:pPr>
      <w:r w:rsidRPr="00A76A38">
        <w:rPr>
          <w:rFonts w:asciiTheme="majorHAnsi" w:hAnsiTheme="majorHAnsi" w:cstheme="majorHAnsi"/>
        </w:rPr>
        <w:t>The metrics below focus on attitudinal questions where the LLM generates scaled responses via SSR.</w:t>
      </w:r>
    </w:p>
    <w:p w14:paraId="04E26771" w14:textId="77777777" w:rsidR="00D03BB9" w:rsidRPr="00A76A38" w:rsidRDefault="00000000">
      <w:pPr>
        <w:rPr>
          <w:rFonts w:asciiTheme="majorHAnsi" w:hAnsiTheme="majorHAnsi" w:cstheme="majorHAnsi"/>
        </w:rPr>
      </w:pPr>
      <w:r w:rsidRPr="00A76A38">
        <w:rPr>
          <w:rFonts w:asciiTheme="majorHAnsi" w:hAnsiTheme="majorHAnsi" w:cstheme="majorHAnsi"/>
          <w:b/>
        </w:rPr>
        <w:t>Strong Performance</w:t>
      </w:r>
    </w:p>
    <w:tbl>
      <w:tblPr>
        <w:tblStyle w:val="TableGrid"/>
        <w:tblW w:w="0" w:type="auto"/>
        <w:tblLook w:val="04A0" w:firstRow="1" w:lastRow="0" w:firstColumn="1" w:lastColumn="0" w:noHBand="0" w:noVBand="1"/>
      </w:tblPr>
      <w:tblGrid>
        <w:gridCol w:w="2160"/>
        <w:gridCol w:w="2160"/>
        <w:gridCol w:w="2160"/>
        <w:gridCol w:w="2160"/>
      </w:tblGrid>
      <w:tr w:rsidR="00D03BB9" w:rsidRPr="00A76A38" w14:paraId="14C43D7C" w14:textId="77777777">
        <w:tc>
          <w:tcPr>
            <w:tcW w:w="2160" w:type="dxa"/>
          </w:tcPr>
          <w:p w14:paraId="7CA712EB" w14:textId="77777777" w:rsidR="00D03BB9" w:rsidRPr="00A76A38" w:rsidRDefault="00000000">
            <w:pPr>
              <w:rPr>
                <w:rFonts w:asciiTheme="majorHAnsi" w:hAnsiTheme="majorHAnsi" w:cstheme="majorHAnsi"/>
              </w:rPr>
            </w:pPr>
            <w:r w:rsidRPr="00A76A38">
              <w:rPr>
                <w:rFonts w:asciiTheme="majorHAnsi" w:hAnsiTheme="majorHAnsi" w:cstheme="majorHAnsi"/>
                <w:b/>
              </w:rPr>
              <w:t>Question Type</w:t>
            </w:r>
          </w:p>
        </w:tc>
        <w:tc>
          <w:tcPr>
            <w:tcW w:w="2160" w:type="dxa"/>
          </w:tcPr>
          <w:p w14:paraId="308DBC68" w14:textId="77777777" w:rsidR="00D03BB9" w:rsidRPr="00A76A38" w:rsidRDefault="00000000">
            <w:pPr>
              <w:rPr>
                <w:rFonts w:asciiTheme="majorHAnsi" w:hAnsiTheme="majorHAnsi" w:cstheme="majorHAnsi"/>
              </w:rPr>
            </w:pPr>
            <w:r w:rsidRPr="00A76A38">
              <w:rPr>
                <w:rFonts w:asciiTheme="majorHAnsi" w:hAnsiTheme="majorHAnsi" w:cstheme="majorHAnsi"/>
                <w:b/>
              </w:rPr>
              <w:t>KL Divergence</w:t>
            </w:r>
          </w:p>
        </w:tc>
        <w:tc>
          <w:tcPr>
            <w:tcW w:w="2160" w:type="dxa"/>
          </w:tcPr>
          <w:p w14:paraId="48819EFF" w14:textId="77777777" w:rsidR="00D03BB9" w:rsidRPr="00A76A38" w:rsidRDefault="00000000">
            <w:pPr>
              <w:rPr>
                <w:rFonts w:asciiTheme="majorHAnsi" w:hAnsiTheme="majorHAnsi" w:cstheme="majorHAnsi"/>
              </w:rPr>
            </w:pPr>
            <w:r w:rsidRPr="00A76A38">
              <w:rPr>
                <w:rFonts w:asciiTheme="majorHAnsi" w:hAnsiTheme="majorHAnsi" w:cstheme="majorHAnsi"/>
                <w:b/>
              </w:rPr>
              <w:t>KS Similarity</w:t>
            </w:r>
          </w:p>
        </w:tc>
        <w:tc>
          <w:tcPr>
            <w:tcW w:w="2160" w:type="dxa"/>
          </w:tcPr>
          <w:p w14:paraId="2FBD85D6" w14:textId="77777777" w:rsidR="00D03BB9" w:rsidRPr="00A76A38" w:rsidRDefault="00000000">
            <w:pPr>
              <w:rPr>
                <w:rFonts w:asciiTheme="majorHAnsi" w:hAnsiTheme="majorHAnsi" w:cstheme="majorHAnsi"/>
              </w:rPr>
            </w:pPr>
            <w:r w:rsidRPr="00A76A38">
              <w:rPr>
                <w:rFonts w:asciiTheme="majorHAnsi" w:hAnsiTheme="majorHAnsi" w:cstheme="majorHAnsi"/>
                <w:b/>
              </w:rPr>
              <w:t>Status</w:t>
            </w:r>
          </w:p>
        </w:tc>
      </w:tr>
      <w:tr w:rsidR="00D03BB9" w:rsidRPr="00A76A38" w14:paraId="1A9699D3" w14:textId="77777777">
        <w:tc>
          <w:tcPr>
            <w:tcW w:w="2160" w:type="dxa"/>
          </w:tcPr>
          <w:p w14:paraId="47777040" w14:textId="77777777" w:rsidR="00D03BB9" w:rsidRPr="00A76A38" w:rsidRDefault="00000000">
            <w:pPr>
              <w:rPr>
                <w:rFonts w:asciiTheme="majorHAnsi" w:hAnsiTheme="majorHAnsi" w:cstheme="majorHAnsi"/>
              </w:rPr>
            </w:pPr>
            <w:r w:rsidRPr="00A76A38">
              <w:rPr>
                <w:rFonts w:asciiTheme="majorHAnsi" w:hAnsiTheme="majorHAnsi" w:cstheme="majorHAnsi"/>
              </w:rPr>
              <w:t>UNPURINT (Purchase Intent)</w:t>
            </w:r>
          </w:p>
        </w:tc>
        <w:tc>
          <w:tcPr>
            <w:tcW w:w="2160" w:type="dxa"/>
          </w:tcPr>
          <w:p w14:paraId="4C1A158D" w14:textId="77777777" w:rsidR="00D03BB9" w:rsidRPr="00A76A38" w:rsidRDefault="00000000">
            <w:pPr>
              <w:rPr>
                <w:rFonts w:asciiTheme="majorHAnsi" w:hAnsiTheme="majorHAnsi" w:cstheme="majorHAnsi"/>
              </w:rPr>
            </w:pPr>
            <w:r w:rsidRPr="00A76A38">
              <w:rPr>
                <w:rFonts w:asciiTheme="majorHAnsi" w:hAnsiTheme="majorHAnsi" w:cstheme="majorHAnsi"/>
              </w:rPr>
              <w:t>0.03-0.19</w:t>
            </w:r>
          </w:p>
        </w:tc>
        <w:tc>
          <w:tcPr>
            <w:tcW w:w="2160" w:type="dxa"/>
          </w:tcPr>
          <w:p w14:paraId="1FB994F2" w14:textId="77777777" w:rsidR="00D03BB9" w:rsidRPr="00A76A38" w:rsidRDefault="00000000">
            <w:pPr>
              <w:rPr>
                <w:rFonts w:asciiTheme="majorHAnsi" w:hAnsiTheme="majorHAnsi" w:cstheme="majorHAnsi"/>
              </w:rPr>
            </w:pPr>
            <w:r w:rsidRPr="00A76A38">
              <w:rPr>
                <w:rFonts w:asciiTheme="majorHAnsi" w:hAnsiTheme="majorHAnsi" w:cstheme="majorHAnsi"/>
              </w:rPr>
              <w:t>81-92%</w:t>
            </w:r>
          </w:p>
        </w:tc>
        <w:tc>
          <w:tcPr>
            <w:tcW w:w="2160" w:type="dxa"/>
          </w:tcPr>
          <w:p w14:paraId="2D93CFC6" w14:textId="77777777" w:rsidR="00D03BB9" w:rsidRPr="00A76A38" w:rsidRDefault="00000000">
            <w:pPr>
              <w:rPr>
                <w:rFonts w:asciiTheme="majorHAnsi" w:hAnsiTheme="majorHAnsi" w:cstheme="majorHAnsi"/>
              </w:rPr>
            </w:pPr>
            <w:r w:rsidRPr="00A76A38">
              <w:rPr>
                <w:rFonts w:asciiTheme="majorHAnsi" w:hAnsiTheme="majorHAnsi" w:cstheme="majorHAnsi"/>
              </w:rPr>
              <w:t>Strong</w:t>
            </w:r>
          </w:p>
        </w:tc>
      </w:tr>
      <w:tr w:rsidR="00D03BB9" w:rsidRPr="00A76A38" w14:paraId="7881BF05" w14:textId="77777777">
        <w:tc>
          <w:tcPr>
            <w:tcW w:w="2160" w:type="dxa"/>
          </w:tcPr>
          <w:p w14:paraId="1E9804A7" w14:textId="77777777" w:rsidR="00D03BB9" w:rsidRPr="00A76A38" w:rsidRDefault="00000000">
            <w:pPr>
              <w:rPr>
                <w:rFonts w:asciiTheme="majorHAnsi" w:hAnsiTheme="majorHAnsi" w:cstheme="majorHAnsi"/>
              </w:rPr>
            </w:pPr>
            <w:r w:rsidRPr="00A76A38">
              <w:rPr>
                <w:rFonts w:asciiTheme="majorHAnsi" w:hAnsiTheme="majorHAnsi" w:cstheme="majorHAnsi"/>
              </w:rPr>
              <w:t>EXCITMENT (Excitement)</w:t>
            </w:r>
          </w:p>
        </w:tc>
        <w:tc>
          <w:tcPr>
            <w:tcW w:w="2160" w:type="dxa"/>
          </w:tcPr>
          <w:p w14:paraId="48F73BB5" w14:textId="77777777" w:rsidR="00D03BB9" w:rsidRPr="00A76A38" w:rsidRDefault="00000000">
            <w:pPr>
              <w:rPr>
                <w:rFonts w:asciiTheme="majorHAnsi" w:hAnsiTheme="majorHAnsi" w:cstheme="majorHAnsi"/>
              </w:rPr>
            </w:pPr>
            <w:r w:rsidRPr="00A76A38">
              <w:rPr>
                <w:rFonts w:asciiTheme="majorHAnsi" w:hAnsiTheme="majorHAnsi" w:cstheme="majorHAnsi"/>
              </w:rPr>
              <w:t>0.005-1.95</w:t>
            </w:r>
          </w:p>
        </w:tc>
        <w:tc>
          <w:tcPr>
            <w:tcW w:w="2160" w:type="dxa"/>
          </w:tcPr>
          <w:p w14:paraId="4FBA5BB4" w14:textId="77777777" w:rsidR="00D03BB9" w:rsidRPr="00A76A38" w:rsidRDefault="00000000">
            <w:pPr>
              <w:rPr>
                <w:rFonts w:asciiTheme="majorHAnsi" w:hAnsiTheme="majorHAnsi" w:cstheme="majorHAnsi"/>
              </w:rPr>
            </w:pPr>
            <w:r w:rsidRPr="00A76A38">
              <w:rPr>
                <w:rFonts w:asciiTheme="majorHAnsi" w:hAnsiTheme="majorHAnsi" w:cstheme="majorHAnsi"/>
              </w:rPr>
              <w:t>62-97%</w:t>
            </w:r>
          </w:p>
        </w:tc>
        <w:tc>
          <w:tcPr>
            <w:tcW w:w="2160" w:type="dxa"/>
          </w:tcPr>
          <w:p w14:paraId="3B5CF723" w14:textId="77777777" w:rsidR="00D03BB9" w:rsidRPr="00A76A38" w:rsidRDefault="00000000">
            <w:pPr>
              <w:rPr>
                <w:rFonts w:asciiTheme="majorHAnsi" w:hAnsiTheme="majorHAnsi" w:cstheme="majorHAnsi"/>
              </w:rPr>
            </w:pPr>
            <w:r w:rsidRPr="00A76A38">
              <w:rPr>
                <w:rFonts w:asciiTheme="majorHAnsi" w:hAnsiTheme="majorHAnsi" w:cstheme="majorHAnsi"/>
              </w:rPr>
              <w:t>Strong</w:t>
            </w:r>
          </w:p>
        </w:tc>
      </w:tr>
      <w:tr w:rsidR="00D03BB9" w:rsidRPr="00A76A38" w14:paraId="1FF97B1A" w14:textId="77777777">
        <w:tc>
          <w:tcPr>
            <w:tcW w:w="2160" w:type="dxa"/>
          </w:tcPr>
          <w:p w14:paraId="248A23B2" w14:textId="77777777" w:rsidR="00D03BB9" w:rsidRPr="00A76A38" w:rsidRDefault="00000000">
            <w:pPr>
              <w:rPr>
                <w:rFonts w:asciiTheme="majorHAnsi" w:hAnsiTheme="majorHAnsi" w:cstheme="majorHAnsi"/>
              </w:rPr>
            </w:pPr>
            <w:r w:rsidRPr="00A76A38">
              <w:rPr>
                <w:rFonts w:asciiTheme="majorHAnsi" w:hAnsiTheme="majorHAnsi" w:cstheme="majorHAnsi"/>
              </w:rPr>
              <w:t>UNIQNESS (Uniqueness)</w:t>
            </w:r>
          </w:p>
        </w:tc>
        <w:tc>
          <w:tcPr>
            <w:tcW w:w="2160" w:type="dxa"/>
          </w:tcPr>
          <w:p w14:paraId="62882753" w14:textId="77777777" w:rsidR="00D03BB9" w:rsidRPr="00A76A38" w:rsidRDefault="00000000">
            <w:pPr>
              <w:rPr>
                <w:rFonts w:asciiTheme="majorHAnsi" w:hAnsiTheme="majorHAnsi" w:cstheme="majorHAnsi"/>
              </w:rPr>
            </w:pPr>
            <w:r w:rsidRPr="00A76A38">
              <w:rPr>
                <w:rFonts w:asciiTheme="majorHAnsi" w:hAnsiTheme="majorHAnsi" w:cstheme="majorHAnsi"/>
              </w:rPr>
              <w:t>0.04-2.06</w:t>
            </w:r>
          </w:p>
        </w:tc>
        <w:tc>
          <w:tcPr>
            <w:tcW w:w="2160" w:type="dxa"/>
          </w:tcPr>
          <w:p w14:paraId="1C5975D1" w14:textId="77777777" w:rsidR="00D03BB9" w:rsidRPr="00A76A38" w:rsidRDefault="00000000">
            <w:pPr>
              <w:rPr>
                <w:rFonts w:asciiTheme="majorHAnsi" w:hAnsiTheme="majorHAnsi" w:cstheme="majorHAnsi"/>
              </w:rPr>
            </w:pPr>
            <w:r w:rsidRPr="00A76A38">
              <w:rPr>
                <w:rFonts w:asciiTheme="majorHAnsi" w:hAnsiTheme="majorHAnsi" w:cstheme="majorHAnsi"/>
              </w:rPr>
              <w:t>60-97%</w:t>
            </w:r>
          </w:p>
        </w:tc>
        <w:tc>
          <w:tcPr>
            <w:tcW w:w="2160" w:type="dxa"/>
          </w:tcPr>
          <w:p w14:paraId="2F09A486" w14:textId="77777777" w:rsidR="00D03BB9" w:rsidRPr="00A76A38" w:rsidRDefault="00000000">
            <w:pPr>
              <w:rPr>
                <w:rFonts w:asciiTheme="majorHAnsi" w:hAnsiTheme="majorHAnsi" w:cstheme="majorHAnsi"/>
              </w:rPr>
            </w:pPr>
            <w:r w:rsidRPr="00A76A38">
              <w:rPr>
                <w:rFonts w:asciiTheme="majorHAnsi" w:hAnsiTheme="majorHAnsi" w:cstheme="majorHAnsi"/>
              </w:rPr>
              <w:t>Good</w:t>
            </w:r>
          </w:p>
        </w:tc>
      </w:tr>
      <w:tr w:rsidR="00D03BB9" w:rsidRPr="00A76A38" w14:paraId="2F107658" w14:textId="77777777">
        <w:tc>
          <w:tcPr>
            <w:tcW w:w="2160" w:type="dxa"/>
          </w:tcPr>
          <w:p w14:paraId="40F466CB" w14:textId="77777777" w:rsidR="00D03BB9" w:rsidRPr="00A76A38" w:rsidRDefault="00000000">
            <w:pPr>
              <w:rPr>
                <w:rFonts w:asciiTheme="majorHAnsi" w:hAnsiTheme="majorHAnsi" w:cstheme="majorHAnsi"/>
              </w:rPr>
            </w:pPr>
            <w:r w:rsidRPr="00A76A38">
              <w:rPr>
                <w:rFonts w:asciiTheme="majorHAnsi" w:hAnsiTheme="majorHAnsi" w:cstheme="majorHAnsi"/>
              </w:rPr>
              <w:t>LIKBILTY (Likeability)</w:t>
            </w:r>
          </w:p>
        </w:tc>
        <w:tc>
          <w:tcPr>
            <w:tcW w:w="2160" w:type="dxa"/>
          </w:tcPr>
          <w:p w14:paraId="7B18451F" w14:textId="77777777" w:rsidR="00D03BB9" w:rsidRPr="00A76A38" w:rsidRDefault="00000000">
            <w:pPr>
              <w:rPr>
                <w:rFonts w:asciiTheme="majorHAnsi" w:hAnsiTheme="majorHAnsi" w:cstheme="majorHAnsi"/>
              </w:rPr>
            </w:pPr>
            <w:r w:rsidRPr="00A76A38">
              <w:rPr>
                <w:rFonts w:asciiTheme="majorHAnsi" w:hAnsiTheme="majorHAnsi" w:cstheme="majorHAnsi"/>
              </w:rPr>
              <w:t>0.05-2.08</w:t>
            </w:r>
          </w:p>
        </w:tc>
        <w:tc>
          <w:tcPr>
            <w:tcW w:w="2160" w:type="dxa"/>
          </w:tcPr>
          <w:p w14:paraId="6D20AC1F" w14:textId="77777777" w:rsidR="00D03BB9" w:rsidRPr="00A76A38" w:rsidRDefault="00000000">
            <w:pPr>
              <w:rPr>
                <w:rFonts w:asciiTheme="majorHAnsi" w:hAnsiTheme="majorHAnsi" w:cstheme="majorHAnsi"/>
              </w:rPr>
            </w:pPr>
            <w:r w:rsidRPr="00A76A38">
              <w:rPr>
                <w:rFonts w:asciiTheme="majorHAnsi" w:hAnsiTheme="majorHAnsi" w:cstheme="majorHAnsi"/>
              </w:rPr>
              <w:t>74-94%</w:t>
            </w:r>
          </w:p>
        </w:tc>
        <w:tc>
          <w:tcPr>
            <w:tcW w:w="2160" w:type="dxa"/>
          </w:tcPr>
          <w:p w14:paraId="197816D4" w14:textId="77777777" w:rsidR="00D03BB9" w:rsidRPr="00A76A38" w:rsidRDefault="00000000">
            <w:pPr>
              <w:rPr>
                <w:rFonts w:asciiTheme="majorHAnsi" w:hAnsiTheme="majorHAnsi" w:cstheme="majorHAnsi"/>
              </w:rPr>
            </w:pPr>
            <w:r w:rsidRPr="00A76A38">
              <w:rPr>
                <w:rFonts w:asciiTheme="majorHAnsi" w:hAnsiTheme="majorHAnsi" w:cstheme="majorHAnsi"/>
              </w:rPr>
              <w:t>Good</w:t>
            </w:r>
          </w:p>
        </w:tc>
      </w:tr>
    </w:tbl>
    <w:p w14:paraId="2598D1B5" w14:textId="77777777" w:rsidR="00D03BB9" w:rsidRPr="00A76A38" w:rsidRDefault="00D03BB9">
      <w:pPr>
        <w:rPr>
          <w:rFonts w:asciiTheme="majorHAnsi" w:hAnsiTheme="majorHAnsi" w:cstheme="majorHAnsi"/>
        </w:rPr>
      </w:pPr>
    </w:p>
    <w:p w14:paraId="72B1C805" w14:textId="77777777" w:rsidR="00D03BB9" w:rsidRPr="00A76A38" w:rsidRDefault="00000000">
      <w:pPr>
        <w:rPr>
          <w:rFonts w:asciiTheme="majorHAnsi" w:hAnsiTheme="majorHAnsi" w:cstheme="majorHAnsi"/>
        </w:rPr>
      </w:pPr>
      <w:r w:rsidRPr="00A76A38">
        <w:rPr>
          <w:rFonts w:asciiTheme="majorHAnsi" w:hAnsiTheme="majorHAnsi" w:cstheme="majorHAnsi"/>
          <w:b/>
        </w:rPr>
        <w:lastRenderedPageBreak/>
        <w:t>Needs Improvement</w:t>
      </w:r>
    </w:p>
    <w:tbl>
      <w:tblPr>
        <w:tblStyle w:val="TableGrid"/>
        <w:tblW w:w="0" w:type="auto"/>
        <w:tblLook w:val="04A0" w:firstRow="1" w:lastRow="0" w:firstColumn="1" w:lastColumn="0" w:noHBand="0" w:noVBand="1"/>
      </w:tblPr>
      <w:tblGrid>
        <w:gridCol w:w="2160"/>
        <w:gridCol w:w="2160"/>
        <w:gridCol w:w="2160"/>
        <w:gridCol w:w="2160"/>
      </w:tblGrid>
      <w:tr w:rsidR="00D03BB9" w:rsidRPr="00A76A38" w14:paraId="21BB6DF9" w14:textId="77777777">
        <w:tc>
          <w:tcPr>
            <w:tcW w:w="2160" w:type="dxa"/>
          </w:tcPr>
          <w:p w14:paraId="29535BA8" w14:textId="77777777" w:rsidR="00D03BB9" w:rsidRPr="00A76A38" w:rsidRDefault="00000000">
            <w:pPr>
              <w:rPr>
                <w:rFonts w:asciiTheme="majorHAnsi" w:hAnsiTheme="majorHAnsi" w:cstheme="majorHAnsi"/>
              </w:rPr>
            </w:pPr>
            <w:r w:rsidRPr="00A76A38">
              <w:rPr>
                <w:rFonts w:asciiTheme="majorHAnsi" w:hAnsiTheme="majorHAnsi" w:cstheme="majorHAnsi"/>
                <w:b/>
              </w:rPr>
              <w:t>Question Type</w:t>
            </w:r>
          </w:p>
        </w:tc>
        <w:tc>
          <w:tcPr>
            <w:tcW w:w="2160" w:type="dxa"/>
          </w:tcPr>
          <w:p w14:paraId="7DF00ED3" w14:textId="77777777" w:rsidR="00D03BB9" w:rsidRPr="00A76A38" w:rsidRDefault="00000000">
            <w:pPr>
              <w:rPr>
                <w:rFonts w:asciiTheme="majorHAnsi" w:hAnsiTheme="majorHAnsi" w:cstheme="majorHAnsi"/>
              </w:rPr>
            </w:pPr>
            <w:r w:rsidRPr="00A76A38">
              <w:rPr>
                <w:rFonts w:asciiTheme="majorHAnsi" w:hAnsiTheme="majorHAnsi" w:cstheme="majorHAnsi"/>
                <w:b/>
              </w:rPr>
              <w:t>KL Divergence</w:t>
            </w:r>
          </w:p>
        </w:tc>
        <w:tc>
          <w:tcPr>
            <w:tcW w:w="2160" w:type="dxa"/>
          </w:tcPr>
          <w:p w14:paraId="7D75A9D6" w14:textId="77777777" w:rsidR="00D03BB9" w:rsidRPr="00A76A38" w:rsidRDefault="00000000">
            <w:pPr>
              <w:rPr>
                <w:rFonts w:asciiTheme="majorHAnsi" w:hAnsiTheme="majorHAnsi" w:cstheme="majorHAnsi"/>
              </w:rPr>
            </w:pPr>
            <w:r w:rsidRPr="00A76A38">
              <w:rPr>
                <w:rFonts w:asciiTheme="majorHAnsi" w:hAnsiTheme="majorHAnsi" w:cstheme="majorHAnsi"/>
                <w:b/>
              </w:rPr>
              <w:t>KS Similarity</w:t>
            </w:r>
          </w:p>
        </w:tc>
        <w:tc>
          <w:tcPr>
            <w:tcW w:w="2160" w:type="dxa"/>
          </w:tcPr>
          <w:p w14:paraId="26017A3E" w14:textId="77777777" w:rsidR="00D03BB9" w:rsidRPr="00A76A38" w:rsidRDefault="00000000">
            <w:pPr>
              <w:rPr>
                <w:rFonts w:asciiTheme="majorHAnsi" w:hAnsiTheme="majorHAnsi" w:cstheme="majorHAnsi"/>
              </w:rPr>
            </w:pPr>
            <w:r w:rsidRPr="00A76A38">
              <w:rPr>
                <w:rFonts w:asciiTheme="majorHAnsi" w:hAnsiTheme="majorHAnsi" w:cstheme="majorHAnsi"/>
                <w:b/>
              </w:rPr>
              <w:t>Status</w:t>
            </w:r>
          </w:p>
        </w:tc>
      </w:tr>
      <w:tr w:rsidR="00D03BB9" w:rsidRPr="00A76A38" w14:paraId="264D8FA8" w14:textId="77777777">
        <w:tc>
          <w:tcPr>
            <w:tcW w:w="2160" w:type="dxa"/>
          </w:tcPr>
          <w:p w14:paraId="2E76ADF1" w14:textId="77777777" w:rsidR="00D03BB9" w:rsidRPr="00A76A38" w:rsidRDefault="00000000">
            <w:pPr>
              <w:rPr>
                <w:rFonts w:asciiTheme="majorHAnsi" w:hAnsiTheme="majorHAnsi" w:cstheme="majorHAnsi"/>
              </w:rPr>
            </w:pPr>
            <w:r w:rsidRPr="00A76A38">
              <w:rPr>
                <w:rFonts w:asciiTheme="majorHAnsi" w:hAnsiTheme="majorHAnsi" w:cstheme="majorHAnsi"/>
              </w:rPr>
              <w:t>BELVBLTY (Believability)</w:t>
            </w:r>
          </w:p>
        </w:tc>
        <w:tc>
          <w:tcPr>
            <w:tcW w:w="2160" w:type="dxa"/>
          </w:tcPr>
          <w:p w14:paraId="19FBD124" w14:textId="77777777" w:rsidR="00D03BB9" w:rsidRPr="00A76A38" w:rsidRDefault="00000000">
            <w:pPr>
              <w:rPr>
                <w:rFonts w:asciiTheme="majorHAnsi" w:hAnsiTheme="majorHAnsi" w:cstheme="majorHAnsi"/>
              </w:rPr>
            </w:pPr>
            <w:r w:rsidRPr="00A76A38">
              <w:rPr>
                <w:rFonts w:asciiTheme="majorHAnsi" w:hAnsiTheme="majorHAnsi" w:cstheme="majorHAnsi"/>
              </w:rPr>
              <w:t>0.13-0.68</w:t>
            </w:r>
          </w:p>
        </w:tc>
        <w:tc>
          <w:tcPr>
            <w:tcW w:w="2160" w:type="dxa"/>
          </w:tcPr>
          <w:p w14:paraId="6C931CB4" w14:textId="77777777" w:rsidR="00D03BB9" w:rsidRPr="00A76A38" w:rsidRDefault="00000000">
            <w:pPr>
              <w:rPr>
                <w:rFonts w:asciiTheme="majorHAnsi" w:hAnsiTheme="majorHAnsi" w:cstheme="majorHAnsi"/>
              </w:rPr>
            </w:pPr>
            <w:r w:rsidRPr="00A76A38">
              <w:rPr>
                <w:rFonts w:asciiTheme="majorHAnsi" w:hAnsiTheme="majorHAnsi" w:cstheme="majorHAnsi"/>
              </w:rPr>
              <w:t>57-84%</w:t>
            </w:r>
          </w:p>
        </w:tc>
        <w:tc>
          <w:tcPr>
            <w:tcW w:w="2160" w:type="dxa"/>
          </w:tcPr>
          <w:p w14:paraId="62C1224B" w14:textId="77777777" w:rsidR="00D03BB9" w:rsidRPr="00A76A38" w:rsidRDefault="00000000">
            <w:pPr>
              <w:rPr>
                <w:rFonts w:asciiTheme="majorHAnsi" w:hAnsiTheme="majorHAnsi" w:cstheme="majorHAnsi"/>
              </w:rPr>
            </w:pPr>
            <w:r w:rsidRPr="00A76A38">
              <w:rPr>
                <w:rFonts w:asciiTheme="majorHAnsi" w:hAnsiTheme="majorHAnsi" w:cstheme="majorHAnsi"/>
              </w:rPr>
              <w:t>Needs work</w:t>
            </w:r>
          </w:p>
        </w:tc>
      </w:tr>
      <w:tr w:rsidR="00D03BB9" w:rsidRPr="00A76A38" w14:paraId="08087034" w14:textId="77777777">
        <w:tc>
          <w:tcPr>
            <w:tcW w:w="2160" w:type="dxa"/>
          </w:tcPr>
          <w:p w14:paraId="088CF5E7" w14:textId="77777777" w:rsidR="00D03BB9" w:rsidRPr="00A76A38" w:rsidRDefault="00000000">
            <w:pPr>
              <w:rPr>
                <w:rFonts w:asciiTheme="majorHAnsi" w:hAnsiTheme="majorHAnsi" w:cstheme="majorHAnsi"/>
              </w:rPr>
            </w:pPr>
            <w:r w:rsidRPr="00A76A38">
              <w:rPr>
                <w:rFonts w:asciiTheme="majorHAnsi" w:hAnsiTheme="majorHAnsi" w:cstheme="majorHAnsi"/>
              </w:rPr>
              <w:t>RELVANCE (Relevance)</w:t>
            </w:r>
          </w:p>
        </w:tc>
        <w:tc>
          <w:tcPr>
            <w:tcW w:w="2160" w:type="dxa"/>
          </w:tcPr>
          <w:p w14:paraId="22C2588A" w14:textId="77777777" w:rsidR="00D03BB9" w:rsidRPr="00A76A38" w:rsidRDefault="00000000">
            <w:pPr>
              <w:rPr>
                <w:rFonts w:asciiTheme="majorHAnsi" w:hAnsiTheme="majorHAnsi" w:cstheme="majorHAnsi"/>
              </w:rPr>
            </w:pPr>
            <w:r w:rsidRPr="00A76A38">
              <w:rPr>
                <w:rFonts w:asciiTheme="majorHAnsi" w:hAnsiTheme="majorHAnsi" w:cstheme="majorHAnsi"/>
              </w:rPr>
              <w:t>0.07-9.71</w:t>
            </w:r>
          </w:p>
        </w:tc>
        <w:tc>
          <w:tcPr>
            <w:tcW w:w="2160" w:type="dxa"/>
          </w:tcPr>
          <w:p w14:paraId="14CB73C3" w14:textId="77777777" w:rsidR="00D03BB9" w:rsidRPr="00A76A38" w:rsidRDefault="00000000">
            <w:pPr>
              <w:rPr>
                <w:rFonts w:asciiTheme="majorHAnsi" w:hAnsiTheme="majorHAnsi" w:cstheme="majorHAnsi"/>
              </w:rPr>
            </w:pPr>
            <w:r w:rsidRPr="00A76A38">
              <w:rPr>
                <w:rFonts w:asciiTheme="majorHAnsi" w:hAnsiTheme="majorHAnsi" w:cstheme="majorHAnsi"/>
              </w:rPr>
              <w:t>29-86%</w:t>
            </w:r>
          </w:p>
        </w:tc>
        <w:tc>
          <w:tcPr>
            <w:tcW w:w="2160" w:type="dxa"/>
          </w:tcPr>
          <w:p w14:paraId="5C24BA35" w14:textId="77777777" w:rsidR="00D03BB9" w:rsidRPr="00A76A38" w:rsidRDefault="00000000">
            <w:pPr>
              <w:rPr>
                <w:rFonts w:asciiTheme="majorHAnsi" w:hAnsiTheme="majorHAnsi" w:cstheme="majorHAnsi"/>
              </w:rPr>
            </w:pPr>
            <w:r w:rsidRPr="00A76A38">
              <w:rPr>
                <w:rFonts w:asciiTheme="majorHAnsi" w:hAnsiTheme="majorHAnsi" w:cstheme="majorHAnsi"/>
              </w:rPr>
              <w:t>High variance</w:t>
            </w:r>
          </w:p>
        </w:tc>
      </w:tr>
    </w:tbl>
    <w:p w14:paraId="46C5326A" w14:textId="77777777" w:rsidR="00D03BB9" w:rsidRPr="00A76A38" w:rsidRDefault="00D03BB9">
      <w:pPr>
        <w:rPr>
          <w:rFonts w:asciiTheme="majorHAnsi" w:hAnsiTheme="majorHAnsi" w:cstheme="majorHAnsi"/>
        </w:rPr>
      </w:pPr>
    </w:p>
    <w:p w14:paraId="162BD6D7" w14:textId="16713C79" w:rsidR="00D03BB9" w:rsidRPr="00A76A38" w:rsidRDefault="00000000">
      <w:pPr>
        <w:pStyle w:val="Heading2"/>
        <w:rPr>
          <w:rFonts w:cstheme="majorHAnsi"/>
        </w:rPr>
      </w:pPr>
      <w:bookmarkStart w:id="22" w:name="_Toc219469650"/>
      <w:r w:rsidRPr="00A76A38">
        <w:rPr>
          <w:rFonts w:cstheme="majorHAnsi"/>
        </w:rPr>
        <w:t>3.4 Cross-Market Consistency</w:t>
      </w:r>
      <w:bookmarkEnd w:id="22"/>
      <w:r w:rsidR="00976900" w:rsidRPr="00A76A38">
        <w:rPr>
          <w:rFonts w:cstheme="majorHAnsi"/>
        </w:rPr>
        <w:br/>
      </w:r>
    </w:p>
    <w:tbl>
      <w:tblPr>
        <w:tblStyle w:val="TableGrid"/>
        <w:tblW w:w="0" w:type="auto"/>
        <w:tblLook w:val="04A0" w:firstRow="1" w:lastRow="0" w:firstColumn="1" w:lastColumn="0" w:noHBand="0" w:noVBand="1"/>
      </w:tblPr>
      <w:tblGrid>
        <w:gridCol w:w="1728"/>
        <w:gridCol w:w="1728"/>
        <w:gridCol w:w="1728"/>
        <w:gridCol w:w="1728"/>
        <w:gridCol w:w="1728"/>
      </w:tblGrid>
      <w:tr w:rsidR="00D03BB9" w:rsidRPr="00A76A38" w14:paraId="13BA76F8" w14:textId="77777777">
        <w:tc>
          <w:tcPr>
            <w:tcW w:w="1728" w:type="dxa"/>
          </w:tcPr>
          <w:p w14:paraId="2ADDB0C7" w14:textId="77777777" w:rsidR="00D03BB9" w:rsidRPr="00A76A38" w:rsidRDefault="00000000">
            <w:pPr>
              <w:rPr>
                <w:rFonts w:asciiTheme="majorHAnsi" w:hAnsiTheme="majorHAnsi" w:cstheme="majorHAnsi"/>
              </w:rPr>
            </w:pPr>
            <w:r w:rsidRPr="00A76A38">
              <w:rPr>
                <w:rFonts w:asciiTheme="majorHAnsi" w:hAnsiTheme="majorHAnsi" w:cstheme="majorHAnsi"/>
                <w:b/>
              </w:rPr>
              <w:t>Study</w:t>
            </w:r>
          </w:p>
        </w:tc>
        <w:tc>
          <w:tcPr>
            <w:tcW w:w="1728" w:type="dxa"/>
          </w:tcPr>
          <w:p w14:paraId="15D37E63" w14:textId="77777777" w:rsidR="00D03BB9" w:rsidRPr="00A76A38" w:rsidRDefault="00000000">
            <w:pPr>
              <w:rPr>
                <w:rFonts w:asciiTheme="majorHAnsi" w:hAnsiTheme="majorHAnsi" w:cstheme="majorHAnsi"/>
              </w:rPr>
            </w:pPr>
            <w:r w:rsidRPr="00A76A38">
              <w:rPr>
                <w:rFonts w:asciiTheme="majorHAnsi" w:hAnsiTheme="majorHAnsi" w:cstheme="majorHAnsi"/>
                <w:b/>
              </w:rPr>
              <w:t>US KS Sim</w:t>
            </w:r>
          </w:p>
        </w:tc>
        <w:tc>
          <w:tcPr>
            <w:tcW w:w="1728" w:type="dxa"/>
          </w:tcPr>
          <w:p w14:paraId="6DA4695D" w14:textId="77777777" w:rsidR="00D03BB9" w:rsidRPr="00A76A38" w:rsidRDefault="00000000">
            <w:pPr>
              <w:rPr>
                <w:rFonts w:asciiTheme="majorHAnsi" w:hAnsiTheme="majorHAnsi" w:cstheme="majorHAnsi"/>
              </w:rPr>
            </w:pPr>
            <w:r w:rsidRPr="00A76A38">
              <w:rPr>
                <w:rFonts w:asciiTheme="majorHAnsi" w:hAnsiTheme="majorHAnsi" w:cstheme="majorHAnsi"/>
                <w:b/>
              </w:rPr>
              <w:t>US Mean KL</w:t>
            </w:r>
          </w:p>
        </w:tc>
        <w:tc>
          <w:tcPr>
            <w:tcW w:w="1728" w:type="dxa"/>
          </w:tcPr>
          <w:p w14:paraId="576B06FA" w14:textId="77777777" w:rsidR="00D03BB9" w:rsidRPr="00A76A38" w:rsidRDefault="00000000">
            <w:pPr>
              <w:rPr>
                <w:rFonts w:asciiTheme="majorHAnsi" w:hAnsiTheme="majorHAnsi" w:cstheme="majorHAnsi"/>
              </w:rPr>
            </w:pPr>
            <w:r w:rsidRPr="00A76A38">
              <w:rPr>
                <w:rFonts w:asciiTheme="majorHAnsi" w:hAnsiTheme="majorHAnsi" w:cstheme="majorHAnsi"/>
                <w:b/>
              </w:rPr>
              <w:t>UK KS Sim</w:t>
            </w:r>
          </w:p>
        </w:tc>
        <w:tc>
          <w:tcPr>
            <w:tcW w:w="1728" w:type="dxa"/>
          </w:tcPr>
          <w:p w14:paraId="3FF777C4" w14:textId="77777777" w:rsidR="00D03BB9" w:rsidRPr="00A76A38" w:rsidRDefault="00000000">
            <w:pPr>
              <w:rPr>
                <w:rFonts w:asciiTheme="majorHAnsi" w:hAnsiTheme="majorHAnsi" w:cstheme="majorHAnsi"/>
              </w:rPr>
            </w:pPr>
            <w:r w:rsidRPr="00A76A38">
              <w:rPr>
                <w:rFonts w:asciiTheme="majorHAnsi" w:hAnsiTheme="majorHAnsi" w:cstheme="majorHAnsi"/>
                <w:b/>
              </w:rPr>
              <w:t>UK Mean KL</w:t>
            </w:r>
          </w:p>
        </w:tc>
      </w:tr>
      <w:tr w:rsidR="00D03BB9" w:rsidRPr="00A76A38" w14:paraId="65319357" w14:textId="77777777">
        <w:tc>
          <w:tcPr>
            <w:tcW w:w="1728" w:type="dxa"/>
          </w:tcPr>
          <w:p w14:paraId="7372B69F" w14:textId="77777777" w:rsidR="00D03BB9" w:rsidRPr="00A76A38" w:rsidRDefault="00000000">
            <w:pPr>
              <w:rPr>
                <w:rFonts w:asciiTheme="majorHAnsi" w:hAnsiTheme="majorHAnsi" w:cstheme="majorHAnsi"/>
              </w:rPr>
            </w:pPr>
            <w:r w:rsidRPr="00A76A38">
              <w:rPr>
                <w:rFonts w:asciiTheme="majorHAnsi" w:hAnsiTheme="majorHAnsi" w:cstheme="majorHAnsi"/>
              </w:rPr>
              <w:t>61407017 (Ideas)</w:t>
            </w:r>
          </w:p>
        </w:tc>
        <w:tc>
          <w:tcPr>
            <w:tcW w:w="1728" w:type="dxa"/>
          </w:tcPr>
          <w:p w14:paraId="12D4EA40" w14:textId="77777777" w:rsidR="00D03BB9" w:rsidRPr="00A76A38" w:rsidRDefault="00000000">
            <w:pPr>
              <w:rPr>
                <w:rFonts w:asciiTheme="majorHAnsi" w:hAnsiTheme="majorHAnsi" w:cstheme="majorHAnsi"/>
              </w:rPr>
            </w:pPr>
            <w:r w:rsidRPr="00A76A38">
              <w:rPr>
                <w:rFonts w:asciiTheme="majorHAnsi" w:hAnsiTheme="majorHAnsi" w:cstheme="majorHAnsi"/>
              </w:rPr>
              <w:t>90.3%</w:t>
            </w:r>
          </w:p>
        </w:tc>
        <w:tc>
          <w:tcPr>
            <w:tcW w:w="1728" w:type="dxa"/>
          </w:tcPr>
          <w:p w14:paraId="0D2B4FBA" w14:textId="77777777" w:rsidR="00D03BB9" w:rsidRPr="00A76A38" w:rsidRDefault="00000000">
            <w:pPr>
              <w:rPr>
                <w:rFonts w:asciiTheme="majorHAnsi" w:hAnsiTheme="majorHAnsi" w:cstheme="majorHAnsi"/>
              </w:rPr>
            </w:pPr>
            <w:r w:rsidRPr="00A76A38">
              <w:rPr>
                <w:rFonts w:asciiTheme="majorHAnsi" w:hAnsiTheme="majorHAnsi" w:cstheme="majorHAnsi"/>
              </w:rPr>
              <w:t>0.07</w:t>
            </w:r>
          </w:p>
        </w:tc>
        <w:tc>
          <w:tcPr>
            <w:tcW w:w="1728" w:type="dxa"/>
          </w:tcPr>
          <w:p w14:paraId="519E4812" w14:textId="77777777" w:rsidR="00D03BB9" w:rsidRPr="00A76A38" w:rsidRDefault="00000000">
            <w:pPr>
              <w:rPr>
                <w:rFonts w:asciiTheme="majorHAnsi" w:hAnsiTheme="majorHAnsi" w:cstheme="majorHAnsi"/>
              </w:rPr>
            </w:pPr>
            <w:r w:rsidRPr="00A76A38">
              <w:rPr>
                <w:rFonts w:asciiTheme="majorHAnsi" w:hAnsiTheme="majorHAnsi" w:cstheme="majorHAnsi"/>
              </w:rPr>
              <w:t>97.7%</w:t>
            </w:r>
          </w:p>
        </w:tc>
        <w:tc>
          <w:tcPr>
            <w:tcW w:w="1728" w:type="dxa"/>
          </w:tcPr>
          <w:p w14:paraId="403FA88A" w14:textId="77777777" w:rsidR="00D03BB9" w:rsidRPr="00A76A38" w:rsidRDefault="00000000">
            <w:pPr>
              <w:rPr>
                <w:rFonts w:asciiTheme="majorHAnsi" w:hAnsiTheme="majorHAnsi" w:cstheme="majorHAnsi"/>
              </w:rPr>
            </w:pPr>
            <w:r w:rsidRPr="00A76A38">
              <w:rPr>
                <w:rFonts w:asciiTheme="majorHAnsi" w:hAnsiTheme="majorHAnsi" w:cstheme="majorHAnsi"/>
              </w:rPr>
              <w:t>0.02</w:t>
            </w:r>
          </w:p>
        </w:tc>
      </w:tr>
      <w:tr w:rsidR="00D03BB9" w:rsidRPr="00A76A38" w14:paraId="2DA72E84" w14:textId="77777777">
        <w:tc>
          <w:tcPr>
            <w:tcW w:w="1728" w:type="dxa"/>
          </w:tcPr>
          <w:p w14:paraId="39EE6F4F" w14:textId="77777777" w:rsidR="00D03BB9" w:rsidRPr="00A76A38" w:rsidRDefault="00000000">
            <w:pPr>
              <w:rPr>
                <w:rFonts w:asciiTheme="majorHAnsi" w:hAnsiTheme="majorHAnsi" w:cstheme="majorHAnsi"/>
              </w:rPr>
            </w:pPr>
            <w:r w:rsidRPr="00A76A38">
              <w:rPr>
                <w:rFonts w:asciiTheme="majorHAnsi" w:hAnsiTheme="majorHAnsi" w:cstheme="majorHAnsi"/>
              </w:rPr>
              <w:t>61405445-01 (iGaming)</w:t>
            </w:r>
          </w:p>
        </w:tc>
        <w:tc>
          <w:tcPr>
            <w:tcW w:w="1728" w:type="dxa"/>
          </w:tcPr>
          <w:p w14:paraId="0B310976" w14:textId="77777777" w:rsidR="00D03BB9" w:rsidRPr="00A76A38" w:rsidRDefault="00000000">
            <w:pPr>
              <w:rPr>
                <w:rFonts w:asciiTheme="majorHAnsi" w:hAnsiTheme="majorHAnsi" w:cstheme="majorHAnsi"/>
              </w:rPr>
            </w:pPr>
            <w:r w:rsidRPr="00A76A38">
              <w:rPr>
                <w:rFonts w:asciiTheme="majorHAnsi" w:hAnsiTheme="majorHAnsi" w:cstheme="majorHAnsi"/>
              </w:rPr>
              <w:t>75.9%</w:t>
            </w:r>
          </w:p>
        </w:tc>
        <w:tc>
          <w:tcPr>
            <w:tcW w:w="1728" w:type="dxa"/>
          </w:tcPr>
          <w:p w14:paraId="7344AC96" w14:textId="77777777" w:rsidR="00D03BB9" w:rsidRPr="00A76A38" w:rsidRDefault="00000000">
            <w:pPr>
              <w:rPr>
                <w:rFonts w:asciiTheme="majorHAnsi" w:hAnsiTheme="majorHAnsi" w:cstheme="majorHAnsi"/>
              </w:rPr>
            </w:pPr>
            <w:r w:rsidRPr="00A76A38">
              <w:rPr>
                <w:rFonts w:asciiTheme="majorHAnsi" w:hAnsiTheme="majorHAnsi" w:cstheme="majorHAnsi"/>
              </w:rPr>
              <w:t>3.33</w:t>
            </w:r>
          </w:p>
        </w:tc>
        <w:tc>
          <w:tcPr>
            <w:tcW w:w="1728" w:type="dxa"/>
          </w:tcPr>
          <w:p w14:paraId="2C9DE397" w14:textId="77777777" w:rsidR="00D03BB9" w:rsidRPr="00A76A38" w:rsidRDefault="00000000">
            <w:pPr>
              <w:rPr>
                <w:rFonts w:asciiTheme="majorHAnsi" w:hAnsiTheme="majorHAnsi" w:cstheme="majorHAnsi"/>
              </w:rPr>
            </w:pPr>
            <w:r w:rsidRPr="00A76A38">
              <w:rPr>
                <w:rFonts w:asciiTheme="majorHAnsi" w:hAnsiTheme="majorHAnsi" w:cstheme="majorHAnsi"/>
              </w:rPr>
              <w:t>78.6%</w:t>
            </w:r>
          </w:p>
        </w:tc>
        <w:tc>
          <w:tcPr>
            <w:tcW w:w="1728" w:type="dxa"/>
          </w:tcPr>
          <w:p w14:paraId="4030DD50" w14:textId="77777777" w:rsidR="00D03BB9" w:rsidRPr="00A76A38" w:rsidRDefault="00000000">
            <w:pPr>
              <w:rPr>
                <w:rFonts w:asciiTheme="majorHAnsi" w:hAnsiTheme="majorHAnsi" w:cstheme="majorHAnsi"/>
              </w:rPr>
            </w:pPr>
            <w:r w:rsidRPr="00A76A38">
              <w:rPr>
                <w:rFonts w:asciiTheme="majorHAnsi" w:hAnsiTheme="majorHAnsi" w:cstheme="majorHAnsi"/>
              </w:rPr>
              <w:t>2.67</w:t>
            </w:r>
          </w:p>
        </w:tc>
      </w:tr>
    </w:tbl>
    <w:p w14:paraId="01B03960" w14:textId="77777777" w:rsidR="00D03BB9" w:rsidRPr="00A76A38" w:rsidRDefault="00D03BB9">
      <w:pPr>
        <w:rPr>
          <w:rFonts w:asciiTheme="majorHAnsi" w:hAnsiTheme="majorHAnsi" w:cstheme="majorHAnsi"/>
        </w:rPr>
      </w:pPr>
    </w:p>
    <w:p w14:paraId="6095CCEC" w14:textId="77777777" w:rsidR="00D03BB9" w:rsidRPr="00A76A38" w:rsidRDefault="00000000">
      <w:pPr>
        <w:rPr>
          <w:rFonts w:asciiTheme="majorHAnsi" w:hAnsiTheme="majorHAnsi" w:cstheme="majorHAnsi"/>
        </w:rPr>
      </w:pPr>
      <w:r w:rsidRPr="00A76A38">
        <w:rPr>
          <w:rFonts w:asciiTheme="majorHAnsi" w:hAnsiTheme="majorHAnsi" w:cstheme="majorHAnsi"/>
        </w:rPr>
        <w:t>Finding: System shows consistent performance across markets with &lt;10% variance.</w:t>
      </w:r>
    </w:p>
    <w:p w14:paraId="6DE36AA7" w14:textId="77777777" w:rsidR="00D03BB9" w:rsidRPr="00A76A38" w:rsidRDefault="00000000">
      <w:pPr>
        <w:rPr>
          <w:rFonts w:asciiTheme="majorHAnsi" w:hAnsiTheme="majorHAnsi" w:cstheme="majorHAnsi"/>
        </w:rPr>
      </w:pPr>
      <w:r w:rsidRPr="00A76A38">
        <w:rPr>
          <w:rFonts w:asciiTheme="majorHAnsi" w:hAnsiTheme="majorHAnsi" w:cstheme="majorHAnsi"/>
        </w:rPr>
        <w:br w:type="page"/>
      </w:r>
    </w:p>
    <w:p w14:paraId="487F6F3F" w14:textId="77777777" w:rsidR="00D03BB9" w:rsidRPr="00A76A38" w:rsidRDefault="00000000">
      <w:pPr>
        <w:pStyle w:val="Heading1"/>
        <w:rPr>
          <w:rFonts w:cstheme="majorHAnsi"/>
        </w:rPr>
      </w:pPr>
      <w:bookmarkStart w:id="23" w:name="_Toc219469651"/>
      <w:r w:rsidRPr="00A76A38">
        <w:rPr>
          <w:rFonts w:cstheme="majorHAnsi"/>
        </w:rPr>
        <w:lastRenderedPageBreak/>
        <w:t>4. Key Findings</w:t>
      </w:r>
      <w:bookmarkEnd w:id="23"/>
    </w:p>
    <w:p w14:paraId="5BDB90FD" w14:textId="1129B212" w:rsidR="00D03BB9" w:rsidRPr="00A76A38" w:rsidRDefault="00000000">
      <w:pPr>
        <w:pStyle w:val="Heading2"/>
        <w:rPr>
          <w:rFonts w:cstheme="majorHAnsi"/>
        </w:rPr>
      </w:pPr>
      <w:bookmarkStart w:id="24" w:name="_Toc219469652"/>
      <w:r w:rsidRPr="00A76A38">
        <w:rPr>
          <w:rFonts w:cstheme="majorHAnsi"/>
        </w:rPr>
        <w:t>4.1 What Works Well</w:t>
      </w:r>
      <w:bookmarkEnd w:id="24"/>
      <w:r w:rsidR="00976900" w:rsidRPr="00A76A38">
        <w:rPr>
          <w:rFonts w:cstheme="majorHAnsi"/>
        </w:rPr>
        <w:br/>
      </w:r>
    </w:p>
    <w:p w14:paraId="1156103B" w14:textId="77777777" w:rsidR="00D03BB9" w:rsidRPr="00A76A38" w:rsidRDefault="00000000">
      <w:pPr>
        <w:rPr>
          <w:rFonts w:asciiTheme="majorHAnsi" w:hAnsiTheme="majorHAnsi" w:cstheme="majorHAnsi"/>
        </w:rPr>
      </w:pPr>
      <w:r w:rsidRPr="00A76A38">
        <w:rPr>
          <w:rFonts w:asciiTheme="majorHAnsi" w:hAnsiTheme="majorHAnsi" w:cstheme="majorHAnsi"/>
          <w:b/>
        </w:rPr>
        <w:t>1. Purchase Intent (UNPURINT)</w:t>
      </w:r>
    </w:p>
    <w:p w14:paraId="2DB96480" w14:textId="77777777" w:rsidR="00D03BB9" w:rsidRPr="00A76A38" w:rsidRDefault="00000000">
      <w:pPr>
        <w:rPr>
          <w:rFonts w:asciiTheme="majorHAnsi" w:hAnsiTheme="majorHAnsi" w:cstheme="majorHAnsi"/>
        </w:rPr>
      </w:pPr>
      <w:r w:rsidRPr="00A76A38">
        <w:rPr>
          <w:rFonts w:asciiTheme="majorHAnsi" w:hAnsiTheme="majorHAnsi" w:cstheme="majorHAnsi"/>
        </w:rPr>
        <w:t>KS Similarity: 81-92%, KL Divergence: 0.03-0.19. Ideal for early-stage concept screening where the key question is "would consumers buy this?" The system reliably predicts purchase intent distributions, making it suitable for winnowing large concept portfolios before investing in full market research.</w:t>
      </w:r>
    </w:p>
    <w:p w14:paraId="3C515DC3" w14:textId="77777777" w:rsidR="00D03BB9" w:rsidRPr="00A76A38" w:rsidRDefault="00000000">
      <w:pPr>
        <w:rPr>
          <w:rFonts w:asciiTheme="majorHAnsi" w:hAnsiTheme="majorHAnsi" w:cstheme="majorHAnsi"/>
        </w:rPr>
      </w:pPr>
      <w:r w:rsidRPr="00A76A38">
        <w:rPr>
          <w:rFonts w:asciiTheme="majorHAnsi" w:hAnsiTheme="majorHAnsi" w:cstheme="majorHAnsi"/>
          <w:b/>
        </w:rPr>
        <w:t>2. Excitement (EXCITMENT)</w:t>
      </w:r>
    </w:p>
    <w:p w14:paraId="1886E4D3" w14:textId="77777777" w:rsidR="00D03BB9" w:rsidRPr="00A76A38" w:rsidRDefault="00000000">
      <w:pPr>
        <w:rPr>
          <w:rFonts w:asciiTheme="majorHAnsi" w:hAnsiTheme="majorHAnsi" w:cstheme="majorHAnsi"/>
        </w:rPr>
      </w:pPr>
      <w:r w:rsidRPr="00A76A38">
        <w:rPr>
          <w:rFonts w:asciiTheme="majorHAnsi" w:hAnsiTheme="majorHAnsi" w:cstheme="majorHAnsi"/>
        </w:rPr>
        <w:t>KS Similarity: 62-97%, KL Divergence: 0.005-1.95. Effective for gauging emotional appeal and identifying concepts that generate consumer enthusiasm. Use this to compare which concepts create the most buzz and emotional engagement before finalising creative direction.</w:t>
      </w:r>
    </w:p>
    <w:p w14:paraId="0A05241C" w14:textId="77777777" w:rsidR="00D03BB9" w:rsidRPr="00A76A38" w:rsidRDefault="00000000">
      <w:pPr>
        <w:rPr>
          <w:rFonts w:asciiTheme="majorHAnsi" w:hAnsiTheme="majorHAnsi" w:cstheme="majorHAnsi"/>
        </w:rPr>
      </w:pPr>
      <w:r w:rsidRPr="00A76A38">
        <w:rPr>
          <w:rFonts w:asciiTheme="majorHAnsi" w:hAnsiTheme="majorHAnsi" w:cstheme="majorHAnsi"/>
          <w:b/>
        </w:rPr>
        <w:t>3. Uniqueness (UNIQNESS)</w:t>
      </w:r>
    </w:p>
    <w:p w14:paraId="0246F528" w14:textId="77777777" w:rsidR="00D03BB9" w:rsidRPr="00A76A38" w:rsidRDefault="00000000">
      <w:pPr>
        <w:rPr>
          <w:rFonts w:asciiTheme="majorHAnsi" w:hAnsiTheme="majorHAnsi" w:cstheme="majorHAnsi"/>
        </w:rPr>
      </w:pPr>
      <w:r w:rsidRPr="00A76A38">
        <w:rPr>
          <w:rFonts w:asciiTheme="majorHAnsi" w:hAnsiTheme="majorHAnsi" w:cstheme="majorHAnsi"/>
        </w:rPr>
        <w:t>KS Similarity: 60-97%, KL Divergence: 0.04-2.06. Useful for assessing perceived differentiation in the market. Helps identify whether a concept stands out from competitors or feels like more of the same, supporting positioning decisions.</w:t>
      </w:r>
    </w:p>
    <w:p w14:paraId="7737AEBC" w14:textId="77777777" w:rsidR="00D03BB9" w:rsidRPr="00A76A38" w:rsidRDefault="00000000">
      <w:pPr>
        <w:rPr>
          <w:rFonts w:asciiTheme="majorHAnsi" w:hAnsiTheme="majorHAnsi" w:cstheme="majorHAnsi"/>
        </w:rPr>
      </w:pPr>
      <w:r w:rsidRPr="00A76A38">
        <w:rPr>
          <w:rFonts w:asciiTheme="majorHAnsi" w:hAnsiTheme="majorHAnsi" w:cstheme="majorHAnsi"/>
          <w:b/>
        </w:rPr>
        <w:t>4. Likeability (LIKBILTY)</w:t>
      </w:r>
    </w:p>
    <w:p w14:paraId="2E374CC6" w14:textId="77777777" w:rsidR="00D03BB9" w:rsidRPr="00A76A38" w:rsidRDefault="00000000">
      <w:pPr>
        <w:rPr>
          <w:rFonts w:asciiTheme="majorHAnsi" w:hAnsiTheme="majorHAnsi" w:cstheme="majorHAnsi"/>
        </w:rPr>
      </w:pPr>
      <w:r w:rsidRPr="00A76A38">
        <w:rPr>
          <w:rFonts w:asciiTheme="majorHAnsi" w:hAnsiTheme="majorHAnsi" w:cstheme="majorHAnsi"/>
        </w:rPr>
        <w:t>KS Similarity: 74-94%, KL Divergence: 0.05-2.08. Reliable for measuring overall concept appeal. Use this to quickly rank concepts by general consumer preference when deciding which ideas to develop further.</w:t>
      </w:r>
    </w:p>
    <w:p w14:paraId="1A8916AF" w14:textId="77777777" w:rsidR="00D03BB9" w:rsidRPr="00A76A38" w:rsidRDefault="00000000">
      <w:pPr>
        <w:rPr>
          <w:rFonts w:asciiTheme="majorHAnsi" w:hAnsiTheme="majorHAnsi" w:cstheme="majorHAnsi"/>
        </w:rPr>
      </w:pPr>
      <w:r w:rsidRPr="00A76A38">
        <w:rPr>
          <w:rFonts w:asciiTheme="majorHAnsi" w:hAnsiTheme="majorHAnsi" w:cstheme="majorHAnsi"/>
          <w:b/>
        </w:rPr>
        <w:t>5. Simple Study Structures</w:t>
      </w:r>
    </w:p>
    <w:p w14:paraId="1837E762" w14:textId="77777777" w:rsidR="00D03BB9" w:rsidRPr="00A76A38" w:rsidRDefault="00000000">
      <w:pPr>
        <w:rPr>
          <w:rFonts w:asciiTheme="majorHAnsi" w:hAnsiTheme="majorHAnsi" w:cstheme="majorHAnsi"/>
        </w:rPr>
      </w:pPr>
      <w:r w:rsidRPr="00A76A38">
        <w:rPr>
          <w:rFonts w:asciiTheme="majorHAnsi" w:hAnsiTheme="majorHAnsi" w:cstheme="majorHAnsi"/>
        </w:rPr>
        <w:t>Ideas Screening study achieved 97.7% KS Similarity with KL of 0.02 (UK). The system excels at rapid idea screening where you need to evaluate many concepts on a few key metrics. Perfect for innovation funnels where speed matters more than comprehensive evaluation.</w:t>
      </w:r>
    </w:p>
    <w:p w14:paraId="33B449BC" w14:textId="77777777" w:rsidR="00D03BB9" w:rsidRPr="00A76A38" w:rsidRDefault="00000000">
      <w:pPr>
        <w:rPr>
          <w:rFonts w:asciiTheme="majorHAnsi" w:hAnsiTheme="majorHAnsi" w:cstheme="majorHAnsi"/>
        </w:rPr>
      </w:pPr>
      <w:r w:rsidRPr="00A76A38">
        <w:rPr>
          <w:rFonts w:asciiTheme="majorHAnsi" w:hAnsiTheme="majorHAnsi" w:cstheme="majorHAnsi"/>
          <w:b/>
        </w:rPr>
        <w:t>6. Cross-Market Consistency</w:t>
      </w:r>
    </w:p>
    <w:p w14:paraId="267D6E71" w14:textId="77777777" w:rsidR="00D03BB9" w:rsidRPr="00A76A38" w:rsidRDefault="00000000">
      <w:pPr>
        <w:rPr>
          <w:rFonts w:asciiTheme="majorHAnsi" w:hAnsiTheme="majorHAnsi" w:cstheme="majorHAnsi"/>
        </w:rPr>
      </w:pPr>
      <w:r w:rsidRPr="00A76A38">
        <w:rPr>
          <w:rFonts w:asciiTheme="majorHAnsi" w:hAnsiTheme="majorHAnsi" w:cstheme="majorHAnsi"/>
        </w:rPr>
        <w:t>US and UK markets show consistent results (iGaming: US 75.9% vs UK 78.6% KS Similarity). The system can be trusted to provide comparable results across markets, enabling multi-market concept screening without geographic bias in the synthetic methodology.</w:t>
      </w:r>
    </w:p>
    <w:p w14:paraId="50C6A7C8" w14:textId="77777777" w:rsidR="00976900" w:rsidRPr="00A76A38" w:rsidRDefault="00976900">
      <w:pPr>
        <w:rPr>
          <w:rFonts w:asciiTheme="majorHAnsi" w:eastAsiaTheme="majorEastAsia" w:hAnsiTheme="majorHAnsi" w:cstheme="majorHAnsi"/>
          <w:b/>
          <w:bCs/>
          <w:color w:val="4F81BD" w:themeColor="accent1"/>
          <w:sz w:val="26"/>
          <w:szCs w:val="26"/>
        </w:rPr>
      </w:pPr>
      <w:bookmarkStart w:id="25" w:name="_Toc219469653"/>
      <w:r w:rsidRPr="00A76A38">
        <w:rPr>
          <w:rFonts w:asciiTheme="majorHAnsi" w:hAnsiTheme="majorHAnsi" w:cstheme="majorHAnsi"/>
        </w:rPr>
        <w:br w:type="page"/>
      </w:r>
    </w:p>
    <w:p w14:paraId="3502A0EB" w14:textId="499413C1" w:rsidR="00D03BB9" w:rsidRPr="00A76A38" w:rsidRDefault="00000000">
      <w:pPr>
        <w:pStyle w:val="Heading2"/>
        <w:rPr>
          <w:rFonts w:cstheme="majorHAnsi"/>
        </w:rPr>
      </w:pPr>
      <w:r w:rsidRPr="00A76A38">
        <w:rPr>
          <w:rFonts w:cstheme="majorHAnsi"/>
        </w:rPr>
        <w:lastRenderedPageBreak/>
        <w:t>4.2 What Needs Improvement</w:t>
      </w:r>
      <w:bookmarkEnd w:id="25"/>
      <w:r w:rsidR="00976900" w:rsidRPr="00A76A38">
        <w:rPr>
          <w:rFonts w:cstheme="majorHAnsi"/>
        </w:rPr>
        <w:br/>
      </w:r>
    </w:p>
    <w:p w14:paraId="40E4363B" w14:textId="77777777" w:rsidR="00D03BB9" w:rsidRPr="00A76A38" w:rsidRDefault="00000000">
      <w:pPr>
        <w:rPr>
          <w:rFonts w:asciiTheme="majorHAnsi" w:hAnsiTheme="majorHAnsi" w:cstheme="majorHAnsi"/>
        </w:rPr>
      </w:pPr>
      <w:r w:rsidRPr="00A76A38">
        <w:rPr>
          <w:rFonts w:asciiTheme="majorHAnsi" w:hAnsiTheme="majorHAnsi" w:cstheme="majorHAnsi"/>
          <w:b/>
        </w:rPr>
        <w:t>1. Relevance Questions (RELVANCE)</w:t>
      </w:r>
    </w:p>
    <w:p w14:paraId="0E014DA1" w14:textId="77777777" w:rsidR="00D03BB9" w:rsidRPr="00A76A38" w:rsidRDefault="00000000">
      <w:pPr>
        <w:rPr>
          <w:rFonts w:asciiTheme="majorHAnsi" w:hAnsiTheme="majorHAnsi" w:cstheme="majorHAnsi"/>
        </w:rPr>
      </w:pPr>
      <w:r w:rsidRPr="00A76A38">
        <w:rPr>
          <w:rFonts w:asciiTheme="majorHAnsi" w:hAnsiTheme="majorHAnsi" w:cstheme="majorHAnsi"/>
        </w:rPr>
        <w:t>KS Similarity: 29-86%, KL Divergence: 0.07-9.71. High variance - LLM struggles with personal relevance judgment.</w:t>
      </w:r>
    </w:p>
    <w:p w14:paraId="630BC4F2" w14:textId="77777777" w:rsidR="00D03BB9" w:rsidRPr="00A76A38" w:rsidRDefault="00000000">
      <w:pPr>
        <w:rPr>
          <w:rFonts w:asciiTheme="majorHAnsi" w:hAnsiTheme="majorHAnsi" w:cstheme="majorHAnsi"/>
        </w:rPr>
      </w:pPr>
      <w:r w:rsidRPr="00A76A38">
        <w:rPr>
          <w:rFonts w:asciiTheme="majorHAnsi" w:hAnsiTheme="majorHAnsi" w:cstheme="majorHAnsi"/>
          <w:b/>
        </w:rPr>
        <w:t>2. Believability (BELVBLTY)</w:t>
      </w:r>
    </w:p>
    <w:p w14:paraId="558F5F3D" w14:textId="77777777" w:rsidR="00D03BB9" w:rsidRPr="00A76A38" w:rsidRDefault="00000000">
      <w:pPr>
        <w:rPr>
          <w:rFonts w:asciiTheme="majorHAnsi" w:hAnsiTheme="majorHAnsi" w:cstheme="majorHAnsi"/>
        </w:rPr>
      </w:pPr>
      <w:r w:rsidRPr="00A76A38">
        <w:rPr>
          <w:rFonts w:asciiTheme="majorHAnsi" w:hAnsiTheme="majorHAnsi" w:cstheme="majorHAnsi"/>
        </w:rPr>
        <w:t>KS Similarity: 57-84%, KL Divergence: 0.13-0.68. Variable performance, may need anchor text refinement.</w:t>
      </w:r>
    </w:p>
    <w:p w14:paraId="78459381" w14:textId="701F873C" w:rsidR="00D03BB9" w:rsidRPr="00A76A38" w:rsidRDefault="00000000">
      <w:pPr>
        <w:pStyle w:val="Heading2"/>
        <w:rPr>
          <w:rFonts w:cstheme="majorHAnsi"/>
        </w:rPr>
      </w:pPr>
      <w:bookmarkStart w:id="26" w:name="_Toc219469654"/>
      <w:r w:rsidRPr="00A76A38">
        <w:rPr>
          <w:rFonts w:cstheme="majorHAnsi"/>
        </w:rPr>
        <w:t>4.3 Variables That Matter</w:t>
      </w:r>
      <w:bookmarkEnd w:id="26"/>
      <w:r w:rsidR="00976900" w:rsidRPr="00A76A38">
        <w:rPr>
          <w:rFonts w:cstheme="majorHAnsi"/>
        </w:rPr>
        <w:br/>
      </w:r>
    </w:p>
    <w:tbl>
      <w:tblPr>
        <w:tblStyle w:val="TableGrid"/>
        <w:tblW w:w="0" w:type="auto"/>
        <w:tblLook w:val="04A0" w:firstRow="1" w:lastRow="0" w:firstColumn="1" w:lastColumn="0" w:noHBand="0" w:noVBand="1"/>
      </w:tblPr>
      <w:tblGrid>
        <w:gridCol w:w="2880"/>
        <w:gridCol w:w="2880"/>
        <w:gridCol w:w="2880"/>
      </w:tblGrid>
      <w:tr w:rsidR="00D03BB9" w:rsidRPr="00A76A38" w14:paraId="3B6FD5BB" w14:textId="77777777">
        <w:tc>
          <w:tcPr>
            <w:tcW w:w="2880" w:type="dxa"/>
          </w:tcPr>
          <w:p w14:paraId="2038AEBB" w14:textId="77777777" w:rsidR="00D03BB9" w:rsidRPr="00A76A38" w:rsidRDefault="00000000">
            <w:pPr>
              <w:rPr>
                <w:rFonts w:asciiTheme="majorHAnsi" w:hAnsiTheme="majorHAnsi" w:cstheme="majorHAnsi"/>
              </w:rPr>
            </w:pPr>
            <w:r w:rsidRPr="00A76A38">
              <w:rPr>
                <w:rFonts w:asciiTheme="majorHAnsi" w:hAnsiTheme="majorHAnsi" w:cstheme="majorHAnsi"/>
                <w:b/>
              </w:rPr>
              <w:t>Variable</w:t>
            </w:r>
          </w:p>
        </w:tc>
        <w:tc>
          <w:tcPr>
            <w:tcW w:w="2880" w:type="dxa"/>
          </w:tcPr>
          <w:p w14:paraId="399400F1" w14:textId="77777777" w:rsidR="00D03BB9" w:rsidRPr="00A76A38" w:rsidRDefault="00000000">
            <w:pPr>
              <w:rPr>
                <w:rFonts w:asciiTheme="majorHAnsi" w:hAnsiTheme="majorHAnsi" w:cstheme="majorHAnsi"/>
              </w:rPr>
            </w:pPr>
            <w:r w:rsidRPr="00A76A38">
              <w:rPr>
                <w:rFonts w:asciiTheme="majorHAnsi" w:hAnsiTheme="majorHAnsi" w:cstheme="majorHAnsi"/>
                <w:b/>
              </w:rPr>
              <w:t>Impact</w:t>
            </w:r>
          </w:p>
        </w:tc>
        <w:tc>
          <w:tcPr>
            <w:tcW w:w="2880" w:type="dxa"/>
          </w:tcPr>
          <w:p w14:paraId="7DF5028D" w14:textId="77777777" w:rsidR="00D03BB9" w:rsidRPr="00A76A38" w:rsidRDefault="00000000">
            <w:pPr>
              <w:rPr>
                <w:rFonts w:asciiTheme="majorHAnsi" w:hAnsiTheme="majorHAnsi" w:cstheme="majorHAnsi"/>
              </w:rPr>
            </w:pPr>
            <w:r w:rsidRPr="00A76A38">
              <w:rPr>
                <w:rFonts w:asciiTheme="majorHAnsi" w:hAnsiTheme="majorHAnsi" w:cstheme="majorHAnsi"/>
                <w:b/>
              </w:rPr>
              <w:t>Recommendation</w:t>
            </w:r>
          </w:p>
        </w:tc>
      </w:tr>
      <w:tr w:rsidR="00D03BB9" w:rsidRPr="00A76A38" w14:paraId="0F9BADD9" w14:textId="77777777">
        <w:tc>
          <w:tcPr>
            <w:tcW w:w="2880" w:type="dxa"/>
          </w:tcPr>
          <w:p w14:paraId="4C67402C" w14:textId="77777777" w:rsidR="00D03BB9" w:rsidRPr="00A76A38" w:rsidRDefault="00000000">
            <w:pPr>
              <w:rPr>
                <w:rFonts w:asciiTheme="majorHAnsi" w:hAnsiTheme="majorHAnsi" w:cstheme="majorHAnsi"/>
              </w:rPr>
            </w:pPr>
            <w:r w:rsidRPr="00A76A38">
              <w:rPr>
                <w:rFonts w:asciiTheme="majorHAnsi" w:hAnsiTheme="majorHAnsi" w:cstheme="majorHAnsi"/>
              </w:rPr>
              <w:t>Ground Truth Demographics</w:t>
            </w:r>
          </w:p>
        </w:tc>
        <w:tc>
          <w:tcPr>
            <w:tcW w:w="2880" w:type="dxa"/>
          </w:tcPr>
          <w:p w14:paraId="3015BEA3" w14:textId="77777777" w:rsidR="00D03BB9" w:rsidRPr="00A76A38" w:rsidRDefault="00000000">
            <w:pPr>
              <w:rPr>
                <w:rFonts w:asciiTheme="majorHAnsi" w:hAnsiTheme="majorHAnsi" w:cstheme="majorHAnsi"/>
              </w:rPr>
            </w:pPr>
            <w:r w:rsidRPr="00A76A38">
              <w:rPr>
                <w:rFonts w:asciiTheme="majorHAnsi" w:hAnsiTheme="majorHAnsi" w:cstheme="majorHAnsi"/>
              </w:rPr>
              <w:t>High</w:t>
            </w:r>
          </w:p>
        </w:tc>
        <w:tc>
          <w:tcPr>
            <w:tcW w:w="2880" w:type="dxa"/>
          </w:tcPr>
          <w:p w14:paraId="4D3F4735" w14:textId="77777777" w:rsidR="00D03BB9" w:rsidRPr="00A76A38" w:rsidRDefault="00000000">
            <w:pPr>
              <w:rPr>
                <w:rFonts w:asciiTheme="majorHAnsi" w:hAnsiTheme="majorHAnsi" w:cstheme="majorHAnsi"/>
              </w:rPr>
            </w:pPr>
            <w:r w:rsidRPr="00A76A38">
              <w:rPr>
                <w:rFonts w:asciiTheme="majorHAnsi" w:hAnsiTheme="majorHAnsi" w:cstheme="majorHAnsi"/>
              </w:rPr>
              <w:t>Always sample from GT when available</w:t>
            </w:r>
          </w:p>
        </w:tc>
      </w:tr>
      <w:tr w:rsidR="00D03BB9" w:rsidRPr="00A76A38" w14:paraId="3BE83057" w14:textId="77777777">
        <w:tc>
          <w:tcPr>
            <w:tcW w:w="2880" w:type="dxa"/>
          </w:tcPr>
          <w:p w14:paraId="62691F64" w14:textId="77777777" w:rsidR="00D03BB9" w:rsidRPr="00A76A38" w:rsidRDefault="00000000">
            <w:pPr>
              <w:rPr>
                <w:rFonts w:asciiTheme="majorHAnsi" w:hAnsiTheme="majorHAnsi" w:cstheme="majorHAnsi"/>
              </w:rPr>
            </w:pPr>
            <w:r w:rsidRPr="00A76A38">
              <w:rPr>
                <w:rFonts w:asciiTheme="majorHAnsi" w:hAnsiTheme="majorHAnsi" w:cstheme="majorHAnsi"/>
              </w:rPr>
              <w:t>Number of Reference Sets</w:t>
            </w:r>
          </w:p>
        </w:tc>
        <w:tc>
          <w:tcPr>
            <w:tcW w:w="2880" w:type="dxa"/>
          </w:tcPr>
          <w:p w14:paraId="75E63D0E" w14:textId="77777777" w:rsidR="00D03BB9" w:rsidRPr="00A76A38" w:rsidRDefault="00000000">
            <w:pPr>
              <w:rPr>
                <w:rFonts w:asciiTheme="majorHAnsi" w:hAnsiTheme="majorHAnsi" w:cstheme="majorHAnsi"/>
              </w:rPr>
            </w:pPr>
            <w:r w:rsidRPr="00A76A38">
              <w:rPr>
                <w:rFonts w:asciiTheme="majorHAnsi" w:hAnsiTheme="majorHAnsi" w:cstheme="majorHAnsi"/>
              </w:rPr>
              <w:t>Medium</w:t>
            </w:r>
          </w:p>
        </w:tc>
        <w:tc>
          <w:tcPr>
            <w:tcW w:w="2880" w:type="dxa"/>
          </w:tcPr>
          <w:p w14:paraId="1CC13A59" w14:textId="77777777" w:rsidR="00D03BB9" w:rsidRPr="00A76A38" w:rsidRDefault="00000000">
            <w:pPr>
              <w:rPr>
                <w:rFonts w:asciiTheme="majorHAnsi" w:hAnsiTheme="majorHAnsi" w:cstheme="majorHAnsi"/>
              </w:rPr>
            </w:pPr>
            <w:r w:rsidRPr="00A76A38">
              <w:rPr>
                <w:rFonts w:asciiTheme="majorHAnsi" w:hAnsiTheme="majorHAnsi" w:cstheme="majorHAnsi"/>
              </w:rPr>
              <w:t>Keep at 6 (paper recommendation)</w:t>
            </w:r>
          </w:p>
        </w:tc>
      </w:tr>
      <w:tr w:rsidR="00D03BB9" w:rsidRPr="00A76A38" w14:paraId="4D89CECC" w14:textId="77777777">
        <w:tc>
          <w:tcPr>
            <w:tcW w:w="2880" w:type="dxa"/>
          </w:tcPr>
          <w:p w14:paraId="5593426F" w14:textId="77777777" w:rsidR="00D03BB9" w:rsidRPr="00A76A38" w:rsidRDefault="00000000">
            <w:pPr>
              <w:rPr>
                <w:rFonts w:asciiTheme="majorHAnsi" w:hAnsiTheme="majorHAnsi" w:cstheme="majorHAnsi"/>
              </w:rPr>
            </w:pPr>
            <w:r w:rsidRPr="00A76A38">
              <w:rPr>
                <w:rFonts w:asciiTheme="majorHAnsi" w:hAnsiTheme="majorHAnsi" w:cstheme="majorHAnsi"/>
              </w:rPr>
              <w:t>Selection Method</w:t>
            </w:r>
          </w:p>
        </w:tc>
        <w:tc>
          <w:tcPr>
            <w:tcW w:w="2880" w:type="dxa"/>
          </w:tcPr>
          <w:p w14:paraId="0D688B72" w14:textId="77777777" w:rsidR="00D03BB9" w:rsidRPr="00A76A38" w:rsidRDefault="00000000">
            <w:pPr>
              <w:rPr>
                <w:rFonts w:asciiTheme="majorHAnsi" w:hAnsiTheme="majorHAnsi" w:cstheme="majorHAnsi"/>
              </w:rPr>
            </w:pPr>
            <w:r w:rsidRPr="00A76A38">
              <w:rPr>
                <w:rFonts w:asciiTheme="majorHAnsi" w:hAnsiTheme="majorHAnsi" w:cstheme="majorHAnsi"/>
              </w:rPr>
              <w:t>Medium</w:t>
            </w:r>
          </w:p>
        </w:tc>
        <w:tc>
          <w:tcPr>
            <w:tcW w:w="2880" w:type="dxa"/>
          </w:tcPr>
          <w:p w14:paraId="7EBA5633" w14:textId="77777777" w:rsidR="00D03BB9" w:rsidRPr="00A76A38" w:rsidRDefault="00000000">
            <w:pPr>
              <w:rPr>
                <w:rFonts w:asciiTheme="majorHAnsi" w:hAnsiTheme="majorHAnsi" w:cstheme="majorHAnsi"/>
              </w:rPr>
            </w:pPr>
            <w:r w:rsidRPr="00A76A38">
              <w:rPr>
                <w:rFonts w:asciiTheme="majorHAnsi" w:hAnsiTheme="majorHAnsi" w:cstheme="majorHAnsi"/>
              </w:rPr>
              <w:t>Use "sample" to preserve variance</w:t>
            </w:r>
          </w:p>
        </w:tc>
      </w:tr>
      <w:tr w:rsidR="00D03BB9" w:rsidRPr="00A76A38" w14:paraId="452C2E6A" w14:textId="77777777">
        <w:tc>
          <w:tcPr>
            <w:tcW w:w="2880" w:type="dxa"/>
          </w:tcPr>
          <w:p w14:paraId="3ACF5415" w14:textId="77777777" w:rsidR="00D03BB9" w:rsidRPr="00A76A38" w:rsidRDefault="00000000">
            <w:pPr>
              <w:rPr>
                <w:rFonts w:asciiTheme="majorHAnsi" w:hAnsiTheme="majorHAnsi" w:cstheme="majorHAnsi"/>
              </w:rPr>
            </w:pPr>
            <w:r w:rsidRPr="00A76A38">
              <w:rPr>
                <w:rFonts w:asciiTheme="majorHAnsi" w:hAnsiTheme="majorHAnsi" w:cstheme="majorHAnsi"/>
              </w:rPr>
              <w:t>Prompt Decisiveness</w:t>
            </w:r>
          </w:p>
        </w:tc>
        <w:tc>
          <w:tcPr>
            <w:tcW w:w="2880" w:type="dxa"/>
          </w:tcPr>
          <w:p w14:paraId="3ED979A7" w14:textId="77777777" w:rsidR="00D03BB9" w:rsidRPr="00A76A38" w:rsidRDefault="00000000">
            <w:pPr>
              <w:rPr>
                <w:rFonts w:asciiTheme="majorHAnsi" w:hAnsiTheme="majorHAnsi" w:cstheme="majorHAnsi"/>
              </w:rPr>
            </w:pPr>
            <w:r w:rsidRPr="00A76A38">
              <w:rPr>
                <w:rFonts w:asciiTheme="majorHAnsi" w:hAnsiTheme="majorHAnsi" w:cstheme="majorHAnsi"/>
              </w:rPr>
              <w:t>High</w:t>
            </w:r>
          </w:p>
        </w:tc>
        <w:tc>
          <w:tcPr>
            <w:tcW w:w="2880" w:type="dxa"/>
          </w:tcPr>
          <w:p w14:paraId="381CD535" w14:textId="77777777" w:rsidR="00D03BB9" w:rsidRPr="00A76A38" w:rsidRDefault="00000000">
            <w:pPr>
              <w:rPr>
                <w:rFonts w:asciiTheme="majorHAnsi" w:hAnsiTheme="majorHAnsi" w:cstheme="majorHAnsi"/>
              </w:rPr>
            </w:pPr>
            <w:r w:rsidRPr="00A76A38">
              <w:rPr>
                <w:rFonts w:asciiTheme="majorHAnsi" w:hAnsiTheme="majorHAnsi" w:cstheme="majorHAnsi"/>
              </w:rPr>
              <w:t>Prompts encouraging decisive responses improve distribution match</w:t>
            </w:r>
          </w:p>
        </w:tc>
      </w:tr>
      <w:tr w:rsidR="00D03BB9" w:rsidRPr="00A76A38" w14:paraId="7B9C0ACD" w14:textId="77777777">
        <w:tc>
          <w:tcPr>
            <w:tcW w:w="2880" w:type="dxa"/>
          </w:tcPr>
          <w:p w14:paraId="4AFD8262" w14:textId="77777777" w:rsidR="00D03BB9" w:rsidRPr="00A76A38" w:rsidRDefault="00000000">
            <w:pPr>
              <w:rPr>
                <w:rFonts w:asciiTheme="majorHAnsi" w:hAnsiTheme="majorHAnsi" w:cstheme="majorHAnsi"/>
              </w:rPr>
            </w:pPr>
            <w:r w:rsidRPr="00A76A38">
              <w:rPr>
                <w:rFonts w:asciiTheme="majorHAnsi" w:hAnsiTheme="majorHAnsi" w:cstheme="majorHAnsi"/>
              </w:rPr>
              <w:t>Concept Quality</w:t>
            </w:r>
          </w:p>
        </w:tc>
        <w:tc>
          <w:tcPr>
            <w:tcW w:w="2880" w:type="dxa"/>
          </w:tcPr>
          <w:p w14:paraId="7A7FB653" w14:textId="77777777" w:rsidR="00D03BB9" w:rsidRPr="00A76A38" w:rsidRDefault="00000000">
            <w:pPr>
              <w:rPr>
                <w:rFonts w:asciiTheme="majorHAnsi" w:hAnsiTheme="majorHAnsi" w:cstheme="majorHAnsi"/>
              </w:rPr>
            </w:pPr>
            <w:r w:rsidRPr="00A76A38">
              <w:rPr>
                <w:rFonts w:asciiTheme="majorHAnsi" w:hAnsiTheme="majorHAnsi" w:cstheme="majorHAnsi"/>
              </w:rPr>
              <w:t>High</w:t>
            </w:r>
          </w:p>
        </w:tc>
        <w:tc>
          <w:tcPr>
            <w:tcW w:w="2880" w:type="dxa"/>
          </w:tcPr>
          <w:p w14:paraId="10828E5C" w14:textId="77777777" w:rsidR="00D03BB9" w:rsidRPr="00A76A38" w:rsidRDefault="00000000">
            <w:pPr>
              <w:rPr>
                <w:rFonts w:asciiTheme="majorHAnsi" w:hAnsiTheme="majorHAnsi" w:cstheme="majorHAnsi"/>
              </w:rPr>
            </w:pPr>
            <w:r w:rsidRPr="00A76A38">
              <w:rPr>
                <w:rFonts w:asciiTheme="majorHAnsi" w:hAnsiTheme="majorHAnsi" w:cstheme="majorHAnsi"/>
              </w:rPr>
              <w:t>Clear, well-extracted concepts improve relevance scores</w:t>
            </w:r>
          </w:p>
        </w:tc>
      </w:tr>
    </w:tbl>
    <w:p w14:paraId="2C576132" w14:textId="77777777" w:rsidR="00D03BB9" w:rsidRPr="00A76A38" w:rsidRDefault="00D03BB9">
      <w:pPr>
        <w:rPr>
          <w:rFonts w:asciiTheme="majorHAnsi" w:hAnsiTheme="majorHAnsi" w:cstheme="majorHAnsi"/>
        </w:rPr>
      </w:pPr>
    </w:p>
    <w:p w14:paraId="2F388545" w14:textId="77777777" w:rsidR="00D03BB9" w:rsidRPr="00A76A38" w:rsidRDefault="00000000">
      <w:pPr>
        <w:rPr>
          <w:rFonts w:asciiTheme="majorHAnsi" w:hAnsiTheme="majorHAnsi" w:cstheme="majorHAnsi"/>
        </w:rPr>
      </w:pPr>
      <w:r w:rsidRPr="00A76A38">
        <w:rPr>
          <w:rFonts w:asciiTheme="majorHAnsi" w:hAnsiTheme="majorHAnsi" w:cstheme="majorHAnsi"/>
        </w:rPr>
        <w:br w:type="page"/>
      </w:r>
    </w:p>
    <w:p w14:paraId="265D7432" w14:textId="77777777" w:rsidR="00D03BB9" w:rsidRPr="00A76A38" w:rsidRDefault="00000000">
      <w:pPr>
        <w:pStyle w:val="Heading1"/>
        <w:rPr>
          <w:rFonts w:cstheme="majorHAnsi"/>
        </w:rPr>
      </w:pPr>
      <w:bookmarkStart w:id="27" w:name="_Toc219469655"/>
      <w:r w:rsidRPr="00A76A38">
        <w:rPr>
          <w:rFonts w:cstheme="majorHAnsi"/>
        </w:rPr>
        <w:lastRenderedPageBreak/>
        <w:t>5. Recommendations</w:t>
      </w:r>
      <w:bookmarkEnd w:id="27"/>
    </w:p>
    <w:p w14:paraId="6A3F6A9E" w14:textId="0493F200" w:rsidR="00D03BB9" w:rsidRPr="00A76A38" w:rsidRDefault="00000000">
      <w:pPr>
        <w:pStyle w:val="Heading2"/>
        <w:rPr>
          <w:rFonts w:cstheme="majorHAnsi"/>
        </w:rPr>
      </w:pPr>
      <w:bookmarkStart w:id="28" w:name="_Toc219469656"/>
      <w:r w:rsidRPr="00A76A38">
        <w:rPr>
          <w:rFonts w:cstheme="majorHAnsi"/>
        </w:rPr>
        <w:t>5.1 Immediate Use Cases (Ready Now)</w:t>
      </w:r>
      <w:bookmarkEnd w:id="28"/>
      <w:r w:rsidR="00976900" w:rsidRPr="00A76A38">
        <w:rPr>
          <w:rFonts w:cstheme="majorHAnsi"/>
        </w:rPr>
        <w:br/>
      </w:r>
    </w:p>
    <w:tbl>
      <w:tblPr>
        <w:tblStyle w:val="TableGrid"/>
        <w:tblW w:w="0" w:type="auto"/>
        <w:tblLook w:val="04A0" w:firstRow="1" w:lastRow="0" w:firstColumn="1" w:lastColumn="0" w:noHBand="0" w:noVBand="1"/>
      </w:tblPr>
      <w:tblGrid>
        <w:gridCol w:w="2880"/>
        <w:gridCol w:w="2880"/>
        <w:gridCol w:w="2880"/>
      </w:tblGrid>
      <w:tr w:rsidR="00D03BB9" w:rsidRPr="00A76A38" w14:paraId="7FE9C4E7" w14:textId="77777777">
        <w:tc>
          <w:tcPr>
            <w:tcW w:w="2880" w:type="dxa"/>
          </w:tcPr>
          <w:p w14:paraId="1DEA220B" w14:textId="77777777" w:rsidR="00D03BB9" w:rsidRPr="00A76A38" w:rsidRDefault="00000000">
            <w:pPr>
              <w:rPr>
                <w:rFonts w:asciiTheme="majorHAnsi" w:hAnsiTheme="majorHAnsi" w:cstheme="majorHAnsi"/>
              </w:rPr>
            </w:pPr>
            <w:r w:rsidRPr="00A76A38">
              <w:rPr>
                <w:rFonts w:asciiTheme="majorHAnsi" w:hAnsiTheme="majorHAnsi" w:cstheme="majorHAnsi"/>
                <w:b/>
              </w:rPr>
              <w:t>Use Case</w:t>
            </w:r>
          </w:p>
        </w:tc>
        <w:tc>
          <w:tcPr>
            <w:tcW w:w="2880" w:type="dxa"/>
          </w:tcPr>
          <w:p w14:paraId="3A28B007" w14:textId="77777777" w:rsidR="00D03BB9" w:rsidRPr="00A76A38" w:rsidRDefault="00000000">
            <w:pPr>
              <w:rPr>
                <w:rFonts w:asciiTheme="majorHAnsi" w:hAnsiTheme="majorHAnsi" w:cstheme="majorHAnsi"/>
              </w:rPr>
            </w:pPr>
            <w:r w:rsidRPr="00A76A38">
              <w:rPr>
                <w:rFonts w:asciiTheme="majorHAnsi" w:hAnsiTheme="majorHAnsi" w:cstheme="majorHAnsi"/>
                <w:b/>
              </w:rPr>
              <w:t>Confidence</w:t>
            </w:r>
          </w:p>
        </w:tc>
        <w:tc>
          <w:tcPr>
            <w:tcW w:w="2880" w:type="dxa"/>
          </w:tcPr>
          <w:p w14:paraId="45F5C094" w14:textId="77777777" w:rsidR="00D03BB9" w:rsidRPr="00A76A38" w:rsidRDefault="00000000">
            <w:pPr>
              <w:rPr>
                <w:rFonts w:asciiTheme="majorHAnsi" w:hAnsiTheme="majorHAnsi" w:cstheme="majorHAnsi"/>
              </w:rPr>
            </w:pPr>
            <w:r w:rsidRPr="00A76A38">
              <w:rPr>
                <w:rFonts w:asciiTheme="majorHAnsi" w:hAnsiTheme="majorHAnsi" w:cstheme="majorHAnsi"/>
                <w:b/>
              </w:rPr>
              <w:t>Notes</w:t>
            </w:r>
          </w:p>
        </w:tc>
      </w:tr>
      <w:tr w:rsidR="00D03BB9" w:rsidRPr="00A76A38" w14:paraId="77C157F4" w14:textId="77777777">
        <w:tc>
          <w:tcPr>
            <w:tcW w:w="2880" w:type="dxa"/>
          </w:tcPr>
          <w:p w14:paraId="4633DBA3" w14:textId="77777777" w:rsidR="00D03BB9" w:rsidRPr="00A76A38" w:rsidRDefault="00000000">
            <w:pPr>
              <w:rPr>
                <w:rFonts w:asciiTheme="majorHAnsi" w:hAnsiTheme="majorHAnsi" w:cstheme="majorHAnsi"/>
              </w:rPr>
            </w:pPr>
            <w:r w:rsidRPr="00A76A38">
              <w:rPr>
                <w:rFonts w:asciiTheme="majorHAnsi" w:hAnsiTheme="majorHAnsi" w:cstheme="majorHAnsi"/>
              </w:rPr>
              <w:t>Concept Screening (Directional)</w:t>
            </w:r>
          </w:p>
        </w:tc>
        <w:tc>
          <w:tcPr>
            <w:tcW w:w="2880" w:type="dxa"/>
          </w:tcPr>
          <w:p w14:paraId="4E7DD082" w14:textId="77777777" w:rsidR="00D03BB9" w:rsidRPr="00A76A38" w:rsidRDefault="00000000">
            <w:pPr>
              <w:rPr>
                <w:rFonts w:asciiTheme="majorHAnsi" w:hAnsiTheme="majorHAnsi" w:cstheme="majorHAnsi"/>
              </w:rPr>
            </w:pPr>
            <w:r w:rsidRPr="00A76A38">
              <w:rPr>
                <w:rFonts w:asciiTheme="majorHAnsi" w:hAnsiTheme="majorHAnsi" w:cstheme="majorHAnsi"/>
              </w:rPr>
              <w:t>High</w:t>
            </w:r>
          </w:p>
        </w:tc>
        <w:tc>
          <w:tcPr>
            <w:tcW w:w="2880" w:type="dxa"/>
          </w:tcPr>
          <w:p w14:paraId="4BB4F254" w14:textId="77777777" w:rsidR="00D03BB9" w:rsidRPr="00A76A38" w:rsidRDefault="00000000">
            <w:pPr>
              <w:rPr>
                <w:rFonts w:asciiTheme="majorHAnsi" w:hAnsiTheme="majorHAnsi" w:cstheme="majorHAnsi"/>
              </w:rPr>
            </w:pPr>
            <w:r w:rsidRPr="00A76A38">
              <w:rPr>
                <w:rFonts w:asciiTheme="majorHAnsi" w:hAnsiTheme="majorHAnsi" w:cstheme="majorHAnsi"/>
              </w:rPr>
              <w:t>Use for early-stage winnowing</w:t>
            </w:r>
          </w:p>
        </w:tc>
      </w:tr>
      <w:tr w:rsidR="00D03BB9" w:rsidRPr="00A76A38" w14:paraId="5D4EC42E" w14:textId="77777777">
        <w:tc>
          <w:tcPr>
            <w:tcW w:w="2880" w:type="dxa"/>
          </w:tcPr>
          <w:p w14:paraId="4F582ADE" w14:textId="77777777" w:rsidR="00D03BB9" w:rsidRPr="00A76A38" w:rsidRDefault="00000000">
            <w:pPr>
              <w:rPr>
                <w:rFonts w:asciiTheme="majorHAnsi" w:hAnsiTheme="majorHAnsi" w:cstheme="majorHAnsi"/>
              </w:rPr>
            </w:pPr>
            <w:r w:rsidRPr="00A76A38">
              <w:rPr>
                <w:rFonts w:asciiTheme="majorHAnsi" w:hAnsiTheme="majorHAnsi" w:cstheme="majorHAnsi"/>
              </w:rPr>
              <w:t>Demographic Validation</w:t>
            </w:r>
          </w:p>
        </w:tc>
        <w:tc>
          <w:tcPr>
            <w:tcW w:w="2880" w:type="dxa"/>
          </w:tcPr>
          <w:p w14:paraId="047170D3" w14:textId="77777777" w:rsidR="00D03BB9" w:rsidRPr="00A76A38" w:rsidRDefault="00000000">
            <w:pPr>
              <w:rPr>
                <w:rFonts w:asciiTheme="majorHAnsi" w:hAnsiTheme="majorHAnsi" w:cstheme="majorHAnsi"/>
              </w:rPr>
            </w:pPr>
            <w:r w:rsidRPr="00A76A38">
              <w:rPr>
                <w:rFonts w:asciiTheme="majorHAnsi" w:hAnsiTheme="majorHAnsi" w:cstheme="majorHAnsi"/>
              </w:rPr>
              <w:t>Very High</w:t>
            </w:r>
          </w:p>
        </w:tc>
        <w:tc>
          <w:tcPr>
            <w:tcW w:w="2880" w:type="dxa"/>
          </w:tcPr>
          <w:p w14:paraId="0F0210E4" w14:textId="77777777" w:rsidR="00D03BB9" w:rsidRPr="00A76A38" w:rsidRDefault="00000000">
            <w:pPr>
              <w:rPr>
                <w:rFonts w:asciiTheme="majorHAnsi" w:hAnsiTheme="majorHAnsi" w:cstheme="majorHAnsi"/>
              </w:rPr>
            </w:pPr>
            <w:r w:rsidRPr="00A76A38">
              <w:rPr>
                <w:rFonts w:asciiTheme="majorHAnsi" w:hAnsiTheme="majorHAnsi" w:cstheme="majorHAnsi"/>
              </w:rPr>
              <w:t>Demographics match excellently</w:t>
            </w:r>
          </w:p>
        </w:tc>
      </w:tr>
      <w:tr w:rsidR="00D03BB9" w:rsidRPr="00A76A38" w14:paraId="45E7A620" w14:textId="77777777">
        <w:tc>
          <w:tcPr>
            <w:tcW w:w="2880" w:type="dxa"/>
          </w:tcPr>
          <w:p w14:paraId="31C9123F" w14:textId="77777777" w:rsidR="00D03BB9" w:rsidRPr="00A76A38" w:rsidRDefault="00000000">
            <w:pPr>
              <w:rPr>
                <w:rFonts w:asciiTheme="majorHAnsi" w:hAnsiTheme="majorHAnsi" w:cstheme="majorHAnsi"/>
              </w:rPr>
            </w:pPr>
            <w:r w:rsidRPr="00A76A38">
              <w:rPr>
                <w:rFonts w:asciiTheme="majorHAnsi" w:hAnsiTheme="majorHAnsi" w:cstheme="majorHAnsi"/>
              </w:rPr>
              <w:t>A/B Concept Comparison</w:t>
            </w:r>
          </w:p>
        </w:tc>
        <w:tc>
          <w:tcPr>
            <w:tcW w:w="2880" w:type="dxa"/>
          </w:tcPr>
          <w:p w14:paraId="09CDC631" w14:textId="77777777" w:rsidR="00D03BB9" w:rsidRPr="00A76A38" w:rsidRDefault="00000000">
            <w:pPr>
              <w:rPr>
                <w:rFonts w:asciiTheme="majorHAnsi" w:hAnsiTheme="majorHAnsi" w:cstheme="majorHAnsi"/>
              </w:rPr>
            </w:pPr>
            <w:r w:rsidRPr="00A76A38">
              <w:rPr>
                <w:rFonts w:asciiTheme="majorHAnsi" w:hAnsiTheme="majorHAnsi" w:cstheme="majorHAnsi"/>
              </w:rPr>
              <w:t>Medium-High</w:t>
            </w:r>
          </w:p>
        </w:tc>
        <w:tc>
          <w:tcPr>
            <w:tcW w:w="2880" w:type="dxa"/>
          </w:tcPr>
          <w:p w14:paraId="36390E55" w14:textId="77777777" w:rsidR="00D03BB9" w:rsidRPr="00A76A38" w:rsidRDefault="00000000">
            <w:pPr>
              <w:rPr>
                <w:rFonts w:asciiTheme="majorHAnsi" w:hAnsiTheme="majorHAnsi" w:cstheme="majorHAnsi"/>
              </w:rPr>
            </w:pPr>
            <w:r w:rsidRPr="00A76A38">
              <w:rPr>
                <w:rFonts w:asciiTheme="majorHAnsi" w:hAnsiTheme="majorHAnsi" w:cstheme="majorHAnsi"/>
              </w:rPr>
              <w:t>Relative rankings more reliable than absolutes</w:t>
            </w:r>
          </w:p>
        </w:tc>
      </w:tr>
      <w:tr w:rsidR="00D03BB9" w:rsidRPr="00A76A38" w14:paraId="54AC5072" w14:textId="77777777">
        <w:tc>
          <w:tcPr>
            <w:tcW w:w="2880" w:type="dxa"/>
          </w:tcPr>
          <w:p w14:paraId="62DCEBE5" w14:textId="77777777" w:rsidR="00D03BB9" w:rsidRPr="00A76A38" w:rsidRDefault="00000000">
            <w:pPr>
              <w:rPr>
                <w:rFonts w:asciiTheme="majorHAnsi" w:hAnsiTheme="majorHAnsi" w:cstheme="majorHAnsi"/>
              </w:rPr>
            </w:pPr>
            <w:r w:rsidRPr="00A76A38">
              <w:rPr>
                <w:rFonts w:asciiTheme="majorHAnsi" w:hAnsiTheme="majorHAnsi" w:cstheme="majorHAnsi"/>
              </w:rPr>
              <w:t>Iteration Testing</w:t>
            </w:r>
          </w:p>
        </w:tc>
        <w:tc>
          <w:tcPr>
            <w:tcW w:w="2880" w:type="dxa"/>
          </w:tcPr>
          <w:p w14:paraId="50529AF7" w14:textId="77777777" w:rsidR="00D03BB9" w:rsidRPr="00A76A38" w:rsidRDefault="00000000">
            <w:pPr>
              <w:rPr>
                <w:rFonts w:asciiTheme="majorHAnsi" w:hAnsiTheme="majorHAnsi" w:cstheme="majorHAnsi"/>
              </w:rPr>
            </w:pPr>
            <w:r w:rsidRPr="00A76A38">
              <w:rPr>
                <w:rFonts w:asciiTheme="majorHAnsi" w:hAnsiTheme="majorHAnsi" w:cstheme="majorHAnsi"/>
              </w:rPr>
              <w:t>High</w:t>
            </w:r>
          </w:p>
        </w:tc>
        <w:tc>
          <w:tcPr>
            <w:tcW w:w="2880" w:type="dxa"/>
          </w:tcPr>
          <w:p w14:paraId="0C0FC95B" w14:textId="77777777" w:rsidR="00D03BB9" w:rsidRPr="00A76A38" w:rsidRDefault="00000000">
            <w:pPr>
              <w:rPr>
                <w:rFonts w:asciiTheme="majorHAnsi" w:hAnsiTheme="majorHAnsi" w:cstheme="majorHAnsi"/>
              </w:rPr>
            </w:pPr>
            <w:r w:rsidRPr="00A76A38">
              <w:rPr>
                <w:rFonts w:asciiTheme="majorHAnsi" w:hAnsiTheme="majorHAnsi" w:cstheme="majorHAnsi"/>
              </w:rPr>
              <w:t>Test concept modifications quickly</w:t>
            </w:r>
          </w:p>
        </w:tc>
      </w:tr>
    </w:tbl>
    <w:p w14:paraId="483E589F" w14:textId="19EC616B" w:rsidR="00D03BB9" w:rsidRPr="00A76A38" w:rsidRDefault="00000000">
      <w:pPr>
        <w:pStyle w:val="Heading2"/>
        <w:rPr>
          <w:rFonts w:cstheme="majorHAnsi"/>
        </w:rPr>
      </w:pPr>
      <w:bookmarkStart w:id="29" w:name="_Toc219469657"/>
      <w:r w:rsidRPr="00A76A38">
        <w:rPr>
          <w:rFonts w:cstheme="majorHAnsi"/>
        </w:rPr>
        <w:t>5.2 Use Cases Requiring Caution</w:t>
      </w:r>
      <w:bookmarkEnd w:id="29"/>
      <w:r w:rsidR="00976900" w:rsidRPr="00A76A38">
        <w:rPr>
          <w:rFonts w:cstheme="majorHAnsi"/>
        </w:rPr>
        <w:br/>
      </w:r>
    </w:p>
    <w:tbl>
      <w:tblPr>
        <w:tblStyle w:val="TableGrid"/>
        <w:tblW w:w="0" w:type="auto"/>
        <w:tblLook w:val="04A0" w:firstRow="1" w:lastRow="0" w:firstColumn="1" w:lastColumn="0" w:noHBand="0" w:noVBand="1"/>
      </w:tblPr>
      <w:tblGrid>
        <w:gridCol w:w="2880"/>
        <w:gridCol w:w="2880"/>
        <w:gridCol w:w="2880"/>
      </w:tblGrid>
      <w:tr w:rsidR="00D03BB9" w:rsidRPr="00A76A38" w14:paraId="108181F9" w14:textId="77777777">
        <w:tc>
          <w:tcPr>
            <w:tcW w:w="2880" w:type="dxa"/>
          </w:tcPr>
          <w:p w14:paraId="1ADAAF58" w14:textId="77777777" w:rsidR="00D03BB9" w:rsidRPr="00A76A38" w:rsidRDefault="00000000">
            <w:pPr>
              <w:rPr>
                <w:rFonts w:asciiTheme="majorHAnsi" w:hAnsiTheme="majorHAnsi" w:cstheme="majorHAnsi"/>
              </w:rPr>
            </w:pPr>
            <w:r w:rsidRPr="00A76A38">
              <w:rPr>
                <w:rFonts w:asciiTheme="majorHAnsi" w:hAnsiTheme="majorHAnsi" w:cstheme="majorHAnsi"/>
                <w:b/>
              </w:rPr>
              <w:t>Use Case</w:t>
            </w:r>
          </w:p>
        </w:tc>
        <w:tc>
          <w:tcPr>
            <w:tcW w:w="2880" w:type="dxa"/>
          </w:tcPr>
          <w:p w14:paraId="528585CE" w14:textId="77777777" w:rsidR="00D03BB9" w:rsidRPr="00A76A38" w:rsidRDefault="00000000">
            <w:pPr>
              <w:rPr>
                <w:rFonts w:asciiTheme="majorHAnsi" w:hAnsiTheme="majorHAnsi" w:cstheme="majorHAnsi"/>
              </w:rPr>
            </w:pPr>
            <w:r w:rsidRPr="00A76A38">
              <w:rPr>
                <w:rFonts w:asciiTheme="majorHAnsi" w:hAnsiTheme="majorHAnsi" w:cstheme="majorHAnsi"/>
                <w:b/>
              </w:rPr>
              <w:t>Confidence</w:t>
            </w:r>
          </w:p>
        </w:tc>
        <w:tc>
          <w:tcPr>
            <w:tcW w:w="2880" w:type="dxa"/>
          </w:tcPr>
          <w:p w14:paraId="676B0A92" w14:textId="77777777" w:rsidR="00D03BB9" w:rsidRPr="00A76A38" w:rsidRDefault="00000000">
            <w:pPr>
              <w:rPr>
                <w:rFonts w:asciiTheme="majorHAnsi" w:hAnsiTheme="majorHAnsi" w:cstheme="majorHAnsi"/>
              </w:rPr>
            </w:pPr>
            <w:r w:rsidRPr="00A76A38">
              <w:rPr>
                <w:rFonts w:asciiTheme="majorHAnsi" w:hAnsiTheme="majorHAnsi" w:cstheme="majorHAnsi"/>
                <w:b/>
              </w:rPr>
              <w:t>Notes</w:t>
            </w:r>
          </w:p>
        </w:tc>
      </w:tr>
      <w:tr w:rsidR="00D03BB9" w:rsidRPr="00A76A38" w14:paraId="1BF0190B" w14:textId="77777777">
        <w:tc>
          <w:tcPr>
            <w:tcW w:w="2880" w:type="dxa"/>
          </w:tcPr>
          <w:p w14:paraId="5363D565" w14:textId="77777777" w:rsidR="00D03BB9" w:rsidRPr="00A76A38" w:rsidRDefault="00000000">
            <w:pPr>
              <w:rPr>
                <w:rFonts w:asciiTheme="majorHAnsi" w:hAnsiTheme="majorHAnsi" w:cstheme="majorHAnsi"/>
              </w:rPr>
            </w:pPr>
            <w:r w:rsidRPr="00A76A38">
              <w:rPr>
                <w:rFonts w:asciiTheme="majorHAnsi" w:hAnsiTheme="majorHAnsi" w:cstheme="majorHAnsi"/>
              </w:rPr>
              <w:t>Final Go/No-Go Decisions</w:t>
            </w:r>
          </w:p>
        </w:tc>
        <w:tc>
          <w:tcPr>
            <w:tcW w:w="2880" w:type="dxa"/>
          </w:tcPr>
          <w:p w14:paraId="37FE566A" w14:textId="77777777" w:rsidR="00D03BB9" w:rsidRPr="00A76A38" w:rsidRDefault="00000000">
            <w:pPr>
              <w:rPr>
                <w:rFonts w:asciiTheme="majorHAnsi" w:hAnsiTheme="majorHAnsi" w:cstheme="majorHAnsi"/>
              </w:rPr>
            </w:pPr>
            <w:r w:rsidRPr="00A76A38">
              <w:rPr>
                <w:rFonts w:asciiTheme="majorHAnsi" w:hAnsiTheme="majorHAnsi" w:cstheme="majorHAnsi"/>
              </w:rPr>
              <w:t>Low</w:t>
            </w:r>
          </w:p>
        </w:tc>
        <w:tc>
          <w:tcPr>
            <w:tcW w:w="2880" w:type="dxa"/>
          </w:tcPr>
          <w:p w14:paraId="3345E85D" w14:textId="77777777" w:rsidR="00D03BB9" w:rsidRPr="00A76A38" w:rsidRDefault="00000000">
            <w:pPr>
              <w:rPr>
                <w:rFonts w:asciiTheme="majorHAnsi" w:hAnsiTheme="majorHAnsi" w:cstheme="majorHAnsi"/>
              </w:rPr>
            </w:pPr>
            <w:r w:rsidRPr="00A76A38">
              <w:rPr>
                <w:rFonts w:asciiTheme="majorHAnsi" w:hAnsiTheme="majorHAnsi" w:cstheme="majorHAnsi"/>
              </w:rPr>
              <w:t>Still validate with real respondents</w:t>
            </w:r>
          </w:p>
        </w:tc>
      </w:tr>
      <w:tr w:rsidR="00D03BB9" w:rsidRPr="00A76A38" w14:paraId="1A9D5BEE" w14:textId="77777777">
        <w:tc>
          <w:tcPr>
            <w:tcW w:w="2880" w:type="dxa"/>
          </w:tcPr>
          <w:p w14:paraId="64FD8BFE" w14:textId="77777777" w:rsidR="00D03BB9" w:rsidRPr="00A76A38" w:rsidRDefault="00000000">
            <w:pPr>
              <w:rPr>
                <w:rFonts w:asciiTheme="majorHAnsi" w:hAnsiTheme="majorHAnsi" w:cstheme="majorHAnsi"/>
              </w:rPr>
            </w:pPr>
            <w:r w:rsidRPr="00A76A38">
              <w:rPr>
                <w:rFonts w:asciiTheme="majorHAnsi" w:hAnsiTheme="majorHAnsi" w:cstheme="majorHAnsi"/>
              </w:rPr>
              <w:t>Relevance-Heavy Studies</w:t>
            </w:r>
          </w:p>
        </w:tc>
        <w:tc>
          <w:tcPr>
            <w:tcW w:w="2880" w:type="dxa"/>
          </w:tcPr>
          <w:p w14:paraId="6DF076AC" w14:textId="77777777" w:rsidR="00D03BB9" w:rsidRPr="00A76A38" w:rsidRDefault="00000000">
            <w:pPr>
              <w:rPr>
                <w:rFonts w:asciiTheme="majorHAnsi" w:hAnsiTheme="majorHAnsi" w:cstheme="majorHAnsi"/>
              </w:rPr>
            </w:pPr>
            <w:r w:rsidRPr="00A76A38">
              <w:rPr>
                <w:rFonts w:asciiTheme="majorHAnsi" w:hAnsiTheme="majorHAnsi" w:cstheme="majorHAnsi"/>
              </w:rPr>
              <w:t>Low</w:t>
            </w:r>
          </w:p>
        </w:tc>
        <w:tc>
          <w:tcPr>
            <w:tcW w:w="2880" w:type="dxa"/>
          </w:tcPr>
          <w:p w14:paraId="3D0597CD" w14:textId="77777777" w:rsidR="00D03BB9" w:rsidRPr="00A76A38" w:rsidRDefault="00000000">
            <w:pPr>
              <w:rPr>
                <w:rFonts w:asciiTheme="majorHAnsi" w:hAnsiTheme="majorHAnsi" w:cstheme="majorHAnsi"/>
              </w:rPr>
            </w:pPr>
            <w:r w:rsidRPr="00A76A38">
              <w:rPr>
                <w:rFonts w:asciiTheme="majorHAnsi" w:hAnsiTheme="majorHAnsi" w:cstheme="majorHAnsi"/>
              </w:rPr>
              <w:t>RELVANCE metric underperforms</w:t>
            </w:r>
          </w:p>
        </w:tc>
      </w:tr>
      <w:tr w:rsidR="00D03BB9" w:rsidRPr="00A76A38" w14:paraId="02128F68" w14:textId="77777777">
        <w:tc>
          <w:tcPr>
            <w:tcW w:w="2880" w:type="dxa"/>
          </w:tcPr>
          <w:p w14:paraId="21DC85BD" w14:textId="77777777" w:rsidR="00D03BB9" w:rsidRPr="00A76A38" w:rsidRDefault="00000000">
            <w:pPr>
              <w:rPr>
                <w:rFonts w:asciiTheme="majorHAnsi" w:hAnsiTheme="majorHAnsi" w:cstheme="majorHAnsi"/>
              </w:rPr>
            </w:pPr>
            <w:r w:rsidRPr="00A76A38">
              <w:rPr>
                <w:rFonts w:asciiTheme="majorHAnsi" w:hAnsiTheme="majorHAnsi" w:cstheme="majorHAnsi"/>
              </w:rPr>
              <w:t>Open-End Analysis</w:t>
            </w:r>
          </w:p>
        </w:tc>
        <w:tc>
          <w:tcPr>
            <w:tcW w:w="2880" w:type="dxa"/>
          </w:tcPr>
          <w:p w14:paraId="24037A0E" w14:textId="77777777" w:rsidR="00D03BB9" w:rsidRPr="00A76A38" w:rsidRDefault="00000000">
            <w:pPr>
              <w:rPr>
                <w:rFonts w:asciiTheme="majorHAnsi" w:hAnsiTheme="majorHAnsi" w:cstheme="majorHAnsi"/>
              </w:rPr>
            </w:pPr>
            <w:r w:rsidRPr="00A76A38">
              <w:rPr>
                <w:rFonts w:asciiTheme="majorHAnsi" w:hAnsiTheme="majorHAnsi" w:cstheme="majorHAnsi"/>
              </w:rPr>
              <w:t>Medium</w:t>
            </w:r>
          </w:p>
        </w:tc>
        <w:tc>
          <w:tcPr>
            <w:tcW w:w="2880" w:type="dxa"/>
          </w:tcPr>
          <w:p w14:paraId="346E2F1F" w14:textId="77777777" w:rsidR="00D03BB9" w:rsidRPr="00A76A38" w:rsidRDefault="00000000">
            <w:pPr>
              <w:rPr>
                <w:rFonts w:asciiTheme="majorHAnsi" w:hAnsiTheme="majorHAnsi" w:cstheme="majorHAnsi"/>
              </w:rPr>
            </w:pPr>
            <w:r w:rsidRPr="00A76A38">
              <w:rPr>
                <w:rFonts w:asciiTheme="majorHAnsi" w:hAnsiTheme="majorHAnsi" w:cstheme="majorHAnsi"/>
              </w:rPr>
              <w:t>Text quality OK, distributions differ</w:t>
            </w:r>
          </w:p>
        </w:tc>
      </w:tr>
    </w:tbl>
    <w:p w14:paraId="2DC5913A" w14:textId="3143A171" w:rsidR="00D03BB9" w:rsidRPr="00A76A38" w:rsidRDefault="00000000">
      <w:pPr>
        <w:pStyle w:val="Heading2"/>
        <w:rPr>
          <w:rFonts w:cstheme="majorHAnsi"/>
        </w:rPr>
      </w:pPr>
      <w:bookmarkStart w:id="30" w:name="_Toc219469658"/>
      <w:r w:rsidRPr="00A76A38">
        <w:rPr>
          <w:rFonts w:cstheme="majorHAnsi"/>
        </w:rPr>
        <w:t>5.3 Technical Improvements Roadmap</w:t>
      </w:r>
      <w:bookmarkEnd w:id="30"/>
      <w:r w:rsidR="00976900" w:rsidRPr="00A76A38">
        <w:rPr>
          <w:rFonts w:cstheme="majorHAnsi"/>
        </w:rPr>
        <w:br/>
      </w:r>
    </w:p>
    <w:p w14:paraId="0F6135D1" w14:textId="77777777" w:rsidR="00D03BB9" w:rsidRPr="00A76A38" w:rsidRDefault="00000000">
      <w:pPr>
        <w:pStyle w:val="ListNumber"/>
        <w:rPr>
          <w:rFonts w:asciiTheme="majorHAnsi" w:hAnsiTheme="majorHAnsi" w:cstheme="majorHAnsi"/>
        </w:rPr>
      </w:pPr>
      <w:r w:rsidRPr="00A76A38">
        <w:rPr>
          <w:rFonts w:asciiTheme="majorHAnsi" w:hAnsiTheme="majorHAnsi" w:cstheme="majorHAnsi"/>
        </w:rPr>
        <w:t>1. Relevance Anchors: Refine anchor texts for relevance questions</w:t>
      </w:r>
    </w:p>
    <w:p w14:paraId="1F5A3AF1" w14:textId="77777777" w:rsidR="00D03BB9" w:rsidRPr="00A76A38" w:rsidRDefault="00000000">
      <w:pPr>
        <w:pStyle w:val="ListNumber"/>
        <w:rPr>
          <w:rFonts w:asciiTheme="majorHAnsi" w:hAnsiTheme="majorHAnsi" w:cstheme="majorHAnsi"/>
        </w:rPr>
      </w:pPr>
      <w:r w:rsidRPr="00A76A38">
        <w:rPr>
          <w:rFonts w:asciiTheme="majorHAnsi" w:hAnsiTheme="majorHAnsi" w:cstheme="majorHAnsi"/>
        </w:rPr>
        <w:t>2. Multi-Select Logic: Improve sampling for multi-coded questions</w:t>
      </w:r>
    </w:p>
    <w:p w14:paraId="6393E2E0" w14:textId="77777777" w:rsidR="00D03BB9" w:rsidRPr="00A76A38" w:rsidRDefault="00000000">
      <w:pPr>
        <w:pStyle w:val="ListNumber"/>
        <w:rPr>
          <w:rFonts w:asciiTheme="majorHAnsi" w:hAnsiTheme="majorHAnsi" w:cstheme="majorHAnsi"/>
        </w:rPr>
      </w:pPr>
      <w:r w:rsidRPr="00A76A38">
        <w:rPr>
          <w:rFonts w:asciiTheme="majorHAnsi" w:hAnsiTheme="majorHAnsi" w:cstheme="majorHAnsi"/>
        </w:rPr>
        <w:t>3. Open Text Coding: Add post-processing to match human coding patterns</w:t>
      </w:r>
    </w:p>
    <w:p w14:paraId="3B739579" w14:textId="77777777" w:rsidR="00D03BB9" w:rsidRPr="00A76A38" w:rsidRDefault="00000000">
      <w:pPr>
        <w:pStyle w:val="ListNumber"/>
        <w:rPr>
          <w:rFonts w:asciiTheme="majorHAnsi" w:hAnsiTheme="majorHAnsi" w:cstheme="majorHAnsi"/>
        </w:rPr>
      </w:pPr>
      <w:r w:rsidRPr="00A76A38">
        <w:rPr>
          <w:rFonts w:asciiTheme="majorHAnsi" w:hAnsiTheme="majorHAnsi" w:cstheme="majorHAnsi"/>
        </w:rPr>
        <w:t>4. Believability: Test alternative anchor text formulations</w:t>
      </w:r>
    </w:p>
    <w:p w14:paraId="5C3A2496" w14:textId="0A953A5B" w:rsidR="00D03BB9" w:rsidRPr="00A76A38" w:rsidRDefault="00000000">
      <w:pPr>
        <w:pStyle w:val="Heading2"/>
        <w:rPr>
          <w:rFonts w:cstheme="majorHAnsi"/>
        </w:rPr>
      </w:pPr>
      <w:bookmarkStart w:id="31" w:name="_Toc219469659"/>
      <w:r w:rsidRPr="00A76A38">
        <w:rPr>
          <w:rFonts w:cstheme="majorHAnsi"/>
        </w:rPr>
        <w:t>5.4 Business Process Recommendation</w:t>
      </w:r>
      <w:bookmarkEnd w:id="31"/>
      <w:r w:rsidR="00976900" w:rsidRPr="00A76A38">
        <w:rPr>
          <w:rFonts w:cstheme="majorHAnsi"/>
        </w:rPr>
        <w:br/>
      </w:r>
    </w:p>
    <w:p w14:paraId="3D9A8255" w14:textId="77777777" w:rsidR="00D03BB9" w:rsidRPr="00A76A38" w:rsidRDefault="00000000">
      <w:pPr>
        <w:rPr>
          <w:rFonts w:asciiTheme="majorHAnsi" w:hAnsiTheme="majorHAnsi" w:cstheme="majorHAnsi"/>
        </w:rPr>
      </w:pPr>
      <w:r w:rsidRPr="00A76A38">
        <w:rPr>
          <w:rFonts w:asciiTheme="majorHAnsi" w:hAnsiTheme="majorHAnsi" w:cstheme="majorHAnsi"/>
          <w:b/>
        </w:rPr>
        <w:t>Hybrid Approach:</w:t>
      </w:r>
    </w:p>
    <w:p w14:paraId="6B86C9AC" w14:textId="77777777" w:rsidR="00D03BB9" w:rsidRPr="00A76A38" w:rsidRDefault="00000000">
      <w:pPr>
        <w:rPr>
          <w:rFonts w:asciiTheme="majorHAnsi" w:hAnsiTheme="majorHAnsi" w:cstheme="majorHAnsi"/>
        </w:rPr>
      </w:pPr>
      <w:r w:rsidRPr="00A76A38">
        <w:rPr>
          <w:rFonts w:asciiTheme="majorHAnsi" w:hAnsiTheme="majorHAnsi" w:cstheme="majorHAnsi"/>
        </w:rPr>
        <w:t>Use synthetic data for initial screening and iteration, then validate final candidates with real respondents.</w:t>
      </w:r>
    </w:p>
    <w:p w14:paraId="2CF3C0AC" w14:textId="77777777" w:rsidR="00D03BB9" w:rsidRPr="00A76A38" w:rsidRDefault="00000000">
      <w:pPr>
        <w:rPr>
          <w:rFonts w:asciiTheme="majorHAnsi" w:hAnsiTheme="majorHAnsi" w:cstheme="majorHAnsi"/>
        </w:rPr>
      </w:pPr>
      <w:r w:rsidRPr="00A76A38">
        <w:rPr>
          <w:rFonts w:asciiTheme="majorHAnsi" w:hAnsiTheme="majorHAnsi" w:cstheme="majorHAnsi"/>
          <w:b/>
        </w:rPr>
        <w:t>Cost Model:</w:t>
      </w:r>
    </w:p>
    <w:p w14:paraId="1E33639F" w14:textId="77777777" w:rsidR="00D03BB9" w:rsidRPr="00A76A38" w:rsidRDefault="00000000">
      <w:pPr>
        <w:rPr>
          <w:rFonts w:asciiTheme="majorHAnsi" w:hAnsiTheme="majorHAnsi" w:cstheme="majorHAnsi"/>
        </w:rPr>
      </w:pPr>
      <w:r w:rsidRPr="00A76A38">
        <w:rPr>
          <w:rFonts w:asciiTheme="majorHAnsi" w:hAnsiTheme="majorHAnsi" w:cstheme="majorHAnsi"/>
        </w:rPr>
        <w:t>50 synthetic respondents = approximately $2-5 in API costs vs. $500+ for Kantar fielding</w:t>
      </w:r>
    </w:p>
    <w:p w14:paraId="34819C23" w14:textId="77777777" w:rsidR="00D03BB9" w:rsidRPr="00A76A38" w:rsidRDefault="00000000">
      <w:pPr>
        <w:rPr>
          <w:rFonts w:asciiTheme="majorHAnsi" w:hAnsiTheme="majorHAnsi" w:cstheme="majorHAnsi"/>
        </w:rPr>
      </w:pPr>
      <w:r w:rsidRPr="00A76A38">
        <w:rPr>
          <w:rFonts w:asciiTheme="majorHAnsi" w:hAnsiTheme="majorHAnsi" w:cstheme="majorHAnsi"/>
          <w:b/>
        </w:rPr>
        <w:t>Iteration Speed:</w:t>
      </w:r>
    </w:p>
    <w:p w14:paraId="69F5BE24" w14:textId="650F8B03" w:rsidR="00D03BB9" w:rsidRPr="00A76A38" w:rsidRDefault="00000000">
      <w:pPr>
        <w:rPr>
          <w:rFonts w:asciiTheme="majorHAnsi" w:hAnsiTheme="majorHAnsi" w:cstheme="majorHAnsi"/>
        </w:rPr>
      </w:pPr>
      <w:r w:rsidRPr="00A76A38">
        <w:rPr>
          <w:rFonts w:asciiTheme="majorHAnsi" w:hAnsiTheme="majorHAnsi" w:cstheme="majorHAnsi"/>
        </w:rPr>
        <w:t>Same-day concept iteration vs. weeks for re-fielding</w:t>
      </w:r>
    </w:p>
    <w:p w14:paraId="138C5BB3" w14:textId="2054D991" w:rsidR="00D03BB9" w:rsidRPr="00A76A38" w:rsidRDefault="00000000">
      <w:pPr>
        <w:pStyle w:val="Heading1"/>
        <w:rPr>
          <w:rFonts w:cstheme="majorHAnsi"/>
        </w:rPr>
      </w:pPr>
      <w:bookmarkStart w:id="32" w:name="_Toc219469660"/>
      <w:r w:rsidRPr="00A76A38">
        <w:rPr>
          <w:rFonts w:cstheme="majorHAnsi"/>
        </w:rPr>
        <w:lastRenderedPageBreak/>
        <w:t>6. Next Steps</w:t>
      </w:r>
      <w:bookmarkEnd w:id="32"/>
      <w:r w:rsidR="00976900" w:rsidRPr="00A76A38">
        <w:rPr>
          <w:rFonts w:cstheme="majorHAnsi"/>
        </w:rPr>
        <w:br/>
      </w:r>
    </w:p>
    <w:p w14:paraId="0AA695BB" w14:textId="77777777" w:rsidR="00D03BB9" w:rsidRPr="00A76A38" w:rsidRDefault="00000000">
      <w:pPr>
        <w:rPr>
          <w:rFonts w:asciiTheme="majorHAnsi" w:hAnsiTheme="majorHAnsi" w:cstheme="majorHAnsi"/>
        </w:rPr>
      </w:pPr>
      <w:r w:rsidRPr="00A76A38">
        <w:rPr>
          <w:rFonts w:asciiTheme="majorHAnsi" w:hAnsiTheme="majorHAnsi" w:cstheme="majorHAnsi"/>
        </w:rPr>
        <w:t>The following experiments and improvements are recommended to further validate and enhance the synthetic survey generation system.</w:t>
      </w:r>
    </w:p>
    <w:p w14:paraId="33CAE726" w14:textId="77777777" w:rsidR="00D03BB9" w:rsidRPr="00A76A38" w:rsidRDefault="00000000">
      <w:pPr>
        <w:rPr>
          <w:rFonts w:asciiTheme="majorHAnsi" w:hAnsiTheme="majorHAnsi" w:cstheme="majorHAnsi"/>
        </w:rPr>
      </w:pPr>
      <w:r w:rsidRPr="00A76A38">
        <w:rPr>
          <w:rFonts w:asciiTheme="majorHAnsi" w:hAnsiTheme="majorHAnsi" w:cstheme="majorHAnsi"/>
          <w:b/>
        </w:rPr>
        <w:t>1. Test with Larger Sample Sizes (200+ respondents)</w:t>
      </w:r>
    </w:p>
    <w:p w14:paraId="0A1269D6" w14:textId="77777777" w:rsidR="00D03BB9" w:rsidRPr="00A76A38" w:rsidRDefault="00000000">
      <w:pPr>
        <w:rPr>
          <w:rFonts w:asciiTheme="majorHAnsi" w:hAnsiTheme="majorHAnsi" w:cstheme="majorHAnsi"/>
        </w:rPr>
      </w:pPr>
      <w:r w:rsidRPr="00A76A38">
        <w:rPr>
          <w:rFonts w:asciiTheme="majorHAnsi" w:hAnsiTheme="majorHAnsi" w:cstheme="majorHAnsi"/>
        </w:rPr>
        <w:t>Why: Current validations use 45-50 synthetic respondents. Larger samples may produce distributions that converge more closely to ground truth due to reduced sampling variance. This experiment will determine whether investing in longer generation runs yields meaningfully better validation metrics.</w:t>
      </w:r>
    </w:p>
    <w:p w14:paraId="7F72DFB9" w14:textId="77777777" w:rsidR="00D03BB9" w:rsidRPr="00A76A38" w:rsidRDefault="00000000">
      <w:pPr>
        <w:rPr>
          <w:rFonts w:asciiTheme="majorHAnsi" w:hAnsiTheme="majorHAnsi" w:cstheme="majorHAnsi"/>
        </w:rPr>
      </w:pPr>
      <w:r w:rsidRPr="00A76A38">
        <w:rPr>
          <w:rFonts w:asciiTheme="majorHAnsi" w:hAnsiTheme="majorHAnsi" w:cstheme="majorHAnsi"/>
          <w:b/>
        </w:rPr>
        <w:t>2. Parallel Validation Study</w:t>
      </w:r>
    </w:p>
    <w:p w14:paraId="74FDCA1E" w14:textId="77777777" w:rsidR="00D03BB9" w:rsidRPr="00A76A38" w:rsidRDefault="00000000">
      <w:pPr>
        <w:rPr>
          <w:rFonts w:asciiTheme="majorHAnsi" w:hAnsiTheme="majorHAnsi" w:cstheme="majorHAnsi"/>
        </w:rPr>
      </w:pPr>
      <w:r w:rsidRPr="00A76A38">
        <w:rPr>
          <w:rFonts w:asciiTheme="majorHAnsi" w:hAnsiTheme="majorHAnsi" w:cstheme="majorHAnsi"/>
        </w:rPr>
        <w:t>Why: Run synthetic generation alongside a live Kantar study on the same concepts. This provides a true apples-to-apples comparison with identical concepts, timing, and market conditions, eliminating confounds from using historical ground truth data.</w:t>
      </w:r>
    </w:p>
    <w:p w14:paraId="473FE226" w14:textId="77777777" w:rsidR="00D03BB9" w:rsidRPr="00A76A38" w:rsidRDefault="00000000">
      <w:pPr>
        <w:rPr>
          <w:rFonts w:asciiTheme="majorHAnsi" w:hAnsiTheme="majorHAnsi" w:cstheme="majorHAnsi"/>
        </w:rPr>
      </w:pPr>
      <w:r w:rsidRPr="00A76A38">
        <w:rPr>
          <w:rFonts w:asciiTheme="majorHAnsi" w:hAnsiTheme="majorHAnsi" w:cstheme="majorHAnsi"/>
          <w:b/>
        </w:rPr>
        <w:t>3. Anchor Text Optimisation for Weak Questions</w:t>
      </w:r>
    </w:p>
    <w:p w14:paraId="78D3B261" w14:textId="77777777" w:rsidR="00D03BB9" w:rsidRPr="00A76A38" w:rsidRDefault="00000000">
      <w:pPr>
        <w:rPr>
          <w:rFonts w:asciiTheme="majorHAnsi" w:hAnsiTheme="majorHAnsi" w:cstheme="majorHAnsi"/>
        </w:rPr>
      </w:pPr>
      <w:r w:rsidRPr="00A76A38">
        <w:rPr>
          <w:rFonts w:asciiTheme="majorHAnsi" w:hAnsiTheme="majorHAnsi" w:cstheme="majorHAnsi"/>
        </w:rPr>
        <w:t>Why: Relevance and Believability questions underperform. Systematic A/B testing of alternative anchor text formulations may improve SSR accuracy for these question types. The current anchors may not capture the semantic space of how real respondents express these attitudes.</w:t>
      </w:r>
    </w:p>
    <w:p w14:paraId="6C6F26A0" w14:textId="77777777" w:rsidR="00D03BB9" w:rsidRPr="00A76A38" w:rsidRDefault="00000000">
      <w:pPr>
        <w:rPr>
          <w:rFonts w:asciiTheme="majorHAnsi" w:hAnsiTheme="majorHAnsi" w:cstheme="majorHAnsi"/>
        </w:rPr>
      </w:pPr>
      <w:r w:rsidRPr="00A76A38">
        <w:rPr>
          <w:rFonts w:asciiTheme="majorHAnsi" w:hAnsiTheme="majorHAnsi" w:cstheme="majorHAnsi"/>
          <w:b/>
        </w:rPr>
        <w:t>4. Model Comparison (GPT-4o vs GPT-4o-mini)</w:t>
      </w:r>
    </w:p>
    <w:p w14:paraId="7F29BDD5" w14:textId="77777777" w:rsidR="00D03BB9" w:rsidRPr="00A76A38" w:rsidRDefault="00000000">
      <w:pPr>
        <w:rPr>
          <w:rFonts w:asciiTheme="majorHAnsi" w:hAnsiTheme="majorHAnsi" w:cstheme="majorHAnsi"/>
        </w:rPr>
      </w:pPr>
      <w:r w:rsidRPr="00A76A38">
        <w:rPr>
          <w:rFonts w:asciiTheme="majorHAnsi" w:hAnsiTheme="majorHAnsi" w:cstheme="majorHAnsi"/>
        </w:rPr>
        <w:t>Why: The current system uses GPT-4o-mini for cost efficiency. Testing with GPT-4o may reveal whether a more capable model produces responses that better match human distributions, justifying the additional cost for high-stakes studies.</w:t>
      </w:r>
    </w:p>
    <w:p w14:paraId="7F64A25D" w14:textId="77777777" w:rsidR="00D03BB9" w:rsidRPr="00A76A38" w:rsidRDefault="00000000">
      <w:pPr>
        <w:rPr>
          <w:rFonts w:asciiTheme="majorHAnsi" w:hAnsiTheme="majorHAnsi" w:cstheme="majorHAnsi"/>
        </w:rPr>
      </w:pPr>
      <w:r w:rsidRPr="00A76A38">
        <w:rPr>
          <w:rFonts w:asciiTheme="majorHAnsi" w:hAnsiTheme="majorHAnsi" w:cstheme="majorHAnsi"/>
          <w:b/>
        </w:rPr>
        <w:t>5. Persona Enrichment Testing</w:t>
      </w:r>
    </w:p>
    <w:p w14:paraId="52B5D214" w14:textId="77777777" w:rsidR="00D03BB9" w:rsidRPr="00A76A38" w:rsidRDefault="00000000">
      <w:pPr>
        <w:rPr>
          <w:rFonts w:asciiTheme="majorHAnsi" w:hAnsiTheme="majorHAnsi" w:cstheme="majorHAnsi"/>
        </w:rPr>
      </w:pPr>
      <w:r w:rsidRPr="00A76A38">
        <w:rPr>
          <w:rFonts w:asciiTheme="majorHAnsi" w:hAnsiTheme="majorHAnsi" w:cstheme="majorHAnsi"/>
        </w:rPr>
        <w:t>Why: Current personas include demographics and basic psychographics. Adding richer context (e.g., lifestyle descriptions, brand relationships, category usage occasions) may help the LLM generate more authentic, differentiated responses that better match real consumer segments.</w:t>
      </w:r>
    </w:p>
    <w:p w14:paraId="244932B1" w14:textId="77777777" w:rsidR="00D03BB9" w:rsidRPr="00A76A38" w:rsidRDefault="00000000">
      <w:pPr>
        <w:rPr>
          <w:rFonts w:asciiTheme="majorHAnsi" w:hAnsiTheme="majorHAnsi" w:cstheme="majorHAnsi"/>
        </w:rPr>
      </w:pPr>
      <w:r w:rsidRPr="00A76A38">
        <w:rPr>
          <w:rFonts w:asciiTheme="majorHAnsi" w:hAnsiTheme="majorHAnsi" w:cstheme="majorHAnsi"/>
          <w:b/>
        </w:rPr>
        <w:t>6. Cross-Study Generalisation Validation</w:t>
      </w:r>
    </w:p>
    <w:p w14:paraId="272A7995" w14:textId="77777777" w:rsidR="00D03BB9" w:rsidRPr="00A76A38" w:rsidRDefault="00000000">
      <w:pPr>
        <w:rPr>
          <w:rFonts w:asciiTheme="majorHAnsi" w:hAnsiTheme="majorHAnsi" w:cstheme="majorHAnsi"/>
        </w:rPr>
      </w:pPr>
      <w:r w:rsidRPr="00A76A38">
        <w:rPr>
          <w:rFonts w:asciiTheme="majorHAnsi" w:hAnsiTheme="majorHAnsi" w:cstheme="majorHAnsi"/>
        </w:rPr>
        <w:t>Why: The system has been validated on concept evaluation studies. Testing on different study types (brand tracking, ad testing, pricing research) will reveal whether the methodology generalises or requires study-type-specific calibration.</w:t>
      </w:r>
    </w:p>
    <w:p w14:paraId="08B8D17F" w14:textId="77777777" w:rsidR="00D03BB9" w:rsidRPr="00A76A38" w:rsidRDefault="00000000">
      <w:pPr>
        <w:rPr>
          <w:rFonts w:asciiTheme="majorHAnsi" w:hAnsiTheme="majorHAnsi" w:cstheme="majorHAnsi"/>
        </w:rPr>
      </w:pPr>
      <w:r w:rsidRPr="00A76A38">
        <w:rPr>
          <w:rFonts w:asciiTheme="majorHAnsi" w:hAnsiTheme="majorHAnsi" w:cstheme="majorHAnsi"/>
        </w:rPr>
        <w:br w:type="page"/>
      </w:r>
    </w:p>
    <w:p w14:paraId="3549A58B" w14:textId="722B6398" w:rsidR="00D03BB9" w:rsidRPr="00A76A38" w:rsidRDefault="00000000">
      <w:pPr>
        <w:pStyle w:val="Heading1"/>
        <w:rPr>
          <w:rFonts w:cstheme="majorHAnsi"/>
        </w:rPr>
      </w:pPr>
      <w:bookmarkStart w:id="33" w:name="_Toc219469661"/>
      <w:r w:rsidRPr="00A76A38">
        <w:rPr>
          <w:rFonts w:cstheme="majorHAnsi"/>
        </w:rPr>
        <w:lastRenderedPageBreak/>
        <w:t>7. Risks and Limitations</w:t>
      </w:r>
      <w:bookmarkEnd w:id="33"/>
      <w:r w:rsidR="00976900" w:rsidRPr="00A76A38">
        <w:rPr>
          <w:rFonts w:cstheme="majorHAnsi"/>
        </w:rPr>
        <w:br/>
      </w:r>
    </w:p>
    <w:p w14:paraId="65608602" w14:textId="77777777" w:rsidR="00D03BB9" w:rsidRPr="00A76A38" w:rsidRDefault="00000000">
      <w:pPr>
        <w:rPr>
          <w:rFonts w:asciiTheme="majorHAnsi" w:hAnsiTheme="majorHAnsi" w:cstheme="majorHAnsi"/>
        </w:rPr>
      </w:pPr>
      <w:r w:rsidRPr="00A76A38">
        <w:rPr>
          <w:rFonts w:asciiTheme="majorHAnsi" w:hAnsiTheme="majorHAnsi" w:cstheme="majorHAnsi"/>
        </w:rPr>
        <w:t>While synthetic survey generation offers significant benefits, there are important risks and limitations to consider when using this approach.</w:t>
      </w:r>
    </w:p>
    <w:p w14:paraId="4301E3A0" w14:textId="0598A8D8" w:rsidR="00D03BB9" w:rsidRPr="00A76A38" w:rsidRDefault="00000000">
      <w:pPr>
        <w:pStyle w:val="Heading2"/>
        <w:rPr>
          <w:rFonts w:cstheme="majorHAnsi"/>
        </w:rPr>
      </w:pPr>
      <w:bookmarkStart w:id="34" w:name="_Toc219469662"/>
      <w:r w:rsidRPr="00A76A38">
        <w:rPr>
          <w:rFonts w:cstheme="majorHAnsi"/>
        </w:rPr>
        <w:t>6.1 Data Quality Risks</w:t>
      </w:r>
      <w:bookmarkEnd w:id="34"/>
      <w:r w:rsidR="00976900" w:rsidRPr="00A76A38">
        <w:rPr>
          <w:rFonts w:cstheme="majorHAnsi"/>
        </w:rPr>
        <w:br/>
      </w:r>
    </w:p>
    <w:p w14:paraId="3A86565B" w14:textId="77777777" w:rsidR="00D03BB9" w:rsidRPr="00A76A38" w:rsidRDefault="00000000">
      <w:pPr>
        <w:rPr>
          <w:rFonts w:asciiTheme="majorHAnsi" w:hAnsiTheme="majorHAnsi" w:cstheme="majorHAnsi"/>
        </w:rPr>
      </w:pPr>
      <w:r w:rsidRPr="00A76A38">
        <w:rPr>
          <w:rFonts w:asciiTheme="majorHAnsi" w:hAnsiTheme="majorHAnsi" w:cstheme="majorHAnsi"/>
          <w:b/>
        </w:rPr>
        <w:t>1. LLM Hallucination and Bias</w:t>
      </w:r>
    </w:p>
    <w:p w14:paraId="4EABA3BF" w14:textId="77777777" w:rsidR="00D03BB9" w:rsidRPr="00A76A38" w:rsidRDefault="00000000">
      <w:pPr>
        <w:rPr>
          <w:rFonts w:asciiTheme="majorHAnsi" w:hAnsiTheme="majorHAnsi" w:cstheme="majorHAnsi"/>
        </w:rPr>
      </w:pPr>
      <w:r w:rsidRPr="00A76A38">
        <w:rPr>
          <w:rFonts w:asciiTheme="majorHAnsi" w:hAnsiTheme="majorHAnsi" w:cstheme="majorHAnsi"/>
        </w:rPr>
        <w:t>LLMs may generate responses that reflect training data biases rather than authentic consumer opinions. The model may "hallucinate" preferences or opinions that do not reflect real human behavior, particularly for novel or niche concepts.</w:t>
      </w:r>
    </w:p>
    <w:p w14:paraId="29B5A331" w14:textId="77777777" w:rsidR="00D03BB9" w:rsidRPr="00A76A38" w:rsidRDefault="00000000">
      <w:pPr>
        <w:rPr>
          <w:rFonts w:asciiTheme="majorHAnsi" w:hAnsiTheme="majorHAnsi" w:cstheme="majorHAnsi"/>
        </w:rPr>
      </w:pPr>
      <w:r w:rsidRPr="00A76A38">
        <w:rPr>
          <w:rFonts w:asciiTheme="majorHAnsi" w:hAnsiTheme="majorHAnsi" w:cstheme="majorHAnsi"/>
          <w:b/>
        </w:rPr>
        <w:t>2. Distribution Collapse</w:t>
      </w:r>
    </w:p>
    <w:p w14:paraId="3842493F" w14:textId="77777777" w:rsidR="00D03BB9" w:rsidRPr="00A76A38" w:rsidRDefault="00000000">
      <w:pPr>
        <w:rPr>
          <w:rFonts w:asciiTheme="majorHAnsi" w:hAnsiTheme="majorHAnsi" w:cstheme="majorHAnsi"/>
        </w:rPr>
      </w:pPr>
      <w:r w:rsidRPr="00A76A38">
        <w:rPr>
          <w:rFonts w:asciiTheme="majorHAnsi" w:hAnsiTheme="majorHAnsi" w:cstheme="majorHAnsi"/>
        </w:rPr>
        <w:t>LLMs tend to produce more moderate, consensus-like responses, potentially underrepresenting extreme opinions. This can lead to distributions that are narrower than real human data, missing important tail behaviors and edge cases.</w:t>
      </w:r>
    </w:p>
    <w:p w14:paraId="6200C370" w14:textId="77777777" w:rsidR="00D03BB9" w:rsidRPr="00A76A38" w:rsidRDefault="00000000">
      <w:pPr>
        <w:rPr>
          <w:rFonts w:asciiTheme="majorHAnsi" w:hAnsiTheme="majorHAnsi" w:cstheme="majorHAnsi"/>
        </w:rPr>
      </w:pPr>
      <w:r w:rsidRPr="00A76A38">
        <w:rPr>
          <w:rFonts w:asciiTheme="majorHAnsi" w:hAnsiTheme="majorHAnsi" w:cstheme="majorHAnsi"/>
          <w:b/>
        </w:rPr>
        <w:t>3. Concept Misinterpretation</w:t>
      </w:r>
    </w:p>
    <w:p w14:paraId="52567973" w14:textId="77777777" w:rsidR="00D03BB9" w:rsidRPr="00A76A38" w:rsidRDefault="00000000">
      <w:pPr>
        <w:rPr>
          <w:rFonts w:asciiTheme="majorHAnsi" w:hAnsiTheme="majorHAnsi" w:cstheme="majorHAnsi"/>
        </w:rPr>
      </w:pPr>
      <w:r w:rsidRPr="00A76A38">
        <w:rPr>
          <w:rFonts w:asciiTheme="majorHAnsi" w:hAnsiTheme="majorHAnsi" w:cstheme="majorHAnsi"/>
        </w:rPr>
        <w:t>If concept extraction from PowerPoint is incomplete or misses key visual elements, the LLM may respond to a different concept than intended. Images, layouts, and design elements are currently described textually, which may lose important context.</w:t>
      </w:r>
    </w:p>
    <w:p w14:paraId="5A7E21D8" w14:textId="77777777" w:rsidR="00D03BB9" w:rsidRPr="00A76A38" w:rsidRDefault="00000000">
      <w:pPr>
        <w:rPr>
          <w:rFonts w:asciiTheme="majorHAnsi" w:hAnsiTheme="majorHAnsi" w:cstheme="majorHAnsi"/>
        </w:rPr>
      </w:pPr>
      <w:r w:rsidRPr="00A76A38">
        <w:rPr>
          <w:rFonts w:asciiTheme="majorHAnsi" w:hAnsiTheme="majorHAnsi" w:cstheme="majorHAnsi"/>
          <w:b/>
        </w:rPr>
        <w:t>4. Cultural and Market Nuances</w:t>
      </w:r>
    </w:p>
    <w:p w14:paraId="33E538FB" w14:textId="77777777" w:rsidR="00D03BB9" w:rsidRPr="00A76A38" w:rsidRDefault="00000000">
      <w:pPr>
        <w:rPr>
          <w:rFonts w:asciiTheme="majorHAnsi" w:hAnsiTheme="majorHAnsi" w:cstheme="majorHAnsi"/>
        </w:rPr>
      </w:pPr>
      <w:r w:rsidRPr="00A76A38">
        <w:rPr>
          <w:rFonts w:asciiTheme="majorHAnsi" w:hAnsiTheme="majorHAnsi" w:cstheme="majorHAnsi"/>
        </w:rPr>
        <w:t>LLMs may not accurately capture market-specific cultural nuances, local idioms, or regional consumer behaviors. Performance may vary significantly across markets even when overall metrics appear similar.</w:t>
      </w:r>
    </w:p>
    <w:p w14:paraId="7BC7C308" w14:textId="4C922C3A" w:rsidR="00D03BB9" w:rsidRPr="00A76A38" w:rsidRDefault="00000000">
      <w:pPr>
        <w:pStyle w:val="Heading2"/>
        <w:rPr>
          <w:rFonts w:cstheme="majorHAnsi"/>
        </w:rPr>
      </w:pPr>
      <w:bookmarkStart w:id="35" w:name="_Toc219469663"/>
      <w:r w:rsidRPr="00A76A38">
        <w:rPr>
          <w:rFonts w:cstheme="majorHAnsi"/>
        </w:rPr>
        <w:t>6.2 Methodological Risks</w:t>
      </w:r>
      <w:bookmarkEnd w:id="35"/>
      <w:r w:rsidR="00976900" w:rsidRPr="00A76A38">
        <w:rPr>
          <w:rFonts w:cstheme="majorHAnsi"/>
        </w:rPr>
        <w:br/>
      </w:r>
    </w:p>
    <w:p w14:paraId="3991FF8B" w14:textId="77777777" w:rsidR="00D03BB9" w:rsidRPr="00A76A38" w:rsidRDefault="00000000">
      <w:pPr>
        <w:rPr>
          <w:rFonts w:asciiTheme="majorHAnsi" w:hAnsiTheme="majorHAnsi" w:cstheme="majorHAnsi"/>
        </w:rPr>
      </w:pPr>
      <w:r w:rsidRPr="00A76A38">
        <w:rPr>
          <w:rFonts w:asciiTheme="majorHAnsi" w:hAnsiTheme="majorHAnsi" w:cstheme="majorHAnsi"/>
          <w:b/>
        </w:rPr>
        <w:t>1. Anchor Text Sensitivity</w:t>
      </w:r>
    </w:p>
    <w:p w14:paraId="31055814" w14:textId="77777777" w:rsidR="00D03BB9" w:rsidRPr="00A76A38" w:rsidRDefault="00000000">
      <w:pPr>
        <w:rPr>
          <w:rFonts w:asciiTheme="majorHAnsi" w:hAnsiTheme="majorHAnsi" w:cstheme="majorHAnsi"/>
        </w:rPr>
      </w:pPr>
      <w:r w:rsidRPr="00A76A38">
        <w:rPr>
          <w:rFonts w:asciiTheme="majorHAnsi" w:hAnsiTheme="majorHAnsi" w:cstheme="majorHAnsi"/>
        </w:rPr>
        <w:t>SSR methodology is highly sensitive to anchor text quality. Poorly written or ambiguous anchor texts can significantly skew rating distributions. Changes to anchor texts require re-validation against ground truth.</w:t>
      </w:r>
    </w:p>
    <w:p w14:paraId="3510D647" w14:textId="77777777" w:rsidR="00D03BB9" w:rsidRPr="00A76A38" w:rsidRDefault="00000000">
      <w:pPr>
        <w:rPr>
          <w:rFonts w:asciiTheme="majorHAnsi" w:hAnsiTheme="majorHAnsi" w:cstheme="majorHAnsi"/>
        </w:rPr>
      </w:pPr>
      <w:r w:rsidRPr="00A76A38">
        <w:rPr>
          <w:rFonts w:asciiTheme="majorHAnsi" w:hAnsiTheme="majorHAnsi" w:cstheme="majorHAnsi"/>
          <w:b/>
        </w:rPr>
        <w:t>2. Overfitting to Ground Truth</w:t>
      </w:r>
    </w:p>
    <w:p w14:paraId="61F9218E" w14:textId="77777777" w:rsidR="00D03BB9" w:rsidRPr="00A76A38" w:rsidRDefault="00000000">
      <w:pPr>
        <w:rPr>
          <w:rFonts w:asciiTheme="majorHAnsi" w:hAnsiTheme="majorHAnsi" w:cstheme="majorHAnsi"/>
        </w:rPr>
      </w:pPr>
      <w:r w:rsidRPr="00A76A38">
        <w:rPr>
          <w:rFonts w:asciiTheme="majorHAnsi" w:hAnsiTheme="majorHAnsi" w:cstheme="majorHAnsi"/>
        </w:rPr>
        <w:t>When tuning prompts and anchors to match a specific ground truth dataset, there is risk of overfitting to that particular study. The system may not generalize well to new concepts, markets, or study designs without re-validation.</w:t>
      </w:r>
    </w:p>
    <w:p w14:paraId="2D893488" w14:textId="77777777" w:rsidR="00D03BB9" w:rsidRPr="00A76A38" w:rsidRDefault="00000000">
      <w:pPr>
        <w:rPr>
          <w:rFonts w:asciiTheme="majorHAnsi" w:hAnsiTheme="majorHAnsi" w:cstheme="majorHAnsi"/>
        </w:rPr>
      </w:pPr>
      <w:r w:rsidRPr="00A76A38">
        <w:rPr>
          <w:rFonts w:asciiTheme="majorHAnsi" w:hAnsiTheme="majorHAnsi" w:cstheme="majorHAnsi"/>
          <w:b/>
        </w:rPr>
        <w:lastRenderedPageBreak/>
        <w:t>3. Embedding Model Dependencies</w:t>
      </w:r>
    </w:p>
    <w:p w14:paraId="03B1071F" w14:textId="77777777" w:rsidR="00D03BB9" w:rsidRPr="00A76A38" w:rsidRDefault="00000000">
      <w:pPr>
        <w:rPr>
          <w:rFonts w:asciiTheme="majorHAnsi" w:hAnsiTheme="majorHAnsi" w:cstheme="majorHAnsi"/>
        </w:rPr>
      </w:pPr>
      <w:r w:rsidRPr="00A76A38">
        <w:rPr>
          <w:rFonts w:asciiTheme="majorHAnsi" w:hAnsiTheme="majorHAnsi" w:cstheme="majorHAnsi"/>
        </w:rPr>
        <w:t>The system relies on specific embedding models (text-embedding-3-small). If OpenAI deprecates or modifies these models, results may change. Version locking and monitoring is essential.</w:t>
      </w:r>
    </w:p>
    <w:p w14:paraId="396AEF34" w14:textId="1EB78B08" w:rsidR="00D03BB9" w:rsidRPr="00A76A38" w:rsidRDefault="00000000">
      <w:pPr>
        <w:pStyle w:val="Heading2"/>
        <w:rPr>
          <w:rFonts w:cstheme="majorHAnsi"/>
        </w:rPr>
      </w:pPr>
      <w:bookmarkStart w:id="36" w:name="_Toc219469664"/>
      <w:r w:rsidRPr="00A76A38">
        <w:rPr>
          <w:rFonts w:cstheme="majorHAnsi"/>
        </w:rPr>
        <w:t>6.3 Operational Risks</w:t>
      </w:r>
      <w:bookmarkEnd w:id="36"/>
      <w:r w:rsidR="00976900" w:rsidRPr="00A76A38">
        <w:rPr>
          <w:rFonts w:cstheme="majorHAnsi"/>
        </w:rPr>
        <w:br/>
      </w:r>
    </w:p>
    <w:p w14:paraId="5667678B" w14:textId="77777777" w:rsidR="00D03BB9" w:rsidRPr="00A76A38" w:rsidRDefault="00000000">
      <w:pPr>
        <w:rPr>
          <w:rFonts w:asciiTheme="majorHAnsi" w:hAnsiTheme="majorHAnsi" w:cstheme="majorHAnsi"/>
        </w:rPr>
      </w:pPr>
      <w:r w:rsidRPr="00A76A38">
        <w:rPr>
          <w:rFonts w:asciiTheme="majorHAnsi" w:hAnsiTheme="majorHAnsi" w:cstheme="majorHAnsi"/>
          <w:b/>
        </w:rPr>
        <w:t>1. API Availability and Rate Limits</w:t>
      </w:r>
    </w:p>
    <w:p w14:paraId="57FC2E8A" w14:textId="77777777" w:rsidR="00D03BB9" w:rsidRPr="00A76A38" w:rsidRDefault="00000000">
      <w:pPr>
        <w:rPr>
          <w:rFonts w:asciiTheme="majorHAnsi" w:hAnsiTheme="majorHAnsi" w:cstheme="majorHAnsi"/>
        </w:rPr>
      </w:pPr>
      <w:r w:rsidRPr="00A76A38">
        <w:rPr>
          <w:rFonts w:asciiTheme="majorHAnsi" w:hAnsiTheme="majorHAnsi" w:cstheme="majorHAnsi"/>
        </w:rPr>
        <w:t>The system depends on external API availability. During high-demand periods or outages, generation may be interrupted. Rate limiting can slow large-scale generation.</w:t>
      </w:r>
    </w:p>
    <w:p w14:paraId="00924552" w14:textId="77777777" w:rsidR="00D03BB9" w:rsidRPr="00A76A38" w:rsidRDefault="00000000">
      <w:pPr>
        <w:rPr>
          <w:rFonts w:asciiTheme="majorHAnsi" w:hAnsiTheme="majorHAnsi" w:cstheme="majorHAnsi"/>
        </w:rPr>
      </w:pPr>
      <w:r w:rsidRPr="00A76A38">
        <w:rPr>
          <w:rFonts w:asciiTheme="majorHAnsi" w:hAnsiTheme="majorHAnsi" w:cstheme="majorHAnsi"/>
          <w:b/>
        </w:rPr>
        <w:t>2. Cost Overruns</w:t>
      </w:r>
    </w:p>
    <w:p w14:paraId="0679FE75" w14:textId="77777777" w:rsidR="00D03BB9" w:rsidRPr="00A76A38" w:rsidRDefault="00000000">
      <w:pPr>
        <w:rPr>
          <w:rFonts w:asciiTheme="majorHAnsi" w:hAnsiTheme="majorHAnsi" w:cstheme="majorHAnsi"/>
        </w:rPr>
      </w:pPr>
      <w:r w:rsidRPr="00A76A38">
        <w:rPr>
          <w:rFonts w:asciiTheme="majorHAnsi" w:hAnsiTheme="majorHAnsi" w:cstheme="majorHAnsi"/>
        </w:rPr>
        <w:t>While per-respondent costs are low, large-scale generation or using more expensive models (GPT-4o instead of GPT-4o-mini) can accumulate significant costs. Monitor API usage carefully.</w:t>
      </w:r>
    </w:p>
    <w:p w14:paraId="112393AB" w14:textId="77777777" w:rsidR="00D03BB9" w:rsidRPr="00A76A38" w:rsidRDefault="00000000">
      <w:pPr>
        <w:rPr>
          <w:rFonts w:asciiTheme="majorHAnsi" w:hAnsiTheme="majorHAnsi" w:cstheme="majorHAnsi"/>
        </w:rPr>
      </w:pPr>
      <w:r w:rsidRPr="00A76A38">
        <w:rPr>
          <w:rFonts w:asciiTheme="majorHAnsi" w:hAnsiTheme="majorHAnsi" w:cstheme="majorHAnsi"/>
          <w:b/>
        </w:rPr>
        <w:t>3. Data Security</w:t>
      </w:r>
    </w:p>
    <w:p w14:paraId="1CE4B8D7" w14:textId="77777777" w:rsidR="00D03BB9" w:rsidRPr="00A76A38" w:rsidRDefault="00000000">
      <w:pPr>
        <w:rPr>
          <w:rFonts w:asciiTheme="majorHAnsi" w:hAnsiTheme="majorHAnsi" w:cstheme="majorHAnsi"/>
        </w:rPr>
      </w:pPr>
      <w:r w:rsidRPr="00A76A38">
        <w:rPr>
          <w:rFonts w:asciiTheme="majorHAnsi" w:hAnsiTheme="majorHAnsi" w:cstheme="majorHAnsi"/>
        </w:rPr>
        <w:t>Concept descriptions and ground truth data are sent to external APIs. Ensure compliance with data handling policies and consider implications of sharing proprietary concepts with third-party services.</w:t>
      </w:r>
    </w:p>
    <w:p w14:paraId="0D93C44C" w14:textId="025D8335" w:rsidR="00D03BB9" w:rsidRPr="00A76A38" w:rsidRDefault="00000000">
      <w:pPr>
        <w:pStyle w:val="Heading2"/>
        <w:rPr>
          <w:rFonts w:cstheme="majorHAnsi"/>
        </w:rPr>
      </w:pPr>
      <w:bookmarkStart w:id="37" w:name="_Toc219469665"/>
      <w:r w:rsidRPr="00A76A38">
        <w:rPr>
          <w:rFonts w:cstheme="majorHAnsi"/>
        </w:rPr>
        <w:t>6.4 Business Risks</w:t>
      </w:r>
      <w:bookmarkEnd w:id="37"/>
      <w:r w:rsidR="00976900" w:rsidRPr="00A76A38">
        <w:rPr>
          <w:rFonts w:cstheme="majorHAnsi"/>
        </w:rPr>
        <w:br/>
      </w:r>
    </w:p>
    <w:p w14:paraId="78DE4B92" w14:textId="77777777" w:rsidR="00D03BB9" w:rsidRPr="00A76A38" w:rsidRDefault="00000000">
      <w:pPr>
        <w:rPr>
          <w:rFonts w:asciiTheme="majorHAnsi" w:hAnsiTheme="majorHAnsi" w:cstheme="majorHAnsi"/>
        </w:rPr>
      </w:pPr>
      <w:r w:rsidRPr="00A76A38">
        <w:rPr>
          <w:rFonts w:asciiTheme="majorHAnsi" w:hAnsiTheme="majorHAnsi" w:cstheme="majorHAnsi"/>
          <w:b/>
        </w:rPr>
        <w:t>1. Over-Reliance on Synthetic Data</w:t>
      </w:r>
    </w:p>
    <w:p w14:paraId="03060BD4" w14:textId="77777777" w:rsidR="00D03BB9" w:rsidRPr="00A76A38" w:rsidRDefault="00000000">
      <w:pPr>
        <w:rPr>
          <w:rFonts w:asciiTheme="majorHAnsi" w:hAnsiTheme="majorHAnsi" w:cstheme="majorHAnsi"/>
        </w:rPr>
      </w:pPr>
      <w:r w:rsidRPr="00A76A38">
        <w:rPr>
          <w:rFonts w:asciiTheme="majorHAnsi" w:hAnsiTheme="majorHAnsi" w:cstheme="majorHAnsi"/>
        </w:rPr>
        <w:t>There is a risk of relying too heavily on synthetic data for decisions that warrant real human validation. Synthetic data should supplement, not replace, real consumer research for critical decisions.</w:t>
      </w:r>
    </w:p>
    <w:p w14:paraId="1A006F67" w14:textId="77777777" w:rsidR="00D03BB9" w:rsidRPr="00A76A38" w:rsidRDefault="00000000">
      <w:pPr>
        <w:rPr>
          <w:rFonts w:asciiTheme="majorHAnsi" w:hAnsiTheme="majorHAnsi" w:cstheme="majorHAnsi"/>
        </w:rPr>
      </w:pPr>
      <w:r w:rsidRPr="00A76A38">
        <w:rPr>
          <w:rFonts w:asciiTheme="majorHAnsi" w:hAnsiTheme="majorHAnsi" w:cstheme="majorHAnsi"/>
          <w:b/>
        </w:rPr>
        <w:t>2. Stakeholder Misunderstanding</w:t>
      </w:r>
    </w:p>
    <w:p w14:paraId="1DBE7C6B" w14:textId="77777777" w:rsidR="00D03BB9" w:rsidRPr="00A76A38" w:rsidRDefault="00000000">
      <w:pPr>
        <w:rPr>
          <w:rFonts w:asciiTheme="majorHAnsi" w:hAnsiTheme="majorHAnsi" w:cstheme="majorHAnsi"/>
        </w:rPr>
      </w:pPr>
      <w:r w:rsidRPr="00A76A38">
        <w:rPr>
          <w:rFonts w:asciiTheme="majorHAnsi" w:hAnsiTheme="majorHAnsi" w:cstheme="majorHAnsi"/>
        </w:rPr>
        <w:t>Stakeholders may not understand the limitations of synthetic data and may treat it as equivalent to real consumer research. Clear communication about confidence levels and appropriate use cases is essential.</w:t>
      </w:r>
    </w:p>
    <w:p w14:paraId="2FB7CF9E" w14:textId="77777777" w:rsidR="00D03BB9" w:rsidRPr="00A76A38" w:rsidRDefault="00000000">
      <w:pPr>
        <w:rPr>
          <w:rFonts w:asciiTheme="majorHAnsi" w:hAnsiTheme="majorHAnsi" w:cstheme="majorHAnsi"/>
        </w:rPr>
      </w:pPr>
      <w:r w:rsidRPr="00A76A38">
        <w:rPr>
          <w:rFonts w:asciiTheme="majorHAnsi" w:hAnsiTheme="majorHAnsi" w:cstheme="majorHAnsi"/>
          <w:b/>
        </w:rPr>
        <w:t>3. Validation Drift</w:t>
      </w:r>
    </w:p>
    <w:p w14:paraId="39A4A376" w14:textId="77777777" w:rsidR="00D03BB9" w:rsidRPr="00A76A38" w:rsidRDefault="00000000">
      <w:pPr>
        <w:rPr>
          <w:rFonts w:asciiTheme="majorHAnsi" w:hAnsiTheme="majorHAnsi" w:cstheme="majorHAnsi"/>
        </w:rPr>
      </w:pPr>
      <w:r w:rsidRPr="00A76A38">
        <w:rPr>
          <w:rFonts w:asciiTheme="majorHAnsi" w:hAnsiTheme="majorHAnsi" w:cstheme="majorHAnsi"/>
        </w:rPr>
        <w:t>As new studies are run without validation against ground truth, there is no way to verify output quality. Regular validation against new ground truth data is recommended to ensure continued accuracy.</w:t>
      </w:r>
    </w:p>
    <w:p w14:paraId="219F8E38" w14:textId="77777777" w:rsidR="00976900" w:rsidRPr="00A76A38" w:rsidRDefault="00976900">
      <w:pPr>
        <w:rPr>
          <w:rFonts w:asciiTheme="majorHAnsi" w:eastAsiaTheme="majorEastAsia" w:hAnsiTheme="majorHAnsi" w:cstheme="majorHAnsi"/>
          <w:b/>
          <w:bCs/>
          <w:color w:val="4F81BD" w:themeColor="accent1"/>
          <w:sz w:val="26"/>
          <w:szCs w:val="26"/>
        </w:rPr>
      </w:pPr>
      <w:bookmarkStart w:id="38" w:name="_Toc219469666"/>
      <w:r w:rsidRPr="00A76A38">
        <w:rPr>
          <w:rFonts w:asciiTheme="majorHAnsi" w:hAnsiTheme="majorHAnsi" w:cstheme="majorHAnsi"/>
        </w:rPr>
        <w:br w:type="page"/>
      </w:r>
    </w:p>
    <w:p w14:paraId="7C1FAF25" w14:textId="2499214F" w:rsidR="00D03BB9" w:rsidRPr="00A76A38" w:rsidRDefault="00000000">
      <w:pPr>
        <w:pStyle w:val="Heading2"/>
        <w:rPr>
          <w:rFonts w:cstheme="majorHAnsi"/>
        </w:rPr>
      </w:pPr>
      <w:r w:rsidRPr="00A76A38">
        <w:rPr>
          <w:rFonts w:cstheme="majorHAnsi"/>
        </w:rPr>
        <w:lastRenderedPageBreak/>
        <w:t>6.5 Mitigation Strategies</w:t>
      </w:r>
      <w:bookmarkEnd w:id="38"/>
      <w:r w:rsidR="00976900" w:rsidRPr="00A76A38">
        <w:rPr>
          <w:rFonts w:cstheme="majorHAnsi"/>
        </w:rPr>
        <w:br/>
      </w:r>
    </w:p>
    <w:p w14:paraId="668F1101"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Always validate synthetic data against ground truth when available</w:t>
      </w:r>
    </w:p>
    <w:p w14:paraId="198C493A"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Use synthetic data for directional insights and iteration, not final decisions</w:t>
      </w:r>
    </w:p>
    <w:p w14:paraId="35E20532"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Maintain a validation cadence: validate at least quarterly against new GT data</w:t>
      </w:r>
    </w:p>
    <w:p w14:paraId="3AEE21D0"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Document and version-control all anchor texts and prompts</w:t>
      </w:r>
    </w:p>
    <w:p w14:paraId="5C93E973"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Monitor LLM model versions and re-validate after model updates</w:t>
      </w:r>
    </w:p>
    <w:p w14:paraId="316FC628"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Implement cost alerts and usage monitoring</w:t>
      </w:r>
    </w:p>
    <w:p w14:paraId="2811BD28" w14:textId="77777777" w:rsidR="00D03BB9" w:rsidRPr="00A76A38" w:rsidRDefault="00000000">
      <w:pPr>
        <w:pStyle w:val="ListBullet"/>
        <w:rPr>
          <w:rFonts w:asciiTheme="majorHAnsi" w:hAnsiTheme="majorHAnsi" w:cstheme="majorHAnsi"/>
        </w:rPr>
      </w:pPr>
      <w:r w:rsidRPr="00A76A38">
        <w:rPr>
          <w:rFonts w:asciiTheme="majorHAnsi" w:hAnsiTheme="majorHAnsi" w:cstheme="majorHAnsi"/>
        </w:rPr>
        <w:t>Train stakeholders on appropriate use cases and limitations</w:t>
      </w:r>
    </w:p>
    <w:p w14:paraId="4B498FE9" w14:textId="074ED82E" w:rsidR="00D03BB9" w:rsidRPr="00A76A38" w:rsidRDefault="00000000" w:rsidP="00976900">
      <w:pPr>
        <w:pStyle w:val="Heading1"/>
        <w:rPr>
          <w:rFonts w:cstheme="majorHAnsi"/>
        </w:rPr>
      </w:pPr>
      <w:bookmarkStart w:id="39" w:name="_Toc219469667"/>
      <w:r w:rsidRPr="00A76A38">
        <w:rPr>
          <w:rFonts w:cstheme="majorHAnsi"/>
        </w:rPr>
        <w:t>8. Technical Specifications</w:t>
      </w:r>
      <w:bookmarkEnd w:id="39"/>
    </w:p>
    <w:p w14:paraId="6022CA84" w14:textId="77777777" w:rsidR="00D03BB9" w:rsidRPr="00A76A38" w:rsidRDefault="00000000">
      <w:pPr>
        <w:pStyle w:val="Heading2"/>
        <w:rPr>
          <w:rFonts w:cstheme="majorHAnsi"/>
        </w:rPr>
      </w:pPr>
      <w:bookmarkStart w:id="40" w:name="_Toc219469668"/>
      <w:r w:rsidRPr="00A76A38">
        <w:rPr>
          <w:rFonts w:cstheme="majorHAnsi"/>
        </w:rPr>
        <w:t>8.1 API Costs (Estimated)</w:t>
      </w:r>
      <w:bookmarkEnd w:id="40"/>
    </w:p>
    <w:tbl>
      <w:tblPr>
        <w:tblStyle w:val="TableGrid"/>
        <w:tblW w:w="0" w:type="auto"/>
        <w:tblLook w:val="04A0" w:firstRow="1" w:lastRow="0" w:firstColumn="1" w:lastColumn="0" w:noHBand="0" w:noVBand="1"/>
      </w:tblPr>
      <w:tblGrid>
        <w:gridCol w:w="2880"/>
        <w:gridCol w:w="2880"/>
        <w:gridCol w:w="2880"/>
      </w:tblGrid>
      <w:tr w:rsidR="00D03BB9" w:rsidRPr="00A76A38" w14:paraId="7594AEA7" w14:textId="77777777">
        <w:tc>
          <w:tcPr>
            <w:tcW w:w="2880" w:type="dxa"/>
          </w:tcPr>
          <w:p w14:paraId="31C000DF" w14:textId="77777777" w:rsidR="00D03BB9" w:rsidRPr="00A76A38" w:rsidRDefault="00000000">
            <w:pPr>
              <w:rPr>
                <w:rFonts w:asciiTheme="majorHAnsi" w:hAnsiTheme="majorHAnsi" w:cstheme="majorHAnsi"/>
              </w:rPr>
            </w:pPr>
            <w:r w:rsidRPr="00A76A38">
              <w:rPr>
                <w:rFonts w:asciiTheme="majorHAnsi" w:hAnsiTheme="majorHAnsi" w:cstheme="majorHAnsi"/>
                <w:b/>
              </w:rPr>
              <w:t>Component</w:t>
            </w:r>
          </w:p>
        </w:tc>
        <w:tc>
          <w:tcPr>
            <w:tcW w:w="2880" w:type="dxa"/>
          </w:tcPr>
          <w:p w14:paraId="2DEE3977" w14:textId="77777777" w:rsidR="00D03BB9" w:rsidRPr="00A76A38" w:rsidRDefault="00000000">
            <w:pPr>
              <w:rPr>
                <w:rFonts w:asciiTheme="majorHAnsi" w:hAnsiTheme="majorHAnsi" w:cstheme="majorHAnsi"/>
              </w:rPr>
            </w:pPr>
            <w:r w:rsidRPr="00A76A38">
              <w:rPr>
                <w:rFonts w:asciiTheme="majorHAnsi" w:hAnsiTheme="majorHAnsi" w:cstheme="majorHAnsi"/>
                <w:b/>
              </w:rPr>
              <w:t>Model</w:t>
            </w:r>
          </w:p>
        </w:tc>
        <w:tc>
          <w:tcPr>
            <w:tcW w:w="2880" w:type="dxa"/>
          </w:tcPr>
          <w:p w14:paraId="271F4487" w14:textId="77777777" w:rsidR="00D03BB9" w:rsidRPr="00A76A38" w:rsidRDefault="00000000">
            <w:pPr>
              <w:rPr>
                <w:rFonts w:asciiTheme="majorHAnsi" w:hAnsiTheme="majorHAnsi" w:cstheme="majorHAnsi"/>
              </w:rPr>
            </w:pPr>
            <w:r w:rsidRPr="00A76A38">
              <w:rPr>
                <w:rFonts w:asciiTheme="majorHAnsi" w:hAnsiTheme="majorHAnsi" w:cstheme="majorHAnsi"/>
                <w:b/>
              </w:rPr>
              <w:t>Cost per 50 Respondents</w:t>
            </w:r>
          </w:p>
        </w:tc>
      </w:tr>
      <w:tr w:rsidR="00D03BB9" w:rsidRPr="00A76A38" w14:paraId="28F8CA0F" w14:textId="77777777">
        <w:tc>
          <w:tcPr>
            <w:tcW w:w="2880" w:type="dxa"/>
          </w:tcPr>
          <w:p w14:paraId="63FD4509" w14:textId="77777777" w:rsidR="00D03BB9" w:rsidRPr="00A76A38" w:rsidRDefault="00000000">
            <w:pPr>
              <w:rPr>
                <w:rFonts w:asciiTheme="majorHAnsi" w:hAnsiTheme="majorHAnsi" w:cstheme="majorHAnsi"/>
              </w:rPr>
            </w:pPr>
            <w:r w:rsidRPr="00A76A38">
              <w:rPr>
                <w:rFonts w:asciiTheme="majorHAnsi" w:hAnsiTheme="majorHAnsi" w:cstheme="majorHAnsi"/>
              </w:rPr>
              <w:t>Response Generation</w:t>
            </w:r>
          </w:p>
        </w:tc>
        <w:tc>
          <w:tcPr>
            <w:tcW w:w="2880" w:type="dxa"/>
          </w:tcPr>
          <w:p w14:paraId="064E5A97" w14:textId="77777777" w:rsidR="00D03BB9" w:rsidRPr="00A76A38" w:rsidRDefault="00000000">
            <w:pPr>
              <w:rPr>
                <w:rFonts w:asciiTheme="majorHAnsi" w:hAnsiTheme="majorHAnsi" w:cstheme="majorHAnsi"/>
              </w:rPr>
            </w:pPr>
            <w:r w:rsidRPr="00A76A38">
              <w:rPr>
                <w:rFonts w:asciiTheme="majorHAnsi" w:hAnsiTheme="majorHAnsi" w:cstheme="majorHAnsi"/>
              </w:rPr>
              <w:t>GPT-4o-mini</w:t>
            </w:r>
          </w:p>
        </w:tc>
        <w:tc>
          <w:tcPr>
            <w:tcW w:w="2880" w:type="dxa"/>
          </w:tcPr>
          <w:p w14:paraId="06F6110D" w14:textId="77777777" w:rsidR="00D03BB9" w:rsidRPr="00A76A38" w:rsidRDefault="00000000">
            <w:pPr>
              <w:rPr>
                <w:rFonts w:asciiTheme="majorHAnsi" w:hAnsiTheme="majorHAnsi" w:cstheme="majorHAnsi"/>
              </w:rPr>
            </w:pPr>
            <w:r w:rsidRPr="00A76A38">
              <w:rPr>
                <w:rFonts w:asciiTheme="majorHAnsi" w:hAnsiTheme="majorHAnsi" w:cstheme="majorHAnsi"/>
              </w:rPr>
              <w:t>~$1.50</w:t>
            </w:r>
          </w:p>
        </w:tc>
      </w:tr>
      <w:tr w:rsidR="00D03BB9" w:rsidRPr="00A76A38" w14:paraId="4FAE7D30" w14:textId="77777777">
        <w:tc>
          <w:tcPr>
            <w:tcW w:w="2880" w:type="dxa"/>
          </w:tcPr>
          <w:p w14:paraId="6B6C6CFA" w14:textId="77777777" w:rsidR="00D03BB9" w:rsidRPr="00A76A38" w:rsidRDefault="00000000">
            <w:pPr>
              <w:rPr>
                <w:rFonts w:asciiTheme="majorHAnsi" w:hAnsiTheme="majorHAnsi" w:cstheme="majorHAnsi"/>
              </w:rPr>
            </w:pPr>
            <w:r w:rsidRPr="00A76A38">
              <w:rPr>
                <w:rFonts w:asciiTheme="majorHAnsi" w:hAnsiTheme="majorHAnsi" w:cstheme="majorHAnsi"/>
              </w:rPr>
              <w:t>Embeddings</w:t>
            </w:r>
          </w:p>
        </w:tc>
        <w:tc>
          <w:tcPr>
            <w:tcW w:w="2880" w:type="dxa"/>
          </w:tcPr>
          <w:p w14:paraId="399D9042" w14:textId="77777777" w:rsidR="00D03BB9" w:rsidRPr="00A76A38" w:rsidRDefault="00000000">
            <w:pPr>
              <w:rPr>
                <w:rFonts w:asciiTheme="majorHAnsi" w:hAnsiTheme="majorHAnsi" w:cstheme="majorHAnsi"/>
              </w:rPr>
            </w:pPr>
            <w:r w:rsidRPr="00A76A38">
              <w:rPr>
                <w:rFonts w:asciiTheme="majorHAnsi" w:hAnsiTheme="majorHAnsi" w:cstheme="majorHAnsi"/>
              </w:rPr>
              <w:t>text-embedding-3-small</w:t>
            </w:r>
          </w:p>
        </w:tc>
        <w:tc>
          <w:tcPr>
            <w:tcW w:w="2880" w:type="dxa"/>
          </w:tcPr>
          <w:p w14:paraId="6CB3FAEE" w14:textId="77777777" w:rsidR="00D03BB9" w:rsidRPr="00A76A38" w:rsidRDefault="00000000">
            <w:pPr>
              <w:rPr>
                <w:rFonts w:asciiTheme="majorHAnsi" w:hAnsiTheme="majorHAnsi" w:cstheme="majorHAnsi"/>
              </w:rPr>
            </w:pPr>
            <w:r w:rsidRPr="00A76A38">
              <w:rPr>
                <w:rFonts w:asciiTheme="majorHAnsi" w:hAnsiTheme="majorHAnsi" w:cstheme="majorHAnsi"/>
              </w:rPr>
              <w:t>~$0.10</w:t>
            </w:r>
          </w:p>
        </w:tc>
      </w:tr>
      <w:tr w:rsidR="00D03BB9" w:rsidRPr="00A76A38" w14:paraId="6A965F11" w14:textId="77777777">
        <w:tc>
          <w:tcPr>
            <w:tcW w:w="2880" w:type="dxa"/>
          </w:tcPr>
          <w:p w14:paraId="74057686" w14:textId="77777777" w:rsidR="00D03BB9" w:rsidRPr="00A76A38" w:rsidRDefault="00000000">
            <w:pPr>
              <w:rPr>
                <w:rFonts w:asciiTheme="majorHAnsi" w:hAnsiTheme="majorHAnsi" w:cstheme="majorHAnsi"/>
              </w:rPr>
            </w:pPr>
            <w:r w:rsidRPr="00A76A38">
              <w:rPr>
                <w:rFonts w:asciiTheme="majorHAnsi" w:hAnsiTheme="majorHAnsi" w:cstheme="majorHAnsi"/>
              </w:rPr>
              <w:t>Concept Extraction</w:t>
            </w:r>
          </w:p>
        </w:tc>
        <w:tc>
          <w:tcPr>
            <w:tcW w:w="2880" w:type="dxa"/>
          </w:tcPr>
          <w:p w14:paraId="10A0D597" w14:textId="77777777" w:rsidR="00D03BB9" w:rsidRPr="00A76A38" w:rsidRDefault="00000000">
            <w:pPr>
              <w:rPr>
                <w:rFonts w:asciiTheme="majorHAnsi" w:hAnsiTheme="majorHAnsi" w:cstheme="majorHAnsi"/>
              </w:rPr>
            </w:pPr>
            <w:r w:rsidRPr="00A76A38">
              <w:rPr>
                <w:rFonts w:asciiTheme="majorHAnsi" w:hAnsiTheme="majorHAnsi" w:cstheme="majorHAnsi"/>
              </w:rPr>
              <w:t>GPT-4o</w:t>
            </w:r>
          </w:p>
        </w:tc>
        <w:tc>
          <w:tcPr>
            <w:tcW w:w="2880" w:type="dxa"/>
          </w:tcPr>
          <w:p w14:paraId="052EAC58" w14:textId="77777777" w:rsidR="00D03BB9" w:rsidRPr="00A76A38" w:rsidRDefault="00000000">
            <w:pPr>
              <w:rPr>
                <w:rFonts w:asciiTheme="majorHAnsi" w:hAnsiTheme="majorHAnsi" w:cstheme="majorHAnsi"/>
              </w:rPr>
            </w:pPr>
            <w:r w:rsidRPr="00A76A38">
              <w:rPr>
                <w:rFonts w:asciiTheme="majorHAnsi" w:hAnsiTheme="majorHAnsi" w:cstheme="majorHAnsi"/>
              </w:rPr>
              <w:t>~$0.50 (one-time)</w:t>
            </w:r>
          </w:p>
        </w:tc>
      </w:tr>
      <w:tr w:rsidR="00D03BB9" w:rsidRPr="00A76A38" w14:paraId="5B9AE3EC" w14:textId="77777777">
        <w:tc>
          <w:tcPr>
            <w:tcW w:w="2880" w:type="dxa"/>
          </w:tcPr>
          <w:p w14:paraId="25CA0ABC" w14:textId="77777777" w:rsidR="00D03BB9" w:rsidRPr="00A76A38" w:rsidRDefault="00000000">
            <w:pPr>
              <w:rPr>
                <w:rFonts w:asciiTheme="majorHAnsi" w:hAnsiTheme="majorHAnsi" w:cstheme="majorHAnsi"/>
              </w:rPr>
            </w:pPr>
            <w:r w:rsidRPr="00A76A38">
              <w:rPr>
                <w:rFonts w:asciiTheme="majorHAnsi" w:hAnsiTheme="majorHAnsi" w:cstheme="majorHAnsi"/>
              </w:rPr>
              <w:t>Total</w:t>
            </w:r>
          </w:p>
        </w:tc>
        <w:tc>
          <w:tcPr>
            <w:tcW w:w="2880" w:type="dxa"/>
          </w:tcPr>
          <w:p w14:paraId="530A95ED" w14:textId="77777777" w:rsidR="00D03BB9" w:rsidRPr="00A76A38" w:rsidRDefault="00D03BB9">
            <w:pPr>
              <w:rPr>
                <w:rFonts w:asciiTheme="majorHAnsi" w:hAnsiTheme="majorHAnsi" w:cstheme="majorHAnsi"/>
              </w:rPr>
            </w:pPr>
          </w:p>
        </w:tc>
        <w:tc>
          <w:tcPr>
            <w:tcW w:w="2880" w:type="dxa"/>
          </w:tcPr>
          <w:p w14:paraId="582697D0" w14:textId="77777777" w:rsidR="00D03BB9" w:rsidRPr="00A76A38" w:rsidRDefault="00000000">
            <w:pPr>
              <w:rPr>
                <w:rFonts w:asciiTheme="majorHAnsi" w:hAnsiTheme="majorHAnsi" w:cstheme="majorHAnsi"/>
              </w:rPr>
            </w:pPr>
            <w:r w:rsidRPr="00A76A38">
              <w:rPr>
                <w:rFonts w:asciiTheme="majorHAnsi" w:hAnsiTheme="majorHAnsi" w:cstheme="majorHAnsi"/>
              </w:rPr>
              <w:t>~$2.10</w:t>
            </w:r>
          </w:p>
        </w:tc>
      </w:tr>
    </w:tbl>
    <w:p w14:paraId="6026BB03" w14:textId="77777777" w:rsidR="00D03BB9" w:rsidRPr="00A76A38" w:rsidRDefault="00D03BB9">
      <w:pPr>
        <w:rPr>
          <w:rFonts w:asciiTheme="majorHAnsi" w:hAnsiTheme="majorHAnsi" w:cstheme="majorHAnsi"/>
        </w:rPr>
      </w:pPr>
    </w:p>
    <w:p w14:paraId="48E1399B" w14:textId="77777777" w:rsidR="00D03BB9" w:rsidRPr="00A76A38" w:rsidRDefault="00000000">
      <w:pPr>
        <w:pStyle w:val="Heading2"/>
        <w:rPr>
          <w:rFonts w:cstheme="majorHAnsi"/>
        </w:rPr>
      </w:pPr>
      <w:bookmarkStart w:id="41" w:name="_Toc219469669"/>
      <w:r w:rsidRPr="00A76A38">
        <w:rPr>
          <w:rFonts w:cstheme="majorHAnsi"/>
        </w:rPr>
        <w:t>8.2 Performance</w:t>
      </w:r>
      <w:bookmarkEnd w:id="41"/>
    </w:p>
    <w:tbl>
      <w:tblPr>
        <w:tblStyle w:val="TableGrid"/>
        <w:tblW w:w="0" w:type="auto"/>
        <w:tblLook w:val="04A0" w:firstRow="1" w:lastRow="0" w:firstColumn="1" w:lastColumn="0" w:noHBand="0" w:noVBand="1"/>
      </w:tblPr>
      <w:tblGrid>
        <w:gridCol w:w="4320"/>
        <w:gridCol w:w="4320"/>
      </w:tblGrid>
      <w:tr w:rsidR="00D03BB9" w:rsidRPr="00A76A38" w14:paraId="6051A0F6" w14:textId="77777777">
        <w:tc>
          <w:tcPr>
            <w:tcW w:w="4320" w:type="dxa"/>
          </w:tcPr>
          <w:p w14:paraId="036BCF25" w14:textId="77777777" w:rsidR="00D03BB9" w:rsidRPr="00A76A38" w:rsidRDefault="00000000">
            <w:pPr>
              <w:rPr>
                <w:rFonts w:asciiTheme="majorHAnsi" w:hAnsiTheme="majorHAnsi" w:cstheme="majorHAnsi"/>
              </w:rPr>
            </w:pPr>
            <w:r w:rsidRPr="00A76A38">
              <w:rPr>
                <w:rFonts w:asciiTheme="majorHAnsi" w:hAnsiTheme="majorHAnsi" w:cstheme="majorHAnsi"/>
                <w:b/>
              </w:rPr>
              <w:t>Metric</w:t>
            </w:r>
          </w:p>
        </w:tc>
        <w:tc>
          <w:tcPr>
            <w:tcW w:w="4320" w:type="dxa"/>
          </w:tcPr>
          <w:p w14:paraId="59F67E21" w14:textId="77777777" w:rsidR="00D03BB9" w:rsidRPr="00A76A38" w:rsidRDefault="00000000">
            <w:pPr>
              <w:rPr>
                <w:rFonts w:asciiTheme="majorHAnsi" w:hAnsiTheme="majorHAnsi" w:cstheme="majorHAnsi"/>
              </w:rPr>
            </w:pPr>
            <w:r w:rsidRPr="00A76A38">
              <w:rPr>
                <w:rFonts w:asciiTheme="majorHAnsi" w:hAnsiTheme="majorHAnsi" w:cstheme="majorHAnsi"/>
                <w:b/>
              </w:rPr>
              <w:t>Value</w:t>
            </w:r>
          </w:p>
        </w:tc>
      </w:tr>
      <w:tr w:rsidR="00D03BB9" w:rsidRPr="00A76A38" w14:paraId="2DA5FDB3" w14:textId="77777777">
        <w:tc>
          <w:tcPr>
            <w:tcW w:w="4320" w:type="dxa"/>
          </w:tcPr>
          <w:p w14:paraId="3698E991" w14:textId="77777777" w:rsidR="00D03BB9" w:rsidRPr="00A76A38" w:rsidRDefault="00000000">
            <w:pPr>
              <w:rPr>
                <w:rFonts w:asciiTheme="majorHAnsi" w:hAnsiTheme="majorHAnsi" w:cstheme="majorHAnsi"/>
              </w:rPr>
            </w:pPr>
            <w:r w:rsidRPr="00A76A38">
              <w:rPr>
                <w:rFonts w:asciiTheme="majorHAnsi" w:hAnsiTheme="majorHAnsi" w:cstheme="majorHAnsi"/>
              </w:rPr>
              <w:t>Generation Speed</w:t>
            </w:r>
          </w:p>
        </w:tc>
        <w:tc>
          <w:tcPr>
            <w:tcW w:w="4320" w:type="dxa"/>
          </w:tcPr>
          <w:p w14:paraId="23451E3E" w14:textId="77777777" w:rsidR="00D03BB9" w:rsidRPr="00A76A38" w:rsidRDefault="00000000">
            <w:pPr>
              <w:rPr>
                <w:rFonts w:asciiTheme="majorHAnsi" w:hAnsiTheme="majorHAnsi" w:cstheme="majorHAnsi"/>
              </w:rPr>
            </w:pPr>
            <w:r w:rsidRPr="00A76A38">
              <w:rPr>
                <w:rFonts w:asciiTheme="majorHAnsi" w:hAnsiTheme="majorHAnsi" w:cstheme="majorHAnsi"/>
              </w:rPr>
              <w:t>~100-130 seconds per respondent</w:t>
            </w:r>
          </w:p>
        </w:tc>
      </w:tr>
      <w:tr w:rsidR="00D03BB9" w:rsidRPr="00A76A38" w14:paraId="2BCA2527" w14:textId="77777777">
        <w:tc>
          <w:tcPr>
            <w:tcW w:w="4320" w:type="dxa"/>
          </w:tcPr>
          <w:p w14:paraId="54029950" w14:textId="77777777" w:rsidR="00D03BB9" w:rsidRPr="00A76A38" w:rsidRDefault="00000000">
            <w:pPr>
              <w:rPr>
                <w:rFonts w:asciiTheme="majorHAnsi" w:hAnsiTheme="majorHAnsi" w:cstheme="majorHAnsi"/>
              </w:rPr>
            </w:pPr>
            <w:r w:rsidRPr="00A76A38">
              <w:rPr>
                <w:rFonts w:asciiTheme="majorHAnsi" w:hAnsiTheme="majorHAnsi" w:cstheme="majorHAnsi"/>
              </w:rPr>
              <w:t>50 Respondents</w:t>
            </w:r>
          </w:p>
        </w:tc>
        <w:tc>
          <w:tcPr>
            <w:tcW w:w="4320" w:type="dxa"/>
          </w:tcPr>
          <w:p w14:paraId="02C07160" w14:textId="77777777" w:rsidR="00D03BB9" w:rsidRPr="00A76A38" w:rsidRDefault="00000000">
            <w:pPr>
              <w:rPr>
                <w:rFonts w:asciiTheme="majorHAnsi" w:hAnsiTheme="majorHAnsi" w:cstheme="majorHAnsi"/>
              </w:rPr>
            </w:pPr>
            <w:r w:rsidRPr="00A76A38">
              <w:rPr>
                <w:rFonts w:asciiTheme="majorHAnsi" w:hAnsiTheme="majorHAnsi" w:cstheme="majorHAnsi"/>
              </w:rPr>
              <w:t>~1.5 hours (parallel capable)</w:t>
            </w:r>
          </w:p>
        </w:tc>
      </w:tr>
      <w:tr w:rsidR="00D03BB9" w:rsidRPr="00A76A38" w14:paraId="4A863985" w14:textId="77777777">
        <w:tc>
          <w:tcPr>
            <w:tcW w:w="4320" w:type="dxa"/>
          </w:tcPr>
          <w:p w14:paraId="05000245" w14:textId="77777777" w:rsidR="00D03BB9" w:rsidRPr="00A76A38" w:rsidRDefault="00000000">
            <w:pPr>
              <w:rPr>
                <w:rFonts w:asciiTheme="majorHAnsi" w:hAnsiTheme="majorHAnsi" w:cstheme="majorHAnsi"/>
              </w:rPr>
            </w:pPr>
            <w:r w:rsidRPr="00A76A38">
              <w:rPr>
                <w:rFonts w:asciiTheme="majorHAnsi" w:hAnsiTheme="majorHAnsi" w:cstheme="majorHAnsi"/>
              </w:rPr>
              <w:t>Checkpoint Frequency</w:t>
            </w:r>
          </w:p>
        </w:tc>
        <w:tc>
          <w:tcPr>
            <w:tcW w:w="4320" w:type="dxa"/>
          </w:tcPr>
          <w:p w14:paraId="6C63C4EA" w14:textId="77777777" w:rsidR="00D03BB9" w:rsidRPr="00A76A38" w:rsidRDefault="00000000">
            <w:pPr>
              <w:rPr>
                <w:rFonts w:asciiTheme="majorHAnsi" w:hAnsiTheme="majorHAnsi" w:cstheme="majorHAnsi"/>
              </w:rPr>
            </w:pPr>
            <w:r w:rsidRPr="00A76A38">
              <w:rPr>
                <w:rFonts w:asciiTheme="majorHAnsi" w:hAnsiTheme="majorHAnsi" w:cstheme="majorHAnsi"/>
              </w:rPr>
              <w:t>Every 10 respondents</w:t>
            </w:r>
          </w:p>
        </w:tc>
      </w:tr>
      <w:tr w:rsidR="00D03BB9" w:rsidRPr="00A76A38" w14:paraId="30264FEA" w14:textId="77777777">
        <w:tc>
          <w:tcPr>
            <w:tcW w:w="4320" w:type="dxa"/>
          </w:tcPr>
          <w:p w14:paraId="1A598E8B" w14:textId="77777777" w:rsidR="00D03BB9" w:rsidRPr="00A76A38" w:rsidRDefault="00000000">
            <w:pPr>
              <w:rPr>
                <w:rFonts w:asciiTheme="majorHAnsi" w:hAnsiTheme="majorHAnsi" w:cstheme="majorHAnsi"/>
              </w:rPr>
            </w:pPr>
            <w:r w:rsidRPr="00A76A38">
              <w:rPr>
                <w:rFonts w:asciiTheme="majorHAnsi" w:hAnsiTheme="majorHAnsi" w:cstheme="majorHAnsi"/>
              </w:rPr>
              <w:t>Resume Capability</w:t>
            </w:r>
          </w:p>
        </w:tc>
        <w:tc>
          <w:tcPr>
            <w:tcW w:w="4320" w:type="dxa"/>
          </w:tcPr>
          <w:p w14:paraId="78BE1B32" w14:textId="77777777" w:rsidR="00D03BB9" w:rsidRPr="00A76A38" w:rsidRDefault="00000000">
            <w:pPr>
              <w:rPr>
                <w:rFonts w:asciiTheme="majorHAnsi" w:hAnsiTheme="majorHAnsi" w:cstheme="majorHAnsi"/>
              </w:rPr>
            </w:pPr>
            <w:r w:rsidRPr="00A76A38">
              <w:rPr>
                <w:rFonts w:asciiTheme="majorHAnsi" w:hAnsiTheme="majorHAnsi" w:cstheme="majorHAnsi"/>
              </w:rPr>
              <w:t>Yes (automatic)</w:t>
            </w:r>
          </w:p>
        </w:tc>
      </w:tr>
    </w:tbl>
    <w:p w14:paraId="48D49C7F" w14:textId="77777777" w:rsidR="00D03BB9" w:rsidRPr="00A76A38" w:rsidRDefault="00D03BB9">
      <w:pPr>
        <w:rPr>
          <w:rFonts w:asciiTheme="majorHAnsi" w:hAnsiTheme="majorHAnsi" w:cstheme="majorHAnsi"/>
        </w:rPr>
      </w:pPr>
    </w:p>
    <w:p w14:paraId="1F84A1D6" w14:textId="77777777" w:rsidR="00D03BB9" w:rsidRPr="00A76A38" w:rsidRDefault="00000000">
      <w:pPr>
        <w:rPr>
          <w:rFonts w:asciiTheme="majorHAnsi" w:hAnsiTheme="majorHAnsi" w:cstheme="majorHAnsi"/>
        </w:rPr>
      </w:pPr>
      <w:r w:rsidRPr="00A76A38">
        <w:rPr>
          <w:rFonts w:asciiTheme="majorHAnsi" w:hAnsiTheme="majorHAnsi" w:cstheme="majorHAnsi"/>
        </w:rPr>
        <w:br w:type="page"/>
      </w:r>
    </w:p>
    <w:p w14:paraId="3E413F39" w14:textId="77777777" w:rsidR="00D03BB9" w:rsidRPr="00A76A38" w:rsidRDefault="00000000">
      <w:pPr>
        <w:pStyle w:val="Heading1"/>
        <w:rPr>
          <w:rFonts w:cstheme="majorHAnsi"/>
        </w:rPr>
      </w:pPr>
      <w:bookmarkStart w:id="42" w:name="_Toc219469670"/>
      <w:r w:rsidRPr="00A76A38">
        <w:rPr>
          <w:rFonts w:cstheme="majorHAnsi"/>
        </w:rPr>
        <w:lastRenderedPageBreak/>
        <w:t>9. Appendix</w:t>
      </w:r>
      <w:bookmarkEnd w:id="42"/>
    </w:p>
    <w:p w14:paraId="68233530" w14:textId="77777777" w:rsidR="00D03BB9" w:rsidRPr="00A76A38" w:rsidRDefault="00000000">
      <w:pPr>
        <w:pStyle w:val="Heading2"/>
        <w:rPr>
          <w:rFonts w:cstheme="majorHAnsi"/>
        </w:rPr>
      </w:pPr>
      <w:bookmarkStart w:id="43" w:name="_Toc219469671"/>
      <w:r w:rsidRPr="00A76A38">
        <w:rPr>
          <w:rFonts w:cstheme="majorHAnsi"/>
        </w:rPr>
        <w:t>A. Studies Validated</w:t>
      </w:r>
      <w:bookmarkEnd w:id="43"/>
    </w:p>
    <w:tbl>
      <w:tblPr>
        <w:tblStyle w:val="TableGrid"/>
        <w:tblW w:w="0" w:type="auto"/>
        <w:tblLook w:val="04A0" w:firstRow="1" w:lastRow="0" w:firstColumn="1" w:lastColumn="0" w:noHBand="0" w:noVBand="1"/>
      </w:tblPr>
      <w:tblGrid>
        <w:gridCol w:w="2880"/>
        <w:gridCol w:w="2880"/>
        <w:gridCol w:w="2880"/>
      </w:tblGrid>
      <w:tr w:rsidR="00D03BB9" w:rsidRPr="00A76A38" w14:paraId="567CEE97" w14:textId="77777777">
        <w:tc>
          <w:tcPr>
            <w:tcW w:w="2880" w:type="dxa"/>
          </w:tcPr>
          <w:p w14:paraId="29BC5738" w14:textId="77777777" w:rsidR="00D03BB9" w:rsidRPr="00A76A38" w:rsidRDefault="00000000">
            <w:pPr>
              <w:rPr>
                <w:rFonts w:asciiTheme="majorHAnsi" w:hAnsiTheme="majorHAnsi" w:cstheme="majorHAnsi"/>
              </w:rPr>
            </w:pPr>
            <w:r w:rsidRPr="00A76A38">
              <w:rPr>
                <w:rFonts w:asciiTheme="majorHAnsi" w:hAnsiTheme="majorHAnsi" w:cstheme="majorHAnsi"/>
                <w:b/>
              </w:rPr>
              <w:t>Study ID</w:t>
            </w:r>
          </w:p>
        </w:tc>
        <w:tc>
          <w:tcPr>
            <w:tcW w:w="2880" w:type="dxa"/>
          </w:tcPr>
          <w:p w14:paraId="396ABE95" w14:textId="77777777" w:rsidR="00D03BB9" w:rsidRPr="00A76A38" w:rsidRDefault="00000000">
            <w:pPr>
              <w:rPr>
                <w:rFonts w:asciiTheme="majorHAnsi" w:hAnsiTheme="majorHAnsi" w:cstheme="majorHAnsi"/>
              </w:rPr>
            </w:pPr>
            <w:r w:rsidRPr="00A76A38">
              <w:rPr>
                <w:rFonts w:asciiTheme="majorHAnsi" w:hAnsiTheme="majorHAnsi" w:cstheme="majorHAnsi"/>
                <w:b/>
              </w:rPr>
              <w:t>Name</w:t>
            </w:r>
          </w:p>
        </w:tc>
        <w:tc>
          <w:tcPr>
            <w:tcW w:w="2880" w:type="dxa"/>
          </w:tcPr>
          <w:p w14:paraId="4F1E3FA8" w14:textId="77777777" w:rsidR="00D03BB9" w:rsidRPr="00A76A38" w:rsidRDefault="00000000">
            <w:pPr>
              <w:rPr>
                <w:rFonts w:asciiTheme="majorHAnsi" w:hAnsiTheme="majorHAnsi" w:cstheme="majorHAnsi"/>
              </w:rPr>
            </w:pPr>
            <w:r w:rsidRPr="00A76A38">
              <w:rPr>
                <w:rFonts w:asciiTheme="majorHAnsi" w:hAnsiTheme="majorHAnsi" w:cstheme="majorHAnsi"/>
                <w:b/>
              </w:rPr>
              <w:t>Markets Tested</w:t>
            </w:r>
          </w:p>
        </w:tc>
      </w:tr>
      <w:tr w:rsidR="00D03BB9" w:rsidRPr="00A76A38" w14:paraId="335CF714" w14:textId="77777777">
        <w:tc>
          <w:tcPr>
            <w:tcW w:w="2880" w:type="dxa"/>
          </w:tcPr>
          <w:p w14:paraId="11D9F98A" w14:textId="77777777" w:rsidR="00D03BB9" w:rsidRPr="00A76A38" w:rsidRDefault="00000000">
            <w:pPr>
              <w:rPr>
                <w:rFonts w:asciiTheme="majorHAnsi" w:hAnsiTheme="majorHAnsi" w:cstheme="majorHAnsi"/>
              </w:rPr>
            </w:pPr>
            <w:r w:rsidRPr="00A76A38">
              <w:rPr>
                <w:rFonts w:asciiTheme="majorHAnsi" w:hAnsiTheme="majorHAnsi" w:cstheme="majorHAnsi"/>
              </w:rPr>
              <w:t>61405445-01</w:t>
            </w:r>
          </w:p>
        </w:tc>
        <w:tc>
          <w:tcPr>
            <w:tcW w:w="2880" w:type="dxa"/>
          </w:tcPr>
          <w:p w14:paraId="7246DF13" w14:textId="77777777" w:rsidR="00D03BB9" w:rsidRPr="00A76A38" w:rsidRDefault="00000000">
            <w:pPr>
              <w:rPr>
                <w:rFonts w:asciiTheme="majorHAnsi" w:hAnsiTheme="majorHAnsi" w:cstheme="majorHAnsi"/>
              </w:rPr>
            </w:pPr>
            <w:r w:rsidRPr="00A76A38">
              <w:rPr>
                <w:rFonts w:asciiTheme="majorHAnsi" w:hAnsiTheme="majorHAnsi" w:cstheme="majorHAnsi"/>
              </w:rPr>
              <w:t>iGaming Concept Evaluate</w:t>
            </w:r>
          </w:p>
        </w:tc>
        <w:tc>
          <w:tcPr>
            <w:tcW w:w="2880" w:type="dxa"/>
          </w:tcPr>
          <w:p w14:paraId="23E8C1BB" w14:textId="77777777" w:rsidR="00D03BB9" w:rsidRPr="00A76A38" w:rsidRDefault="00000000">
            <w:pPr>
              <w:rPr>
                <w:rFonts w:asciiTheme="majorHAnsi" w:hAnsiTheme="majorHAnsi" w:cstheme="majorHAnsi"/>
              </w:rPr>
            </w:pPr>
            <w:r w:rsidRPr="00A76A38">
              <w:rPr>
                <w:rFonts w:asciiTheme="majorHAnsi" w:hAnsiTheme="majorHAnsi" w:cstheme="majorHAnsi"/>
              </w:rPr>
              <w:t>US, UK</w:t>
            </w:r>
          </w:p>
        </w:tc>
      </w:tr>
      <w:tr w:rsidR="00D03BB9" w:rsidRPr="00A76A38" w14:paraId="0CF2664E" w14:textId="77777777">
        <w:tc>
          <w:tcPr>
            <w:tcW w:w="2880" w:type="dxa"/>
          </w:tcPr>
          <w:p w14:paraId="107F936F" w14:textId="77777777" w:rsidR="00D03BB9" w:rsidRPr="00A76A38" w:rsidRDefault="00000000">
            <w:pPr>
              <w:rPr>
                <w:rFonts w:asciiTheme="majorHAnsi" w:hAnsiTheme="majorHAnsi" w:cstheme="majorHAnsi"/>
              </w:rPr>
            </w:pPr>
            <w:r w:rsidRPr="00A76A38">
              <w:rPr>
                <w:rFonts w:asciiTheme="majorHAnsi" w:hAnsiTheme="majorHAnsi" w:cstheme="majorHAnsi"/>
              </w:rPr>
              <w:t>61407017</w:t>
            </w:r>
          </w:p>
        </w:tc>
        <w:tc>
          <w:tcPr>
            <w:tcW w:w="2880" w:type="dxa"/>
          </w:tcPr>
          <w:p w14:paraId="0947C2A6" w14:textId="77777777" w:rsidR="00D03BB9" w:rsidRPr="00A76A38" w:rsidRDefault="00000000">
            <w:pPr>
              <w:rPr>
                <w:rFonts w:asciiTheme="majorHAnsi" w:hAnsiTheme="majorHAnsi" w:cstheme="majorHAnsi"/>
              </w:rPr>
            </w:pPr>
            <w:r w:rsidRPr="00A76A38">
              <w:rPr>
                <w:rFonts w:asciiTheme="majorHAnsi" w:hAnsiTheme="majorHAnsi" w:cstheme="majorHAnsi"/>
              </w:rPr>
              <w:t>IdeaEvaluate - 24 Ideas Screening</w:t>
            </w:r>
          </w:p>
        </w:tc>
        <w:tc>
          <w:tcPr>
            <w:tcW w:w="2880" w:type="dxa"/>
          </w:tcPr>
          <w:p w14:paraId="21030C0F" w14:textId="77777777" w:rsidR="00D03BB9" w:rsidRPr="00A76A38" w:rsidRDefault="00000000">
            <w:pPr>
              <w:rPr>
                <w:rFonts w:asciiTheme="majorHAnsi" w:hAnsiTheme="majorHAnsi" w:cstheme="majorHAnsi"/>
              </w:rPr>
            </w:pPr>
            <w:r w:rsidRPr="00A76A38">
              <w:rPr>
                <w:rFonts w:asciiTheme="majorHAnsi" w:hAnsiTheme="majorHAnsi" w:cstheme="majorHAnsi"/>
              </w:rPr>
              <w:t>US, UK</w:t>
            </w:r>
          </w:p>
        </w:tc>
      </w:tr>
      <w:tr w:rsidR="00D03BB9" w:rsidRPr="00A76A38" w14:paraId="500E9450" w14:textId="77777777">
        <w:tc>
          <w:tcPr>
            <w:tcW w:w="2880" w:type="dxa"/>
          </w:tcPr>
          <w:p w14:paraId="4A4B836B" w14:textId="77777777" w:rsidR="00D03BB9" w:rsidRPr="00A76A38" w:rsidRDefault="00000000">
            <w:pPr>
              <w:rPr>
                <w:rFonts w:asciiTheme="majorHAnsi" w:hAnsiTheme="majorHAnsi" w:cstheme="majorHAnsi"/>
              </w:rPr>
            </w:pPr>
            <w:r w:rsidRPr="00A76A38">
              <w:rPr>
                <w:rFonts w:asciiTheme="majorHAnsi" w:hAnsiTheme="majorHAnsi" w:cstheme="majorHAnsi"/>
              </w:rPr>
              <w:t>61407069</w:t>
            </w:r>
          </w:p>
        </w:tc>
        <w:tc>
          <w:tcPr>
            <w:tcW w:w="2880" w:type="dxa"/>
          </w:tcPr>
          <w:p w14:paraId="4DFD8BD8" w14:textId="77777777" w:rsidR="00D03BB9" w:rsidRPr="00A76A38" w:rsidRDefault="00000000">
            <w:pPr>
              <w:rPr>
                <w:rFonts w:asciiTheme="majorHAnsi" w:hAnsiTheme="majorHAnsi" w:cstheme="majorHAnsi"/>
              </w:rPr>
            </w:pPr>
            <w:r w:rsidRPr="00A76A38">
              <w:rPr>
                <w:rFonts w:asciiTheme="majorHAnsi" w:hAnsiTheme="majorHAnsi" w:cstheme="majorHAnsi"/>
              </w:rPr>
              <w:t>Tech Enabled ScratchCards</w:t>
            </w:r>
          </w:p>
        </w:tc>
        <w:tc>
          <w:tcPr>
            <w:tcW w:w="2880" w:type="dxa"/>
          </w:tcPr>
          <w:p w14:paraId="12EAAD7F" w14:textId="77777777" w:rsidR="00D03BB9" w:rsidRPr="00A76A38" w:rsidRDefault="00000000">
            <w:pPr>
              <w:rPr>
                <w:rFonts w:asciiTheme="majorHAnsi" w:hAnsiTheme="majorHAnsi" w:cstheme="majorHAnsi"/>
              </w:rPr>
            </w:pPr>
            <w:r w:rsidRPr="00A76A38">
              <w:rPr>
                <w:rFonts w:asciiTheme="majorHAnsi" w:hAnsiTheme="majorHAnsi" w:cstheme="majorHAnsi"/>
              </w:rPr>
              <w:t>US</w:t>
            </w:r>
          </w:p>
        </w:tc>
      </w:tr>
      <w:tr w:rsidR="00D03BB9" w:rsidRPr="00A76A38" w14:paraId="59A37065" w14:textId="77777777">
        <w:tc>
          <w:tcPr>
            <w:tcW w:w="2880" w:type="dxa"/>
          </w:tcPr>
          <w:p w14:paraId="5A5C9D39" w14:textId="77777777" w:rsidR="00D03BB9" w:rsidRPr="00A76A38" w:rsidRDefault="00000000">
            <w:pPr>
              <w:rPr>
                <w:rFonts w:asciiTheme="majorHAnsi" w:hAnsiTheme="majorHAnsi" w:cstheme="majorHAnsi"/>
              </w:rPr>
            </w:pPr>
            <w:r w:rsidRPr="00A76A38">
              <w:rPr>
                <w:rFonts w:asciiTheme="majorHAnsi" w:hAnsiTheme="majorHAnsi" w:cstheme="majorHAnsi"/>
              </w:rPr>
              <w:t>61407185</w:t>
            </w:r>
          </w:p>
        </w:tc>
        <w:tc>
          <w:tcPr>
            <w:tcW w:w="2880" w:type="dxa"/>
          </w:tcPr>
          <w:p w14:paraId="2E087D95" w14:textId="77777777" w:rsidR="00D03BB9" w:rsidRPr="00A76A38" w:rsidRDefault="00000000">
            <w:pPr>
              <w:rPr>
                <w:rFonts w:asciiTheme="majorHAnsi" w:hAnsiTheme="majorHAnsi" w:cstheme="majorHAnsi"/>
              </w:rPr>
            </w:pPr>
            <w:r w:rsidRPr="00A76A38">
              <w:rPr>
                <w:rFonts w:asciiTheme="majorHAnsi" w:hAnsiTheme="majorHAnsi" w:cstheme="majorHAnsi"/>
              </w:rPr>
              <w:t>Innovation Concepts 07 2025</w:t>
            </w:r>
          </w:p>
        </w:tc>
        <w:tc>
          <w:tcPr>
            <w:tcW w:w="2880" w:type="dxa"/>
          </w:tcPr>
          <w:p w14:paraId="16C689DC" w14:textId="77777777" w:rsidR="00D03BB9" w:rsidRPr="00A76A38" w:rsidRDefault="00000000">
            <w:pPr>
              <w:rPr>
                <w:rFonts w:asciiTheme="majorHAnsi" w:hAnsiTheme="majorHAnsi" w:cstheme="majorHAnsi"/>
              </w:rPr>
            </w:pPr>
            <w:r w:rsidRPr="00A76A38">
              <w:rPr>
                <w:rFonts w:asciiTheme="majorHAnsi" w:hAnsiTheme="majorHAnsi" w:cstheme="majorHAnsi"/>
              </w:rPr>
              <w:t>US</w:t>
            </w:r>
          </w:p>
        </w:tc>
      </w:tr>
      <w:tr w:rsidR="00D03BB9" w:rsidRPr="00A76A38" w14:paraId="60BEFBD7" w14:textId="77777777">
        <w:tc>
          <w:tcPr>
            <w:tcW w:w="2880" w:type="dxa"/>
          </w:tcPr>
          <w:p w14:paraId="6E1BCAB9" w14:textId="77777777" w:rsidR="00D03BB9" w:rsidRPr="00A76A38" w:rsidRDefault="00000000">
            <w:pPr>
              <w:rPr>
                <w:rFonts w:asciiTheme="majorHAnsi" w:hAnsiTheme="majorHAnsi" w:cstheme="majorHAnsi"/>
              </w:rPr>
            </w:pPr>
            <w:r w:rsidRPr="00A76A38">
              <w:rPr>
                <w:rFonts w:asciiTheme="majorHAnsi" w:hAnsiTheme="majorHAnsi" w:cstheme="majorHAnsi"/>
              </w:rPr>
              <w:t>61407240</w:t>
            </w:r>
          </w:p>
        </w:tc>
        <w:tc>
          <w:tcPr>
            <w:tcW w:w="2880" w:type="dxa"/>
          </w:tcPr>
          <w:p w14:paraId="3B3D1AF6" w14:textId="77777777" w:rsidR="00D03BB9" w:rsidRPr="00A76A38" w:rsidRDefault="00000000">
            <w:pPr>
              <w:rPr>
                <w:rFonts w:asciiTheme="majorHAnsi" w:hAnsiTheme="majorHAnsi" w:cstheme="majorHAnsi"/>
              </w:rPr>
            </w:pPr>
            <w:r w:rsidRPr="00A76A38">
              <w:rPr>
                <w:rFonts w:asciiTheme="majorHAnsi" w:hAnsiTheme="majorHAnsi" w:cstheme="majorHAnsi"/>
              </w:rPr>
              <w:t>DBG Thunderball Concept Evaluate</w:t>
            </w:r>
          </w:p>
        </w:tc>
        <w:tc>
          <w:tcPr>
            <w:tcW w:w="2880" w:type="dxa"/>
          </w:tcPr>
          <w:p w14:paraId="32401DAB" w14:textId="77777777" w:rsidR="00D03BB9" w:rsidRPr="00A76A38" w:rsidRDefault="00000000">
            <w:pPr>
              <w:rPr>
                <w:rFonts w:asciiTheme="majorHAnsi" w:hAnsiTheme="majorHAnsi" w:cstheme="majorHAnsi"/>
              </w:rPr>
            </w:pPr>
            <w:r w:rsidRPr="00A76A38">
              <w:rPr>
                <w:rFonts w:asciiTheme="majorHAnsi" w:hAnsiTheme="majorHAnsi" w:cstheme="majorHAnsi"/>
              </w:rPr>
              <w:t>UK</w:t>
            </w:r>
          </w:p>
        </w:tc>
      </w:tr>
    </w:tbl>
    <w:p w14:paraId="19D05554" w14:textId="77777777" w:rsidR="00D03BB9" w:rsidRPr="00A76A38" w:rsidRDefault="00D03BB9">
      <w:pPr>
        <w:rPr>
          <w:rFonts w:asciiTheme="majorHAnsi" w:hAnsiTheme="majorHAnsi" w:cstheme="majorHAnsi"/>
        </w:rPr>
      </w:pPr>
    </w:p>
    <w:p w14:paraId="68663268" w14:textId="77777777" w:rsidR="00D03BB9" w:rsidRPr="00A76A38" w:rsidRDefault="00000000">
      <w:pPr>
        <w:pStyle w:val="Heading2"/>
        <w:rPr>
          <w:rFonts w:cstheme="majorHAnsi"/>
        </w:rPr>
      </w:pPr>
      <w:bookmarkStart w:id="44" w:name="_Toc219469672"/>
      <w:r w:rsidRPr="00A76A38">
        <w:rPr>
          <w:rFonts w:cstheme="majorHAnsi"/>
        </w:rPr>
        <w:t>B. Glossary</w:t>
      </w:r>
      <w:bookmarkEnd w:id="44"/>
    </w:p>
    <w:tbl>
      <w:tblPr>
        <w:tblStyle w:val="TableGrid"/>
        <w:tblW w:w="0" w:type="auto"/>
        <w:tblLook w:val="04A0" w:firstRow="1" w:lastRow="0" w:firstColumn="1" w:lastColumn="0" w:noHBand="0" w:noVBand="1"/>
      </w:tblPr>
      <w:tblGrid>
        <w:gridCol w:w="4320"/>
        <w:gridCol w:w="4320"/>
      </w:tblGrid>
      <w:tr w:rsidR="00D03BB9" w:rsidRPr="00A76A38" w14:paraId="4F9F86A2" w14:textId="77777777">
        <w:tc>
          <w:tcPr>
            <w:tcW w:w="4320" w:type="dxa"/>
          </w:tcPr>
          <w:p w14:paraId="33A8B725" w14:textId="77777777" w:rsidR="00D03BB9" w:rsidRPr="00A76A38" w:rsidRDefault="00000000">
            <w:pPr>
              <w:rPr>
                <w:rFonts w:asciiTheme="majorHAnsi" w:hAnsiTheme="majorHAnsi" w:cstheme="majorHAnsi"/>
              </w:rPr>
            </w:pPr>
            <w:r w:rsidRPr="00A76A38">
              <w:rPr>
                <w:rFonts w:asciiTheme="majorHAnsi" w:hAnsiTheme="majorHAnsi" w:cstheme="majorHAnsi"/>
                <w:b/>
              </w:rPr>
              <w:t>Term</w:t>
            </w:r>
          </w:p>
        </w:tc>
        <w:tc>
          <w:tcPr>
            <w:tcW w:w="4320" w:type="dxa"/>
          </w:tcPr>
          <w:p w14:paraId="6A86C77A" w14:textId="77777777" w:rsidR="00D03BB9" w:rsidRPr="00A76A38" w:rsidRDefault="00000000">
            <w:pPr>
              <w:rPr>
                <w:rFonts w:asciiTheme="majorHAnsi" w:hAnsiTheme="majorHAnsi" w:cstheme="majorHAnsi"/>
              </w:rPr>
            </w:pPr>
            <w:r w:rsidRPr="00A76A38">
              <w:rPr>
                <w:rFonts w:asciiTheme="majorHAnsi" w:hAnsiTheme="majorHAnsi" w:cstheme="majorHAnsi"/>
                <w:b/>
              </w:rPr>
              <w:t>Definition</w:t>
            </w:r>
          </w:p>
        </w:tc>
      </w:tr>
      <w:tr w:rsidR="00D03BB9" w:rsidRPr="00A76A38" w14:paraId="37B7EA58" w14:textId="77777777">
        <w:tc>
          <w:tcPr>
            <w:tcW w:w="4320" w:type="dxa"/>
          </w:tcPr>
          <w:p w14:paraId="35FCE399" w14:textId="77777777" w:rsidR="00D03BB9" w:rsidRPr="00A76A38" w:rsidRDefault="00000000">
            <w:pPr>
              <w:rPr>
                <w:rFonts w:asciiTheme="majorHAnsi" w:hAnsiTheme="majorHAnsi" w:cstheme="majorHAnsi"/>
              </w:rPr>
            </w:pPr>
            <w:r w:rsidRPr="00A76A38">
              <w:rPr>
                <w:rFonts w:asciiTheme="majorHAnsi" w:hAnsiTheme="majorHAnsi" w:cstheme="majorHAnsi"/>
              </w:rPr>
              <w:t>SSR</w:t>
            </w:r>
          </w:p>
        </w:tc>
        <w:tc>
          <w:tcPr>
            <w:tcW w:w="4320" w:type="dxa"/>
          </w:tcPr>
          <w:p w14:paraId="41B429E4" w14:textId="77777777" w:rsidR="00D03BB9" w:rsidRPr="00A76A38" w:rsidRDefault="00000000">
            <w:pPr>
              <w:rPr>
                <w:rFonts w:asciiTheme="majorHAnsi" w:hAnsiTheme="majorHAnsi" w:cstheme="majorHAnsi"/>
              </w:rPr>
            </w:pPr>
            <w:r w:rsidRPr="00A76A38">
              <w:rPr>
                <w:rFonts w:asciiTheme="majorHAnsi" w:hAnsiTheme="majorHAnsi" w:cstheme="majorHAnsi"/>
              </w:rPr>
              <w:t>Semantic Similarity Rating - methodology for converting free-text to scale ratings</w:t>
            </w:r>
          </w:p>
        </w:tc>
      </w:tr>
      <w:tr w:rsidR="00D03BB9" w:rsidRPr="00A76A38" w14:paraId="54F235C4" w14:textId="77777777">
        <w:tc>
          <w:tcPr>
            <w:tcW w:w="4320" w:type="dxa"/>
          </w:tcPr>
          <w:p w14:paraId="25A5F5A2" w14:textId="77777777" w:rsidR="00D03BB9" w:rsidRPr="00A76A38" w:rsidRDefault="00000000">
            <w:pPr>
              <w:rPr>
                <w:rFonts w:asciiTheme="majorHAnsi" w:hAnsiTheme="majorHAnsi" w:cstheme="majorHAnsi"/>
              </w:rPr>
            </w:pPr>
            <w:r w:rsidRPr="00A76A38">
              <w:rPr>
                <w:rFonts w:asciiTheme="majorHAnsi" w:hAnsiTheme="majorHAnsi" w:cstheme="majorHAnsi"/>
              </w:rPr>
              <w:t>KL Divergence</w:t>
            </w:r>
          </w:p>
        </w:tc>
        <w:tc>
          <w:tcPr>
            <w:tcW w:w="4320" w:type="dxa"/>
          </w:tcPr>
          <w:p w14:paraId="6ACCFC26" w14:textId="77777777" w:rsidR="00D03BB9" w:rsidRPr="00A76A38" w:rsidRDefault="00000000">
            <w:pPr>
              <w:rPr>
                <w:rFonts w:asciiTheme="majorHAnsi" w:hAnsiTheme="majorHAnsi" w:cstheme="majorHAnsi"/>
              </w:rPr>
            </w:pPr>
            <w:r w:rsidRPr="00A76A38">
              <w:rPr>
                <w:rFonts w:asciiTheme="majorHAnsi" w:hAnsiTheme="majorHAnsi" w:cstheme="majorHAnsi"/>
              </w:rPr>
              <w:t>Kullback-Leibler divergence - measures difference between probability distributions</w:t>
            </w:r>
          </w:p>
        </w:tc>
      </w:tr>
      <w:tr w:rsidR="00D03BB9" w:rsidRPr="00A76A38" w14:paraId="767BF539" w14:textId="77777777">
        <w:tc>
          <w:tcPr>
            <w:tcW w:w="4320" w:type="dxa"/>
          </w:tcPr>
          <w:p w14:paraId="6B0572B2" w14:textId="77777777" w:rsidR="00D03BB9" w:rsidRPr="00A76A38" w:rsidRDefault="00000000">
            <w:pPr>
              <w:rPr>
                <w:rFonts w:asciiTheme="majorHAnsi" w:hAnsiTheme="majorHAnsi" w:cstheme="majorHAnsi"/>
              </w:rPr>
            </w:pPr>
            <w:r w:rsidRPr="00A76A38">
              <w:rPr>
                <w:rFonts w:asciiTheme="majorHAnsi" w:hAnsiTheme="majorHAnsi" w:cstheme="majorHAnsi"/>
              </w:rPr>
              <w:t>KS Statistic</w:t>
            </w:r>
          </w:p>
        </w:tc>
        <w:tc>
          <w:tcPr>
            <w:tcW w:w="4320" w:type="dxa"/>
          </w:tcPr>
          <w:p w14:paraId="4B0E1657" w14:textId="77777777" w:rsidR="00D03BB9" w:rsidRPr="00A76A38" w:rsidRDefault="00000000">
            <w:pPr>
              <w:rPr>
                <w:rFonts w:asciiTheme="majorHAnsi" w:hAnsiTheme="majorHAnsi" w:cstheme="majorHAnsi"/>
              </w:rPr>
            </w:pPr>
            <w:r w:rsidRPr="00A76A38">
              <w:rPr>
                <w:rFonts w:asciiTheme="majorHAnsi" w:hAnsiTheme="majorHAnsi" w:cstheme="majorHAnsi"/>
              </w:rPr>
              <w:t>Kolmogorov-Smirnov test statistic - measures maximum CDF difference</w:t>
            </w:r>
          </w:p>
        </w:tc>
      </w:tr>
      <w:tr w:rsidR="00D03BB9" w:rsidRPr="00A76A38" w14:paraId="7E62685B" w14:textId="77777777">
        <w:tc>
          <w:tcPr>
            <w:tcW w:w="4320" w:type="dxa"/>
          </w:tcPr>
          <w:p w14:paraId="0C7B81F3" w14:textId="77777777" w:rsidR="00D03BB9" w:rsidRPr="00A76A38" w:rsidRDefault="00000000">
            <w:pPr>
              <w:rPr>
                <w:rFonts w:asciiTheme="majorHAnsi" w:hAnsiTheme="majorHAnsi" w:cstheme="majorHAnsi"/>
              </w:rPr>
            </w:pPr>
            <w:r w:rsidRPr="00A76A38">
              <w:rPr>
                <w:rFonts w:asciiTheme="majorHAnsi" w:hAnsiTheme="majorHAnsi" w:cstheme="majorHAnsi"/>
              </w:rPr>
              <w:t>PMF</w:t>
            </w:r>
          </w:p>
        </w:tc>
        <w:tc>
          <w:tcPr>
            <w:tcW w:w="4320" w:type="dxa"/>
          </w:tcPr>
          <w:p w14:paraId="7934EC83" w14:textId="77777777" w:rsidR="00D03BB9" w:rsidRPr="00A76A38" w:rsidRDefault="00000000">
            <w:pPr>
              <w:rPr>
                <w:rFonts w:asciiTheme="majorHAnsi" w:hAnsiTheme="majorHAnsi" w:cstheme="majorHAnsi"/>
              </w:rPr>
            </w:pPr>
            <w:r w:rsidRPr="00A76A38">
              <w:rPr>
                <w:rFonts w:asciiTheme="majorHAnsi" w:hAnsiTheme="majorHAnsi" w:cstheme="majorHAnsi"/>
              </w:rPr>
              <w:t>Probability Mass Function - discrete probability distribution</w:t>
            </w:r>
          </w:p>
        </w:tc>
      </w:tr>
      <w:tr w:rsidR="00D03BB9" w:rsidRPr="00A76A38" w14:paraId="4ABBB507" w14:textId="77777777">
        <w:tc>
          <w:tcPr>
            <w:tcW w:w="4320" w:type="dxa"/>
          </w:tcPr>
          <w:p w14:paraId="204A542F" w14:textId="77777777" w:rsidR="00D03BB9" w:rsidRPr="00A76A38" w:rsidRDefault="00000000">
            <w:pPr>
              <w:rPr>
                <w:rFonts w:asciiTheme="majorHAnsi" w:hAnsiTheme="majorHAnsi" w:cstheme="majorHAnsi"/>
              </w:rPr>
            </w:pPr>
            <w:r w:rsidRPr="00A76A38">
              <w:rPr>
                <w:rFonts w:asciiTheme="majorHAnsi" w:hAnsiTheme="majorHAnsi" w:cstheme="majorHAnsi"/>
              </w:rPr>
              <w:t>Anchor Text</w:t>
            </w:r>
          </w:p>
        </w:tc>
        <w:tc>
          <w:tcPr>
            <w:tcW w:w="4320" w:type="dxa"/>
          </w:tcPr>
          <w:p w14:paraId="5E8C62EB" w14:textId="77777777" w:rsidR="00D03BB9" w:rsidRPr="00A76A38" w:rsidRDefault="00000000">
            <w:pPr>
              <w:rPr>
                <w:rFonts w:asciiTheme="majorHAnsi" w:hAnsiTheme="majorHAnsi" w:cstheme="majorHAnsi"/>
              </w:rPr>
            </w:pPr>
            <w:r w:rsidRPr="00A76A38">
              <w:rPr>
                <w:rFonts w:asciiTheme="majorHAnsi" w:hAnsiTheme="majorHAnsi" w:cstheme="majorHAnsi"/>
              </w:rPr>
              <w:t>Reference text representing each scale level for similarity comparison</w:t>
            </w:r>
          </w:p>
        </w:tc>
      </w:tr>
      <w:tr w:rsidR="00D03BB9" w:rsidRPr="00A76A38" w14:paraId="3F28CE38" w14:textId="77777777">
        <w:tc>
          <w:tcPr>
            <w:tcW w:w="4320" w:type="dxa"/>
          </w:tcPr>
          <w:p w14:paraId="1E1C975A" w14:textId="77777777" w:rsidR="00D03BB9" w:rsidRPr="00A76A38" w:rsidRDefault="00000000">
            <w:pPr>
              <w:rPr>
                <w:rFonts w:asciiTheme="majorHAnsi" w:hAnsiTheme="majorHAnsi" w:cstheme="majorHAnsi"/>
              </w:rPr>
            </w:pPr>
            <w:r w:rsidRPr="00A76A38">
              <w:rPr>
                <w:rFonts w:asciiTheme="majorHAnsi" w:hAnsiTheme="majorHAnsi" w:cstheme="majorHAnsi"/>
              </w:rPr>
              <w:t>Ground Truth</w:t>
            </w:r>
          </w:p>
        </w:tc>
        <w:tc>
          <w:tcPr>
            <w:tcW w:w="4320" w:type="dxa"/>
          </w:tcPr>
          <w:p w14:paraId="49E707F3" w14:textId="77777777" w:rsidR="00D03BB9" w:rsidRPr="00A76A38" w:rsidRDefault="00000000">
            <w:pPr>
              <w:rPr>
                <w:rFonts w:asciiTheme="majorHAnsi" w:hAnsiTheme="majorHAnsi" w:cstheme="majorHAnsi"/>
              </w:rPr>
            </w:pPr>
            <w:r w:rsidRPr="00A76A38">
              <w:rPr>
                <w:rFonts w:asciiTheme="majorHAnsi" w:hAnsiTheme="majorHAnsi" w:cstheme="majorHAnsi"/>
              </w:rPr>
              <w:t>Real human survey data used for validation</w:t>
            </w:r>
          </w:p>
        </w:tc>
      </w:tr>
    </w:tbl>
    <w:p w14:paraId="1B7C0520" w14:textId="77777777" w:rsidR="00D03BB9" w:rsidRPr="00A76A38" w:rsidRDefault="00D03BB9">
      <w:pPr>
        <w:rPr>
          <w:rFonts w:asciiTheme="majorHAnsi" w:hAnsiTheme="majorHAnsi" w:cstheme="majorHAnsi"/>
        </w:rPr>
      </w:pPr>
    </w:p>
    <w:p w14:paraId="7FDD5ABD" w14:textId="77777777" w:rsidR="00D03BB9" w:rsidRPr="00A76A38" w:rsidRDefault="00000000">
      <w:pPr>
        <w:pStyle w:val="Heading2"/>
        <w:rPr>
          <w:rFonts w:cstheme="majorHAnsi"/>
        </w:rPr>
      </w:pPr>
      <w:bookmarkStart w:id="45" w:name="_Toc219469673"/>
      <w:r w:rsidRPr="00A76A38">
        <w:rPr>
          <w:rFonts w:cstheme="majorHAnsi"/>
        </w:rPr>
        <w:t>C. Question Types &amp; Definitions</w:t>
      </w:r>
      <w:bookmarkEnd w:id="45"/>
    </w:p>
    <w:p w14:paraId="69EEF4C0" w14:textId="77777777" w:rsidR="00D03BB9" w:rsidRPr="00A76A38" w:rsidRDefault="00000000">
      <w:pPr>
        <w:rPr>
          <w:rFonts w:asciiTheme="majorHAnsi" w:hAnsiTheme="majorHAnsi" w:cstheme="majorHAnsi"/>
        </w:rPr>
      </w:pPr>
      <w:r w:rsidRPr="00A76A38">
        <w:rPr>
          <w:rFonts w:asciiTheme="majorHAnsi" w:hAnsiTheme="majorHAnsi" w:cstheme="majorHAnsi"/>
          <w:b/>
        </w:rPr>
        <w:t>Question Type Summary</w:t>
      </w:r>
    </w:p>
    <w:tbl>
      <w:tblPr>
        <w:tblStyle w:val="TableGrid"/>
        <w:tblW w:w="0" w:type="auto"/>
        <w:tblLook w:val="04A0" w:firstRow="1" w:lastRow="0" w:firstColumn="1" w:lastColumn="0" w:noHBand="0" w:noVBand="1"/>
      </w:tblPr>
      <w:tblGrid>
        <w:gridCol w:w="2160"/>
        <w:gridCol w:w="2160"/>
        <w:gridCol w:w="2160"/>
        <w:gridCol w:w="2160"/>
      </w:tblGrid>
      <w:tr w:rsidR="00D03BB9" w:rsidRPr="00A76A38" w14:paraId="148990B8" w14:textId="77777777">
        <w:tc>
          <w:tcPr>
            <w:tcW w:w="2160" w:type="dxa"/>
          </w:tcPr>
          <w:p w14:paraId="0F305FC4" w14:textId="77777777" w:rsidR="00D03BB9" w:rsidRPr="00A76A38" w:rsidRDefault="00000000">
            <w:pPr>
              <w:rPr>
                <w:rFonts w:asciiTheme="majorHAnsi" w:hAnsiTheme="majorHAnsi" w:cstheme="majorHAnsi"/>
              </w:rPr>
            </w:pPr>
            <w:r w:rsidRPr="00A76A38">
              <w:rPr>
                <w:rFonts w:asciiTheme="majorHAnsi" w:hAnsiTheme="majorHAnsi" w:cstheme="majorHAnsi"/>
                <w:b/>
              </w:rPr>
              <w:t>Type</w:t>
            </w:r>
          </w:p>
        </w:tc>
        <w:tc>
          <w:tcPr>
            <w:tcW w:w="2160" w:type="dxa"/>
          </w:tcPr>
          <w:p w14:paraId="4DD698E6" w14:textId="77777777" w:rsidR="00D03BB9" w:rsidRPr="00A76A38" w:rsidRDefault="00000000">
            <w:pPr>
              <w:rPr>
                <w:rFonts w:asciiTheme="majorHAnsi" w:hAnsiTheme="majorHAnsi" w:cstheme="majorHAnsi"/>
              </w:rPr>
            </w:pPr>
            <w:r w:rsidRPr="00A76A38">
              <w:rPr>
                <w:rFonts w:asciiTheme="majorHAnsi" w:hAnsiTheme="majorHAnsi" w:cstheme="majorHAnsi"/>
                <w:b/>
              </w:rPr>
              <w:t>Scale</w:t>
            </w:r>
          </w:p>
        </w:tc>
        <w:tc>
          <w:tcPr>
            <w:tcW w:w="2160" w:type="dxa"/>
          </w:tcPr>
          <w:p w14:paraId="3CB4A053" w14:textId="77777777" w:rsidR="00D03BB9" w:rsidRPr="00A76A38" w:rsidRDefault="00000000">
            <w:pPr>
              <w:rPr>
                <w:rFonts w:asciiTheme="majorHAnsi" w:hAnsiTheme="majorHAnsi" w:cstheme="majorHAnsi"/>
              </w:rPr>
            </w:pPr>
            <w:r w:rsidRPr="00A76A38">
              <w:rPr>
                <w:rFonts w:asciiTheme="majorHAnsi" w:hAnsiTheme="majorHAnsi" w:cstheme="majorHAnsi"/>
                <w:b/>
              </w:rPr>
              <w:t>Processing</w:t>
            </w:r>
          </w:p>
        </w:tc>
        <w:tc>
          <w:tcPr>
            <w:tcW w:w="2160" w:type="dxa"/>
          </w:tcPr>
          <w:p w14:paraId="787751C9" w14:textId="77777777" w:rsidR="00D03BB9" w:rsidRPr="00A76A38" w:rsidRDefault="00000000">
            <w:pPr>
              <w:rPr>
                <w:rFonts w:asciiTheme="majorHAnsi" w:hAnsiTheme="majorHAnsi" w:cstheme="majorHAnsi"/>
              </w:rPr>
            </w:pPr>
            <w:r w:rsidRPr="00A76A38">
              <w:rPr>
                <w:rFonts w:asciiTheme="majorHAnsi" w:hAnsiTheme="majorHAnsi" w:cstheme="majorHAnsi"/>
                <w:b/>
              </w:rPr>
              <w:t>Question IDs</w:t>
            </w:r>
          </w:p>
        </w:tc>
      </w:tr>
      <w:tr w:rsidR="00D03BB9" w:rsidRPr="00A76A38" w14:paraId="2A032788" w14:textId="77777777">
        <w:tc>
          <w:tcPr>
            <w:tcW w:w="2160" w:type="dxa"/>
          </w:tcPr>
          <w:p w14:paraId="7C81B0B1" w14:textId="77777777" w:rsidR="00D03BB9" w:rsidRPr="00A76A38" w:rsidRDefault="00000000">
            <w:pPr>
              <w:rPr>
                <w:rFonts w:asciiTheme="majorHAnsi" w:hAnsiTheme="majorHAnsi" w:cstheme="majorHAnsi"/>
              </w:rPr>
            </w:pPr>
            <w:r w:rsidRPr="00A76A38">
              <w:rPr>
                <w:rFonts w:asciiTheme="majorHAnsi" w:hAnsiTheme="majorHAnsi" w:cstheme="majorHAnsi"/>
              </w:rPr>
              <w:t>Single Coded</w:t>
            </w:r>
          </w:p>
        </w:tc>
        <w:tc>
          <w:tcPr>
            <w:tcW w:w="2160" w:type="dxa"/>
          </w:tcPr>
          <w:p w14:paraId="16646BF1" w14:textId="77777777" w:rsidR="00D03BB9" w:rsidRPr="00A76A38" w:rsidRDefault="00000000">
            <w:pPr>
              <w:rPr>
                <w:rFonts w:asciiTheme="majorHAnsi" w:hAnsiTheme="majorHAnsi" w:cstheme="majorHAnsi"/>
              </w:rPr>
            </w:pPr>
            <w:r w:rsidRPr="00A76A38">
              <w:rPr>
                <w:rFonts w:asciiTheme="majorHAnsi" w:hAnsiTheme="majorHAnsi" w:cstheme="majorHAnsi"/>
              </w:rPr>
              <w:t>Likert 4-6 point</w:t>
            </w:r>
          </w:p>
        </w:tc>
        <w:tc>
          <w:tcPr>
            <w:tcW w:w="2160" w:type="dxa"/>
          </w:tcPr>
          <w:p w14:paraId="258DB6C6" w14:textId="77777777" w:rsidR="00D03BB9" w:rsidRPr="00A76A38" w:rsidRDefault="00000000">
            <w:pPr>
              <w:rPr>
                <w:rFonts w:asciiTheme="majorHAnsi" w:hAnsiTheme="majorHAnsi" w:cstheme="majorHAnsi"/>
              </w:rPr>
            </w:pPr>
            <w:r w:rsidRPr="00A76A38">
              <w:rPr>
                <w:rFonts w:asciiTheme="majorHAnsi" w:hAnsiTheme="majorHAnsi" w:cstheme="majorHAnsi"/>
              </w:rPr>
              <w:t>SSR -&gt; Rating selection</w:t>
            </w:r>
          </w:p>
        </w:tc>
        <w:tc>
          <w:tcPr>
            <w:tcW w:w="2160" w:type="dxa"/>
          </w:tcPr>
          <w:p w14:paraId="48A98293" w14:textId="77777777" w:rsidR="00D03BB9" w:rsidRPr="00A76A38" w:rsidRDefault="00000000">
            <w:pPr>
              <w:rPr>
                <w:rFonts w:asciiTheme="majorHAnsi" w:hAnsiTheme="majorHAnsi" w:cstheme="majorHAnsi"/>
              </w:rPr>
            </w:pPr>
            <w:r w:rsidRPr="00A76A38">
              <w:rPr>
                <w:rFonts w:asciiTheme="majorHAnsi" w:hAnsiTheme="majorHAnsi" w:cstheme="majorHAnsi"/>
              </w:rPr>
              <w:t>B2, B3, B4, B6, B11, B11a, B12, B14, B22, B24</w:t>
            </w:r>
          </w:p>
        </w:tc>
      </w:tr>
      <w:tr w:rsidR="00D03BB9" w:rsidRPr="00A76A38" w14:paraId="2DE49210" w14:textId="77777777">
        <w:tc>
          <w:tcPr>
            <w:tcW w:w="2160" w:type="dxa"/>
          </w:tcPr>
          <w:p w14:paraId="561055FC" w14:textId="77777777" w:rsidR="00D03BB9" w:rsidRPr="00A76A38" w:rsidRDefault="00000000">
            <w:pPr>
              <w:rPr>
                <w:rFonts w:asciiTheme="majorHAnsi" w:hAnsiTheme="majorHAnsi" w:cstheme="majorHAnsi"/>
              </w:rPr>
            </w:pPr>
            <w:r w:rsidRPr="00A76A38">
              <w:rPr>
                <w:rFonts w:asciiTheme="majorHAnsi" w:hAnsiTheme="majorHAnsi" w:cstheme="majorHAnsi"/>
              </w:rPr>
              <w:t>Binary</w:t>
            </w:r>
          </w:p>
        </w:tc>
        <w:tc>
          <w:tcPr>
            <w:tcW w:w="2160" w:type="dxa"/>
          </w:tcPr>
          <w:p w14:paraId="4BBF8C9F" w14:textId="77777777" w:rsidR="00D03BB9" w:rsidRPr="00A76A38" w:rsidRDefault="00000000">
            <w:pPr>
              <w:rPr>
                <w:rFonts w:asciiTheme="majorHAnsi" w:hAnsiTheme="majorHAnsi" w:cstheme="majorHAnsi"/>
              </w:rPr>
            </w:pPr>
            <w:r w:rsidRPr="00A76A38">
              <w:rPr>
                <w:rFonts w:asciiTheme="majorHAnsi" w:hAnsiTheme="majorHAnsi" w:cstheme="majorHAnsi"/>
              </w:rPr>
              <w:t>2-point</w:t>
            </w:r>
          </w:p>
        </w:tc>
        <w:tc>
          <w:tcPr>
            <w:tcW w:w="2160" w:type="dxa"/>
          </w:tcPr>
          <w:p w14:paraId="0E829511" w14:textId="77777777" w:rsidR="00D03BB9" w:rsidRPr="00A76A38" w:rsidRDefault="00000000">
            <w:pPr>
              <w:rPr>
                <w:rFonts w:asciiTheme="majorHAnsi" w:hAnsiTheme="majorHAnsi" w:cstheme="majorHAnsi"/>
              </w:rPr>
            </w:pPr>
            <w:r w:rsidRPr="00A76A38">
              <w:rPr>
                <w:rFonts w:asciiTheme="majorHAnsi" w:hAnsiTheme="majorHAnsi" w:cstheme="majorHAnsi"/>
              </w:rPr>
              <w:t>SSR (temp=0.5) -&gt; Selection</w:t>
            </w:r>
          </w:p>
        </w:tc>
        <w:tc>
          <w:tcPr>
            <w:tcW w:w="2160" w:type="dxa"/>
          </w:tcPr>
          <w:p w14:paraId="429D76D5" w14:textId="77777777" w:rsidR="00D03BB9" w:rsidRPr="00A76A38" w:rsidRDefault="00000000">
            <w:pPr>
              <w:rPr>
                <w:rFonts w:asciiTheme="majorHAnsi" w:hAnsiTheme="majorHAnsi" w:cstheme="majorHAnsi"/>
              </w:rPr>
            </w:pPr>
            <w:r w:rsidRPr="00A76A38">
              <w:rPr>
                <w:rFonts w:asciiTheme="majorHAnsi" w:hAnsiTheme="majorHAnsi" w:cstheme="majorHAnsi"/>
              </w:rPr>
              <w:t>B7</w:t>
            </w:r>
          </w:p>
        </w:tc>
      </w:tr>
      <w:tr w:rsidR="00D03BB9" w:rsidRPr="00A76A38" w14:paraId="267A5646" w14:textId="77777777">
        <w:tc>
          <w:tcPr>
            <w:tcW w:w="2160" w:type="dxa"/>
          </w:tcPr>
          <w:p w14:paraId="34C42AA2" w14:textId="77777777" w:rsidR="00D03BB9" w:rsidRPr="00A76A38" w:rsidRDefault="00000000">
            <w:pPr>
              <w:rPr>
                <w:rFonts w:asciiTheme="majorHAnsi" w:hAnsiTheme="majorHAnsi" w:cstheme="majorHAnsi"/>
              </w:rPr>
            </w:pPr>
            <w:r w:rsidRPr="00A76A38">
              <w:rPr>
                <w:rFonts w:asciiTheme="majorHAnsi" w:hAnsiTheme="majorHAnsi" w:cstheme="majorHAnsi"/>
              </w:rPr>
              <w:t>Slider</w:t>
            </w:r>
          </w:p>
        </w:tc>
        <w:tc>
          <w:tcPr>
            <w:tcW w:w="2160" w:type="dxa"/>
          </w:tcPr>
          <w:p w14:paraId="64A452E1" w14:textId="77777777" w:rsidR="00D03BB9" w:rsidRPr="00A76A38" w:rsidRDefault="00000000">
            <w:pPr>
              <w:rPr>
                <w:rFonts w:asciiTheme="majorHAnsi" w:hAnsiTheme="majorHAnsi" w:cstheme="majorHAnsi"/>
              </w:rPr>
            </w:pPr>
            <w:r w:rsidRPr="00A76A38">
              <w:rPr>
                <w:rFonts w:asciiTheme="majorHAnsi" w:hAnsiTheme="majorHAnsi" w:cstheme="majorHAnsi"/>
              </w:rPr>
              <w:t>7-9 point</w:t>
            </w:r>
          </w:p>
        </w:tc>
        <w:tc>
          <w:tcPr>
            <w:tcW w:w="2160" w:type="dxa"/>
          </w:tcPr>
          <w:p w14:paraId="0F0C6D44" w14:textId="77777777" w:rsidR="00D03BB9" w:rsidRPr="00A76A38" w:rsidRDefault="00000000">
            <w:pPr>
              <w:rPr>
                <w:rFonts w:asciiTheme="majorHAnsi" w:hAnsiTheme="majorHAnsi" w:cstheme="majorHAnsi"/>
              </w:rPr>
            </w:pPr>
            <w:r w:rsidRPr="00A76A38">
              <w:rPr>
                <w:rFonts w:asciiTheme="majorHAnsi" w:hAnsiTheme="majorHAnsi" w:cstheme="majorHAnsi"/>
              </w:rPr>
              <w:t>SSR -&gt; Numeric value</w:t>
            </w:r>
          </w:p>
        </w:tc>
        <w:tc>
          <w:tcPr>
            <w:tcW w:w="2160" w:type="dxa"/>
          </w:tcPr>
          <w:p w14:paraId="6AC86FEA" w14:textId="77777777" w:rsidR="00D03BB9" w:rsidRPr="00A76A38" w:rsidRDefault="00000000">
            <w:pPr>
              <w:rPr>
                <w:rFonts w:asciiTheme="majorHAnsi" w:hAnsiTheme="majorHAnsi" w:cstheme="majorHAnsi"/>
              </w:rPr>
            </w:pPr>
            <w:r w:rsidRPr="00A76A38">
              <w:rPr>
                <w:rFonts w:asciiTheme="majorHAnsi" w:hAnsiTheme="majorHAnsi" w:cstheme="majorHAnsi"/>
              </w:rPr>
              <w:t>B13</w:t>
            </w:r>
          </w:p>
        </w:tc>
      </w:tr>
      <w:tr w:rsidR="00D03BB9" w:rsidRPr="00A76A38" w14:paraId="1D4A9DC5" w14:textId="77777777">
        <w:tc>
          <w:tcPr>
            <w:tcW w:w="2160" w:type="dxa"/>
          </w:tcPr>
          <w:p w14:paraId="3E4C956B" w14:textId="77777777" w:rsidR="00D03BB9" w:rsidRPr="00A76A38" w:rsidRDefault="00000000">
            <w:pPr>
              <w:rPr>
                <w:rFonts w:asciiTheme="majorHAnsi" w:hAnsiTheme="majorHAnsi" w:cstheme="majorHAnsi"/>
              </w:rPr>
            </w:pPr>
            <w:r w:rsidRPr="00A76A38">
              <w:rPr>
                <w:rFonts w:asciiTheme="majorHAnsi" w:hAnsiTheme="majorHAnsi" w:cstheme="majorHAnsi"/>
              </w:rPr>
              <w:t>Multi-Coded</w:t>
            </w:r>
          </w:p>
        </w:tc>
        <w:tc>
          <w:tcPr>
            <w:tcW w:w="2160" w:type="dxa"/>
          </w:tcPr>
          <w:p w14:paraId="1B0D097B" w14:textId="77777777" w:rsidR="00D03BB9" w:rsidRPr="00A76A38" w:rsidRDefault="00000000">
            <w:pPr>
              <w:rPr>
                <w:rFonts w:asciiTheme="majorHAnsi" w:hAnsiTheme="majorHAnsi" w:cstheme="majorHAnsi"/>
              </w:rPr>
            </w:pPr>
            <w:r w:rsidRPr="00A76A38">
              <w:rPr>
                <w:rFonts w:asciiTheme="majorHAnsi" w:hAnsiTheme="majorHAnsi" w:cstheme="majorHAnsi"/>
              </w:rPr>
              <w:t>Multiple select</w:t>
            </w:r>
          </w:p>
        </w:tc>
        <w:tc>
          <w:tcPr>
            <w:tcW w:w="2160" w:type="dxa"/>
          </w:tcPr>
          <w:p w14:paraId="5E3184D4" w14:textId="77777777" w:rsidR="00D03BB9" w:rsidRPr="00A76A38" w:rsidRDefault="00000000">
            <w:pPr>
              <w:rPr>
                <w:rFonts w:asciiTheme="majorHAnsi" w:hAnsiTheme="majorHAnsi" w:cstheme="majorHAnsi"/>
              </w:rPr>
            </w:pPr>
            <w:r w:rsidRPr="00A76A38">
              <w:rPr>
                <w:rFonts w:asciiTheme="majorHAnsi" w:hAnsiTheme="majorHAnsi" w:cstheme="majorHAnsi"/>
              </w:rPr>
              <w:t>LLM -&gt; Parse options</w:t>
            </w:r>
          </w:p>
        </w:tc>
        <w:tc>
          <w:tcPr>
            <w:tcW w:w="2160" w:type="dxa"/>
          </w:tcPr>
          <w:p w14:paraId="2CC1AE5B" w14:textId="77777777" w:rsidR="00D03BB9" w:rsidRPr="00A76A38" w:rsidRDefault="00000000">
            <w:pPr>
              <w:rPr>
                <w:rFonts w:asciiTheme="majorHAnsi" w:hAnsiTheme="majorHAnsi" w:cstheme="majorHAnsi"/>
              </w:rPr>
            </w:pPr>
            <w:r w:rsidRPr="00A76A38">
              <w:rPr>
                <w:rFonts w:asciiTheme="majorHAnsi" w:hAnsiTheme="majorHAnsi" w:cstheme="majorHAnsi"/>
              </w:rPr>
              <w:t>B21, B23</w:t>
            </w:r>
          </w:p>
        </w:tc>
      </w:tr>
      <w:tr w:rsidR="00D03BB9" w:rsidRPr="00A76A38" w14:paraId="1492C852" w14:textId="77777777">
        <w:tc>
          <w:tcPr>
            <w:tcW w:w="2160" w:type="dxa"/>
          </w:tcPr>
          <w:p w14:paraId="529357B2" w14:textId="77777777" w:rsidR="00D03BB9" w:rsidRPr="00A76A38" w:rsidRDefault="00000000">
            <w:pPr>
              <w:rPr>
                <w:rFonts w:asciiTheme="majorHAnsi" w:hAnsiTheme="majorHAnsi" w:cstheme="majorHAnsi"/>
              </w:rPr>
            </w:pPr>
            <w:r w:rsidRPr="00A76A38">
              <w:rPr>
                <w:rFonts w:asciiTheme="majorHAnsi" w:hAnsiTheme="majorHAnsi" w:cstheme="majorHAnsi"/>
              </w:rPr>
              <w:t>Open Text</w:t>
            </w:r>
          </w:p>
        </w:tc>
        <w:tc>
          <w:tcPr>
            <w:tcW w:w="2160" w:type="dxa"/>
          </w:tcPr>
          <w:p w14:paraId="79982C4A" w14:textId="77777777" w:rsidR="00D03BB9" w:rsidRPr="00A76A38" w:rsidRDefault="00000000">
            <w:pPr>
              <w:rPr>
                <w:rFonts w:asciiTheme="majorHAnsi" w:hAnsiTheme="majorHAnsi" w:cstheme="majorHAnsi"/>
              </w:rPr>
            </w:pPr>
            <w:r w:rsidRPr="00A76A38">
              <w:rPr>
                <w:rFonts w:asciiTheme="majorHAnsi" w:hAnsiTheme="majorHAnsi" w:cstheme="majorHAnsi"/>
              </w:rPr>
              <w:t>Free text</w:t>
            </w:r>
          </w:p>
        </w:tc>
        <w:tc>
          <w:tcPr>
            <w:tcW w:w="2160" w:type="dxa"/>
          </w:tcPr>
          <w:p w14:paraId="5DE810E9" w14:textId="77777777" w:rsidR="00D03BB9" w:rsidRPr="00A76A38" w:rsidRDefault="00000000">
            <w:pPr>
              <w:rPr>
                <w:rFonts w:asciiTheme="majorHAnsi" w:hAnsiTheme="majorHAnsi" w:cstheme="majorHAnsi"/>
              </w:rPr>
            </w:pPr>
            <w:r w:rsidRPr="00A76A38">
              <w:rPr>
                <w:rFonts w:asciiTheme="majorHAnsi" w:hAnsiTheme="majorHAnsi" w:cstheme="majorHAnsi"/>
              </w:rPr>
              <w:t>LLM -&gt; Direct response</w:t>
            </w:r>
          </w:p>
        </w:tc>
        <w:tc>
          <w:tcPr>
            <w:tcW w:w="2160" w:type="dxa"/>
          </w:tcPr>
          <w:p w14:paraId="2ADDA86B" w14:textId="77777777" w:rsidR="00D03BB9" w:rsidRPr="00A76A38" w:rsidRDefault="00000000">
            <w:pPr>
              <w:rPr>
                <w:rFonts w:asciiTheme="majorHAnsi" w:hAnsiTheme="majorHAnsi" w:cstheme="majorHAnsi"/>
              </w:rPr>
            </w:pPr>
            <w:r w:rsidRPr="00A76A38">
              <w:rPr>
                <w:rFonts w:asciiTheme="majorHAnsi" w:hAnsiTheme="majorHAnsi" w:cstheme="majorHAnsi"/>
              </w:rPr>
              <w:t>B15, B16</w:t>
            </w:r>
          </w:p>
        </w:tc>
      </w:tr>
    </w:tbl>
    <w:p w14:paraId="5E1BB526" w14:textId="77777777" w:rsidR="00D03BB9" w:rsidRPr="00A76A38" w:rsidRDefault="00D03BB9">
      <w:pPr>
        <w:rPr>
          <w:rFonts w:asciiTheme="majorHAnsi" w:hAnsiTheme="majorHAnsi" w:cstheme="majorHAnsi"/>
        </w:rPr>
      </w:pPr>
    </w:p>
    <w:p w14:paraId="680157F5" w14:textId="77777777" w:rsidR="00D03BB9" w:rsidRPr="00A76A38" w:rsidRDefault="00000000">
      <w:pPr>
        <w:rPr>
          <w:rFonts w:asciiTheme="majorHAnsi" w:hAnsiTheme="majorHAnsi" w:cstheme="majorHAnsi"/>
        </w:rPr>
      </w:pPr>
      <w:r w:rsidRPr="00A76A38">
        <w:rPr>
          <w:rFonts w:asciiTheme="majorHAnsi" w:hAnsiTheme="majorHAnsi" w:cstheme="majorHAnsi"/>
          <w:b/>
        </w:rPr>
        <w:t>Question Definitions</w:t>
      </w:r>
    </w:p>
    <w:tbl>
      <w:tblPr>
        <w:tblStyle w:val="TableGrid"/>
        <w:tblW w:w="0" w:type="auto"/>
        <w:tblLook w:val="04A0" w:firstRow="1" w:lastRow="0" w:firstColumn="1" w:lastColumn="0" w:noHBand="0" w:noVBand="1"/>
      </w:tblPr>
      <w:tblGrid>
        <w:gridCol w:w="2160"/>
        <w:gridCol w:w="2200"/>
        <w:gridCol w:w="2160"/>
        <w:gridCol w:w="2160"/>
      </w:tblGrid>
      <w:tr w:rsidR="00D03BB9" w:rsidRPr="00A76A38" w14:paraId="4C508CA1" w14:textId="77777777">
        <w:tc>
          <w:tcPr>
            <w:tcW w:w="2160" w:type="dxa"/>
          </w:tcPr>
          <w:p w14:paraId="16983417" w14:textId="77777777" w:rsidR="00D03BB9" w:rsidRPr="00A76A38" w:rsidRDefault="00000000">
            <w:pPr>
              <w:rPr>
                <w:rFonts w:asciiTheme="majorHAnsi" w:hAnsiTheme="majorHAnsi" w:cstheme="majorHAnsi"/>
              </w:rPr>
            </w:pPr>
            <w:r w:rsidRPr="00A76A38">
              <w:rPr>
                <w:rFonts w:asciiTheme="majorHAnsi" w:hAnsiTheme="majorHAnsi" w:cstheme="majorHAnsi"/>
                <w:b/>
              </w:rPr>
              <w:t>ID</w:t>
            </w:r>
          </w:p>
        </w:tc>
        <w:tc>
          <w:tcPr>
            <w:tcW w:w="2160" w:type="dxa"/>
          </w:tcPr>
          <w:p w14:paraId="681300EA" w14:textId="77777777" w:rsidR="00D03BB9" w:rsidRPr="00A76A38" w:rsidRDefault="00000000">
            <w:pPr>
              <w:rPr>
                <w:rFonts w:asciiTheme="majorHAnsi" w:hAnsiTheme="majorHAnsi" w:cstheme="majorHAnsi"/>
              </w:rPr>
            </w:pPr>
            <w:r w:rsidRPr="00A76A38">
              <w:rPr>
                <w:rFonts w:asciiTheme="majorHAnsi" w:hAnsiTheme="majorHAnsi" w:cstheme="majorHAnsi"/>
                <w:b/>
              </w:rPr>
              <w:t>Question</w:t>
            </w:r>
          </w:p>
        </w:tc>
        <w:tc>
          <w:tcPr>
            <w:tcW w:w="2160" w:type="dxa"/>
          </w:tcPr>
          <w:p w14:paraId="3C16F171" w14:textId="77777777" w:rsidR="00D03BB9" w:rsidRPr="00A76A38" w:rsidRDefault="00000000">
            <w:pPr>
              <w:rPr>
                <w:rFonts w:asciiTheme="majorHAnsi" w:hAnsiTheme="majorHAnsi" w:cstheme="majorHAnsi"/>
              </w:rPr>
            </w:pPr>
            <w:r w:rsidRPr="00A76A38">
              <w:rPr>
                <w:rFonts w:asciiTheme="majorHAnsi" w:hAnsiTheme="majorHAnsi" w:cstheme="majorHAnsi"/>
                <w:b/>
              </w:rPr>
              <w:t>Scale</w:t>
            </w:r>
          </w:p>
        </w:tc>
        <w:tc>
          <w:tcPr>
            <w:tcW w:w="2160" w:type="dxa"/>
          </w:tcPr>
          <w:p w14:paraId="57394D1F" w14:textId="77777777" w:rsidR="00D03BB9" w:rsidRPr="00A76A38" w:rsidRDefault="00000000">
            <w:pPr>
              <w:rPr>
                <w:rFonts w:asciiTheme="majorHAnsi" w:hAnsiTheme="majorHAnsi" w:cstheme="majorHAnsi"/>
              </w:rPr>
            </w:pPr>
            <w:r w:rsidRPr="00A76A38">
              <w:rPr>
                <w:rFonts w:asciiTheme="majorHAnsi" w:hAnsiTheme="majorHAnsi" w:cstheme="majorHAnsi"/>
                <w:b/>
              </w:rPr>
              <w:t>Kantar Column</w:t>
            </w:r>
          </w:p>
        </w:tc>
      </w:tr>
      <w:tr w:rsidR="00D03BB9" w:rsidRPr="00A76A38" w14:paraId="552DD983" w14:textId="77777777">
        <w:tc>
          <w:tcPr>
            <w:tcW w:w="2160" w:type="dxa"/>
          </w:tcPr>
          <w:p w14:paraId="492FEBAE" w14:textId="77777777" w:rsidR="00D03BB9" w:rsidRPr="00A76A38" w:rsidRDefault="00000000">
            <w:pPr>
              <w:rPr>
                <w:rFonts w:asciiTheme="majorHAnsi" w:hAnsiTheme="majorHAnsi" w:cstheme="majorHAnsi"/>
              </w:rPr>
            </w:pPr>
            <w:r w:rsidRPr="00A76A38">
              <w:rPr>
                <w:rFonts w:asciiTheme="majorHAnsi" w:hAnsiTheme="majorHAnsi" w:cstheme="majorHAnsi"/>
              </w:rPr>
              <w:lastRenderedPageBreak/>
              <w:t>B2</w:t>
            </w:r>
          </w:p>
        </w:tc>
        <w:tc>
          <w:tcPr>
            <w:tcW w:w="2160" w:type="dxa"/>
          </w:tcPr>
          <w:p w14:paraId="4E716154" w14:textId="77777777" w:rsidR="00D03BB9" w:rsidRPr="00A76A38" w:rsidRDefault="00000000">
            <w:pPr>
              <w:rPr>
                <w:rFonts w:asciiTheme="majorHAnsi" w:hAnsiTheme="majorHAnsi" w:cstheme="majorHAnsi"/>
              </w:rPr>
            </w:pPr>
            <w:r w:rsidRPr="00A76A38">
              <w:rPr>
                <w:rFonts w:asciiTheme="majorHAnsi" w:hAnsiTheme="majorHAnsi" w:cstheme="majorHAnsi"/>
              </w:rPr>
              <w:t>Unpriced Purchase Intent</w:t>
            </w:r>
          </w:p>
        </w:tc>
        <w:tc>
          <w:tcPr>
            <w:tcW w:w="2160" w:type="dxa"/>
          </w:tcPr>
          <w:p w14:paraId="6EAFBBAA" w14:textId="77777777" w:rsidR="00D03BB9" w:rsidRPr="00A76A38" w:rsidRDefault="00000000">
            <w:pPr>
              <w:rPr>
                <w:rFonts w:asciiTheme="majorHAnsi" w:hAnsiTheme="majorHAnsi" w:cstheme="majorHAnsi"/>
              </w:rPr>
            </w:pPr>
            <w:r w:rsidRPr="00A76A38">
              <w:rPr>
                <w:rFonts w:asciiTheme="majorHAnsi" w:hAnsiTheme="majorHAnsi" w:cstheme="majorHAnsi"/>
              </w:rPr>
              <w:t>5-point (Definitely not -&gt; Definitely would)</w:t>
            </w:r>
          </w:p>
        </w:tc>
        <w:tc>
          <w:tcPr>
            <w:tcW w:w="2160" w:type="dxa"/>
          </w:tcPr>
          <w:p w14:paraId="66BF5507" w14:textId="77777777" w:rsidR="00D03BB9" w:rsidRPr="00A76A38" w:rsidRDefault="00000000">
            <w:pPr>
              <w:rPr>
                <w:rFonts w:asciiTheme="majorHAnsi" w:hAnsiTheme="majorHAnsi" w:cstheme="majorHAnsi"/>
              </w:rPr>
            </w:pPr>
            <w:r w:rsidRPr="00A76A38">
              <w:rPr>
                <w:rFonts w:asciiTheme="majorHAnsi" w:hAnsiTheme="majorHAnsi" w:cstheme="majorHAnsi"/>
              </w:rPr>
              <w:t>UNPURINT</w:t>
            </w:r>
          </w:p>
        </w:tc>
      </w:tr>
      <w:tr w:rsidR="00D03BB9" w:rsidRPr="00A76A38" w14:paraId="2E70C217" w14:textId="77777777">
        <w:tc>
          <w:tcPr>
            <w:tcW w:w="2160" w:type="dxa"/>
          </w:tcPr>
          <w:p w14:paraId="5AFE6CFA" w14:textId="77777777" w:rsidR="00D03BB9" w:rsidRPr="00A76A38" w:rsidRDefault="00000000">
            <w:pPr>
              <w:rPr>
                <w:rFonts w:asciiTheme="majorHAnsi" w:hAnsiTheme="majorHAnsi" w:cstheme="majorHAnsi"/>
              </w:rPr>
            </w:pPr>
            <w:r w:rsidRPr="00A76A38">
              <w:rPr>
                <w:rFonts w:asciiTheme="majorHAnsi" w:hAnsiTheme="majorHAnsi" w:cstheme="majorHAnsi"/>
              </w:rPr>
              <w:t>B3</w:t>
            </w:r>
          </w:p>
        </w:tc>
        <w:tc>
          <w:tcPr>
            <w:tcW w:w="2160" w:type="dxa"/>
          </w:tcPr>
          <w:p w14:paraId="6DA78C5B" w14:textId="77777777" w:rsidR="00D03BB9" w:rsidRPr="00A76A38" w:rsidRDefault="00000000">
            <w:pPr>
              <w:rPr>
                <w:rFonts w:asciiTheme="majorHAnsi" w:hAnsiTheme="majorHAnsi" w:cstheme="majorHAnsi"/>
              </w:rPr>
            </w:pPr>
            <w:r w:rsidRPr="00A76A38">
              <w:rPr>
                <w:rFonts w:asciiTheme="majorHAnsi" w:hAnsiTheme="majorHAnsi" w:cstheme="majorHAnsi"/>
              </w:rPr>
              <w:t>Uniqueness</w:t>
            </w:r>
          </w:p>
        </w:tc>
        <w:tc>
          <w:tcPr>
            <w:tcW w:w="2160" w:type="dxa"/>
          </w:tcPr>
          <w:p w14:paraId="4FC08195" w14:textId="77777777" w:rsidR="00D03BB9" w:rsidRPr="00A76A38" w:rsidRDefault="00000000">
            <w:pPr>
              <w:rPr>
                <w:rFonts w:asciiTheme="majorHAnsi" w:hAnsiTheme="majorHAnsi" w:cstheme="majorHAnsi"/>
              </w:rPr>
            </w:pPr>
            <w:r w:rsidRPr="00A76A38">
              <w:rPr>
                <w:rFonts w:asciiTheme="majorHAnsi" w:hAnsiTheme="majorHAnsi" w:cstheme="majorHAnsi"/>
              </w:rPr>
              <w:t>5-point (Not at all -&gt; Extremely)</w:t>
            </w:r>
          </w:p>
        </w:tc>
        <w:tc>
          <w:tcPr>
            <w:tcW w:w="2160" w:type="dxa"/>
          </w:tcPr>
          <w:p w14:paraId="27381B01" w14:textId="77777777" w:rsidR="00D03BB9" w:rsidRPr="00A76A38" w:rsidRDefault="00000000">
            <w:pPr>
              <w:rPr>
                <w:rFonts w:asciiTheme="majorHAnsi" w:hAnsiTheme="majorHAnsi" w:cstheme="majorHAnsi"/>
              </w:rPr>
            </w:pPr>
            <w:r w:rsidRPr="00A76A38">
              <w:rPr>
                <w:rFonts w:asciiTheme="majorHAnsi" w:hAnsiTheme="majorHAnsi" w:cstheme="majorHAnsi"/>
              </w:rPr>
              <w:t>UNIQNESS</w:t>
            </w:r>
          </w:p>
        </w:tc>
      </w:tr>
      <w:tr w:rsidR="00D03BB9" w:rsidRPr="00A76A38" w14:paraId="3F663B85" w14:textId="77777777">
        <w:tc>
          <w:tcPr>
            <w:tcW w:w="2160" w:type="dxa"/>
          </w:tcPr>
          <w:p w14:paraId="36D2C632" w14:textId="77777777" w:rsidR="00D03BB9" w:rsidRPr="00A76A38" w:rsidRDefault="00000000">
            <w:pPr>
              <w:rPr>
                <w:rFonts w:asciiTheme="majorHAnsi" w:hAnsiTheme="majorHAnsi" w:cstheme="majorHAnsi"/>
              </w:rPr>
            </w:pPr>
            <w:r w:rsidRPr="00A76A38">
              <w:rPr>
                <w:rFonts w:asciiTheme="majorHAnsi" w:hAnsiTheme="majorHAnsi" w:cstheme="majorHAnsi"/>
              </w:rPr>
              <w:t>B4</w:t>
            </w:r>
          </w:p>
        </w:tc>
        <w:tc>
          <w:tcPr>
            <w:tcW w:w="2160" w:type="dxa"/>
          </w:tcPr>
          <w:p w14:paraId="4F0A3DD6" w14:textId="77777777" w:rsidR="00D03BB9" w:rsidRPr="00A76A38" w:rsidRDefault="00000000">
            <w:pPr>
              <w:rPr>
                <w:rFonts w:asciiTheme="majorHAnsi" w:hAnsiTheme="majorHAnsi" w:cstheme="majorHAnsi"/>
              </w:rPr>
            </w:pPr>
            <w:r w:rsidRPr="00A76A38">
              <w:rPr>
                <w:rFonts w:asciiTheme="majorHAnsi" w:hAnsiTheme="majorHAnsi" w:cstheme="majorHAnsi"/>
              </w:rPr>
              <w:t>Expected Price Comparison</w:t>
            </w:r>
          </w:p>
        </w:tc>
        <w:tc>
          <w:tcPr>
            <w:tcW w:w="2160" w:type="dxa"/>
          </w:tcPr>
          <w:p w14:paraId="56F31421" w14:textId="77777777" w:rsidR="00D03BB9" w:rsidRPr="00A76A38" w:rsidRDefault="00000000">
            <w:pPr>
              <w:rPr>
                <w:rFonts w:asciiTheme="majorHAnsi" w:hAnsiTheme="majorHAnsi" w:cstheme="majorHAnsi"/>
              </w:rPr>
            </w:pPr>
            <w:r w:rsidRPr="00A76A38">
              <w:rPr>
                <w:rFonts w:asciiTheme="majorHAnsi" w:hAnsiTheme="majorHAnsi" w:cstheme="majorHAnsi"/>
              </w:rPr>
              <w:t>5-point (Much cheaper -&gt; Much more expensive)</w:t>
            </w:r>
          </w:p>
        </w:tc>
        <w:tc>
          <w:tcPr>
            <w:tcW w:w="2160" w:type="dxa"/>
          </w:tcPr>
          <w:p w14:paraId="46582A94" w14:textId="77777777" w:rsidR="00D03BB9" w:rsidRPr="00A76A38" w:rsidRDefault="00000000">
            <w:pPr>
              <w:rPr>
                <w:rFonts w:asciiTheme="majorHAnsi" w:hAnsiTheme="majorHAnsi" w:cstheme="majorHAnsi"/>
              </w:rPr>
            </w:pPr>
            <w:r w:rsidRPr="00A76A38">
              <w:rPr>
                <w:rFonts w:asciiTheme="majorHAnsi" w:hAnsiTheme="majorHAnsi" w:cstheme="majorHAnsi"/>
              </w:rPr>
              <w:t>UNPRICEP</w:t>
            </w:r>
          </w:p>
        </w:tc>
      </w:tr>
      <w:tr w:rsidR="00D03BB9" w:rsidRPr="00A76A38" w14:paraId="645CCB2A" w14:textId="77777777">
        <w:tc>
          <w:tcPr>
            <w:tcW w:w="2160" w:type="dxa"/>
          </w:tcPr>
          <w:p w14:paraId="5006294B" w14:textId="77777777" w:rsidR="00D03BB9" w:rsidRPr="00A76A38" w:rsidRDefault="00000000">
            <w:pPr>
              <w:rPr>
                <w:rFonts w:asciiTheme="majorHAnsi" w:hAnsiTheme="majorHAnsi" w:cstheme="majorHAnsi"/>
              </w:rPr>
            </w:pPr>
            <w:r w:rsidRPr="00A76A38">
              <w:rPr>
                <w:rFonts w:asciiTheme="majorHAnsi" w:hAnsiTheme="majorHAnsi" w:cstheme="majorHAnsi"/>
              </w:rPr>
              <w:t>B6</w:t>
            </w:r>
          </w:p>
        </w:tc>
        <w:tc>
          <w:tcPr>
            <w:tcW w:w="2160" w:type="dxa"/>
          </w:tcPr>
          <w:p w14:paraId="176B0322" w14:textId="77777777" w:rsidR="00D03BB9" w:rsidRPr="00A76A38" w:rsidRDefault="00000000">
            <w:pPr>
              <w:rPr>
                <w:rFonts w:asciiTheme="majorHAnsi" w:hAnsiTheme="majorHAnsi" w:cstheme="majorHAnsi"/>
              </w:rPr>
            </w:pPr>
            <w:r w:rsidRPr="00A76A38">
              <w:rPr>
                <w:rFonts w:asciiTheme="majorHAnsi" w:hAnsiTheme="majorHAnsi" w:cstheme="majorHAnsi"/>
              </w:rPr>
              <w:t>Likeability</w:t>
            </w:r>
          </w:p>
        </w:tc>
        <w:tc>
          <w:tcPr>
            <w:tcW w:w="2160" w:type="dxa"/>
          </w:tcPr>
          <w:p w14:paraId="7F63DD81" w14:textId="77777777" w:rsidR="00D03BB9" w:rsidRPr="00A76A38" w:rsidRDefault="00000000">
            <w:pPr>
              <w:rPr>
                <w:rFonts w:asciiTheme="majorHAnsi" w:hAnsiTheme="majorHAnsi" w:cstheme="majorHAnsi"/>
              </w:rPr>
            </w:pPr>
            <w:r w:rsidRPr="00A76A38">
              <w:rPr>
                <w:rFonts w:asciiTheme="majorHAnsi" w:hAnsiTheme="majorHAnsi" w:cstheme="majorHAnsi"/>
              </w:rPr>
              <w:t>6-point (Do not like -&gt; Like extremely)</w:t>
            </w:r>
          </w:p>
        </w:tc>
        <w:tc>
          <w:tcPr>
            <w:tcW w:w="2160" w:type="dxa"/>
          </w:tcPr>
          <w:p w14:paraId="353599DF" w14:textId="77777777" w:rsidR="00D03BB9" w:rsidRPr="00A76A38" w:rsidRDefault="00000000">
            <w:pPr>
              <w:rPr>
                <w:rFonts w:asciiTheme="majorHAnsi" w:hAnsiTheme="majorHAnsi" w:cstheme="majorHAnsi"/>
              </w:rPr>
            </w:pPr>
            <w:r w:rsidRPr="00A76A38">
              <w:rPr>
                <w:rFonts w:asciiTheme="majorHAnsi" w:hAnsiTheme="majorHAnsi" w:cstheme="majorHAnsi"/>
              </w:rPr>
              <w:t>LIKBILTY</w:t>
            </w:r>
          </w:p>
        </w:tc>
      </w:tr>
      <w:tr w:rsidR="00D03BB9" w:rsidRPr="00A76A38" w14:paraId="752E8229" w14:textId="77777777">
        <w:tc>
          <w:tcPr>
            <w:tcW w:w="2160" w:type="dxa"/>
          </w:tcPr>
          <w:p w14:paraId="56EAEB37" w14:textId="77777777" w:rsidR="00D03BB9" w:rsidRPr="00A76A38" w:rsidRDefault="00000000">
            <w:pPr>
              <w:rPr>
                <w:rFonts w:asciiTheme="majorHAnsi" w:hAnsiTheme="majorHAnsi" w:cstheme="majorHAnsi"/>
              </w:rPr>
            </w:pPr>
            <w:r w:rsidRPr="00A76A38">
              <w:rPr>
                <w:rFonts w:asciiTheme="majorHAnsi" w:hAnsiTheme="majorHAnsi" w:cstheme="majorHAnsi"/>
              </w:rPr>
              <w:t>B7</w:t>
            </w:r>
          </w:p>
        </w:tc>
        <w:tc>
          <w:tcPr>
            <w:tcW w:w="2160" w:type="dxa"/>
          </w:tcPr>
          <w:p w14:paraId="0D4E7879" w14:textId="77777777" w:rsidR="00D03BB9" w:rsidRPr="00A76A38" w:rsidRDefault="00000000">
            <w:pPr>
              <w:rPr>
                <w:rFonts w:asciiTheme="majorHAnsi" w:hAnsiTheme="majorHAnsi" w:cstheme="majorHAnsi"/>
              </w:rPr>
            </w:pPr>
            <w:r w:rsidRPr="00A76A38">
              <w:rPr>
                <w:rFonts w:asciiTheme="majorHAnsi" w:hAnsiTheme="majorHAnsi" w:cstheme="majorHAnsi"/>
              </w:rPr>
              <w:t>Incrementality</w:t>
            </w:r>
          </w:p>
        </w:tc>
        <w:tc>
          <w:tcPr>
            <w:tcW w:w="2160" w:type="dxa"/>
          </w:tcPr>
          <w:p w14:paraId="1670651E" w14:textId="77777777" w:rsidR="00D03BB9" w:rsidRPr="00A76A38" w:rsidRDefault="00000000">
            <w:pPr>
              <w:rPr>
                <w:rFonts w:asciiTheme="majorHAnsi" w:hAnsiTheme="majorHAnsi" w:cstheme="majorHAnsi"/>
              </w:rPr>
            </w:pPr>
            <w:r w:rsidRPr="00A76A38">
              <w:rPr>
                <w:rFonts w:asciiTheme="majorHAnsi" w:hAnsiTheme="majorHAnsi" w:cstheme="majorHAnsi"/>
              </w:rPr>
              <w:t>Binary (Would buy different / Would not buy)</w:t>
            </w:r>
          </w:p>
        </w:tc>
        <w:tc>
          <w:tcPr>
            <w:tcW w:w="2160" w:type="dxa"/>
          </w:tcPr>
          <w:p w14:paraId="70E3FB59" w14:textId="77777777" w:rsidR="00D03BB9" w:rsidRPr="00A76A38" w:rsidRDefault="00000000">
            <w:pPr>
              <w:rPr>
                <w:rFonts w:asciiTheme="majorHAnsi" w:hAnsiTheme="majorHAnsi" w:cstheme="majorHAnsi"/>
              </w:rPr>
            </w:pPr>
            <w:r w:rsidRPr="00A76A38">
              <w:rPr>
                <w:rFonts w:asciiTheme="majorHAnsi" w:hAnsiTheme="majorHAnsi" w:cstheme="majorHAnsi"/>
              </w:rPr>
              <w:t>-</w:t>
            </w:r>
          </w:p>
        </w:tc>
      </w:tr>
      <w:tr w:rsidR="00D03BB9" w:rsidRPr="00A76A38" w14:paraId="58EEBE40" w14:textId="77777777">
        <w:tc>
          <w:tcPr>
            <w:tcW w:w="2160" w:type="dxa"/>
          </w:tcPr>
          <w:p w14:paraId="14445044" w14:textId="77777777" w:rsidR="00D03BB9" w:rsidRPr="00A76A38" w:rsidRDefault="00000000">
            <w:pPr>
              <w:rPr>
                <w:rFonts w:asciiTheme="majorHAnsi" w:hAnsiTheme="majorHAnsi" w:cstheme="majorHAnsi"/>
              </w:rPr>
            </w:pPr>
            <w:r w:rsidRPr="00A76A38">
              <w:rPr>
                <w:rFonts w:asciiTheme="majorHAnsi" w:hAnsiTheme="majorHAnsi" w:cstheme="majorHAnsi"/>
              </w:rPr>
              <w:t>B11</w:t>
            </w:r>
          </w:p>
        </w:tc>
        <w:tc>
          <w:tcPr>
            <w:tcW w:w="2160" w:type="dxa"/>
          </w:tcPr>
          <w:p w14:paraId="1BC7ED70" w14:textId="77777777" w:rsidR="00D03BB9" w:rsidRPr="00A76A38" w:rsidRDefault="00000000">
            <w:pPr>
              <w:rPr>
                <w:rFonts w:asciiTheme="majorHAnsi" w:hAnsiTheme="majorHAnsi" w:cstheme="majorHAnsi"/>
              </w:rPr>
            </w:pPr>
            <w:r w:rsidRPr="00A76A38">
              <w:rPr>
                <w:rFonts w:asciiTheme="majorHAnsi" w:hAnsiTheme="majorHAnsi" w:cstheme="majorHAnsi"/>
              </w:rPr>
              <w:t>Relevance</w:t>
            </w:r>
          </w:p>
        </w:tc>
        <w:tc>
          <w:tcPr>
            <w:tcW w:w="2160" w:type="dxa"/>
          </w:tcPr>
          <w:p w14:paraId="5FECA605" w14:textId="77777777" w:rsidR="00D03BB9" w:rsidRPr="00A76A38" w:rsidRDefault="00000000">
            <w:pPr>
              <w:rPr>
                <w:rFonts w:asciiTheme="majorHAnsi" w:hAnsiTheme="majorHAnsi" w:cstheme="majorHAnsi"/>
              </w:rPr>
            </w:pPr>
            <w:r w:rsidRPr="00A76A38">
              <w:rPr>
                <w:rFonts w:asciiTheme="majorHAnsi" w:hAnsiTheme="majorHAnsi" w:cstheme="majorHAnsi"/>
              </w:rPr>
              <w:t>5-point (Not relevant -&gt; Extremely relevant)</w:t>
            </w:r>
          </w:p>
        </w:tc>
        <w:tc>
          <w:tcPr>
            <w:tcW w:w="2160" w:type="dxa"/>
          </w:tcPr>
          <w:p w14:paraId="14AA00D6" w14:textId="77777777" w:rsidR="00D03BB9" w:rsidRPr="00A76A38" w:rsidRDefault="00000000">
            <w:pPr>
              <w:rPr>
                <w:rFonts w:asciiTheme="majorHAnsi" w:hAnsiTheme="majorHAnsi" w:cstheme="majorHAnsi"/>
              </w:rPr>
            </w:pPr>
            <w:r w:rsidRPr="00A76A38">
              <w:rPr>
                <w:rFonts w:asciiTheme="majorHAnsi" w:hAnsiTheme="majorHAnsi" w:cstheme="majorHAnsi"/>
              </w:rPr>
              <w:t>RELVANCE</w:t>
            </w:r>
          </w:p>
        </w:tc>
      </w:tr>
      <w:tr w:rsidR="00D03BB9" w:rsidRPr="00A76A38" w14:paraId="02275B8E" w14:textId="77777777">
        <w:tc>
          <w:tcPr>
            <w:tcW w:w="2160" w:type="dxa"/>
          </w:tcPr>
          <w:p w14:paraId="5A05730B" w14:textId="77777777" w:rsidR="00D03BB9" w:rsidRPr="00A76A38" w:rsidRDefault="00000000">
            <w:pPr>
              <w:rPr>
                <w:rFonts w:asciiTheme="majorHAnsi" w:hAnsiTheme="majorHAnsi" w:cstheme="majorHAnsi"/>
              </w:rPr>
            </w:pPr>
            <w:r w:rsidRPr="00A76A38">
              <w:rPr>
                <w:rFonts w:asciiTheme="majorHAnsi" w:hAnsiTheme="majorHAnsi" w:cstheme="majorHAnsi"/>
              </w:rPr>
              <w:t>B11a</w:t>
            </w:r>
          </w:p>
        </w:tc>
        <w:tc>
          <w:tcPr>
            <w:tcW w:w="2160" w:type="dxa"/>
          </w:tcPr>
          <w:p w14:paraId="1E1B4603" w14:textId="77777777" w:rsidR="00D03BB9" w:rsidRPr="00A76A38" w:rsidRDefault="00000000">
            <w:pPr>
              <w:rPr>
                <w:rFonts w:asciiTheme="majorHAnsi" w:hAnsiTheme="majorHAnsi" w:cstheme="majorHAnsi"/>
              </w:rPr>
            </w:pPr>
            <w:r w:rsidRPr="00A76A38">
              <w:rPr>
                <w:rFonts w:asciiTheme="majorHAnsi" w:hAnsiTheme="majorHAnsi" w:cstheme="majorHAnsi"/>
              </w:rPr>
              <w:t>Playfulness/Social</w:t>
            </w:r>
          </w:p>
        </w:tc>
        <w:tc>
          <w:tcPr>
            <w:tcW w:w="2160" w:type="dxa"/>
          </w:tcPr>
          <w:p w14:paraId="1759B2D7" w14:textId="77777777" w:rsidR="00D03BB9" w:rsidRPr="00A76A38" w:rsidRDefault="00000000">
            <w:pPr>
              <w:rPr>
                <w:rFonts w:asciiTheme="majorHAnsi" w:hAnsiTheme="majorHAnsi" w:cstheme="majorHAnsi"/>
              </w:rPr>
            </w:pPr>
            <w:r w:rsidRPr="00A76A38">
              <w:rPr>
                <w:rFonts w:asciiTheme="majorHAnsi" w:hAnsiTheme="majorHAnsi" w:cstheme="majorHAnsi"/>
              </w:rPr>
              <w:t>5-point (Definitely would not -&gt; Definitely would)</w:t>
            </w:r>
          </w:p>
        </w:tc>
        <w:tc>
          <w:tcPr>
            <w:tcW w:w="2160" w:type="dxa"/>
          </w:tcPr>
          <w:p w14:paraId="672E9C19" w14:textId="77777777" w:rsidR="00D03BB9" w:rsidRPr="00A76A38" w:rsidRDefault="00000000">
            <w:pPr>
              <w:rPr>
                <w:rFonts w:asciiTheme="majorHAnsi" w:hAnsiTheme="majorHAnsi" w:cstheme="majorHAnsi"/>
              </w:rPr>
            </w:pPr>
            <w:r w:rsidRPr="00A76A38">
              <w:rPr>
                <w:rFonts w:asciiTheme="majorHAnsi" w:hAnsiTheme="majorHAnsi" w:cstheme="majorHAnsi"/>
              </w:rPr>
              <w:t>-</w:t>
            </w:r>
          </w:p>
        </w:tc>
      </w:tr>
      <w:tr w:rsidR="00D03BB9" w:rsidRPr="00A76A38" w14:paraId="1DCFFDAC" w14:textId="77777777">
        <w:tc>
          <w:tcPr>
            <w:tcW w:w="2160" w:type="dxa"/>
          </w:tcPr>
          <w:p w14:paraId="3AEFFC5A" w14:textId="77777777" w:rsidR="00D03BB9" w:rsidRPr="00A76A38" w:rsidRDefault="00000000">
            <w:pPr>
              <w:rPr>
                <w:rFonts w:asciiTheme="majorHAnsi" w:hAnsiTheme="majorHAnsi" w:cstheme="majorHAnsi"/>
              </w:rPr>
            </w:pPr>
            <w:r w:rsidRPr="00A76A38">
              <w:rPr>
                <w:rFonts w:asciiTheme="majorHAnsi" w:hAnsiTheme="majorHAnsi" w:cstheme="majorHAnsi"/>
              </w:rPr>
              <w:t>B12</w:t>
            </w:r>
          </w:p>
        </w:tc>
        <w:tc>
          <w:tcPr>
            <w:tcW w:w="2160" w:type="dxa"/>
          </w:tcPr>
          <w:p w14:paraId="23B0D128" w14:textId="77777777" w:rsidR="00D03BB9" w:rsidRPr="00A76A38" w:rsidRDefault="00000000">
            <w:pPr>
              <w:rPr>
                <w:rFonts w:asciiTheme="majorHAnsi" w:hAnsiTheme="majorHAnsi" w:cstheme="majorHAnsi"/>
              </w:rPr>
            </w:pPr>
            <w:r w:rsidRPr="00A76A38">
              <w:rPr>
                <w:rFonts w:asciiTheme="majorHAnsi" w:hAnsiTheme="majorHAnsi" w:cstheme="majorHAnsi"/>
              </w:rPr>
              <w:t>Excitement</w:t>
            </w:r>
          </w:p>
        </w:tc>
        <w:tc>
          <w:tcPr>
            <w:tcW w:w="2160" w:type="dxa"/>
          </w:tcPr>
          <w:p w14:paraId="5154A872" w14:textId="77777777" w:rsidR="00D03BB9" w:rsidRPr="00A76A38" w:rsidRDefault="00000000">
            <w:pPr>
              <w:rPr>
                <w:rFonts w:asciiTheme="majorHAnsi" w:hAnsiTheme="majorHAnsi" w:cstheme="majorHAnsi"/>
              </w:rPr>
            </w:pPr>
            <w:r w:rsidRPr="00A76A38">
              <w:rPr>
                <w:rFonts w:asciiTheme="majorHAnsi" w:hAnsiTheme="majorHAnsi" w:cstheme="majorHAnsi"/>
              </w:rPr>
              <w:t>4-point (Not at all -&gt; Very exciting)</w:t>
            </w:r>
          </w:p>
        </w:tc>
        <w:tc>
          <w:tcPr>
            <w:tcW w:w="2160" w:type="dxa"/>
          </w:tcPr>
          <w:p w14:paraId="37CF111B" w14:textId="77777777" w:rsidR="00D03BB9" w:rsidRPr="00A76A38" w:rsidRDefault="00000000">
            <w:pPr>
              <w:rPr>
                <w:rFonts w:asciiTheme="majorHAnsi" w:hAnsiTheme="majorHAnsi" w:cstheme="majorHAnsi"/>
              </w:rPr>
            </w:pPr>
            <w:r w:rsidRPr="00A76A38">
              <w:rPr>
                <w:rFonts w:asciiTheme="majorHAnsi" w:hAnsiTheme="majorHAnsi" w:cstheme="majorHAnsi"/>
              </w:rPr>
              <w:t>EXCITMENT</w:t>
            </w:r>
          </w:p>
        </w:tc>
      </w:tr>
      <w:tr w:rsidR="00D03BB9" w:rsidRPr="00A76A38" w14:paraId="67A9F2E1" w14:textId="77777777">
        <w:tc>
          <w:tcPr>
            <w:tcW w:w="2160" w:type="dxa"/>
          </w:tcPr>
          <w:p w14:paraId="4F436030" w14:textId="77777777" w:rsidR="00D03BB9" w:rsidRPr="00A76A38" w:rsidRDefault="00000000">
            <w:pPr>
              <w:rPr>
                <w:rFonts w:asciiTheme="majorHAnsi" w:hAnsiTheme="majorHAnsi" w:cstheme="majorHAnsi"/>
              </w:rPr>
            </w:pPr>
            <w:r w:rsidRPr="00A76A38">
              <w:rPr>
                <w:rFonts w:asciiTheme="majorHAnsi" w:hAnsiTheme="majorHAnsi" w:cstheme="majorHAnsi"/>
              </w:rPr>
              <w:t>B13</w:t>
            </w:r>
          </w:p>
        </w:tc>
        <w:tc>
          <w:tcPr>
            <w:tcW w:w="2160" w:type="dxa"/>
          </w:tcPr>
          <w:p w14:paraId="66CDEDD2" w14:textId="77777777" w:rsidR="00D03BB9" w:rsidRPr="00A76A38" w:rsidRDefault="00000000">
            <w:pPr>
              <w:rPr>
                <w:rFonts w:asciiTheme="majorHAnsi" w:hAnsiTheme="majorHAnsi" w:cstheme="majorHAnsi"/>
              </w:rPr>
            </w:pPr>
            <w:r w:rsidRPr="00A76A38">
              <w:rPr>
                <w:rFonts w:asciiTheme="majorHAnsi" w:hAnsiTheme="majorHAnsi" w:cstheme="majorHAnsi"/>
              </w:rPr>
              <w:t>Understanding/Clarity</w:t>
            </w:r>
          </w:p>
        </w:tc>
        <w:tc>
          <w:tcPr>
            <w:tcW w:w="2160" w:type="dxa"/>
          </w:tcPr>
          <w:p w14:paraId="05299012" w14:textId="77777777" w:rsidR="00D03BB9" w:rsidRPr="00A76A38" w:rsidRDefault="00000000">
            <w:pPr>
              <w:rPr>
                <w:rFonts w:asciiTheme="majorHAnsi" w:hAnsiTheme="majorHAnsi" w:cstheme="majorHAnsi"/>
              </w:rPr>
            </w:pPr>
            <w:r w:rsidRPr="00A76A38">
              <w:rPr>
                <w:rFonts w:asciiTheme="majorHAnsi" w:hAnsiTheme="majorHAnsi" w:cstheme="majorHAnsi"/>
              </w:rPr>
              <w:t>9-point slider</w:t>
            </w:r>
          </w:p>
        </w:tc>
        <w:tc>
          <w:tcPr>
            <w:tcW w:w="2160" w:type="dxa"/>
          </w:tcPr>
          <w:p w14:paraId="2688C2E8" w14:textId="77777777" w:rsidR="00D03BB9" w:rsidRPr="00A76A38" w:rsidRDefault="00000000">
            <w:pPr>
              <w:rPr>
                <w:rFonts w:asciiTheme="majorHAnsi" w:hAnsiTheme="majorHAnsi" w:cstheme="majorHAnsi"/>
              </w:rPr>
            </w:pPr>
            <w:r w:rsidRPr="00A76A38">
              <w:rPr>
                <w:rFonts w:asciiTheme="majorHAnsi" w:hAnsiTheme="majorHAnsi" w:cstheme="majorHAnsi"/>
              </w:rPr>
              <w:t>-</w:t>
            </w:r>
          </w:p>
        </w:tc>
      </w:tr>
      <w:tr w:rsidR="00D03BB9" w:rsidRPr="00A76A38" w14:paraId="75152933" w14:textId="77777777">
        <w:tc>
          <w:tcPr>
            <w:tcW w:w="2160" w:type="dxa"/>
          </w:tcPr>
          <w:p w14:paraId="7DD78F34" w14:textId="77777777" w:rsidR="00D03BB9" w:rsidRPr="00A76A38" w:rsidRDefault="00000000">
            <w:pPr>
              <w:rPr>
                <w:rFonts w:asciiTheme="majorHAnsi" w:hAnsiTheme="majorHAnsi" w:cstheme="majorHAnsi"/>
              </w:rPr>
            </w:pPr>
            <w:r w:rsidRPr="00A76A38">
              <w:rPr>
                <w:rFonts w:asciiTheme="majorHAnsi" w:hAnsiTheme="majorHAnsi" w:cstheme="majorHAnsi"/>
              </w:rPr>
              <w:t>B14</w:t>
            </w:r>
          </w:p>
        </w:tc>
        <w:tc>
          <w:tcPr>
            <w:tcW w:w="2160" w:type="dxa"/>
          </w:tcPr>
          <w:p w14:paraId="519DCC8E" w14:textId="77777777" w:rsidR="00D03BB9" w:rsidRPr="00A76A38" w:rsidRDefault="00000000">
            <w:pPr>
              <w:rPr>
                <w:rFonts w:asciiTheme="majorHAnsi" w:hAnsiTheme="majorHAnsi" w:cstheme="majorHAnsi"/>
              </w:rPr>
            </w:pPr>
            <w:r w:rsidRPr="00A76A38">
              <w:rPr>
                <w:rFonts w:asciiTheme="majorHAnsi" w:hAnsiTheme="majorHAnsi" w:cstheme="majorHAnsi"/>
              </w:rPr>
              <w:t>Believability</w:t>
            </w:r>
          </w:p>
        </w:tc>
        <w:tc>
          <w:tcPr>
            <w:tcW w:w="2160" w:type="dxa"/>
          </w:tcPr>
          <w:p w14:paraId="2DBD376F" w14:textId="77777777" w:rsidR="00D03BB9" w:rsidRPr="00A76A38" w:rsidRDefault="00000000">
            <w:pPr>
              <w:rPr>
                <w:rFonts w:asciiTheme="majorHAnsi" w:hAnsiTheme="majorHAnsi" w:cstheme="majorHAnsi"/>
              </w:rPr>
            </w:pPr>
            <w:r w:rsidRPr="00A76A38">
              <w:rPr>
                <w:rFonts w:asciiTheme="majorHAnsi" w:hAnsiTheme="majorHAnsi" w:cstheme="majorHAnsi"/>
              </w:rPr>
              <w:t>4-point (Not believable -&gt; Very believable)</w:t>
            </w:r>
          </w:p>
        </w:tc>
        <w:tc>
          <w:tcPr>
            <w:tcW w:w="2160" w:type="dxa"/>
          </w:tcPr>
          <w:p w14:paraId="4F045A9D" w14:textId="77777777" w:rsidR="00D03BB9" w:rsidRPr="00A76A38" w:rsidRDefault="00000000">
            <w:pPr>
              <w:rPr>
                <w:rFonts w:asciiTheme="majorHAnsi" w:hAnsiTheme="majorHAnsi" w:cstheme="majorHAnsi"/>
              </w:rPr>
            </w:pPr>
            <w:r w:rsidRPr="00A76A38">
              <w:rPr>
                <w:rFonts w:asciiTheme="majorHAnsi" w:hAnsiTheme="majorHAnsi" w:cstheme="majorHAnsi"/>
              </w:rPr>
              <w:t>BELVBLTY</w:t>
            </w:r>
          </w:p>
        </w:tc>
      </w:tr>
      <w:tr w:rsidR="00D03BB9" w:rsidRPr="00A76A38" w14:paraId="3704D093" w14:textId="77777777">
        <w:tc>
          <w:tcPr>
            <w:tcW w:w="2160" w:type="dxa"/>
          </w:tcPr>
          <w:p w14:paraId="47DA8682" w14:textId="77777777" w:rsidR="00D03BB9" w:rsidRPr="00A76A38" w:rsidRDefault="00000000">
            <w:pPr>
              <w:rPr>
                <w:rFonts w:asciiTheme="majorHAnsi" w:hAnsiTheme="majorHAnsi" w:cstheme="majorHAnsi"/>
              </w:rPr>
            </w:pPr>
            <w:r w:rsidRPr="00A76A38">
              <w:rPr>
                <w:rFonts w:asciiTheme="majorHAnsi" w:hAnsiTheme="majorHAnsi" w:cstheme="majorHAnsi"/>
              </w:rPr>
              <w:t>B15</w:t>
            </w:r>
          </w:p>
        </w:tc>
        <w:tc>
          <w:tcPr>
            <w:tcW w:w="2160" w:type="dxa"/>
          </w:tcPr>
          <w:p w14:paraId="2567022B" w14:textId="77777777" w:rsidR="00D03BB9" w:rsidRPr="00A76A38" w:rsidRDefault="00000000">
            <w:pPr>
              <w:rPr>
                <w:rFonts w:asciiTheme="majorHAnsi" w:hAnsiTheme="majorHAnsi" w:cstheme="majorHAnsi"/>
              </w:rPr>
            </w:pPr>
            <w:r w:rsidRPr="00A76A38">
              <w:rPr>
                <w:rFonts w:asciiTheme="majorHAnsi" w:hAnsiTheme="majorHAnsi" w:cstheme="majorHAnsi"/>
              </w:rPr>
              <w:t>Likes (Open)</w:t>
            </w:r>
          </w:p>
        </w:tc>
        <w:tc>
          <w:tcPr>
            <w:tcW w:w="2160" w:type="dxa"/>
          </w:tcPr>
          <w:p w14:paraId="7BCAF665" w14:textId="77777777" w:rsidR="00D03BB9" w:rsidRPr="00A76A38" w:rsidRDefault="00000000">
            <w:pPr>
              <w:rPr>
                <w:rFonts w:asciiTheme="majorHAnsi" w:hAnsiTheme="majorHAnsi" w:cstheme="majorHAnsi"/>
              </w:rPr>
            </w:pPr>
            <w:r w:rsidRPr="00A76A38">
              <w:rPr>
                <w:rFonts w:asciiTheme="majorHAnsi" w:hAnsiTheme="majorHAnsi" w:cstheme="majorHAnsi"/>
              </w:rPr>
              <w:t>Free text</w:t>
            </w:r>
          </w:p>
        </w:tc>
        <w:tc>
          <w:tcPr>
            <w:tcW w:w="2160" w:type="dxa"/>
          </w:tcPr>
          <w:p w14:paraId="345B8B89" w14:textId="77777777" w:rsidR="00D03BB9" w:rsidRPr="00A76A38" w:rsidRDefault="00000000">
            <w:pPr>
              <w:rPr>
                <w:rFonts w:asciiTheme="majorHAnsi" w:hAnsiTheme="majorHAnsi" w:cstheme="majorHAnsi"/>
              </w:rPr>
            </w:pPr>
            <w:r w:rsidRPr="00A76A38">
              <w:rPr>
                <w:rFonts w:asciiTheme="majorHAnsi" w:hAnsiTheme="majorHAnsi" w:cstheme="majorHAnsi"/>
              </w:rPr>
              <w:t>LIKES_STD</w:t>
            </w:r>
          </w:p>
        </w:tc>
      </w:tr>
      <w:tr w:rsidR="00D03BB9" w:rsidRPr="00A76A38" w14:paraId="225E8773" w14:textId="77777777">
        <w:tc>
          <w:tcPr>
            <w:tcW w:w="2160" w:type="dxa"/>
          </w:tcPr>
          <w:p w14:paraId="4EC26E05" w14:textId="77777777" w:rsidR="00D03BB9" w:rsidRPr="00A76A38" w:rsidRDefault="00000000">
            <w:pPr>
              <w:rPr>
                <w:rFonts w:asciiTheme="majorHAnsi" w:hAnsiTheme="majorHAnsi" w:cstheme="majorHAnsi"/>
              </w:rPr>
            </w:pPr>
            <w:r w:rsidRPr="00A76A38">
              <w:rPr>
                <w:rFonts w:asciiTheme="majorHAnsi" w:hAnsiTheme="majorHAnsi" w:cstheme="majorHAnsi"/>
              </w:rPr>
              <w:t>B16</w:t>
            </w:r>
          </w:p>
        </w:tc>
        <w:tc>
          <w:tcPr>
            <w:tcW w:w="2160" w:type="dxa"/>
          </w:tcPr>
          <w:p w14:paraId="14038EC2" w14:textId="77777777" w:rsidR="00D03BB9" w:rsidRPr="00A76A38" w:rsidRDefault="00000000">
            <w:pPr>
              <w:rPr>
                <w:rFonts w:asciiTheme="majorHAnsi" w:hAnsiTheme="majorHAnsi" w:cstheme="majorHAnsi"/>
              </w:rPr>
            </w:pPr>
            <w:r w:rsidRPr="00A76A38">
              <w:rPr>
                <w:rFonts w:asciiTheme="majorHAnsi" w:hAnsiTheme="majorHAnsi" w:cstheme="majorHAnsi"/>
              </w:rPr>
              <w:t>Dislikes (Open)</w:t>
            </w:r>
          </w:p>
        </w:tc>
        <w:tc>
          <w:tcPr>
            <w:tcW w:w="2160" w:type="dxa"/>
          </w:tcPr>
          <w:p w14:paraId="67887341" w14:textId="77777777" w:rsidR="00D03BB9" w:rsidRPr="00A76A38" w:rsidRDefault="00000000">
            <w:pPr>
              <w:rPr>
                <w:rFonts w:asciiTheme="majorHAnsi" w:hAnsiTheme="majorHAnsi" w:cstheme="majorHAnsi"/>
              </w:rPr>
            </w:pPr>
            <w:r w:rsidRPr="00A76A38">
              <w:rPr>
                <w:rFonts w:asciiTheme="majorHAnsi" w:hAnsiTheme="majorHAnsi" w:cstheme="majorHAnsi"/>
              </w:rPr>
              <w:t>Free text</w:t>
            </w:r>
          </w:p>
        </w:tc>
        <w:tc>
          <w:tcPr>
            <w:tcW w:w="2160" w:type="dxa"/>
          </w:tcPr>
          <w:p w14:paraId="78BA6917" w14:textId="77777777" w:rsidR="00D03BB9" w:rsidRPr="00A76A38" w:rsidRDefault="00000000">
            <w:pPr>
              <w:rPr>
                <w:rFonts w:asciiTheme="majorHAnsi" w:hAnsiTheme="majorHAnsi" w:cstheme="majorHAnsi"/>
              </w:rPr>
            </w:pPr>
            <w:r w:rsidRPr="00A76A38">
              <w:rPr>
                <w:rFonts w:asciiTheme="majorHAnsi" w:hAnsiTheme="majorHAnsi" w:cstheme="majorHAnsi"/>
              </w:rPr>
              <w:t>-</w:t>
            </w:r>
          </w:p>
        </w:tc>
      </w:tr>
      <w:tr w:rsidR="00D03BB9" w:rsidRPr="00A76A38" w14:paraId="2A8B1782" w14:textId="77777777">
        <w:tc>
          <w:tcPr>
            <w:tcW w:w="2160" w:type="dxa"/>
          </w:tcPr>
          <w:p w14:paraId="1F7F166E" w14:textId="77777777" w:rsidR="00D03BB9" w:rsidRPr="00A76A38" w:rsidRDefault="00000000">
            <w:pPr>
              <w:rPr>
                <w:rFonts w:asciiTheme="majorHAnsi" w:hAnsiTheme="majorHAnsi" w:cstheme="majorHAnsi"/>
              </w:rPr>
            </w:pPr>
            <w:r w:rsidRPr="00A76A38">
              <w:rPr>
                <w:rFonts w:asciiTheme="majorHAnsi" w:hAnsiTheme="majorHAnsi" w:cstheme="majorHAnsi"/>
              </w:rPr>
              <w:t>B22</w:t>
            </w:r>
          </w:p>
        </w:tc>
        <w:tc>
          <w:tcPr>
            <w:tcW w:w="2160" w:type="dxa"/>
          </w:tcPr>
          <w:p w14:paraId="698C30A8" w14:textId="77777777" w:rsidR="00D03BB9" w:rsidRPr="00A76A38" w:rsidRDefault="00000000">
            <w:pPr>
              <w:rPr>
                <w:rFonts w:asciiTheme="majorHAnsi" w:hAnsiTheme="majorHAnsi" w:cstheme="majorHAnsi"/>
              </w:rPr>
            </w:pPr>
            <w:r w:rsidRPr="00A76A38">
              <w:rPr>
                <w:rFonts w:asciiTheme="majorHAnsi" w:hAnsiTheme="majorHAnsi" w:cstheme="majorHAnsi"/>
              </w:rPr>
              <w:t>Gift Purchase Intent</w:t>
            </w:r>
          </w:p>
        </w:tc>
        <w:tc>
          <w:tcPr>
            <w:tcW w:w="2160" w:type="dxa"/>
          </w:tcPr>
          <w:p w14:paraId="42338DCC" w14:textId="77777777" w:rsidR="00D03BB9" w:rsidRPr="00A76A38" w:rsidRDefault="00000000">
            <w:pPr>
              <w:rPr>
                <w:rFonts w:asciiTheme="majorHAnsi" w:hAnsiTheme="majorHAnsi" w:cstheme="majorHAnsi"/>
              </w:rPr>
            </w:pPr>
            <w:r w:rsidRPr="00A76A38">
              <w:rPr>
                <w:rFonts w:asciiTheme="majorHAnsi" w:hAnsiTheme="majorHAnsi" w:cstheme="majorHAnsi"/>
              </w:rPr>
              <w:t>5-point</w:t>
            </w:r>
          </w:p>
        </w:tc>
        <w:tc>
          <w:tcPr>
            <w:tcW w:w="2160" w:type="dxa"/>
          </w:tcPr>
          <w:p w14:paraId="4ED3B31C" w14:textId="77777777" w:rsidR="00D03BB9" w:rsidRPr="00A76A38" w:rsidRDefault="00000000">
            <w:pPr>
              <w:rPr>
                <w:rFonts w:asciiTheme="majorHAnsi" w:hAnsiTheme="majorHAnsi" w:cstheme="majorHAnsi"/>
              </w:rPr>
            </w:pPr>
            <w:r w:rsidRPr="00A76A38">
              <w:rPr>
                <w:rFonts w:asciiTheme="majorHAnsi" w:hAnsiTheme="majorHAnsi" w:cstheme="majorHAnsi"/>
              </w:rPr>
              <w:t>-</w:t>
            </w:r>
          </w:p>
        </w:tc>
      </w:tr>
      <w:tr w:rsidR="00D03BB9" w:rsidRPr="00A76A38" w14:paraId="09147CA3" w14:textId="77777777">
        <w:tc>
          <w:tcPr>
            <w:tcW w:w="2160" w:type="dxa"/>
          </w:tcPr>
          <w:p w14:paraId="3511A401" w14:textId="77777777" w:rsidR="00D03BB9" w:rsidRPr="00A76A38" w:rsidRDefault="00000000">
            <w:pPr>
              <w:rPr>
                <w:rFonts w:asciiTheme="majorHAnsi" w:hAnsiTheme="majorHAnsi" w:cstheme="majorHAnsi"/>
              </w:rPr>
            </w:pPr>
            <w:r w:rsidRPr="00A76A38">
              <w:rPr>
                <w:rFonts w:asciiTheme="majorHAnsi" w:hAnsiTheme="majorHAnsi" w:cstheme="majorHAnsi"/>
              </w:rPr>
              <w:t>B24</w:t>
            </w:r>
          </w:p>
        </w:tc>
        <w:tc>
          <w:tcPr>
            <w:tcW w:w="2160" w:type="dxa"/>
          </w:tcPr>
          <w:p w14:paraId="00CD82AC" w14:textId="77777777" w:rsidR="00D03BB9" w:rsidRPr="00A76A38" w:rsidRDefault="00000000">
            <w:pPr>
              <w:rPr>
                <w:rFonts w:asciiTheme="majorHAnsi" w:hAnsiTheme="majorHAnsi" w:cstheme="majorHAnsi"/>
              </w:rPr>
            </w:pPr>
            <w:r w:rsidRPr="00A76A38">
              <w:rPr>
                <w:rFonts w:asciiTheme="majorHAnsi" w:hAnsiTheme="majorHAnsi" w:cstheme="majorHAnsi"/>
              </w:rPr>
              <w:t>Gift Satisfaction</w:t>
            </w:r>
          </w:p>
        </w:tc>
        <w:tc>
          <w:tcPr>
            <w:tcW w:w="2160" w:type="dxa"/>
          </w:tcPr>
          <w:p w14:paraId="671ABED3" w14:textId="77777777" w:rsidR="00D03BB9" w:rsidRPr="00A76A38" w:rsidRDefault="00000000">
            <w:pPr>
              <w:rPr>
                <w:rFonts w:asciiTheme="majorHAnsi" w:hAnsiTheme="majorHAnsi" w:cstheme="majorHAnsi"/>
              </w:rPr>
            </w:pPr>
            <w:r w:rsidRPr="00A76A38">
              <w:rPr>
                <w:rFonts w:asciiTheme="majorHAnsi" w:hAnsiTheme="majorHAnsi" w:cstheme="majorHAnsi"/>
              </w:rPr>
              <w:t>5-point</w:t>
            </w:r>
          </w:p>
        </w:tc>
        <w:tc>
          <w:tcPr>
            <w:tcW w:w="2160" w:type="dxa"/>
          </w:tcPr>
          <w:p w14:paraId="0817834B" w14:textId="77777777" w:rsidR="00D03BB9" w:rsidRPr="00A76A38" w:rsidRDefault="00000000">
            <w:pPr>
              <w:rPr>
                <w:rFonts w:asciiTheme="majorHAnsi" w:hAnsiTheme="majorHAnsi" w:cstheme="majorHAnsi"/>
              </w:rPr>
            </w:pPr>
            <w:r w:rsidRPr="00A76A38">
              <w:rPr>
                <w:rFonts w:asciiTheme="majorHAnsi" w:hAnsiTheme="majorHAnsi" w:cstheme="majorHAnsi"/>
              </w:rPr>
              <w:t>-</w:t>
            </w:r>
          </w:p>
        </w:tc>
      </w:tr>
    </w:tbl>
    <w:p w14:paraId="71FE2904" w14:textId="77777777" w:rsidR="00D03BB9" w:rsidRPr="00A76A38" w:rsidRDefault="00D03BB9">
      <w:pPr>
        <w:rPr>
          <w:rFonts w:asciiTheme="majorHAnsi" w:hAnsiTheme="majorHAnsi" w:cstheme="majorHAnsi"/>
        </w:rPr>
      </w:pPr>
    </w:p>
    <w:p w14:paraId="3E787A4F" w14:textId="77777777" w:rsidR="00D03BB9" w:rsidRPr="00A76A38" w:rsidRDefault="00D03BB9">
      <w:pPr>
        <w:rPr>
          <w:rFonts w:asciiTheme="majorHAnsi" w:hAnsiTheme="majorHAnsi" w:cstheme="majorHAnsi"/>
        </w:rPr>
      </w:pPr>
    </w:p>
    <w:p w14:paraId="2EF90C48" w14:textId="77777777" w:rsidR="00D03BB9" w:rsidRPr="00A76A38" w:rsidRDefault="00000000">
      <w:pPr>
        <w:rPr>
          <w:rFonts w:asciiTheme="majorHAnsi" w:hAnsiTheme="majorHAnsi" w:cstheme="majorHAnsi"/>
        </w:rPr>
      </w:pPr>
      <w:r w:rsidRPr="00A76A38">
        <w:rPr>
          <w:rFonts w:asciiTheme="majorHAnsi" w:hAnsiTheme="majorHAnsi" w:cstheme="majorHAnsi"/>
          <w:i/>
        </w:rPr>
        <w:t>Report Generated: January 16, 2026</w:t>
      </w:r>
      <w:r w:rsidRPr="00A76A38">
        <w:rPr>
          <w:rFonts w:asciiTheme="majorHAnsi" w:hAnsiTheme="majorHAnsi" w:cstheme="majorHAnsi"/>
          <w:i/>
        </w:rPr>
        <w:br/>
        <w:t>System Version: 0.1.0</w:t>
      </w:r>
    </w:p>
    <w:p w14:paraId="28A6038E" w14:textId="77777777" w:rsidR="00A76A38" w:rsidRPr="00A76A38" w:rsidRDefault="00A76A38">
      <w:pPr>
        <w:rPr>
          <w:rFonts w:asciiTheme="majorHAnsi" w:hAnsiTheme="majorHAnsi" w:cstheme="majorHAnsi"/>
        </w:rPr>
      </w:pPr>
    </w:p>
    <w:sectPr w:rsidR="00A76A38" w:rsidRPr="00A76A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ED864E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F4CA8B2"/>
    <w:lvl w:ilvl="0">
      <w:start w:val="1"/>
      <w:numFmt w:val="bullet"/>
      <w:pStyle w:val="ListBullet"/>
      <w:lvlText w:val=""/>
      <w:lvlJc w:val="left"/>
      <w:pPr>
        <w:tabs>
          <w:tab w:val="num" w:pos="360"/>
        </w:tabs>
        <w:ind w:left="360" w:hanging="360"/>
      </w:pPr>
      <w:rPr>
        <w:rFonts w:ascii="Symbol" w:hAnsi="Symbol" w:hint="default"/>
      </w:rPr>
    </w:lvl>
  </w:abstractNum>
  <w:num w:numId="1" w16cid:durableId="564147568">
    <w:abstractNumId w:val="8"/>
  </w:num>
  <w:num w:numId="2" w16cid:durableId="513760916">
    <w:abstractNumId w:val="6"/>
  </w:num>
  <w:num w:numId="3" w16cid:durableId="621768872">
    <w:abstractNumId w:val="5"/>
  </w:num>
  <w:num w:numId="4" w16cid:durableId="1423335939">
    <w:abstractNumId w:val="4"/>
  </w:num>
  <w:num w:numId="5" w16cid:durableId="710032606">
    <w:abstractNumId w:val="7"/>
  </w:num>
  <w:num w:numId="6" w16cid:durableId="1598782304">
    <w:abstractNumId w:val="3"/>
  </w:num>
  <w:num w:numId="7" w16cid:durableId="1260597419">
    <w:abstractNumId w:val="2"/>
  </w:num>
  <w:num w:numId="8" w16cid:durableId="1653633673">
    <w:abstractNumId w:val="1"/>
  </w:num>
  <w:num w:numId="9" w16cid:durableId="1715041887">
    <w:abstractNumId w:val="0"/>
  </w:num>
  <w:num w:numId="10" w16cid:durableId="17188196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59F"/>
    <w:rsid w:val="0015074B"/>
    <w:rsid w:val="0029639D"/>
    <w:rsid w:val="002F2DCB"/>
    <w:rsid w:val="00326F90"/>
    <w:rsid w:val="00976900"/>
    <w:rsid w:val="00A76A38"/>
    <w:rsid w:val="00AA1D8D"/>
    <w:rsid w:val="00B47730"/>
    <w:rsid w:val="00CB0664"/>
    <w:rsid w:val="00D03BB9"/>
    <w:rsid w:val="00FB28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24556"/>
  <w14:defaultImageDpi w14:val="300"/>
  <w15:docId w15:val="{B3EDF409-FBDD-B94B-9A5B-6BBFE9FB4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B28A7"/>
    <w:pPr>
      <w:spacing w:before="120" w:after="0"/>
    </w:pPr>
    <w:rPr>
      <w:b/>
      <w:bCs/>
      <w:i/>
      <w:iCs/>
      <w:sz w:val="24"/>
      <w:szCs w:val="24"/>
    </w:rPr>
  </w:style>
  <w:style w:type="paragraph" w:styleId="TOC2">
    <w:name w:val="toc 2"/>
    <w:basedOn w:val="Normal"/>
    <w:next w:val="Normal"/>
    <w:autoRedefine/>
    <w:uiPriority w:val="39"/>
    <w:unhideWhenUsed/>
    <w:rsid w:val="00FB28A7"/>
    <w:pPr>
      <w:spacing w:before="120" w:after="0"/>
      <w:ind w:left="220"/>
    </w:pPr>
    <w:rPr>
      <w:b/>
      <w:bCs/>
    </w:rPr>
  </w:style>
  <w:style w:type="paragraph" w:styleId="TOC3">
    <w:name w:val="toc 3"/>
    <w:basedOn w:val="Normal"/>
    <w:next w:val="Normal"/>
    <w:autoRedefine/>
    <w:uiPriority w:val="39"/>
    <w:unhideWhenUsed/>
    <w:rsid w:val="00FB28A7"/>
    <w:pPr>
      <w:spacing w:after="0"/>
      <w:ind w:left="440"/>
    </w:pPr>
    <w:rPr>
      <w:sz w:val="20"/>
      <w:szCs w:val="20"/>
    </w:rPr>
  </w:style>
  <w:style w:type="character" w:styleId="Hyperlink">
    <w:name w:val="Hyperlink"/>
    <w:basedOn w:val="DefaultParagraphFont"/>
    <w:uiPriority w:val="99"/>
    <w:unhideWhenUsed/>
    <w:rsid w:val="00FB28A7"/>
    <w:rPr>
      <w:color w:val="0000FF" w:themeColor="hyperlink"/>
      <w:u w:val="single"/>
    </w:rPr>
  </w:style>
  <w:style w:type="paragraph" w:styleId="TOC4">
    <w:name w:val="toc 4"/>
    <w:basedOn w:val="Normal"/>
    <w:next w:val="Normal"/>
    <w:autoRedefine/>
    <w:uiPriority w:val="39"/>
    <w:semiHidden/>
    <w:unhideWhenUsed/>
    <w:rsid w:val="00FB28A7"/>
    <w:pPr>
      <w:spacing w:after="0"/>
      <w:ind w:left="660"/>
    </w:pPr>
    <w:rPr>
      <w:sz w:val="20"/>
      <w:szCs w:val="20"/>
    </w:rPr>
  </w:style>
  <w:style w:type="paragraph" w:styleId="TOC5">
    <w:name w:val="toc 5"/>
    <w:basedOn w:val="Normal"/>
    <w:next w:val="Normal"/>
    <w:autoRedefine/>
    <w:uiPriority w:val="39"/>
    <w:semiHidden/>
    <w:unhideWhenUsed/>
    <w:rsid w:val="00FB28A7"/>
    <w:pPr>
      <w:spacing w:after="0"/>
      <w:ind w:left="880"/>
    </w:pPr>
    <w:rPr>
      <w:sz w:val="20"/>
      <w:szCs w:val="20"/>
    </w:rPr>
  </w:style>
  <w:style w:type="paragraph" w:styleId="TOC6">
    <w:name w:val="toc 6"/>
    <w:basedOn w:val="Normal"/>
    <w:next w:val="Normal"/>
    <w:autoRedefine/>
    <w:uiPriority w:val="39"/>
    <w:semiHidden/>
    <w:unhideWhenUsed/>
    <w:rsid w:val="00FB28A7"/>
    <w:pPr>
      <w:spacing w:after="0"/>
      <w:ind w:left="1100"/>
    </w:pPr>
    <w:rPr>
      <w:sz w:val="20"/>
      <w:szCs w:val="20"/>
    </w:rPr>
  </w:style>
  <w:style w:type="paragraph" w:styleId="TOC7">
    <w:name w:val="toc 7"/>
    <w:basedOn w:val="Normal"/>
    <w:next w:val="Normal"/>
    <w:autoRedefine/>
    <w:uiPriority w:val="39"/>
    <w:semiHidden/>
    <w:unhideWhenUsed/>
    <w:rsid w:val="00FB28A7"/>
    <w:pPr>
      <w:spacing w:after="0"/>
      <w:ind w:left="1320"/>
    </w:pPr>
    <w:rPr>
      <w:sz w:val="20"/>
      <w:szCs w:val="20"/>
    </w:rPr>
  </w:style>
  <w:style w:type="paragraph" w:styleId="TOC8">
    <w:name w:val="toc 8"/>
    <w:basedOn w:val="Normal"/>
    <w:next w:val="Normal"/>
    <w:autoRedefine/>
    <w:uiPriority w:val="39"/>
    <w:semiHidden/>
    <w:unhideWhenUsed/>
    <w:rsid w:val="00FB28A7"/>
    <w:pPr>
      <w:spacing w:after="0"/>
      <w:ind w:left="1540"/>
    </w:pPr>
    <w:rPr>
      <w:sz w:val="20"/>
      <w:szCs w:val="20"/>
    </w:rPr>
  </w:style>
  <w:style w:type="paragraph" w:styleId="TOC9">
    <w:name w:val="toc 9"/>
    <w:basedOn w:val="Normal"/>
    <w:next w:val="Normal"/>
    <w:autoRedefine/>
    <w:uiPriority w:val="39"/>
    <w:semiHidden/>
    <w:unhideWhenUsed/>
    <w:rsid w:val="00FB28A7"/>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20</Pages>
  <Words>3534</Words>
  <Characters>22123</Characters>
  <Application>Microsoft Office Word</Application>
  <DocSecurity>0</DocSecurity>
  <Lines>1005</Lines>
  <Paragraphs>827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STENT Mark</cp:lastModifiedBy>
  <cp:revision>4</cp:revision>
  <dcterms:created xsi:type="dcterms:W3CDTF">2013-12-23T23:15:00Z</dcterms:created>
  <dcterms:modified xsi:type="dcterms:W3CDTF">2026-01-16T15:49:00Z</dcterms:modified>
  <cp:category/>
</cp:coreProperties>
</file>