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C74666" w:rsidRPr="00C74666" w14:paraId="30695B7E" w14:textId="77777777" w:rsidTr="008E7D82">
        <w:tc>
          <w:tcPr>
            <w:tcW w:w="1829" w:type="dxa"/>
            <w:shd w:val="clear" w:color="auto" w:fill="auto"/>
            <w:vAlign w:val="center"/>
          </w:tcPr>
          <w:p w14:paraId="1E5C69A3" w14:textId="77777777" w:rsidR="00C74666" w:rsidRPr="00C74666" w:rsidRDefault="00C74666" w:rsidP="00C7466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7466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C78C23" wp14:editId="7C57F167">
                  <wp:extent cx="838200" cy="566840"/>
                  <wp:effectExtent l="19050" t="0" r="0" b="0"/>
                  <wp:docPr id="3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A4D501B" w14:textId="77777777" w:rsidR="00C74666" w:rsidRPr="00C74666" w:rsidRDefault="00C74666" w:rsidP="00C74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7466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14:paraId="6306F6FF" w14:textId="77777777" w:rsidR="00C74666" w:rsidRPr="00C74666" w:rsidRDefault="00C74666" w:rsidP="00C74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14:paraId="1D3E70A7" w14:textId="77777777" w:rsidR="00C74666" w:rsidRPr="00C74666" w:rsidRDefault="00C74666" w:rsidP="00C74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746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199155, Санкт-Петербург, наб. реки Смоленки, д.1</w:t>
            </w:r>
          </w:p>
          <w:p w14:paraId="7F746C3D" w14:textId="77777777" w:rsidR="00C74666" w:rsidRPr="00C74666" w:rsidRDefault="00C74666" w:rsidP="00C74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746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Тел.</w:t>
            </w:r>
            <w:proofErr w:type="gramStart"/>
            <w:r w:rsidRPr="00C746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:  (</w:t>
            </w:r>
            <w:proofErr w:type="gramEnd"/>
            <w:r w:rsidRPr="00C746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812)  405-85-59   факс  (812)  405-85-59   http://www.rtplspb.ru,  </w:t>
            </w:r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e-</w:t>
            </w:r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mail</w:t>
            </w:r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r w:rsidR="00CD67C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info</w:t>
            </w:r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@</w:t>
            </w:r>
            <w:proofErr w:type="spellStart"/>
            <w:r w:rsidR="00CD67C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spb-rtk</w:t>
            </w:r>
            <w:proofErr w:type="spellEnd"/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proofErr w:type="spellStart"/>
            <w:r w:rsidRPr="00C7466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ru</w:t>
            </w:r>
            <w:proofErr w:type="spellEnd"/>
          </w:p>
        </w:tc>
      </w:tr>
    </w:tbl>
    <w:p w14:paraId="54E7CA03" w14:textId="77777777" w:rsidR="00C74666" w:rsidRDefault="00C74666"/>
    <w:p w14:paraId="5B3DBBBE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583C04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3570B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2F28EC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41BD1B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006057" w14:textId="77777777" w:rsid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7CD7E6" w14:textId="4A3DB36A" w:rsidR="00C74666" w:rsidRPr="00C74666" w:rsidRDefault="00C579BD" w:rsidP="00C746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О</w:t>
      </w:r>
      <w:r w:rsidR="00196E8D">
        <w:rPr>
          <w:rFonts w:ascii="Times New Roman" w:hAnsi="Times New Roman" w:cs="Times New Roman"/>
          <w:b/>
          <w:sz w:val="48"/>
          <w:szCs w:val="40"/>
        </w:rPr>
        <w:t>ТЧЕТ</w:t>
      </w:r>
    </w:p>
    <w:p w14:paraId="1773863F" w14:textId="77777777" w:rsidR="009545D3" w:rsidRDefault="00C74666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 w:rsidRPr="00C74666">
        <w:rPr>
          <w:rFonts w:ascii="Times New Roman" w:hAnsi="Times New Roman" w:cs="Times New Roman"/>
          <w:sz w:val="28"/>
          <w:szCs w:val="40"/>
        </w:rPr>
        <w:t>о</w:t>
      </w:r>
      <w:r w:rsidR="001D7659">
        <w:rPr>
          <w:rFonts w:ascii="Times New Roman" w:hAnsi="Times New Roman" w:cs="Times New Roman"/>
          <w:sz w:val="28"/>
          <w:szCs w:val="40"/>
        </w:rPr>
        <w:t>б</w:t>
      </w:r>
      <w:r w:rsidRPr="00C74666">
        <w:rPr>
          <w:rFonts w:ascii="Times New Roman" w:hAnsi="Times New Roman" w:cs="Times New Roman"/>
          <w:sz w:val="28"/>
          <w:szCs w:val="40"/>
        </w:rPr>
        <w:t xml:space="preserve"> </w:t>
      </w:r>
      <w:r w:rsidR="001D7659">
        <w:rPr>
          <w:rFonts w:ascii="Times New Roman" w:hAnsi="Times New Roman" w:cs="Times New Roman"/>
          <w:sz w:val="28"/>
          <w:szCs w:val="40"/>
        </w:rPr>
        <w:t>учебной</w:t>
      </w:r>
      <w:r w:rsidRPr="00C74666">
        <w:rPr>
          <w:rFonts w:ascii="Times New Roman" w:hAnsi="Times New Roman" w:cs="Times New Roman"/>
          <w:sz w:val="28"/>
          <w:szCs w:val="40"/>
        </w:rPr>
        <w:t xml:space="preserve"> практике</w:t>
      </w:r>
    </w:p>
    <w:p w14:paraId="45F1E3BF" w14:textId="77777777" w:rsidR="00CD67CD" w:rsidRDefault="000A708D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по профессиональному модулю </w:t>
      </w:r>
    </w:p>
    <w:p w14:paraId="6BBAED73" w14:textId="77777777" w:rsidR="001D7659" w:rsidRDefault="001D7659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 w:rsidRPr="001D7659">
        <w:rPr>
          <w:rFonts w:ascii="Times New Roman" w:hAnsi="Times New Roman" w:cs="Times New Roman"/>
          <w:sz w:val="28"/>
          <w:szCs w:val="40"/>
        </w:rPr>
        <w:t>ПМ.0</w:t>
      </w:r>
      <w:r w:rsidR="00715C5C">
        <w:rPr>
          <w:rFonts w:ascii="Times New Roman" w:hAnsi="Times New Roman" w:cs="Times New Roman"/>
          <w:sz w:val="28"/>
          <w:szCs w:val="40"/>
        </w:rPr>
        <w:t>5</w:t>
      </w:r>
      <w:r w:rsidRPr="001D7659">
        <w:rPr>
          <w:rFonts w:ascii="Times New Roman" w:hAnsi="Times New Roman" w:cs="Times New Roman"/>
          <w:sz w:val="28"/>
          <w:szCs w:val="40"/>
        </w:rPr>
        <w:t>: «</w:t>
      </w:r>
      <w:r w:rsidR="00715C5C" w:rsidRPr="00715C5C">
        <w:rPr>
          <w:rFonts w:ascii="Times New Roman" w:hAnsi="Times New Roman" w:cs="Times New Roman"/>
          <w:sz w:val="28"/>
          <w:szCs w:val="40"/>
        </w:rPr>
        <w:t>Проектирование и разработка информационных систем</w:t>
      </w:r>
      <w:r w:rsidRPr="001D7659">
        <w:rPr>
          <w:rFonts w:ascii="Times New Roman" w:hAnsi="Times New Roman" w:cs="Times New Roman"/>
          <w:sz w:val="28"/>
          <w:szCs w:val="40"/>
        </w:rPr>
        <w:t>»</w:t>
      </w:r>
    </w:p>
    <w:p w14:paraId="7D345786" w14:textId="77777777" w:rsidR="005E39A4" w:rsidRPr="001D7659" w:rsidRDefault="005E39A4" w:rsidP="001D7659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по программе подготовки специалистов среднего звена, </w:t>
      </w:r>
      <w:r w:rsidR="00C74666">
        <w:rPr>
          <w:rFonts w:ascii="Times New Roman" w:hAnsi="Times New Roman" w:cs="Times New Roman"/>
          <w:sz w:val="28"/>
          <w:szCs w:val="40"/>
        </w:rPr>
        <w:t>с</w:t>
      </w:r>
      <w:r w:rsidR="00C74666" w:rsidRPr="00C74666">
        <w:rPr>
          <w:rFonts w:ascii="Times New Roman" w:hAnsi="Times New Roman" w:cs="Times New Roman"/>
          <w:sz w:val="28"/>
          <w:szCs w:val="40"/>
        </w:rPr>
        <w:t>пециальности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1D7659" w:rsidRPr="001D7659">
        <w:rPr>
          <w:rFonts w:ascii="Times New Roman" w:hAnsi="Times New Roman" w:cs="Times New Roman"/>
          <w:sz w:val="28"/>
          <w:szCs w:val="40"/>
        </w:rPr>
        <w:t>09.02.07. Информационные системы и программирование</w:t>
      </w:r>
    </w:p>
    <w:p w14:paraId="5C0EAE88" w14:textId="77777777" w:rsidR="005E39A4" w:rsidRDefault="00715C5C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</w:t>
      </w:r>
      <w:r w:rsidR="005E39A4">
        <w:rPr>
          <w:rFonts w:ascii="Times New Roman" w:hAnsi="Times New Roman" w:cs="Times New Roman"/>
          <w:sz w:val="28"/>
          <w:szCs w:val="40"/>
        </w:rPr>
        <w:t xml:space="preserve"> семестр</w:t>
      </w:r>
    </w:p>
    <w:p w14:paraId="3A4A852D" w14:textId="77777777" w:rsidR="005E39A4" w:rsidRDefault="005E39A4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сроки прохождения практики</w:t>
      </w:r>
    </w:p>
    <w:p w14:paraId="57E3ED28" w14:textId="77777777" w:rsidR="005E39A4" w:rsidRDefault="005E39A4" w:rsidP="00C74666">
      <w:pPr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с «</w:t>
      </w:r>
      <w:r w:rsidR="00D754EE">
        <w:rPr>
          <w:rFonts w:ascii="Times New Roman" w:hAnsi="Times New Roman" w:cs="Times New Roman"/>
          <w:sz w:val="28"/>
          <w:szCs w:val="40"/>
        </w:rPr>
        <w:t>3</w:t>
      </w:r>
      <w:r>
        <w:rPr>
          <w:rFonts w:ascii="Times New Roman" w:hAnsi="Times New Roman" w:cs="Times New Roman"/>
          <w:sz w:val="28"/>
          <w:szCs w:val="40"/>
        </w:rPr>
        <w:t>»</w:t>
      </w:r>
      <w:r w:rsidR="00B45A01">
        <w:rPr>
          <w:rFonts w:ascii="Times New Roman" w:hAnsi="Times New Roman" w:cs="Times New Roman"/>
          <w:sz w:val="28"/>
          <w:szCs w:val="40"/>
        </w:rPr>
        <w:t xml:space="preserve"> </w:t>
      </w:r>
      <w:r w:rsidR="00715C5C">
        <w:rPr>
          <w:rFonts w:ascii="Times New Roman" w:hAnsi="Times New Roman" w:cs="Times New Roman"/>
          <w:sz w:val="28"/>
          <w:szCs w:val="40"/>
        </w:rPr>
        <w:t>мая</w:t>
      </w:r>
      <w:r w:rsidR="00B45A01">
        <w:rPr>
          <w:rFonts w:ascii="Times New Roman" w:hAnsi="Times New Roman" w:cs="Times New Roman"/>
          <w:sz w:val="28"/>
          <w:szCs w:val="40"/>
        </w:rPr>
        <w:t xml:space="preserve"> 20</w:t>
      </w:r>
      <w:r w:rsidR="00CD67CD">
        <w:rPr>
          <w:rFonts w:ascii="Times New Roman" w:hAnsi="Times New Roman" w:cs="Times New Roman"/>
          <w:sz w:val="28"/>
          <w:szCs w:val="40"/>
        </w:rPr>
        <w:t>2</w:t>
      </w:r>
      <w:r w:rsidR="00D754EE">
        <w:rPr>
          <w:rFonts w:ascii="Times New Roman" w:hAnsi="Times New Roman" w:cs="Times New Roman"/>
          <w:sz w:val="28"/>
          <w:szCs w:val="40"/>
        </w:rPr>
        <w:t>4</w:t>
      </w:r>
      <w:r w:rsidR="00B45A01">
        <w:rPr>
          <w:rFonts w:ascii="Times New Roman" w:hAnsi="Times New Roman" w:cs="Times New Roman"/>
          <w:sz w:val="28"/>
          <w:szCs w:val="40"/>
        </w:rPr>
        <w:t xml:space="preserve"> по «</w:t>
      </w:r>
      <w:r w:rsidR="00D754EE">
        <w:rPr>
          <w:rFonts w:ascii="Times New Roman" w:hAnsi="Times New Roman" w:cs="Times New Roman"/>
          <w:sz w:val="28"/>
          <w:szCs w:val="40"/>
        </w:rPr>
        <w:t>4</w:t>
      </w:r>
      <w:r w:rsidR="00B45A01">
        <w:rPr>
          <w:rFonts w:ascii="Times New Roman" w:hAnsi="Times New Roman" w:cs="Times New Roman"/>
          <w:sz w:val="28"/>
          <w:szCs w:val="40"/>
        </w:rPr>
        <w:t xml:space="preserve">» </w:t>
      </w:r>
      <w:r w:rsidR="00715C5C">
        <w:rPr>
          <w:rFonts w:ascii="Times New Roman" w:hAnsi="Times New Roman" w:cs="Times New Roman"/>
          <w:sz w:val="28"/>
          <w:szCs w:val="40"/>
        </w:rPr>
        <w:t>июня</w:t>
      </w:r>
      <w:r w:rsidR="00B45A01">
        <w:rPr>
          <w:rFonts w:ascii="Times New Roman" w:hAnsi="Times New Roman" w:cs="Times New Roman"/>
          <w:sz w:val="28"/>
          <w:szCs w:val="40"/>
        </w:rPr>
        <w:t xml:space="preserve"> 20</w:t>
      </w:r>
      <w:r w:rsidR="00CD67CD">
        <w:rPr>
          <w:rFonts w:ascii="Times New Roman" w:hAnsi="Times New Roman" w:cs="Times New Roman"/>
          <w:sz w:val="28"/>
          <w:szCs w:val="40"/>
        </w:rPr>
        <w:t>2</w:t>
      </w:r>
      <w:r w:rsidR="00D754EE">
        <w:rPr>
          <w:rFonts w:ascii="Times New Roman" w:hAnsi="Times New Roman" w:cs="Times New Roman"/>
          <w:sz w:val="28"/>
          <w:szCs w:val="40"/>
        </w:rPr>
        <w:t>4</w:t>
      </w:r>
      <w:r w:rsidR="00B45A01">
        <w:rPr>
          <w:rFonts w:ascii="Times New Roman" w:hAnsi="Times New Roman" w:cs="Times New Roman"/>
          <w:sz w:val="28"/>
          <w:szCs w:val="40"/>
        </w:rPr>
        <w:t xml:space="preserve"> </w:t>
      </w:r>
    </w:p>
    <w:p w14:paraId="5E0E0141" w14:textId="77777777" w:rsidR="00C74666" w:rsidRPr="00C74666" w:rsidRDefault="00C74666" w:rsidP="00C74666">
      <w:pPr>
        <w:jc w:val="center"/>
        <w:rPr>
          <w:rFonts w:ascii="Times New Roman" w:hAnsi="Times New Roman" w:cs="Times New Roman"/>
          <w:sz w:val="40"/>
          <w:szCs w:val="40"/>
        </w:rPr>
      </w:pPr>
      <w:r w:rsidRPr="00C74666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______________________________________________</w:t>
      </w:r>
    </w:p>
    <w:p w14:paraId="5A52FFC4" w14:textId="77777777" w:rsidR="00C74666" w:rsidRDefault="00C74666">
      <w:r>
        <w:t>_____________________________________________________________________________________</w:t>
      </w:r>
    </w:p>
    <w:p w14:paraId="3D2AE449" w14:textId="77777777" w:rsidR="00C74666" w:rsidRDefault="00C74666" w:rsidP="00C74666">
      <w:pPr>
        <w:tabs>
          <w:tab w:val="left" w:pos="3450"/>
        </w:tabs>
        <w:jc w:val="center"/>
        <w:rPr>
          <w:rFonts w:ascii="Times New Roman" w:hAnsi="Times New Roman" w:cs="Times New Roman"/>
        </w:rPr>
      </w:pPr>
      <w:r w:rsidRPr="00C74666">
        <w:rPr>
          <w:rFonts w:ascii="Times New Roman" w:hAnsi="Times New Roman" w:cs="Times New Roman"/>
        </w:rPr>
        <w:t>(Ф.И.О.)</w:t>
      </w:r>
    </w:p>
    <w:p w14:paraId="31849571" w14:textId="77777777" w:rsidR="00C74666" w:rsidRPr="00C74666" w:rsidRDefault="00C74666" w:rsidP="00C74666">
      <w:pPr>
        <w:rPr>
          <w:rFonts w:ascii="Times New Roman" w:hAnsi="Times New Roman" w:cs="Times New Roman"/>
        </w:rPr>
      </w:pPr>
    </w:p>
    <w:p w14:paraId="4665F07C" w14:textId="77777777" w:rsidR="00C74666" w:rsidRDefault="00C74666" w:rsidP="00C74666">
      <w:pPr>
        <w:rPr>
          <w:rFonts w:ascii="Times New Roman" w:hAnsi="Times New Roman" w:cs="Times New Roman"/>
        </w:rPr>
      </w:pPr>
    </w:p>
    <w:p w14:paraId="4FC7961E" w14:textId="77777777" w:rsidR="00C74666" w:rsidRDefault="00C74666" w:rsidP="00C74666">
      <w:pPr>
        <w:ind w:firstLine="708"/>
        <w:rPr>
          <w:rFonts w:ascii="Times New Roman" w:hAnsi="Times New Roman" w:cs="Times New Roman"/>
          <w:sz w:val="28"/>
        </w:rPr>
      </w:pPr>
      <w:r w:rsidRPr="00C74666">
        <w:rPr>
          <w:rFonts w:ascii="Times New Roman" w:hAnsi="Times New Roman" w:cs="Times New Roman"/>
          <w:sz w:val="28"/>
        </w:rPr>
        <w:t>Руководитель практики:</w:t>
      </w:r>
      <w:r w:rsidR="00977111">
        <w:rPr>
          <w:rFonts w:ascii="Times New Roman" w:hAnsi="Times New Roman" w:cs="Times New Roman"/>
          <w:sz w:val="28"/>
        </w:rPr>
        <w:t xml:space="preserve"> </w:t>
      </w:r>
    </w:p>
    <w:p w14:paraId="36D6EB45" w14:textId="77777777" w:rsidR="00C74666" w:rsidRDefault="00C74666" w:rsidP="00C74666">
      <w:pPr>
        <w:ind w:firstLine="708"/>
        <w:rPr>
          <w:rFonts w:ascii="Times New Roman" w:hAnsi="Times New Roman" w:cs="Times New Roman"/>
          <w:sz w:val="28"/>
        </w:rPr>
      </w:pPr>
    </w:p>
    <w:p w14:paraId="6E0C7EE5" w14:textId="77777777" w:rsidR="008905E2" w:rsidRDefault="008905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0106529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FCCE6FA" w14:textId="77777777" w:rsidR="00D82442" w:rsidRDefault="00196E8D" w:rsidP="006B19DB">
          <w:pPr>
            <w:pStyle w:val="af"/>
            <w:jc w:val="center"/>
            <w:rPr>
              <w:noProof/>
            </w:rPr>
          </w:pPr>
          <w:r w:rsidRPr="006B19D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Pr="006B19DB">
            <w:rPr>
              <w:rFonts w:ascii="Times New Roman" w:hAnsi="Times New Roman" w:cs="Times New Roman"/>
            </w:rPr>
            <w:fldChar w:fldCharType="begin"/>
          </w:r>
          <w:r w:rsidRPr="006B19DB">
            <w:rPr>
              <w:rFonts w:ascii="Times New Roman" w:hAnsi="Times New Roman" w:cs="Times New Roman"/>
            </w:rPr>
            <w:instrText xml:space="preserve"> TOC \o "1-3" \h \z \u </w:instrText>
          </w:r>
          <w:r w:rsidRPr="006B19DB">
            <w:rPr>
              <w:rFonts w:ascii="Times New Roman" w:hAnsi="Times New Roman" w:cs="Times New Roman"/>
            </w:rPr>
            <w:fldChar w:fldCharType="separate"/>
          </w:r>
        </w:p>
        <w:p w14:paraId="62C5C961" w14:textId="310C4DF2" w:rsidR="00D82442" w:rsidRDefault="00D8244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56" w:history="1">
            <w:r w:rsidRPr="00282C18">
              <w:rPr>
                <w:rStyle w:val="a5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_Toc168308756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CB86CC" w14:textId="55BD1606" w:rsidR="00D82442" w:rsidRDefault="00D82442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57" w:history="1">
            <w:r w:rsidRPr="00282C18">
              <w:rPr>
                <w:rStyle w:val="a5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</w:rPr>
              <w:t>Содержание учебной практики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_Toc168308757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F23EB" w14:textId="6FC693E0" w:rsidR="00D82442" w:rsidRDefault="00D82442">
          <w:pPr>
            <w:pStyle w:val="22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58" w:history="1">
            <w:r w:rsidRPr="00282C18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  <w:noProof/>
              </w:rPr>
              <w:t>Определение пользователей системы. Создание Use-Case диаграммы.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9FBF" w14:textId="5A437448" w:rsidR="00D82442" w:rsidRDefault="00D82442">
          <w:pPr>
            <w:pStyle w:val="22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59" w:history="1">
            <w:r w:rsidRPr="00282C18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  <w:noProof/>
              </w:rPr>
              <w:t>Создание IDEF0 диаграммы.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571F" w14:textId="349146C8" w:rsidR="00D82442" w:rsidRDefault="00D82442">
          <w:pPr>
            <w:pStyle w:val="22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60" w:history="1">
            <w:r w:rsidRPr="00282C18">
              <w:rPr>
                <w:rStyle w:val="a5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  <w:noProof/>
              </w:rPr>
              <w:t>Декомпозиция IDEF0 диаграммы 1 уровня.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4050" w14:textId="66323CF7" w:rsidR="00D82442" w:rsidRDefault="00D82442">
          <w:pPr>
            <w:pStyle w:val="22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61" w:history="1">
            <w:r w:rsidRPr="00282C18">
              <w:rPr>
                <w:rStyle w:val="a5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  <w:noProof/>
              </w:rPr>
              <w:t>Декомпозиция IDEF0 диаграммы 2 уровня в нотации DFD.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273D" w14:textId="2652EC6F" w:rsidR="00D82442" w:rsidRDefault="00D82442">
          <w:pPr>
            <w:pStyle w:val="22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308762" w:history="1">
            <w:r w:rsidRPr="00282C18">
              <w:rPr>
                <w:rStyle w:val="a5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82C18">
              <w:rPr>
                <w:rStyle w:val="a5"/>
                <w:noProof/>
              </w:rPr>
              <w:t xml:space="preserve">Создание </w:t>
            </w:r>
            <w:r w:rsidRPr="00282C18">
              <w:rPr>
                <w:rStyle w:val="a5"/>
                <w:noProof/>
                <w:lang w:val="en-US"/>
              </w:rPr>
              <w:t>ER</w:t>
            </w:r>
            <w:r w:rsidRPr="00282C18">
              <w:rPr>
                <w:rStyle w:val="a5"/>
                <w:noProof/>
              </w:rPr>
              <w:t xml:space="preserve"> диаграммы базы данны</w:t>
            </w:r>
            <w:r w:rsidRPr="00282C18">
              <w:rPr>
                <w:rStyle w:val="a5"/>
                <w:noProof/>
              </w:rPr>
              <w:t>х</w:t>
            </w:r>
            <w:r w:rsidRPr="00282C18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5A6A" w14:textId="783E468E" w:rsidR="00B336B7" w:rsidRPr="006B19DB" w:rsidRDefault="00196E8D" w:rsidP="00D820A4">
          <w:pPr>
            <w:rPr>
              <w:rFonts w:ascii="Times New Roman" w:hAnsi="Times New Roman" w:cs="Times New Roman"/>
            </w:rPr>
          </w:pPr>
          <w:r w:rsidRPr="006B19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C38CDA" w14:textId="77777777" w:rsidR="00B336B7" w:rsidRPr="00DF6965" w:rsidRDefault="00B336B7" w:rsidP="00487056">
      <w:pPr>
        <w:jc w:val="right"/>
        <w:rPr>
          <w:rFonts w:ascii="Times New Roman" w:hAnsi="Times New Roman" w:cs="Times New Roman"/>
          <w:sz w:val="28"/>
        </w:rPr>
      </w:pPr>
      <w:r w:rsidRPr="006B19DB">
        <w:rPr>
          <w:rFonts w:ascii="Times New Roman" w:hAnsi="Times New Roman" w:cs="Times New Roman"/>
          <w:sz w:val="28"/>
        </w:rPr>
        <w:br w:type="page"/>
      </w:r>
    </w:p>
    <w:p w14:paraId="78FF70D7" w14:textId="7DDE9BC0" w:rsidR="00C74666" w:rsidRPr="00EA1EAC" w:rsidRDefault="003845B7" w:rsidP="00D820A4">
      <w:pPr>
        <w:pStyle w:val="af1"/>
      </w:pPr>
      <w:bookmarkStart w:id="0" w:name="_Toc168308756"/>
      <w:r w:rsidRPr="006D12A9">
        <w:lastRenderedPageBreak/>
        <w:t>ВВЕДЕНИЕ</w:t>
      </w:r>
      <w:bookmarkEnd w:id="0"/>
    </w:p>
    <w:p w14:paraId="383DE706" w14:textId="77777777" w:rsidR="00743BC2" w:rsidRPr="00743BC2" w:rsidRDefault="00743BC2" w:rsidP="0064198D">
      <w:pPr>
        <w:pStyle w:val="c1"/>
        <w:rPr>
          <w:lang w:eastAsia="ru-RU"/>
        </w:rPr>
      </w:pPr>
      <w:r w:rsidRPr="00743BC2">
        <w:rPr>
          <w:lang w:eastAsia="ru-RU"/>
        </w:rPr>
        <w:t>Специальность 09.02.07 "Информационные системы и программирование" является очень востребованной в настоящее время, поскольку, в связи с активным развитием информационных технологий, цифровизацией бизнеса и повседневной жизни, возрастающей потребностью в обработке больших объемов данных и обеспечении кибербезопасности, возникает необходимость в высококвалифицированных специалистах. Эти специалисты играют ключевую роль в разработке, внедрении и обслуживании программных и информационных систем, которые являются основой для функционирования современной экономики и общества.</w:t>
      </w:r>
    </w:p>
    <w:p w14:paraId="39D4AFBD" w14:textId="77777777" w:rsidR="00743BC2" w:rsidRPr="00743BC2" w:rsidRDefault="00743BC2" w:rsidP="0064198D">
      <w:pPr>
        <w:pStyle w:val="c1"/>
        <w:rPr>
          <w:lang w:eastAsia="ru-RU"/>
        </w:rPr>
      </w:pPr>
      <w:r w:rsidRPr="00743BC2">
        <w:rPr>
          <w:lang w:eastAsia="ru-RU"/>
        </w:rPr>
        <w:t>Целью данного отчета будет практико-теоретическое воспроизведение содержания учебной практики. Вся оценочная документация, отраженная в дневнике по практике и характеристике, будет предложена руководителю практики от образовательного учреждения (ОУ) в виде отдельных документов. В качестве средств документирования практико-теоретических результатов учебной практики будут использоваться скриншоты и фотографии с пояснениями различных этапов выполнения работ. Поскольку для выполнения заданий необходимо уделять внимание теоретической составляющей — формированию основных понятий и представлений, связанных с предметной областью, в отчет будет включена информация из дополнительных источников. Результаты работы будут ежедневно фиксироваться в дневнике по практике и сопровождаться оценкой руководителя практики; в отчете эти данные представлены не будут.</w:t>
      </w:r>
    </w:p>
    <w:p w14:paraId="480545B0" w14:textId="77777777" w:rsidR="00CD67CD" w:rsidRDefault="00CD67CD" w:rsidP="002E0FFC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4ACBAB1" w14:textId="644EBD50" w:rsidR="00196E8D" w:rsidRPr="00196E8D" w:rsidRDefault="002E0FFC" w:rsidP="000F732E">
      <w:pPr>
        <w:pStyle w:val="21"/>
        <w:numPr>
          <w:ilvl w:val="0"/>
          <w:numId w:val="20"/>
        </w:numPr>
      </w:pPr>
      <w:bookmarkStart w:id="1" w:name="_Toc168308757"/>
      <w:r w:rsidRPr="00196E8D">
        <w:lastRenderedPageBreak/>
        <w:t xml:space="preserve">Содержание </w:t>
      </w:r>
      <w:r w:rsidR="00D96F09" w:rsidRPr="00196E8D">
        <w:t>учебной</w:t>
      </w:r>
      <w:r w:rsidR="001E3AAE" w:rsidRPr="00196E8D">
        <w:t xml:space="preserve"> </w:t>
      </w:r>
      <w:r w:rsidRPr="00196E8D">
        <w:t>практики</w:t>
      </w:r>
      <w:bookmarkEnd w:id="1"/>
    </w:p>
    <w:p w14:paraId="52979F9D" w14:textId="3D50BC5A" w:rsidR="00406289" w:rsidRPr="0064198D" w:rsidRDefault="00196E8D" w:rsidP="00021363">
      <w:pPr>
        <w:pStyle w:val="c3"/>
        <w:numPr>
          <w:ilvl w:val="1"/>
          <w:numId w:val="20"/>
        </w:numPr>
      </w:pPr>
      <w:bookmarkStart w:id="2" w:name="_Toc168308758"/>
      <w:r w:rsidRPr="00402B91">
        <w:t xml:space="preserve">Определение пользователей системы. Создание </w:t>
      </w:r>
      <w:proofErr w:type="spellStart"/>
      <w:r w:rsidRPr="00402B91">
        <w:t>Use</w:t>
      </w:r>
      <w:proofErr w:type="spellEnd"/>
      <w:r w:rsidRPr="00402B91">
        <w:t>-Case диаграммы.</w:t>
      </w:r>
      <w:bookmarkEnd w:id="2"/>
    </w:p>
    <w:p w14:paraId="6B310464" w14:textId="4F63FEE0" w:rsidR="0066098D" w:rsidRDefault="0066098D" w:rsidP="0064198D">
      <w:pPr>
        <w:pStyle w:val="c1"/>
      </w:pPr>
      <w:r>
        <w:t>В данной информационной системе имеется три роли пользователей: гость, автор и администратор. У ролей имеется как общий функционал</w:t>
      </w:r>
      <w:r w:rsidR="0064198D">
        <w:t xml:space="preserve"> </w:t>
      </w:r>
      <w:r>
        <w:t>(например, просмотр ленты)</w:t>
      </w:r>
      <w:r w:rsidR="0064198D">
        <w:t xml:space="preserve">, </w:t>
      </w:r>
      <w:r>
        <w:t>так и различающийся.</w:t>
      </w:r>
      <w:r w:rsidR="0064198D">
        <w:t xml:space="preserve"> </w:t>
      </w:r>
    </w:p>
    <w:p w14:paraId="382CBC39" w14:textId="4B4471B5" w:rsidR="0064198D" w:rsidRPr="0064198D" w:rsidRDefault="0064198D" w:rsidP="00F036A4">
      <w:pPr>
        <w:pStyle w:val="c1"/>
      </w:pPr>
      <w:r>
        <w:t xml:space="preserve">Для удобного отображения функционала всех ролей и была спроектирована </w:t>
      </w:r>
      <w:r>
        <w:rPr>
          <w:lang w:val="en-US"/>
        </w:rPr>
        <w:t>use</w:t>
      </w:r>
      <w:r w:rsidRPr="0064198D">
        <w:t>-</w:t>
      </w:r>
      <w:r>
        <w:rPr>
          <w:lang w:val="en-US"/>
        </w:rPr>
        <w:t>case</w:t>
      </w:r>
      <w:r w:rsidRPr="0064198D">
        <w:t xml:space="preserve"> </w:t>
      </w:r>
      <w:r>
        <w:t>диаграмма. Диаграмма показывает, какая роль пользователя может использовать предназначенные ей функции.</w:t>
      </w:r>
    </w:p>
    <w:p w14:paraId="43E6A8D9" w14:textId="77777777" w:rsidR="00F036A4" w:rsidRDefault="0057547B" w:rsidP="001A3FC7">
      <w:pPr>
        <w:keepNext/>
        <w:spacing w:after="0" w:line="360" w:lineRule="auto"/>
        <w:ind w:left="-142"/>
        <w:jc w:val="both"/>
      </w:pPr>
      <w:r w:rsidRPr="00402B91">
        <w:rPr>
          <w:noProof/>
          <w:sz w:val="28"/>
          <w:szCs w:val="44"/>
          <w:lang w:eastAsia="ru-RU"/>
        </w:rPr>
        <w:drawing>
          <wp:inline distT="0" distB="0" distL="0" distR="0" wp14:anchorId="36B2E65A" wp14:editId="74186F39">
            <wp:extent cx="6175428" cy="5235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28" cy="52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58CD" w14:textId="73311204" w:rsidR="00D86ADF" w:rsidRPr="00F036A4" w:rsidRDefault="00F036A4" w:rsidP="00F036A4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t>Use-case</w:t>
      </w:r>
      <w:proofErr w:type="spellEnd"/>
      <w:r w:rsidRPr="00F03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</w:t>
      </w:r>
    </w:p>
    <w:p w14:paraId="1DD322D4" w14:textId="020633BD" w:rsidR="00406289" w:rsidRDefault="00A8161B" w:rsidP="00585574">
      <w:pPr>
        <w:pStyle w:val="c3"/>
        <w:numPr>
          <w:ilvl w:val="1"/>
          <w:numId w:val="20"/>
        </w:numPr>
      </w:pPr>
      <w:bookmarkStart w:id="3" w:name="_Toc168308759"/>
      <w:r w:rsidRPr="00A8161B">
        <w:t>Создание IDEF0 диаграммы.</w:t>
      </w:r>
      <w:bookmarkEnd w:id="3"/>
    </w:p>
    <w:p w14:paraId="6037E75D" w14:textId="59CCEE84" w:rsidR="00A8161B" w:rsidRDefault="00E54E97" w:rsidP="00E54E97">
      <w:pPr>
        <w:pStyle w:val="c1"/>
      </w:pPr>
      <w:r>
        <w:lastRenderedPageBreak/>
        <w:t>На данной диаграмме IDEF0 представлена информационная система. Диаграмма описывает основные входные и выходные данные, механизмы</w:t>
      </w:r>
      <w:r w:rsidR="006A4F77">
        <w:t xml:space="preserve"> контроля</w:t>
      </w:r>
      <w:r>
        <w:t xml:space="preserve"> и</w:t>
      </w:r>
      <w:r w:rsidR="006A4F77">
        <w:t xml:space="preserve"> сущности</w:t>
      </w:r>
      <w:r>
        <w:t>,</w:t>
      </w:r>
      <w:r w:rsidR="006A4F77">
        <w:t xml:space="preserve"> взаимодействующие с системой.</w:t>
      </w:r>
    </w:p>
    <w:p w14:paraId="0193583D" w14:textId="77777777" w:rsidR="00B5087C" w:rsidRDefault="006A4F77" w:rsidP="00B5087C">
      <w:pPr>
        <w:pStyle w:val="c1"/>
        <w:keepNext/>
        <w:ind w:left="-709" w:firstLine="0"/>
      </w:pPr>
      <w:r>
        <w:rPr>
          <w:noProof/>
          <w:lang w:eastAsia="ru-RU"/>
        </w:rPr>
        <w:drawing>
          <wp:inline distT="0" distB="0" distL="0" distR="0" wp14:anchorId="7C2D3B14" wp14:editId="7D46AB73">
            <wp:extent cx="6717879" cy="4478586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879" cy="44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72D" w14:textId="2FA40C58" w:rsidR="0057547B" w:rsidRPr="00B5087C" w:rsidRDefault="00B5087C" w:rsidP="00B5087C">
      <w:pPr>
        <w:pStyle w:val="af0"/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IDEF0 диаграмма</w:t>
      </w:r>
    </w:p>
    <w:p w14:paraId="776D0B82" w14:textId="7263C3C1" w:rsidR="006A4F77" w:rsidRDefault="006A4F77" w:rsidP="00310DB4">
      <w:pPr>
        <w:pStyle w:val="c1"/>
      </w:pPr>
      <w:r>
        <w:t xml:space="preserve">Механизмами контроля являются ТЗ и ФЗ о защите персональных данных; входными данными – данные о посте, комментарии, о пользователе и его логин с паролем; </w:t>
      </w:r>
      <w:r w:rsidR="005630BA">
        <w:t xml:space="preserve">сущностями, взаимодействующими с системой – автор, интернет, гость и администратор. На выходе мы получаем ленту постов, отображение всех постов, список пользователей, комментарии к посту и информацию о посте. </w:t>
      </w:r>
    </w:p>
    <w:p w14:paraId="5D5FA6A0" w14:textId="3ED543DD" w:rsidR="00310DB4" w:rsidRPr="006A4F77" w:rsidRDefault="00310DB4" w:rsidP="00585574">
      <w:pPr>
        <w:pStyle w:val="c3"/>
        <w:numPr>
          <w:ilvl w:val="1"/>
          <w:numId w:val="20"/>
        </w:numPr>
      </w:pPr>
      <w:bookmarkStart w:id="4" w:name="_Toc168308760"/>
      <w:r w:rsidRPr="00310DB4">
        <w:t>Декомпозиция IDEF0 диаграммы 1 уровня.</w:t>
      </w:r>
      <w:bookmarkEnd w:id="4"/>
    </w:p>
    <w:p w14:paraId="27F180CD" w14:textId="4A9952C3" w:rsidR="006A4F77" w:rsidRDefault="00310DB4" w:rsidP="00310DB4">
      <w:pPr>
        <w:pStyle w:val="c1"/>
      </w:pPr>
      <w:r w:rsidRPr="00310DB4">
        <w:t>Декомпозиция IDEF0 диаграммы 1 уровня</w:t>
      </w:r>
      <w:r>
        <w:t xml:space="preserve"> </w:t>
      </w:r>
      <w:r w:rsidRPr="00310DB4">
        <w:t>представляет собой более детализированное разбиение основного процесса, описанного на верхнем уровне (A0), на подпроцессы. Это позволяет лучше понять и управлять сложными системами, разбивая их на более мелкие и управляемые части.</w:t>
      </w:r>
    </w:p>
    <w:p w14:paraId="00A87010" w14:textId="77777777" w:rsidR="00B5087C" w:rsidRDefault="0057547B" w:rsidP="00B5087C">
      <w:pPr>
        <w:pStyle w:val="c1"/>
        <w:keepNext/>
        <w:ind w:left="-709" w:firstLine="0"/>
      </w:pPr>
      <w:r>
        <w:rPr>
          <w:noProof/>
        </w:rPr>
        <w:lastRenderedPageBreak/>
        <w:drawing>
          <wp:inline distT="0" distB="0" distL="0" distR="0" wp14:anchorId="6D82B6B3" wp14:editId="2F4D62B1">
            <wp:extent cx="6602730" cy="4401820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2B4" w14:textId="03D26AF3" w:rsidR="0057547B" w:rsidRPr="00B5087C" w:rsidRDefault="00B5087C" w:rsidP="00B5087C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508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Декомпозиция IDEF0 1 уровня</w:t>
      </w:r>
    </w:p>
    <w:p w14:paraId="169F0978" w14:textId="1E453A39" w:rsidR="00310DB4" w:rsidRPr="0057547B" w:rsidRDefault="007D6375" w:rsidP="004F0E5A">
      <w:pPr>
        <w:pStyle w:val="c1"/>
      </w:pPr>
      <w:r>
        <w:t>Было создано более детализированное представление</w:t>
      </w:r>
      <w:r w:rsidR="00037665">
        <w:t xml:space="preserve"> процессов, происходящих на сайте, а именно – выделено </w:t>
      </w:r>
      <w:r w:rsidR="009E2498">
        <w:t>три</w:t>
      </w:r>
      <w:r w:rsidR="00037665">
        <w:t xml:space="preserve"> функциональных блока</w:t>
      </w:r>
      <w:r w:rsidR="004F0E5A">
        <w:t xml:space="preserve"> (работа с пользователями, работа с постами, управление</w:t>
      </w:r>
      <w:r w:rsidR="009E2498">
        <w:t xml:space="preserve"> системой</w:t>
      </w:r>
      <w:r w:rsidR="004F0E5A">
        <w:t>)</w:t>
      </w:r>
      <w:r w:rsidR="00037665">
        <w:t>.</w:t>
      </w:r>
      <w:r w:rsidR="004F0E5A">
        <w:t xml:space="preserve"> </w:t>
      </w:r>
      <w:r w:rsidR="0057547B">
        <w:t>В разных функциональных блоках могут отличаться данные (входные, механизмы и т.д.).</w:t>
      </w:r>
    </w:p>
    <w:p w14:paraId="01BC1232" w14:textId="5723DDE5" w:rsidR="004F0E5A" w:rsidRDefault="004F0E5A" w:rsidP="00585574">
      <w:pPr>
        <w:pStyle w:val="c3"/>
        <w:numPr>
          <w:ilvl w:val="1"/>
          <w:numId w:val="20"/>
        </w:numPr>
      </w:pPr>
      <w:bookmarkStart w:id="5" w:name="_Toc168308761"/>
      <w:r w:rsidRPr="004F0E5A">
        <w:t>Декомпозиция IDEF0 диаграммы 2 уровня в нотации DFD.</w:t>
      </w:r>
      <w:bookmarkEnd w:id="5"/>
    </w:p>
    <w:p w14:paraId="1DAC373B" w14:textId="3F262D01" w:rsidR="004F0E5A" w:rsidRDefault="004F0E5A" w:rsidP="0057547B">
      <w:pPr>
        <w:pStyle w:val="c1"/>
        <w:rPr>
          <w:lang w:eastAsia="ru-RU"/>
        </w:rPr>
      </w:pPr>
      <w:r>
        <w:rPr>
          <w:lang w:eastAsia="ru-RU"/>
        </w:rPr>
        <w:t xml:space="preserve">Для декомпозиции диаграммы </w:t>
      </w:r>
      <w:r w:rsidR="0057547B">
        <w:rPr>
          <w:lang w:eastAsia="ru-RU"/>
        </w:rPr>
        <w:t xml:space="preserve">2 уровня нужно в каждом из </w:t>
      </w:r>
      <w:r w:rsidR="009E2498">
        <w:rPr>
          <w:lang w:eastAsia="ru-RU"/>
        </w:rPr>
        <w:t>3</w:t>
      </w:r>
      <w:r w:rsidR="0057547B">
        <w:rPr>
          <w:lang w:eastAsia="ru-RU"/>
        </w:rPr>
        <w:t xml:space="preserve"> функциональных блоков еще подробнее расписать, соответственно, их функционал.</w:t>
      </w:r>
    </w:p>
    <w:p w14:paraId="2754D61B" w14:textId="77777777" w:rsidR="00263A6B" w:rsidRDefault="0057547B" w:rsidP="00130FED">
      <w:pPr>
        <w:pStyle w:val="c1"/>
        <w:keepNext/>
        <w:ind w:left="-142" w:firstLine="0"/>
      </w:pPr>
      <w:r>
        <w:rPr>
          <w:noProof/>
          <w:lang w:eastAsia="ru-RU"/>
        </w:rPr>
        <w:lastRenderedPageBreak/>
        <w:drawing>
          <wp:inline distT="0" distB="0" distL="0" distR="0" wp14:anchorId="7314408F" wp14:editId="53B4897B">
            <wp:extent cx="5933122" cy="39554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2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B00" w14:textId="5758219D" w:rsidR="00AA1341" w:rsidRDefault="00263A6B" w:rsidP="00263A6B">
      <w:pPr>
        <w:pStyle w:val="af0"/>
        <w:jc w:val="center"/>
      </w:pP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63A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 "Работа с пользователем"</w:t>
      </w:r>
    </w:p>
    <w:p w14:paraId="4913D278" w14:textId="7824E45F" w:rsidR="004F0E5A" w:rsidRDefault="0057547B" w:rsidP="0057547B">
      <w:pPr>
        <w:pStyle w:val="c1"/>
      </w:pPr>
      <w:r>
        <w:t>В блоке «работа с пользователем» вводятся данные пользователя и логин с паролем, на выходе получается информация о текущем пользователе.</w:t>
      </w:r>
      <w:r w:rsidR="00AA1341">
        <w:t xml:space="preserve"> Это обеспечивает возможность проводить такие процессы как регистрация и авторизация.</w:t>
      </w:r>
    </w:p>
    <w:p w14:paraId="258CD2DB" w14:textId="4C784C74" w:rsidR="00AA1341" w:rsidRDefault="0057547B" w:rsidP="00130FED">
      <w:pPr>
        <w:pStyle w:val="c1"/>
      </w:pPr>
      <w:r>
        <w:t>Блоки связаны между собой, так как в них идет передача информации о пользователе.</w:t>
      </w:r>
    </w:p>
    <w:p w14:paraId="16ACFD17" w14:textId="77777777" w:rsidR="007E3669" w:rsidRDefault="00AA1341" w:rsidP="00573386">
      <w:pPr>
        <w:pStyle w:val="c1"/>
        <w:keepNext/>
        <w:ind w:left="-142" w:firstLine="0"/>
      </w:pPr>
      <w:r>
        <w:rPr>
          <w:noProof/>
          <w:lang w:eastAsia="ru-RU"/>
        </w:rPr>
        <w:lastRenderedPageBreak/>
        <w:drawing>
          <wp:inline distT="0" distB="0" distL="0" distR="0" wp14:anchorId="1A35BE49" wp14:editId="68E5CFC2">
            <wp:extent cx="5933122" cy="3955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2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F68" w14:textId="22B21A32" w:rsidR="00AA1341" w:rsidRPr="007E3669" w:rsidRDefault="007E3669" w:rsidP="007E3669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 "Работа с постами"</w:t>
      </w:r>
    </w:p>
    <w:p w14:paraId="6DA0E03E" w14:textId="53D3AC16" w:rsidR="006627F8" w:rsidRDefault="00AA1341" w:rsidP="00AA1341">
      <w:pPr>
        <w:pStyle w:val="c1"/>
      </w:pPr>
      <w:r>
        <w:t>В блоке «Работа с постами» есть такие функции как создание поста, его редактирование, формирование</w:t>
      </w:r>
      <w:r w:rsidR="009E2498">
        <w:t xml:space="preserve"> и удаление</w:t>
      </w:r>
      <w:r>
        <w:t>. Также имеется создание комментария и его формирование.</w:t>
      </w:r>
    </w:p>
    <w:p w14:paraId="7B07C15B" w14:textId="29A28839" w:rsidR="004F0E5A" w:rsidRDefault="006627F8" w:rsidP="00AA1341">
      <w:pPr>
        <w:pStyle w:val="c1"/>
      </w:pPr>
      <w:r>
        <w:t>В</w:t>
      </w:r>
      <w:r w:rsidR="00C22B35">
        <w:t>х</w:t>
      </w:r>
      <w:r>
        <w:t>одные данные</w:t>
      </w:r>
      <w:r w:rsidR="00AA134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59F1C51" wp14:editId="703EF756">
                <wp:simplePos x="0" y="0"/>
                <wp:positionH relativeFrom="column">
                  <wp:posOffset>-138622</wp:posOffset>
                </wp:positionH>
                <wp:positionV relativeFrom="paragraph">
                  <wp:posOffset>7712252</wp:posOffset>
                </wp:positionV>
                <wp:extent cx="5940425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2EB90" w14:textId="43B81047" w:rsidR="005645D4" w:rsidRPr="005645D4" w:rsidRDefault="005645D4" w:rsidP="005645D4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5645D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AA1341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5645D4">
                              <w:rPr>
                                <w:rFonts w:ascii="Times New Roman" w:hAnsi="Times New Roman" w:cs="Times New Roman"/>
                              </w:rPr>
                              <w:t xml:space="preserve"> Блок "Администрирование"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F1C51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10.9pt;margin-top:607.25pt;width:467.7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" stroked="f">
                <v:textbox style="mso-fit-shape-to-text:t" inset="0,0,0,0">
                  <w:txbxContent>
                    <w:p w14:paraId="61E2EB90" w14:textId="43B81047" w:rsidR="005645D4" w:rsidRPr="005645D4" w:rsidRDefault="005645D4" w:rsidP="005645D4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5645D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AA1341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5645D4">
                        <w:rPr>
                          <w:rFonts w:ascii="Times New Roman" w:hAnsi="Times New Roman" w:cs="Times New Roman"/>
                        </w:rPr>
                        <w:t xml:space="preserve"> Блок "Администрирование"</w:t>
                      </w:r>
                    </w:p>
                  </w:txbxContent>
                </v:textbox>
              </v:shape>
            </w:pict>
          </mc:Fallback>
        </mc:AlternateContent>
      </w:r>
      <w:r w:rsidR="00AA1341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8E604F8" wp14:editId="5A918DD3">
            <wp:simplePos x="0" y="0"/>
            <wp:positionH relativeFrom="column">
              <wp:posOffset>-11032</wp:posOffset>
            </wp:positionH>
            <wp:positionV relativeFrom="paragraph">
              <wp:posOffset>5560384</wp:posOffset>
            </wp:positionV>
            <wp:extent cx="5940425" cy="3955415"/>
            <wp:effectExtent l="0" t="0" r="3175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– о посте, о текущем пользователе, о комментарии</w:t>
      </w:r>
      <w:r w:rsidR="002757F8">
        <w:t>.</w:t>
      </w:r>
    </w:p>
    <w:p w14:paraId="4EBEF82D" w14:textId="77777777" w:rsidR="00651144" w:rsidRDefault="006627F8" w:rsidP="00651144">
      <w:pPr>
        <w:keepNext/>
        <w:spacing w:after="0" w:line="360" w:lineRule="auto"/>
        <w:ind w:left="-142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0BED5D6" wp14:editId="3F5D64CB">
            <wp:extent cx="5933122" cy="3955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2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1890" w14:textId="7B8E22D4" w:rsidR="006627F8" w:rsidRDefault="00651144" w:rsidP="00651144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511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 "Управление </w:t>
      </w:r>
      <w:r w:rsidR="009E2498">
        <w:rPr>
          <w:rFonts w:ascii="Times New Roman" w:hAnsi="Times New Roman" w:cs="Times New Roman"/>
          <w:color w:val="000000" w:themeColor="text1"/>
          <w:sz w:val="28"/>
          <w:szCs w:val="28"/>
        </w:rPr>
        <w:t>системой</w:t>
      </w:r>
      <w:r w:rsidRPr="00651144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7D1DCEBA" w14:textId="3974942C" w:rsidR="00613FE8" w:rsidRDefault="00613FE8" w:rsidP="00613FE8">
      <w:pPr>
        <w:pStyle w:val="c1"/>
      </w:pPr>
      <w:r>
        <w:t xml:space="preserve">В блоке «Управление </w:t>
      </w:r>
      <w:r w:rsidR="009E2498">
        <w:t>системой</w:t>
      </w:r>
      <w:r>
        <w:t>» есть такие функции как</w:t>
      </w:r>
      <w:r w:rsidR="00816AA8">
        <w:t xml:space="preserve"> управление списком пользователя</w:t>
      </w:r>
      <w:r w:rsidR="00816AA8" w:rsidRPr="00816AA8">
        <w:t xml:space="preserve">, </w:t>
      </w:r>
      <w:r w:rsidR="00816AA8">
        <w:t>блокировка пользователя</w:t>
      </w:r>
      <w:r w:rsidR="00816AA8" w:rsidRPr="00816AA8">
        <w:t xml:space="preserve">, </w:t>
      </w:r>
      <w:r w:rsidR="00816AA8">
        <w:t>удаление всех комментариев</w:t>
      </w:r>
      <w:r w:rsidR="00816AA8" w:rsidRPr="00816AA8">
        <w:t xml:space="preserve">, </w:t>
      </w:r>
      <w:r w:rsidR="00816AA8">
        <w:t>удаление комментария для администратора</w:t>
      </w:r>
      <w:r>
        <w:t>.</w:t>
      </w:r>
    </w:p>
    <w:p w14:paraId="097247B2" w14:textId="0816F457" w:rsidR="002757F8" w:rsidRDefault="002757F8" w:rsidP="002757F8">
      <w:pPr>
        <w:pStyle w:val="c1"/>
      </w:pPr>
      <w:r>
        <w:t>Входные данные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6D9A697" wp14:editId="36D8ABC1">
                <wp:simplePos x="0" y="0"/>
                <wp:positionH relativeFrom="column">
                  <wp:posOffset>-138622</wp:posOffset>
                </wp:positionH>
                <wp:positionV relativeFrom="paragraph">
                  <wp:posOffset>7712252</wp:posOffset>
                </wp:positionV>
                <wp:extent cx="5940425" cy="635"/>
                <wp:effectExtent l="0" t="0" r="0" b="0"/>
                <wp:wrapNone/>
                <wp:docPr id="1197110289" name="Надпись 1197110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51D22" w14:textId="77777777" w:rsidR="002757F8" w:rsidRPr="005645D4" w:rsidRDefault="002757F8" w:rsidP="002757F8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5645D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5645D4">
                              <w:rPr>
                                <w:rFonts w:ascii="Times New Roman" w:hAnsi="Times New Roman" w:cs="Times New Roman"/>
                              </w:rPr>
                              <w:t xml:space="preserve"> Блок "Администрирование"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A697" id="Надпись 1197110289" o:spid="_x0000_s1027" type="#_x0000_t202" style="position:absolute;left:0;text-align:left;margin-left:-10.9pt;margin-top:607.25pt;width:467.7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" stroked="f">
                <v:textbox style="mso-fit-shape-to-text:t" inset="0,0,0,0">
                  <w:txbxContent>
                    <w:p w14:paraId="00351D22" w14:textId="77777777" w:rsidR="002757F8" w:rsidRPr="005645D4" w:rsidRDefault="002757F8" w:rsidP="002757F8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5645D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5645D4">
                        <w:rPr>
                          <w:rFonts w:ascii="Times New Roman" w:hAnsi="Times New Roman" w:cs="Times New Roman"/>
                        </w:rPr>
                        <w:t xml:space="preserve"> Блок "Администрирование"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3141E04A" wp14:editId="47464662">
            <wp:simplePos x="0" y="0"/>
            <wp:positionH relativeFrom="column">
              <wp:posOffset>-11032</wp:posOffset>
            </wp:positionH>
            <wp:positionV relativeFrom="paragraph">
              <wp:posOffset>5560384</wp:posOffset>
            </wp:positionV>
            <wp:extent cx="5940425" cy="3955415"/>
            <wp:effectExtent l="0" t="0" r="3175" b="6985"/>
            <wp:wrapNone/>
            <wp:docPr id="353140057" name="Рисунок 35314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– о посте, о текущем пользователе.</w:t>
      </w:r>
    </w:p>
    <w:p w14:paraId="11DBF178" w14:textId="77777777" w:rsidR="00816AA8" w:rsidRDefault="00816AA8" w:rsidP="002757F8">
      <w:pPr>
        <w:pStyle w:val="c1"/>
      </w:pPr>
    </w:p>
    <w:p w14:paraId="49BCA325" w14:textId="06126109" w:rsidR="00816AA8" w:rsidRPr="00816AA8" w:rsidRDefault="00816AA8" w:rsidP="00816AA8">
      <w:pPr>
        <w:pStyle w:val="c3"/>
        <w:numPr>
          <w:ilvl w:val="1"/>
          <w:numId w:val="20"/>
        </w:numPr>
      </w:pPr>
      <w:bookmarkStart w:id="6" w:name="_Toc168308762"/>
      <w:r w:rsidRPr="00402B91">
        <w:t xml:space="preserve">Создание </w:t>
      </w:r>
      <w:r>
        <w:rPr>
          <w:lang w:val="en-US"/>
        </w:rPr>
        <w:t>ER</w:t>
      </w:r>
      <w:r w:rsidRPr="00402B91">
        <w:t xml:space="preserve"> диаграммы</w:t>
      </w:r>
      <w:r w:rsidRPr="00816AA8">
        <w:t xml:space="preserve"> </w:t>
      </w:r>
      <w:r>
        <w:t>базы данных</w:t>
      </w:r>
      <w:r w:rsidRPr="00402B91">
        <w:t>.</w:t>
      </w:r>
      <w:bookmarkEnd w:id="6"/>
    </w:p>
    <w:p w14:paraId="54939EB7" w14:textId="3E3CC858" w:rsidR="00E83DEA" w:rsidRPr="00D82442" w:rsidRDefault="00816AA8" w:rsidP="00816AA8">
      <w:pPr>
        <w:pStyle w:val="c1"/>
        <w:ind w:firstLine="0"/>
        <w:rPr>
          <w:lang w:eastAsia="ru-RU"/>
        </w:rPr>
      </w:pPr>
      <w:r>
        <w:rPr>
          <w:lang w:eastAsia="ru-RU"/>
        </w:rPr>
        <w:t xml:space="preserve">В данной информационной системе существует </w:t>
      </w:r>
      <w:r w:rsidR="00E83DEA">
        <w:rPr>
          <w:lang w:eastAsia="ru-RU"/>
        </w:rPr>
        <w:t>5</w:t>
      </w:r>
      <w:r>
        <w:rPr>
          <w:lang w:eastAsia="ru-RU"/>
        </w:rPr>
        <w:t xml:space="preserve"> таблиц в базе данных</w:t>
      </w:r>
      <w:r w:rsidR="00E83DEA" w:rsidRPr="00E83DEA">
        <w:rPr>
          <w:lang w:eastAsia="ru-RU"/>
        </w:rPr>
        <w:t xml:space="preserve">. </w:t>
      </w:r>
      <w:r w:rsidR="00E83DEA">
        <w:rPr>
          <w:lang w:eastAsia="ru-RU"/>
        </w:rPr>
        <w:t xml:space="preserve">Таблица </w:t>
      </w:r>
      <w:r w:rsidR="00E83DEA">
        <w:rPr>
          <w:lang w:val="en-US" w:eastAsia="ru-RU"/>
        </w:rPr>
        <w:t>Users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создана для хранения данных пользователя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где </w:t>
      </w:r>
      <w:r w:rsidR="00E83DEA">
        <w:rPr>
          <w:lang w:val="en-US" w:eastAsia="ru-RU"/>
        </w:rPr>
        <w:t>role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имеет отношение один к одному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к таблице </w:t>
      </w:r>
      <w:r w:rsidR="00E83DEA">
        <w:rPr>
          <w:lang w:val="en-US" w:eastAsia="ru-RU"/>
        </w:rPr>
        <w:t>roles</w:t>
      </w:r>
      <w:r w:rsidR="00E83DEA" w:rsidRPr="00E83DEA">
        <w:rPr>
          <w:lang w:eastAsia="ru-RU"/>
        </w:rPr>
        <w:t xml:space="preserve">. </w:t>
      </w:r>
      <w:r w:rsidR="00E83DEA">
        <w:rPr>
          <w:lang w:eastAsia="ru-RU"/>
        </w:rPr>
        <w:t xml:space="preserve">Таблица </w:t>
      </w:r>
      <w:r w:rsidR="00E83DEA">
        <w:rPr>
          <w:lang w:val="en-US" w:eastAsia="ru-RU"/>
        </w:rPr>
        <w:t>Roles</w:t>
      </w:r>
      <w:r w:rsidR="00E83DEA">
        <w:rPr>
          <w:lang w:eastAsia="ru-RU"/>
        </w:rPr>
        <w:t xml:space="preserve"> создана для хранения данных и ролях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их 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и название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>в данной информационной системе их 2</w:t>
      </w:r>
      <w:r w:rsidR="00E83DEA" w:rsidRPr="00E83DEA">
        <w:rPr>
          <w:lang w:eastAsia="ru-RU"/>
        </w:rPr>
        <w:t xml:space="preserve">, </w:t>
      </w:r>
      <w:r w:rsidR="00E83DEA">
        <w:rPr>
          <w:lang w:val="en-US" w:eastAsia="ru-RU"/>
        </w:rPr>
        <w:t>admin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 xml:space="preserve">и </w:t>
      </w:r>
      <w:r w:rsidR="00E83DEA">
        <w:rPr>
          <w:lang w:val="en-US" w:eastAsia="ru-RU"/>
        </w:rPr>
        <w:t>user</w:t>
      </w:r>
      <w:r w:rsidR="00E83DEA" w:rsidRPr="00E83DEA">
        <w:rPr>
          <w:lang w:eastAsia="ru-RU"/>
        </w:rPr>
        <w:t xml:space="preserve">. </w:t>
      </w:r>
      <w:r w:rsidR="00E83DEA">
        <w:rPr>
          <w:lang w:eastAsia="ru-RU"/>
        </w:rPr>
        <w:t xml:space="preserve">Таблица </w:t>
      </w:r>
      <w:r w:rsidR="00E83DEA">
        <w:rPr>
          <w:lang w:val="en-US" w:eastAsia="ru-RU"/>
        </w:rPr>
        <w:t>blocked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users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создана для хранения данных о блокировке пользователей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где </w:t>
      </w:r>
      <w:r w:rsidR="00E83DEA">
        <w:rPr>
          <w:lang w:val="en-US" w:eastAsia="ru-RU"/>
        </w:rPr>
        <w:t>user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имеет отношение один к одному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к таблице </w:t>
      </w:r>
      <w:r w:rsidR="00E83DEA">
        <w:rPr>
          <w:lang w:val="en-US" w:eastAsia="ru-RU"/>
        </w:rPr>
        <w:t>users</w:t>
      </w:r>
      <w:r w:rsidR="00E83DEA" w:rsidRPr="00E83DEA">
        <w:rPr>
          <w:lang w:eastAsia="ru-RU"/>
        </w:rPr>
        <w:t xml:space="preserve">. </w:t>
      </w:r>
      <w:r w:rsidR="00E83DEA">
        <w:rPr>
          <w:lang w:eastAsia="ru-RU"/>
        </w:rPr>
        <w:t xml:space="preserve">Таблица </w:t>
      </w:r>
      <w:r w:rsidR="00E83DEA">
        <w:rPr>
          <w:lang w:val="en-US" w:eastAsia="ru-RU"/>
        </w:rPr>
        <w:t>posts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создана для хранения данных о постах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где </w:t>
      </w:r>
      <w:r w:rsidR="00E83DEA">
        <w:rPr>
          <w:lang w:val="en-US" w:eastAsia="ru-RU"/>
        </w:rPr>
        <w:t>user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 xml:space="preserve">имеет отношение </w:t>
      </w:r>
      <w:r w:rsidR="00E83DEA">
        <w:rPr>
          <w:lang w:eastAsia="ru-RU"/>
        </w:rPr>
        <w:t>один к одному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к таблице </w:t>
      </w:r>
      <w:r w:rsidR="00E83DEA">
        <w:rPr>
          <w:lang w:val="en-US" w:eastAsia="ru-RU"/>
        </w:rPr>
        <w:t>users</w:t>
      </w:r>
      <w:r w:rsidR="00E83DEA" w:rsidRPr="00E83DEA">
        <w:rPr>
          <w:lang w:eastAsia="ru-RU"/>
        </w:rPr>
        <w:t xml:space="preserve">. </w:t>
      </w:r>
      <w:r w:rsidR="00E83DEA">
        <w:rPr>
          <w:lang w:eastAsia="ru-RU"/>
        </w:rPr>
        <w:t xml:space="preserve">Таблица </w:t>
      </w:r>
      <w:r w:rsidR="00E83DEA">
        <w:rPr>
          <w:lang w:val="en-US" w:eastAsia="ru-RU"/>
        </w:rPr>
        <w:t>comments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создана для хранения данных комментариев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где </w:t>
      </w:r>
      <w:r w:rsidR="00E83DEA">
        <w:rPr>
          <w:lang w:val="en-US" w:eastAsia="ru-RU"/>
        </w:rPr>
        <w:t>user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 xml:space="preserve">имеет отношение один к </w:t>
      </w:r>
      <w:r w:rsidR="00E83DEA">
        <w:rPr>
          <w:lang w:eastAsia="ru-RU"/>
        </w:rPr>
        <w:lastRenderedPageBreak/>
        <w:t>одному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к таблице </w:t>
      </w:r>
      <w:r w:rsidR="00E83DEA">
        <w:rPr>
          <w:lang w:val="en-US" w:eastAsia="ru-RU"/>
        </w:rPr>
        <w:t>users</w:t>
      </w:r>
      <w:r w:rsidR="00E83DEA" w:rsidRPr="00E83DEA">
        <w:rPr>
          <w:lang w:eastAsia="ru-RU"/>
        </w:rPr>
        <w:t xml:space="preserve">. </w:t>
      </w:r>
      <w:r w:rsidR="00E83DEA">
        <w:rPr>
          <w:lang w:val="en-US" w:eastAsia="ru-RU"/>
        </w:rPr>
        <w:t>post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имеет отношение один к одному</w:t>
      </w:r>
      <w:r w:rsidR="00E83DEA" w:rsidRPr="00E83DEA">
        <w:rPr>
          <w:lang w:eastAsia="ru-RU"/>
        </w:rPr>
        <w:t xml:space="preserve">, </w:t>
      </w:r>
      <w:r w:rsidR="00E83DEA">
        <w:rPr>
          <w:lang w:eastAsia="ru-RU"/>
        </w:rPr>
        <w:t xml:space="preserve">к таблице </w:t>
      </w:r>
      <w:r w:rsidR="00E83DEA">
        <w:rPr>
          <w:lang w:val="en-US" w:eastAsia="ru-RU"/>
        </w:rPr>
        <w:t>posts</w:t>
      </w:r>
      <w:r w:rsidR="00E83DEA" w:rsidRPr="00E83DEA">
        <w:rPr>
          <w:lang w:eastAsia="ru-RU"/>
        </w:rPr>
        <w:t xml:space="preserve">. </w:t>
      </w:r>
      <w:r w:rsidR="00E83DEA">
        <w:rPr>
          <w:lang w:val="en-US" w:eastAsia="ru-RU"/>
        </w:rPr>
        <w:t>answer</w:t>
      </w:r>
      <w:r w:rsidR="00E83DEA" w:rsidRPr="00E83DEA">
        <w:rPr>
          <w:lang w:eastAsia="ru-RU"/>
        </w:rPr>
        <w:t>_</w:t>
      </w:r>
      <w:r w:rsidR="00E83DEA">
        <w:rPr>
          <w:lang w:val="en-US" w:eastAsia="ru-RU"/>
        </w:rPr>
        <w:t>id</w:t>
      </w:r>
      <w:r w:rsidR="00E83DEA" w:rsidRPr="00E83DEA">
        <w:rPr>
          <w:lang w:eastAsia="ru-RU"/>
        </w:rPr>
        <w:t xml:space="preserve"> </w:t>
      </w:r>
      <w:r w:rsidR="00E83DEA">
        <w:rPr>
          <w:lang w:eastAsia="ru-RU"/>
        </w:rPr>
        <w:t>содержит рекурсию</w:t>
      </w:r>
      <w:r w:rsidR="00E83DEA" w:rsidRPr="00E83DEA">
        <w:rPr>
          <w:lang w:eastAsia="ru-RU"/>
        </w:rPr>
        <w:t>.</w:t>
      </w:r>
    </w:p>
    <w:p w14:paraId="3A16F60F" w14:textId="24EBF718" w:rsidR="00816AA8" w:rsidRDefault="00E83DEA" w:rsidP="00816AA8">
      <w:pPr>
        <w:pStyle w:val="c1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ED1B7E6" wp14:editId="3CDEA718">
            <wp:extent cx="5940425" cy="2190115"/>
            <wp:effectExtent l="0" t="0" r="3175" b="0"/>
            <wp:docPr id="61703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33701" name="Рисунок 6170337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ECC" w14:textId="634EF3F1" w:rsidR="00E83DEA" w:rsidRPr="00E83DEA" w:rsidRDefault="00E83DEA" w:rsidP="00E83DEA">
      <w:pPr>
        <w:pStyle w:val="af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диаграмма базы данных</w:t>
      </w:r>
      <w:r w:rsidRPr="007E366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sectPr w:rsidR="00E83DEA" w:rsidRPr="00E83DEA" w:rsidSect="00B654C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27A2" w14:textId="77777777" w:rsidR="001A6174" w:rsidRDefault="001A6174" w:rsidP="006D12A9">
      <w:pPr>
        <w:spacing w:after="0" w:line="240" w:lineRule="auto"/>
      </w:pPr>
      <w:r>
        <w:separator/>
      </w:r>
    </w:p>
  </w:endnote>
  <w:endnote w:type="continuationSeparator" w:id="0">
    <w:p w14:paraId="4AE7FF95" w14:textId="77777777" w:rsidR="001A6174" w:rsidRDefault="001A6174" w:rsidP="006D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225296"/>
      <w:docPartObj>
        <w:docPartGallery w:val="Page Numbers (Bottom of Page)"/>
        <w:docPartUnique/>
      </w:docPartObj>
    </w:sdtPr>
    <w:sdtContent>
      <w:p w14:paraId="3515EBF0" w14:textId="77777777" w:rsidR="006D12A9" w:rsidRDefault="006D12A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4EE">
          <w:rPr>
            <w:noProof/>
          </w:rPr>
          <w:t>3</w:t>
        </w:r>
        <w:r>
          <w:fldChar w:fldCharType="end"/>
        </w:r>
      </w:p>
    </w:sdtContent>
  </w:sdt>
  <w:p w14:paraId="25091907" w14:textId="77777777" w:rsidR="006D12A9" w:rsidRDefault="006D12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4D21" w14:textId="77777777" w:rsidR="001A6174" w:rsidRDefault="001A6174" w:rsidP="006D12A9">
      <w:pPr>
        <w:spacing w:after="0" w:line="240" w:lineRule="auto"/>
      </w:pPr>
      <w:r>
        <w:separator/>
      </w:r>
    </w:p>
  </w:footnote>
  <w:footnote w:type="continuationSeparator" w:id="0">
    <w:p w14:paraId="1E1393CD" w14:textId="77777777" w:rsidR="001A6174" w:rsidRDefault="001A6174" w:rsidP="006D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65A"/>
    <w:multiLevelType w:val="multilevel"/>
    <w:tmpl w:val="612A1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1B9F"/>
    <w:multiLevelType w:val="multilevel"/>
    <w:tmpl w:val="C23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A42"/>
    <w:multiLevelType w:val="hybridMultilevel"/>
    <w:tmpl w:val="83A00E1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BEB"/>
    <w:multiLevelType w:val="hybridMultilevel"/>
    <w:tmpl w:val="5EA8C82A"/>
    <w:lvl w:ilvl="0" w:tplc="75B40572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2E7CE7"/>
    <w:multiLevelType w:val="multilevel"/>
    <w:tmpl w:val="DC4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84904"/>
    <w:multiLevelType w:val="hybridMultilevel"/>
    <w:tmpl w:val="CE563ABE"/>
    <w:lvl w:ilvl="0" w:tplc="A0D0F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A5F32"/>
    <w:multiLevelType w:val="multilevel"/>
    <w:tmpl w:val="18BA1144"/>
    <w:numStyleLink w:val="a"/>
  </w:abstractNum>
  <w:abstractNum w:abstractNumId="7" w15:restartNumberingAfterBreak="0">
    <w:nsid w:val="205F2789"/>
    <w:multiLevelType w:val="multilevel"/>
    <w:tmpl w:val="18BA1144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8" w15:restartNumberingAfterBreak="0">
    <w:nsid w:val="32715C4A"/>
    <w:multiLevelType w:val="multilevel"/>
    <w:tmpl w:val="9B70B79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2806BE6"/>
    <w:multiLevelType w:val="multilevel"/>
    <w:tmpl w:val="59D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15529"/>
    <w:multiLevelType w:val="multilevel"/>
    <w:tmpl w:val="18BA1144"/>
    <w:numStyleLink w:val="a"/>
  </w:abstractNum>
  <w:abstractNum w:abstractNumId="11" w15:restartNumberingAfterBreak="0">
    <w:nsid w:val="48FA6313"/>
    <w:multiLevelType w:val="hybridMultilevel"/>
    <w:tmpl w:val="1884CE48"/>
    <w:lvl w:ilvl="0" w:tplc="A0D0F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F23E31"/>
    <w:multiLevelType w:val="multilevel"/>
    <w:tmpl w:val="49A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872F5"/>
    <w:multiLevelType w:val="multilevel"/>
    <w:tmpl w:val="C84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4292F"/>
    <w:multiLevelType w:val="hybridMultilevel"/>
    <w:tmpl w:val="400A16DC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8274E5"/>
    <w:multiLevelType w:val="hybridMultilevel"/>
    <w:tmpl w:val="A574E79A"/>
    <w:lvl w:ilvl="0" w:tplc="7F627B5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D2BBD"/>
    <w:multiLevelType w:val="hybridMultilevel"/>
    <w:tmpl w:val="56626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60CFE"/>
    <w:multiLevelType w:val="multilevel"/>
    <w:tmpl w:val="4F0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A5772"/>
    <w:multiLevelType w:val="multilevel"/>
    <w:tmpl w:val="D38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672989">
    <w:abstractNumId w:val="3"/>
  </w:num>
  <w:num w:numId="2" w16cid:durableId="2105802893">
    <w:abstractNumId w:val="2"/>
  </w:num>
  <w:num w:numId="3" w16cid:durableId="395324677">
    <w:abstractNumId w:val="12"/>
  </w:num>
  <w:num w:numId="4" w16cid:durableId="841433623">
    <w:abstractNumId w:val="18"/>
  </w:num>
  <w:num w:numId="5" w16cid:durableId="1254047119">
    <w:abstractNumId w:val="11"/>
  </w:num>
  <w:num w:numId="6" w16cid:durableId="459961782">
    <w:abstractNumId w:val="16"/>
  </w:num>
  <w:num w:numId="7" w16cid:durableId="672994608">
    <w:abstractNumId w:val="5"/>
  </w:num>
  <w:num w:numId="8" w16cid:durableId="275259136">
    <w:abstractNumId w:val="14"/>
  </w:num>
  <w:num w:numId="9" w16cid:durableId="2063092235">
    <w:abstractNumId w:val="13"/>
  </w:num>
  <w:num w:numId="10" w16cid:durableId="705957138">
    <w:abstractNumId w:val="9"/>
  </w:num>
  <w:num w:numId="11" w16cid:durableId="843403087">
    <w:abstractNumId w:val="15"/>
  </w:num>
  <w:num w:numId="12" w16cid:durableId="868756664">
    <w:abstractNumId w:val="0"/>
  </w:num>
  <w:num w:numId="13" w16cid:durableId="1813524967">
    <w:abstractNumId w:val="4"/>
  </w:num>
  <w:num w:numId="14" w16cid:durableId="2069454673">
    <w:abstractNumId w:val="22"/>
  </w:num>
  <w:num w:numId="15" w16cid:durableId="1466698925">
    <w:abstractNumId w:val="21"/>
  </w:num>
  <w:num w:numId="16" w16cid:durableId="370350717">
    <w:abstractNumId w:val="1"/>
  </w:num>
  <w:num w:numId="17" w16cid:durableId="2128423215">
    <w:abstractNumId w:val="20"/>
  </w:num>
  <w:num w:numId="18" w16cid:durableId="2125608410">
    <w:abstractNumId w:val="19"/>
  </w:num>
  <w:num w:numId="19" w16cid:durableId="1482621260">
    <w:abstractNumId w:val="17"/>
  </w:num>
  <w:num w:numId="20" w16cid:durableId="1829900470">
    <w:abstractNumId w:val="10"/>
  </w:num>
  <w:num w:numId="21" w16cid:durableId="241138025">
    <w:abstractNumId w:val="7"/>
  </w:num>
  <w:num w:numId="22" w16cid:durableId="1178541064">
    <w:abstractNumId w:val="6"/>
  </w:num>
  <w:num w:numId="23" w16cid:durableId="1332025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66"/>
    <w:rsid w:val="000035AE"/>
    <w:rsid w:val="00021363"/>
    <w:rsid w:val="00037665"/>
    <w:rsid w:val="00057BEC"/>
    <w:rsid w:val="0008143C"/>
    <w:rsid w:val="00083A29"/>
    <w:rsid w:val="000A708D"/>
    <w:rsid w:val="000A7175"/>
    <w:rsid w:val="000D0C99"/>
    <w:rsid w:val="000E24AD"/>
    <w:rsid w:val="000F732E"/>
    <w:rsid w:val="00106B35"/>
    <w:rsid w:val="00113C89"/>
    <w:rsid w:val="00130FED"/>
    <w:rsid w:val="00174898"/>
    <w:rsid w:val="00187B69"/>
    <w:rsid w:val="00196E8D"/>
    <w:rsid w:val="001A3FC7"/>
    <w:rsid w:val="001A6174"/>
    <w:rsid w:val="001D5D48"/>
    <w:rsid w:val="001D7659"/>
    <w:rsid w:val="001E3AAE"/>
    <w:rsid w:val="001E573B"/>
    <w:rsid w:val="00205202"/>
    <w:rsid w:val="002134CF"/>
    <w:rsid w:val="002236EE"/>
    <w:rsid w:val="0023674D"/>
    <w:rsid w:val="00263A6B"/>
    <w:rsid w:val="00263B88"/>
    <w:rsid w:val="002757F8"/>
    <w:rsid w:val="00290FC7"/>
    <w:rsid w:val="00291BB0"/>
    <w:rsid w:val="002B1AC5"/>
    <w:rsid w:val="002D7CAA"/>
    <w:rsid w:val="002E0FFC"/>
    <w:rsid w:val="002F6B23"/>
    <w:rsid w:val="003069A8"/>
    <w:rsid w:val="00310DB4"/>
    <w:rsid w:val="003219B3"/>
    <w:rsid w:val="00365A4B"/>
    <w:rsid w:val="0037153D"/>
    <w:rsid w:val="003845B7"/>
    <w:rsid w:val="003B65DD"/>
    <w:rsid w:val="003F17D6"/>
    <w:rsid w:val="00402B91"/>
    <w:rsid w:val="00406289"/>
    <w:rsid w:val="00410AD4"/>
    <w:rsid w:val="00412E0F"/>
    <w:rsid w:val="00421B05"/>
    <w:rsid w:val="00466629"/>
    <w:rsid w:val="00487056"/>
    <w:rsid w:val="004B7D1B"/>
    <w:rsid w:val="004C3CC9"/>
    <w:rsid w:val="004F0E5A"/>
    <w:rsid w:val="004F6CD4"/>
    <w:rsid w:val="00505D19"/>
    <w:rsid w:val="00561994"/>
    <w:rsid w:val="005630BA"/>
    <w:rsid w:val="005645D4"/>
    <w:rsid w:val="00573386"/>
    <w:rsid w:val="0057547B"/>
    <w:rsid w:val="00585574"/>
    <w:rsid w:val="005E1E15"/>
    <w:rsid w:val="005E2851"/>
    <w:rsid w:val="005E39A4"/>
    <w:rsid w:val="005F4626"/>
    <w:rsid w:val="006055C8"/>
    <w:rsid w:val="00612955"/>
    <w:rsid w:val="00613FE8"/>
    <w:rsid w:val="00637DD6"/>
    <w:rsid w:val="0064198D"/>
    <w:rsid w:val="00651144"/>
    <w:rsid w:val="0066098D"/>
    <w:rsid w:val="006627F8"/>
    <w:rsid w:val="006A4F77"/>
    <w:rsid w:val="006B11EE"/>
    <w:rsid w:val="006B19DB"/>
    <w:rsid w:val="006C05F0"/>
    <w:rsid w:val="006D12A9"/>
    <w:rsid w:val="00703103"/>
    <w:rsid w:val="007045BD"/>
    <w:rsid w:val="00715C5C"/>
    <w:rsid w:val="00722D09"/>
    <w:rsid w:val="00730432"/>
    <w:rsid w:val="00743BC2"/>
    <w:rsid w:val="00751B90"/>
    <w:rsid w:val="007D6375"/>
    <w:rsid w:val="007E3669"/>
    <w:rsid w:val="0081280B"/>
    <w:rsid w:val="00816AA8"/>
    <w:rsid w:val="00833B79"/>
    <w:rsid w:val="00867706"/>
    <w:rsid w:val="008905E2"/>
    <w:rsid w:val="00894A9E"/>
    <w:rsid w:val="008E7D82"/>
    <w:rsid w:val="009002B6"/>
    <w:rsid w:val="0090179E"/>
    <w:rsid w:val="0095170A"/>
    <w:rsid w:val="009545D3"/>
    <w:rsid w:val="00954E48"/>
    <w:rsid w:val="009555C8"/>
    <w:rsid w:val="00977111"/>
    <w:rsid w:val="009A1461"/>
    <w:rsid w:val="009E2498"/>
    <w:rsid w:val="009F1D18"/>
    <w:rsid w:val="00A047A4"/>
    <w:rsid w:val="00A26BEA"/>
    <w:rsid w:val="00A8161B"/>
    <w:rsid w:val="00AA1341"/>
    <w:rsid w:val="00AE68A5"/>
    <w:rsid w:val="00B336B7"/>
    <w:rsid w:val="00B45A01"/>
    <w:rsid w:val="00B45AAF"/>
    <w:rsid w:val="00B5087C"/>
    <w:rsid w:val="00B508AD"/>
    <w:rsid w:val="00B654C5"/>
    <w:rsid w:val="00B850A6"/>
    <w:rsid w:val="00B906DF"/>
    <w:rsid w:val="00B946C6"/>
    <w:rsid w:val="00BA293E"/>
    <w:rsid w:val="00BC3794"/>
    <w:rsid w:val="00BC4F6F"/>
    <w:rsid w:val="00C22B35"/>
    <w:rsid w:val="00C579BD"/>
    <w:rsid w:val="00C74666"/>
    <w:rsid w:val="00C967A4"/>
    <w:rsid w:val="00CA10EB"/>
    <w:rsid w:val="00CA2C36"/>
    <w:rsid w:val="00CD67CD"/>
    <w:rsid w:val="00CF471E"/>
    <w:rsid w:val="00D338EA"/>
    <w:rsid w:val="00D735C9"/>
    <w:rsid w:val="00D754EE"/>
    <w:rsid w:val="00D820A4"/>
    <w:rsid w:val="00D82442"/>
    <w:rsid w:val="00D86ADF"/>
    <w:rsid w:val="00D96F09"/>
    <w:rsid w:val="00DC7A04"/>
    <w:rsid w:val="00DF20CB"/>
    <w:rsid w:val="00DF6965"/>
    <w:rsid w:val="00E22A6B"/>
    <w:rsid w:val="00E452FD"/>
    <w:rsid w:val="00E54E97"/>
    <w:rsid w:val="00E57AD7"/>
    <w:rsid w:val="00E83DEA"/>
    <w:rsid w:val="00E85530"/>
    <w:rsid w:val="00EA1EAC"/>
    <w:rsid w:val="00F036A4"/>
    <w:rsid w:val="00F461DD"/>
    <w:rsid w:val="00FC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0F35"/>
  <w15:chartTrackingRefBased/>
  <w15:docId w15:val="{C8AB1C42-988D-4F31-BF8C-F0E99B8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5B7"/>
  </w:style>
  <w:style w:type="paragraph" w:styleId="1">
    <w:name w:val="heading 1"/>
    <w:basedOn w:val="a0"/>
    <w:link w:val="10"/>
    <w:uiPriority w:val="9"/>
    <w:qFormat/>
    <w:rsid w:val="00900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link w:val="20"/>
    <w:uiPriority w:val="9"/>
    <w:qFormat/>
    <w:rsid w:val="0090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74666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406289"/>
    <w:rPr>
      <w:color w:val="0563C1" w:themeColor="hyperlink"/>
      <w:u w:val="single"/>
    </w:rPr>
  </w:style>
  <w:style w:type="paragraph" w:styleId="a6">
    <w:name w:val="Normal (Web)"/>
    <w:basedOn w:val="a0"/>
    <w:uiPriority w:val="99"/>
    <w:semiHidden/>
    <w:unhideWhenUsed/>
    <w:rsid w:val="0040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406289"/>
    <w:rPr>
      <w:b/>
      <w:bCs/>
    </w:rPr>
  </w:style>
  <w:style w:type="table" w:styleId="a8">
    <w:name w:val="Table Grid"/>
    <w:basedOn w:val="a2"/>
    <w:rsid w:val="00223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02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02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0"/>
    <w:link w:val="aa"/>
    <w:uiPriority w:val="99"/>
    <w:unhideWhenUsed/>
    <w:rsid w:val="006D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D12A9"/>
  </w:style>
  <w:style w:type="paragraph" w:styleId="ab">
    <w:name w:val="footer"/>
    <w:basedOn w:val="a0"/>
    <w:link w:val="ac"/>
    <w:uiPriority w:val="99"/>
    <w:unhideWhenUsed/>
    <w:rsid w:val="006D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D12A9"/>
  </w:style>
  <w:style w:type="paragraph" w:styleId="ad">
    <w:name w:val="Balloon Text"/>
    <w:basedOn w:val="a0"/>
    <w:link w:val="ae"/>
    <w:uiPriority w:val="99"/>
    <w:semiHidden/>
    <w:unhideWhenUsed/>
    <w:rsid w:val="00D73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735C9"/>
    <w:rPr>
      <w:rFonts w:ascii="Segoe UI" w:hAnsi="Segoe UI" w:cs="Segoe UI"/>
      <w:sz w:val="18"/>
      <w:szCs w:val="18"/>
    </w:rPr>
  </w:style>
  <w:style w:type="paragraph" w:customStyle="1" w:styleId="c1">
    <w:name w:val="c1"/>
    <w:basedOn w:val="a0"/>
    <w:qFormat/>
    <w:rsid w:val="00196E8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">
    <w:name w:val="TOC Heading"/>
    <w:basedOn w:val="1"/>
    <w:next w:val="a0"/>
    <w:uiPriority w:val="39"/>
    <w:unhideWhenUsed/>
    <w:qFormat/>
    <w:rsid w:val="00196E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с2"/>
    <w:basedOn w:val="1"/>
    <w:next w:val="a0"/>
    <w:qFormat/>
    <w:rsid w:val="003845B7"/>
    <w:pPr>
      <w:spacing w:before="0" w:beforeAutospacing="0" w:after="0" w:afterAutospacing="0" w:line="360" w:lineRule="auto"/>
      <w:jc w:val="center"/>
    </w:pPr>
    <w:rPr>
      <w:sz w:val="32"/>
    </w:rPr>
  </w:style>
  <w:style w:type="paragraph" w:styleId="11">
    <w:name w:val="toc 1"/>
    <w:basedOn w:val="a0"/>
    <w:next w:val="a0"/>
    <w:autoRedefine/>
    <w:uiPriority w:val="39"/>
    <w:unhideWhenUsed/>
    <w:rsid w:val="006B19DB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noProof/>
      <w:color w:val="000000" w:themeColor="text1"/>
    </w:rPr>
  </w:style>
  <w:style w:type="paragraph" w:customStyle="1" w:styleId="c3">
    <w:name w:val="c3"/>
    <w:basedOn w:val="21"/>
    <w:next w:val="a0"/>
    <w:qFormat/>
    <w:rsid w:val="003845B7"/>
    <w:pPr>
      <w:outlineLvl w:val="1"/>
    </w:pPr>
    <w:rPr>
      <w:sz w:val="28"/>
      <w:shd w:val="clear" w:color="auto" w:fill="FFFFFF"/>
    </w:rPr>
  </w:style>
  <w:style w:type="paragraph" w:styleId="af0">
    <w:name w:val="caption"/>
    <w:basedOn w:val="a0"/>
    <w:next w:val="a0"/>
    <w:uiPriority w:val="35"/>
    <w:unhideWhenUsed/>
    <w:qFormat/>
    <w:rsid w:val="005754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тиль"/>
    <w:uiPriority w:val="99"/>
    <w:rsid w:val="000F732E"/>
    <w:pPr>
      <w:numPr>
        <w:numId w:val="21"/>
      </w:numPr>
    </w:pPr>
  </w:style>
  <w:style w:type="paragraph" w:customStyle="1" w:styleId="af1">
    <w:name w:val="Введение"/>
    <w:basedOn w:val="21"/>
    <w:qFormat/>
    <w:rsid w:val="003845B7"/>
  </w:style>
  <w:style w:type="paragraph" w:styleId="22">
    <w:name w:val="toc 2"/>
    <w:basedOn w:val="a0"/>
    <w:next w:val="a0"/>
    <w:autoRedefine/>
    <w:uiPriority w:val="39"/>
    <w:unhideWhenUsed/>
    <w:rsid w:val="006B19DB"/>
    <w:pPr>
      <w:tabs>
        <w:tab w:val="left" w:pos="880"/>
        <w:tab w:val="right" w:leader="dot" w:pos="9345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C368-F39F-49FE-A48E-7040564E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Irina_Borisovna</dc:creator>
  <cp:keywords/>
  <dc:description/>
  <cp:lastModifiedBy>Марк Ешкилев</cp:lastModifiedBy>
  <cp:revision>26</cp:revision>
  <cp:lastPrinted>2019-03-25T14:17:00Z</cp:lastPrinted>
  <dcterms:created xsi:type="dcterms:W3CDTF">2024-06-03T00:18:00Z</dcterms:created>
  <dcterms:modified xsi:type="dcterms:W3CDTF">2024-06-04T22:40:00Z</dcterms:modified>
</cp:coreProperties>
</file>