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207309A0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811D6B" w:rsidRDefault="00BD5AD8" w14:paraId="5D017B53" w14:textId="7CD87B0E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 xml:space="preserve">Docker Storage </w:t>
                            </w:r>
                            <w:r w:rsidR="00BE12F4">
                              <w:rPr>
                                <w:i/>
                                <w:sz w:val="32"/>
                              </w:rPr>
                              <w:t>Setup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811D6B" w:rsidRDefault="00BD5AD8" w14:paraId="5D017B53" w14:textId="7CD87B0E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 xml:space="preserve">Docker Storage </w:t>
                      </w:r>
                      <w:r w:rsidR="00BE12F4">
                        <w:rPr>
                          <w:i/>
                          <w:sz w:val="32"/>
                        </w:rPr>
                        <w:t>Setup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207309A0" w:rsidR="207309A0">
        <w:rPr>
          <w:rFonts w:cs="Arial"/>
        </w:rPr>
        <w:t>s</w: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2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="1A6B868E" w:rsidP="1A6B868E" w:rsidRDefault="1A6B868E" w14:paraId="23A460EA" w14:textId="3A4A5469">
      <w:pPr>
        <w:spacing w:before="0" w:after="0"/>
        <w:rPr>
          <w:noProof/>
          <w:szCs w:val="20"/>
        </w:rPr>
      </w:pPr>
      <w:r w:rsidRPr="1A6B868E">
        <w:rPr>
          <w:rFonts w:cs="Arial"/>
        </w:rPr>
        <w:t xml:space="preserve">The purpose of this standard operating procedure (SOP) is to provide a detailed step-by-step procedure to fix docker storage issue. </w:t>
      </w:r>
      <w:r w:rsidRPr="1A6B868E">
        <w:rPr>
          <w:rFonts w:eastAsia="Arial" w:cs="Arial"/>
          <w:b/>
          <w:bCs/>
          <w:noProof/>
        </w:rPr>
        <w:t>In Prod environment, only evacuate nodes when traffic is removed.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983D6A" w:rsidR="00983D6A" w:rsidP="00983D6A" w:rsidRDefault="57F12585" w14:paraId="2041F57E" w14:textId="37795BA1">
      <w:pPr>
        <w:pStyle w:val="Heading2"/>
        <w:numPr>
          <w:ilvl w:val="1"/>
          <w:numId w:val="2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57F12585">
        <w:rPr>
          <w:rFonts w:cs="Arial"/>
        </w:rPr>
        <w:t>PROCEDURE</w:t>
      </w:r>
    </w:p>
    <w:p w:rsidR="00983D6A" w:rsidP="54D399D2" w:rsidRDefault="54D399D2" w14:paraId="20C3E57F" w14:textId="417BC26A">
      <w:pPr>
        <w:pStyle w:val="ListParagraph"/>
        <w:numPr>
          <w:ilvl w:val="0"/>
          <w:numId w:val="8"/>
        </w:numPr>
        <w:spacing w:before="0" w:after="0"/>
        <w:rPr>
          <w:rFonts w:eastAsia="Arial" w:cs="Arial"/>
          <w:noProof/>
        </w:rPr>
      </w:pPr>
      <w:r w:rsidRPr="54D399D2">
        <w:rPr>
          <w:rFonts w:eastAsia="Arial" w:cs="Arial"/>
          <w:noProof/>
        </w:rPr>
        <w:t>Unschedule node with the storage issue from master node</w:t>
      </w:r>
    </w:p>
    <w:p w:rsidRPr="00983D6A" w:rsidR="00983D6A" w:rsidP="7C750F27" w:rsidRDefault="56743A41" w14:paraId="24F4466E" w14:textId="3E9BFA37">
      <w:pPr>
        <w:spacing w:before="0" w:after="0"/>
        <w:ind w:left="720"/>
        <w:rPr>
          <w:rFonts w:eastAsia="Arial" w:cs="Arial"/>
          <w:noProof/>
        </w:rPr>
      </w:pPr>
      <w:r w:rsidRPr="7C750F27" w:rsidR="7C750F27">
        <w:rPr>
          <w:rFonts w:ascii="Consolas" w:hAnsi="Consolas" w:eastAsia="Consolas"/>
          <w:noProof/>
          <w:highlight w:val="lightGray"/>
        </w:rPr>
        <w:t>oadm manage-node &lt;node name&gt; --schedulable=false</w:t>
      </w:r>
    </w:p>
    <w:p w:rsidR="7C750F27" w:rsidP="7C750F27" w:rsidRDefault="7C750F27" w14:noSpellErr="1" w14:paraId="7B1E3174" w14:textId="75589483">
      <w:pPr>
        <w:pStyle w:val="Normal"/>
        <w:spacing w:before="0" w:after="0"/>
        <w:ind w:left="720"/>
        <w:rPr>
          <w:rFonts w:ascii="arial" w:hAnsi="arial" w:eastAsia="arial" w:cs="arial"/>
          <w:noProof/>
        </w:rPr>
      </w:pPr>
      <w:r w:rsidRPr="7C750F27" w:rsidR="7C750F27">
        <w:rPr>
          <w:rFonts w:ascii="arial" w:hAnsi="arial" w:eastAsia="arial" w:cs="arial"/>
          <w:noProof/>
        </w:rPr>
        <w:t>If prod:</w:t>
      </w:r>
    </w:p>
    <w:p w:rsidR="7C750F27" w:rsidP="7C750F27" w:rsidRDefault="7C750F27" w14:noSpellErr="1" w14:paraId="702D691B" w14:textId="3C686C18">
      <w:pPr>
        <w:pStyle w:val="Normal"/>
        <w:spacing w:before="0" w:after="0"/>
        <w:ind w:left="720"/>
        <w:rPr>
          <w:rFonts w:ascii="Consolas" w:hAnsi="Consolas" w:eastAsia="Consolas"/>
          <w:noProof/>
          <w:highlight w:val="lightGray"/>
        </w:rPr>
      </w:pPr>
      <w:r w:rsidRPr="7C750F27" w:rsidR="7C750F27">
        <w:rPr>
          <w:rFonts w:ascii="arial" w:hAnsi="arial" w:eastAsia="arial" w:cs="arial"/>
          <w:noProof/>
        </w:rPr>
        <w:t xml:space="preserve">Check </w:t>
      </w:r>
      <w:r w:rsidRPr="7C750F27" w:rsidR="7C750F27">
        <w:rPr>
          <w:rFonts w:ascii="Consolas" w:hAnsi="Consolas" w:eastAsia="Consolas"/>
          <w:noProof/>
          <w:highlight w:val="lightGray"/>
        </w:rPr>
        <w:t>/var/log/messages</w:t>
      </w:r>
      <w:r w:rsidRPr="7C750F27" w:rsidR="7C750F27">
        <w:rPr>
          <w:rFonts w:ascii="arial" w:hAnsi="arial" w:eastAsia="arial" w:cs="arial"/>
          <w:noProof/>
        </w:rPr>
        <w:t xml:space="preserve"> for erro</w:t>
      </w:r>
      <w:r w:rsidRPr="7C750F27" w:rsidR="7C750F27">
        <w:rPr>
          <w:rFonts w:ascii="arial" w:hAnsi="arial" w:eastAsia="arial" w:cs="arial"/>
          <w:noProof/>
        </w:rPr>
        <w:t>r</w:t>
      </w:r>
      <w:r w:rsidRPr="7C750F27" w:rsidR="7C750F27">
        <w:rPr>
          <w:rFonts w:ascii="arial" w:hAnsi="arial" w:eastAsia="arial" w:cs="arial"/>
          <w:noProof/>
        </w:rPr>
        <w:t>s</w:t>
      </w:r>
    </w:p>
    <w:p w:rsidR="7C750F27" w:rsidP="7C750F27" w:rsidRDefault="7C750F27" w14:noSpellErr="1" w14:paraId="6A7F2296" w14:textId="761F0210">
      <w:pPr>
        <w:pStyle w:val="Normal"/>
        <w:spacing w:before="0" w:after="0"/>
        <w:ind w:left="720"/>
        <w:rPr>
          <w:rFonts w:ascii="Consolas" w:hAnsi="Consolas" w:eastAsia="Consolas"/>
          <w:noProof/>
          <w:highlight w:val="lightGray"/>
        </w:rPr>
      </w:pPr>
      <w:r w:rsidRPr="7C750F27" w:rsidR="7C750F27">
        <w:rPr>
          <w:rFonts w:ascii="arial" w:hAnsi="arial" w:eastAsia="arial" w:cs="arial"/>
          <w:noProof/>
        </w:rPr>
        <w:t xml:space="preserve">Check </w:t>
      </w:r>
      <w:r w:rsidRPr="7C750F27" w:rsidR="7C750F27">
        <w:rPr>
          <w:rFonts w:ascii="Consolas" w:hAnsi="Consolas" w:eastAsia="Consolas"/>
          <w:noProof/>
        </w:rPr>
        <w:t>“</w:t>
      </w:r>
      <w:r w:rsidRPr="7C750F27" w:rsidR="7C750F27">
        <w:rPr>
          <w:rFonts w:ascii="Consolas" w:hAnsi="Consolas" w:eastAsia="Consolas"/>
          <w:noProof/>
          <w:highlight w:val="lightGray"/>
        </w:rPr>
        <w:t>docker info</w:t>
      </w:r>
      <w:r w:rsidRPr="7C750F27" w:rsidR="7C750F27">
        <w:rPr>
          <w:rFonts w:ascii="Consolas" w:hAnsi="Consolas" w:eastAsia="Consolas"/>
          <w:noProof/>
        </w:rPr>
        <w:t>,</w:t>
      </w:r>
      <w:r w:rsidRPr="7C750F27" w:rsidR="7C750F27">
        <w:rPr>
          <w:rFonts w:ascii="Consolas" w:hAnsi="Consolas" w:eastAsia="Consolas"/>
          <w:noProof/>
        </w:rPr>
        <w:t xml:space="preserve"> </w:t>
      </w:r>
      <w:r w:rsidRPr="7C750F27" w:rsidR="7C750F27">
        <w:rPr>
          <w:rFonts w:ascii="Consolas" w:hAnsi="Consolas" w:eastAsia="Consolas"/>
          <w:noProof/>
          <w:highlight w:val="lightGray"/>
        </w:rPr>
        <w:t>lvs</w:t>
      </w:r>
      <w:r w:rsidRPr="7C750F27" w:rsidR="7C750F27">
        <w:rPr>
          <w:rFonts w:ascii="Consolas" w:hAnsi="Consolas" w:eastAsia="Consolas"/>
          <w:noProof/>
        </w:rPr>
        <w:t>”</w:t>
      </w:r>
      <w:r w:rsidRPr="7C750F27" w:rsidR="7C750F27">
        <w:rPr>
          <w:rFonts w:ascii="arial" w:hAnsi="arial" w:eastAsia="arial" w:cs="arial"/>
          <w:noProof/>
        </w:rPr>
        <w:t xml:space="preserve"> for free space and then unschedule</w:t>
      </w:r>
    </w:p>
    <w:p w:rsidR="7C750F27" w:rsidP="7C750F27" w:rsidRDefault="7C750F27" w14:noSpellErr="1" w14:paraId="0821E28E" w14:textId="52C6BD75">
      <w:pPr>
        <w:pStyle w:val="Normal"/>
        <w:spacing w:before="0" w:after="0"/>
        <w:ind w:left="720"/>
        <w:rPr>
          <w:rFonts w:ascii="Consolas" w:hAnsi="Consolas" w:eastAsia="Consolas"/>
          <w:noProof/>
          <w:highlight w:val="lightGray"/>
        </w:rPr>
      </w:pPr>
    </w:p>
    <w:p w:rsidRPr="00983D6A" w:rsidR="57F12585" w:rsidP="00983D6A" w:rsidRDefault="57F12585" w14:paraId="30CD0404" w14:textId="4B79B917">
      <w:pPr>
        <w:pStyle w:val="ListParagraph"/>
        <w:numPr>
          <w:ilvl w:val="0"/>
          <w:numId w:val="8"/>
        </w:numPr>
        <w:spacing w:before="0" w:after="0"/>
        <w:rPr>
          <w:rFonts w:eastAsia="Arial" w:cs="Arial"/>
          <w:noProof/>
          <w:szCs w:val="20"/>
        </w:rPr>
      </w:pPr>
      <w:r w:rsidRPr="00983D6A">
        <w:rPr>
          <w:rFonts w:eastAsia="Arial" w:cs="Arial"/>
          <w:noProof/>
          <w:szCs w:val="20"/>
        </w:rPr>
        <w:t>Check the node is in “</w:t>
      </w:r>
      <w:r w:rsidRPr="00983D6A">
        <w:rPr>
          <w:rFonts w:eastAsia="Arial" w:cs="Arial"/>
          <w:noProof/>
          <w:szCs w:val="20"/>
          <w:lang w:val="en-GB"/>
        </w:rPr>
        <w:t>Ready,SchedulingDisabled” state</w:t>
      </w:r>
    </w:p>
    <w:p w:rsidRPr="00983D6A" w:rsidR="00983D6A" w:rsidP="56743A41" w:rsidRDefault="56743A41" w14:paraId="04663635" w14:textId="56DB8BCE">
      <w:pPr>
        <w:pStyle w:val="ListParagraph"/>
        <w:spacing w:before="0" w:after="0"/>
        <w:rPr>
          <w:rFonts w:eastAsia="Arial" w:cs="Arial"/>
          <w:noProof/>
          <w:lang w:val="en-GB"/>
        </w:rPr>
      </w:pPr>
      <w:r w:rsidRPr="56743A41">
        <w:rPr>
          <w:rFonts w:ascii="Consolas" w:hAnsi="Consolas" w:eastAsia="Consolas" w:cs="Consolas"/>
          <w:noProof/>
          <w:highlight w:val="lightGray"/>
          <w:lang w:val="en-GB"/>
        </w:rPr>
        <w:t>oc get node &lt;node name&gt;</w:t>
      </w:r>
      <w:r w:rsidRPr="56743A41">
        <w:rPr>
          <w:rFonts w:eastAsia="Arial" w:cs="Arial"/>
          <w:noProof/>
          <w:lang w:val="en-GB"/>
        </w:rPr>
        <w:t xml:space="preserve"> </w:t>
      </w:r>
    </w:p>
    <w:p w:rsidR="56743A41" w:rsidP="1A6B868E" w:rsidRDefault="1A6B868E" w14:paraId="06D243EB" w14:textId="7B91CD49">
      <w:pPr>
        <w:pStyle w:val="ListParagraph"/>
        <w:numPr>
          <w:ilvl w:val="0"/>
          <w:numId w:val="8"/>
        </w:numPr>
        <w:spacing w:before="0" w:after="0"/>
        <w:rPr>
          <w:noProof/>
          <w:szCs w:val="20"/>
        </w:rPr>
      </w:pPr>
      <w:r w:rsidRPr="1A6B868E">
        <w:rPr>
          <w:rFonts w:eastAsia="Arial" w:cs="Arial"/>
          <w:noProof/>
        </w:rPr>
        <w:t xml:space="preserve">Evacuate the node. </w:t>
      </w:r>
    </w:p>
    <w:p w:rsidR="57F12585" w:rsidP="56743A41" w:rsidRDefault="56743A41" w14:paraId="716F0553" w14:textId="06581B44">
      <w:pPr>
        <w:spacing w:before="0" w:after="0"/>
        <w:ind w:firstLine="720"/>
        <w:rPr>
          <w:noProof/>
        </w:rPr>
      </w:pPr>
      <w:r w:rsidRPr="56743A41">
        <w:rPr>
          <w:rFonts w:ascii="Consolas" w:hAnsi="Consolas" w:eastAsia="Consolas" w:cs="Consolas"/>
          <w:noProof/>
          <w:highlight w:val="lightGray"/>
          <w:lang w:val="en-GB"/>
        </w:rPr>
        <w:t>oadm manage-node &lt;node name&gt; --evacuate --grace-period=900</w:t>
      </w:r>
    </w:p>
    <w:p w:rsidR="57F12585" w:rsidP="00983D6A" w:rsidRDefault="56743A41" w14:paraId="3ABFAC4D" w14:textId="46D096A3">
      <w:pPr>
        <w:pStyle w:val="ListParagraph"/>
        <w:numPr>
          <w:ilvl w:val="0"/>
          <w:numId w:val="8"/>
        </w:numPr>
        <w:spacing w:before="0" w:after="0"/>
        <w:rPr>
          <w:noProof/>
        </w:rPr>
      </w:pPr>
      <w:r w:rsidRPr="56743A41">
        <w:rPr>
          <w:rFonts w:eastAsia="Arial" w:cs="Arial"/>
          <w:noProof/>
        </w:rPr>
        <w:t>Check pod was evacuated</w:t>
      </w:r>
    </w:p>
    <w:p w:rsidRPr="005B5286" w:rsidR="00301A18" w:rsidP="00983D6A" w:rsidRDefault="56743A41" w14:paraId="515D8790" w14:textId="417FE6D2">
      <w:pPr>
        <w:spacing w:before="0" w:after="0"/>
        <w:ind w:firstLine="720"/>
      </w:pPr>
      <w:r w:rsidRPr="0B82872B" w:rsidR="0B82872B">
        <w:rPr>
          <w:rFonts w:ascii="Consolas" w:hAnsi="Consolas" w:eastAsia="Consolas" w:cs="Consolas"/>
          <w:noProof/>
          <w:highlight w:val="lightGray"/>
          <w:lang w:val="en-GB"/>
        </w:rPr>
        <w:t>oadm manage-node &lt;node name&gt; --list-pods</w:t>
      </w:r>
    </w:p>
    <w:p w:rsidR="0B82872B" w:rsidP="4C7A5543" w:rsidRDefault="0B82872B" w14:paraId="2CE6E782" w14:textId="2EDE4A38" w14:noSpellErr="1">
      <w:pPr>
        <w:pStyle w:val="ListParagraph"/>
        <w:numPr>
          <w:ilvl w:val="0"/>
          <w:numId w:val="8"/>
        </w:numPr>
        <w:spacing w:before="0" w:after="0"/>
        <w:rPr>
          <w:noProof/>
          <w:sz w:val="20"/>
          <w:szCs w:val="20"/>
          <w:highlight w:val="lightGray"/>
          <w:lang w:val="en-GB"/>
        </w:rPr>
      </w:pPr>
      <w:r w:rsidRPr="4C7A5543" w:rsidR="4C7A5543">
        <w:rPr>
          <w:rFonts w:ascii="arial" w:hAnsi="arial" w:eastAsia="arial" w:cs="arial"/>
          <w:noProof/>
          <w:lang w:val="en-GB"/>
        </w:rPr>
        <w:t xml:space="preserve">Login </w:t>
      </w:r>
      <w:r w:rsidRPr="4C7A5543" w:rsidR="4C7A5543">
        <w:rPr>
          <w:rFonts w:ascii="arial" w:hAnsi="arial" w:eastAsia="arial" w:cs="arial"/>
          <w:noProof/>
          <w:lang w:val="en-GB"/>
        </w:rPr>
        <w:t>to the Node</w:t>
      </w:r>
    </w:p>
    <w:p w:rsidRPr="00371CFF" w:rsidR="00371CFF" w:rsidP="00983D6A" w:rsidRDefault="56743A41" w14:paraId="0EA4C9FE" w14:textId="380B7494">
      <w:pPr>
        <w:pStyle w:val="ListParagraph"/>
        <w:numPr>
          <w:ilvl w:val="0"/>
          <w:numId w:val="8"/>
        </w:numPr>
        <w:spacing w:before="0" w:after="0"/>
        <w:rPr/>
      </w:pPr>
      <w:r w:rsidR="4C7A5543">
        <w:rPr/>
        <w:t xml:space="preserve">As root, </w:t>
      </w:r>
      <w:proofErr w:type="spellStart"/>
      <w:r w:rsidR="4C7A5543">
        <w:rPr/>
        <w:t>isable</w:t>
      </w:r>
      <w:proofErr w:type="spellEnd"/>
      <w:r w:rsidR="4C7A5543">
        <w:rPr/>
        <w:t xml:space="preserve"> cronjob </w:t>
      </w:r>
      <w:proofErr w:type="spellStart"/>
      <w:r w:rsidR="4C7A5543">
        <w:rPr/>
        <w:t>CheckServices</w:t>
      </w:r>
      <w:proofErr w:type="spellEnd"/>
      <w:r w:rsidR="4C7A5543">
        <w:rPr/>
        <w:t>.ksh to stop docker from starting automatically</w:t>
      </w:r>
    </w:p>
    <w:p w:rsidRPr="00983D6A" w:rsidR="75BDE0F2" w:rsidP="56743A41" w:rsidRDefault="56743A41" w14:paraId="2EF56B5E" w14:textId="7863D051">
      <w:pPr>
        <w:pStyle w:val="ListParagraph"/>
        <w:spacing w:before="0" w:after="0"/>
        <w:rPr>
          <w:rFonts w:ascii="Consolas" w:hAnsi="Consolas"/>
        </w:rPr>
      </w:pPr>
      <w:r w:rsidRPr="56743A41">
        <w:rPr>
          <w:rFonts w:ascii="Consolas" w:hAnsi="Consolas"/>
          <w:highlight w:val="lightGray"/>
        </w:rPr>
        <w:t>crontab -e</w:t>
      </w:r>
    </w:p>
    <w:p w:rsidRPr="005B5286" w:rsidR="00301A18" w:rsidP="00983D6A" w:rsidRDefault="56743A41" w14:paraId="3EC87363" w14:noSpellErr="1" w14:textId="47DF3734">
      <w:pPr>
        <w:pStyle w:val="ListParagraph"/>
        <w:numPr>
          <w:ilvl w:val="0"/>
          <w:numId w:val="8"/>
        </w:numPr>
        <w:spacing w:before="0" w:after="0"/>
        <w:textAlignment w:val="baseline"/>
        <w:rPr/>
      </w:pPr>
      <w:bookmarkStart w:name="_Hlk523444216" w:id="2"/>
      <w:bookmarkEnd w:id="2"/>
      <w:r w:rsidR="4C7A5543">
        <w:rPr/>
        <w:t xml:space="preserve">Run docker storage set up </w:t>
      </w:r>
      <w:r w:rsidR="4C7A5543">
        <w:rPr/>
        <w:t xml:space="preserve">as user with root privileges </w:t>
      </w:r>
      <w:r w:rsidR="4C7A5543">
        <w:rPr/>
        <w:t>and restart docker service.</w:t>
      </w:r>
    </w:p>
    <w:p w:rsidRPr="005B5286" w:rsidR="00301A18" w:rsidP="00983D6A" w:rsidRDefault="56743A41" w14:paraId="2AFF72C2" w14:textId="77777777">
      <w:pPr>
        <w:pStyle w:val="ListParagraph"/>
        <w:numPr>
          <w:ilvl w:val="1"/>
          <w:numId w:val="8"/>
        </w:numPr>
        <w:spacing w:before="0" w:after="0"/>
        <w:textAlignment w:val="baseline"/>
        <w:rPr/>
      </w:pPr>
      <w:r w:rsidR="0B82872B">
        <w:rPr/>
        <w:t>Stop Docker Service</w:t>
      </w:r>
    </w:p>
    <w:p w:rsidRPr="00983D6A" w:rsidR="00301A18" w:rsidP="56743A41" w:rsidRDefault="56743A41" w14:paraId="24E2557E" w14:textId="77777777">
      <w:pPr>
        <w:spacing w:before="0" w:after="0"/>
        <w:ind w:left="1440"/>
        <w:contextualSpacing/>
        <w:textAlignment w:val="baseline"/>
        <w:rPr>
          <w:rFonts w:ascii="Consolas" w:hAnsi="Consolas" w:eastAsia="Consolas,Calibri"/>
        </w:rPr>
      </w:pPr>
      <w:proofErr w:type="spellStart"/>
      <w:r w:rsidRPr="56743A41">
        <w:rPr>
          <w:rFonts w:ascii="Consolas" w:hAnsi="Consolas" w:eastAsia="Consolas"/>
          <w:highlight w:val="lightGray"/>
        </w:rPr>
        <w:t>systemctl</w:t>
      </w:r>
      <w:proofErr w:type="spellEnd"/>
      <w:r w:rsidRPr="56743A41">
        <w:rPr>
          <w:rFonts w:ascii="Consolas" w:hAnsi="Consolas" w:eastAsia="Consolas"/>
          <w:highlight w:val="lightGray"/>
        </w:rPr>
        <w:t xml:space="preserve"> stop docker</w:t>
      </w:r>
    </w:p>
    <w:p w:rsidRPr="005B5286" w:rsidR="00301A18" w:rsidP="00983D6A" w:rsidRDefault="56743A41" w14:paraId="19F69486" w14:textId="77777777">
      <w:pPr>
        <w:pStyle w:val="ListParagraph"/>
        <w:numPr>
          <w:ilvl w:val="1"/>
          <w:numId w:val="8"/>
        </w:numPr>
        <w:spacing w:before="0" w:after="0"/>
        <w:textAlignment w:val="baseline"/>
        <w:rPr/>
      </w:pPr>
      <w:r w:rsidR="0B82872B">
        <w:rPr/>
        <w:t>To see if a process has been stopped</w:t>
      </w:r>
    </w:p>
    <w:p w:rsidRPr="00983D6A" w:rsidR="00301A18" w:rsidP="56743A41" w:rsidRDefault="56743A41" w14:paraId="23AC92AD" w14:textId="0BA309C3">
      <w:pPr>
        <w:spacing w:before="0" w:after="0"/>
        <w:ind w:left="1440"/>
        <w:contextualSpacing/>
        <w:textAlignment w:val="baseline"/>
        <w:rPr>
          <w:rFonts w:ascii="Consolas" w:hAnsi="Consolas" w:eastAsia="Consolas"/>
        </w:rPr>
      </w:pPr>
      <w:proofErr w:type="spellStart"/>
      <w:r w:rsidRPr="56743A41">
        <w:rPr>
          <w:rFonts w:ascii="Consolas" w:hAnsi="Consolas" w:eastAsia="Consolas"/>
          <w:highlight w:val="lightGray"/>
        </w:rPr>
        <w:t>systemctl</w:t>
      </w:r>
      <w:proofErr w:type="spellEnd"/>
      <w:r w:rsidRPr="56743A41">
        <w:rPr>
          <w:rFonts w:ascii="Consolas" w:hAnsi="Consolas" w:eastAsia="Consolas"/>
          <w:highlight w:val="lightGray"/>
        </w:rPr>
        <w:t xml:space="preserve"> status docker</w:t>
      </w:r>
    </w:p>
    <w:p w:rsidRPr="005B5286" w:rsidR="00301A18" w:rsidP="00983D6A" w:rsidRDefault="56743A41" w14:paraId="2E83C0F4" w14:textId="77777777">
      <w:pPr>
        <w:pStyle w:val="ListParagraph"/>
        <w:numPr>
          <w:ilvl w:val="1"/>
          <w:numId w:val="8"/>
        </w:numPr>
        <w:spacing w:before="0" w:after="0"/>
        <w:textAlignment w:val="baseline"/>
        <w:rPr/>
      </w:pPr>
      <w:r w:rsidR="0B82872B">
        <w:rPr/>
        <w:t>Check docker volume</w:t>
      </w:r>
    </w:p>
    <w:p w:rsidRPr="00983D6A" w:rsidR="00301A18" w:rsidP="56743A41" w:rsidRDefault="56743A41" w14:paraId="0F8E1CC5" w14:textId="77777777">
      <w:pPr>
        <w:spacing w:before="0" w:after="0"/>
        <w:ind w:left="1440"/>
        <w:contextualSpacing/>
        <w:textAlignment w:val="baseline"/>
        <w:rPr>
          <w:rFonts w:ascii="Consolas" w:hAnsi="Consolas"/>
        </w:rPr>
      </w:pPr>
      <w:proofErr w:type="spellStart"/>
      <w:r w:rsidRPr="56743A41">
        <w:rPr>
          <w:rFonts w:ascii="Consolas" w:hAnsi="Consolas" w:eastAsia="Consolas"/>
          <w:highlight w:val="lightGray"/>
        </w:rPr>
        <w:t>lvdisplay</w:t>
      </w:r>
      <w:proofErr w:type="spellEnd"/>
      <w:r w:rsidR="00301A18">
        <w:br/>
      </w:r>
      <w:proofErr w:type="spellStart"/>
      <w:r w:rsidRPr="56743A41">
        <w:rPr>
          <w:rFonts w:ascii="Consolas" w:hAnsi="Consolas" w:eastAsia="Consolas"/>
          <w:highlight w:val="lightGray"/>
        </w:rPr>
        <w:t>vgdisplay</w:t>
      </w:r>
      <w:proofErr w:type="spellEnd"/>
    </w:p>
    <w:p w:rsidRPr="005B5286" w:rsidR="00301A18" w:rsidP="00983D6A" w:rsidRDefault="56743A41" w14:paraId="59F27A05" w14:textId="77777777">
      <w:pPr>
        <w:pStyle w:val="ListParagraph"/>
        <w:numPr>
          <w:ilvl w:val="1"/>
          <w:numId w:val="8"/>
        </w:numPr>
        <w:spacing w:before="0" w:after="0"/>
        <w:textAlignment w:val="baseline"/>
        <w:rPr/>
      </w:pPr>
      <w:r w:rsidR="0B82872B">
        <w:rPr/>
        <w:t>Delete docker volume</w:t>
      </w:r>
    </w:p>
    <w:p w:rsidRPr="00983D6A" w:rsidR="00301A18" w:rsidP="47A3C10F" w:rsidRDefault="56743A41" w14:paraId="46400475" w14:textId="77777777">
      <w:pPr>
        <w:spacing w:before="0" w:after="0"/>
        <w:ind w:left="1440"/>
        <w:contextualSpacing/>
        <w:textAlignment w:val="baseline"/>
        <w:rPr>
          <w:rFonts w:ascii="Consolas" w:hAnsi="Consolas"/>
        </w:rPr>
      </w:pPr>
      <w:proofErr w:type="spellStart"/>
      <w:r w:rsidRPr="47A3C10F" w:rsidR="47A3C10F">
        <w:rPr>
          <w:rFonts w:ascii="Consolas" w:hAnsi="Consolas" w:eastAsia="Consolas"/>
          <w:highlight w:val="lightGray"/>
        </w:rPr>
        <w:t>vgremove</w:t>
      </w:r>
      <w:proofErr w:type="spellEnd"/>
      <w:r w:rsidRPr="47A3C10F" w:rsidR="47A3C10F">
        <w:rPr>
          <w:rFonts w:ascii="Consolas" w:hAnsi="Consolas" w:eastAsia="Consolas"/>
          <w:highlight w:val="lightGray"/>
        </w:rPr>
        <w:t xml:space="preserve"> docker-vg</w:t>
      </w:r>
    </w:p>
    <w:p w:rsidR="47A3C10F" w:rsidP="47A3C10F" w:rsidRDefault="47A3C10F" w14:noSpellErr="1" w14:paraId="77C053D6" w14:textId="38EA7F23">
      <w:pPr>
        <w:pStyle w:val="Normal"/>
        <w:spacing w:before="0" w:after="0"/>
        <w:ind w:left="1440"/>
        <w:rPr>
          <w:rFonts w:ascii="Arial" w:hAnsi="Arial" w:eastAsia="Arial" w:cs="Arial"/>
        </w:rPr>
      </w:pPr>
      <w:r w:rsidRPr="47A3C10F" w:rsidR="47A3C10F">
        <w:rPr>
          <w:rFonts w:ascii="Arial" w:hAnsi="Arial" w:eastAsia="Arial" w:cs="Arial"/>
        </w:rPr>
        <w:t>I</w:t>
      </w:r>
      <w:r w:rsidRPr="47A3C10F" w:rsidR="47A3C10F">
        <w:rPr>
          <w:rFonts w:ascii="Arial" w:hAnsi="Arial" w:eastAsia="Arial" w:cs="Arial"/>
        </w:rPr>
        <w:t>f this step works, then move to step e.</w:t>
      </w:r>
    </w:p>
    <w:p w:rsidR="47A3C10F" w:rsidP="47A3C10F" w:rsidRDefault="47A3C10F" w14:paraId="18818D2B" w14:textId="1DC65757">
      <w:pPr>
        <w:pStyle w:val="Normal"/>
        <w:spacing w:before="0" w:after="0"/>
        <w:ind w:left="1440"/>
        <w:rPr>
          <w:rFonts w:ascii="Consolas" w:hAnsi="Consolas" w:eastAsia="Consolas"/>
          <w:highlight w:val="lightGray"/>
        </w:rPr>
      </w:pPr>
    </w:p>
    <w:p w:rsidR="4C7A5543" w:rsidP="6331E4D1" w:rsidRDefault="4C7A5543" w14:paraId="471DAF5B" w14:noSpellErr="1" w14:textId="680E345F">
      <w:pPr>
        <w:pStyle w:val="Normal"/>
        <w:spacing w:before="0" w:after="0"/>
        <w:ind w:left="1440"/>
        <w:rPr>
          <w:rFonts w:ascii="Arial" w:hAnsi="Arial" w:eastAsia="Arial" w:cs="Arial"/>
        </w:rPr>
      </w:pPr>
      <w:r w:rsidRPr="6331E4D1" w:rsidR="6331E4D1">
        <w:rPr>
          <w:rFonts w:ascii="Arial" w:hAnsi="Arial" w:eastAsia="Arial" w:cs="Arial"/>
        </w:rPr>
        <w:t>If this step does not work (i.</w:t>
      </w:r>
      <w:r w:rsidRPr="6331E4D1" w:rsidR="6331E4D1">
        <w:rPr>
          <w:rFonts w:ascii="Arial" w:hAnsi="Arial" w:eastAsia="Arial" w:cs="Arial"/>
        </w:rPr>
        <w:t>e.</w:t>
      </w:r>
      <w:r w:rsidRPr="6331E4D1" w:rsidR="6331E4D1">
        <w:rPr>
          <w:rFonts w:ascii="Arial" w:hAnsi="Arial" w:eastAsia="Arial" w:cs="Arial"/>
        </w:rPr>
        <w:t xml:space="preserve"> message states that it is running on another device),</w:t>
      </w:r>
      <w:r w:rsidRPr="6331E4D1" w:rsidR="6331E4D1">
        <w:rPr>
          <w:rFonts w:ascii="Arial" w:hAnsi="Arial" w:eastAsia="Arial" w:cs="Arial"/>
        </w:rPr>
        <w:t xml:space="preserve"> do</w:t>
      </w:r>
    </w:p>
    <w:p w:rsidR="4C7A5543" w:rsidP="4C7A5543" w:rsidRDefault="4C7A5543" w14:paraId="6945C096" w14:textId="5485340E">
      <w:pPr>
        <w:pStyle w:val="Normal"/>
        <w:spacing w:before="0" w:after="0"/>
        <w:ind w:left="1440"/>
        <w:rPr>
          <w:rFonts w:ascii="Consolas" w:hAnsi="Consolas" w:eastAsia="Consolas"/>
          <w:highlight w:val="lightGray"/>
        </w:rPr>
      </w:pPr>
      <w:proofErr w:type="spellStart"/>
      <w:r w:rsidRPr="4C7A5543" w:rsidR="4C7A5543">
        <w:rPr>
          <w:rFonts w:ascii="Consolas" w:hAnsi="Consolas" w:eastAsia="Consolas"/>
          <w:highlight w:val="lightGray"/>
        </w:rPr>
        <w:t>ps</w:t>
      </w:r>
      <w:proofErr w:type="spellEnd"/>
      <w:r w:rsidRPr="4C7A5543" w:rsidR="4C7A5543">
        <w:rPr>
          <w:rFonts w:ascii="Consolas" w:hAnsi="Consolas" w:eastAsia="Consolas"/>
          <w:highlight w:val="lightGray"/>
        </w:rPr>
        <w:t xml:space="preserve"> –</w:t>
      </w:r>
      <w:proofErr w:type="spellStart"/>
      <w:r w:rsidRPr="4C7A5543" w:rsidR="4C7A5543">
        <w:rPr>
          <w:rFonts w:ascii="Consolas" w:hAnsi="Consolas" w:eastAsia="Consolas"/>
          <w:highlight w:val="lightGray"/>
        </w:rPr>
        <w:t>ef</w:t>
      </w:r>
      <w:proofErr w:type="spellEnd"/>
      <w:r w:rsidRPr="4C7A5543" w:rsidR="4C7A5543">
        <w:rPr>
          <w:rFonts w:ascii="Consolas" w:hAnsi="Consolas" w:eastAsia="Consolas"/>
          <w:highlight w:val="lightGray"/>
        </w:rPr>
        <w:t xml:space="preserve"> | grep docker</w:t>
      </w:r>
    </w:p>
    <w:p w:rsidR="4C7A5543" w:rsidP="6331E4D1" w:rsidRDefault="4C7A5543" w14:paraId="735C031C" w14:noSpellErr="1" w14:textId="6D095185">
      <w:pPr>
        <w:pStyle w:val="Normal"/>
        <w:spacing w:before="0" w:after="0"/>
        <w:ind w:left="1440"/>
        <w:rPr>
          <w:rFonts w:ascii="Arial" w:hAnsi="Arial" w:eastAsia="Arial" w:cs="Arial"/>
        </w:rPr>
      </w:pPr>
      <w:r w:rsidRPr="6331E4D1" w:rsidR="6331E4D1">
        <w:rPr>
          <w:rFonts w:ascii="Arial" w:hAnsi="Arial" w:eastAsia="Arial" w:cs="Arial"/>
        </w:rPr>
        <w:t>To see what is running</w:t>
      </w:r>
      <w:r w:rsidRPr="6331E4D1" w:rsidR="6331E4D1">
        <w:rPr>
          <w:rFonts w:ascii="Arial" w:hAnsi="Arial" w:eastAsia="Arial" w:cs="Arial"/>
        </w:rPr>
        <w:t>. If nothing important is running, then do a soft reboot:</w:t>
      </w:r>
    </w:p>
    <w:p w:rsidR="6331E4D1" w:rsidP="6331E4D1" w:rsidRDefault="6331E4D1" w14:paraId="1E42DDA5" w14:textId="47A31D92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</w:pPr>
      <w:proofErr w:type="spellStart"/>
      <w:r w:rsidRPr="6331E4D1" w:rsidR="6331E4D1">
        <w:rPr>
          <w:rFonts w:ascii="Consolas" w:hAnsi="Consolas" w:eastAsia="Consolas"/>
          <w:highlight w:val="lightGray"/>
        </w:rPr>
        <w:t>init</w:t>
      </w:r>
      <w:proofErr w:type="spellEnd"/>
      <w:r w:rsidRPr="6331E4D1" w:rsidR="6331E4D1">
        <w:rPr>
          <w:rFonts w:ascii="Consolas" w:hAnsi="Consolas" w:eastAsia="Consolas"/>
          <w:highlight w:val="lightGray"/>
        </w:rPr>
        <w:t xml:space="preserve"> 6</w:t>
      </w:r>
    </w:p>
    <w:p w:rsidR="6331E4D1" w:rsidP="6331E4D1" w:rsidRDefault="6331E4D1" w14:noSpellErr="1" w14:paraId="30FDA276" w14:textId="5E9F76CC">
      <w:pPr>
        <w:pStyle w:val="Normal"/>
        <w:spacing w:before="0" w:after="0"/>
        <w:ind w:left="1440"/>
        <w:rPr>
          <w:rFonts w:ascii="Arial" w:hAnsi="Arial" w:eastAsia="Arial" w:cs="Arial"/>
        </w:rPr>
      </w:pPr>
      <w:r w:rsidRPr="6331E4D1" w:rsidR="6331E4D1">
        <w:rPr>
          <w:rFonts w:ascii="Arial" w:hAnsi="Arial" w:eastAsia="Arial" w:cs="Arial"/>
        </w:rPr>
        <w:t>And do repeat from Step 5</w:t>
      </w:r>
    </w:p>
    <w:p w:rsidR="6331E4D1" w:rsidP="6331E4D1" w:rsidRDefault="6331E4D1" w14:paraId="3592FDBA" w14:textId="4576201E">
      <w:pPr>
        <w:pStyle w:val="Normal"/>
        <w:spacing w:before="0" w:after="0"/>
        <w:ind w:left="1440"/>
        <w:rPr>
          <w:rFonts w:ascii="Arial" w:hAnsi="Arial" w:eastAsia="Arial" w:cs="Arial"/>
        </w:rPr>
      </w:pPr>
    </w:p>
    <w:p w:rsidRPr="005B5286" w:rsidR="00301A18" w:rsidP="00983D6A" w:rsidRDefault="56743A41" w14:paraId="20F7D2E6" w14:textId="77777777">
      <w:pPr>
        <w:pStyle w:val="ListParagraph"/>
        <w:numPr>
          <w:ilvl w:val="1"/>
          <w:numId w:val="8"/>
        </w:numPr>
        <w:spacing w:before="0" w:after="0"/>
        <w:textAlignment w:val="baseline"/>
        <w:rPr/>
      </w:pPr>
      <w:r w:rsidR="0B82872B">
        <w:rPr/>
        <w:t>Check the volumes</w:t>
      </w:r>
    </w:p>
    <w:p w:rsidR="00C52DA8" w:rsidP="00C52DA8" w:rsidRDefault="1177B241" w14:paraId="4858F289" w14:textId="744FEEC7">
      <w:pPr>
        <w:spacing w:before="0" w:after="0"/>
        <w:ind w:left="1440"/>
        <w:contextualSpacing/>
        <w:textAlignment w:val="baseline"/>
        <w:rPr>
          <w:rFonts w:ascii="Consolas" w:hAnsi="Consolas" w:eastAsia="Consolas"/>
          <w:highlight w:val="lightGray"/>
        </w:rPr>
      </w:pPr>
      <w:proofErr w:type="spellStart"/>
      <w:r w:rsidRPr="1177B241">
        <w:rPr>
          <w:rFonts w:ascii="Consolas" w:hAnsi="Consolas" w:eastAsia="Consolas"/>
          <w:highlight w:val="lightGray"/>
        </w:rPr>
        <w:t>lsblk</w:t>
      </w:r>
      <w:proofErr w:type="spellEnd"/>
    </w:p>
    <w:p w:rsidRPr="00C52DA8" w:rsidR="00C52DA8" w:rsidP="00C52DA8" w:rsidRDefault="00C52DA8" w14:paraId="39882FB2" w14:textId="77777777">
      <w:pPr>
        <w:spacing w:before="0" w:after="0"/>
        <w:ind w:left="1440"/>
        <w:contextualSpacing/>
        <w:textAlignment w:val="baseline"/>
        <w:rPr>
          <w:rFonts w:ascii="Consolas" w:hAnsi="Consolas"/>
        </w:rPr>
      </w:pPr>
    </w:p>
    <w:p w:rsidR="00C52DA8" w:rsidP="00C52DA8" w:rsidRDefault="00C52DA8" w14:paraId="175D3D26" w14:noSpellErr="1" w14:textId="08B20532">
      <w:pPr>
        <w:pStyle w:val="ListParagraph"/>
        <w:spacing w:before="0" w:after="0"/>
        <w:ind w:left="1440"/>
        <w:rPr>
          <w:szCs w:val="20"/>
        </w:rPr>
      </w:pPr>
      <w:r w:rsidR="5925F4C7">
        <w:rPr/>
        <w:t>Check which volume has docker-vg</w:t>
      </w:r>
      <w:r w:rsidR="5925F4C7">
        <w:rPr/>
        <w:t>:</w:t>
      </w:r>
    </w:p>
    <w:p w:rsidRPr="00565337" w:rsidR="00C52DA8" w:rsidP="00C52DA8" w:rsidRDefault="00C52DA8" w14:paraId="6EFFAA4D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 xml:space="preserve">[svc-aws-ose@node01-dev2-red </w:t>
      </w:r>
      <w:proofErr w:type="gramStart"/>
      <w:r w:rsidRPr="00565337">
        <w:rPr>
          <w:rFonts w:ascii="Consolas" w:hAnsi="Consolas"/>
          <w:sz w:val="12"/>
          <w:szCs w:val="20"/>
        </w:rPr>
        <w:t>~]$</w:t>
      </w:r>
      <w:proofErr w:type="gramEnd"/>
      <w:r w:rsidRPr="00565337">
        <w:rPr>
          <w:rFonts w:ascii="Consolas" w:hAnsi="Consolas"/>
          <w:sz w:val="12"/>
          <w:szCs w:val="20"/>
        </w:rPr>
        <w:t xml:space="preserve"> </w:t>
      </w:r>
      <w:proofErr w:type="spellStart"/>
      <w:r w:rsidRPr="00565337">
        <w:rPr>
          <w:rFonts w:ascii="Consolas" w:hAnsi="Consolas"/>
          <w:sz w:val="12"/>
          <w:szCs w:val="20"/>
        </w:rPr>
        <w:t>lsblk</w:t>
      </w:r>
      <w:proofErr w:type="spellEnd"/>
    </w:p>
    <w:p w:rsidRPr="00565337" w:rsidR="00C52DA8" w:rsidP="00C52DA8" w:rsidRDefault="00C52DA8" w14:paraId="61354175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 xml:space="preserve">NAME                                                                                           </w:t>
      </w:r>
      <w:proofErr w:type="gramStart"/>
      <w:r w:rsidRPr="00565337">
        <w:rPr>
          <w:rFonts w:ascii="Consolas" w:hAnsi="Consolas"/>
          <w:sz w:val="12"/>
          <w:szCs w:val="20"/>
        </w:rPr>
        <w:t>MAJ:MIN</w:t>
      </w:r>
      <w:proofErr w:type="gramEnd"/>
      <w:r w:rsidRPr="00565337">
        <w:rPr>
          <w:rFonts w:ascii="Consolas" w:hAnsi="Consolas"/>
          <w:sz w:val="12"/>
          <w:szCs w:val="20"/>
        </w:rPr>
        <w:t xml:space="preserve"> RM  SIZE RO TYPE MOUNTPOINT</w:t>
      </w:r>
    </w:p>
    <w:p w:rsidRPr="00565337" w:rsidR="00C52DA8" w:rsidP="00C52DA8" w:rsidRDefault="00C52DA8" w14:paraId="531D1E83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>nvme0n1                                                                                        259:4    0   25</w:t>
      </w:r>
      <w:proofErr w:type="gramStart"/>
      <w:r w:rsidRPr="00565337">
        <w:rPr>
          <w:rFonts w:ascii="Consolas" w:hAnsi="Consolas"/>
          <w:sz w:val="12"/>
          <w:szCs w:val="20"/>
        </w:rPr>
        <w:t>G  0</w:t>
      </w:r>
      <w:proofErr w:type="gramEnd"/>
      <w:r w:rsidRPr="00565337">
        <w:rPr>
          <w:rFonts w:ascii="Consolas" w:hAnsi="Consolas"/>
          <w:sz w:val="12"/>
          <w:szCs w:val="20"/>
        </w:rPr>
        <w:t xml:space="preserve"> disk</w:t>
      </w:r>
    </w:p>
    <w:p w:rsidRPr="00565337" w:rsidR="00C52DA8" w:rsidP="00C52DA8" w:rsidRDefault="00C52DA8" w14:paraId="1F286ED8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>├─nvme0n1p1                                                                                    259:3    0    1</w:t>
      </w:r>
      <w:proofErr w:type="gramStart"/>
      <w:r w:rsidRPr="00565337">
        <w:rPr>
          <w:rFonts w:ascii="Consolas" w:hAnsi="Consolas"/>
          <w:sz w:val="12"/>
          <w:szCs w:val="20"/>
        </w:rPr>
        <w:t>M  0</w:t>
      </w:r>
      <w:proofErr w:type="gramEnd"/>
      <w:r w:rsidRPr="00565337">
        <w:rPr>
          <w:rFonts w:ascii="Consolas" w:hAnsi="Consolas"/>
          <w:sz w:val="12"/>
          <w:szCs w:val="20"/>
        </w:rPr>
        <w:t xml:space="preserve"> part</w:t>
      </w:r>
    </w:p>
    <w:p w:rsidRPr="00565337" w:rsidR="00C52DA8" w:rsidP="00C52DA8" w:rsidRDefault="00C52DA8" w14:paraId="6D31137B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>└─nvme0n1p2                                                                                    259:6    0   25</w:t>
      </w:r>
      <w:proofErr w:type="gramStart"/>
      <w:r w:rsidRPr="00565337">
        <w:rPr>
          <w:rFonts w:ascii="Consolas" w:hAnsi="Consolas"/>
          <w:sz w:val="12"/>
          <w:szCs w:val="20"/>
        </w:rPr>
        <w:t>G  0</w:t>
      </w:r>
      <w:proofErr w:type="gramEnd"/>
      <w:r w:rsidRPr="00565337">
        <w:rPr>
          <w:rFonts w:ascii="Consolas" w:hAnsi="Consolas"/>
          <w:sz w:val="12"/>
          <w:szCs w:val="20"/>
        </w:rPr>
        <w:t xml:space="preserve"> part /</w:t>
      </w:r>
    </w:p>
    <w:p w:rsidRPr="00565337" w:rsidR="00C52DA8" w:rsidP="00C52DA8" w:rsidRDefault="00C52DA8" w14:paraId="0EC54CAC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>nvme1n1                                                                                        259:0    0   40</w:t>
      </w:r>
      <w:proofErr w:type="gramStart"/>
      <w:r w:rsidRPr="00565337">
        <w:rPr>
          <w:rFonts w:ascii="Consolas" w:hAnsi="Consolas"/>
          <w:sz w:val="12"/>
          <w:szCs w:val="20"/>
        </w:rPr>
        <w:t>G  0</w:t>
      </w:r>
      <w:proofErr w:type="gramEnd"/>
      <w:r w:rsidRPr="00565337">
        <w:rPr>
          <w:rFonts w:ascii="Consolas" w:hAnsi="Consolas"/>
          <w:sz w:val="12"/>
          <w:szCs w:val="20"/>
        </w:rPr>
        <w:t xml:space="preserve"> disk</w:t>
      </w:r>
    </w:p>
    <w:p w:rsidRPr="00565337" w:rsidR="00C52DA8" w:rsidP="00C52DA8" w:rsidRDefault="00C52DA8" w14:paraId="421B270B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>└─</w:t>
      </w:r>
      <w:proofErr w:type="spellStart"/>
      <w:r w:rsidRPr="00565337">
        <w:rPr>
          <w:rFonts w:ascii="Consolas" w:hAnsi="Consolas"/>
          <w:sz w:val="12"/>
          <w:szCs w:val="20"/>
        </w:rPr>
        <w:t>log_vg-log_lv</w:t>
      </w:r>
      <w:proofErr w:type="spellEnd"/>
      <w:r w:rsidRPr="00565337">
        <w:rPr>
          <w:rFonts w:ascii="Consolas" w:hAnsi="Consolas"/>
          <w:sz w:val="12"/>
          <w:szCs w:val="20"/>
        </w:rPr>
        <w:t xml:space="preserve">                                                                                253:0    0   40</w:t>
      </w:r>
      <w:proofErr w:type="gramStart"/>
      <w:r w:rsidRPr="00565337">
        <w:rPr>
          <w:rFonts w:ascii="Consolas" w:hAnsi="Consolas"/>
          <w:sz w:val="12"/>
          <w:szCs w:val="20"/>
        </w:rPr>
        <w:t>G  0</w:t>
      </w:r>
      <w:proofErr w:type="gramEnd"/>
      <w:r w:rsidRPr="00565337">
        <w:rPr>
          <w:rFonts w:ascii="Consolas" w:hAnsi="Consolas"/>
          <w:sz w:val="12"/>
          <w:szCs w:val="20"/>
        </w:rPr>
        <w:t xml:space="preserve"> </w:t>
      </w:r>
      <w:proofErr w:type="spellStart"/>
      <w:r w:rsidRPr="00565337">
        <w:rPr>
          <w:rFonts w:ascii="Consolas" w:hAnsi="Consolas"/>
          <w:sz w:val="12"/>
          <w:szCs w:val="20"/>
        </w:rPr>
        <w:t>lvm</w:t>
      </w:r>
      <w:proofErr w:type="spellEnd"/>
      <w:r w:rsidRPr="00565337">
        <w:rPr>
          <w:rFonts w:ascii="Consolas" w:hAnsi="Consolas"/>
          <w:sz w:val="12"/>
          <w:szCs w:val="20"/>
        </w:rPr>
        <w:t xml:space="preserve">  /var/log</w:t>
      </w:r>
    </w:p>
    <w:p w:rsidRPr="00565337" w:rsidR="00C52DA8" w:rsidP="00C52DA8" w:rsidRDefault="00C52DA8" w14:paraId="26B5B28E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 xml:space="preserve">nvme2n1                                                                                        259:1    </w:t>
      </w:r>
      <w:proofErr w:type="gramStart"/>
      <w:r w:rsidRPr="00565337">
        <w:rPr>
          <w:rFonts w:ascii="Consolas" w:hAnsi="Consolas"/>
          <w:sz w:val="12"/>
          <w:szCs w:val="20"/>
        </w:rPr>
        <w:t>0  100</w:t>
      </w:r>
      <w:proofErr w:type="gramEnd"/>
      <w:r w:rsidRPr="00565337">
        <w:rPr>
          <w:rFonts w:ascii="Consolas" w:hAnsi="Consolas"/>
          <w:sz w:val="12"/>
          <w:szCs w:val="20"/>
        </w:rPr>
        <w:t>G  0 disk</w:t>
      </w:r>
    </w:p>
    <w:p w:rsidRPr="00565337" w:rsidR="00C52DA8" w:rsidP="00C52DA8" w:rsidRDefault="00C52DA8" w14:paraId="238FB818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>└─</w:t>
      </w:r>
      <w:proofErr w:type="spellStart"/>
      <w:r w:rsidRPr="00565337">
        <w:rPr>
          <w:rFonts w:ascii="Consolas" w:hAnsi="Consolas"/>
          <w:sz w:val="12"/>
          <w:szCs w:val="20"/>
        </w:rPr>
        <w:t>origin_vg-origin_lv</w:t>
      </w:r>
      <w:proofErr w:type="spellEnd"/>
      <w:r w:rsidRPr="00565337">
        <w:rPr>
          <w:rFonts w:ascii="Consolas" w:hAnsi="Consolas"/>
          <w:sz w:val="12"/>
          <w:szCs w:val="20"/>
        </w:rPr>
        <w:t xml:space="preserve">                                                                          253:1    </w:t>
      </w:r>
      <w:proofErr w:type="gramStart"/>
      <w:r w:rsidRPr="00565337">
        <w:rPr>
          <w:rFonts w:ascii="Consolas" w:hAnsi="Consolas"/>
          <w:sz w:val="12"/>
          <w:szCs w:val="20"/>
        </w:rPr>
        <w:t>0  100</w:t>
      </w:r>
      <w:proofErr w:type="gramEnd"/>
      <w:r w:rsidRPr="00565337">
        <w:rPr>
          <w:rFonts w:ascii="Consolas" w:hAnsi="Consolas"/>
          <w:sz w:val="12"/>
          <w:szCs w:val="20"/>
        </w:rPr>
        <w:t xml:space="preserve">G  0 </w:t>
      </w:r>
      <w:proofErr w:type="spellStart"/>
      <w:r w:rsidRPr="00565337">
        <w:rPr>
          <w:rFonts w:ascii="Consolas" w:hAnsi="Consolas"/>
          <w:sz w:val="12"/>
          <w:szCs w:val="20"/>
        </w:rPr>
        <w:t>lvm</w:t>
      </w:r>
      <w:proofErr w:type="spellEnd"/>
      <w:r w:rsidRPr="00565337">
        <w:rPr>
          <w:rFonts w:ascii="Consolas" w:hAnsi="Consolas"/>
          <w:sz w:val="12"/>
          <w:szCs w:val="20"/>
        </w:rPr>
        <w:t xml:space="preserve">  /var/lib/o</w:t>
      </w:r>
    </w:p>
    <w:p w:rsidRPr="00565337" w:rsidR="00C52DA8" w:rsidP="00C52DA8" w:rsidRDefault="00C52DA8" w14:paraId="5B9647A2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C52DA8">
        <w:rPr>
          <w:rFonts w:ascii="Consolas" w:hAnsi="Consolas"/>
          <w:sz w:val="12"/>
          <w:szCs w:val="20"/>
          <w:highlight w:val="yellow"/>
        </w:rPr>
        <w:t>nvme3n1</w:t>
      </w:r>
      <w:r w:rsidRPr="00565337">
        <w:rPr>
          <w:rFonts w:ascii="Consolas" w:hAnsi="Consolas"/>
          <w:sz w:val="12"/>
          <w:szCs w:val="20"/>
        </w:rPr>
        <w:t xml:space="preserve">                                                                                        259:2    </w:t>
      </w:r>
      <w:proofErr w:type="gramStart"/>
      <w:r w:rsidRPr="00565337">
        <w:rPr>
          <w:rFonts w:ascii="Consolas" w:hAnsi="Consolas"/>
          <w:sz w:val="12"/>
          <w:szCs w:val="20"/>
        </w:rPr>
        <w:t>0  100</w:t>
      </w:r>
      <w:proofErr w:type="gramEnd"/>
      <w:r w:rsidRPr="00565337">
        <w:rPr>
          <w:rFonts w:ascii="Consolas" w:hAnsi="Consolas"/>
          <w:sz w:val="12"/>
          <w:szCs w:val="20"/>
        </w:rPr>
        <w:t>G  0 disk</w:t>
      </w:r>
    </w:p>
    <w:p w:rsidRPr="00565337" w:rsidR="00C52DA8" w:rsidP="00C52DA8" w:rsidRDefault="00C52DA8" w14:paraId="2F4706AB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 xml:space="preserve">└─nvme3n1p1                                                                                    259:5    </w:t>
      </w:r>
      <w:proofErr w:type="gramStart"/>
      <w:r w:rsidRPr="00565337">
        <w:rPr>
          <w:rFonts w:ascii="Consolas" w:hAnsi="Consolas"/>
          <w:sz w:val="12"/>
          <w:szCs w:val="20"/>
        </w:rPr>
        <w:t>0  100</w:t>
      </w:r>
      <w:proofErr w:type="gramEnd"/>
      <w:r w:rsidRPr="00565337">
        <w:rPr>
          <w:rFonts w:ascii="Consolas" w:hAnsi="Consolas"/>
          <w:sz w:val="12"/>
          <w:szCs w:val="20"/>
        </w:rPr>
        <w:t>G  0 part</w:t>
      </w:r>
    </w:p>
    <w:p w:rsidRPr="00565337" w:rsidR="00C52DA8" w:rsidP="00C52DA8" w:rsidRDefault="00C52DA8" w14:paraId="52D7886A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 xml:space="preserve">  ├─</w:t>
      </w:r>
      <w:r w:rsidRPr="004012B3">
        <w:rPr>
          <w:rFonts w:ascii="Consolas" w:hAnsi="Consolas"/>
          <w:sz w:val="12"/>
          <w:szCs w:val="20"/>
          <w:highlight w:val="yellow"/>
        </w:rPr>
        <w:t>docker--vg</w:t>
      </w:r>
      <w:bookmarkStart w:name="_GoBack" w:id="3"/>
      <w:bookmarkEnd w:id="3"/>
      <w:r w:rsidRPr="00565337">
        <w:rPr>
          <w:rFonts w:ascii="Consolas" w:hAnsi="Consolas"/>
          <w:sz w:val="12"/>
          <w:szCs w:val="20"/>
        </w:rPr>
        <w:t>-docker--</w:t>
      </w:r>
      <w:proofErr w:type="spellStart"/>
      <w:r w:rsidRPr="00565337">
        <w:rPr>
          <w:rFonts w:ascii="Consolas" w:hAnsi="Consolas"/>
          <w:sz w:val="12"/>
          <w:szCs w:val="20"/>
        </w:rPr>
        <w:t>pool_tmeta</w:t>
      </w:r>
      <w:proofErr w:type="spellEnd"/>
      <w:r w:rsidRPr="00565337">
        <w:rPr>
          <w:rFonts w:ascii="Consolas" w:hAnsi="Consolas"/>
          <w:sz w:val="12"/>
          <w:szCs w:val="20"/>
        </w:rPr>
        <w:t xml:space="preserve">                                                              253:2    </w:t>
      </w:r>
      <w:proofErr w:type="gramStart"/>
      <w:r w:rsidRPr="00565337">
        <w:rPr>
          <w:rFonts w:ascii="Consolas" w:hAnsi="Consolas"/>
          <w:sz w:val="12"/>
          <w:szCs w:val="20"/>
        </w:rPr>
        <w:t>0  104</w:t>
      </w:r>
      <w:proofErr w:type="gramEnd"/>
      <w:r w:rsidRPr="00565337">
        <w:rPr>
          <w:rFonts w:ascii="Consolas" w:hAnsi="Consolas"/>
          <w:sz w:val="12"/>
          <w:szCs w:val="20"/>
        </w:rPr>
        <w:t xml:space="preserve">M  0 </w:t>
      </w:r>
      <w:proofErr w:type="spellStart"/>
      <w:r w:rsidRPr="00565337">
        <w:rPr>
          <w:rFonts w:ascii="Consolas" w:hAnsi="Consolas"/>
          <w:sz w:val="12"/>
          <w:szCs w:val="20"/>
        </w:rPr>
        <w:t>lvm</w:t>
      </w:r>
      <w:proofErr w:type="spellEnd"/>
    </w:p>
    <w:p w:rsidRPr="00565337" w:rsidR="00C52DA8" w:rsidP="00C52DA8" w:rsidRDefault="00C52DA8" w14:paraId="3199307D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 xml:space="preserve">  │ └─docker--vg-docker--pool                                                                  253:4    0 39.8</w:t>
      </w:r>
      <w:proofErr w:type="gramStart"/>
      <w:r w:rsidRPr="00565337">
        <w:rPr>
          <w:rFonts w:ascii="Consolas" w:hAnsi="Consolas"/>
          <w:sz w:val="12"/>
          <w:szCs w:val="20"/>
        </w:rPr>
        <w:t>G  0</w:t>
      </w:r>
      <w:proofErr w:type="gramEnd"/>
      <w:r w:rsidRPr="00565337">
        <w:rPr>
          <w:rFonts w:ascii="Consolas" w:hAnsi="Consolas"/>
          <w:sz w:val="12"/>
          <w:szCs w:val="20"/>
        </w:rPr>
        <w:t xml:space="preserve"> </w:t>
      </w:r>
      <w:proofErr w:type="spellStart"/>
      <w:r w:rsidRPr="00565337">
        <w:rPr>
          <w:rFonts w:ascii="Consolas" w:hAnsi="Consolas"/>
          <w:sz w:val="12"/>
          <w:szCs w:val="20"/>
        </w:rPr>
        <w:t>lvm</w:t>
      </w:r>
      <w:proofErr w:type="spellEnd"/>
    </w:p>
    <w:p w:rsidRPr="00D80A9E" w:rsidR="00C52DA8" w:rsidP="00C52DA8" w:rsidRDefault="00C52DA8" w14:paraId="5CE5E70D" w14:textId="77777777">
      <w:pPr>
        <w:pStyle w:val="ListParagraph"/>
        <w:spacing w:before="0" w:after="0"/>
        <w:ind w:left="1440"/>
        <w:rPr>
          <w:szCs w:val="20"/>
        </w:rPr>
      </w:pPr>
    </w:p>
    <w:p w:rsidRPr="00C52DA8" w:rsidR="00C52DA8" w:rsidP="5925F4C7" w:rsidRDefault="00C52DA8" w14:paraId="7ADDCE09" w14:noSpellErr="1" w14:textId="2E1D33F1">
      <w:pPr>
        <w:pStyle w:val="ListParagraph"/>
        <w:numPr>
          <w:ilvl w:val="1"/>
          <w:numId w:val="8"/>
        </w:numPr>
        <w:spacing w:before="0" w:after="0"/>
        <w:rPr/>
      </w:pPr>
      <w:r w:rsidRPr="0B82872B" w:rsidR="0B82872B">
        <w:rPr>
          <w:rFonts w:eastAsia="Arial" w:cs="Arial"/>
        </w:rPr>
        <w:t>Delete the respective docker volume</w:t>
      </w:r>
    </w:p>
    <w:p w:rsidR="00C52DA8" w:rsidP="5925F4C7" w:rsidRDefault="00C52DA8" w14:paraId="2A363A30" w14:textId="0E788FBC">
      <w:pPr>
        <w:spacing w:before="0" w:after="0"/>
        <w:ind w:left="1440"/>
        <w:rPr>
          <w:rFonts w:ascii="Consolas" w:hAnsi="Consolas" w:eastAsia="Consolas" w:cs="Consolas"/>
          <w:highlight w:val="yellow"/>
        </w:rPr>
      </w:pPr>
      <w:proofErr w:type="spellStart"/>
      <w:r w:rsidRPr="5925F4C7" w:rsidR="5925F4C7">
        <w:rPr>
          <w:rFonts w:ascii="Consolas" w:hAnsi="Consolas" w:eastAsia="Consolas" w:cs="Consolas"/>
          <w:highlight w:val="lightGray"/>
        </w:rPr>
        <w:t>fdisk</w:t>
      </w:r>
      <w:proofErr w:type="spellEnd"/>
      <w:r w:rsidRPr="5925F4C7" w:rsidR="5925F4C7">
        <w:rPr>
          <w:rFonts w:ascii="Consolas" w:hAnsi="Consolas" w:eastAsia="Consolas" w:cs="Consolas"/>
          <w:highlight w:val="lightGray"/>
        </w:rPr>
        <w:t xml:space="preserve"> </w:t>
      </w:r>
      <w:r w:rsidRPr="5925F4C7" w:rsidR="5925F4C7">
        <w:rPr>
          <w:rFonts w:ascii="Consolas" w:hAnsi="Consolas" w:eastAsia="Consolas" w:cs="Consolas"/>
          <w:highlight w:val="lightGray"/>
        </w:rPr>
        <w:t>/</w:t>
      </w:r>
      <w:r w:rsidRPr="5925F4C7" w:rsidR="5925F4C7">
        <w:rPr>
          <w:rFonts w:ascii="Consolas" w:hAnsi="Consolas" w:eastAsia="Consolas" w:cs="Consolas"/>
          <w:highlight w:val="lightGray"/>
        </w:rPr>
        <w:t>dev/&lt;docker volume&gt;</w:t>
      </w:r>
    </w:p>
    <w:p w:rsidR="00C52DA8" w:rsidP="00C52DA8" w:rsidRDefault="00C52DA8" w14:paraId="7D631448" w14:textId="77777777">
      <w:pPr>
        <w:spacing w:before="0" w:after="0"/>
        <w:ind w:left="1440"/>
        <w:rPr>
          <w:rFonts w:eastAsia="Arial" w:cs="Arial"/>
          <w:szCs w:val="20"/>
        </w:rPr>
      </w:pPr>
    </w:p>
    <w:p w:rsidR="00C52DA8" w:rsidP="00C52DA8" w:rsidRDefault="00C52DA8" w14:paraId="5D0E0DFC" w14:textId="77777777">
      <w:pPr>
        <w:spacing w:before="0" w:after="0"/>
        <w:ind w:left="1440"/>
        <w:rPr>
          <w:rFonts w:eastAsia="Arial" w:cs="Arial"/>
          <w:szCs w:val="20"/>
        </w:rPr>
      </w:pPr>
      <w:r>
        <w:rPr>
          <w:rFonts w:eastAsia="Arial" w:cs="Arial"/>
          <w:szCs w:val="20"/>
        </w:rPr>
        <w:t>i.e.</w:t>
      </w:r>
    </w:p>
    <w:p w:rsidRPr="003874E4" w:rsidR="00C52DA8" w:rsidP="5925F4C7" w:rsidRDefault="00C52DA8" w14:paraId="7F3B51E3" w14:textId="1F4B4FFF">
      <w:pPr>
        <w:spacing w:before="0" w:after="0"/>
        <w:ind w:left="1440"/>
        <w:rPr>
          <w:rFonts w:ascii="Consolas" w:hAnsi="Consolas" w:eastAsia="Arial" w:cs="Arial"/>
        </w:rPr>
      </w:pPr>
      <w:proofErr w:type="spellStart"/>
      <w:r w:rsidRPr="5925F4C7" w:rsidR="5925F4C7">
        <w:rPr>
          <w:rFonts w:ascii="Consolas" w:hAnsi="Consolas" w:eastAsia="Arial" w:cs="Arial"/>
        </w:rPr>
        <w:t>fdisk</w:t>
      </w:r>
      <w:proofErr w:type="spellEnd"/>
      <w:r w:rsidRPr="5925F4C7" w:rsidR="5925F4C7">
        <w:rPr>
          <w:rFonts w:ascii="Consolas" w:hAnsi="Consolas" w:eastAsia="Arial" w:cs="Arial"/>
        </w:rPr>
        <w:t xml:space="preserve"> </w:t>
      </w:r>
      <w:r w:rsidRPr="5925F4C7" w:rsidR="5925F4C7">
        <w:rPr>
          <w:rFonts w:ascii="Consolas" w:hAnsi="Consolas" w:eastAsia="Arial" w:cs="Arial"/>
        </w:rPr>
        <w:t>/</w:t>
      </w:r>
      <w:r w:rsidRPr="5925F4C7" w:rsidR="5925F4C7">
        <w:rPr>
          <w:rFonts w:ascii="Consolas" w:hAnsi="Consolas" w:eastAsia="Arial" w:cs="Arial"/>
        </w:rPr>
        <w:t>dev/nvme3n1</w:t>
      </w:r>
    </w:p>
    <w:p w:rsidR="00C52DA8" w:rsidP="00C52DA8" w:rsidRDefault="00C52DA8" w14:paraId="21C16D66" w14:textId="77777777">
      <w:pPr>
        <w:spacing w:before="0" w:after="0"/>
        <w:ind w:left="1440"/>
        <w:rPr>
          <w:rFonts w:eastAsia="Arial" w:cs="Arial"/>
          <w:szCs w:val="20"/>
        </w:rPr>
      </w:pPr>
    </w:p>
    <w:p w:rsidRPr="005B5286" w:rsidR="00301A18" w:rsidP="00983D6A" w:rsidRDefault="56743A41" w14:paraId="48010191" w14:textId="77777777">
      <w:pPr>
        <w:spacing w:before="0" w:after="0"/>
        <w:ind w:left="1440"/>
        <w:contextualSpacing/>
        <w:textAlignment w:val="baseline"/>
      </w:pPr>
      <w:r>
        <w:t>To delete:</w:t>
      </w:r>
      <w:r w:rsidR="00301A18">
        <w:br/>
      </w:r>
      <w:r w:rsidRPr="56743A41">
        <w:rPr>
          <w:rFonts w:ascii="Consolas" w:hAnsi="Consolas" w:eastAsia="Consolas"/>
          <w:highlight w:val="lightGray"/>
        </w:rPr>
        <w:t>d</w:t>
      </w:r>
    </w:p>
    <w:p w:rsidRPr="005B5286" w:rsidR="00301A18" w:rsidP="00983D6A" w:rsidRDefault="56743A41" w14:paraId="69A5FEC6" w14:textId="77777777">
      <w:pPr>
        <w:spacing w:before="0" w:after="0"/>
        <w:ind w:left="1440"/>
        <w:contextualSpacing/>
        <w:textAlignment w:val="baseline"/>
      </w:pPr>
      <w:r>
        <w:t>To save:</w:t>
      </w:r>
      <w:r w:rsidR="00301A18">
        <w:br/>
      </w:r>
      <w:r w:rsidRPr="56743A41">
        <w:rPr>
          <w:rFonts w:ascii="Consolas" w:hAnsi="Consolas" w:eastAsia="Consolas"/>
          <w:highlight w:val="lightGray"/>
        </w:rPr>
        <w:t>w</w:t>
      </w:r>
    </w:p>
    <w:p w:rsidRPr="005B5286" w:rsidR="00301A18" w:rsidP="00983D6A" w:rsidRDefault="1177B241" w14:paraId="202BEFBD" w14:textId="77777777">
      <w:pPr>
        <w:pStyle w:val="ListParagraph"/>
        <w:numPr>
          <w:ilvl w:val="1"/>
          <w:numId w:val="8"/>
        </w:numPr>
        <w:spacing w:before="0" w:after="0"/>
        <w:textAlignment w:val="baseline"/>
        <w:rPr/>
      </w:pPr>
      <w:r w:rsidR="0B82872B">
        <w:rPr/>
        <w:t>Validate the partition deletion</w:t>
      </w:r>
    </w:p>
    <w:p w:rsidRPr="00983D6A" w:rsidR="00301A18" w:rsidP="56743A41" w:rsidRDefault="56743A41" w14:paraId="5098D829" w14:textId="77777777">
      <w:pPr>
        <w:spacing w:before="0" w:after="0"/>
        <w:ind w:left="1440"/>
        <w:contextualSpacing/>
        <w:textAlignment w:val="baseline"/>
        <w:rPr>
          <w:rFonts w:ascii="Consolas" w:hAnsi="Consolas" w:eastAsia="Consolas,Calibri"/>
        </w:rPr>
      </w:pPr>
      <w:proofErr w:type="spellStart"/>
      <w:r w:rsidRPr="56743A41">
        <w:rPr>
          <w:rFonts w:ascii="Consolas" w:hAnsi="Consolas" w:eastAsia="Consolas"/>
          <w:highlight w:val="lightGray"/>
        </w:rPr>
        <w:lastRenderedPageBreak/>
        <w:t>lsblk</w:t>
      </w:r>
      <w:proofErr w:type="spellEnd"/>
    </w:p>
    <w:p w:rsidRPr="005B5286" w:rsidR="00301A18" w:rsidP="00983D6A" w:rsidRDefault="00301A18" w14:paraId="12A98712" w14:textId="77777777">
      <w:pPr>
        <w:spacing w:before="0" w:after="0"/>
        <w:ind w:left="1440"/>
        <w:contextualSpacing/>
        <w:textAlignment w:val="baseline"/>
      </w:pPr>
      <w:r>
        <w:t>To save:</w:t>
      </w:r>
    </w:p>
    <w:p w:rsidRPr="00983D6A" w:rsidR="00301A18" w:rsidP="56743A41" w:rsidRDefault="56743A41" w14:paraId="0CAF7FC7" w14:textId="77777777">
      <w:pPr>
        <w:spacing w:before="0" w:after="0"/>
        <w:ind w:left="1440"/>
        <w:contextualSpacing/>
        <w:textAlignment w:val="baseline"/>
        <w:rPr>
          <w:rFonts w:ascii="Consolas" w:hAnsi="Consolas" w:eastAsia="Consolas"/>
        </w:rPr>
      </w:pPr>
      <w:proofErr w:type="spellStart"/>
      <w:r w:rsidRPr="56743A41">
        <w:rPr>
          <w:rFonts w:ascii="Consolas" w:hAnsi="Consolas" w:eastAsia="Consolas"/>
          <w:highlight w:val="lightGray"/>
        </w:rPr>
        <w:t>partprobe</w:t>
      </w:r>
      <w:proofErr w:type="spellEnd"/>
    </w:p>
    <w:p w:rsidRPr="005B5286" w:rsidR="00301A18" w:rsidP="00983D6A" w:rsidRDefault="1177B241" w14:paraId="43C5BEA6" w14:textId="77777777">
      <w:pPr>
        <w:pStyle w:val="ListParagraph"/>
        <w:numPr>
          <w:ilvl w:val="1"/>
          <w:numId w:val="8"/>
        </w:numPr>
        <w:spacing w:before="0" w:after="0"/>
        <w:textAlignment w:val="baseline"/>
        <w:rPr/>
      </w:pPr>
      <w:r w:rsidR="0B82872B">
        <w:rPr/>
        <w:t>Perform docker partition clean-up</w:t>
      </w:r>
    </w:p>
    <w:p w:rsidRPr="00983D6A" w:rsidR="00301A18" w:rsidP="5925F4C7" w:rsidRDefault="56743A41" w14:paraId="142FB97A" w14:textId="36F83799">
      <w:pPr>
        <w:spacing w:before="0" w:after="0"/>
        <w:ind w:left="1440"/>
        <w:contextualSpacing/>
        <w:textAlignment w:val="baseline"/>
        <w:rPr>
          <w:rFonts w:ascii="Consolas" w:hAnsi="Consolas"/>
        </w:rPr>
      </w:pPr>
      <w:proofErr w:type="spellStart"/>
      <w:r w:rsidRPr="5925F4C7" w:rsidR="5925F4C7">
        <w:rPr>
          <w:rFonts w:ascii="Consolas" w:hAnsi="Consolas" w:eastAsia="Consolas"/>
          <w:highlight w:val="lightGray"/>
        </w:rPr>
        <w:t>wipefs</w:t>
      </w:r>
      <w:proofErr w:type="spellEnd"/>
      <w:r w:rsidRPr="5925F4C7" w:rsidR="5925F4C7">
        <w:rPr>
          <w:rFonts w:ascii="Consolas" w:hAnsi="Consolas" w:eastAsia="Consolas"/>
          <w:highlight w:val="lightGray"/>
        </w:rPr>
        <w:t xml:space="preserve"> -a </w:t>
      </w:r>
      <w:r w:rsidRPr="5925F4C7" w:rsidR="5925F4C7">
        <w:rPr>
          <w:rFonts w:ascii="Consolas" w:hAnsi="Consolas" w:eastAsia="Consolas"/>
          <w:highlight w:val="lightGray"/>
        </w:rPr>
        <w:t>/</w:t>
      </w:r>
      <w:r w:rsidRPr="5925F4C7" w:rsidR="5925F4C7">
        <w:rPr>
          <w:rFonts w:ascii="Consolas" w:hAnsi="Consolas" w:eastAsia="Consolas" w:cs="Consolas"/>
          <w:highlight w:val="lightGray"/>
        </w:rPr>
        <w:t>dev/&lt;docker volume&gt;</w:t>
      </w:r>
    </w:p>
    <w:p w:rsidR="5925F4C7" w:rsidP="5925F4C7" w:rsidRDefault="5925F4C7" w14:paraId="5697DA55" w14:textId="6F3689DC">
      <w:pPr>
        <w:pStyle w:val="Normal"/>
        <w:spacing w:before="0" w:after="0"/>
        <w:ind w:left="1440"/>
        <w:rPr>
          <w:rFonts w:ascii="Consolas" w:hAnsi="Consolas" w:eastAsia="Consolas" w:cs="Consolas"/>
          <w:highlight w:val="lightGray"/>
        </w:rPr>
      </w:pPr>
    </w:p>
    <w:p w:rsidR="5925F4C7" w:rsidP="5925F4C7" w:rsidRDefault="5925F4C7" w14:noSpellErr="1" w14:paraId="1A147F96">
      <w:pPr>
        <w:spacing w:before="0" w:after="0"/>
        <w:ind w:left="1440"/>
        <w:rPr>
          <w:rFonts w:eastAsia="Arial" w:cs="Arial"/>
        </w:rPr>
      </w:pPr>
      <w:r w:rsidRPr="5925F4C7" w:rsidR="5925F4C7">
        <w:rPr>
          <w:rFonts w:eastAsia="Arial" w:cs="Arial"/>
        </w:rPr>
        <w:t>i.e.</w:t>
      </w:r>
    </w:p>
    <w:p w:rsidR="5925F4C7" w:rsidP="5925F4C7" w:rsidRDefault="5925F4C7" w14:paraId="0A657464" w14:textId="2CB7CAC8">
      <w:pPr>
        <w:spacing w:before="0" w:after="0"/>
        <w:ind w:left="1440"/>
        <w:rPr>
          <w:rFonts w:ascii="Consolas" w:hAnsi="Consolas" w:eastAsia="Arial" w:cs="Arial"/>
        </w:rPr>
      </w:pPr>
      <w:proofErr w:type="spellStart"/>
      <w:r w:rsidRPr="5925F4C7" w:rsidR="5925F4C7">
        <w:rPr>
          <w:rFonts w:ascii="Consolas" w:hAnsi="Consolas" w:eastAsia="Arial" w:cs="Arial"/>
        </w:rPr>
        <w:t>wipefs</w:t>
      </w:r>
      <w:proofErr w:type="spellEnd"/>
      <w:r w:rsidRPr="5925F4C7" w:rsidR="5925F4C7">
        <w:rPr>
          <w:rFonts w:ascii="Consolas" w:hAnsi="Consolas" w:eastAsia="Arial" w:cs="Arial"/>
        </w:rPr>
        <w:t xml:space="preserve"> -a</w:t>
      </w:r>
      <w:r w:rsidRPr="5925F4C7" w:rsidR="5925F4C7">
        <w:rPr>
          <w:rFonts w:ascii="Consolas" w:hAnsi="Consolas" w:eastAsia="Arial" w:cs="Arial"/>
        </w:rPr>
        <w:t xml:space="preserve"> </w:t>
      </w:r>
      <w:r w:rsidRPr="5925F4C7" w:rsidR="5925F4C7">
        <w:rPr>
          <w:rFonts w:ascii="Consolas" w:hAnsi="Consolas" w:eastAsia="Arial" w:cs="Arial"/>
        </w:rPr>
        <w:t>/</w:t>
      </w:r>
      <w:r w:rsidRPr="5925F4C7" w:rsidR="5925F4C7">
        <w:rPr>
          <w:rFonts w:ascii="Consolas" w:hAnsi="Consolas" w:eastAsia="Arial" w:cs="Arial"/>
        </w:rPr>
        <w:t>dev/nvme3n1</w:t>
      </w:r>
    </w:p>
    <w:p w:rsidR="5925F4C7" w:rsidP="30785F1A" w:rsidRDefault="5925F4C7" w14:paraId="5460A6C8" w14:textId="009D8155">
      <w:pPr>
        <w:pStyle w:val="Normal"/>
        <w:spacing w:before="0" w:after="0"/>
        <w:ind w:left="720"/>
        <w:rPr>
          <w:rFonts w:ascii="Consolas" w:hAnsi="Consolas" w:eastAsia="Consolas" w:cs="Consolas"/>
          <w:highlight w:val="lightGray"/>
        </w:rPr>
      </w:pPr>
    </w:p>
    <w:p w:rsidRPr="005B5286" w:rsidR="00301A18" w:rsidP="00983D6A" w:rsidRDefault="1177B241" w14:paraId="05EB48A1" w14:textId="77777777">
      <w:pPr>
        <w:pStyle w:val="ListParagraph"/>
        <w:numPr>
          <w:ilvl w:val="1"/>
          <w:numId w:val="8"/>
        </w:numPr>
        <w:spacing w:before="0" w:after="0"/>
        <w:textAlignment w:val="baseline"/>
        <w:rPr/>
      </w:pPr>
      <w:r w:rsidR="0B82872B">
        <w:rPr/>
        <w:t>Clean-up docker folders</w:t>
      </w:r>
    </w:p>
    <w:p w:rsidRPr="00983D6A" w:rsidR="00301A18" w:rsidP="56743A41" w:rsidRDefault="56743A41" w14:paraId="2E4DEAA8" w14:textId="77777777">
      <w:pPr>
        <w:spacing w:before="0" w:after="0"/>
        <w:ind w:left="1440"/>
        <w:contextualSpacing/>
        <w:textAlignment w:val="baseline"/>
        <w:rPr>
          <w:rFonts w:ascii="Consolas" w:hAnsi="Consolas"/>
        </w:rPr>
      </w:pPr>
      <w:r w:rsidRPr="56743A41">
        <w:rPr>
          <w:rFonts w:ascii="Consolas" w:hAnsi="Consolas" w:eastAsia="Consolas"/>
          <w:highlight w:val="lightGray"/>
        </w:rPr>
        <w:t>rm -rf /var/lib/docker/*</w:t>
      </w:r>
    </w:p>
    <w:p w:rsidRPr="005B5286" w:rsidR="00301A18" w:rsidP="00983D6A" w:rsidRDefault="1177B241" w14:paraId="7E300246" w14:textId="2E219FD8">
      <w:pPr>
        <w:pStyle w:val="ListParagraph"/>
        <w:numPr>
          <w:ilvl w:val="1"/>
          <w:numId w:val="8"/>
        </w:numPr>
        <w:spacing w:before="0" w:after="0"/>
        <w:textAlignment w:val="baseline"/>
        <w:rPr/>
      </w:pPr>
      <w:r w:rsidR="0B82872B">
        <w:rPr/>
        <w:t xml:space="preserve">Remove </w:t>
      </w:r>
      <w:r w:rsidRPr="0B82872B" w:rsidR="0B82872B">
        <w:rPr>
          <w:rFonts w:eastAsia="Consolas"/>
        </w:rPr>
        <w:t>/</w:t>
      </w:r>
      <w:r w:rsidRPr="0B82872B" w:rsidR="0B82872B">
        <w:rPr>
          <w:rFonts w:eastAsia="Consolas"/>
        </w:rPr>
        <w:t>etc</w:t>
      </w:r>
      <w:r w:rsidRPr="0B82872B" w:rsidR="0B82872B">
        <w:rPr>
          <w:rFonts w:eastAsia="Consolas"/>
        </w:rPr>
        <w:t>/</w:t>
      </w:r>
      <w:r w:rsidRPr="0B82872B" w:rsidR="0B82872B">
        <w:rPr>
          <w:rFonts w:eastAsia="Consolas"/>
        </w:rPr>
        <w:t>sysconfig</w:t>
      </w:r>
      <w:r w:rsidRPr="0B82872B" w:rsidR="0B82872B">
        <w:rPr>
          <w:rFonts w:eastAsia="Consolas"/>
        </w:rPr>
        <w:t>/docker-storage</w:t>
      </w:r>
    </w:p>
    <w:p w:rsidRPr="00983D6A" w:rsidR="00301A18" w:rsidP="56743A41" w:rsidRDefault="56743A41" w14:paraId="12D43011" w14:textId="2C20FA8F">
      <w:pPr>
        <w:spacing w:before="0" w:after="0"/>
        <w:ind w:left="1440"/>
        <w:contextualSpacing/>
        <w:textAlignment w:val="baseline"/>
        <w:rPr>
          <w:rFonts w:ascii="Consolas" w:hAnsi="Consolas" w:eastAsia="Consolas"/>
        </w:rPr>
      </w:pPr>
      <w:r w:rsidRPr="56743A41">
        <w:rPr>
          <w:rFonts w:ascii="Consolas" w:hAnsi="Consolas" w:eastAsia="Consolas"/>
          <w:highlight w:val="lightGray"/>
        </w:rPr>
        <w:t>rm /</w:t>
      </w:r>
      <w:proofErr w:type="spellStart"/>
      <w:r w:rsidRPr="56743A41">
        <w:rPr>
          <w:rFonts w:ascii="Consolas" w:hAnsi="Consolas" w:eastAsia="Consolas"/>
          <w:highlight w:val="lightGray"/>
        </w:rPr>
        <w:t>etc</w:t>
      </w:r>
      <w:proofErr w:type="spellEnd"/>
      <w:r w:rsidRPr="56743A41">
        <w:rPr>
          <w:rFonts w:ascii="Consolas" w:hAnsi="Consolas" w:eastAsia="Consolas"/>
          <w:highlight w:val="lightGray"/>
        </w:rPr>
        <w:t>/</w:t>
      </w:r>
      <w:proofErr w:type="spellStart"/>
      <w:r w:rsidRPr="56743A41">
        <w:rPr>
          <w:rFonts w:ascii="Consolas" w:hAnsi="Consolas" w:eastAsia="Consolas"/>
          <w:highlight w:val="lightGray"/>
        </w:rPr>
        <w:t>sysconfig</w:t>
      </w:r>
      <w:proofErr w:type="spellEnd"/>
      <w:r w:rsidRPr="56743A41">
        <w:rPr>
          <w:rFonts w:ascii="Consolas" w:hAnsi="Consolas" w:eastAsia="Consolas"/>
          <w:highlight w:val="lightGray"/>
        </w:rPr>
        <w:t>/docker-storage</w:t>
      </w:r>
    </w:p>
    <w:p w:rsidRPr="005B5286" w:rsidR="00301A18" w:rsidP="00983D6A" w:rsidRDefault="1177B241" w14:paraId="7144C0BC" w14:textId="77777777">
      <w:pPr>
        <w:pStyle w:val="ListParagraph"/>
        <w:numPr>
          <w:ilvl w:val="1"/>
          <w:numId w:val="8"/>
        </w:numPr>
        <w:spacing w:before="0" w:after="0"/>
        <w:textAlignment w:val="baseline"/>
        <w:rPr/>
      </w:pPr>
      <w:r w:rsidR="0B82872B">
        <w:rPr/>
        <w:t>Run docker storage setup</w:t>
      </w:r>
    </w:p>
    <w:p w:rsidRPr="00983D6A" w:rsidR="00301A18" w:rsidP="56743A41" w:rsidRDefault="56743A41" w14:paraId="75A2CDDA" w14:textId="77777777">
      <w:pPr>
        <w:spacing w:before="0" w:after="0"/>
        <w:ind w:left="1440"/>
        <w:contextualSpacing/>
        <w:textAlignment w:val="baseline"/>
        <w:rPr>
          <w:rFonts w:ascii="Consolas" w:hAnsi="Consolas"/>
        </w:rPr>
      </w:pPr>
      <w:r w:rsidRPr="56743A41">
        <w:rPr>
          <w:rFonts w:ascii="Consolas" w:hAnsi="Consolas" w:eastAsia="Consolas"/>
          <w:highlight w:val="lightGray"/>
        </w:rPr>
        <w:t>docker-storage-setup</w:t>
      </w:r>
    </w:p>
    <w:p w:rsidRPr="005B5286" w:rsidR="00301A18" w:rsidP="00983D6A" w:rsidRDefault="1177B241" w14:paraId="01C01138" w14:textId="77777777">
      <w:pPr>
        <w:pStyle w:val="ListParagraph"/>
        <w:numPr>
          <w:ilvl w:val="1"/>
          <w:numId w:val="8"/>
        </w:numPr>
        <w:spacing w:before="0" w:after="0"/>
        <w:textAlignment w:val="baseline"/>
        <w:rPr/>
      </w:pPr>
      <w:r w:rsidR="0B82872B">
        <w:rPr/>
        <w:t>Check the partition</w:t>
      </w:r>
    </w:p>
    <w:p w:rsidRPr="00983D6A" w:rsidR="00301A18" w:rsidP="56743A41" w:rsidRDefault="56743A41" w14:paraId="40614FE9" w14:textId="58024FEE">
      <w:pPr>
        <w:spacing w:before="0" w:after="0"/>
        <w:ind w:left="1440"/>
        <w:contextualSpacing/>
        <w:textAlignment w:val="baseline"/>
        <w:rPr>
          <w:rFonts w:ascii="Consolas" w:hAnsi="Consolas"/>
        </w:rPr>
      </w:pPr>
      <w:proofErr w:type="spellStart"/>
      <w:r w:rsidRPr="56743A41">
        <w:rPr>
          <w:rFonts w:ascii="Consolas" w:hAnsi="Consolas" w:eastAsia="Consolas"/>
          <w:highlight w:val="lightGray"/>
        </w:rPr>
        <w:t>lsblk</w:t>
      </w:r>
      <w:proofErr w:type="spellEnd"/>
    </w:p>
    <w:p w:rsidR="3BF65FD2" w:rsidP="3BF65FD2" w:rsidRDefault="3BF65FD2" w14:paraId="6FAB5069" w14:textId="3A8AC251">
      <w:pPr>
        <w:spacing w:before="0" w:after="0"/>
        <w:ind w:left="1440"/>
        <w:rPr>
          <w:rFonts w:ascii="Consolas" w:hAnsi="Consolas" w:eastAsia="Consolas"/>
        </w:rPr>
      </w:pPr>
      <w:r w:rsidRPr="3BF65FD2">
        <w:rPr>
          <w:rFonts w:eastAsia="Arial" w:cs="Arial"/>
        </w:rPr>
        <w:t>Check if docker-vg shows up</w:t>
      </w:r>
    </w:p>
    <w:p w:rsidR="3BF65FD2" w:rsidP="56743A41" w:rsidRDefault="56743A41" w14:paraId="756D67B9" w14:textId="2EC92ED3">
      <w:pPr>
        <w:spacing w:before="0" w:after="0"/>
        <w:ind w:left="1440"/>
        <w:rPr>
          <w:rFonts w:ascii="Consolas" w:hAnsi="Consolas" w:eastAsia="Consolas"/>
        </w:rPr>
      </w:pPr>
      <w:proofErr w:type="spellStart"/>
      <w:r w:rsidRPr="56743A41">
        <w:rPr>
          <w:rFonts w:ascii="Consolas" w:hAnsi="Consolas" w:eastAsia="Consolas"/>
          <w:highlight w:val="lightGray"/>
        </w:rPr>
        <w:t>vgs</w:t>
      </w:r>
      <w:proofErr w:type="spellEnd"/>
    </w:p>
    <w:p w:rsidRPr="005B5286" w:rsidR="00301A18" w:rsidP="00983D6A" w:rsidRDefault="1177B241" w14:paraId="70436AD2" w14:textId="77777777">
      <w:pPr>
        <w:pStyle w:val="ListParagraph"/>
        <w:numPr>
          <w:ilvl w:val="1"/>
          <w:numId w:val="8"/>
        </w:numPr>
        <w:spacing w:before="0" w:after="0"/>
        <w:textAlignment w:val="baseline"/>
        <w:rPr/>
      </w:pPr>
      <w:r w:rsidR="0B82872B">
        <w:rPr/>
        <w:t>Start docker</w:t>
      </w:r>
    </w:p>
    <w:p w:rsidR="00983D6A" w:rsidP="56743A41" w:rsidRDefault="56743A41" w14:paraId="64F327A3" w14:textId="77777777">
      <w:pPr>
        <w:spacing w:before="0" w:after="0"/>
        <w:ind w:left="1440"/>
        <w:contextualSpacing/>
        <w:textAlignment w:val="baseline"/>
        <w:rPr>
          <w:rFonts w:ascii="Consolas" w:hAnsi="Consolas" w:eastAsia="Consolas"/>
        </w:rPr>
      </w:pPr>
      <w:proofErr w:type="spellStart"/>
      <w:r w:rsidRPr="56743A41">
        <w:rPr>
          <w:rFonts w:ascii="Consolas" w:hAnsi="Consolas" w:eastAsia="Consolas"/>
          <w:highlight w:val="lightGray"/>
        </w:rPr>
        <w:t>systemctl</w:t>
      </w:r>
      <w:proofErr w:type="spellEnd"/>
      <w:r w:rsidRPr="56743A41">
        <w:rPr>
          <w:rFonts w:ascii="Consolas" w:hAnsi="Consolas" w:eastAsia="Consolas"/>
          <w:highlight w:val="lightGray"/>
        </w:rPr>
        <w:t xml:space="preserve"> start docker</w:t>
      </w:r>
    </w:p>
    <w:p w:rsidRPr="00983D6A" w:rsidR="00301A18" w:rsidP="6331E4D1" w:rsidRDefault="1177B241" w14:paraId="6565EE93" w14:textId="7C59BC5C">
      <w:pPr>
        <w:pStyle w:val="ListParagraph"/>
        <w:numPr>
          <w:ilvl w:val="1"/>
          <w:numId w:val="8"/>
        </w:numPr>
        <w:spacing w:before="0" w:after="0"/>
        <w:textAlignment w:val="baseline"/>
        <w:rPr>
          <w:rFonts w:ascii="Consolas" w:hAnsi="Consolas"/>
        </w:rPr>
      </w:pPr>
      <w:r w:rsidR="6331E4D1">
        <w:rPr/>
        <w:t>Check docker status</w:t>
      </w:r>
      <w:r>
        <w:br/>
      </w:r>
      <w:proofErr w:type="spellStart"/>
      <w:r w:rsidRPr="6331E4D1" w:rsidR="6331E4D1">
        <w:rPr>
          <w:rFonts w:ascii="Consolas" w:hAnsi="Consolas" w:eastAsia="Consolas"/>
          <w:highlight w:val="lightGray"/>
        </w:rPr>
        <w:t>systemctl</w:t>
      </w:r>
      <w:proofErr w:type="spellEnd"/>
      <w:r w:rsidRPr="6331E4D1" w:rsidR="6331E4D1">
        <w:rPr>
          <w:rFonts w:ascii="Consolas" w:hAnsi="Consolas" w:eastAsia="Consolas"/>
          <w:highlight w:val="lightGray"/>
        </w:rPr>
        <w:t xml:space="preserve"> status docker</w:t>
      </w:r>
    </w:p>
    <w:p w:rsidR="6331E4D1" w:rsidP="6331E4D1" w:rsidRDefault="6331E4D1" w14:noSpellErr="1" w14:paraId="40C44475" w14:textId="3657BBE2">
      <w:pPr>
        <w:pStyle w:val="ListParagraph"/>
        <w:numPr>
          <w:ilvl w:val="1"/>
          <w:numId w:val="8"/>
        </w:numPr>
        <w:spacing w:before="0" w:after="0"/>
        <w:rPr>
          <w:highlight w:val="lightGray"/>
        </w:rPr>
      </w:pPr>
      <w:r w:rsidRPr="6331E4D1" w:rsidR="6331E4D1">
        <w:rPr>
          <w:rFonts w:ascii="Arial" w:hAnsi="Arial" w:eastAsia="Arial" w:cs="Arial"/>
        </w:rPr>
        <w:t>Check docker storage usage</w:t>
      </w:r>
    </w:p>
    <w:p w:rsidR="6331E4D1" w:rsidP="7C750F27" w:rsidRDefault="6331E4D1" w14:paraId="62EF6070" w14:noSpellErr="1" w14:textId="61AA3FF9">
      <w:pPr>
        <w:pStyle w:val="Normal"/>
        <w:spacing w:before="0" w:after="0"/>
        <w:ind w:left="720" w:firstLine="720"/>
        <w:rPr>
          <w:rFonts w:ascii="Consolas" w:hAnsi="Consolas" w:eastAsia="Consolas"/>
          <w:highlight w:val="lightGray"/>
        </w:rPr>
      </w:pPr>
      <w:r w:rsidRPr="7C750F27" w:rsidR="7C750F27">
        <w:rPr>
          <w:rFonts w:ascii="Consolas" w:hAnsi="Consolas" w:eastAsia="Consolas"/>
          <w:highlight w:val="lightGray"/>
        </w:rPr>
        <w:t xml:space="preserve">docker </w:t>
      </w:r>
      <w:r w:rsidRPr="7C750F27" w:rsidR="7C750F27">
        <w:rPr>
          <w:rFonts w:ascii="Consolas" w:hAnsi="Consolas" w:eastAsia="Consolas"/>
          <w:highlight w:val="lightGray"/>
        </w:rPr>
        <w:t>info</w:t>
      </w:r>
    </w:p>
    <w:p w:rsidR="00371CFF" w:rsidP="00983D6A" w:rsidRDefault="56743A41" w14:paraId="039A1098" w14:textId="74404498">
      <w:pPr>
        <w:pStyle w:val="ListParagraph"/>
        <w:numPr>
          <w:ilvl w:val="0"/>
          <w:numId w:val="8"/>
        </w:numPr>
        <w:spacing w:before="0" w:after="0"/>
        <w:rPr/>
      </w:pPr>
      <w:r w:rsidR="0B82872B">
        <w:rPr/>
        <w:t xml:space="preserve">Reenable cronjob </w:t>
      </w:r>
      <w:r w:rsidR="0B82872B">
        <w:rPr/>
        <w:t>CheckServices.ksh</w:t>
      </w:r>
    </w:p>
    <w:p w:rsidRPr="005B5286" w:rsidR="00301A18" w:rsidP="00983D6A" w:rsidRDefault="56743A41" w14:paraId="127E7A03" w14:noSpellErr="1" w14:textId="1109115F">
      <w:pPr>
        <w:pStyle w:val="ListParagraph"/>
        <w:numPr>
          <w:ilvl w:val="0"/>
          <w:numId w:val="8"/>
        </w:numPr>
        <w:spacing w:before="0" w:after="0"/>
        <w:textAlignment w:val="baseline"/>
        <w:rPr/>
      </w:pPr>
      <w:r w:rsidR="47A3C10F">
        <w:rPr/>
        <w:t>Schedule the node</w:t>
      </w:r>
      <w:r w:rsidR="47A3C10F">
        <w:rPr/>
        <w:t xml:space="preserve"> in master node</w:t>
      </w:r>
    </w:p>
    <w:p w:rsidRPr="00983D6A" w:rsidR="00301A18" w:rsidP="56743A41" w:rsidRDefault="56743A41" w14:paraId="191B7B31" w14:textId="3FAAE526">
      <w:pPr>
        <w:spacing w:before="0" w:after="0"/>
        <w:ind w:firstLine="720"/>
        <w:contextualSpacing/>
        <w:textAlignment w:val="baseline"/>
        <w:rPr>
          <w:rFonts w:ascii="Consolas" w:hAnsi="Consolas"/>
          <w:highlight w:val="lightGray"/>
        </w:rPr>
      </w:pPr>
      <w:proofErr w:type="spellStart"/>
      <w:r w:rsidRPr="56743A41">
        <w:rPr>
          <w:rFonts w:ascii="Consolas" w:hAnsi="Consolas"/>
          <w:highlight w:val="lightGray"/>
        </w:rPr>
        <w:t>sudo</w:t>
      </w:r>
      <w:proofErr w:type="spellEnd"/>
      <w:r w:rsidRPr="56743A41">
        <w:rPr>
          <w:rFonts w:ascii="Consolas" w:hAnsi="Consolas"/>
          <w:highlight w:val="lightGray"/>
        </w:rPr>
        <w:t> </w:t>
      </w:r>
      <w:proofErr w:type="spellStart"/>
      <w:r w:rsidRPr="56743A41">
        <w:rPr>
          <w:rFonts w:ascii="Consolas" w:hAnsi="Consolas"/>
          <w:highlight w:val="lightGray"/>
        </w:rPr>
        <w:t>oadm</w:t>
      </w:r>
      <w:proofErr w:type="spellEnd"/>
      <w:r w:rsidRPr="56743A41">
        <w:rPr>
          <w:rFonts w:ascii="Consolas" w:hAnsi="Consolas"/>
          <w:highlight w:val="lightGray"/>
        </w:rPr>
        <w:t> manage-node &lt;node name&gt; --schedulable </w:t>
      </w:r>
    </w:p>
    <w:p w:rsidR="29886B73" w:rsidP="0B82872B" w:rsidRDefault="56743A41" w14:paraId="2615C821" w14:textId="1BCD921D">
      <w:pPr>
        <w:pStyle w:val="ListParagraph"/>
        <w:numPr>
          <w:ilvl w:val="0"/>
          <w:numId w:val="8"/>
        </w:numPr>
        <w:spacing w:before="0" w:after="0"/>
        <w:rPr/>
      </w:pPr>
      <w:r w:rsidR="0B82872B">
        <w:rPr/>
        <w:t>Double check if the nodes are ready</w:t>
      </w:r>
    </w:p>
    <w:p w:rsidR="29886B73" w:rsidP="56743A41" w:rsidRDefault="56743A41" w14:paraId="715EF18B" w14:textId="0B74218C">
      <w:pPr>
        <w:spacing w:before="0" w:after="0"/>
        <w:ind w:left="360" w:firstLine="360"/>
        <w:rPr>
          <w:rFonts w:ascii="Consolas" w:hAnsi="Consolas"/>
        </w:rPr>
      </w:pPr>
      <w:proofErr w:type="spellStart"/>
      <w:r w:rsidRPr="56743A41">
        <w:rPr>
          <w:rFonts w:ascii="Consolas" w:hAnsi="Consolas"/>
          <w:highlight w:val="lightGray"/>
        </w:rPr>
        <w:t>oc</w:t>
      </w:r>
      <w:proofErr w:type="spellEnd"/>
      <w:r w:rsidRPr="56743A41">
        <w:rPr>
          <w:rFonts w:ascii="Consolas" w:hAnsi="Consolas"/>
          <w:highlight w:val="lightGray"/>
        </w:rPr>
        <w:t xml:space="preserve"> get nodes</w:t>
      </w:r>
    </w:p>
    <w:p w:rsidRPr="00703CFF" w:rsidR="00BD5AD8" w:rsidP="00BD5AD8" w:rsidRDefault="00BD5AD8" w14:paraId="1370B87A" w14:textId="77777777">
      <w:pPr>
        <w:spacing w:before="0" w:after="0"/>
        <w:contextualSpacing/>
        <w:rPr>
          <w:rFonts w:cs="Arial"/>
        </w:rPr>
      </w:pPr>
    </w:p>
    <w:p w:rsidRPr="00703CFF" w:rsidR="00811D6B" w:rsidP="00983D6A" w:rsidRDefault="56743A41" w14:paraId="32B5EC02" w14:textId="77777777">
      <w:pPr>
        <w:pStyle w:val="Heading2"/>
        <w:numPr>
          <w:ilvl w:val="1"/>
          <w:numId w:val="8"/>
        </w:numPr>
        <w:spacing w:before="0" w:after="0"/>
        <w:ind w:left="360"/>
        <w:contextualSpacing/>
        <w:rPr>
          <w:rFonts w:eastAsia="Arial" w:cs="Arial"/>
        </w:rPr>
      </w:pPr>
      <w:r w:rsidRPr="0B82872B" w:rsidR="0B82872B">
        <w:rPr>
          <w:rFonts w:eastAsia="Arial" w:cs="Arial"/>
        </w:rPr>
        <w:t>VALIDATION</w:t>
      </w:r>
    </w:p>
    <w:p w:rsidRPr="00703CFF" w:rsidR="00811D6B" w:rsidP="4A93ED3D" w:rsidRDefault="4A93ED3D" w14:paraId="082BE5CB" w14:textId="77777777">
      <w:pPr>
        <w:spacing w:before="0" w:after="0"/>
        <w:contextualSpacing/>
        <w:rPr>
          <w:rFonts w:cs="Arial" w:eastAsiaTheme="minorEastAsia"/>
        </w:rPr>
      </w:pPr>
      <w:r w:rsidRPr="4A93ED3D">
        <w:rPr>
          <w:rFonts w:cs="Arial" w:eastAsiaTheme="minorEastAsia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56A71EC0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tcMar/>
            <w:vAlign w:val="center"/>
          </w:tcPr>
          <w:p w:rsidRPr="00703CFF" w:rsidR="0024319D" w:rsidP="4A93ED3D" w:rsidRDefault="4A93ED3D" w14:paraId="2307841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4A93ED3D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tcMar/>
            <w:vAlign w:val="center"/>
          </w:tcPr>
          <w:p w:rsidRPr="00703CFF" w:rsidR="0024319D" w:rsidP="4A93ED3D" w:rsidRDefault="4A93ED3D" w14:paraId="7262CF20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A93ED3D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tcMar/>
            <w:vAlign w:val="center"/>
          </w:tcPr>
          <w:p w:rsidRPr="00703CFF" w:rsidR="0024319D" w:rsidP="4A93ED3D" w:rsidRDefault="4A93ED3D" w14:paraId="53B0F2FD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A93ED3D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tcMar/>
            <w:vAlign w:val="center"/>
          </w:tcPr>
          <w:p w:rsidRPr="00703CFF" w:rsidR="0024319D" w:rsidP="4A93ED3D" w:rsidRDefault="4A93ED3D" w14:paraId="4666B132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A93ED3D">
              <w:rPr>
                <w:rFonts w:cs="Arial"/>
              </w:rPr>
              <w:t>Approved by</w:t>
            </w:r>
          </w:p>
        </w:tc>
      </w:tr>
      <w:tr w:rsidRPr="00703CFF" w:rsidR="0024319D" w:rsidTr="56A71EC0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693B1961" w:rsidRDefault="693B1961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693B1961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4A93ED3D" w:rsidRDefault="4A93ED3D" w14:paraId="3AE309C1" w14:textId="18A1BC2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A93ED3D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983D6A" w14:paraId="32F9FB4B" w14:textId="5C8C519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KyungIn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983D6A" w14:paraId="3B2A3F58" w14:textId="5843B44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Yashi Kumar</w:t>
            </w:r>
          </w:p>
        </w:tc>
      </w:tr>
      <w:tr w:rsidRPr="00703CFF" w:rsidR="0024319D" w:rsidTr="56A71EC0" w14:paraId="5495066C" w14:textId="77777777">
        <w:trPr>
          <w:trHeight w:val="432"/>
        </w:trPr>
        <w:tc>
          <w:tcPr>
            <w:tcW w:w="625" w:type="pct"/>
            <w:shd w:val="clear" w:color="auto" w:fill="EEEEEE"/>
            <w:tcMar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tcMar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tcMar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tcMar/>
            <w:vAlign w:val="center"/>
          </w:tcPr>
          <w:p w:rsidRPr="00703CFF" w:rsidR="0024319D" w:rsidP="56A71EC0" w:rsidRDefault="0024319D" w14:paraId="73FD3988" w14:textId="2E97AA33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6A71EC0" w:rsidR="56A71EC0">
              <w:rPr>
                <w:rFonts w:cs="Arial"/>
              </w:rPr>
              <w:t>d</w:t>
            </w: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4A93ED3D" w:rsidRDefault="4A93ED3D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4A93ED3D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693B1961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4A93ED3D" w:rsidRDefault="4A93ED3D" w14:paraId="0F374AE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A93ED3D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4A93ED3D" w:rsidRDefault="4A93ED3D" w14:paraId="5740E04C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A93ED3D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4A93ED3D" w:rsidRDefault="4A93ED3D" w14:paraId="6EE9AAC8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A93ED3D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4A93ED3D" w:rsidRDefault="4A93ED3D" w14:paraId="1549BF6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A93ED3D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4A93ED3D" w:rsidRDefault="4A93ED3D" w14:paraId="4941B3B4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A93ED3D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4A93ED3D" w:rsidRDefault="4A93ED3D" w14:paraId="7897EAE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A93ED3D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4A93ED3D" w:rsidRDefault="4A93ED3D" w14:paraId="771CDE43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A93ED3D">
              <w:rPr>
                <w:rFonts w:cs="Arial"/>
              </w:rPr>
              <w:t>Remarks</w:t>
            </w:r>
          </w:p>
        </w:tc>
      </w:tr>
      <w:tr w:rsidRPr="00703CFF" w:rsidR="0024319D" w:rsidTr="693B1961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693B1961" w:rsidRDefault="693B1961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693B1961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693B1961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693B1961" w:rsidRDefault="693B1961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693B1961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735" w:rsidP="006C0D59" w:rsidRDefault="00772735" w14:paraId="1B326D4F" w14:textId="77777777">
      <w:pPr>
        <w:spacing w:before="0" w:after="0"/>
      </w:pPr>
      <w:r>
        <w:separator/>
      </w:r>
    </w:p>
  </w:endnote>
  <w:endnote w:type="continuationSeparator" w:id="0">
    <w:p w:rsidR="00772735" w:rsidP="006C0D59" w:rsidRDefault="00772735" w14:paraId="001CE06E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,Calibri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735" w:rsidP="006C0D59" w:rsidRDefault="00772735" w14:paraId="497B6E17" w14:textId="77777777">
      <w:pPr>
        <w:spacing w:before="0" w:after="0"/>
      </w:pPr>
      <w:r>
        <w:separator/>
      </w:r>
    </w:p>
  </w:footnote>
  <w:footnote w:type="continuationSeparator" w:id="0">
    <w:p w:rsidR="00772735" w:rsidP="006C0D59" w:rsidRDefault="00772735" w14:paraId="418C5123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36C315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eastAsia="Consolas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F5550FA"/>
    <w:multiLevelType w:val="hybridMultilevel"/>
    <w:tmpl w:val="BB02D88E"/>
    <w:lvl w:ilvl="0" w:tplc="4C90904E">
      <w:start w:val="6"/>
      <w:numFmt w:val="decimal"/>
      <w:lvlText w:val="%1."/>
      <w:lvlJc w:val="left"/>
      <w:pPr>
        <w:ind w:left="720" w:hanging="360"/>
      </w:pPr>
    </w:lvl>
    <w:lvl w:ilvl="1" w:tplc="94A636F8">
      <w:start w:val="1"/>
      <w:numFmt w:val="lowerLetter"/>
      <w:lvlText w:val="%2."/>
      <w:lvlJc w:val="left"/>
      <w:pPr>
        <w:ind w:left="1440" w:hanging="360"/>
      </w:pPr>
    </w:lvl>
    <w:lvl w:ilvl="2" w:tplc="418E549C">
      <w:start w:val="1"/>
      <w:numFmt w:val="lowerRoman"/>
      <w:lvlText w:val="%3."/>
      <w:lvlJc w:val="right"/>
      <w:pPr>
        <w:ind w:left="2160" w:hanging="180"/>
      </w:pPr>
    </w:lvl>
    <w:lvl w:ilvl="3" w:tplc="4CE2F990">
      <w:start w:val="1"/>
      <w:numFmt w:val="decimal"/>
      <w:lvlText w:val="%4."/>
      <w:lvlJc w:val="left"/>
      <w:pPr>
        <w:ind w:left="2880" w:hanging="360"/>
      </w:pPr>
    </w:lvl>
    <w:lvl w:ilvl="4" w:tplc="903CF308">
      <w:start w:val="1"/>
      <w:numFmt w:val="lowerLetter"/>
      <w:lvlText w:val="%5."/>
      <w:lvlJc w:val="left"/>
      <w:pPr>
        <w:ind w:left="3600" w:hanging="360"/>
      </w:pPr>
    </w:lvl>
    <w:lvl w:ilvl="5" w:tplc="01CEBDD6">
      <w:start w:val="1"/>
      <w:numFmt w:val="lowerRoman"/>
      <w:lvlText w:val="%6."/>
      <w:lvlJc w:val="right"/>
      <w:pPr>
        <w:ind w:left="4320" w:hanging="180"/>
      </w:pPr>
    </w:lvl>
    <w:lvl w:ilvl="6" w:tplc="32D22B90">
      <w:start w:val="1"/>
      <w:numFmt w:val="decimal"/>
      <w:lvlText w:val="%7."/>
      <w:lvlJc w:val="left"/>
      <w:pPr>
        <w:ind w:left="5040" w:hanging="360"/>
      </w:pPr>
    </w:lvl>
    <w:lvl w:ilvl="7" w:tplc="86A841C2">
      <w:start w:val="1"/>
      <w:numFmt w:val="lowerLetter"/>
      <w:lvlText w:val="%8."/>
      <w:lvlJc w:val="left"/>
      <w:pPr>
        <w:ind w:left="5760" w:hanging="360"/>
      </w:pPr>
    </w:lvl>
    <w:lvl w:ilvl="8" w:tplc="2834CD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5212F"/>
    <w:multiLevelType w:val="multilevel"/>
    <w:tmpl w:val="BAA4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04B0403"/>
    <w:multiLevelType w:val="hybridMultilevel"/>
    <w:tmpl w:val="0BFC1F38"/>
    <w:lvl w:ilvl="0" w:tplc="06C86BA4">
      <w:start w:val="1"/>
      <w:numFmt w:val="decimal"/>
      <w:lvlText w:val="%1."/>
      <w:lvlJc w:val="left"/>
      <w:pPr>
        <w:ind w:left="720" w:hanging="360"/>
      </w:pPr>
    </w:lvl>
    <w:lvl w:ilvl="1" w:tplc="14FC6FEC">
      <w:start w:val="1"/>
      <w:numFmt w:val="lowerLetter"/>
      <w:lvlText w:val="%2."/>
      <w:lvlJc w:val="left"/>
      <w:pPr>
        <w:ind w:left="1440" w:hanging="360"/>
      </w:pPr>
    </w:lvl>
    <w:lvl w:ilvl="2" w:tplc="3DD0E112">
      <w:start w:val="1"/>
      <w:numFmt w:val="lowerRoman"/>
      <w:lvlText w:val="%3."/>
      <w:lvlJc w:val="right"/>
      <w:pPr>
        <w:ind w:left="2160" w:hanging="180"/>
      </w:pPr>
    </w:lvl>
    <w:lvl w:ilvl="3" w:tplc="F54865FC">
      <w:start w:val="1"/>
      <w:numFmt w:val="decimal"/>
      <w:lvlText w:val="%4."/>
      <w:lvlJc w:val="left"/>
      <w:pPr>
        <w:ind w:left="2880" w:hanging="360"/>
      </w:pPr>
    </w:lvl>
    <w:lvl w:ilvl="4" w:tplc="04E2C78A">
      <w:start w:val="1"/>
      <w:numFmt w:val="lowerLetter"/>
      <w:lvlText w:val="%5."/>
      <w:lvlJc w:val="left"/>
      <w:pPr>
        <w:ind w:left="3600" w:hanging="360"/>
      </w:pPr>
    </w:lvl>
    <w:lvl w:ilvl="5" w:tplc="77823696">
      <w:start w:val="1"/>
      <w:numFmt w:val="lowerRoman"/>
      <w:lvlText w:val="%6."/>
      <w:lvlJc w:val="right"/>
      <w:pPr>
        <w:ind w:left="4320" w:hanging="180"/>
      </w:pPr>
    </w:lvl>
    <w:lvl w:ilvl="6" w:tplc="7C9608C0">
      <w:start w:val="1"/>
      <w:numFmt w:val="decimal"/>
      <w:lvlText w:val="%7."/>
      <w:lvlJc w:val="left"/>
      <w:pPr>
        <w:ind w:left="5040" w:hanging="360"/>
      </w:pPr>
    </w:lvl>
    <w:lvl w:ilvl="7" w:tplc="112295AC">
      <w:start w:val="1"/>
      <w:numFmt w:val="lowerLetter"/>
      <w:lvlText w:val="%8."/>
      <w:lvlJc w:val="left"/>
      <w:pPr>
        <w:ind w:left="5760" w:hanging="360"/>
      </w:pPr>
    </w:lvl>
    <w:lvl w:ilvl="8" w:tplc="92E4BA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779B0"/>
    <w:multiLevelType w:val="hybridMultilevel"/>
    <w:tmpl w:val="B89CD83C"/>
    <w:lvl w:ilvl="0">
      <w:start w:val="1"/>
      <w:numFmt w:val="decimal"/>
      <w:lvlText w:val="%1."/>
      <w:lvlJc w:val="left"/>
      <w:pPr>
        <w:ind w:left="720" w:hanging="360"/>
      </w:pPr>
    </w:lvl>
    <w:lvl w:ilvl="1" w:tplc="17E85CDA">
      <w:start w:val="1"/>
      <w:numFmt w:val="lowerLetter"/>
      <w:lvlText w:val="%2."/>
      <w:lvlJc w:val="left"/>
      <w:pPr>
        <w:ind w:left="1440" w:hanging="360"/>
      </w:pPr>
      <w:rPr>
        <w:rFonts w:hint="default" w:ascii="Arial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1474B1"/>
    <w:rsid w:val="00156D22"/>
    <w:rsid w:val="0019346E"/>
    <w:rsid w:val="00205445"/>
    <w:rsid w:val="00230F2C"/>
    <w:rsid w:val="0024319D"/>
    <w:rsid w:val="002473CA"/>
    <w:rsid w:val="0028775D"/>
    <w:rsid w:val="00293C35"/>
    <w:rsid w:val="00301A18"/>
    <w:rsid w:val="00371CFF"/>
    <w:rsid w:val="003A0ED0"/>
    <w:rsid w:val="004012B3"/>
    <w:rsid w:val="00465741"/>
    <w:rsid w:val="004900D0"/>
    <w:rsid w:val="004D4C70"/>
    <w:rsid w:val="0050195B"/>
    <w:rsid w:val="00587DEC"/>
    <w:rsid w:val="006B06FC"/>
    <w:rsid w:val="006C0D59"/>
    <w:rsid w:val="006F3CF7"/>
    <w:rsid w:val="00703CFF"/>
    <w:rsid w:val="00772735"/>
    <w:rsid w:val="00811152"/>
    <w:rsid w:val="00811D6B"/>
    <w:rsid w:val="008164A9"/>
    <w:rsid w:val="00846793"/>
    <w:rsid w:val="00926573"/>
    <w:rsid w:val="009342A8"/>
    <w:rsid w:val="00983D6A"/>
    <w:rsid w:val="00990956"/>
    <w:rsid w:val="00990BA7"/>
    <w:rsid w:val="00991C11"/>
    <w:rsid w:val="00A7195E"/>
    <w:rsid w:val="00AB7EC4"/>
    <w:rsid w:val="00BC3EE5"/>
    <w:rsid w:val="00BD5AD8"/>
    <w:rsid w:val="00BE09BF"/>
    <w:rsid w:val="00BE12F4"/>
    <w:rsid w:val="00BF57B1"/>
    <w:rsid w:val="00C52DA8"/>
    <w:rsid w:val="00C75085"/>
    <w:rsid w:val="00D81102"/>
    <w:rsid w:val="00D85C14"/>
    <w:rsid w:val="00DB3DC6"/>
    <w:rsid w:val="00DC266C"/>
    <w:rsid w:val="00DD799C"/>
    <w:rsid w:val="00FA1AC7"/>
    <w:rsid w:val="00FC3659"/>
    <w:rsid w:val="0B82872B"/>
    <w:rsid w:val="1177B241"/>
    <w:rsid w:val="1A6B868E"/>
    <w:rsid w:val="1A73132E"/>
    <w:rsid w:val="207309A0"/>
    <w:rsid w:val="29886B73"/>
    <w:rsid w:val="2A60348A"/>
    <w:rsid w:val="30785F1A"/>
    <w:rsid w:val="3747EB23"/>
    <w:rsid w:val="3B04EC34"/>
    <w:rsid w:val="3BF65FD2"/>
    <w:rsid w:val="47A3C10F"/>
    <w:rsid w:val="4A93ED3D"/>
    <w:rsid w:val="4C7A5543"/>
    <w:rsid w:val="51E92917"/>
    <w:rsid w:val="54D399D2"/>
    <w:rsid w:val="56743A41"/>
    <w:rsid w:val="56A71EC0"/>
    <w:rsid w:val="57F12585"/>
    <w:rsid w:val="5925F4C7"/>
    <w:rsid w:val="5EA3B0B5"/>
    <w:rsid w:val="6331E4D1"/>
    <w:rsid w:val="693B1961"/>
    <w:rsid w:val="6EC3C766"/>
    <w:rsid w:val="75BDE0F2"/>
    <w:rsid w:val="77B0BE5C"/>
    <w:rsid w:val="7C75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2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2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2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983D6A"/>
    <w:pPr>
      <w:tabs>
        <w:tab w:val="num" w:pos="720"/>
        <w:tab w:val="num" w:pos="2160"/>
      </w:tabs>
      <w:spacing w:before="60" w:after="60"/>
    </w:pPr>
    <w:rPr>
      <w:rFonts w:ascii="Consolas" w:hAnsi="Consolas" w:eastAsia="Consolas"/>
      <w:noProof/>
      <w:color w:val="000000"/>
      <w:lang w:val="en-GB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TOC style,lp1,Bullet List,FooterText,List Paragraph1,Use Case List Paragraph,lp11,Bullet OSM,Proposal Bullet List,Sub bullet,Table,Bulleted Text,1st Bullet Point,Content,Barclays Question,List Paragraph;List 1.0,List 1.0,Bullet"/>
    <w:basedOn w:val="Normal"/>
    <w:link w:val="ListParagraphChar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table" w:styleId="TableGrid2" w:customStyle="1">
    <w:name w:val="Table Grid2"/>
    <w:basedOn w:val="TableNormal"/>
    <w:next w:val="TableGrid"/>
    <w:uiPriority w:val="59"/>
    <w:rsid w:val="002473CA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ListParagraphChar" w:customStyle="1">
    <w:name w:val="List Paragraph Char"/>
    <w:aliases w:val="TOC style Char,lp1 Char,Bullet List Char,FooterText Char,List Paragraph1 Char,Use Case List Paragraph Char,lp11 Char,Bullet OSM Char,Proposal Bullet List Char,Sub bullet Char,Table Char,Bulleted Text Char,1st Bullet Point Char"/>
    <w:basedOn w:val="DefaultParagraphFont"/>
    <w:link w:val="ListParagraph"/>
    <w:uiPriority w:val="34"/>
    <w:rsid w:val="00301A18"/>
    <w:rPr>
      <w:rFonts w:ascii="Arial" w:hAnsi="Arial" w:eastAsia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/word/glossary/document.xml" Id="R39d2f861176f4a9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7c3e8-4c06-4650-b871-07456b5f1742}"/>
      </w:docPartPr>
      <w:docPartBody>
        <w:p w14:paraId="4EA56D1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4" ma:contentTypeDescription="Create a new document." ma:contentTypeScope="" ma:versionID="9f4b82a080c9d91ba507be8b85759121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10f81cd016d4f6be8de48a331ec39d4c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145CBA-0A43-4FC4-A1F4-D472088B6E50}"/>
</file>

<file path=customXml/itemProps3.xml><?xml version="1.0" encoding="utf-8"?>
<ds:datastoreItem xmlns:ds="http://schemas.openxmlformats.org/officeDocument/2006/customXml" ds:itemID="{9018FFB5-90F7-4962-944D-6622AB904BE6}">
  <ds:schemaRefs>
    <ds:schemaRef ds:uri="http://purl.org/dc/elements/1.1/"/>
    <ds:schemaRef ds:uri="http://schemas.microsoft.com/office/2006/metadata/properties"/>
    <ds:schemaRef ds:uri="bd2bfab9-b88f-43fd-884a-4ac06451d99e"/>
    <ds:schemaRef ds:uri="http://schemas.microsoft.com/sharepoint/v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910025d-e348-4c50-82ae-211d8f557762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A6E7B4C-358A-4EEA-810E-9A43905602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Service Down</dc:title>
  <dc:subject/>
  <dc:creator>Schill, Lawrence K.</dc:creator>
  <cp:keywords/>
  <dc:description/>
  <cp:lastModifiedBy>Kumar Rath, Dillip</cp:lastModifiedBy>
  <cp:revision>63</cp:revision>
  <dcterms:created xsi:type="dcterms:W3CDTF">2018-06-01T14:57:00Z</dcterms:created>
  <dcterms:modified xsi:type="dcterms:W3CDTF">2019-07-24T11:48:48Z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