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871683" w:rsidR="00871683" w:rsidP="00871683" w:rsidRDefault="00871683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EB0F08" w14:paraId="3347548F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C4614" wp14:editId="245965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F08" w:rsidP="00EB0F08" w:rsidRDefault="00EB0F08" w14:paraId="16EFBD43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EB0F08" w:rsidP="00EB0F08" w:rsidRDefault="00B36FA9" w14:paraId="0DCA0953" w14:textId="55AC689D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RPM Rebuild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53C4614">
                <v:stroke joinstyle="miter"/>
                <v:path gradientshapeok="t" o:connecttype="rect"/>
              </v:shapetype>
              <v:shape id="Text Box 12" style="position:absolute;left:0;text-align:left;margin-left:0;margin-top:-.05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">
                <v:textbox>
                  <w:txbxContent>
                    <w:p w:rsidR="00EB0F08" w:rsidP="00EB0F08" w:rsidRDefault="00EB0F08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EB0F08" w:rsidP="00EB0F08" w:rsidRDefault="00B36FA9" w14:paraId="0DCA0953" w14:textId="55AC689D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RPM Rebuild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1683" w:rsid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="00EB0F08" w:rsidP="00871683" w:rsidRDefault="00EB0F08" w14:paraId="672A6659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0A37501D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5DAB6C7B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02EB378F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Pr="00871683" w:rsidR="00871683" w:rsidP="00871683" w:rsidRDefault="00871683" w14:paraId="63E4A9CD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Pr="00871683" w:rsidR="00871683" w:rsidP="00871683" w:rsidRDefault="00871683" w14:paraId="7A647CDA" w14:textId="77777777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PURPOSE </w:t>
      </w:r>
    </w:p>
    <w:p w:rsidR="00871683" w:rsidP="00871683" w:rsidRDefault="00871683" w14:paraId="390BDBBE" w14:textId="6596A69A">
      <w:pPr>
        <w:spacing w:after="0" w:line="240" w:lineRule="auto"/>
        <w:textAlignment w:val="baseline"/>
        <w:rPr>
          <w:rFonts w:ascii="Arial" w:hAnsi="Arial" w:eastAsia="Times New Roman" w:cs="Arial"/>
          <w:sz w:val="20"/>
          <w:szCs w:val="20"/>
        </w:rPr>
      </w:pPr>
      <w:r w:rsidRPr="00871683">
        <w:rPr>
          <w:rFonts w:ascii="Arial" w:hAnsi="Arial" w:eastAsia="Times New Roman" w:cs="Arial"/>
          <w:sz w:val="20"/>
          <w:szCs w:val="20"/>
        </w:rPr>
        <w:t xml:space="preserve">The purpose of this standard operating procedure (SOP) is to provide a detailed step-by-step procedure </w:t>
      </w:r>
      <w:r w:rsidR="00B36FA9">
        <w:rPr>
          <w:rFonts w:ascii="Arial" w:hAnsi="Arial" w:eastAsia="Times New Roman" w:cs="Arial"/>
          <w:sz w:val="20"/>
          <w:szCs w:val="20"/>
        </w:rPr>
        <w:t xml:space="preserve">when </w:t>
      </w:r>
      <w:r w:rsidR="004255F0">
        <w:rPr>
          <w:rFonts w:ascii="Arial" w:hAnsi="Arial" w:eastAsia="Times New Roman" w:cs="Arial"/>
          <w:sz w:val="20"/>
          <w:szCs w:val="20"/>
        </w:rPr>
        <w:t>the following wa</w:t>
      </w:r>
      <w:r w:rsidR="00B36FA9">
        <w:rPr>
          <w:rFonts w:ascii="Arial" w:hAnsi="Arial" w:eastAsia="Times New Roman" w:cs="Arial"/>
          <w:sz w:val="20"/>
          <w:szCs w:val="20"/>
        </w:rPr>
        <w:t>r</w:t>
      </w:r>
      <w:r w:rsidR="004255F0">
        <w:rPr>
          <w:rFonts w:ascii="Arial" w:hAnsi="Arial" w:eastAsia="Times New Roman" w:cs="Arial"/>
          <w:sz w:val="20"/>
          <w:szCs w:val="20"/>
        </w:rPr>
        <w:t>ning</w:t>
      </w:r>
      <w:r w:rsidR="00B36FA9">
        <w:rPr>
          <w:rFonts w:ascii="Arial" w:hAnsi="Arial" w:eastAsia="Times New Roman" w:cs="Arial"/>
          <w:sz w:val="20"/>
          <w:szCs w:val="20"/>
        </w:rPr>
        <w:t xml:space="preserve"> is seen due to an issue with RPM Database while running “systemctl status docker”.</w:t>
      </w:r>
    </w:p>
    <w:p w:rsidRPr="00871683" w:rsidR="00B36FA9" w:rsidP="00B36FA9" w:rsidRDefault="00B36FA9" w14:paraId="01676D4C" w14:textId="161F8B9B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Arial" w:hAnsi="Arial" w:eastAsia="Times New Roman" w:cs="Arial"/>
          <w:sz w:val="20"/>
          <w:szCs w:val="20"/>
        </w:rPr>
        <w:t>&lt;node name&gt;</w:t>
      </w:r>
      <w:r w:rsidRPr="00B36FA9">
        <w:rPr>
          <w:rFonts w:ascii="Arial" w:hAnsi="Arial" w:eastAsia="Times New Roman" w:cs="Arial"/>
          <w:sz w:val="20"/>
          <w:szCs w:val="20"/>
        </w:rPr>
        <w:t xml:space="preserve"> docker-current[121827]: time="2018-10-09T14:54:11.457158098-04:00" level=warning msg="could not retrieve docker rpm version: exit status 1"</w:t>
      </w:r>
    </w:p>
    <w:p w:rsidRPr="00871683" w:rsidR="00871683" w:rsidP="00871683" w:rsidRDefault="00871683" w14:paraId="4F6584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647D34F" w14:textId="77777777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PROCEDURE </w:t>
      </w:r>
    </w:p>
    <w:p w:rsidRPr="00B36FA9" w:rsidR="00EB0F08" w:rsidP="6C40C619" w:rsidRDefault="00B36FA9" w14:paraId="0FAA75EB" w14:noSpellErr="1" w14:textId="7212005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r w:rsidRPr="6C40C619" w:rsidR="6C40C619">
        <w:rPr>
          <w:rFonts w:ascii="Arial" w:hAnsi="Arial" w:eastAsia="Times New Roman" w:cs="Arial"/>
          <w:sz w:val="20"/>
          <w:szCs w:val="20"/>
        </w:rPr>
        <w:t xml:space="preserve">Make </w:t>
      </w:r>
      <w:r w:rsidRPr="6C40C619" w:rsidR="6C40C619">
        <w:rPr>
          <w:rFonts w:ascii="Consolas" w:hAnsi="Consolas" w:eastAsia="Times New Roman" w:cs="Arial"/>
          <w:sz w:val="20"/>
          <w:szCs w:val="20"/>
        </w:rPr>
        <w:t>backup</w:t>
      </w:r>
      <w:r w:rsidRPr="6C40C619" w:rsidR="6C40C619">
        <w:rPr>
          <w:rFonts w:ascii="Arial" w:hAnsi="Arial" w:eastAsia="Times New Roman" w:cs="Arial"/>
          <w:sz w:val="20"/>
          <w:szCs w:val="20"/>
        </w:rPr>
        <w:t xml:space="preserve"> folder under </w:t>
      </w:r>
      <w:r w:rsidRPr="6C40C619" w:rsidR="6C40C619">
        <w:rPr>
          <w:rFonts w:ascii="Consolas" w:hAnsi="Consolas" w:eastAsia="Times New Roman" w:cs="Arial"/>
          <w:sz w:val="20"/>
          <w:szCs w:val="20"/>
        </w:rPr>
        <w:t>rpm</w:t>
      </w:r>
      <w:r w:rsidRPr="6C40C619" w:rsidR="6C40C619">
        <w:rPr>
          <w:rFonts w:ascii="arial" w:hAnsi="arial" w:eastAsia="arial" w:cs="arial"/>
          <w:sz w:val="20"/>
          <w:szCs w:val="20"/>
        </w:rPr>
        <w:t>:</w:t>
      </w:r>
    </w:p>
    <w:p w:rsidRPr="00EB0F08" w:rsidR="00EB0F08" w:rsidP="00B36FA9" w:rsidRDefault="00B36FA9" w14:paraId="5EB6022C" w14:textId="5D3A6273">
      <w:pPr>
        <w:spacing w:after="0" w:line="240" w:lineRule="auto"/>
        <w:ind w:firstLine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B36FA9">
        <w:rPr>
          <w:rFonts w:ascii="Consolas" w:hAnsi="Consolas" w:eastAsia="Times New Roman" w:cs="Arial"/>
          <w:sz w:val="20"/>
          <w:szCs w:val="20"/>
          <w:highlight w:val="lightGray"/>
        </w:rPr>
        <w:t>mkdir /var/lib/rpm/backup</w:t>
      </w:r>
      <w:r>
        <w:rPr>
          <w:rFonts w:ascii="Consolas" w:hAnsi="Consolas" w:eastAsia="Times New Roman" w:cs="Arial"/>
          <w:sz w:val="20"/>
          <w:szCs w:val="20"/>
        </w:rPr>
        <w:t xml:space="preserve"> </w:t>
      </w:r>
    </w:p>
    <w:p w:rsidR="4A5C361F" w:rsidP="6C40C619" w:rsidRDefault="000E0BA1" w14:paraId="3586DB37" w14:noSpellErr="1" w14:textId="736E6CA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C40C619" w:rsidR="6C40C619">
        <w:rPr>
          <w:rFonts w:ascii="Arial" w:hAnsi="Arial" w:eastAsia="Arial" w:cs="Arial"/>
          <w:sz w:val="20"/>
          <w:szCs w:val="20"/>
        </w:rPr>
        <w:t xml:space="preserve">Make backup copies in the </w:t>
      </w:r>
      <w:r w:rsidRPr="6C40C619" w:rsidR="6C40C619">
        <w:rPr>
          <w:rFonts w:ascii="Consolas" w:hAnsi="Consolas" w:eastAsia="Arial" w:cs="Arial"/>
          <w:sz w:val="20"/>
          <w:szCs w:val="20"/>
        </w:rPr>
        <w:t>backup</w:t>
      </w:r>
      <w:r w:rsidRPr="6C40C619" w:rsidR="6C40C619">
        <w:rPr>
          <w:rFonts w:ascii="Arial" w:hAnsi="Arial" w:eastAsia="Arial" w:cs="Arial"/>
          <w:sz w:val="20"/>
          <w:szCs w:val="20"/>
        </w:rPr>
        <w:t xml:space="preserve"> folder</w:t>
      </w:r>
      <w:r w:rsidRPr="6C40C619" w:rsidR="6C40C619">
        <w:rPr>
          <w:rFonts w:ascii="Arial" w:hAnsi="Arial" w:eastAsia="Arial" w:cs="Arial"/>
          <w:sz w:val="20"/>
          <w:szCs w:val="20"/>
        </w:rPr>
        <w:t>:</w:t>
      </w:r>
    </w:p>
    <w:p w:rsidR="4A5C361F" w:rsidP="4A5C361F" w:rsidRDefault="00B36FA9" w14:paraId="61A2B9BF" w14:textId="2C841BEB">
      <w:pPr>
        <w:spacing w:after="0" w:line="240" w:lineRule="auto"/>
        <w:ind w:left="720"/>
      </w:pPr>
      <w:r w:rsidRPr="00B36FA9">
        <w:rPr>
          <w:rFonts w:ascii="Consolas" w:hAnsi="Consolas" w:eastAsia="Consolas" w:cs="Consolas"/>
          <w:sz w:val="20"/>
          <w:szCs w:val="20"/>
          <w:highlight w:val="lightGray"/>
        </w:rPr>
        <w:t xml:space="preserve">cp -a /var/lib/rpm/__db* </w:t>
      </w:r>
      <w:bookmarkStart w:name="_Hlk529766062" w:id="0"/>
      <w:r w:rsidRPr="00B36FA9">
        <w:rPr>
          <w:rFonts w:ascii="Consolas" w:hAnsi="Consolas" w:eastAsia="Consolas" w:cs="Consolas"/>
          <w:sz w:val="20"/>
          <w:szCs w:val="20"/>
          <w:highlight w:val="lightGray"/>
        </w:rPr>
        <w:t>/var/lib/rpm/backup/</w:t>
      </w:r>
      <w:bookmarkEnd w:id="0"/>
    </w:p>
    <w:p w:rsidR="00B36FA9" w:rsidP="6C40C619" w:rsidRDefault="00B36FA9" w14:paraId="46FB8B9A" w14:noSpellErr="1" w14:textId="77995F1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6C40C619" w:rsidR="6C40C619">
        <w:rPr>
          <w:rFonts w:ascii="Arial" w:hAnsi="Arial" w:eastAsia="Arial" w:cs="Arial"/>
          <w:sz w:val="20"/>
          <w:szCs w:val="20"/>
        </w:rPr>
        <w:t>Remove files</w:t>
      </w:r>
      <w:r w:rsidRPr="6C40C619" w:rsidR="6C40C619">
        <w:rPr>
          <w:rFonts w:ascii="Arial" w:hAnsi="Arial" w:eastAsia="Arial" w:cs="Arial"/>
          <w:sz w:val="20"/>
          <w:szCs w:val="20"/>
        </w:rPr>
        <w:t>:</w:t>
      </w:r>
    </w:p>
    <w:p w:rsidRPr="00B36FA9" w:rsidR="43C94EAE" w:rsidP="00B36FA9" w:rsidRDefault="00B36FA9" w14:paraId="2ACB59B1" w14:textId="2DA8FCEB">
      <w:pPr>
        <w:pStyle w:val="ListParagraph"/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00B36FA9">
        <w:rPr>
          <w:rFonts w:ascii="Consolas" w:hAnsi="Consolas" w:eastAsia="Consolas" w:cs="Consolas"/>
          <w:sz w:val="20"/>
          <w:szCs w:val="20"/>
          <w:highlight w:val="lightGray"/>
        </w:rPr>
        <w:t>rm -f /var/lib/rpm/__db.[0-9][0-9]*</w:t>
      </w:r>
    </w:p>
    <w:p w:rsidRPr="00B36FA9" w:rsidR="43C94EAE" w:rsidP="6C40C619" w:rsidRDefault="00B36FA9" w14:paraId="138CA249" w14:textId="1106E32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C40C619" w:rsidR="6C40C619">
        <w:rPr>
          <w:rFonts w:ascii="Arial" w:hAnsi="Arial" w:eastAsia="Arial" w:cs="Arial"/>
          <w:sz w:val="20"/>
          <w:szCs w:val="20"/>
        </w:rPr>
        <w:t>Let RPM produce as little output as possible</w:t>
      </w:r>
      <w:r w:rsidRPr="6C40C619" w:rsidR="6C40C619">
        <w:rPr>
          <w:rFonts w:ascii="Arial" w:hAnsi="Arial" w:eastAsia="Arial" w:cs="Arial"/>
          <w:sz w:val="20"/>
          <w:szCs w:val="20"/>
        </w:rPr>
        <w:t>:</w:t>
      </w:r>
      <w:r>
        <w:br/>
      </w:r>
      <w:r w:rsidRPr="6C40C619" w:rsidR="6C40C619">
        <w:rPr>
          <w:rFonts w:ascii="Consolas" w:hAnsi="Consolas"/>
          <w:sz w:val="20"/>
          <w:szCs w:val="20"/>
          <w:highlight w:val="lightGray"/>
        </w:rPr>
        <w:t>rpm --quiet -</w:t>
      </w:r>
      <w:proofErr w:type="spellStart"/>
      <w:r w:rsidRPr="6C40C619" w:rsidR="6C40C619">
        <w:rPr>
          <w:rFonts w:ascii="Consolas" w:hAnsi="Consolas"/>
          <w:sz w:val="20"/>
          <w:szCs w:val="20"/>
          <w:highlight w:val="lightGray"/>
        </w:rPr>
        <w:t>qa</w:t>
      </w:r>
      <w:proofErr w:type="spellEnd"/>
    </w:p>
    <w:p w:rsidRPr="00B36FA9" w:rsidR="00B36FA9" w:rsidP="6C40C619" w:rsidRDefault="00B36FA9" w14:paraId="4EB8DDE8" w14:noSpellErr="1" w14:textId="67938A1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C40C619" w:rsidR="6C40C619">
        <w:rPr>
          <w:rFonts w:ascii="Arial" w:hAnsi="Arial" w:eastAsia="Arial" w:cs="Arial"/>
          <w:sz w:val="20"/>
          <w:szCs w:val="20"/>
        </w:rPr>
        <w:t>Rebuild RPM</w:t>
      </w:r>
      <w:r w:rsidRPr="6C40C619" w:rsidR="6C40C619">
        <w:rPr>
          <w:rFonts w:ascii="Arial" w:hAnsi="Arial" w:eastAsia="Arial" w:cs="Arial"/>
          <w:sz w:val="20"/>
          <w:szCs w:val="20"/>
        </w:rPr>
        <w:t>:</w:t>
      </w:r>
    </w:p>
    <w:p w:rsidRPr="00B36FA9" w:rsidR="00B36FA9" w:rsidP="00B36FA9" w:rsidRDefault="00B36FA9" w14:paraId="1675E210" w14:textId="6D37E5B0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4255F0">
        <w:rPr>
          <w:rFonts w:ascii="Consolas" w:hAnsi="Consolas"/>
          <w:sz w:val="20"/>
          <w:szCs w:val="20"/>
          <w:highlight w:val="lightGray"/>
        </w:rPr>
        <w:t>rpm --rebuilddb</w:t>
      </w:r>
      <w:bookmarkStart w:name="_GoBack" w:id="1"/>
      <w:bookmarkEnd w:id="1"/>
    </w:p>
    <w:p w:rsidRPr="00B36FA9" w:rsidR="00B36FA9" w:rsidP="6C40C619" w:rsidRDefault="00B36FA9" w14:paraId="186F56CE" w14:textId="574567B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C40C619" w:rsidR="6C40C619">
        <w:rPr>
          <w:rFonts w:ascii="Arial" w:hAnsi="Arial" w:eastAsia="Arial" w:cs="Arial"/>
          <w:sz w:val="20"/>
          <w:szCs w:val="20"/>
        </w:rPr>
        <w:t>Cleanup everything</w:t>
      </w:r>
      <w:r w:rsidRPr="6C40C619" w:rsidR="6C40C619">
        <w:rPr>
          <w:rFonts w:ascii="Arial" w:hAnsi="Arial" w:eastAsia="Arial" w:cs="Arial"/>
          <w:sz w:val="20"/>
          <w:szCs w:val="20"/>
        </w:rPr>
        <w:t>:</w:t>
      </w:r>
    </w:p>
    <w:p w:rsidRPr="00B36FA9" w:rsidR="4A5C361F" w:rsidP="00B36FA9" w:rsidRDefault="00B36FA9" w14:paraId="218F1F50" w14:textId="24E5D0CA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4255F0">
        <w:rPr>
          <w:rFonts w:ascii="Consolas" w:hAnsi="Consolas"/>
          <w:sz w:val="20"/>
          <w:szCs w:val="20"/>
          <w:highlight w:val="lightGray"/>
        </w:rPr>
        <w:t>yum clean all</w:t>
      </w:r>
    </w:p>
    <w:p w:rsidR="4A5C361F" w:rsidP="4A5C361F" w:rsidRDefault="4A5C361F" w14:paraId="53C4BA9F" w14:textId="356F0C59">
      <w:pPr>
        <w:spacing w:after="0" w:line="240" w:lineRule="auto"/>
        <w:ind w:left="360"/>
        <w:rPr>
          <w:rFonts w:ascii="Segoe UI" w:hAnsi="Segoe UI" w:eastAsia="Times New Roman" w:cs="Segoe UI"/>
          <w:sz w:val="18"/>
          <w:szCs w:val="18"/>
        </w:rPr>
      </w:pPr>
    </w:p>
    <w:p w:rsidRPr="00871683" w:rsidR="00871683" w:rsidP="00871683" w:rsidRDefault="00871683" w14:paraId="39735C49" w14:textId="77777777">
      <w:pPr>
        <w:numPr>
          <w:ilvl w:val="0"/>
          <w:numId w:val="29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VALIDATION </w:t>
      </w:r>
    </w:p>
    <w:p w:rsidRPr="00871683" w:rsidR="00871683" w:rsidP="00871683" w:rsidRDefault="00871683" w14:paraId="711860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Follow the validation steps in “Procedure”. </w:t>
      </w:r>
    </w:p>
    <w:p w:rsidRPr="00871683" w:rsidR="00871683" w:rsidP="00871683" w:rsidRDefault="00871683" w14:paraId="09AF38FC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0DEA2BD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Validate the new servers using </w:t>
      </w:r>
      <w:r w:rsidRPr="00871683">
        <w:rPr>
          <w:rFonts w:ascii="Consolas" w:hAnsi="Consolas" w:eastAsia="Times New Roman" w:cs="Segoe UI"/>
          <w:sz w:val="20"/>
          <w:szCs w:val="20"/>
          <w:shd w:val="clear" w:color="auto" w:fill="C0C0C0"/>
        </w:rPr>
        <w:t>oc get nodes</w:t>
      </w:r>
      <w:r w:rsidRPr="00871683">
        <w:rPr>
          <w:rFonts w:ascii="Arial" w:hAnsi="Arial" w:eastAsia="Times New Roman" w:cs="Arial"/>
          <w:sz w:val="20"/>
          <w:szCs w:val="20"/>
        </w:rPr>
        <w:t> commands. </w:t>
      </w:r>
    </w:p>
    <w:p w:rsidRPr="00871683" w:rsidR="00871683" w:rsidP="00871683" w:rsidRDefault="00871683" w14:paraId="15AA318D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01512BE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0DA706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485C23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  <w:t>Page Break</w:t>
      </w: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DE3AF3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Document Version Control</w:t>
      </w:r>
      <w:r w:rsidRPr="00871683">
        <w:rPr>
          <w:rFonts w:ascii="Arial" w:hAnsi="Arial" w:eastAsia="Times New Roman" w:cs="Arial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695"/>
        <w:gridCol w:w="3045"/>
        <w:gridCol w:w="3405"/>
      </w:tblGrid>
      <w:tr w:rsidRPr="00871683" w:rsidR="00871683" w:rsidTr="00871683" w14:paraId="1C8C8880" w14:textId="77777777">
        <w:trPr>
          <w:trHeight w:val="420"/>
        </w:trPr>
        <w:tc>
          <w:tcPr>
            <w:tcW w:w="1170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7104C1F1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Version </w:t>
            </w:r>
          </w:p>
        </w:tc>
        <w:tc>
          <w:tcPr>
            <w:tcW w:w="169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439E9FE9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Effective Date </w:t>
            </w:r>
          </w:p>
        </w:tc>
        <w:tc>
          <w:tcPr>
            <w:tcW w:w="304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2AC86AD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Reviewed by </w:t>
            </w:r>
          </w:p>
        </w:tc>
        <w:tc>
          <w:tcPr>
            <w:tcW w:w="340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B90C50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Approved by </w:t>
            </w:r>
          </w:p>
        </w:tc>
      </w:tr>
      <w:tr w:rsidRPr="00871683" w:rsidR="00871683" w:rsidTr="00871683" w14:paraId="0FD266D8" w14:textId="77777777">
        <w:trPr>
          <w:trHeight w:val="420"/>
        </w:trPr>
        <w:tc>
          <w:tcPr>
            <w:tcW w:w="1170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94948BD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1.0 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2B51697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10/1/2018 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7E1F5F3C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KyungIn Kim </w:t>
            </w:r>
          </w:p>
        </w:tc>
        <w:tc>
          <w:tcPr>
            <w:tcW w:w="34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1CE3C599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Yashi Kumar </w:t>
            </w:r>
          </w:p>
        </w:tc>
      </w:tr>
      <w:tr w:rsidRPr="00871683" w:rsidR="00871683" w:rsidTr="00871683" w14:paraId="25E1FD54" w14:textId="77777777">
        <w:trPr>
          <w:trHeight w:val="420"/>
        </w:trPr>
        <w:tc>
          <w:tcPr>
            <w:tcW w:w="1170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6624170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B8484D5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F8F56C0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649CC1FA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</w:tbl>
    <w:p w:rsidRPr="00871683" w:rsidR="00871683" w:rsidP="00871683" w:rsidRDefault="00871683" w14:paraId="10EF996B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Pr="00871683" w:rsidR="00871683" w:rsidP="00871683" w:rsidRDefault="00871683" w14:paraId="1488BB9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Document Modification History &amp; Revision Log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350"/>
        <w:gridCol w:w="1620"/>
        <w:gridCol w:w="1140"/>
        <w:gridCol w:w="1425"/>
        <w:gridCol w:w="1425"/>
        <w:gridCol w:w="1305"/>
      </w:tblGrid>
      <w:tr w:rsidRPr="00871683" w:rsidR="00871683" w:rsidTr="00871683" w14:paraId="5061050B" w14:textId="77777777">
        <w:trPr>
          <w:trHeight w:val="420"/>
        </w:trPr>
        <w:tc>
          <w:tcPr>
            <w:tcW w:w="1035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73805FE5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Version </w:t>
            </w:r>
          </w:p>
        </w:tc>
        <w:tc>
          <w:tcPr>
            <w:tcW w:w="135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678F983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Date Modified </w:t>
            </w:r>
          </w:p>
        </w:tc>
        <w:tc>
          <w:tcPr>
            <w:tcW w:w="162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30306BEE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Revised by </w:t>
            </w:r>
          </w:p>
        </w:tc>
        <w:tc>
          <w:tcPr>
            <w:tcW w:w="114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3C6762AB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Role </w:t>
            </w:r>
          </w:p>
        </w:tc>
        <w:tc>
          <w:tcPr>
            <w:tcW w:w="142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0AAB1E8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Section Affected </w:t>
            </w:r>
          </w:p>
        </w:tc>
        <w:tc>
          <w:tcPr>
            <w:tcW w:w="142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552894D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Reference </w:t>
            </w:r>
          </w:p>
        </w:tc>
        <w:tc>
          <w:tcPr>
            <w:tcW w:w="130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21A9C0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Remarks </w:t>
            </w:r>
          </w:p>
        </w:tc>
      </w:tr>
      <w:tr w:rsidRPr="00871683" w:rsidR="00871683" w:rsidTr="00871683" w14:paraId="7D187F62" w14:textId="77777777">
        <w:trPr>
          <w:trHeight w:val="420"/>
        </w:trPr>
        <w:tc>
          <w:tcPr>
            <w:tcW w:w="1035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19803D37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1.0 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3886A4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ECEB114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0D8BF348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DB29A5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474F8A0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6F60B5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 w:rsidRPr="00871683" w:rsidR="00871683" w:rsidTr="00871683" w14:paraId="56BE5705" w14:textId="77777777">
        <w:trPr>
          <w:trHeight w:val="420"/>
        </w:trPr>
        <w:tc>
          <w:tcPr>
            <w:tcW w:w="1035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5FE8BDE8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1.1 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1DF8BA61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65DB198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1D5BCD6B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BC5EC03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751300F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5F0889A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</w:tbl>
    <w:p w:rsidRPr="00871683" w:rsidR="00871683" w:rsidP="00871683" w:rsidRDefault="00871683" w14:paraId="6B51530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="00876F0A" w:rsidRDefault="00D54080" w14:paraId="5A39BBE3" w14:textId="77777777"/>
    <w:sectPr w:rsidR="00876F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080" w:rsidP="00EB0F08" w:rsidRDefault="00D54080" w14:paraId="19134D61" w14:textId="77777777">
      <w:pPr>
        <w:spacing w:after="0" w:line="240" w:lineRule="auto"/>
      </w:pPr>
      <w:r>
        <w:separator/>
      </w:r>
    </w:p>
  </w:endnote>
  <w:endnote w:type="continuationSeparator" w:id="0">
    <w:p w:rsidR="00D54080" w:rsidP="00EB0F08" w:rsidRDefault="00D54080" w14:paraId="6567F7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080" w:rsidP="00EB0F08" w:rsidRDefault="00D54080" w14:paraId="3F476A5D" w14:textId="77777777">
      <w:pPr>
        <w:spacing w:after="0" w:line="240" w:lineRule="auto"/>
      </w:pPr>
      <w:r>
        <w:separator/>
      </w:r>
    </w:p>
  </w:footnote>
  <w:footnote w:type="continuationSeparator" w:id="0">
    <w:p w:rsidR="00D54080" w:rsidP="00EB0F08" w:rsidRDefault="00D54080" w14:paraId="6C74660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25F"/>
    <w:multiLevelType w:val="multilevel"/>
    <w:tmpl w:val="276CDB3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FB67D3"/>
    <w:multiLevelType w:val="multilevel"/>
    <w:tmpl w:val="AB40610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23B00"/>
    <w:multiLevelType w:val="multilevel"/>
    <w:tmpl w:val="7FD0E3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275BA"/>
    <w:multiLevelType w:val="multilevel"/>
    <w:tmpl w:val="744E3C74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160EC"/>
    <w:multiLevelType w:val="multilevel"/>
    <w:tmpl w:val="047455AA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63316"/>
    <w:multiLevelType w:val="multilevel"/>
    <w:tmpl w:val="47306F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12CC5"/>
    <w:multiLevelType w:val="multilevel"/>
    <w:tmpl w:val="7F5A463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0139F"/>
    <w:multiLevelType w:val="multilevel"/>
    <w:tmpl w:val="D2E8CC16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05FB5"/>
    <w:multiLevelType w:val="multilevel"/>
    <w:tmpl w:val="E71239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8240D"/>
    <w:multiLevelType w:val="multilevel"/>
    <w:tmpl w:val="90046A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D6E25"/>
    <w:multiLevelType w:val="multilevel"/>
    <w:tmpl w:val="256C16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07B8F"/>
    <w:multiLevelType w:val="multilevel"/>
    <w:tmpl w:val="DB06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47538"/>
    <w:multiLevelType w:val="multilevel"/>
    <w:tmpl w:val="6C8CB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83BB1"/>
    <w:multiLevelType w:val="multilevel"/>
    <w:tmpl w:val="7236EB0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440442"/>
    <w:multiLevelType w:val="multilevel"/>
    <w:tmpl w:val="FFD09D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25FFF"/>
    <w:multiLevelType w:val="multilevel"/>
    <w:tmpl w:val="0B5889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F5841"/>
    <w:multiLevelType w:val="multilevel"/>
    <w:tmpl w:val="E458A8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8F74DE"/>
    <w:multiLevelType w:val="multilevel"/>
    <w:tmpl w:val="86D2ABE2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6C0D7F"/>
    <w:multiLevelType w:val="multilevel"/>
    <w:tmpl w:val="D514D8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2AA4F63"/>
    <w:multiLevelType w:val="multilevel"/>
    <w:tmpl w:val="8A5C5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1E33FC"/>
    <w:multiLevelType w:val="multilevel"/>
    <w:tmpl w:val="F2EA9FE4"/>
    <w:lvl w:ilvl="0">
      <w:start w:val="2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1" w15:restartNumberingAfterBreak="0">
    <w:nsid w:val="341B27C8"/>
    <w:multiLevelType w:val="multilevel"/>
    <w:tmpl w:val="AF3ADD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AA0BC0"/>
    <w:multiLevelType w:val="multilevel"/>
    <w:tmpl w:val="04E2BD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654CB"/>
    <w:multiLevelType w:val="multilevel"/>
    <w:tmpl w:val="3D7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6339E8"/>
    <w:multiLevelType w:val="hybridMultilevel"/>
    <w:tmpl w:val="EBF25A0C"/>
    <w:lvl w:ilvl="0" w:tplc="D4D8E314">
      <w:start w:val="1"/>
      <w:numFmt w:val="lowerLetter"/>
      <w:lvlText w:val="%1."/>
      <w:lvlJc w:val="left"/>
      <w:pPr>
        <w:ind w:left="1440" w:hanging="360"/>
      </w:pPr>
      <w:rPr>
        <w:rFonts w:hint="default" w:ascii="Arial" w:hAnsi="Arial" w:cs="Arial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9352C4"/>
    <w:multiLevelType w:val="hybridMultilevel"/>
    <w:tmpl w:val="E94801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CA5A67"/>
    <w:multiLevelType w:val="hybridMultilevel"/>
    <w:tmpl w:val="AE769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3D387D"/>
    <w:multiLevelType w:val="multilevel"/>
    <w:tmpl w:val="B6102E6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FE74C3"/>
    <w:multiLevelType w:val="multilevel"/>
    <w:tmpl w:val="64544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CC2583"/>
    <w:multiLevelType w:val="multilevel"/>
    <w:tmpl w:val="76260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F0794E"/>
    <w:multiLevelType w:val="multilevel"/>
    <w:tmpl w:val="DC426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220BCF"/>
    <w:multiLevelType w:val="multilevel"/>
    <w:tmpl w:val="40A67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 w:ascii="Consolas" w:hAnsi="Consolas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63016"/>
    <w:multiLevelType w:val="multilevel"/>
    <w:tmpl w:val="11F078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1023F0"/>
    <w:multiLevelType w:val="multilevel"/>
    <w:tmpl w:val="C34CCD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B14A19"/>
    <w:multiLevelType w:val="multilevel"/>
    <w:tmpl w:val="A9E088D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4E4AFF"/>
    <w:multiLevelType w:val="multilevel"/>
    <w:tmpl w:val="BA0CD7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B25496"/>
    <w:multiLevelType w:val="multilevel"/>
    <w:tmpl w:val="9740D6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8043EB"/>
    <w:multiLevelType w:val="multilevel"/>
    <w:tmpl w:val="945063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E36959"/>
    <w:multiLevelType w:val="multilevel"/>
    <w:tmpl w:val="960484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5B1DE2"/>
    <w:multiLevelType w:val="multilevel"/>
    <w:tmpl w:val="23F4D2F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F70340"/>
    <w:multiLevelType w:val="multilevel"/>
    <w:tmpl w:val="C2A02E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A42315"/>
    <w:multiLevelType w:val="multilevel"/>
    <w:tmpl w:val="3D94AA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AB032D"/>
    <w:multiLevelType w:val="hybridMultilevel"/>
    <w:tmpl w:val="AE769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3235C1"/>
    <w:multiLevelType w:val="multilevel"/>
    <w:tmpl w:val="C22E03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613BE0"/>
    <w:multiLevelType w:val="multilevel"/>
    <w:tmpl w:val="90F47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783CDF"/>
    <w:multiLevelType w:val="multilevel"/>
    <w:tmpl w:val="CAE403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2920A8"/>
    <w:multiLevelType w:val="multilevel"/>
    <w:tmpl w:val="2064FC00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24578C"/>
    <w:multiLevelType w:val="multilevel"/>
    <w:tmpl w:val="9C8E76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23"/>
  </w:num>
  <w:num w:numId="4">
    <w:abstractNumId w:val="20"/>
  </w:num>
  <w:num w:numId="5">
    <w:abstractNumId w:val="29"/>
  </w:num>
  <w:num w:numId="6">
    <w:abstractNumId w:val="31"/>
  </w:num>
  <w:num w:numId="7">
    <w:abstractNumId w:val="40"/>
  </w:num>
  <w:num w:numId="8">
    <w:abstractNumId w:val="0"/>
  </w:num>
  <w:num w:numId="9">
    <w:abstractNumId w:val="44"/>
  </w:num>
  <w:num w:numId="10">
    <w:abstractNumId w:val="16"/>
  </w:num>
  <w:num w:numId="11">
    <w:abstractNumId w:val="37"/>
  </w:num>
  <w:num w:numId="12">
    <w:abstractNumId w:val="10"/>
  </w:num>
  <w:num w:numId="13">
    <w:abstractNumId w:val="9"/>
  </w:num>
  <w:num w:numId="14">
    <w:abstractNumId w:val="30"/>
  </w:num>
  <w:num w:numId="15">
    <w:abstractNumId w:val="45"/>
  </w:num>
  <w:num w:numId="16">
    <w:abstractNumId w:val="14"/>
  </w:num>
  <w:num w:numId="17">
    <w:abstractNumId w:val="22"/>
  </w:num>
  <w:num w:numId="18">
    <w:abstractNumId w:val="32"/>
  </w:num>
  <w:num w:numId="19">
    <w:abstractNumId w:val="21"/>
  </w:num>
  <w:num w:numId="20">
    <w:abstractNumId w:val="2"/>
  </w:num>
  <w:num w:numId="21">
    <w:abstractNumId w:val="8"/>
  </w:num>
  <w:num w:numId="22">
    <w:abstractNumId w:val="41"/>
  </w:num>
  <w:num w:numId="23">
    <w:abstractNumId w:val="35"/>
  </w:num>
  <w:num w:numId="24">
    <w:abstractNumId w:val="6"/>
  </w:num>
  <w:num w:numId="25">
    <w:abstractNumId w:val="33"/>
  </w:num>
  <w:num w:numId="26">
    <w:abstractNumId w:val="5"/>
  </w:num>
  <w:num w:numId="27">
    <w:abstractNumId w:val="15"/>
  </w:num>
  <w:num w:numId="28">
    <w:abstractNumId w:val="36"/>
  </w:num>
  <w:num w:numId="29">
    <w:abstractNumId w:val="28"/>
  </w:num>
  <w:num w:numId="30">
    <w:abstractNumId w:val="24"/>
  </w:num>
  <w:num w:numId="31">
    <w:abstractNumId w:val="25"/>
  </w:num>
  <w:num w:numId="32">
    <w:abstractNumId w:val="18"/>
  </w:num>
  <w:num w:numId="33">
    <w:abstractNumId w:val="12"/>
  </w:num>
  <w:num w:numId="34">
    <w:abstractNumId w:val="47"/>
  </w:num>
  <w:num w:numId="35">
    <w:abstractNumId w:val="38"/>
  </w:num>
  <w:num w:numId="36">
    <w:abstractNumId w:val="39"/>
  </w:num>
  <w:num w:numId="37">
    <w:abstractNumId w:val="43"/>
  </w:num>
  <w:num w:numId="38">
    <w:abstractNumId w:val="34"/>
  </w:num>
  <w:num w:numId="39">
    <w:abstractNumId w:val="1"/>
  </w:num>
  <w:num w:numId="40">
    <w:abstractNumId w:val="46"/>
  </w:num>
  <w:num w:numId="41">
    <w:abstractNumId w:val="13"/>
  </w:num>
  <w:num w:numId="42">
    <w:abstractNumId w:val="27"/>
  </w:num>
  <w:num w:numId="43">
    <w:abstractNumId w:val="4"/>
  </w:num>
  <w:num w:numId="44">
    <w:abstractNumId w:val="3"/>
  </w:num>
  <w:num w:numId="45">
    <w:abstractNumId w:val="17"/>
  </w:num>
  <w:num w:numId="46">
    <w:abstractNumId w:val="7"/>
  </w:num>
  <w:num w:numId="47">
    <w:abstractNumId w:val="42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83"/>
    <w:rsid w:val="000E0BA1"/>
    <w:rsid w:val="002B7B32"/>
    <w:rsid w:val="004255F0"/>
    <w:rsid w:val="007E3235"/>
    <w:rsid w:val="00871683"/>
    <w:rsid w:val="009B3D10"/>
    <w:rsid w:val="009E200F"/>
    <w:rsid w:val="00A1590A"/>
    <w:rsid w:val="00B35591"/>
    <w:rsid w:val="00B36FA9"/>
    <w:rsid w:val="00BA223F"/>
    <w:rsid w:val="00BC6757"/>
    <w:rsid w:val="00D54080"/>
    <w:rsid w:val="00D72D9A"/>
    <w:rsid w:val="00EB0F08"/>
    <w:rsid w:val="00F36758"/>
    <w:rsid w:val="375382E3"/>
    <w:rsid w:val="3E15C952"/>
    <w:rsid w:val="43C94EAE"/>
    <w:rsid w:val="4A5C361F"/>
    <w:rsid w:val="6C40C619"/>
    <w:rsid w:val="6E209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63956"/>
  <w15:chartTrackingRefBased/>
  <w15:docId w15:val="{85E76DDD-4A89-42E1-8DE6-1D7CB2F4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716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71683"/>
  </w:style>
  <w:style w:type="character" w:styleId="eop" w:customStyle="1">
    <w:name w:val="eop"/>
    <w:basedOn w:val="DefaultParagraphFont"/>
    <w:rsid w:val="00871683"/>
  </w:style>
  <w:style w:type="character" w:styleId="spellingerror" w:customStyle="1">
    <w:name w:val="spellingerror"/>
    <w:basedOn w:val="DefaultParagraphFont"/>
    <w:rsid w:val="00871683"/>
  </w:style>
  <w:style w:type="character" w:styleId="contextualspellingandgrammarerror" w:customStyle="1">
    <w:name w:val="contextualspellingandgrammarerror"/>
    <w:basedOn w:val="DefaultParagraphFont"/>
    <w:rsid w:val="00871683"/>
  </w:style>
  <w:style w:type="character" w:styleId="advancedproofingissue" w:customStyle="1">
    <w:name w:val="advancedproofingissue"/>
    <w:basedOn w:val="DefaultParagraphFont"/>
    <w:rsid w:val="00871683"/>
  </w:style>
  <w:style w:type="character" w:styleId="pagebreaktextspan" w:customStyle="1">
    <w:name w:val="pagebreaktextspan"/>
    <w:basedOn w:val="DefaultParagraphFont"/>
    <w:rsid w:val="00871683"/>
  </w:style>
  <w:style w:type="paragraph" w:styleId="ListParagraph">
    <w:name w:val="List Paragraph"/>
    <w:basedOn w:val="Normal"/>
    <w:uiPriority w:val="34"/>
    <w:qFormat/>
    <w:rsid w:val="009B3D10"/>
    <w:pPr>
      <w:ind w:left="720"/>
      <w:contextualSpacing/>
    </w:pPr>
  </w:style>
  <w:style w:type="character" w:styleId="scxw106590868" w:customStyle="1">
    <w:name w:val="scxw106590868"/>
    <w:basedOn w:val="DefaultParagraphFont"/>
    <w:rsid w:val="00A1590A"/>
  </w:style>
  <w:style w:type="paragraph" w:styleId="Header">
    <w:name w:val="header"/>
    <w:basedOn w:val="Normal"/>
    <w:link w:val="HeaderChar"/>
    <w:uiPriority w:val="99"/>
    <w:unhideWhenUsed/>
    <w:rsid w:val="00EB0F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0F08"/>
  </w:style>
  <w:style w:type="paragraph" w:styleId="Footer">
    <w:name w:val="footer"/>
    <w:basedOn w:val="Normal"/>
    <w:link w:val="FooterChar"/>
    <w:uiPriority w:val="99"/>
    <w:unhideWhenUsed/>
    <w:rsid w:val="00EB0F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0F08"/>
  </w:style>
  <w:style w:type="paragraph" w:styleId="Caption">
    <w:name w:val="caption"/>
    <w:basedOn w:val="Normal"/>
    <w:next w:val="Normal"/>
    <w:qFormat/>
    <w:rsid w:val="00EB0F08"/>
    <w:pPr>
      <w:spacing w:before="120" w:after="120" w:line="240" w:lineRule="auto"/>
      <w:jc w:val="center"/>
    </w:pPr>
    <w:rPr>
      <w:rFonts w:ascii="Arial" w:hAnsi="Arial" w:eastAsia="Times New Roman" w:cs="Times New Roman"/>
      <w:b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4" ma:contentTypeDescription="Create a new document." ma:contentTypeScope="" ma:versionID="9f4b82a080c9d91ba507be8b85759121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10f81cd016d4f6be8de48a331ec39d4c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CFD27-F1BC-4DC2-972F-9FB8386D2AD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1940F7FD-672D-42B3-91F4-B1D498296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E6554-0C55-4128-ADD3-32DF9D09CF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Kyungin</dc:creator>
  <cp:keywords/>
  <dc:description/>
  <cp:lastModifiedBy>Kim, KyungIn</cp:lastModifiedBy>
  <cp:revision>11</cp:revision>
  <dcterms:created xsi:type="dcterms:W3CDTF">2018-10-23T19:38:00Z</dcterms:created>
  <dcterms:modified xsi:type="dcterms:W3CDTF">2019-01-22T13:13:13Z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