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65834420"/>
        <w:docPartObj>
          <w:docPartGallery w:val="Cover Pages"/>
          <w:docPartUnique/>
        </w:docPartObj>
      </w:sdtPr>
      <w:sdtEndPr>
        <w:rPr>
          <w:lang w:val="en-GB"/>
        </w:rPr>
      </w:sdtEndPr>
      <w:sdtContent>
        <w:p w14:paraId="04F34D26" w14:textId="20E10F6C" w:rsidR="00BF086A" w:rsidRDefault="00BF086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790"/>
          </w:tblGrid>
          <w:tr w:rsidR="00BF086A" w14:paraId="21880320" w14:textId="77777777">
            <w:sdt>
              <w:sdtPr>
                <w:rPr>
                  <w:color w:val="0F4761" w:themeColor="accent1" w:themeShade="BF"/>
                  <w:sz w:val="24"/>
                  <w:szCs w:val="24"/>
                </w:rPr>
                <w:alias w:val="Bedrijf"/>
                <w:id w:val="13406915"/>
                <w:placeholder>
                  <w:docPart w:val="BDC3D47B5A0D43989FFA3C85F61CF24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4E35D89" w14:textId="45B2E2AB" w:rsidR="00BF086A" w:rsidRDefault="00BF086A">
                    <w:pPr>
                      <w:pStyle w:val="Geenafstand"/>
                      <w:rPr>
                        <w:color w:val="0F4761" w:themeColor="accent1" w:themeShade="BF"/>
                        <w:sz w:val="24"/>
                      </w:rPr>
                    </w:pPr>
                    <w:r>
                      <w:rPr>
                        <w:color w:val="0F4761" w:themeColor="accent1" w:themeShade="BF"/>
                        <w:sz w:val="24"/>
                        <w:szCs w:val="24"/>
                      </w:rPr>
                      <w:t>DWO</w:t>
                    </w:r>
                  </w:p>
                </w:tc>
              </w:sdtContent>
            </w:sdt>
          </w:tr>
          <w:tr w:rsidR="00BF086A" w:rsidRPr="003A2A21" w14:paraId="04A330FC" w14:textId="77777777">
            <w:tc>
              <w:tcPr>
                <w:tcW w:w="7672" w:type="dxa"/>
              </w:tcPr>
              <w:sdt>
                <w:sdtPr>
                  <w:rPr>
                    <w:rFonts w:asciiTheme="majorHAnsi" w:eastAsiaTheme="majorEastAsia" w:hAnsiTheme="majorHAnsi" w:cstheme="majorBidi"/>
                    <w:color w:val="156082" w:themeColor="accent1"/>
                    <w:sz w:val="44"/>
                    <w:szCs w:val="44"/>
                  </w:rPr>
                  <w:alias w:val="Titel"/>
                  <w:id w:val="13406919"/>
                  <w:placeholder>
                    <w:docPart w:val="0B50E02669364ED9ADDE91D01AE9D40B"/>
                  </w:placeholder>
                  <w:dataBinding w:prefixMappings="xmlns:ns0='http://schemas.openxmlformats.org/package/2006/metadata/core-properties' xmlns:ns1='http://purl.org/dc/elements/1.1/'" w:xpath="/ns0:coreProperties[1]/ns1:title[1]" w:storeItemID="{6C3C8BC8-F283-45AE-878A-BAB7291924A1}"/>
                  <w:text/>
                </w:sdtPr>
                <w:sdtEndPr/>
                <w:sdtContent>
                  <w:p w14:paraId="79EC987F" w14:textId="4F329FED" w:rsidR="00BF086A" w:rsidRPr="00BC13ED" w:rsidRDefault="00E079A8">
                    <w:pPr>
                      <w:pStyle w:val="Geenafstand"/>
                      <w:spacing w:line="216" w:lineRule="auto"/>
                      <w:rPr>
                        <w:rFonts w:asciiTheme="majorHAnsi" w:eastAsiaTheme="majorEastAsia" w:hAnsiTheme="majorHAnsi" w:cstheme="majorBidi"/>
                        <w:color w:val="156082" w:themeColor="accent1"/>
                        <w:sz w:val="88"/>
                        <w:szCs w:val="88"/>
                      </w:rPr>
                    </w:pPr>
                    <w:r w:rsidRPr="00BC13ED">
                      <w:rPr>
                        <w:rFonts w:asciiTheme="majorHAnsi" w:eastAsiaTheme="majorEastAsia" w:hAnsiTheme="majorHAnsi" w:cstheme="majorBidi"/>
                        <w:color w:val="156082" w:themeColor="accent1"/>
                        <w:sz w:val="44"/>
                        <w:szCs w:val="44"/>
                      </w:rPr>
                      <w:t xml:space="preserve">Modellen maken in </w:t>
                    </w:r>
                    <w:proofErr w:type="spellStart"/>
                    <w:r w:rsidRPr="00BC13ED">
                      <w:rPr>
                        <w:rFonts w:asciiTheme="majorHAnsi" w:eastAsiaTheme="majorEastAsia" w:hAnsiTheme="majorHAnsi" w:cstheme="majorBidi"/>
                        <w:color w:val="156082" w:themeColor="accent1"/>
                        <w:sz w:val="44"/>
                        <w:szCs w:val="44"/>
                      </w:rPr>
                      <w:t>Powerdesigner</w:t>
                    </w:r>
                    <w:proofErr w:type="spellEnd"/>
                    <w:r w:rsidRPr="00BC13ED">
                      <w:rPr>
                        <w:rFonts w:asciiTheme="majorHAnsi" w:eastAsiaTheme="majorEastAsia" w:hAnsiTheme="majorHAnsi" w:cstheme="majorBidi"/>
                        <w:color w:val="156082" w:themeColor="accent1"/>
                        <w:sz w:val="44"/>
                        <w:szCs w:val="44"/>
                      </w:rPr>
                      <w:t xml:space="preserve"> voor MDDE</w:t>
                    </w:r>
                  </w:p>
                </w:sdtContent>
              </w:sdt>
            </w:tc>
          </w:tr>
          <w:tr w:rsidR="00BF086A" w14:paraId="660E4056" w14:textId="77777777">
            <w:sdt>
              <w:sdtPr>
                <w:rPr>
                  <w:color w:val="0F4761" w:themeColor="accent1" w:themeShade="BF"/>
                  <w:sz w:val="24"/>
                  <w:szCs w:val="24"/>
                </w:rPr>
                <w:alias w:val="Ondertitel"/>
                <w:id w:val="13406923"/>
                <w:placeholder>
                  <w:docPart w:val="51ADF213621B4324B2E9C75EFD69437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39AD5F1" w14:textId="55925A1A" w:rsidR="00BF086A" w:rsidRDefault="00270F54">
                    <w:pPr>
                      <w:pStyle w:val="Geenafstand"/>
                      <w:rPr>
                        <w:color w:val="0F4761" w:themeColor="accent1" w:themeShade="BF"/>
                        <w:sz w:val="24"/>
                      </w:rPr>
                    </w:pPr>
                    <w:r>
                      <w:rPr>
                        <w:color w:val="0F4761" w:themeColor="accent1" w:themeShade="BF"/>
                        <w:sz w:val="24"/>
                        <w:szCs w:val="24"/>
                      </w:rPr>
                      <w:t>Tips en trucks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23"/>
          </w:tblGrid>
          <w:tr w:rsidR="00BF086A" w14:paraId="066CA6E5"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97F7C0EDB3944AC0885133C87266E828"/>
                  </w:placeholder>
                  <w:dataBinding w:prefixMappings="xmlns:ns0='http://schemas.openxmlformats.org/package/2006/metadata/core-properties' xmlns:ns1='http://purl.org/dc/elements/1.1/'" w:xpath="/ns0:coreProperties[1]/ns1:creator[1]" w:storeItemID="{6C3C8BC8-F283-45AE-878A-BAB7291924A1}"/>
                  <w:text/>
                </w:sdtPr>
                <w:sdtEndPr/>
                <w:sdtContent>
                  <w:p w14:paraId="4BC70F83" w14:textId="3801E225" w:rsidR="00BF086A" w:rsidRDefault="00BF086A">
                    <w:pPr>
                      <w:pStyle w:val="Geenafstand"/>
                      <w:rPr>
                        <w:color w:val="156082" w:themeColor="accent1"/>
                        <w:sz w:val="28"/>
                        <w:szCs w:val="28"/>
                      </w:rPr>
                    </w:pPr>
                    <w:r>
                      <w:rPr>
                        <w:color w:val="156082" w:themeColor="accent1"/>
                        <w:sz w:val="28"/>
                        <w:szCs w:val="28"/>
                      </w:rPr>
                      <w:t>Ina D.C. van der Plas - van Dijk</w:t>
                    </w:r>
                  </w:p>
                </w:sdtContent>
              </w:sdt>
              <w:sdt>
                <w:sdtPr>
                  <w:rPr>
                    <w:color w:val="156082" w:themeColor="accent1"/>
                    <w:sz w:val="28"/>
                    <w:szCs w:val="28"/>
                  </w:rPr>
                  <w:alias w:val="Datum"/>
                  <w:tag w:val="Datum"/>
                  <w:id w:val="13406932"/>
                  <w:placeholder>
                    <w:docPart w:val="067B665A67C143E2B8ABC3CCD3184F37"/>
                  </w:placeholder>
                  <w:dataBinding w:prefixMappings="xmlns:ns0='http://schemas.microsoft.com/office/2006/coverPageProps'" w:xpath="/ns0:CoverPageProperties[1]/ns0:PublishDate[1]" w:storeItemID="{55AF091B-3C7A-41E3-B477-F2FDAA23CFDA}"/>
                  <w:date w:fullDate="2025-02-26T00:00:00Z">
                    <w:dateFormat w:val="d-M-yyyy"/>
                    <w:lid w:val="nl-NL"/>
                    <w:storeMappedDataAs w:val="dateTime"/>
                    <w:calendar w:val="gregorian"/>
                  </w:date>
                </w:sdtPr>
                <w:sdtEndPr/>
                <w:sdtContent>
                  <w:p w14:paraId="2EAB007D" w14:textId="445BA4D3" w:rsidR="00BF086A" w:rsidRDefault="00BF086A">
                    <w:pPr>
                      <w:pStyle w:val="Geenafstand"/>
                      <w:rPr>
                        <w:color w:val="156082" w:themeColor="accent1"/>
                        <w:sz w:val="28"/>
                        <w:szCs w:val="28"/>
                      </w:rPr>
                    </w:pPr>
                    <w:r>
                      <w:rPr>
                        <w:color w:val="156082" w:themeColor="accent1"/>
                        <w:sz w:val="28"/>
                        <w:szCs w:val="28"/>
                      </w:rPr>
                      <w:t>26-2-2025</w:t>
                    </w:r>
                  </w:p>
                </w:sdtContent>
              </w:sdt>
              <w:p w14:paraId="713E8476" w14:textId="77777777" w:rsidR="00BF086A" w:rsidRDefault="00BF086A">
                <w:pPr>
                  <w:pStyle w:val="Geenafstand"/>
                  <w:rPr>
                    <w:color w:val="156082" w:themeColor="accent1"/>
                  </w:rPr>
                </w:pPr>
              </w:p>
            </w:tc>
          </w:tr>
        </w:tbl>
        <w:p w14:paraId="3C917D2C" w14:textId="56875552" w:rsidR="00BF086A" w:rsidRDefault="00BF086A">
          <w:pPr>
            <w:rPr>
              <w:lang w:val="en-GB"/>
            </w:rPr>
          </w:pPr>
          <w:r>
            <w:rPr>
              <w:lang w:val="en-GB"/>
            </w:rPr>
            <w:br w:type="page"/>
          </w:r>
        </w:p>
      </w:sdtContent>
    </w:sdt>
    <w:p w14:paraId="5654EAC7" w14:textId="77777777" w:rsidR="002304A8" w:rsidRDefault="002304A8" w:rsidP="002304A8">
      <w:pPr>
        <w:jc w:val="center"/>
        <w:rPr>
          <w:lang w:val="en-GB"/>
        </w:rPr>
      </w:pPr>
    </w:p>
    <w:sdt>
      <w:sdtPr>
        <w:rPr>
          <w:rFonts w:asciiTheme="minorHAnsi" w:eastAsiaTheme="minorHAnsi" w:hAnsiTheme="minorHAnsi" w:cstheme="minorBidi"/>
          <w:color w:val="auto"/>
          <w:kern w:val="2"/>
          <w:sz w:val="22"/>
          <w:szCs w:val="22"/>
          <w:lang w:eastAsia="en-US"/>
          <w14:ligatures w14:val="standardContextual"/>
        </w:rPr>
        <w:id w:val="1123040645"/>
        <w:docPartObj>
          <w:docPartGallery w:val="Table of Contents"/>
          <w:docPartUnique/>
        </w:docPartObj>
      </w:sdtPr>
      <w:sdtEndPr>
        <w:rPr>
          <w:b/>
          <w:bCs/>
        </w:rPr>
      </w:sdtEndPr>
      <w:sdtContent>
        <w:p w14:paraId="5CDF74EB" w14:textId="096C795B" w:rsidR="002304A8" w:rsidRDefault="002304A8">
          <w:pPr>
            <w:pStyle w:val="Kopvaninhoudsopgave"/>
          </w:pPr>
          <w:r>
            <w:t>Inhoud</w:t>
          </w:r>
        </w:p>
        <w:p w14:paraId="415E10D8" w14:textId="77777777" w:rsidR="008C41D7" w:rsidRPr="008C41D7" w:rsidRDefault="008C41D7" w:rsidP="008C41D7">
          <w:pPr>
            <w:rPr>
              <w:lang w:eastAsia="nl-NL"/>
            </w:rPr>
          </w:pPr>
        </w:p>
        <w:p w14:paraId="4A8ED145" w14:textId="6993E6C8" w:rsidR="00097377" w:rsidRDefault="00A11725">
          <w:pPr>
            <w:pStyle w:val="Inhopg1"/>
            <w:tabs>
              <w:tab w:val="right" w:leader="hyphen" w:pos="9742"/>
            </w:tabs>
            <w:rPr>
              <w:rFonts w:eastAsiaTheme="minorEastAsia"/>
              <w:noProof/>
              <w:sz w:val="24"/>
              <w:szCs w:val="24"/>
              <w:lang w:eastAsia="nl-NL"/>
            </w:rPr>
          </w:pPr>
          <w:r>
            <w:rPr>
              <w:sz w:val="24"/>
              <w:szCs w:val="24"/>
            </w:rPr>
            <w:fldChar w:fldCharType="begin"/>
          </w:r>
          <w:r>
            <w:rPr>
              <w:sz w:val="24"/>
              <w:szCs w:val="24"/>
            </w:rPr>
            <w:instrText xml:space="preserve"> TOC \o "1-3" \h \z \u </w:instrText>
          </w:r>
          <w:r>
            <w:rPr>
              <w:sz w:val="24"/>
              <w:szCs w:val="24"/>
            </w:rPr>
            <w:fldChar w:fldCharType="separate"/>
          </w:r>
          <w:hyperlink w:anchor="_Toc204854536" w:history="1">
            <w:r w:rsidR="00097377" w:rsidRPr="00C07AF2">
              <w:rPr>
                <w:rStyle w:val="Hyperlink"/>
                <w:noProof/>
              </w:rPr>
              <w:t>Wijzigingen</w:t>
            </w:r>
            <w:r w:rsidR="00097377">
              <w:rPr>
                <w:noProof/>
                <w:webHidden/>
              </w:rPr>
              <w:tab/>
            </w:r>
            <w:r w:rsidR="00097377">
              <w:rPr>
                <w:noProof/>
                <w:webHidden/>
              </w:rPr>
              <w:fldChar w:fldCharType="begin"/>
            </w:r>
            <w:r w:rsidR="00097377">
              <w:rPr>
                <w:noProof/>
                <w:webHidden/>
              </w:rPr>
              <w:instrText xml:space="preserve"> PAGEREF _Toc204854536 \h </w:instrText>
            </w:r>
            <w:r w:rsidR="00097377">
              <w:rPr>
                <w:noProof/>
                <w:webHidden/>
              </w:rPr>
            </w:r>
            <w:r w:rsidR="00097377">
              <w:rPr>
                <w:noProof/>
                <w:webHidden/>
              </w:rPr>
              <w:fldChar w:fldCharType="separate"/>
            </w:r>
            <w:r w:rsidR="00097377">
              <w:rPr>
                <w:noProof/>
                <w:webHidden/>
              </w:rPr>
              <w:t>2</w:t>
            </w:r>
            <w:r w:rsidR="00097377">
              <w:rPr>
                <w:noProof/>
                <w:webHidden/>
              </w:rPr>
              <w:fldChar w:fldCharType="end"/>
            </w:r>
          </w:hyperlink>
        </w:p>
        <w:p w14:paraId="63FF1EA7" w14:textId="2D7707D4" w:rsidR="00097377" w:rsidRDefault="00097377">
          <w:pPr>
            <w:pStyle w:val="Inhopg1"/>
            <w:tabs>
              <w:tab w:val="right" w:leader="hyphen" w:pos="9742"/>
            </w:tabs>
            <w:rPr>
              <w:rFonts w:eastAsiaTheme="minorEastAsia"/>
              <w:noProof/>
              <w:sz w:val="24"/>
              <w:szCs w:val="24"/>
              <w:lang w:eastAsia="nl-NL"/>
            </w:rPr>
          </w:pPr>
          <w:hyperlink w:anchor="_Toc204854537" w:history="1">
            <w:r w:rsidRPr="00C07AF2">
              <w:rPr>
                <w:rStyle w:val="Hyperlink"/>
                <w:noProof/>
              </w:rPr>
              <w:t>Algemeen</w:t>
            </w:r>
            <w:r>
              <w:rPr>
                <w:noProof/>
                <w:webHidden/>
              </w:rPr>
              <w:tab/>
            </w:r>
            <w:r>
              <w:rPr>
                <w:noProof/>
                <w:webHidden/>
              </w:rPr>
              <w:fldChar w:fldCharType="begin"/>
            </w:r>
            <w:r>
              <w:rPr>
                <w:noProof/>
                <w:webHidden/>
              </w:rPr>
              <w:instrText xml:space="preserve"> PAGEREF _Toc204854537 \h </w:instrText>
            </w:r>
            <w:r>
              <w:rPr>
                <w:noProof/>
                <w:webHidden/>
              </w:rPr>
            </w:r>
            <w:r>
              <w:rPr>
                <w:noProof/>
                <w:webHidden/>
              </w:rPr>
              <w:fldChar w:fldCharType="separate"/>
            </w:r>
            <w:r>
              <w:rPr>
                <w:noProof/>
                <w:webHidden/>
              </w:rPr>
              <w:t>3</w:t>
            </w:r>
            <w:r>
              <w:rPr>
                <w:noProof/>
                <w:webHidden/>
              </w:rPr>
              <w:fldChar w:fldCharType="end"/>
            </w:r>
          </w:hyperlink>
        </w:p>
        <w:p w14:paraId="4D47DDA9" w14:textId="7BF2D8DC" w:rsidR="00097377" w:rsidRDefault="00097377">
          <w:pPr>
            <w:pStyle w:val="Inhopg2"/>
            <w:tabs>
              <w:tab w:val="right" w:leader="hyphen" w:pos="9742"/>
            </w:tabs>
            <w:rPr>
              <w:rFonts w:eastAsiaTheme="minorEastAsia"/>
              <w:noProof/>
              <w:sz w:val="24"/>
              <w:szCs w:val="24"/>
              <w:lang w:eastAsia="nl-NL"/>
            </w:rPr>
          </w:pPr>
          <w:hyperlink w:anchor="_Toc204854538" w:history="1">
            <w:r w:rsidRPr="00C07AF2">
              <w:rPr>
                <w:rStyle w:val="Hyperlink"/>
                <w:noProof/>
              </w:rPr>
              <w:t>Extensies</w:t>
            </w:r>
            <w:r>
              <w:rPr>
                <w:noProof/>
                <w:webHidden/>
              </w:rPr>
              <w:tab/>
            </w:r>
            <w:r>
              <w:rPr>
                <w:noProof/>
                <w:webHidden/>
              </w:rPr>
              <w:fldChar w:fldCharType="begin"/>
            </w:r>
            <w:r>
              <w:rPr>
                <w:noProof/>
                <w:webHidden/>
              </w:rPr>
              <w:instrText xml:space="preserve"> PAGEREF _Toc204854538 \h </w:instrText>
            </w:r>
            <w:r>
              <w:rPr>
                <w:noProof/>
                <w:webHidden/>
              </w:rPr>
            </w:r>
            <w:r>
              <w:rPr>
                <w:noProof/>
                <w:webHidden/>
              </w:rPr>
              <w:fldChar w:fldCharType="separate"/>
            </w:r>
            <w:r>
              <w:rPr>
                <w:noProof/>
                <w:webHidden/>
              </w:rPr>
              <w:t>3</w:t>
            </w:r>
            <w:r>
              <w:rPr>
                <w:noProof/>
                <w:webHidden/>
              </w:rPr>
              <w:fldChar w:fldCharType="end"/>
            </w:r>
          </w:hyperlink>
        </w:p>
        <w:p w14:paraId="590F72EF" w14:textId="7D97490E" w:rsidR="00097377" w:rsidRDefault="00097377">
          <w:pPr>
            <w:pStyle w:val="Inhopg2"/>
            <w:tabs>
              <w:tab w:val="right" w:leader="hyphen" w:pos="9742"/>
            </w:tabs>
            <w:rPr>
              <w:rFonts w:eastAsiaTheme="minorEastAsia"/>
              <w:noProof/>
              <w:sz w:val="24"/>
              <w:szCs w:val="24"/>
              <w:lang w:eastAsia="nl-NL"/>
            </w:rPr>
          </w:pPr>
          <w:hyperlink w:anchor="_Toc204854539" w:history="1">
            <w:r w:rsidRPr="00C07AF2">
              <w:rPr>
                <w:rStyle w:val="Hyperlink"/>
                <w:noProof/>
              </w:rPr>
              <w:t>Model LDM aanmaken</w:t>
            </w:r>
            <w:r>
              <w:rPr>
                <w:noProof/>
                <w:webHidden/>
              </w:rPr>
              <w:tab/>
            </w:r>
            <w:r>
              <w:rPr>
                <w:noProof/>
                <w:webHidden/>
              </w:rPr>
              <w:fldChar w:fldCharType="begin"/>
            </w:r>
            <w:r>
              <w:rPr>
                <w:noProof/>
                <w:webHidden/>
              </w:rPr>
              <w:instrText xml:space="preserve"> PAGEREF _Toc204854539 \h </w:instrText>
            </w:r>
            <w:r>
              <w:rPr>
                <w:noProof/>
                <w:webHidden/>
              </w:rPr>
            </w:r>
            <w:r>
              <w:rPr>
                <w:noProof/>
                <w:webHidden/>
              </w:rPr>
              <w:fldChar w:fldCharType="separate"/>
            </w:r>
            <w:r>
              <w:rPr>
                <w:noProof/>
                <w:webHidden/>
              </w:rPr>
              <w:t>4</w:t>
            </w:r>
            <w:r>
              <w:rPr>
                <w:noProof/>
                <w:webHidden/>
              </w:rPr>
              <w:fldChar w:fldCharType="end"/>
            </w:r>
          </w:hyperlink>
        </w:p>
        <w:p w14:paraId="40B93329" w14:textId="295079C1" w:rsidR="00097377" w:rsidRDefault="00097377">
          <w:pPr>
            <w:pStyle w:val="Inhopg2"/>
            <w:tabs>
              <w:tab w:val="right" w:leader="hyphen" w:pos="9742"/>
            </w:tabs>
            <w:rPr>
              <w:rFonts w:eastAsiaTheme="minorEastAsia"/>
              <w:noProof/>
              <w:sz w:val="24"/>
              <w:szCs w:val="24"/>
              <w:lang w:eastAsia="nl-NL"/>
            </w:rPr>
          </w:pPr>
          <w:hyperlink w:anchor="_Toc204854540" w:history="1">
            <w:r w:rsidRPr="00C07AF2">
              <w:rPr>
                <w:rStyle w:val="Hyperlink"/>
                <w:noProof/>
              </w:rPr>
              <w:t>Display Preferences</w:t>
            </w:r>
            <w:r>
              <w:rPr>
                <w:noProof/>
                <w:webHidden/>
              </w:rPr>
              <w:tab/>
            </w:r>
            <w:r>
              <w:rPr>
                <w:noProof/>
                <w:webHidden/>
              </w:rPr>
              <w:fldChar w:fldCharType="begin"/>
            </w:r>
            <w:r>
              <w:rPr>
                <w:noProof/>
                <w:webHidden/>
              </w:rPr>
              <w:instrText xml:space="preserve"> PAGEREF _Toc204854540 \h </w:instrText>
            </w:r>
            <w:r>
              <w:rPr>
                <w:noProof/>
                <w:webHidden/>
              </w:rPr>
            </w:r>
            <w:r>
              <w:rPr>
                <w:noProof/>
                <w:webHidden/>
              </w:rPr>
              <w:fldChar w:fldCharType="separate"/>
            </w:r>
            <w:r>
              <w:rPr>
                <w:noProof/>
                <w:webHidden/>
              </w:rPr>
              <w:t>4</w:t>
            </w:r>
            <w:r>
              <w:rPr>
                <w:noProof/>
                <w:webHidden/>
              </w:rPr>
              <w:fldChar w:fldCharType="end"/>
            </w:r>
          </w:hyperlink>
        </w:p>
        <w:p w14:paraId="1BEC7ACC" w14:textId="71EA4BF1" w:rsidR="00097377" w:rsidRDefault="00097377">
          <w:pPr>
            <w:pStyle w:val="Inhopg2"/>
            <w:tabs>
              <w:tab w:val="right" w:leader="hyphen" w:pos="9742"/>
            </w:tabs>
            <w:rPr>
              <w:rFonts w:eastAsiaTheme="minorEastAsia"/>
              <w:noProof/>
              <w:sz w:val="24"/>
              <w:szCs w:val="24"/>
              <w:lang w:eastAsia="nl-NL"/>
            </w:rPr>
          </w:pPr>
          <w:hyperlink w:anchor="_Toc204854541" w:history="1">
            <w:r w:rsidRPr="00C07AF2">
              <w:rPr>
                <w:rStyle w:val="Hyperlink"/>
                <w:noProof/>
              </w:rPr>
              <w:t>Model Options</w:t>
            </w:r>
            <w:r>
              <w:rPr>
                <w:noProof/>
                <w:webHidden/>
              </w:rPr>
              <w:tab/>
            </w:r>
            <w:r>
              <w:rPr>
                <w:noProof/>
                <w:webHidden/>
              </w:rPr>
              <w:fldChar w:fldCharType="begin"/>
            </w:r>
            <w:r>
              <w:rPr>
                <w:noProof/>
                <w:webHidden/>
              </w:rPr>
              <w:instrText xml:space="preserve"> PAGEREF _Toc204854541 \h </w:instrText>
            </w:r>
            <w:r>
              <w:rPr>
                <w:noProof/>
                <w:webHidden/>
              </w:rPr>
            </w:r>
            <w:r>
              <w:rPr>
                <w:noProof/>
                <w:webHidden/>
              </w:rPr>
              <w:fldChar w:fldCharType="separate"/>
            </w:r>
            <w:r>
              <w:rPr>
                <w:noProof/>
                <w:webHidden/>
              </w:rPr>
              <w:t>5</w:t>
            </w:r>
            <w:r>
              <w:rPr>
                <w:noProof/>
                <w:webHidden/>
              </w:rPr>
              <w:fldChar w:fldCharType="end"/>
            </w:r>
          </w:hyperlink>
        </w:p>
        <w:p w14:paraId="5A2FA1D9" w14:textId="388167DE" w:rsidR="00097377" w:rsidRDefault="00097377">
          <w:pPr>
            <w:pStyle w:val="Inhopg1"/>
            <w:tabs>
              <w:tab w:val="right" w:leader="hyphen" w:pos="9742"/>
            </w:tabs>
            <w:rPr>
              <w:rFonts w:eastAsiaTheme="minorEastAsia"/>
              <w:noProof/>
              <w:sz w:val="24"/>
              <w:szCs w:val="24"/>
              <w:lang w:eastAsia="nl-NL"/>
            </w:rPr>
          </w:pPr>
          <w:hyperlink w:anchor="_Toc204854542" w:history="1">
            <w:r w:rsidRPr="00C07AF2">
              <w:rPr>
                <w:rStyle w:val="Hyperlink"/>
                <w:noProof/>
              </w:rPr>
              <w:t>Kaders en Richtlijnen Architectuur</w:t>
            </w:r>
            <w:r>
              <w:rPr>
                <w:noProof/>
                <w:webHidden/>
              </w:rPr>
              <w:tab/>
            </w:r>
            <w:r>
              <w:rPr>
                <w:noProof/>
                <w:webHidden/>
              </w:rPr>
              <w:fldChar w:fldCharType="begin"/>
            </w:r>
            <w:r>
              <w:rPr>
                <w:noProof/>
                <w:webHidden/>
              </w:rPr>
              <w:instrText xml:space="preserve"> PAGEREF _Toc204854542 \h </w:instrText>
            </w:r>
            <w:r>
              <w:rPr>
                <w:noProof/>
                <w:webHidden/>
              </w:rPr>
            </w:r>
            <w:r>
              <w:rPr>
                <w:noProof/>
                <w:webHidden/>
              </w:rPr>
              <w:fldChar w:fldCharType="separate"/>
            </w:r>
            <w:r>
              <w:rPr>
                <w:noProof/>
                <w:webHidden/>
              </w:rPr>
              <w:t>6</w:t>
            </w:r>
            <w:r>
              <w:rPr>
                <w:noProof/>
                <w:webHidden/>
              </w:rPr>
              <w:fldChar w:fldCharType="end"/>
            </w:r>
          </w:hyperlink>
        </w:p>
        <w:p w14:paraId="7060F572" w14:textId="4D3D9839" w:rsidR="00097377" w:rsidRDefault="00097377">
          <w:pPr>
            <w:pStyle w:val="Inhopg1"/>
            <w:tabs>
              <w:tab w:val="right" w:leader="hyphen" w:pos="9742"/>
            </w:tabs>
            <w:rPr>
              <w:rFonts w:eastAsiaTheme="minorEastAsia"/>
              <w:noProof/>
              <w:sz w:val="24"/>
              <w:szCs w:val="24"/>
              <w:lang w:eastAsia="nl-NL"/>
            </w:rPr>
          </w:pPr>
          <w:hyperlink w:anchor="_Toc204854543" w:history="1">
            <w:r w:rsidRPr="00C07AF2">
              <w:rPr>
                <w:rStyle w:val="Hyperlink"/>
                <w:noProof/>
              </w:rPr>
              <w:t>Entity</w:t>
            </w:r>
            <w:r>
              <w:rPr>
                <w:noProof/>
                <w:webHidden/>
              </w:rPr>
              <w:tab/>
            </w:r>
            <w:r>
              <w:rPr>
                <w:noProof/>
                <w:webHidden/>
              </w:rPr>
              <w:fldChar w:fldCharType="begin"/>
            </w:r>
            <w:r>
              <w:rPr>
                <w:noProof/>
                <w:webHidden/>
              </w:rPr>
              <w:instrText xml:space="preserve"> PAGEREF _Toc204854543 \h </w:instrText>
            </w:r>
            <w:r>
              <w:rPr>
                <w:noProof/>
                <w:webHidden/>
              </w:rPr>
            </w:r>
            <w:r>
              <w:rPr>
                <w:noProof/>
                <w:webHidden/>
              </w:rPr>
              <w:fldChar w:fldCharType="separate"/>
            </w:r>
            <w:r>
              <w:rPr>
                <w:noProof/>
                <w:webHidden/>
              </w:rPr>
              <w:t>7</w:t>
            </w:r>
            <w:r>
              <w:rPr>
                <w:noProof/>
                <w:webHidden/>
              </w:rPr>
              <w:fldChar w:fldCharType="end"/>
            </w:r>
          </w:hyperlink>
        </w:p>
        <w:p w14:paraId="52B4FAAB" w14:textId="761AE1DA" w:rsidR="00097377" w:rsidRDefault="00097377">
          <w:pPr>
            <w:pStyle w:val="Inhopg2"/>
            <w:tabs>
              <w:tab w:val="right" w:leader="hyphen" w:pos="9742"/>
            </w:tabs>
            <w:rPr>
              <w:rFonts w:eastAsiaTheme="minorEastAsia"/>
              <w:noProof/>
              <w:sz w:val="24"/>
              <w:szCs w:val="24"/>
              <w:lang w:eastAsia="nl-NL"/>
            </w:rPr>
          </w:pPr>
          <w:hyperlink w:anchor="_Toc204854544" w:history="1">
            <w:r w:rsidRPr="00C07AF2">
              <w:rPr>
                <w:rStyle w:val="Hyperlink"/>
                <w:noProof/>
              </w:rPr>
              <w:t>Een entity maken</w:t>
            </w:r>
            <w:r>
              <w:rPr>
                <w:noProof/>
                <w:webHidden/>
              </w:rPr>
              <w:tab/>
            </w:r>
            <w:r>
              <w:rPr>
                <w:noProof/>
                <w:webHidden/>
              </w:rPr>
              <w:fldChar w:fldCharType="begin"/>
            </w:r>
            <w:r>
              <w:rPr>
                <w:noProof/>
                <w:webHidden/>
              </w:rPr>
              <w:instrText xml:space="preserve"> PAGEREF _Toc204854544 \h </w:instrText>
            </w:r>
            <w:r>
              <w:rPr>
                <w:noProof/>
                <w:webHidden/>
              </w:rPr>
            </w:r>
            <w:r>
              <w:rPr>
                <w:noProof/>
                <w:webHidden/>
              </w:rPr>
              <w:fldChar w:fldCharType="separate"/>
            </w:r>
            <w:r>
              <w:rPr>
                <w:noProof/>
                <w:webHidden/>
              </w:rPr>
              <w:t>7</w:t>
            </w:r>
            <w:r>
              <w:rPr>
                <w:noProof/>
                <w:webHidden/>
              </w:rPr>
              <w:fldChar w:fldCharType="end"/>
            </w:r>
          </w:hyperlink>
        </w:p>
        <w:p w14:paraId="04014D76" w14:textId="20BB8903" w:rsidR="00097377" w:rsidRDefault="00097377">
          <w:pPr>
            <w:pStyle w:val="Inhopg2"/>
            <w:tabs>
              <w:tab w:val="right" w:leader="hyphen" w:pos="9742"/>
            </w:tabs>
            <w:rPr>
              <w:rFonts w:eastAsiaTheme="minorEastAsia"/>
              <w:noProof/>
              <w:sz w:val="24"/>
              <w:szCs w:val="24"/>
              <w:lang w:eastAsia="nl-NL"/>
            </w:rPr>
          </w:pPr>
          <w:hyperlink w:anchor="_Toc204854545" w:history="1">
            <w:r w:rsidRPr="00C07AF2">
              <w:rPr>
                <w:rStyle w:val="Hyperlink"/>
                <w:noProof/>
              </w:rPr>
              <w:t>Attributen en Technische attributen</w:t>
            </w:r>
            <w:r>
              <w:rPr>
                <w:noProof/>
                <w:webHidden/>
              </w:rPr>
              <w:tab/>
            </w:r>
            <w:r>
              <w:rPr>
                <w:noProof/>
                <w:webHidden/>
              </w:rPr>
              <w:fldChar w:fldCharType="begin"/>
            </w:r>
            <w:r>
              <w:rPr>
                <w:noProof/>
                <w:webHidden/>
              </w:rPr>
              <w:instrText xml:space="preserve"> PAGEREF _Toc204854545 \h </w:instrText>
            </w:r>
            <w:r>
              <w:rPr>
                <w:noProof/>
                <w:webHidden/>
              </w:rPr>
            </w:r>
            <w:r>
              <w:rPr>
                <w:noProof/>
                <w:webHidden/>
              </w:rPr>
              <w:fldChar w:fldCharType="separate"/>
            </w:r>
            <w:r>
              <w:rPr>
                <w:noProof/>
                <w:webHidden/>
              </w:rPr>
              <w:t>7</w:t>
            </w:r>
            <w:r>
              <w:rPr>
                <w:noProof/>
                <w:webHidden/>
              </w:rPr>
              <w:fldChar w:fldCharType="end"/>
            </w:r>
          </w:hyperlink>
        </w:p>
        <w:p w14:paraId="41056B74" w14:textId="6776A3A2" w:rsidR="00097377" w:rsidRDefault="00097377">
          <w:pPr>
            <w:pStyle w:val="Inhopg2"/>
            <w:tabs>
              <w:tab w:val="right" w:leader="hyphen" w:pos="9742"/>
            </w:tabs>
            <w:rPr>
              <w:rFonts w:eastAsiaTheme="minorEastAsia"/>
              <w:noProof/>
              <w:sz w:val="24"/>
              <w:szCs w:val="24"/>
              <w:lang w:eastAsia="nl-NL"/>
            </w:rPr>
          </w:pPr>
          <w:hyperlink w:anchor="_Toc204854546" w:history="1">
            <w:r w:rsidRPr="00C07AF2">
              <w:rPr>
                <w:rStyle w:val="Hyperlink"/>
                <w:noProof/>
              </w:rPr>
              <w:t>Identifiers</w:t>
            </w:r>
            <w:r>
              <w:rPr>
                <w:noProof/>
                <w:webHidden/>
              </w:rPr>
              <w:tab/>
            </w:r>
            <w:r>
              <w:rPr>
                <w:noProof/>
                <w:webHidden/>
              </w:rPr>
              <w:fldChar w:fldCharType="begin"/>
            </w:r>
            <w:r>
              <w:rPr>
                <w:noProof/>
                <w:webHidden/>
              </w:rPr>
              <w:instrText xml:space="preserve"> PAGEREF _Toc204854546 \h </w:instrText>
            </w:r>
            <w:r>
              <w:rPr>
                <w:noProof/>
                <w:webHidden/>
              </w:rPr>
            </w:r>
            <w:r>
              <w:rPr>
                <w:noProof/>
                <w:webHidden/>
              </w:rPr>
              <w:fldChar w:fldCharType="separate"/>
            </w:r>
            <w:r>
              <w:rPr>
                <w:noProof/>
                <w:webHidden/>
              </w:rPr>
              <w:t>8</w:t>
            </w:r>
            <w:r>
              <w:rPr>
                <w:noProof/>
                <w:webHidden/>
              </w:rPr>
              <w:fldChar w:fldCharType="end"/>
            </w:r>
          </w:hyperlink>
        </w:p>
        <w:p w14:paraId="07F814D7" w14:textId="5E299755" w:rsidR="00097377" w:rsidRDefault="00097377">
          <w:pPr>
            <w:pStyle w:val="Inhopg1"/>
            <w:tabs>
              <w:tab w:val="right" w:leader="hyphen" w:pos="9742"/>
            </w:tabs>
            <w:rPr>
              <w:rFonts w:eastAsiaTheme="minorEastAsia"/>
              <w:noProof/>
              <w:sz w:val="24"/>
              <w:szCs w:val="24"/>
              <w:lang w:eastAsia="nl-NL"/>
            </w:rPr>
          </w:pPr>
          <w:hyperlink w:anchor="_Toc204854547" w:history="1">
            <w:r w:rsidRPr="00C07AF2">
              <w:rPr>
                <w:rStyle w:val="Hyperlink"/>
                <w:noProof/>
              </w:rPr>
              <w:t>Domains en DataTypes</w:t>
            </w:r>
            <w:r>
              <w:rPr>
                <w:noProof/>
                <w:webHidden/>
              </w:rPr>
              <w:tab/>
            </w:r>
            <w:r>
              <w:rPr>
                <w:noProof/>
                <w:webHidden/>
              </w:rPr>
              <w:fldChar w:fldCharType="begin"/>
            </w:r>
            <w:r>
              <w:rPr>
                <w:noProof/>
                <w:webHidden/>
              </w:rPr>
              <w:instrText xml:space="preserve"> PAGEREF _Toc204854547 \h </w:instrText>
            </w:r>
            <w:r>
              <w:rPr>
                <w:noProof/>
                <w:webHidden/>
              </w:rPr>
            </w:r>
            <w:r>
              <w:rPr>
                <w:noProof/>
                <w:webHidden/>
              </w:rPr>
              <w:fldChar w:fldCharType="separate"/>
            </w:r>
            <w:r>
              <w:rPr>
                <w:noProof/>
                <w:webHidden/>
              </w:rPr>
              <w:t>9</w:t>
            </w:r>
            <w:r>
              <w:rPr>
                <w:noProof/>
                <w:webHidden/>
              </w:rPr>
              <w:fldChar w:fldCharType="end"/>
            </w:r>
          </w:hyperlink>
        </w:p>
        <w:p w14:paraId="53442B76" w14:textId="1B4122DE" w:rsidR="00097377" w:rsidRDefault="00097377">
          <w:pPr>
            <w:pStyle w:val="Inhopg2"/>
            <w:tabs>
              <w:tab w:val="right" w:leader="hyphen" w:pos="9742"/>
            </w:tabs>
            <w:rPr>
              <w:rFonts w:eastAsiaTheme="minorEastAsia"/>
              <w:noProof/>
              <w:sz w:val="24"/>
              <w:szCs w:val="24"/>
              <w:lang w:eastAsia="nl-NL"/>
            </w:rPr>
          </w:pPr>
          <w:hyperlink w:anchor="_Toc204854548" w:history="1">
            <w:r w:rsidRPr="00C07AF2">
              <w:rPr>
                <w:rStyle w:val="Hyperlink"/>
                <w:noProof/>
              </w:rPr>
              <w:t>Domains maken</w:t>
            </w:r>
            <w:r>
              <w:rPr>
                <w:noProof/>
                <w:webHidden/>
              </w:rPr>
              <w:tab/>
            </w:r>
            <w:r>
              <w:rPr>
                <w:noProof/>
                <w:webHidden/>
              </w:rPr>
              <w:fldChar w:fldCharType="begin"/>
            </w:r>
            <w:r>
              <w:rPr>
                <w:noProof/>
                <w:webHidden/>
              </w:rPr>
              <w:instrText xml:space="preserve"> PAGEREF _Toc204854548 \h </w:instrText>
            </w:r>
            <w:r>
              <w:rPr>
                <w:noProof/>
                <w:webHidden/>
              </w:rPr>
            </w:r>
            <w:r>
              <w:rPr>
                <w:noProof/>
                <w:webHidden/>
              </w:rPr>
              <w:fldChar w:fldCharType="separate"/>
            </w:r>
            <w:r>
              <w:rPr>
                <w:noProof/>
                <w:webHidden/>
              </w:rPr>
              <w:t>9</w:t>
            </w:r>
            <w:r>
              <w:rPr>
                <w:noProof/>
                <w:webHidden/>
              </w:rPr>
              <w:fldChar w:fldCharType="end"/>
            </w:r>
          </w:hyperlink>
        </w:p>
        <w:p w14:paraId="79441FE9" w14:textId="0E298880" w:rsidR="00097377" w:rsidRDefault="00097377">
          <w:pPr>
            <w:pStyle w:val="Inhopg2"/>
            <w:tabs>
              <w:tab w:val="right" w:leader="hyphen" w:pos="9742"/>
            </w:tabs>
            <w:rPr>
              <w:rFonts w:eastAsiaTheme="minorEastAsia"/>
              <w:noProof/>
              <w:sz w:val="24"/>
              <w:szCs w:val="24"/>
              <w:lang w:eastAsia="nl-NL"/>
            </w:rPr>
          </w:pPr>
          <w:hyperlink w:anchor="_Toc204854549" w:history="1">
            <w:r w:rsidRPr="00C07AF2">
              <w:rPr>
                <w:rStyle w:val="Hyperlink"/>
                <w:noProof/>
              </w:rPr>
              <w:t>Domains in gebruik voor Centrale Laag</w:t>
            </w:r>
            <w:r>
              <w:rPr>
                <w:noProof/>
                <w:webHidden/>
              </w:rPr>
              <w:tab/>
            </w:r>
            <w:r>
              <w:rPr>
                <w:noProof/>
                <w:webHidden/>
              </w:rPr>
              <w:fldChar w:fldCharType="begin"/>
            </w:r>
            <w:r>
              <w:rPr>
                <w:noProof/>
                <w:webHidden/>
              </w:rPr>
              <w:instrText xml:space="preserve"> PAGEREF _Toc204854549 \h </w:instrText>
            </w:r>
            <w:r>
              <w:rPr>
                <w:noProof/>
                <w:webHidden/>
              </w:rPr>
            </w:r>
            <w:r>
              <w:rPr>
                <w:noProof/>
                <w:webHidden/>
              </w:rPr>
              <w:fldChar w:fldCharType="separate"/>
            </w:r>
            <w:r>
              <w:rPr>
                <w:noProof/>
                <w:webHidden/>
              </w:rPr>
              <w:t>9</w:t>
            </w:r>
            <w:r>
              <w:rPr>
                <w:noProof/>
                <w:webHidden/>
              </w:rPr>
              <w:fldChar w:fldCharType="end"/>
            </w:r>
          </w:hyperlink>
        </w:p>
        <w:p w14:paraId="458929E0" w14:textId="4EE2218A" w:rsidR="00097377" w:rsidRDefault="00097377">
          <w:pPr>
            <w:pStyle w:val="Inhopg2"/>
            <w:tabs>
              <w:tab w:val="right" w:leader="hyphen" w:pos="9742"/>
            </w:tabs>
            <w:rPr>
              <w:rFonts w:eastAsiaTheme="minorEastAsia"/>
              <w:noProof/>
              <w:sz w:val="24"/>
              <w:szCs w:val="24"/>
              <w:lang w:eastAsia="nl-NL"/>
            </w:rPr>
          </w:pPr>
          <w:hyperlink w:anchor="_Toc204854550" w:history="1">
            <w:r w:rsidRPr="00C07AF2">
              <w:rPr>
                <w:rStyle w:val="Hyperlink"/>
                <w:noProof/>
              </w:rPr>
              <w:t>DependencyMatrix</w:t>
            </w:r>
            <w:r>
              <w:rPr>
                <w:noProof/>
                <w:webHidden/>
              </w:rPr>
              <w:tab/>
            </w:r>
            <w:r>
              <w:rPr>
                <w:noProof/>
                <w:webHidden/>
              </w:rPr>
              <w:fldChar w:fldCharType="begin"/>
            </w:r>
            <w:r>
              <w:rPr>
                <w:noProof/>
                <w:webHidden/>
              </w:rPr>
              <w:instrText xml:space="preserve"> PAGEREF _Toc204854550 \h </w:instrText>
            </w:r>
            <w:r>
              <w:rPr>
                <w:noProof/>
                <w:webHidden/>
              </w:rPr>
            </w:r>
            <w:r>
              <w:rPr>
                <w:noProof/>
                <w:webHidden/>
              </w:rPr>
              <w:fldChar w:fldCharType="separate"/>
            </w:r>
            <w:r>
              <w:rPr>
                <w:noProof/>
                <w:webHidden/>
              </w:rPr>
              <w:t>10</w:t>
            </w:r>
            <w:r>
              <w:rPr>
                <w:noProof/>
                <w:webHidden/>
              </w:rPr>
              <w:fldChar w:fldCharType="end"/>
            </w:r>
          </w:hyperlink>
        </w:p>
        <w:p w14:paraId="3A185682" w14:textId="762AB918" w:rsidR="00097377" w:rsidRDefault="00097377">
          <w:pPr>
            <w:pStyle w:val="Inhopg1"/>
            <w:tabs>
              <w:tab w:val="right" w:leader="hyphen" w:pos="9742"/>
            </w:tabs>
            <w:rPr>
              <w:rFonts w:eastAsiaTheme="minorEastAsia"/>
              <w:noProof/>
              <w:sz w:val="24"/>
              <w:szCs w:val="24"/>
              <w:lang w:eastAsia="nl-NL"/>
            </w:rPr>
          </w:pPr>
          <w:hyperlink w:anchor="_Toc204854551" w:history="1">
            <w:r w:rsidRPr="00C07AF2">
              <w:rPr>
                <w:rStyle w:val="Hyperlink"/>
                <w:noProof/>
              </w:rPr>
              <w:t>List Reports</w:t>
            </w:r>
            <w:r>
              <w:rPr>
                <w:noProof/>
                <w:webHidden/>
              </w:rPr>
              <w:tab/>
            </w:r>
            <w:r>
              <w:rPr>
                <w:noProof/>
                <w:webHidden/>
              </w:rPr>
              <w:fldChar w:fldCharType="begin"/>
            </w:r>
            <w:r>
              <w:rPr>
                <w:noProof/>
                <w:webHidden/>
              </w:rPr>
              <w:instrText xml:space="preserve"> PAGEREF _Toc204854551 \h </w:instrText>
            </w:r>
            <w:r>
              <w:rPr>
                <w:noProof/>
                <w:webHidden/>
              </w:rPr>
            </w:r>
            <w:r>
              <w:rPr>
                <w:noProof/>
                <w:webHidden/>
              </w:rPr>
              <w:fldChar w:fldCharType="separate"/>
            </w:r>
            <w:r>
              <w:rPr>
                <w:noProof/>
                <w:webHidden/>
              </w:rPr>
              <w:t>11</w:t>
            </w:r>
            <w:r>
              <w:rPr>
                <w:noProof/>
                <w:webHidden/>
              </w:rPr>
              <w:fldChar w:fldCharType="end"/>
            </w:r>
          </w:hyperlink>
        </w:p>
        <w:p w14:paraId="52BB94CA" w14:textId="24195278" w:rsidR="00097377" w:rsidRDefault="00097377">
          <w:pPr>
            <w:pStyle w:val="Inhopg1"/>
            <w:tabs>
              <w:tab w:val="right" w:leader="hyphen" w:pos="9742"/>
            </w:tabs>
            <w:rPr>
              <w:rFonts w:eastAsiaTheme="minorEastAsia"/>
              <w:noProof/>
              <w:sz w:val="24"/>
              <w:szCs w:val="24"/>
              <w:lang w:eastAsia="nl-NL"/>
            </w:rPr>
          </w:pPr>
          <w:hyperlink w:anchor="_Toc204854552" w:history="1">
            <w:r w:rsidRPr="00C07AF2">
              <w:rPr>
                <w:rStyle w:val="Hyperlink"/>
                <w:noProof/>
              </w:rPr>
              <w:t>Shortcuts</w:t>
            </w:r>
            <w:r>
              <w:rPr>
                <w:noProof/>
                <w:webHidden/>
              </w:rPr>
              <w:tab/>
            </w:r>
            <w:r>
              <w:rPr>
                <w:noProof/>
                <w:webHidden/>
              </w:rPr>
              <w:fldChar w:fldCharType="begin"/>
            </w:r>
            <w:r>
              <w:rPr>
                <w:noProof/>
                <w:webHidden/>
              </w:rPr>
              <w:instrText xml:space="preserve"> PAGEREF _Toc204854552 \h </w:instrText>
            </w:r>
            <w:r>
              <w:rPr>
                <w:noProof/>
                <w:webHidden/>
              </w:rPr>
            </w:r>
            <w:r>
              <w:rPr>
                <w:noProof/>
                <w:webHidden/>
              </w:rPr>
              <w:fldChar w:fldCharType="separate"/>
            </w:r>
            <w:r>
              <w:rPr>
                <w:noProof/>
                <w:webHidden/>
              </w:rPr>
              <w:t>11</w:t>
            </w:r>
            <w:r>
              <w:rPr>
                <w:noProof/>
                <w:webHidden/>
              </w:rPr>
              <w:fldChar w:fldCharType="end"/>
            </w:r>
          </w:hyperlink>
        </w:p>
        <w:p w14:paraId="0147E1E1" w14:textId="3B1F122C" w:rsidR="00097377" w:rsidRDefault="00097377">
          <w:pPr>
            <w:pStyle w:val="Inhopg1"/>
            <w:tabs>
              <w:tab w:val="right" w:leader="hyphen" w:pos="9742"/>
            </w:tabs>
            <w:rPr>
              <w:rFonts w:eastAsiaTheme="minorEastAsia"/>
              <w:noProof/>
              <w:sz w:val="24"/>
              <w:szCs w:val="24"/>
              <w:lang w:eastAsia="nl-NL"/>
            </w:rPr>
          </w:pPr>
          <w:hyperlink w:anchor="_Toc204854553" w:history="1">
            <w:r w:rsidRPr="00C07AF2">
              <w:rPr>
                <w:rStyle w:val="Hyperlink"/>
                <w:noProof/>
              </w:rPr>
              <w:t>Relations</w:t>
            </w:r>
            <w:r>
              <w:rPr>
                <w:noProof/>
                <w:webHidden/>
              </w:rPr>
              <w:tab/>
            </w:r>
            <w:r>
              <w:rPr>
                <w:noProof/>
                <w:webHidden/>
              </w:rPr>
              <w:fldChar w:fldCharType="begin"/>
            </w:r>
            <w:r>
              <w:rPr>
                <w:noProof/>
                <w:webHidden/>
              </w:rPr>
              <w:instrText xml:space="preserve"> PAGEREF _Toc204854553 \h </w:instrText>
            </w:r>
            <w:r>
              <w:rPr>
                <w:noProof/>
                <w:webHidden/>
              </w:rPr>
            </w:r>
            <w:r>
              <w:rPr>
                <w:noProof/>
                <w:webHidden/>
              </w:rPr>
              <w:fldChar w:fldCharType="separate"/>
            </w:r>
            <w:r>
              <w:rPr>
                <w:noProof/>
                <w:webHidden/>
              </w:rPr>
              <w:t>11</w:t>
            </w:r>
            <w:r>
              <w:rPr>
                <w:noProof/>
                <w:webHidden/>
              </w:rPr>
              <w:fldChar w:fldCharType="end"/>
            </w:r>
          </w:hyperlink>
        </w:p>
        <w:p w14:paraId="3DB115B5" w14:textId="6BBF3C45" w:rsidR="00097377" w:rsidRDefault="00097377">
          <w:pPr>
            <w:pStyle w:val="Inhopg2"/>
            <w:tabs>
              <w:tab w:val="right" w:leader="hyphen" w:pos="9742"/>
            </w:tabs>
            <w:rPr>
              <w:rFonts w:eastAsiaTheme="minorEastAsia"/>
              <w:noProof/>
              <w:sz w:val="24"/>
              <w:szCs w:val="24"/>
              <w:lang w:eastAsia="nl-NL"/>
            </w:rPr>
          </w:pPr>
          <w:hyperlink w:anchor="_Toc204854554" w:history="1">
            <w:r w:rsidRPr="00C07AF2">
              <w:rPr>
                <w:rStyle w:val="Hyperlink"/>
                <w:noProof/>
              </w:rPr>
              <w:t>Check Model</w:t>
            </w:r>
            <w:r>
              <w:rPr>
                <w:noProof/>
                <w:webHidden/>
              </w:rPr>
              <w:tab/>
            </w:r>
            <w:r>
              <w:rPr>
                <w:noProof/>
                <w:webHidden/>
              </w:rPr>
              <w:fldChar w:fldCharType="begin"/>
            </w:r>
            <w:r>
              <w:rPr>
                <w:noProof/>
                <w:webHidden/>
              </w:rPr>
              <w:instrText xml:space="preserve"> PAGEREF _Toc204854554 \h </w:instrText>
            </w:r>
            <w:r>
              <w:rPr>
                <w:noProof/>
                <w:webHidden/>
              </w:rPr>
            </w:r>
            <w:r>
              <w:rPr>
                <w:noProof/>
                <w:webHidden/>
              </w:rPr>
              <w:fldChar w:fldCharType="separate"/>
            </w:r>
            <w:r>
              <w:rPr>
                <w:noProof/>
                <w:webHidden/>
              </w:rPr>
              <w:t>11</w:t>
            </w:r>
            <w:r>
              <w:rPr>
                <w:noProof/>
                <w:webHidden/>
              </w:rPr>
              <w:fldChar w:fldCharType="end"/>
            </w:r>
          </w:hyperlink>
        </w:p>
        <w:p w14:paraId="0395372A" w14:textId="4D9A9799" w:rsidR="002304A8" w:rsidRDefault="00A11725">
          <w:r>
            <w:rPr>
              <w:sz w:val="24"/>
              <w:szCs w:val="24"/>
            </w:rPr>
            <w:fldChar w:fldCharType="end"/>
          </w:r>
        </w:p>
      </w:sdtContent>
    </w:sdt>
    <w:p w14:paraId="7E4E32FA" w14:textId="77777777" w:rsidR="002304A8" w:rsidRDefault="002304A8">
      <w:pPr>
        <w:rPr>
          <w:rFonts w:asciiTheme="majorHAnsi" w:eastAsiaTheme="majorEastAsia" w:hAnsiTheme="majorHAnsi" w:cstheme="majorBidi"/>
          <w:color w:val="0F4761" w:themeColor="accent1" w:themeShade="BF"/>
          <w:sz w:val="40"/>
          <w:szCs w:val="40"/>
        </w:rPr>
      </w:pPr>
      <w:r>
        <w:br w:type="page"/>
      </w:r>
    </w:p>
    <w:p w14:paraId="72BB48D9" w14:textId="616F57E6" w:rsidR="003C054A" w:rsidRDefault="003C054A" w:rsidP="009E3A3F">
      <w:pPr>
        <w:pStyle w:val="Kop1"/>
      </w:pPr>
      <w:bookmarkStart w:id="0" w:name="_Toc204854536"/>
      <w:r>
        <w:lastRenderedPageBreak/>
        <w:t>Wijzigingen</w:t>
      </w:r>
      <w:bookmarkEnd w:id="0"/>
    </w:p>
    <w:tbl>
      <w:tblPr>
        <w:tblStyle w:val="Tabelraster"/>
        <w:tblW w:w="10768" w:type="dxa"/>
        <w:tblLook w:val="04A0" w:firstRow="1" w:lastRow="0" w:firstColumn="1" w:lastColumn="0" w:noHBand="0" w:noVBand="1"/>
      </w:tblPr>
      <w:tblGrid>
        <w:gridCol w:w="1696"/>
        <w:gridCol w:w="1418"/>
        <w:gridCol w:w="1417"/>
        <w:gridCol w:w="6237"/>
      </w:tblGrid>
      <w:tr w:rsidR="001903B3" w14:paraId="15BED9AC" w14:textId="7ACA35BF" w:rsidTr="00A80E7D">
        <w:tc>
          <w:tcPr>
            <w:tcW w:w="1696" w:type="dxa"/>
          </w:tcPr>
          <w:p w14:paraId="49436E27" w14:textId="15CF44C8" w:rsidR="001903B3" w:rsidRDefault="001903B3" w:rsidP="003C054A">
            <w:r>
              <w:t>Datum</w:t>
            </w:r>
          </w:p>
        </w:tc>
        <w:tc>
          <w:tcPr>
            <w:tcW w:w="1418" w:type="dxa"/>
          </w:tcPr>
          <w:p w14:paraId="3AE59CD8" w14:textId="25F0404C" w:rsidR="001903B3" w:rsidRDefault="001903B3" w:rsidP="003C054A">
            <w:r>
              <w:t>UserID</w:t>
            </w:r>
          </w:p>
        </w:tc>
        <w:tc>
          <w:tcPr>
            <w:tcW w:w="1417" w:type="dxa"/>
          </w:tcPr>
          <w:p w14:paraId="5C708C15" w14:textId="69777459" w:rsidR="001903B3" w:rsidRDefault="00A80E7D" w:rsidP="003C054A">
            <w:r>
              <w:t>Versie</w:t>
            </w:r>
          </w:p>
        </w:tc>
        <w:tc>
          <w:tcPr>
            <w:tcW w:w="6237" w:type="dxa"/>
          </w:tcPr>
          <w:p w14:paraId="62D51D35" w14:textId="56999185" w:rsidR="001903B3" w:rsidRDefault="001903B3" w:rsidP="003C054A">
            <w:r>
              <w:t>Wijziging</w:t>
            </w:r>
          </w:p>
        </w:tc>
      </w:tr>
      <w:tr w:rsidR="001903B3" w14:paraId="720DEC59" w14:textId="24CE5345" w:rsidTr="00A80E7D">
        <w:tc>
          <w:tcPr>
            <w:tcW w:w="1696" w:type="dxa"/>
          </w:tcPr>
          <w:p w14:paraId="55B14EBC" w14:textId="403B023B" w:rsidR="001903B3" w:rsidRDefault="001903B3" w:rsidP="003C054A">
            <w:r>
              <w:t>15-04-2025</w:t>
            </w:r>
          </w:p>
        </w:tc>
        <w:tc>
          <w:tcPr>
            <w:tcW w:w="1418" w:type="dxa"/>
          </w:tcPr>
          <w:p w14:paraId="0E26656E" w14:textId="73851317" w:rsidR="001903B3" w:rsidRDefault="001903B3" w:rsidP="003C054A">
            <w:r>
              <w:t>Dijkd08</w:t>
            </w:r>
          </w:p>
        </w:tc>
        <w:tc>
          <w:tcPr>
            <w:tcW w:w="1417" w:type="dxa"/>
          </w:tcPr>
          <w:p w14:paraId="71A1A3D2" w14:textId="18497BDC" w:rsidR="001903B3" w:rsidRDefault="00A80E7D" w:rsidP="003C054A">
            <w:r>
              <w:t>V0.2</w:t>
            </w:r>
          </w:p>
        </w:tc>
        <w:tc>
          <w:tcPr>
            <w:tcW w:w="6237" w:type="dxa"/>
          </w:tcPr>
          <w:p w14:paraId="08CBBEED" w14:textId="64BAE9A1" w:rsidR="001903B3" w:rsidRDefault="001903B3" w:rsidP="003C054A">
            <w:r>
              <w:t>Diverse ivm naamgeving en code</w:t>
            </w:r>
          </w:p>
        </w:tc>
      </w:tr>
      <w:tr w:rsidR="001903B3" w14:paraId="3082CDE6" w14:textId="0B682DD8" w:rsidTr="00A80E7D">
        <w:tc>
          <w:tcPr>
            <w:tcW w:w="1696" w:type="dxa"/>
          </w:tcPr>
          <w:p w14:paraId="1B3105CD" w14:textId="038021C3" w:rsidR="001903B3" w:rsidRDefault="001903B3" w:rsidP="003C054A">
            <w:r>
              <w:t>24-04-2025</w:t>
            </w:r>
          </w:p>
        </w:tc>
        <w:tc>
          <w:tcPr>
            <w:tcW w:w="1418" w:type="dxa"/>
          </w:tcPr>
          <w:p w14:paraId="42B83980" w14:textId="38AC1C87" w:rsidR="001903B3" w:rsidRDefault="001903B3" w:rsidP="003C054A">
            <w:r>
              <w:t>Dijkd08</w:t>
            </w:r>
          </w:p>
        </w:tc>
        <w:tc>
          <w:tcPr>
            <w:tcW w:w="1417" w:type="dxa"/>
          </w:tcPr>
          <w:p w14:paraId="3C887B6B" w14:textId="669F2FA1" w:rsidR="001903B3" w:rsidRDefault="00A80E7D" w:rsidP="003C054A">
            <w:r>
              <w:t>V0.3</w:t>
            </w:r>
          </w:p>
        </w:tc>
        <w:tc>
          <w:tcPr>
            <w:tcW w:w="6237" w:type="dxa"/>
          </w:tcPr>
          <w:p w14:paraId="1A0C8F41" w14:textId="6116A36D" w:rsidR="001903B3" w:rsidRDefault="001903B3" w:rsidP="003C054A">
            <w:r>
              <w:t xml:space="preserve">Technische attributen verwijderd en </w:t>
            </w:r>
            <w:proofErr w:type="spellStart"/>
            <w:r>
              <w:t>Bkeys</w:t>
            </w:r>
            <w:proofErr w:type="spellEnd"/>
            <w:r>
              <w:t xml:space="preserve"> aangepast</w:t>
            </w:r>
          </w:p>
        </w:tc>
      </w:tr>
      <w:tr w:rsidR="001C777A" w14:paraId="3F0D9BC1" w14:textId="77777777" w:rsidTr="00A80E7D">
        <w:tc>
          <w:tcPr>
            <w:tcW w:w="1696" w:type="dxa"/>
          </w:tcPr>
          <w:p w14:paraId="5A695917" w14:textId="4B9DEF9F" w:rsidR="001C777A" w:rsidRDefault="001C777A" w:rsidP="003C054A">
            <w:r>
              <w:t>31-07-2025</w:t>
            </w:r>
          </w:p>
        </w:tc>
        <w:tc>
          <w:tcPr>
            <w:tcW w:w="1418" w:type="dxa"/>
          </w:tcPr>
          <w:p w14:paraId="168BB0C8" w14:textId="50F69864" w:rsidR="001C777A" w:rsidRDefault="001C777A" w:rsidP="003C054A">
            <w:r>
              <w:t>Dijkd08</w:t>
            </w:r>
          </w:p>
        </w:tc>
        <w:tc>
          <w:tcPr>
            <w:tcW w:w="1417" w:type="dxa"/>
          </w:tcPr>
          <w:p w14:paraId="0809B1F1" w14:textId="4E6AAEC6" w:rsidR="001C777A" w:rsidRDefault="001C777A" w:rsidP="003C054A">
            <w:r>
              <w:t>V0.4</w:t>
            </w:r>
          </w:p>
        </w:tc>
        <w:tc>
          <w:tcPr>
            <w:tcW w:w="6237" w:type="dxa"/>
          </w:tcPr>
          <w:p w14:paraId="76FC1063" w14:textId="00F0E3D5" w:rsidR="001C777A" w:rsidRDefault="001C777A" w:rsidP="003C054A">
            <w:r>
              <w:t>Identifiers aangevuld</w:t>
            </w:r>
          </w:p>
        </w:tc>
      </w:tr>
    </w:tbl>
    <w:p w14:paraId="160C3585" w14:textId="77777777" w:rsidR="003C054A" w:rsidRPr="003C054A" w:rsidRDefault="003C054A" w:rsidP="003C054A"/>
    <w:p w14:paraId="351F1BE2" w14:textId="77777777" w:rsidR="0018328F" w:rsidRDefault="0018328F">
      <w:pPr>
        <w:rPr>
          <w:rFonts w:asciiTheme="majorHAnsi" w:eastAsiaTheme="majorEastAsia" w:hAnsiTheme="majorHAnsi" w:cstheme="majorBidi"/>
          <w:color w:val="0F4761" w:themeColor="accent1" w:themeShade="BF"/>
          <w:sz w:val="40"/>
          <w:szCs w:val="40"/>
        </w:rPr>
      </w:pPr>
      <w:r>
        <w:br w:type="page"/>
      </w:r>
    </w:p>
    <w:p w14:paraId="0371D67A" w14:textId="01585770" w:rsidR="00B612A4" w:rsidRDefault="00BA4758" w:rsidP="009E3A3F">
      <w:pPr>
        <w:pStyle w:val="Kop1"/>
      </w:pPr>
      <w:bookmarkStart w:id="1" w:name="_Toc204854537"/>
      <w:r>
        <w:lastRenderedPageBreak/>
        <w:t>Algemeen</w:t>
      </w:r>
      <w:bookmarkEnd w:id="1"/>
    </w:p>
    <w:p w14:paraId="736620B9" w14:textId="54E04FAF" w:rsidR="009E3A3F" w:rsidRDefault="009E3A3F" w:rsidP="009E3A3F">
      <w:pPr>
        <w:pStyle w:val="Kop2"/>
      </w:pPr>
      <w:bookmarkStart w:id="2" w:name="_Toc204854538"/>
      <w:r>
        <w:t>Extensi</w:t>
      </w:r>
      <w:r w:rsidR="005141D0">
        <w:t>es</w:t>
      </w:r>
      <w:bookmarkEnd w:id="2"/>
    </w:p>
    <w:p w14:paraId="1457AE23" w14:textId="455EDE94" w:rsidR="00B43075" w:rsidRPr="00B43075" w:rsidRDefault="00B43075" w:rsidP="00B43075">
      <w:pPr>
        <w:rPr>
          <w:rStyle w:val="Intensievebenadrukking"/>
        </w:rPr>
      </w:pPr>
      <w:r w:rsidRPr="00B43075">
        <w:rPr>
          <w:rStyle w:val="Intensievebenadrukking"/>
        </w:rPr>
        <w:t>Locatie Extensiebestanden</w:t>
      </w:r>
    </w:p>
    <w:p w14:paraId="263532D4" w14:textId="32F08AB0" w:rsidR="00FF163A" w:rsidRDefault="00FF163A" w:rsidP="00FF163A">
      <w:r w:rsidRPr="00FF163A">
        <w:t>Bij DWO maken wij g</w:t>
      </w:r>
      <w:r>
        <w:t>ebruik van enkele C</w:t>
      </w:r>
      <w:r w:rsidR="005141D0">
        <w:t>ro</w:t>
      </w:r>
      <w:r>
        <w:t>ss</w:t>
      </w:r>
      <w:r w:rsidR="005141D0">
        <w:t>B</w:t>
      </w:r>
      <w:r>
        <w:t>reeze Extensi</w:t>
      </w:r>
      <w:r w:rsidR="005141D0">
        <w:t>es</w:t>
      </w:r>
      <w:r>
        <w:t>. Deze zorgen ervoor dat wij in een logisch data model businessrules kunnen toepassen en kunnen mappen en joinen.</w:t>
      </w:r>
    </w:p>
    <w:p w14:paraId="6A5AB277" w14:textId="397D40A5" w:rsidR="0096754A" w:rsidRDefault="0096754A" w:rsidP="00FF163A">
      <w:r>
        <w:t xml:space="preserve">Zie ook: </w:t>
      </w:r>
      <w:hyperlink r:id="rId9" w:history="1">
        <w:r w:rsidRPr="0096754A">
          <w:rPr>
            <w:rStyle w:val="Hyperlink"/>
          </w:rPr>
          <w:t>https://github.com/CrossBreezeNL/PowerDesigner-MDDE-Extension/tree/main?tab=readme-ov-file#manual</w:t>
        </w:r>
      </w:hyperlink>
    </w:p>
    <w:p w14:paraId="3752EEB2" w14:textId="17EBC4D0" w:rsidR="00FF163A" w:rsidRDefault="0093706A" w:rsidP="00FF163A">
      <w:pPr>
        <w:rPr>
          <w:lang w:val="en-GB"/>
        </w:rPr>
      </w:pPr>
      <w:r w:rsidRPr="0093706A">
        <w:rPr>
          <w:lang w:val="en-GB"/>
        </w:rPr>
        <w:t>of in c</w:t>
      </w:r>
      <w:r>
        <w:rPr>
          <w:lang w:val="en-GB"/>
        </w:rPr>
        <w:t>onnect people:</w:t>
      </w:r>
    </w:p>
    <w:p w14:paraId="0FF7C32C" w14:textId="6565E668" w:rsidR="0093706A" w:rsidRDefault="00B43075" w:rsidP="00FF163A">
      <w:pPr>
        <w:rPr>
          <w:lang w:val="en-GB"/>
        </w:rPr>
      </w:pPr>
      <w:hyperlink r:id="rId10" w:anchor="fullpageWidgetId=W237634963d60_4fa7_9aa0_8f9ea9a2b5b8&amp;folder=dbd2161d-3ce6-41e7-8fd1-151fbb61cea7" w:history="1">
        <w:r w:rsidRPr="007B216E">
          <w:rPr>
            <w:rStyle w:val="Hyperlink"/>
            <w:lang w:val="en-GB"/>
          </w:rPr>
          <w:t>https://connectpeople.belastingdienst.nl/communities/service/html/communityview?communityUuid=aaa896bd-9838-4ae5-bbb0-d1dbcebd6258#fullpageWidgetId=W237634963d60_4fa7_9aa0_8f9ea9a2b5b8&amp;folder=dbd2161d-3ce6-41e7-8fd1-151fbb61cea7</w:t>
        </w:r>
      </w:hyperlink>
    </w:p>
    <w:p w14:paraId="0DC0CA01" w14:textId="6A9DED80" w:rsidR="00B43075" w:rsidRDefault="00B43075" w:rsidP="00FF163A">
      <w:pPr>
        <w:rPr>
          <w:rStyle w:val="Intensievebenadrukking"/>
        </w:rPr>
      </w:pPr>
      <w:r w:rsidRPr="00B43075">
        <w:rPr>
          <w:rStyle w:val="Intensievebenadrukking"/>
        </w:rPr>
        <w:t>Installeren extensiebestanden</w:t>
      </w:r>
    </w:p>
    <w:p w14:paraId="5C9FA76B" w14:textId="1502AE7A" w:rsidR="00B43075" w:rsidRDefault="00B43075" w:rsidP="00B43075">
      <w:r>
        <w:t>Sla de uitgepakte bestanden van de Extensie op. Die van mij heb ik op de Q: schijf opgeslagen en kunnen door iedereen worden gebruikt.</w:t>
      </w:r>
    </w:p>
    <w:p w14:paraId="2DC6580D" w14:textId="77777777" w:rsidR="00B75B05" w:rsidRDefault="00B75B05" w:rsidP="00B75B05">
      <w:r>
        <w:t>Locatie extensies op Q:</w:t>
      </w:r>
    </w:p>
    <w:p w14:paraId="2D2CC610" w14:textId="219F8D75" w:rsidR="00B75B05" w:rsidRDefault="00B75B05" w:rsidP="00B75B05">
      <w:hyperlink r:id="rId11" w:history="1">
        <w:r w:rsidRPr="0096754A">
          <w:rPr>
            <w:rStyle w:val="Hyperlink"/>
          </w:rPr>
          <w:t>q:\D\B_HH-Data&amp;Modellen-i\09 SCRUMTEAMS DWO\KERNTEAM DWO\ONDERHANDENWERK\Ina\Centrale laag\Extensie\</w:t>
        </w:r>
      </w:hyperlink>
    </w:p>
    <w:p w14:paraId="73E697AC" w14:textId="77777777" w:rsidR="00B43075" w:rsidRDefault="00B43075" w:rsidP="00B43075">
      <w:r>
        <w:t>Ga naar Tools/General Options… en vervolgens in het linker gedeelte naar NamedPaths</w:t>
      </w:r>
    </w:p>
    <w:p w14:paraId="70559F96" w14:textId="77777777" w:rsidR="00B43075" w:rsidRDefault="00B43075" w:rsidP="00B43075">
      <w:r>
        <w:rPr>
          <w:noProof/>
        </w:rPr>
        <mc:AlternateContent>
          <mc:Choice Requires="wps">
            <w:drawing>
              <wp:anchor distT="0" distB="0" distL="114300" distR="114300" simplePos="0" relativeHeight="251659264" behindDoc="0" locked="0" layoutInCell="1" allowOverlap="1" wp14:anchorId="10464B26" wp14:editId="5B14A296">
                <wp:simplePos x="0" y="0"/>
                <wp:positionH relativeFrom="column">
                  <wp:posOffset>2915920</wp:posOffset>
                </wp:positionH>
                <wp:positionV relativeFrom="paragraph">
                  <wp:posOffset>1045845</wp:posOffset>
                </wp:positionV>
                <wp:extent cx="43132" cy="500332"/>
                <wp:effectExtent l="38100" t="38100" r="52705" b="14605"/>
                <wp:wrapNone/>
                <wp:docPr id="1709018176" name="Rechte verbindingslijn met pijl 1"/>
                <wp:cNvGraphicFramePr/>
                <a:graphic xmlns:a="http://schemas.openxmlformats.org/drawingml/2006/main">
                  <a:graphicData uri="http://schemas.microsoft.com/office/word/2010/wordprocessingShape">
                    <wps:wsp>
                      <wps:cNvCnPr/>
                      <wps:spPr>
                        <a:xfrm flipV="1">
                          <a:off x="0" y="0"/>
                          <a:ext cx="43132" cy="500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6B1941" id="_x0000_t32" coordsize="21600,21600" o:spt="32" o:oned="t" path="m,l21600,21600e" filled="f">
                <v:path arrowok="t" fillok="f" o:connecttype="none"/>
                <o:lock v:ext="edit" shapetype="t"/>
              </v:shapetype>
              <v:shape id="Rechte verbindingslijn met pijl 1" o:spid="_x0000_s1026" type="#_x0000_t32" style="position:absolute;margin-left:229.6pt;margin-top:82.35pt;width:3.4pt;height:39.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" strokecolor="#156082 [3204]" strokeweight=".5pt">
                <v:stroke endarrow="block" joinstyle="miter"/>
              </v:shape>
            </w:pict>
          </mc:Fallback>
        </mc:AlternateContent>
      </w:r>
      <w:r>
        <w:rPr>
          <w:noProof/>
        </w:rPr>
        <w:drawing>
          <wp:inline distT="0" distB="0" distL="0" distR="0" wp14:anchorId="50C0E862" wp14:editId="5B9DFE78">
            <wp:extent cx="3689350" cy="2222766"/>
            <wp:effectExtent l="0" t="0" r="6350" b="6350"/>
            <wp:docPr id="13680209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2099" name=""/>
                    <pic:cNvPicPr/>
                  </pic:nvPicPr>
                  <pic:blipFill>
                    <a:blip r:embed="rId12"/>
                    <a:stretch>
                      <a:fillRect/>
                    </a:stretch>
                  </pic:blipFill>
                  <pic:spPr>
                    <a:xfrm>
                      <a:off x="0" y="0"/>
                      <a:ext cx="3699187" cy="2228693"/>
                    </a:xfrm>
                    <a:prstGeom prst="rect">
                      <a:avLst/>
                    </a:prstGeom>
                  </pic:spPr>
                </pic:pic>
              </a:graphicData>
            </a:graphic>
          </wp:inline>
        </w:drawing>
      </w:r>
    </w:p>
    <w:p w14:paraId="1FD8324F" w14:textId="37F4FB5F" w:rsidR="00B43075" w:rsidRDefault="00B43075" w:rsidP="00B43075">
      <w:r>
        <w:t xml:space="preserve">Klik op het kleine pijltje(zie blauwe pijl) bij Path bij Name [XEM]. Klik op “Add a Directory” en voeg hier de map toe waar je de extensie hebt opgeslagen. Klik op OK. </w:t>
      </w:r>
    </w:p>
    <w:p w14:paraId="440EBB12" w14:textId="50F5C9EF" w:rsidR="00B43075" w:rsidRDefault="00B43075" w:rsidP="00B43075">
      <w:r>
        <w:t>Ga vervolgens naar Model/Extensions en klik op “Attach an Extension”(zie blauwe pijl) en Kies de extensie die je wilt toevoegen.</w:t>
      </w:r>
    </w:p>
    <w:p w14:paraId="5E52A1D6" w14:textId="0DECC5D2" w:rsidR="00B43075" w:rsidRPr="003E67B1" w:rsidRDefault="003E67B1" w:rsidP="00B43075">
      <w:pPr>
        <w:rPr>
          <w:b/>
          <w:bCs/>
          <w:color w:val="FF0000"/>
          <w:sz w:val="18"/>
          <w:szCs w:val="18"/>
        </w:rPr>
      </w:pPr>
      <w:r w:rsidRPr="003E67B1">
        <w:rPr>
          <w:noProof/>
          <w:sz w:val="18"/>
          <w:szCs w:val="18"/>
        </w:rPr>
        <w:lastRenderedPageBreak/>
        <w:drawing>
          <wp:anchor distT="0" distB="0" distL="114300" distR="114300" simplePos="0" relativeHeight="251669504" behindDoc="0" locked="0" layoutInCell="1" allowOverlap="1" wp14:anchorId="2339E952" wp14:editId="66FB7D05">
            <wp:simplePos x="0" y="0"/>
            <wp:positionH relativeFrom="margin">
              <wp:align>left</wp:align>
            </wp:positionH>
            <wp:positionV relativeFrom="paragraph">
              <wp:posOffset>425450</wp:posOffset>
            </wp:positionV>
            <wp:extent cx="3349625" cy="2228850"/>
            <wp:effectExtent l="0" t="0" r="3175" b="0"/>
            <wp:wrapTopAndBottom/>
            <wp:docPr id="201020043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00436" name=""/>
                    <pic:cNvPicPr/>
                  </pic:nvPicPr>
                  <pic:blipFill>
                    <a:blip r:embed="rId13">
                      <a:extLst>
                        <a:ext uri="{28A0092B-C50C-407E-A947-70E740481C1C}">
                          <a14:useLocalDpi xmlns:a14="http://schemas.microsoft.com/office/drawing/2010/main" val="0"/>
                        </a:ext>
                      </a:extLst>
                    </a:blip>
                    <a:stretch>
                      <a:fillRect/>
                    </a:stretch>
                  </pic:blipFill>
                  <pic:spPr>
                    <a:xfrm>
                      <a:off x="0" y="0"/>
                      <a:ext cx="3349625" cy="2228850"/>
                    </a:xfrm>
                    <a:prstGeom prst="rect">
                      <a:avLst/>
                    </a:prstGeom>
                  </pic:spPr>
                </pic:pic>
              </a:graphicData>
            </a:graphic>
            <wp14:sizeRelH relativeFrom="page">
              <wp14:pctWidth>0</wp14:pctWidth>
            </wp14:sizeRelH>
            <wp14:sizeRelV relativeFrom="page">
              <wp14:pctHeight>0</wp14:pctHeight>
            </wp14:sizeRelV>
          </wp:anchor>
        </w:drawing>
      </w:r>
      <w:r w:rsidRPr="003E67B1">
        <w:rPr>
          <w:noProof/>
          <w:sz w:val="18"/>
          <w:szCs w:val="18"/>
        </w:rPr>
        <mc:AlternateContent>
          <mc:Choice Requires="wps">
            <w:drawing>
              <wp:anchor distT="0" distB="0" distL="114300" distR="114300" simplePos="0" relativeHeight="251670528" behindDoc="0" locked="0" layoutInCell="1" allowOverlap="1" wp14:anchorId="76801EB8" wp14:editId="42C3DC49">
                <wp:simplePos x="0" y="0"/>
                <wp:positionH relativeFrom="column">
                  <wp:posOffset>1104900</wp:posOffset>
                </wp:positionH>
                <wp:positionV relativeFrom="paragraph">
                  <wp:posOffset>742950</wp:posOffset>
                </wp:positionV>
                <wp:extent cx="43132" cy="500332"/>
                <wp:effectExtent l="38100" t="38100" r="52705" b="14605"/>
                <wp:wrapNone/>
                <wp:docPr id="2091608484" name="Rechte verbindingslijn met pijl 1"/>
                <wp:cNvGraphicFramePr/>
                <a:graphic xmlns:a="http://schemas.openxmlformats.org/drawingml/2006/main">
                  <a:graphicData uri="http://schemas.microsoft.com/office/word/2010/wordprocessingShape">
                    <wps:wsp>
                      <wps:cNvCnPr/>
                      <wps:spPr>
                        <a:xfrm flipV="1">
                          <a:off x="0" y="0"/>
                          <a:ext cx="43132" cy="500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6974D" id="Rechte verbindingslijn met pijl 1" o:spid="_x0000_s1026" type="#_x0000_t32" style="position:absolute;margin-left:87pt;margin-top:58.5pt;width:3.4pt;height:39.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" strokecolor="#156082 [3204]" strokeweight=".5pt">
                <v:stroke endarrow="block" joinstyle="miter"/>
              </v:shape>
            </w:pict>
          </mc:Fallback>
        </mc:AlternateContent>
      </w:r>
      <w:r w:rsidR="00B43075" w:rsidRPr="003E67B1">
        <w:rPr>
          <w:b/>
          <w:bCs/>
          <w:color w:val="FF0000"/>
          <w:sz w:val="18"/>
          <w:szCs w:val="18"/>
        </w:rPr>
        <w:t>N.B. Installeer de extensie “</w:t>
      </w:r>
      <w:proofErr w:type="spellStart"/>
      <w:r w:rsidR="00B43075" w:rsidRPr="003E67B1">
        <w:rPr>
          <w:b/>
          <w:bCs/>
          <w:color w:val="FF0000"/>
          <w:sz w:val="18"/>
          <w:szCs w:val="18"/>
        </w:rPr>
        <w:t>Relationship</w:t>
      </w:r>
      <w:proofErr w:type="spellEnd"/>
      <w:r w:rsidR="00B43075" w:rsidRPr="003E67B1">
        <w:rPr>
          <w:b/>
          <w:bCs/>
          <w:color w:val="FF0000"/>
          <w:sz w:val="18"/>
          <w:szCs w:val="18"/>
        </w:rPr>
        <w:t xml:space="preserve"> Asserton </w:t>
      </w:r>
      <w:proofErr w:type="spellStart"/>
      <w:r w:rsidR="00B43075" w:rsidRPr="003E67B1">
        <w:rPr>
          <w:b/>
          <w:bCs/>
          <w:color w:val="FF0000"/>
          <w:sz w:val="18"/>
          <w:szCs w:val="18"/>
        </w:rPr>
        <w:t>with</w:t>
      </w:r>
      <w:proofErr w:type="spellEnd"/>
      <w:r w:rsidR="00B43075" w:rsidRPr="003E67B1">
        <w:rPr>
          <w:b/>
          <w:bCs/>
          <w:color w:val="FF0000"/>
          <w:sz w:val="18"/>
          <w:szCs w:val="18"/>
        </w:rPr>
        <w:t xml:space="preserve"> </w:t>
      </w:r>
      <w:proofErr w:type="spellStart"/>
      <w:r w:rsidR="00B43075" w:rsidRPr="003E67B1">
        <w:rPr>
          <w:b/>
          <w:bCs/>
          <w:color w:val="FF0000"/>
          <w:sz w:val="18"/>
          <w:szCs w:val="18"/>
        </w:rPr>
        <w:t>Plural</w:t>
      </w:r>
      <w:proofErr w:type="spellEnd"/>
      <w:r w:rsidR="00B43075" w:rsidRPr="003E67B1">
        <w:rPr>
          <w:b/>
          <w:bCs/>
          <w:color w:val="FF0000"/>
          <w:sz w:val="18"/>
          <w:szCs w:val="18"/>
        </w:rPr>
        <w:t xml:space="preserve"> Entity </w:t>
      </w:r>
      <w:proofErr w:type="spellStart"/>
      <w:r w:rsidR="00B43075" w:rsidRPr="003E67B1">
        <w:rPr>
          <w:b/>
          <w:bCs/>
          <w:color w:val="FF0000"/>
          <w:sz w:val="18"/>
          <w:szCs w:val="18"/>
        </w:rPr>
        <w:t>Names</w:t>
      </w:r>
      <w:proofErr w:type="spellEnd"/>
      <w:r w:rsidR="00B43075" w:rsidRPr="003E67B1">
        <w:rPr>
          <w:b/>
          <w:bCs/>
          <w:color w:val="FF0000"/>
          <w:sz w:val="18"/>
          <w:szCs w:val="18"/>
        </w:rPr>
        <w:t xml:space="preserve"> niet. Deze verstoort de werking van de andere extensies</w:t>
      </w:r>
    </w:p>
    <w:p w14:paraId="042B6820" w14:textId="79C6365E" w:rsidR="00B43075" w:rsidRDefault="00B43075" w:rsidP="00B43075"/>
    <w:p w14:paraId="454DF53A" w14:textId="345ABD04" w:rsidR="007A387F" w:rsidRDefault="003E67B1" w:rsidP="00B43075">
      <w:r>
        <w:rPr>
          <w:noProof/>
        </w:rPr>
        <w:drawing>
          <wp:anchor distT="0" distB="0" distL="114300" distR="114300" simplePos="0" relativeHeight="251671552" behindDoc="0" locked="0" layoutInCell="1" allowOverlap="1" wp14:anchorId="517B8BB5" wp14:editId="18121720">
            <wp:simplePos x="0" y="0"/>
            <wp:positionH relativeFrom="margin">
              <wp:align>left</wp:align>
            </wp:positionH>
            <wp:positionV relativeFrom="paragraph">
              <wp:posOffset>6350</wp:posOffset>
            </wp:positionV>
            <wp:extent cx="2038350" cy="485775"/>
            <wp:effectExtent l="0" t="0" r="0" b="9525"/>
            <wp:wrapSquare wrapText="bothSides"/>
            <wp:docPr id="1645771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7111" name=""/>
                    <pic:cNvPicPr/>
                  </pic:nvPicPr>
                  <pic:blipFill>
                    <a:blip r:embed="rId14">
                      <a:extLst>
                        <a:ext uri="{28A0092B-C50C-407E-A947-70E740481C1C}">
                          <a14:useLocalDpi xmlns:a14="http://schemas.microsoft.com/office/drawing/2010/main" val="0"/>
                        </a:ext>
                      </a:extLst>
                    </a:blip>
                    <a:stretch>
                      <a:fillRect/>
                    </a:stretch>
                  </pic:blipFill>
                  <pic:spPr>
                    <a:xfrm>
                      <a:off x="0" y="0"/>
                      <a:ext cx="2038350" cy="485775"/>
                    </a:xfrm>
                    <a:prstGeom prst="rect">
                      <a:avLst/>
                    </a:prstGeom>
                  </pic:spPr>
                </pic:pic>
              </a:graphicData>
            </a:graphic>
            <wp14:sizeRelH relativeFrom="page">
              <wp14:pctWidth>0</wp14:pctWidth>
            </wp14:sizeRelH>
            <wp14:sizeRelV relativeFrom="page">
              <wp14:pctHeight>0</wp14:pctHeight>
            </wp14:sizeRelV>
          </wp:anchor>
        </w:drawing>
      </w:r>
      <w:r w:rsidR="007A387F">
        <w:t>Zijn de extensies juist geïnstalleerd dan zie je in de toolbox</w:t>
      </w:r>
      <w:r w:rsidR="00543B80">
        <w:t xml:space="preserve"> de businessrules verschijnen.</w:t>
      </w:r>
    </w:p>
    <w:p w14:paraId="06DBEAD6" w14:textId="09E45773" w:rsidR="00801950" w:rsidRPr="00C44062" w:rsidRDefault="00801950">
      <w:pPr>
        <w:rPr>
          <w:rFonts w:asciiTheme="majorHAnsi" w:eastAsiaTheme="majorEastAsia" w:hAnsiTheme="majorHAnsi" w:cstheme="majorBidi"/>
          <w:color w:val="0F4761" w:themeColor="accent1" w:themeShade="BF"/>
          <w:sz w:val="32"/>
          <w:szCs w:val="32"/>
        </w:rPr>
      </w:pPr>
    </w:p>
    <w:p w14:paraId="1941C45A" w14:textId="7B429984" w:rsidR="00C44062" w:rsidRDefault="00C44062" w:rsidP="009E3A3F">
      <w:pPr>
        <w:pStyle w:val="Kop2"/>
      </w:pPr>
      <w:bookmarkStart w:id="3" w:name="_Toc204854539"/>
      <w:r>
        <w:t>Model LDM</w:t>
      </w:r>
      <w:r w:rsidR="00AC2D54">
        <w:t xml:space="preserve"> aanmaken</w:t>
      </w:r>
      <w:bookmarkEnd w:id="3"/>
    </w:p>
    <w:p w14:paraId="012778EA" w14:textId="1D8792EC" w:rsidR="00AA5C20" w:rsidRDefault="00AA5C20" w:rsidP="00C44062">
      <w:r>
        <w:rPr>
          <w:noProof/>
        </w:rPr>
        <mc:AlternateContent>
          <mc:Choice Requires="wps">
            <w:drawing>
              <wp:anchor distT="0" distB="0" distL="114300" distR="114300" simplePos="0" relativeHeight="251678720" behindDoc="0" locked="0" layoutInCell="1" allowOverlap="1" wp14:anchorId="751C3069" wp14:editId="099E2190">
                <wp:simplePos x="0" y="0"/>
                <wp:positionH relativeFrom="column">
                  <wp:posOffset>934872</wp:posOffset>
                </wp:positionH>
                <wp:positionV relativeFrom="paragraph">
                  <wp:posOffset>836011</wp:posOffset>
                </wp:positionV>
                <wp:extent cx="1235122" cy="586853"/>
                <wp:effectExtent l="38100" t="38100" r="22225" b="22860"/>
                <wp:wrapNone/>
                <wp:docPr id="2013062159" name="Rechte verbindingslijn met pijl 1"/>
                <wp:cNvGraphicFramePr/>
                <a:graphic xmlns:a="http://schemas.openxmlformats.org/drawingml/2006/main">
                  <a:graphicData uri="http://schemas.microsoft.com/office/word/2010/wordprocessingShape">
                    <wps:wsp>
                      <wps:cNvCnPr/>
                      <wps:spPr>
                        <a:xfrm flipH="1" flipV="1">
                          <a:off x="0" y="0"/>
                          <a:ext cx="1235122" cy="58685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B3763C" id="_x0000_t32" coordsize="21600,21600" o:spt="32" o:oned="t" path="m,l21600,21600e" filled="f">
                <v:path arrowok="t" fillok="f" o:connecttype="none"/>
                <o:lock v:ext="edit" shapetype="t"/>
              </v:shapetype>
              <v:shape id="Rechte verbindingslijn met pijl 1" o:spid="_x0000_s1026" type="#_x0000_t32" style="position:absolute;margin-left:73.6pt;margin-top:65.85pt;width:97.25pt;height:46.2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" strokecolor="red" strokeweight=".5pt">
                <v:stroke endarrow="block" joinstyle="miter"/>
              </v:shape>
            </w:pict>
          </mc:Fallback>
        </mc:AlternateContent>
      </w:r>
      <w:r>
        <w:rPr>
          <w:noProof/>
        </w:rPr>
        <w:drawing>
          <wp:anchor distT="0" distB="0" distL="114300" distR="114300" simplePos="0" relativeHeight="251677696" behindDoc="0" locked="0" layoutInCell="1" allowOverlap="1" wp14:anchorId="1A7308D5" wp14:editId="38D8A69B">
            <wp:simplePos x="0" y="0"/>
            <wp:positionH relativeFrom="column">
              <wp:posOffset>-293427</wp:posOffset>
            </wp:positionH>
            <wp:positionV relativeFrom="paragraph">
              <wp:posOffset>563055</wp:posOffset>
            </wp:positionV>
            <wp:extent cx="2371725" cy="1266825"/>
            <wp:effectExtent l="0" t="0" r="9525" b="9525"/>
            <wp:wrapSquare wrapText="bothSides"/>
            <wp:docPr id="68565297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52970" name=""/>
                    <pic:cNvPicPr/>
                  </pic:nvPicPr>
                  <pic:blipFill>
                    <a:blip r:embed="rId15">
                      <a:extLst>
                        <a:ext uri="{28A0092B-C50C-407E-A947-70E740481C1C}">
                          <a14:useLocalDpi xmlns:a14="http://schemas.microsoft.com/office/drawing/2010/main" val="0"/>
                        </a:ext>
                      </a:extLst>
                    </a:blip>
                    <a:stretch>
                      <a:fillRect/>
                    </a:stretch>
                  </pic:blipFill>
                  <pic:spPr>
                    <a:xfrm>
                      <a:off x="0" y="0"/>
                      <a:ext cx="2371725" cy="1266825"/>
                    </a:xfrm>
                    <a:prstGeom prst="rect">
                      <a:avLst/>
                    </a:prstGeom>
                  </pic:spPr>
                </pic:pic>
              </a:graphicData>
            </a:graphic>
            <wp14:sizeRelH relativeFrom="page">
              <wp14:pctWidth>0</wp14:pctWidth>
            </wp14:sizeRelH>
            <wp14:sizeRelV relativeFrom="page">
              <wp14:pctHeight>0</wp14:pctHeight>
            </wp14:sizeRelV>
          </wp:anchor>
        </w:drawing>
      </w:r>
      <w:r w:rsidR="00C44062">
        <w:t>Klik op de balk links boven op File/</w:t>
      </w:r>
      <w:r w:rsidR="000E4840">
        <w:t xml:space="preserve">New Model/Logical </w:t>
      </w:r>
      <w:r w:rsidR="00EC623C">
        <w:t>D</w:t>
      </w:r>
      <w:r w:rsidR="000E4840">
        <w:t>ata Model. Geef het model een naam en klik op OK.</w:t>
      </w:r>
      <w:r w:rsidR="00B37E14">
        <w:t xml:space="preserve"> Let op bij het maken van de naam. Voor het vervolgtraject in Genesis wordt alleen de code van de modellen, entiteiten en attributen gebruikt. </w:t>
      </w:r>
      <w:r>
        <w:br/>
      </w:r>
      <w:r w:rsidR="00B37E14">
        <w:t>De code van het model</w:t>
      </w:r>
      <w:r>
        <w:t xml:space="preserve"> moet gelijk zijn aan het schema waar de tabellen in Azure moeten worden geplaatst. Dus voor componenten in de Centrale laag moet de code altijd zijn: Da_Central.</w:t>
      </w:r>
      <w:r>
        <w:br/>
        <w:t>De naam en code van het diagram wordt niet gebruikt in Genesis. Hier maakt het dus niet uit wat je als code meegeeft.</w:t>
      </w:r>
    </w:p>
    <w:p w14:paraId="30DE28D0" w14:textId="0BDE0FB6" w:rsidR="00AA5C20" w:rsidRPr="00C44062" w:rsidRDefault="00AA5C20" w:rsidP="00C44062"/>
    <w:p w14:paraId="4EE9AEB2" w14:textId="258C7A6F" w:rsidR="009E3A3F" w:rsidRPr="00C44062" w:rsidRDefault="009E3A3F" w:rsidP="009E3A3F">
      <w:pPr>
        <w:pStyle w:val="Kop2"/>
      </w:pPr>
      <w:bookmarkStart w:id="4" w:name="_Toc204854540"/>
      <w:r w:rsidRPr="00C44062">
        <w:t>Display Preferences</w:t>
      </w:r>
      <w:bookmarkEnd w:id="4"/>
    </w:p>
    <w:p w14:paraId="4499BB52" w14:textId="73C8BB02" w:rsidR="003E67B1" w:rsidRPr="003E67B1" w:rsidRDefault="003E67B1">
      <w:r w:rsidRPr="003E67B1">
        <w:t>Klik met de rechtermuisk</w:t>
      </w:r>
      <w:r>
        <w:t>nop op het canvas en z</w:t>
      </w:r>
      <w:r w:rsidR="00BA4758" w:rsidRPr="003E67B1">
        <w:t>et de Display Preferences/General op Code</w:t>
      </w:r>
      <w:r>
        <w:rPr>
          <w:noProof/>
        </w:rPr>
        <w:drawing>
          <wp:anchor distT="0" distB="0" distL="114300" distR="114300" simplePos="0" relativeHeight="251668480" behindDoc="0" locked="0" layoutInCell="1" allowOverlap="1" wp14:anchorId="116BFCB0" wp14:editId="7625054C">
            <wp:simplePos x="0" y="0"/>
            <wp:positionH relativeFrom="column">
              <wp:posOffset>0</wp:posOffset>
            </wp:positionH>
            <wp:positionV relativeFrom="paragraph">
              <wp:posOffset>-1905</wp:posOffset>
            </wp:positionV>
            <wp:extent cx="2282190" cy="742950"/>
            <wp:effectExtent l="0" t="0" r="3810" b="0"/>
            <wp:wrapSquare wrapText="bothSides"/>
            <wp:docPr id="38907490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7490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2190" cy="742950"/>
                    </a:xfrm>
                    <a:prstGeom prst="rect">
                      <a:avLst/>
                    </a:prstGeom>
                  </pic:spPr>
                </pic:pic>
              </a:graphicData>
            </a:graphic>
            <wp14:sizeRelH relativeFrom="page">
              <wp14:pctWidth>0</wp14:pctWidth>
            </wp14:sizeRelH>
            <wp14:sizeRelV relativeFrom="page">
              <wp14:pctHeight>0</wp14:pctHeight>
            </wp14:sizeRelV>
          </wp:anchor>
        </w:drawing>
      </w:r>
    </w:p>
    <w:p w14:paraId="0FF4E0DE" w14:textId="77777777" w:rsidR="003E67B1" w:rsidRPr="00C765C8" w:rsidRDefault="003E67B1"/>
    <w:p w14:paraId="4E8F5CEB" w14:textId="41B0E4DA" w:rsidR="00BA4758" w:rsidRPr="00C44062" w:rsidRDefault="00BA4758">
      <w:r w:rsidRPr="00C44062">
        <w:t>Display Preferences/General/Entity:</w:t>
      </w:r>
    </w:p>
    <w:p w14:paraId="5FBAE864" w14:textId="53B6C43E" w:rsidR="00801950" w:rsidRPr="00801950" w:rsidRDefault="00801950">
      <w:r w:rsidRPr="00801950">
        <w:t>Vul als</w:t>
      </w:r>
      <w:r w:rsidR="00503360">
        <w:t xml:space="preserve"> </w:t>
      </w:r>
      <w:r>
        <w:t>volgt in.</w:t>
      </w:r>
    </w:p>
    <w:p w14:paraId="1112FF1D" w14:textId="79F1AF7F" w:rsidR="00F60257" w:rsidRDefault="00F60257">
      <w:pPr>
        <w:rPr>
          <w:rFonts w:asciiTheme="majorHAnsi" w:eastAsiaTheme="majorEastAsia" w:hAnsiTheme="majorHAnsi" w:cstheme="majorBidi"/>
          <w:color w:val="0F4761" w:themeColor="accent1" w:themeShade="BF"/>
          <w:sz w:val="32"/>
          <w:szCs w:val="32"/>
        </w:rPr>
      </w:pPr>
    </w:p>
    <w:p w14:paraId="2821875C" w14:textId="25935943" w:rsidR="00F60257" w:rsidRDefault="00AA6D8B">
      <w:pPr>
        <w:rPr>
          <w:rFonts w:asciiTheme="majorHAnsi" w:eastAsiaTheme="majorEastAsia" w:hAnsiTheme="majorHAnsi" w:cstheme="majorBidi"/>
          <w:color w:val="0F4761" w:themeColor="accent1" w:themeShade="BF"/>
          <w:sz w:val="32"/>
          <w:szCs w:val="32"/>
        </w:rPr>
      </w:pPr>
      <w:r>
        <w:rPr>
          <w:noProof/>
        </w:rPr>
        <w:drawing>
          <wp:anchor distT="0" distB="0" distL="114300" distR="114300" simplePos="0" relativeHeight="251672576" behindDoc="0" locked="0" layoutInCell="1" allowOverlap="1" wp14:anchorId="28CE5F32" wp14:editId="225A1D5C">
            <wp:simplePos x="0" y="0"/>
            <wp:positionH relativeFrom="margin">
              <wp:align>left</wp:align>
            </wp:positionH>
            <wp:positionV relativeFrom="paragraph">
              <wp:posOffset>-708395</wp:posOffset>
            </wp:positionV>
            <wp:extent cx="1630680" cy="1127760"/>
            <wp:effectExtent l="0" t="0" r="7620" b="0"/>
            <wp:wrapSquare wrapText="bothSides"/>
            <wp:docPr id="200777993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7993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0680" cy="1127760"/>
                    </a:xfrm>
                    <a:prstGeom prst="rect">
                      <a:avLst/>
                    </a:prstGeom>
                  </pic:spPr>
                </pic:pic>
              </a:graphicData>
            </a:graphic>
            <wp14:sizeRelH relativeFrom="page">
              <wp14:pctWidth>0</wp14:pctWidth>
            </wp14:sizeRelH>
            <wp14:sizeRelV relativeFrom="page">
              <wp14:pctHeight>0</wp14:pctHeight>
            </wp14:sizeRelV>
          </wp:anchor>
        </w:drawing>
      </w:r>
    </w:p>
    <w:p w14:paraId="1DE884B0" w14:textId="20D1BB00" w:rsidR="00BA4758" w:rsidRPr="00C44062" w:rsidRDefault="009E3A3F" w:rsidP="009E3A3F">
      <w:pPr>
        <w:pStyle w:val="Kop2"/>
      </w:pPr>
      <w:bookmarkStart w:id="5" w:name="_Toc204854541"/>
      <w:r w:rsidRPr="00C44062">
        <w:lastRenderedPageBreak/>
        <w:t>Model Options</w:t>
      </w:r>
      <w:bookmarkEnd w:id="5"/>
    </w:p>
    <w:p w14:paraId="74E0D70E" w14:textId="17F608DC" w:rsidR="00801950" w:rsidRDefault="00801950" w:rsidP="00F60257">
      <w:pPr>
        <w:tabs>
          <w:tab w:val="left" w:pos="6915"/>
        </w:tabs>
        <w:rPr>
          <w:rFonts w:asciiTheme="majorHAnsi" w:eastAsiaTheme="majorEastAsia" w:hAnsiTheme="majorHAnsi" w:cstheme="majorBidi"/>
          <w:color w:val="0F4761" w:themeColor="accent1" w:themeShade="BF"/>
          <w:sz w:val="40"/>
          <w:szCs w:val="40"/>
        </w:rPr>
      </w:pPr>
      <w:bookmarkStart w:id="6" w:name="_Hlk191467446"/>
      <w:r w:rsidRPr="00801950">
        <w:t>Rechtermuisklik op het canvas</w:t>
      </w:r>
      <w:r>
        <w:t xml:space="preserve">: </w:t>
      </w:r>
      <w:r w:rsidR="00BA4758" w:rsidRPr="00801950">
        <w:t>Model Options</w:t>
      </w:r>
      <w:bookmarkEnd w:id="6"/>
      <w:r w:rsidR="00BA4758" w:rsidRPr="00801950">
        <w:t xml:space="preserve"> /Naming Convention/ </w:t>
      </w:r>
      <w:r>
        <w:t>(Tabblad)</w:t>
      </w:r>
      <w:r w:rsidR="00BA4758" w:rsidRPr="00801950">
        <w:t>Code/</w:t>
      </w:r>
      <w:r w:rsidR="00D05F28" w:rsidRPr="00801950">
        <w:t>MixedCase</w:t>
      </w:r>
      <w:r>
        <w:br w:type="page"/>
      </w:r>
    </w:p>
    <w:p w14:paraId="339F55F1" w14:textId="3DCCCCFD" w:rsidR="0083676E" w:rsidRDefault="0083676E" w:rsidP="0083676E">
      <w:pPr>
        <w:pStyle w:val="Kop1"/>
      </w:pPr>
      <w:bookmarkStart w:id="7" w:name="_Toc204854542"/>
      <w:r w:rsidRPr="0083676E">
        <w:lastRenderedPageBreak/>
        <w:t>Kaders en Ri</w:t>
      </w:r>
      <w:r>
        <w:t>chtlijnen Architectuur</w:t>
      </w:r>
      <w:bookmarkEnd w:id="7"/>
    </w:p>
    <w:p w14:paraId="55874F5A" w14:textId="6B4EC2EC" w:rsidR="0083676E" w:rsidRDefault="0083676E" w:rsidP="0083676E">
      <w:r>
        <w:t>De kaders en richtlijnen zijn door architectuur vastgelegd. Het document is hier te vinden:</w:t>
      </w:r>
    </w:p>
    <w:p w14:paraId="79398E4E" w14:textId="59BB4B69" w:rsidR="00D92BDE" w:rsidRDefault="002E7BD3" w:rsidP="00D92BDE">
      <w:pPr>
        <w:tabs>
          <w:tab w:val="left" w:pos="6915"/>
        </w:tabs>
      </w:pPr>
      <w:hyperlink r:id="rId18" w:anchor="fullpageWidgetId=W237634963d60_4fa7_9aa0_8f9ea9a2b5b8&amp;folder=271b8343-e68d-4cd4-a295-713129bd9b16" w:history="1">
        <w:r w:rsidRPr="00CA2ECD">
          <w:rPr>
            <w:rStyle w:val="Hyperlink"/>
          </w:rPr>
          <w:t>https://connectpeople.belastingdienst.nl/communities/service/html/communitystart?communityUuid=aaa896bd-9838-4ae5-bbb0-d1dbcebd6258#fullpageWidgetId=W237634963d60_4fa7_9aa0_8f9ea9a2b5b8&amp;folder=271b8343-e68d-4cd4-a295-713129bd9b16</w:t>
        </w:r>
      </w:hyperlink>
    </w:p>
    <w:p w14:paraId="51C2C6FD" w14:textId="77777777" w:rsidR="002E7BD3" w:rsidRPr="0083676E" w:rsidRDefault="002E7BD3" w:rsidP="00D92BDE">
      <w:pPr>
        <w:tabs>
          <w:tab w:val="left" w:pos="6915"/>
        </w:tabs>
      </w:pPr>
    </w:p>
    <w:p w14:paraId="64B24AAA" w14:textId="77777777" w:rsidR="000A5E9D" w:rsidRPr="0083676E" w:rsidRDefault="000A5E9D">
      <w:pPr>
        <w:rPr>
          <w:rFonts w:asciiTheme="majorHAnsi" w:eastAsiaTheme="majorEastAsia" w:hAnsiTheme="majorHAnsi" w:cstheme="majorBidi"/>
          <w:color w:val="0F4761" w:themeColor="accent1" w:themeShade="BF"/>
          <w:sz w:val="40"/>
          <w:szCs w:val="40"/>
        </w:rPr>
      </w:pPr>
      <w:r w:rsidRPr="0083676E">
        <w:br w:type="page"/>
      </w:r>
    </w:p>
    <w:p w14:paraId="6878D730" w14:textId="46812D43" w:rsidR="00D92BDE" w:rsidRDefault="00D92BDE" w:rsidP="009E3A3F">
      <w:pPr>
        <w:pStyle w:val="Kop1"/>
      </w:pPr>
      <w:bookmarkStart w:id="8" w:name="_Toc204854543"/>
      <w:r w:rsidRPr="0083676E">
        <w:lastRenderedPageBreak/>
        <w:t>Entity</w:t>
      </w:r>
      <w:bookmarkEnd w:id="8"/>
    </w:p>
    <w:p w14:paraId="7239BAC7" w14:textId="7388FA3A" w:rsidR="00270F54" w:rsidRDefault="00270F54" w:rsidP="00270F54">
      <w:pPr>
        <w:pStyle w:val="Kop2"/>
      </w:pPr>
      <w:bookmarkStart w:id="9" w:name="_Toc204854544"/>
      <w:r>
        <w:t>Een entity maken</w:t>
      </w:r>
      <w:bookmarkEnd w:id="9"/>
    </w:p>
    <w:p w14:paraId="035AB46D" w14:textId="180E305D" w:rsidR="00270F54" w:rsidRDefault="00270F54" w:rsidP="00E76643">
      <w:r>
        <w:rPr>
          <w:noProof/>
        </w:rPr>
        <w:drawing>
          <wp:anchor distT="0" distB="0" distL="114300" distR="114300" simplePos="0" relativeHeight="251674624" behindDoc="0" locked="0" layoutInCell="1" allowOverlap="1" wp14:anchorId="1C80170D" wp14:editId="33EC6B96">
            <wp:simplePos x="0" y="0"/>
            <wp:positionH relativeFrom="margin">
              <wp:align>left</wp:align>
            </wp:positionH>
            <wp:positionV relativeFrom="paragraph">
              <wp:posOffset>52070</wp:posOffset>
            </wp:positionV>
            <wp:extent cx="850900" cy="1651000"/>
            <wp:effectExtent l="0" t="0" r="6350" b="6350"/>
            <wp:wrapSquare wrapText="bothSides"/>
            <wp:docPr id="47159070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90706" name=""/>
                    <pic:cNvPicPr/>
                  </pic:nvPicPr>
                  <pic:blipFill>
                    <a:blip r:embed="rId19">
                      <a:extLst>
                        <a:ext uri="{28A0092B-C50C-407E-A947-70E740481C1C}">
                          <a14:useLocalDpi xmlns:a14="http://schemas.microsoft.com/office/drawing/2010/main" val="0"/>
                        </a:ext>
                      </a:extLst>
                    </a:blip>
                    <a:stretch>
                      <a:fillRect/>
                    </a:stretch>
                  </pic:blipFill>
                  <pic:spPr>
                    <a:xfrm>
                      <a:off x="0" y="0"/>
                      <a:ext cx="855533" cy="1660198"/>
                    </a:xfrm>
                    <a:prstGeom prst="rect">
                      <a:avLst/>
                    </a:prstGeom>
                  </pic:spPr>
                </pic:pic>
              </a:graphicData>
            </a:graphic>
            <wp14:sizeRelH relativeFrom="page">
              <wp14:pctWidth>0</wp14:pctWidth>
            </wp14:sizeRelH>
            <wp14:sizeRelV relativeFrom="page">
              <wp14:pctHeight>0</wp14:pctHeight>
            </wp14:sizeRelV>
          </wp:anchor>
        </w:drawing>
      </w:r>
      <w:r>
        <w:t>Open de toolbox als die niet in je scherm te zien is(View/Toolbox). Klik vervolgens op het Entity symbool</w:t>
      </w:r>
      <w:r w:rsidR="00E76643">
        <w:t xml:space="preserve"> </w:t>
      </w:r>
      <w:r>
        <w:t>en klik in het canvas.</w:t>
      </w:r>
    </w:p>
    <w:p w14:paraId="1855574D" w14:textId="0336F166" w:rsidR="00E76643" w:rsidRDefault="00E76643" w:rsidP="00E76643">
      <w:r>
        <w:t>Je hebt nu een entity aangemaakt. Dubbel klik er op en geef een naam en een code op het ta</w:t>
      </w:r>
      <w:r w:rsidR="0026383F">
        <w:t>b</w:t>
      </w:r>
      <w:r>
        <w:t>blad General. Let op, de code is belangrijk want die wordt verder gebruikt door de extractor/generator.</w:t>
      </w:r>
      <w:r w:rsidR="00FA295F">
        <w:t xml:space="preserve"> Bij verandering van naam verandert de code soms mee</w:t>
      </w:r>
      <w:r w:rsidR="00DA4023">
        <w:t>.</w:t>
      </w:r>
      <w:r w:rsidR="00FA295F">
        <w:t xml:space="preserve"> </w:t>
      </w:r>
      <w:r w:rsidR="00DA4023">
        <w:t>Hou</w:t>
      </w:r>
      <w:r w:rsidR="00FA295F">
        <w:t xml:space="preserve"> daar rekening mee en kijk na.</w:t>
      </w:r>
    </w:p>
    <w:p w14:paraId="5AB56DA9" w14:textId="77777777" w:rsidR="00590753" w:rsidRDefault="00590753" w:rsidP="00E76643"/>
    <w:p w14:paraId="220EC0A2" w14:textId="77777777" w:rsidR="00590753" w:rsidRDefault="00590753" w:rsidP="00E76643"/>
    <w:p w14:paraId="00C8945C" w14:textId="26BD1B06" w:rsidR="00270F54" w:rsidRPr="00A667B4" w:rsidRDefault="00270F54" w:rsidP="00270F54"/>
    <w:p w14:paraId="4B4B369A" w14:textId="295796D8" w:rsidR="00D92BDE" w:rsidRDefault="003164A9" w:rsidP="009E3A3F">
      <w:pPr>
        <w:pStyle w:val="Kop2"/>
      </w:pPr>
      <w:bookmarkStart w:id="10" w:name="_Toc204854545"/>
      <w:r>
        <w:t xml:space="preserve">Attributen en </w:t>
      </w:r>
      <w:r w:rsidR="009E3A3F" w:rsidRPr="0083676E">
        <w:t>Technische attributen</w:t>
      </w:r>
      <w:bookmarkEnd w:id="10"/>
    </w:p>
    <w:p w14:paraId="3CBF8030" w14:textId="5162243A" w:rsidR="00B41E62" w:rsidRDefault="00B41E62" w:rsidP="00B41E62">
      <w:r w:rsidRPr="00E76643">
        <w:t>Op tabblad Attributes vul je alle</w:t>
      </w:r>
      <w:r>
        <w:t xml:space="preserve"> gewenste attributen in</w:t>
      </w:r>
      <w:r w:rsidR="00DA4023">
        <w:t xml:space="preserve">. </w:t>
      </w:r>
      <w:r w:rsidR="00073B43">
        <w:t>D</w:t>
      </w:r>
      <w:r>
        <w:t>e technische attributen zoals vermeld in de kaders en Richtlijnen van Architectuur</w:t>
      </w:r>
      <w:r w:rsidR="00073B43">
        <w:t xml:space="preserve"> worden in Genesis gegenereerd, die hoef je niet mee te nemen.</w:t>
      </w:r>
      <w:r w:rsidR="00DA4023">
        <w:br/>
        <w:t xml:space="preserve">Bij verandering van naam </w:t>
      </w:r>
      <w:r w:rsidR="00F157A2">
        <w:t xml:space="preserve">in PowerDesigner </w:t>
      </w:r>
      <w:r w:rsidR="00DA4023">
        <w:t>verandert de code soms mee. Hou daar rekening mee en kijk na. De code wordt gebruikt door Genesis.</w:t>
      </w:r>
      <w:r>
        <w:br/>
      </w:r>
      <w:r w:rsidR="00073B43">
        <w:t>Voor de businesskey wordt gebruik gemaakt van de technische sleutel van de brontabel. De code van dit attribuut wordt gevormd door de naam van de entiteit gevolgd door TID.</w:t>
      </w:r>
      <w:r>
        <w:t xml:space="preserve"> Dus entiteit is </w:t>
      </w:r>
      <w:r w:rsidR="002C3D84">
        <w:t>Declaration</w:t>
      </w:r>
      <w:r>
        <w:t xml:space="preserve"> dan heet de </w:t>
      </w:r>
      <w:r w:rsidR="00F157A2">
        <w:t>businesskey</w:t>
      </w:r>
      <w:r w:rsidR="00F157A2" w:rsidDel="00F157A2">
        <w:t xml:space="preserve"> </w:t>
      </w:r>
      <w:r w:rsidR="002C3D84">
        <w:t>Declaration</w:t>
      </w:r>
      <w:r w:rsidR="00073B43">
        <w:t>TID</w:t>
      </w:r>
      <w:r>
        <w:t>.</w:t>
      </w:r>
      <w:r w:rsidR="002C3D84">
        <w:t xml:space="preserve"> Zie hieronder</w:t>
      </w:r>
      <w:r>
        <w:br/>
      </w:r>
    </w:p>
    <w:tbl>
      <w:tblPr>
        <w:tblW w:w="8505" w:type="dxa"/>
        <w:tblCellMar>
          <w:left w:w="70" w:type="dxa"/>
          <w:right w:w="70" w:type="dxa"/>
        </w:tblCellMar>
        <w:tblLook w:val="04A0" w:firstRow="1" w:lastRow="0" w:firstColumn="1" w:lastColumn="0" w:noHBand="0" w:noVBand="1"/>
      </w:tblPr>
      <w:tblGrid>
        <w:gridCol w:w="1560"/>
        <w:gridCol w:w="1559"/>
        <w:gridCol w:w="1701"/>
        <w:gridCol w:w="2268"/>
        <w:gridCol w:w="1417"/>
      </w:tblGrid>
      <w:tr w:rsidR="002C3D84" w:rsidRPr="002C3D84" w14:paraId="6C1C46D4" w14:textId="77777777" w:rsidTr="002C3D84">
        <w:trPr>
          <w:trHeight w:val="297"/>
        </w:trPr>
        <w:tc>
          <w:tcPr>
            <w:tcW w:w="1560" w:type="dxa"/>
            <w:tcBorders>
              <w:top w:val="nil"/>
              <w:left w:val="nil"/>
              <w:bottom w:val="nil"/>
              <w:right w:val="nil"/>
            </w:tcBorders>
            <w:shd w:val="clear" w:color="auto" w:fill="auto"/>
            <w:noWrap/>
            <w:vAlign w:val="bottom"/>
            <w:hideMark/>
          </w:tcPr>
          <w:p w14:paraId="745887F6" w14:textId="77777777" w:rsidR="002C3D84" w:rsidRPr="002C3D84" w:rsidRDefault="002C3D84" w:rsidP="00544002">
            <w:pPr>
              <w:spacing w:after="0" w:line="240" w:lineRule="auto"/>
              <w:rPr>
                <w:rFonts w:ascii="Aptos Narrow" w:eastAsia="Times New Roman" w:hAnsi="Aptos Narrow" w:cs="Times New Roman"/>
                <w:b/>
                <w:bCs/>
                <w:color w:val="000000"/>
                <w:kern w:val="0"/>
                <w:sz w:val="20"/>
                <w:szCs w:val="20"/>
                <w:lang w:eastAsia="nl-NL"/>
                <w14:ligatures w14:val="none"/>
              </w:rPr>
            </w:pPr>
            <w:r w:rsidRPr="002C3D84">
              <w:rPr>
                <w:rFonts w:ascii="Aptos Narrow" w:eastAsia="Times New Roman" w:hAnsi="Aptos Narrow" w:cs="Times New Roman"/>
                <w:b/>
                <w:bCs/>
                <w:color w:val="000000"/>
                <w:kern w:val="0"/>
                <w:sz w:val="20"/>
                <w:szCs w:val="20"/>
                <w:lang w:eastAsia="nl-NL"/>
                <w14:ligatures w14:val="none"/>
              </w:rPr>
              <w:t>Name</w:t>
            </w:r>
          </w:p>
        </w:tc>
        <w:tc>
          <w:tcPr>
            <w:tcW w:w="1559" w:type="dxa"/>
            <w:tcBorders>
              <w:top w:val="nil"/>
              <w:left w:val="nil"/>
              <w:bottom w:val="nil"/>
              <w:right w:val="nil"/>
            </w:tcBorders>
            <w:shd w:val="clear" w:color="auto" w:fill="auto"/>
            <w:noWrap/>
            <w:vAlign w:val="bottom"/>
            <w:hideMark/>
          </w:tcPr>
          <w:p w14:paraId="0364CCB3" w14:textId="77777777" w:rsidR="002C3D84" w:rsidRPr="002C3D84" w:rsidRDefault="002C3D84" w:rsidP="00544002">
            <w:pPr>
              <w:spacing w:after="0" w:line="240" w:lineRule="auto"/>
              <w:rPr>
                <w:rFonts w:ascii="Aptos Narrow" w:eastAsia="Times New Roman" w:hAnsi="Aptos Narrow" w:cs="Times New Roman"/>
                <w:b/>
                <w:bCs/>
                <w:color w:val="000000"/>
                <w:kern w:val="0"/>
                <w:sz w:val="20"/>
                <w:szCs w:val="20"/>
                <w:lang w:eastAsia="nl-NL"/>
                <w14:ligatures w14:val="none"/>
              </w:rPr>
            </w:pPr>
            <w:r w:rsidRPr="002C3D84">
              <w:rPr>
                <w:rFonts w:ascii="Aptos Narrow" w:eastAsia="Times New Roman" w:hAnsi="Aptos Narrow" w:cs="Times New Roman"/>
                <w:b/>
                <w:bCs/>
                <w:color w:val="000000"/>
                <w:kern w:val="0"/>
                <w:sz w:val="20"/>
                <w:szCs w:val="20"/>
                <w:lang w:eastAsia="nl-NL"/>
                <w14:ligatures w14:val="none"/>
              </w:rPr>
              <w:t>Code</w:t>
            </w:r>
          </w:p>
        </w:tc>
        <w:tc>
          <w:tcPr>
            <w:tcW w:w="1701" w:type="dxa"/>
            <w:tcBorders>
              <w:top w:val="nil"/>
              <w:left w:val="nil"/>
              <w:bottom w:val="nil"/>
              <w:right w:val="nil"/>
            </w:tcBorders>
            <w:shd w:val="clear" w:color="auto" w:fill="auto"/>
            <w:noWrap/>
            <w:vAlign w:val="bottom"/>
            <w:hideMark/>
          </w:tcPr>
          <w:p w14:paraId="4D0DAAE5" w14:textId="77777777" w:rsidR="002C3D84" w:rsidRPr="002C3D84" w:rsidRDefault="002C3D84" w:rsidP="00544002">
            <w:pPr>
              <w:spacing w:after="0" w:line="240" w:lineRule="auto"/>
              <w:rPr>
                <w:rFonts w:ascii="Aptos Narrow" w:eastAsia="Times New Roman" w:hAnsi="Aptos Narrow" w:cs="Times New Roman"/>
                <w:b/>
                <w:bCs/>
                <w:color w:val="000000"/>
                <w:kern w:val="0"/>
                <w:sz w:val="20"/>
                <w:szCs w:val="20"/>
                <w:lang w:eastAsia="nl-NL"/>
                <w14:ligatures w14:val="none"/>
              </w:rPr>
            </w:pPr>
            <w:r w:rsidRPr="002C3D84">
              <w:rPr>
                <w:rFonts w:ascii="Aptos Narrow" w:eastAsia="Times New Roman" w:hAnsi="Aptos Narrow" w:cs="Times New Roman"/>
                <w:b/>
                <w:bCs/>
                <w:color w:val="000000"/>
                <w:kern w:val="0"/>
                <w:sz w:val="20"/>
                <w:szCs w:val="20"/>
                <w:lang w:eastAsia="nl-NL"/>
                <w14:ligatures w14:val="none"/>
              </w:rPr>
              <w:t>Display Name</w:t>
            </w:r>
          </w:p>
        </w:tc>
        <w:tc>
          <w:tcPr>
            <w:tcW w:w="2268" w:type="dxa"/>
            <w:tcBorders>
              <w:top w:val="nil"/>
              <w:left w:val="nil"/>
              <w:bottom w:val="nil"/>
              <w:right w:val="nil"/>
            </w:tcBorders>
            <w:shd w:val="clear" w:color="auto" w:fill="auto"/>
            <w:noWrap/>
            <w:vAlign w:val="bottom"/>
            <w:hideMark/>
          </w:tcPr>
          <w:p w14:paraId="2061F20E" w14:textId="77777777" w:rsidR="002C3D84" w:rsidRPr="002C3D84" w:rsidRDefault="002C3D84" w:rsidP="00544002">
            <w:pPr>
              <w:spacing w:after="0" w:line="240" w:lineRule="auto"/>
              <w:rPr>
                <w:rFonts w:ascii="Aptos Narrow" w:eastAsia="Times New Roman" w:hAnsi="Aptos Narrow" w:cs="Times New Roman"/>
                <w:b/>
                <w:bCs/>
                <w:color w:val="000000"/>
                <w:kern w:val="0"/>
                <w:sz w:val="20"/>
                <w:szCs w:val="20"/>
                <w:lang w:eastAsia="nl-NL"/>
                <w14:ligatures w14:val="none"/>
              </w:rPr>
            </w:pPr>
            <w:r w:rsidRPr="002C3D84">
              <w:rPr>
                <w:rFonts w:ascii="Aptos Narrow" w:eastAsia="Times New Roman" w:hAnsi="Aptos Narrow" w:cs="Times New Roman"/>
                <w:b/>
                <w:bCs/>
                <w:color w:val="000000"/>
                <w:kern w:val="0"/>
                <w:sz w:val="20"/>
                <w:szCs w:val="20"/>
                <w:lang w:eastAsia="nl-NL"/>
                <w14:ligatures w14:val="none"/>
              </w:rPr>
              <w:t>Data Type</w:t>
            </w:r>
          </w:p>
        </w:tc>
        <w:tc>
          <w:tcPr>
            <w:tcW w:w="1417" w:type="dxa"/>
            <w:tcBorders>
              <w:top w:val="nil"/>
              <w:left w:val="nil"/>
              <w:bottom w:val="nil"/>
              <w:right w:val="nil"/>
            </w:tcBorders>
            <w:shd w:val="clear" w:color="auto" w:fill="auto"/>
            <w:noWrap/>
            <w:vAlign w:val="bottom"/>
            <w:hideMark/>
          </w:tcPr>
          <w:p w14:paraId="688FB4E9" w14:textId="77777777" w:rsidR="002C3D84" w:rsidRPr="002C3D84" w:rsidRDefault="002C3D84" w:rsidP="00544002">
            <w:pPr>
              <w:spacing w:after="0" w:line="240" w:lineRule="auto"/>
              <w:rPr>
                <w:rFonts w:ascii="Aptos Narrow" w:eastAsia="Times New Roman" w:hAnsi="Aptos Narrow" w:cs="Times New Roman"/>
                <w:b/>
                <w:bCs/>
                <w:color w:val="000000"/>
                <w:kern w:val="0"/>
                <w:sz w:val="20"/>
                <w:szCs w:val="20"/>
                <w:lang w:eastAsia="nl-NL"/>
                <w14:ligatures w14:val="none"/>
              </w:rPr>
            </w:pPr>
            <w:r w:rsidRPr="002C3D84">
              <w:rPr>
                <w:rFonts w:ascii="Aptos Narrow" w:eastAsia="Times New Roman" w:hAnsi="Aptos Narrow" w:cs="Times New Roman"/>
                <w:b/>
                <w:bCs/>
                <w:color w:val="000000"/>
                <w:kern w:val="0"/>
                <w:sz w:val="20"/>
                <w:szCs w:val="20"/>
                <w:lang w:eastAsia="nl-NL"/>
                <w14:ligatures w14:val="none"/>
              </w:rPr>
              <w:t>Domain</w:t>
            </w:r>
          </w:p>
        </w:tc>
      </w:tr>
      <w:tr w:rsidR="002C3D84" w:rsidRPr="002C3D84" w14:paraId="04D7A5FE" w14:textId="77777777" w:rsidTr="002C3D84">
        <w:trPr>
          <w:trHeight w:val="297"/>
        </w:trPr>
        <w:tc>
          <w:tcPr>
            <w:tcW w:w="1560" w:type="dxa"/>
            <w:tcBorders>
              <w:top w:val="nil"/>
              <w:left w:val="nil"/>
              <w:bottom w:val="nil"/>
              <w:right w:val="nil"/>
            </w:tcBorders>
            <w:shd w:val="clear" w:color="auto" w:fill="auto"/>
            <w:noWrap/>
            <w:vAlign w:val="bottom"/>
            <w:hideMark/>
          </w:tcPr>
          <w:p w14:paraId="0AF09858" w14:textId="69FD3AE3" w:rsidR="002C3D84" w:rsidRPr="002C3D84" w:rsidRDefault="002C3D84" w:rsidP="00544002">
            <w:pPr>
              <w:spacing w:after="0" w:line="240" w:lineRule="auto"/>
              <w:rPr>
                <w:rFonts w:ascii="Aptos Narrow" w:eastAsia="Times New Roman" w:hAnsi="Aptos Narrow" w:cs="Times New Roman"/>
                <w:color w:val="000000"/>
                <w:kern w:val="0"/>
                <w:sz w:val="18"/>
                <w:szCs w:val="18"/>
                <w:lang w:eastAsia="nl-NL"/>
                <w14:ligatures w14:val="none"/>
              </w:rPr>
            </w:pPr>
            <w:r w:rsidRPr="002C3D84">
              <w:rPr>
                <w:rFonts w:ascii="Aptos Narrow" w:eastAsia="Times New Roman" w:hAnsi="Aptos Narrow" w:cs="Times New Roman"/>
                <w:color w:val="000000"/>
                <w:kern w:val="0"/>
                <w:sz w:val="18"/>
                <w:szCs w:val="18"/>
                <w:lang w:eastAsia="nl-NL"/>
                <w14:ligatures w14:val="none"/>
              </w:rPr>
              <w:t>Declaration</w:t>
            </w:r>
            <w:r w:rsidR="00073B43">
              <w:rPr>
                <w:rFonts w:ascii="Aptos Narrow" w:eastAsia="Times New Roman" w:hAnsi="Aptos Narrow" w:cs="Times New Roman"/>
                <w:color w:val="000000"/>
                <w:kern w:val="0"/>
                <w:sz w:val="18"/>
                <w:szCs w:val="18"/>
                <w:lang w:eastAsia="nl-NL"/>
                <w14:ligatures w14:val="none"/>
              </w:rPr>
              <w:t>TID</w:t>
            </w:r>
          </w:p>
        </w:tc>
        <w:tc>
          <w:tcPr>
            <w:tcW w:w="1559" w:type="dxa"/>
            <w:tcBorders>
              <w:top w:val="nil"/>
              <w:left w:val="nil"/>
              <w:bottom w:val="nil"/>
              <w:right w:val="nil"/>
            </w:tcBorders>
            <w:shd w:val="clear" w:color="auto" w:fill="auto"/>
            <w:noWrap/>
            <w:vAlign w:val="bottom"/>
            <w:hideMark/>
          </w:tcPr>
          <w:p w14:paraId="4B1126AF" w14:textId="77777777" w:rsidR="002C3D84" w:rsidRPr="002C3D84" w:rsidRDefault="002C3D84" w:rsidP="00544002">
            <w:pPr>
              <w:spacing w:after="0" w:line="240" w:lineRule="auto"/>
              <w:rPr>
                <w:rFonts w:ascii="Aptos Narrow" w:eastAsia="Times New Roman" w:hAnsi="Aptos Narrow" w:cs="Times New Roman"/>
                <w:color w:val="000000"/>
                <w:kern w:val="0"/>
                <w:sz w:val="18"/>
                <w:szCs w:val="18"/>
                <w:lang w:eastAsia="nl-NL"/>
                <w14:ligatures w14:val="none"/>
              </w:rPr>
            </w:pPr>
            <w:r w:rsidRPr="002C3D84">
              <w:rPr>
                <w:rFonts w:ascii="Aptos Narrow" w:eastAsia="Times New Roman" w:hAnsi="Aptos Narrow" w:cs="Times New Roman"/>
                <w:color w:val="000000"/>
                <w:kern w:val="0"/>
                <w:sz w:val="18"/>
                <w:szCs w:val="18"/>
                <w:lang w:eastAsia="nl-NL"/>
                <w14:ligatures w14:val="none"/>
              </w:rPr>
              <w:t>DeclarationBKey</w:t>
            </w:r>
          </w:p>
        </w:tc>
        <w:tc>
          <w:tcPr>
            <w:tcW w:w="1701" w:type="dxa"/>
            <w:tcBorders>
              <w:top w:val="nil"/>
              <w:left w:val="nil"/>
              <w:bottom w:val="nil"/>
              <w:right w:val="nil"/>
            </w:tcBorders>
            <w:shd w:val="clear" w:color="auto" w:fill="auto"/>
            <w:noWrap/>
            <w:vAlign w:val="bottom"/>
            <w:hideMark/>
          </w:tcPr>
          <w:p w14:paraId="6C05E2AF" w14:textId="77777777" w:rsidR="002C3D84" w:rsidRPr="002C3D84" w:rsidRDefault="002C3D84" w:rsidP="00544002">
            <w:pPr>
              <w:spacing w:after="0" w:line="240" w:lineRule="auto"/>
              <w:rPr>
                <w:rFonts w:ascii="Aptos Narrow" w:eastAsia="Times New Roman" w:hAnsi="Aptos Narrow" w:cs="Times New Roman"/>
                <w:color w:val="000000"/>
                <w:kern w:val="0"/>
                <w:sz w:val="18"/>
                <w:szCs w:val="18"/>
                <w:lang w:eastAsia="nl-NL"/>
                <w14:ligatures w14:val="none"/>
              </w:rPr>
            </w:pPr>
            <w:r w:rsidRPr="002C3D84">
              <w:rPr>
                <w:rFonts w:ascii="Aptos Narrow" w:eastAsia="Times New Roman" w:hAnsi="Aptos Narrow" w:cs="Times New Roman"/>
                <w:color w:val="000000"/>
                <w:kern w:val="0"/>
                <w:sz w:val="18"/>
                <w:szCs w:val="18"/>
                <w:lang w:eastAsia="nl-NL"/>
                <w14:ligatures w14:val="none"/>
              </w:rPr>
              <w:t>DeclarationBKey</w:t>
            </w:r>
          </w:p>
        </w:tc>
        <w:tc>
          <w:tcPr>
            <w:tcW w:w="2268" w:type="dxa"/>
            <w:tcBorders>
              <w:top w:val="nil"/>
              <w:left w:val="nil"/>
              <w:bottom w:val="nil"/>
              <w:right w:val="nil"/>
            </w:tcBorders>
            <w:shd w:val="clear" w:color="auto" w:fill="auto"/>
            <w:noWrap/>
            <w:vAlign w:val="bottom"/>
            <w:hideMark/>
          </w:tcPr>
          <w:p w14:paraId="38D64EFB" w14:textId="7DBDAD5C" w:rsidR="002C3D84" w:rsidRPr="002C3D84" w:rsidRDefault="002C3D84" w:rsidP="00544002">
            <w:pPr>
              <w:spacing w:after="0" w:line="240" w:lineRule="auto"/>
              <w:rPr>
                <w:rFonts w:ascii="Aptos Narrow" w:eastAsia="Times New Roman" w:hAnsi="Aptos Narrow" w:cs="Times New Roman"/>
                <w:color w:val="000000"/>
                <w:kern w:val="0"/>
                <w:sz w:val="18"/>
                <w:szCs w:val="18"/>
                <w:lang w:eastAsia="nl-NL"/>
                <w14:ligatures w14:val="none"/>
              </w:rPr>
            </w:pPr>
            <w:r w:rsidRPr="002C3D84">
              <w:rPr>
                <w:rFonts w:ascii="Aptos Narrow" w:eastAsia="Times New Roman" w:hAnsi="Aptos Narrow" w:cs="Times New Roman"/>
                <w:color w:val="000000"/>
                <w:kern w:val="0"/>
                <w:sz w:val="18"/>
                <w:szCs w:val="18"/>
                <w:lang w:eastAsia="nl-NL"/>
                <w14:ligatures w14:val="none"/>
              </w:rPr>
              <w:t>Variable characters (</w:t>
            </w:r>
            <w:r w:rsidR="00224817">
              <w:rPr>
                <w:rFonts w:ascii="Aptos Narrow" w:eastAsia="Times New Roman" w:hAnsi="Aptos Narrow" w:cs="Times New Roman"/>
                <w:color w:val="000000"/>
                <w:kern w:val="0"/>
                <w:sz w:val="18"/>
                <w:szCs w:val="18"/>
                <w:lang w:eastAsia="nl-NL"/>
                <w14:ligatures w14:val="none"/>
              </w:rPr>
              <w:t>5</w:t>
            </w:r>
            <w:r w:rsidRPr="002C3D84">
              <w:rPr>
                <w:rFonts w:ascii="Aptos Narrow" w:eastAsia="Times New Roman" w:hAnsi="Aptos Narrow" w:cs="Times New Roman"/>
                <w:color w:val="000000"/>
                <w:kern w:val="0"/>
                <w:sz w:val="18"/>
                <w:szCs w:val="18"/>
                <w:lang w:eastAsia="nl-NL"/>
                <w14:ligatures w14:val="none"/>
              </w:rPr>
              <w:t>0)</w:t>
            </w:r>
          </w:p>
        </w:tc>
        <w:tc>
          <w:tcPr>
            <w:tcW w:w="1417" w:type="dxa"/>
            <w:tcBorders>
              <w:top w:val="nil"/>
              <w:left w:val="nil"/>
              <w:bottom w:val="nil"/>
              <w:right w:val="nil"/>
            </w:tcBorders>
            <w:shd w:val="clear" w:color="auto" w:fill="auto"/>
            <w:noWrap/>
            <w:vAlign w:val="bottom"/>
            <w:hideMark/>
          </w:tcPr>
          <w:p w14:paraId="10A0D352" w14:textId="793C6133" w:rsidR="002C3D84" w:rsidRPr="002C3D84" w:rsidRDefault="00224817" w:rsidP="00544002">
            <w:pPr>
              <w:spacing w:after="0" w:line="240" w:lineRule="auto"/>
              <w:rPr>
                <w:rFonts w:ascii="Aptos Narrow" w:eastAsia="Times New Roman" w:hAnsi="Aptos Narrow" w:cs="Times New Roman"/>
                <w:color w:val="000000"/>
                <w:kern w:val="0"/>
                <w:sz w:val="18"/>
                <w:szCs w:val="18"/>
                <w:lang w:eastAsia="nl-NL"/>
                <w14:ligatures w14:val="none"/>
              </w:rPr>
            </w:pPr>
            <w:r>
              <w:rPr>
                <w:rFonts w:ascii="Aptos Narrow" w:eastAsia="Times New Roman" w:hAnsi="Aptos Narrow" w:cs="Times New Roman"/>
                <w:color w:val="000000"/>
                <w:kern w:val="0"/>
                <w:sz w:val="18"/>
                <w:szCs w:val="18"/>
                <w:lang w:eastAsia="nl-NL"/>
                <w14:ligatures w14:val="none"/>
              </w:rPr>
              <w:t>BKey</w:t>
            </w:r>
          </w:p>
        </w:tc>
      </w:tr>
    </w:tbl>
    <w:p w14:paraId="719ECE2D" w14:textId="08E7FA9B" w:rsidR="002C3D84" w:rsidRPr="00A667B4" w:rsidRDefault="00E52CD1" w:rsidP="00B41E62">
      <w:r>
        <w:t>*</w:t>
      </w:r>
      <w:r w:rsidRPr="00E52CD1">
        <w:t xml:space="preserve"> </w:t>
      </w:r>
      <w:r w:rsidRPr="00E52CD1">
        <w:rPr>
          <w:sz w:val="16"/>
          <w:szCs w:val="16"/>
        </w:rPr>
        <w:t>Gebruik altijd domains om datatypes toe te voegen</w:t>
      </w:r>
    </w:p>
    <w:tbl>
      <w:tblPr>
        <w:tblW w:w="18900" w:type="dxa"/>
        <w:tblCellMar>
          <w:left w:w="70" w:type="dxa"/>
          <w:right w:w="70" w:type="dxa"/>
        </w:tblCellMar>
        <w:tblLook w:val="04A0" w:firstRow="1" w:lastRow="0" w:firstColumn="1" w:lastColumn="0" w:noHBand="0" w:noVBand="1"/>
      </w:tblPr>
      <w:tblGrid>
        <w:gridCol w:w="11100"/>
        <w:gridCol w:w="2260"/>
        <w:gridCol w:w="2220"/>
        <w:gridCol w:w="2360"/>
        <w:gridCol w:w="960"/>
      </w:tblGrid>
      <w:tr w:rsidR="00B544FB" w:rsidRPr="00B544FB" w14:paraId="56ACA0CA" w14:textId="77777777" w:rsidTr="003D7F8B">
        <w:trPr>
          <w:trHeight w:val="290"/>
        </w:trPr>
        <w:tc>
          <w:tcPr>
            <w:tcW w:w="11100" w:type="dxa"/>
            <w:tcBorders>
              <w:top w:val="nil"/>
              <w:left w:val="nil"/>
              <w:bottom w:val="nil"/>
              <w:right w:val="nil"/>
            </w:tcBorders>
            <w:shd w:val="clear" w:color="auto" w:fill="auto"/>
            <w:noWrap/>
            <w:vAlign w:val="bottom"/>
          </w:tcPr>
          <w:p w14:paraId="79723621" w14:textId="4D6F671F" w:rsidR="00B544FB" w:rsidRPr="00B544FB" w:rsidRDefault="00B544FB" w:rsidP="00B544FB">
            <w:pPr>
              <w:spacing w:after="0" w:line="240" w:lineRule="auto"/>
              <w:rPr>
                <w:rFonts w:ascii="Aptos Narrow" w:eastAsia="Times New Roman" w:hAnsi="Aptos Narrow" w:cs="Times New Roman"/>
                <w:b/>
                <w:bCs/>
                <w:color w:val="000000"/>
                <w:kern w:val="0"/>
                <w:lang w:eastAsia="nl-NL"/>
                <w14:ligatures w14:val="none"/>
              </w:rPr>
            </w:pPr>
          </w:p>
        </w:tc>
        <w:tc>
          <w:tcPr>
            <w:tcW w:w="2260" w:type="dxa"/>
            <w:tcBorders>
              <w:top w:val="nil"/>
              <w:left w:val="nil"/>
              <w:bottom w:val="nil"/>
              <w:right w:val="nil"/>
            </w:tcBorders>
            <w:shd w:val="clear" w:color="auto" w:fill="auto"/>
            <w:noWrap/>
            <w:vAlign w:val="bottom"/>
          </w:tcPr>
          <w:p w14:paraId="2D938747" w14:textId="5BAE6BEE" w:rsidR="00B544FB" w:rsidRPr="00B544FB" w:rsidRDefault="00B544FB" w:rsidP="00B544FB">
            <w:pPr>
              <w:spacing w:after="0" w:line="240" w:lineRule="auto"/>
              <w:rPr>
                <w:rFonts w:ascii="Aptos Narrow" w:eastAsia="Times New Roman" w:hAnsi="Aptos Narrow" w:cs="Times New Roman"/>
                <w:b/>
                <w:bCs/>
                <w:color w:val="000000"/>
                <w:kern w:val="0"/>
                <w:lang w:eastAsia="nl-NL"/>
                <w14:ligatures w14:val="none"/>
              </w:rPr>
            </w:pPr>
          </w:p>
        </w:tc>
        <w:tc>
          <w:tcPr>
            <w:tcW w:w="2220" w:type="dxa"/>
            <w:tcBorders>
              <w:top w:val="nil"/>
              <w:left w:val="nil"/>
              <w:bottom w:val="nil"/>
              <w:right w:val="nil"/>
            </w:tcBorders>
            <w:shd w:val="clear" w:color="auto" w:fill="auto"/>
            <w:noWrap/>
            <w:vAlign w:val="bottom"/>
          </w:tcPr>
          <w:p w14:paraId="0FB968DE" w14:textId="2B2C4060" w:rsidR="00B544FB" w:rsidRPr="00B544FB" w:rsidRDefault="00B544FB" w:rsidP="00B544FB">
            <w:pPr>
              <w:spacing w:after="0" w:line="240" w:lineRule="auto"/>
              <w:rPr>
                <w:rFonts w:ascii="Aptos Narrow" w:eastAsia="Times New Roman" w:hAnsi="Aptos Narrow" w:cs="Times New Roman"/>
                <w:b/>
                <w:bCs/>
                <w:color w:val="000000"/>
                <w:kern w:val="0"/>
                <w:lang w:eastAsia="nl-NL"/>
                <w14:ligatures w14:val="none"/>
              </w:rPr>
            </w:pPr>
          </w:p>
        </w:tc>
        <w:tc>
          <w:tcPr>
            <w:tcW w:w="2360" w:type="dxa"/>
            <w:tcBorders>
              <w:top w:val="nil"/>
              <w:left w:val="nil"/>
              <w:bottom w:val="nil"/>
              <w:right w:val="nil"/>
            </w:tcBorders>
            <w:shd w:val="clear" w:color="auto" w:fill="auto"/>
            <w:noWrap/>
            <w:vAlign w:val="bottom"/>
          </w:tcPr>
          <w:p w14:paraId="56F8B75B" w14:textId="47232AC2" w:rsidR="00B544FB" w:rsidRPr="00B544FB" w:rsidRDefault="00B544FB" w:rsidP="00B544FB">
            <w:pPr>
              <w:spacing w:after="0" w:line="240" w:lineRule="auto"/>
              <w:rPr>
                <w:rFonts w:ascii="Aptos Narrow" w:eastAsia="Times New Roman" w:hAnsi="Aptos Narrow" w:cs="Times New Roman"/>
                <w:b/>
                <w:bCs/>
                <w:color w:val="000000"/>
                <w:kern w:val="0"/>
                <w:lang w:eastAsia="nl-NL"/>
                <w14:ligatures w14:val="none"/>
              </w:rPr>
            </w:pPr>
          </w:p>
        </w:tc>
        <w:tc>
          <w:tcPr>
            <w:tcW w:w="960" w:type="dxa"/>
            <w:tcBorders>
              <w:top w:val="nil"/>
              <w:left w:val="nil"/>
              <w:bottom w:val="nil"/>
              <w:right w:val="nil"/>
            </w:tcBorders>
            <w:shd w:val="clear" w:color="auto" w:fill="auto"/>
            <w:noWrap/>
            <w:vAlign w:val="bottom"/>
          </w:tcPr>
          <w:p w14:paraId="1E9F0C6E" w14:textId="69ADAF18" w:rsidR="00B544FB" w:rsidRPr="00B544FB" w:rsidRDefault="00B544FB" w:rsidP="00B544FB">
            <w:pPr>
              <w:spacing w:after="0" w:line="240" w:lineRule="auto"/>
              <w:rPr>
                <w:rFonts w:ascii="Aptos Narrow" w:eastAsia="Times New Roman" w:hAnsi="Aptos Narrow" w:cs="Times New Roman"/>
                <w:b/>
                <w:bCs/>
                <w:color w:val="000000"/>
                <w:kern w:val="0"/>
                <w:lang w:eastAsia="nl-NL"/>
                <w14:ligatures w14:val="none"/>
              </w:rPr>
            </w:pPr>
          </w:p>
        </w:tc>
      </w:tr>
    </w:tbl>
    <w:p w14:paraId="38731591" w14:textId="2FA68A57" w:rsidR="004F5BDC" w:rsidRDefault="00073B43" w:rsidP="00D92BDE">
      <w:pPr>
        <w:tabs>
          <w:tab w:val="left" w:pos="6915"/>
        </w:tabs>
        <w:rPr>
          <w:lang w:val="en-GB"/>
        </w:rPr>
      </w:pPr>
      <w:r>
        <w:rPr>
          <w:noProof/>
        </w:rPr>
        <w:drawing>
          <wp:inline distT="0" distB="0" distL="0" distR="0" wp14:anchorId="23160B71" wp14:editId="06F3B37F">
            <wp:extent cx="2664662" cy="1261083"/>
            <wp:effectExtent l="0" t="0" r="2540" b="0"/>
            <wp:docPr id="146626746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67468" name=""/>
                    <pic:cNvPicPr/>
                  </pic:nvPicPr>
                  <pic:blipFill>
                    <a:blip r:embed="rId20"/>
                    <a:stretch>
                      <a:fillRect/>
                    </a:stretch>
                  </pic:blipFill>
                  <pic:spPr>
                    <a:xfrm>
                      <a:off x="0" y="0"/>
                      <a:ext cx="2678505" cy="1267634"/>
                    </a:xfrm>
                    <a:prstGeom prst="rect">
                      <a:avLst/>
                    </a:prstGeom>
                  </pic:spPr>
                </pic:pic>
              </a:graphicData>
            </a:graphic>
          </wp:inline>
        </w:drawing>
      </w:r>
    </w:p>
    <w:p w14:paraId="35ADEB06" w14:textId="214BE8BA" w:rsidR="004F5BDC" w:rsidRDefault="00073B43" w:rsidP="00D92BDE">
      <w:pPr>
        <w:tabs>
          <w:tab w:val="left" w:pos="6915"/>
        </w:tabs>
      </w:pPr>
      <w:r>
        <w:t>De businesskey</w:t>
      </w:r>
      <w:r w:rsidR="004F5BDC">
        <w:t xml:space="preserve"> is uniek</w:t>
      </w:r>
      <w:r w:rsidR="00A20051">
        <w:t>.</w:t>
      </w:r>
      <w:r w:rsidR="004F5BDC">
        <w:t xml:space="preserve"> </w:t>
      </w:r>
      <w:r w:rsidR="00A20051">
        <w:t>G</w:t>
      </w:r>
      <w:r w:rsidR="004F5BDC">
        <w:t>eef aan dat dit de primary key is.</w:t>
      </w:r>
    </w:p>
    <w:p w14:paraId="3E8CEA2A" w14:textId="77777777" w:rsidR="00853455" w:rsidRDefault="00853455">
      <w:pPr>
        <w:rPr>
          <w:rFonts w:asciiTheme="majorHAnsi" w:eastAsiaTheme="majorEastAsia" w:hAnsiTheme="majorHAnsi" w:cstheme="majorBidi"/>
          <w:color w:val="0F4761" w:themeColor="accent1" w:themeShade="BF"/>
          <w:sz w:val="32"/>
          <w:szCs w:val="32"/>
        </w:rPr>
      </w:pPr>
      <w:r>
        <w:br w:type="page"/>
      </w:r>
    </w:p>
    <w:p w14:paraId="7AB6DF98" w14:textId="672982D4" w:rsidR="00BA4758" w:rsidRDefault="004F5BDC" w:rsidP="004F5BDC">
      <w:pPr>
        <w:pStyle w:val="Kop2"/>
      </w:pPr>
      <w:bookmarkStart w:id="11" w:name="_Toc204854546"/>
      <w:r>
        <w:t>Identifiers</w:t>
      </w:r>
      <w:bookmarkEnd w:id="11"/>
      <w:r w:rsidR="00D92BDE" w:rsidRPr="004F5BDC">
        <w:tab/>
      </w:r>
    </w:p>
    <w:p w14:paraId="7D1DE22C" w14:textId="288DCC86" w:rsidR="004F5BDC" w:rsidRDefault="004F5BDC" w:rsidP="004F5BDC">
      <w:r>
        <w:t>Bij de properties van de Entiteit (dubbelklik op de entiteit) vind je het tabblad Identifiers. Hier kan je verschillende identifiers aangeven om later bij het maken van relations op te joinen.</w:t>
      </w:r>
    </w:p>
    <w:p w14:paraId="6C76BDBE" w14:textId="555B0F15" w:rsidR="00BA106E" w:rsidRDefault="004F5BDC" w:rsidP="004F5BDC">
      <w:r w:rsidRPr="004F5BDC">
        <w:t>Van de primary key is al</w:t>
      </w:r>
      <w:r>
        <w:t xml:space="preserve"> een identifier aangemaakt. Verander de naam in </w:t>
      </w:r>
      <w:r w:rsidR="00E079A8">
        <w:t xml:space="preserve"> de naam van het (eerste) primary</w:t>
      </w:r>
      <w:r w:rsidR="00BB2C29">
        <w:t xml:space="preserve"> </w:t>
      </w:r>
      <w:r w:rsidR="00E079A8">
        <w:t>key  attribuut</w:t>
      </w:r>
      <w:r>
        <w:t>.</w:t>
      </w:r>
      <w:r w:rsidR="00BA106E" w:rsidRPr="00BA106E">
        <w:t xml:space="preserve"> </w:t>
      </w:r>
      <w:r w:rsidR="00BA106E">
        <w:br/>
      </w:r>
      <w:r w:rsidR="00BA106E">
        <w:t>Verander de code</w:t>
      </w:r>
      <w:r>
        <w:t xml:space="preserve"> </w:t>
      </w:r>
      <w:r w:rsidR="00BA106E">
        <w:t xml:space="preserve">in de naam van de entiteit waarvoor de identifier wilt gebruiken. </w:t>
      </w:r>
      <w:r w:rsidR="00853455">
        <w:t>Je kunt meerdere identifiers aanmaken met hetzelfde attribuut voor relaties naar verschillende entiteiten.</w:t>
      </w:r>
    </w:p>
    <w:p w14:paraId="0EE3D7E6" w14:textId="155935E1" w:rsidR="00853455" w:rsidRDefault="00853455" w:rsidP="004F5BDC">
      <w:r>
        <w:rPr>
          <w:noProof/>
        </w:rPr>
        <w:drawing>
          <wp:inline distT="0" distB="0" distL="0" distR="0" wp14:anchorId="1A74C1F2" wp14:editId="095FDD06">
            <wp:extent cx="3308754" cy="1341387"/>
            <wp:effectExtent l="0" t="0" r="6350" b="0"/>
            <wp:docPr id="142144552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45521" name=""/>
                    <pic:cNvPicPr/>
                  </pic:nvPicPr>
                  <pic:blipFill>
                    <a:blip r:embed="rId21"/>
                    <a:stretch>
                      <a:fillRect/>
                    </a:stretch>
                  </pic:blipFill>
                  <pic:spPr>
                    <a:xfrm>
                      <a:off x="0" y="0"/>
                      <a:ext cx="3322175" cy="1346828"/>
                    </a:xfrm>
                    <a:prstGeom prst="rect">
                      <a:avLst/>
                    </a:prstGeom>
                  </pic:spPr>
                </pic:pic>
              </a:graphicData>
            </a:graphic>
          </wp:inline>
        </w:drawing>
      </w:r>
    </w:p>
    <w:p w14:paraId="0D8BC1E5" w14:textId="15106D56" w:rsidR="004F5BDC" w:rsidRDefault="004F5BDC" w:rsidP="004F5BDC">
      <w:r>
        <w:lastRenderedPageBreak/>
        <w:t>Klik dan dubbel op het grijze blokje</w:t>
      </w:r>
      <w:r w:rsidR="00E079A8">
        <w:t xml:space="preserve"> voor de naam</w:t>
      </w:r>
      <w:r>
        <w:t xml:space="preserve">. Klik op </w:t>
      </w:r>
      <w:r w:rsidR="00CC37B6">
        <w:t>OK</w:t>
      </w:r>
      <w:r>
        <w:t xml:space="preserve"> als je een melding over committen krijgt. Je krijgt nu een nieuw window. Ga naar het tabblad Attributes en</w:t>
      </w:r>
      <w:r w:rsidR="00C31CE8">
        <w:t xml:space="preserve"> zorg dat het juiste attribuut(of attributen) aanwezig zijn</w:t>
      </w:r>
      <w:r w:rsidR="008F4C28">
        <w:t>.</w:t>
      </w:r>
    </w:p>
    <w:p w14:paraId="03F8D62E" w14:textId="77777777" w:rsidR="00C765C8" w:rsidRDefault="00C765C8">
      <w:pPr>
        <w:rPr>
          <w:rFonts w:asciiTheme="majorHAnsi" w:eastAsiaTheme="majorEastAsia" w:hAnsiTheme="majorHAnsi" w:cstheme="majorBidi"/>
          <w:color w:val="0F4761" w:themeColor="accent1" w:themeShade="BF"/>
          <w:sz w:val="40"/>
          <w:szCs w:val="40"/>
        </w:rPr>
      </w:pPr>
      <w:r>
        <w:br w:type="page"/>
      </w:r>
    </w:p>
    <w:p w14:paraId="4D43F26E" w14:textId="5858BD9B" w:rsidR="00D92BDE" w:rsidRPr="004F5BDC" w:rsidRDefault="000C435C" w:rsidP="009E3A3F">
      <w:pPr>
        <w:pStyle w:val="Kop1"/>
      </w:pPr>
      <w:r w:rsidRPr="004F5BDC">
        <w:lastRenderedPageBreak/>
        <w:t xml:space="preserve"> </w:t>
      </w:r>
      <w:bookmarkStart w:id="12" w:name="_Toc204854547"/>
      <w:r w:rsidR="00917182" w:rsidRPr="004F5BDC">
        <w:t>Domains en DataTypes</w:t>
      </w:r>
      <w:bookmarkEnd w:id="12"/>
    </w:p>
    <w:p w14:paraId="1D95518E" w14:textId="77777777" w:rsidR="00E82504" w:rsidRDefault="00E82504" w:rsidP="003023C1">
      <w:pPr>
        <w:pStyle w:val="Kop2"/>
      </w:pPr>
      <w:bookmarkStart w:id="13" w:name="_Toc204854548"/>
      <w:r>
        <w:t>Domains maken</w:t>
      </w:r>
      <w:bookmarkEnd w:id="13"/>
    </w:p>
    <w:p w14:paraId="6A0604B6" w14:textId="04FEB2D4" w:rsidR="00E82504" w:rsidRDefault="00E82504" w:rsidP="00E82504">
      <w:r>
        <w:t>Klik met de rechtermuisknop op het LDM en kies NEW/Domain. Vul een naam in en geef het datatype aan.</w:t>
      </w:r>
    </w:p>
    <w:p w14:paraId="35E07A93" w14:textId="73E5728A" w:rsidR="000C435C" w:rsidRDefault="009261A3" w:rsidP="009261A3">
      <w:pPr>
        <w:pStyle w:val="Kop2"/>
      </w:pPr>
      <w:bookmarkStart w:id="14" w:name="_Toc204854549"/>
      <w:r w:rsidRPr="003023C1">
        <w:t>Domains in gebruik v</w:t>
      </w:r>
      <w:r w:rsidRPr="00DC78DB">
        <w:t>oor Centrale Laag</w:t>
      </w:r>
      <w:bookmarkEnd w:id="14"/>
    </w:p>
    <w:p w14:paraId="18DC2531" w14:textId="41653CF1" w:rsidR="00924CE3" w:rsidRDefault="00924CE3" w:rsidP="00924CE3">
      <w:r>
        <w:t>Op dit moment zijn de volgende domains in gebruik:</w:t>
      </w:r>
    </w:p>
    <w:tbl>
      <w:tblPr>
        <w:tblStyle w:val="Tabelrasterlicht"/>
        <w:tblW w:w="10160" w:type="dxa"/>
        <w:tblLook w:val="04A0" w:firstRow="1" w:lastRow="0" w:firstColumn="1" w:lastColumn="0" w:noHBand="0" w:noVBand="1"/>
      </w:tblPr>
      <w:tblGrid>
        <w:gridCol w:w="3740"/>
        <w:gridCol w:w="3620"/>
        <w:gridCol w:w="1400"/>
        <w:gridCol w:w="1400"/>
      </w:tblGrid>
      <w:tr w:rsidR="00BC13ED" w:rsidRPr="00BC13ED" w14:paraId="0033E7A1" w14:textId="77777777" w:rsidTr="00BC13ED">
        <w:trPr>
          <w:trHeight w:val="20"/>
        </w:trPr>
        <w:tc>
          <w:tcPr>
            <w:tcW w:w="3740" w:type="dxa"/>
            <w:hideMark/>
          </w:tcPr>
          <w:p w14:paraId="24B69501" w14:textId="77777777" w:rsidR="00BC13ED" w:rsidRPr="00BC13ED" w:rsidRDefault="00BC13ED" w:rsidP="00BC13ED">
            <w:pPr>
              <w:jc w:val="cente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Code</w:t>
            </w:r>
          </w:p>
        </w:tc>
        <w:tc>
          <w:tcPr>
            <w:tcW w:w="3620" w:type="dxa"/>
            <w:hideMark/>
          </w:tcPr>
          <w:p w14:paraId="0B7F0BC7" w14:textId="77777777" w:rsidR="00BC13ED" w:rsidRPr="00BC13ED" w:rsidRDefault="00BC13ED" w:rsidP="00BC13ED">
            <w:pPr>
              <w:jc w:val="cente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Data Type</w:t>
            </w:r>
          </w:p>
        </w:tc>
        <w:tc>
          <w:tcPr>
            <w:tcW w:w="1400" w:type="dxa"/>
            <w:hideMark/>
          </w:tcPr>
          <w:p w14:paraId="23F37E8D" w14:textId="77777777" w:rsidR="00BC13ED" w:rsidRPr="00BC13ED" w:rsidRDefault="00BC13ED" w:rsidP="00BC13ED">
            <w:pPr>
              <w:jc w:val="cente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Length</w:t>
            </w:r>
          </w:p>
        </w:tc>
        <w:tc>
          <w:tcPr>
            <w:tcW w:w="1400" w:type="dxa"/>
            <w:hideMark/>
          </w:tcPr>
          <w:p w14:paraId="4F4AB5F9" w14:textId="77777777" w:rsidR="00BC13ED" w:rsidRPr="00BC13ED" w:rsidRDefault="00BC13ED" w:rsidP="00BC13ED">
            <w:pPr>
              <w:jc w:val="cente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Precision</w:t>
            </w:r>
          </w:p>
        </w:tc>
      </w:tr>
      <w:tr w:rsidR="00BC13ED" w:rsidRPr="00BC13ED" w14:paraId="411D36F5" w14:textId="77777777" w:rsidTr="00BC13ED">
        <w:trPr>
          <w:trHeight w:val="20"/>
        </w:trPr>
        <w:tc>
          <w:tcPr>
            <w:tcW w:w="3740" w:type="dxa"/>
            <w:hideMark/>
          </w:tcPr>
          <w:p w14:paraId="6249BA9E"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roofErr w:type="spellStart"/>
            <w:r w:rsidRPr="00BC13ED">
              <w:rPr>
                <w:rFonts w:ascii="Microsoft Sans Serif" w:eastAsia="Times New Roman" w:hAnsi="Microsoft Sans Serif" w:cs="Microsoft Sans Serif"/>
                <w:color w:val="000000"/>
                <w:kern w:val="0"/>
                <w:sz w:val="16"/>
                <w:szCs w:val="16"/>
                <w:lang w:eastAsia="nl-NL"/>
                <w14:ligatures w14:val="none"/>
              </w:rPr>
              <w:t>Address</w:t>
            </w:r>
            <w:proofErr w:type="spellEnd"/>
          </w:p>
        </w:tc>
        <w:tc>
          <w:tcPr>
            <w:tcW w:w="3620" w:type="dxa"/>
            <w:hideMark/>
          </w:tcPr>
          <w:p w14:paraId="418922E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(140)</w:t>
            </w:r>
          </w:p>
        </w:tc>
        <w:tc>
          <w:tcPr>
            <w:tcW w:w="1400" w:type="dxa"/>
            <w:hideMark/>
          </w:tcPr>
          <w:p w14:paraId="450CE88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140</w:t>
            </w:r>
          </w:p>
        </w:tc>
        <w:tc>
          <w:tcPr>
            <w:tcW w:w="1400" w:type="dxa"/>
            <w:noWrap/>
            <w:hideMark/>
          </w:tcPr>
          <w:p w14:paraId="1B41A9D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0E5598F3" w14:textId="77777777" w:rsidTr="00BC13ED">
        <w:trPr>
          <w:trHeight w:val="20"/>
        </w:trPr>
        <w:tc>
          <w:tcPr>
            <w:tcW w:w="3740" w:type="dxa"/>
            <w:hideMark/>
          </w:tcPr>
          <w:p w14:paraId="18D2220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BigIntKey</w:t>
            </w:r>
          </w:p>
        </w:tc>
        <w:tc>
          <w:tcPr>
            <w:tcW w:w="3620" w:type="dxa"/>
            <w:hideMark/>
          </w:tcPr>
          <w:p w14:paraId="50705C41"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Long integer</w:t>
            </w:r>
          </w:p>
        </w:tc>
        <w:tc>
          <w:tcPr>
            <w:tcW w:w="1400" w:type="dxa"/>
            <w:noWrap/>
            <w:hideMark/>
          </w:tcPr>
          <w:p w14:paraId="0190112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c>
          <w:tcPr>
            <w:tcW w:w="1400" w:type="dxa"/>
            <w:noWrap/>
            <w:hideMark/>
          </w:tcPr>
          <w:p w14:paraId="0EEF5326" w14:textId="77777777" w:rsidR="00BC13ED" w:rsidRPr="00BC13ED" w:rsidRDefault="00BC13ED" w:rsidP="00BC13ED">
            <w:pPr>
              <w:rPr>
                <w:rFonts w:ascii="Times New Roman" w:eastAsia="Times New Roman" w:hAnsi="Times New Roman" w:cs="Times New Roman"/>
                <w:kern w:val="0"/>
                <w:sz w:val="20"/>
                <w:szCs w:val="20"/>
                <w:lang w:eastAsia="nl-NL"/>
                <w14:ligatures w14:val="none"/>
              </w:rPr>
            </w:pPr>
          </w:p>
        </w:tc>
      </w:tr>
      <w:tr w:rsidR="00BC13ED" w:rsidRPr="00BC13ED" w14:paraId="5B7701F4" w14:textId="77777777" w:rsidTr="00BC13ED">
        <w:trPr>
          <w:trHeight w:val="20"/>
        </w:trPr>
        <w:tc>
          <w:tcPr>
            <w:tcW w:w="3740" w:type="dxa"/>
            <w:hideMark/>
          </w:tcPr>
          <w:p w14:paraId="04D94D7A"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BKey</w:t>
            </w:r>
          </w:p>
        </w:tc>
        <w:tc>
          <w:tcPr>
            <w:tcW w:w="3620" w:type="dxa"/>
            <w:hideMark/>
          </w:tcPr>
          <w:p w14:paraId="1F7DFD1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(50)</w:t>
            </w:r>
          </w:p>
        </w:tc>
        <w:tc>
          <w:tcPr>
            <w:tcW w:w="1400" w:type="dxa"/>
            <w:hideMark/>
          </w:tcPr>
          <w:p w14:paraId="3F62A97E"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50</w:t>
            </w:r>
          </w:p>
        </w:tc>
        <w:tc>
          <w:tcPr>
            <w:tcW w:w="1400" w:type="dxa"/>
            <w:noWrap/>
            <w:hideMark/>
          </w:tcPr>
          <w:p w14:paraId="470D11F7"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0E2CBBB6" w14:textId="77777777" w:rsidTr="00BC13ED">
        <w:trPr>
          <w:trHeight w:val="20"/>
        </w:trPr>
        <w:tc>
          <w:tcPr>
            <w:tcW w:w="3740" w:type="dxa"/>
            <w:hideMark/>
          </w:tcPr>
          <w:p w14:paraId="7F92C39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Boolean</w:t>
            </w:r>
          </w:p>
        </w:tc>
        <w:tc>
          <w:tcPr>
            <w:tcW w:w="3620" w:type="dxa"/>
            <w:hideMark/>
          </w:tcPr>
          <w:p w14:paraId="3C661215"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Boolean</w:t>
            </w:r>
          </w:p>
        </w:tc>
        <w:tc>
          <w:tcPr>
            <w:tcW w:w="1400" w:type="dxa"/>
            <w:noWrap/>
            <w:hideMark/>
          </w:tcPr>
          <w:p w14:paraId="32D0794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c>
          <w:tcPr>
            <w:tcW w:w="1400" w:type="dxa"/>
            <w:noWrap/>
            <w:hideMark/>
          </w:tcPr>
          <w:p w14:paraId="02C9AE34" w14:textId="77777777" w:rsidR="00BC13ED" w:rsidRPr="00BC13ED" w:rsidRDefault="00BC13ED" w:rsidP="00BC13ED">
            <w:pPr>
              <w:rPr>
                <w:rFonts w:ascii="Times New Roman" w:eastAsia="Times New Roman" w:hAnsi="Times New Roman" w:cs="Times New Roman"/>
                <w:kern w:val="0"/>
                <w:sz w:val="20"/>
                <w:szCs w:val="20"/>
                <w:lang w:eastAsia="nl-NL"/>
                <w14:ligatures w14:val="none"/>
              </w:rPr>
            </w:pPr>
          </w:p>
        </w:tc>
      </w:tr>
      <w:tr w:rsidR="00BC13ED" w:rsidRPr="00BC13ED" w14:paraId="72C1C31B" w14:textId="77777777" w:rsidTr="00BC13ED">
        <w:trPr>
          <w:trHeight w:val="20"/>
        </w:trPr>
        <w:tc>
          <w:tcPr>
            <w:tcW w:w="3740" w:type="dxa"/>
            <w:hideMark/>
          </w:tcPr>
          <w:p w14:paraId="6529FF2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Char1</w:t>
            </w:r>
          </w:p>
        </w:tc>
        <w:tc>
          <w:tcPr>
            <w:tcW w:w="3620" w:type="dxa"/>
            <w:hideMark/>
          </w:tcPr>
          <w:p w14:paraId="172E30F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Characters (1)</w:t>
            </w:r>
          </w:p>
        </w:tc>
        <w:tc>
          <w:tcPr>
            <w:tcW w:w="1400" w:type="dxa"/>
            <w:hideMark/>
          </w:tcPr>
          <w:p w14:paraId="62195D9A"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w:t>
            </w:r>
          </w:p>
        </w:tc>
        <w:tc>
          <w:tcPr>
            <w:tcW w:w="1400" w:type="dxa"/>
            <w:noWrap/>
            <w:hideMark/>
          </w:tcPr>
          <w:p w14:paraId="0228D00A"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16DEA462" w14:textId="77777777" w:rsidTr="00BC13ED">
        <w:trPr>
          <w:trHeight w:val="20"/>
        </w:trPr>
        <w:tc>
          <w:tcPr>
            <w:tcW w:w="3740" w:type="dxa"/>
            <w:hideMark/>
          </w:tcPr>
          <w:p w14:paraId="0E66DAD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City</w:t>
            </w:r>
          </w:p>
        </w:tc>
        <w:tc>
          <w:tcPr>
            <w:tcW w:w="3620" w:type="dxa"/>
            <w:hideMark/>
          </w:tcPr>
          <w:p w14:paraId="1AE680F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(70)</w:t>
            </w:r>
          </w:p>
        </w:tc>
        <w:tc>
          <w:tcPr>
            <w:tcW w:w="1400" w:type="dxa"/>
            <w:hideMark/>
          </w:tcPr>
          <w:p w14:paraId="17ED4351"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70</w:t>
            </w:r>
          </w:p>
        </w:tc>
        <w:tc>
          <w:tcPr>
            <w:tcW w:w="1400" w:type="dxa"/>
            <w:noWrap/>
            <w:hideMark/>
          </w:tcPr>
          <w:p w14:paraId="043C42E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06B45F0E" w14:textId="77777777" w:rsidTr="00BC13ED">
        <w:trPr>
          <w:trHeight w:val="20"/>
        </w:trPr>
        <w:tc>
          <w:tcPr>
            <w:tcW w:w="3740" w:type="dxa"/>
            <w:hideMark/>
          </w:tcPr>
          <w:p w14:paraId="7654F3A1"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roofErr w:type="spellStart"/>
            <w:r w:rsidRPr="00BC13ED">
              <w:rPr>
                <w:rFonts w:ascii="Microsoft Sans Serif" w:eastAsia="Times New Roman" w:hAnsi="Microsoft Sans Serif" w:cs="Microsoft Sans Serif"/>
                <w:color w:val="000000"/>
                <w:kern w:val="0"/>
                <w:sz w:val="16"/>
                <w:szCs w:val="16"/>
                <w:lang w:eastAsia="nl-NL"/>
                <w14:ligatures w14:val="none"/>
              </w:rPr>
              <w:t>CodeListElement</w:t>
            </w:r>
            <w:proofErr w:type="spellEnd"/>
          </w:p>
        </w:tc>
        <w:tc>
          <w:tcPr>
            <w:tcW w:w="3620" w:type="dxa"/>
            <w:hideMark/>
          </w:tcPr>
          <w:p w14:paraId="341351E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(30)</w:t>
            </w:r>
          </w:p>
        </w:tc>
        <w:tc>
          <w:tcPr>
            <w:tcW w:w="1400" w:type="dxa"/>
            <w:hideMark/>
          </w:tcPr>
          <w:p w14:paraId="6439489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30</w:t>
            </w:r>
          </w:p>
        </w:tc>
        <w:tc>
          <w:tcPr>
            <w:tcW w:w="1400" w:type="dxa"/>
            <w:noWrap/>
            <w:hideMark/>
          </w:tcPr>
          <w:p w14:paraId="04A345A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57B1DB50" w14:textId="77777777" w:rsidTr="00BC13ED">
        <w:trPr>
          <w:trHeight w:val="20"/>
        </w:trPr>
        <w:tc>
          <w:tcPr>
            <w:tcW w:w="3740" w:type="dxa"/>
            <w:hideMark/>
          </w:tcPr>
          <w:p w14:paraId="50AF5CD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roofErr w:type="spellStart"/>
            <w:r w:rsidRPr="00BC13ED">
              <w:rPr>
                <w:rFonts w:ascii="Microsoft Sans Serif" w:eastAsia="Times New Roman" w:hAnsi="Microsoft Sans Serif" w:cs="Microsoft Sans Serif"/>
                <w:color w:val="000000"/>
                <w:kern w:val="0"/>
                <w:sz w:val="16"/>
                <w:szCs w:val="16"/>
                <w:lang w:eastAsia="nl-NL"/>
                <w14:ligatures w14:val="none"/>
              </w:rPr>
              <w:t>CountryShort</w:t>
            </w:r>
            <w:proofErr w:type="spellEnd"/>
          </w:p>
        </w:tc>
        <w:tc>
          <w:tcPr>
            <w:tcW w:w="3620" w:type="dxa"/>
            <w:hideMark/>
          </w:tcPr>
          <w:p w14:paraId="7288E217"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(8)</w:t>
            </w:r>
          </w:p>
        </w:tc>
        <w:tc>
          <w:tcPr>
            <w:tcW w:w="1400" w:type="dxa"/>
            <w:hideMark/>
          </w:tcPr>
          <w:p w14:paraId="08568B9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8</w:t>
            </w:r>
          </w:p>
        </w:tc>
        <w:tc>
          <w:tcPr>
            <w:tcW w:w="1400" w:type="dxa"/>
            <w:noWrap/>
            <w:hideMark/>
          </w:tcPr>
          <w:p w14:paraId="7B35BD7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20893D2F" w14:textId="77777777" w:rsidTr="00BC13ED">
        <w:trPr>
          <w:trHeight w:val="20"/>
        </w:trPr>
        <w:tc>
          <w:tcPr>
            <w:tcW w:w="3740" w:type="dxa"/>
            <w:hideMark/>
          </w:tcPr>
          <w:p w14:paraId="5D3773B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Date</w:t>
            </w:r>
          </w:p>
        </w:tc>
        <w:tc>
          <w:tcPr>
            <w:tcW w:w="3620" w:type="dxa"/>
            <w:hideMark/>
          </w:tcPr>
          <w:p w14:paraId="335E08C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Date</w:t>
            </w:r>
          </w:p>
        </w:tc>
        <w:tc>
          <w:tcPr>
            <w:tcW w:w="1400" w:type="dxa"/>
            <w:noWrap/>
            <w:hideMark/>
          </w:tcPr>
          <w:p w14:paraId="39843621"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c>
          <w:tcPr>
            <w:tcW w:w="1400" w:type="dxa"/>
            <w:noWrap/>
            <w:hideMark/>
          </w:tcPr>
          <w:p w14:paraId="201D566C" w14:textId="77777777" w:rsidR="00BC13ED" w:rsidRPr="00BC13ED" w:rsidRDefault="00BC13ED" w:rsidP="00BC13ED">
            <w:pPr>
              <w:rPr>
                <w:rFonts w:ascii="Times New Roman" w:eastAsia="Times New Roman" w:hAnsi="Times New Roman" w:cs="Times New Roman"/>
                <w:kern w:val="0"/>
                <w:sz w:val="20"/>
                <w:szCs w:val="20"/>
                <w:lang w:eastAsia="nl-NL"/>
                <w14:ligatures w14:val="none"/>
              </w:rPr>
            </w:pPr>
          </w:p>
        </w:tc>
      </w:tr>
      <w:tr w:rsidR="00BC13ED" w:rsidRPr="00BC13ED" w14:paraId="19D43606" w14:textId="77777777" w:rsidTr="00BC13ED">
        <w:trPr>
          <w:trHeight w:val="20"/>
        </w:trPr>
        <w:tc>
          <w:tcPr>
            <w:tcW w:w="3740" w:type="dxa"/>
            <w:hideMark/>
          </w:tcPr>
          <w:p w14:paraId="4BFD06A5"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roofErr w:type="spellStart"/>
            <w:r w:rsidRPr="00BC13ED">
              <w:rPr>
                <w:rFonts w:ascii="Microsoft Sans Serif" w:eastAsia="Times New Roman" w:hAnsi="Microsoft Sans Serif" w:cs="Microsoft Sans Serif"/>
                <w:color w:val="000000"/>
                <w:kern w:val="0"/>
                <w:sz w:val="16"/>
                <w:szCs w:val="16"/>
                <w:lang w:eastAsia="nl-NL"/>
                <w14:ligatures w14:val="none"/>
              </w:rPr>
              <w:t>DateTime</w:t>
            </w:r>
            <w:proofErr w:type="spellEnd"/>
          </w:p>
        </w:tc>
        <w:tc>
          <w:tcPr>
            <w:tcW w:w="3620" w:type="dxa"/>
            <w:hideMark/>
          </w:tcPr>
          <w:p w14:paraId="44F4C83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Date &amp; Time</w:t>
            </w:r>
          </w:p>
        </w:tc>
        <w:tc>
          <w:tcPr>
            <w:tcW w:w="1400" w:type="dxa"/>
            <w:noWrap/>
            <w:hideMark/>
          </w:tcPr>
          <w:p w14:paraId="7DB21C3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c>
          <w:tcPr>
            <w:tcW w:w="1400" w:type="dxa"/>
            <w:noWrap/>
            <w:hideMark/>
          </w:tcPr>
          <w:p w14:paraId="34F0ED81" w14:textId="77777777" w:rsidR="00BC13ED" w:rsidRPr="00BC13ED" w:rsidRDefault="00BC13ED" w:rsidP="00BC13ED">
            <w:pPr>
              <w:rPr>
                <w:rFonts w:ascii="Times New Roman" w:eastAsia="Times New Roman" w:hAnsi="Times New Roman" w:cs="Times New Roman"/>
                <w:kern w:val="0"/>
                <w:sz w:val="20"/>
                <w:szCs w:val="20"/>
                <w:lang w:eastAsia="nl-NL"/>
                <w14:ligatures w14:val="none"/>
              </w:rPr>
            </w:pPr>
          </w:p>
        </w:tc>
      </w:tr>
      <w:tr w:rsidR="00BC13ED" w:rsidRPr="00BC13ED" w14:paraId="4BE3429E" w14:textId="77777777" w:rsidTr="00BC13ED">
        <w:trPr>
          <w:trHeight w:val="20"/>
        </w:trPr>
        <w:tc>
          <w:tcPr>
            <w:tcW w:w="3740" w:type="dxa"/>
            <w:hideMark/>
          </w:tcPr>
          <w:p w14:paraId="7D29349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Decimal60</w:t>
            </w:r>
          </w:p>
        </w:tc>
        <w:tc>
          <w:tcPr>
            <w:tcW w:w="3620" w:type="dxa"/>
            <w:hideMark/>
          </w:tcPr>
          <w:p w14:paraId="30D31F0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roofErr w:type="spellStart"/>
            <w:r w:rsidRPr="00BC13ED">
              <w:rPr>
                <w:rFonts w:ascii="Microsoft Sans Serif" w:eastAsia="Times New Roman" w:hAnsi="Microsoft Sans Serif" w:cs="Microsoft Sans Serif"/>
                <w:color w:val="000000"/>
                <w:kern w:val="0"/>
                <w:sz w:val="16"/>
                <w:szCs w:val="16"/>
                <w:lang w:eastAsia="nl-NL"/>
                <w14:ligatures w14:val="none"/>
              </w:rPr>
              <w:t>Decimal</w:t>
            </w:r>
            <w:proofErr w:type="spellEnd"/>
            <w:r w:rsidRPr="00BC13ED">
              <w:rPr>
                <w:rFonts w:ascii="Microsoft Sans Serif" w:eastAsia="Times New Roman" w:hAnsi="Microsoft Sans Serif" w:cs="Microsoft Sans Serif"/>
                <w:color w:val="000000"/>
                <w:kern w:val="0"/>
                <w:sz w:val="16"/>
                <w:szCs w:val="16"/>
                <w:lang w:eastAsia="nl-NL"/>
                <w14:ligatures w14:val="none"/>
              </w:rPr>
              <w:t xml:space="preserve"> (6,0)</w:t>
            </w:r>
          </w:p>
        </w:tc>
        <w:tc>
          <w:tcPr>
            <w:tcW w:w="1400" w:type="dxa"/>
            <w:hideMark/>
          </w:tcPr>
          <w:p w14:paraId="2E595257"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6</w:t>
            </w:r>
          </w:p>
        </w:tc>
        <w:tc>
          <w:tcPr>
            <w:tcW w:w="1400" w:type="dxa"/>
            <w:noWrap/>
            <w:hideMark/>
          </w:tcPr>
          <w:p w14:paraId="33B89971"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5B5E2F23" w14:textId="77777777" w:rsidTr="00BC13ED">
        <w:trPr>
          <w:trHeight w:val="20"/>
        </w:trPr>
        <w:tc>
          <w:tcPr>
            <w:tcW w:w="3740" w:type="dxa"/>
            <w:hideMark/>
          </w:tcPr>
          <w:p w14:paraId="687F749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Decimal90</w:t>
            </w:r>
          </w:p>
        </w:tc>
        <w:tc>
          <w:tcPr>
            <w:tcW w:w="3620" w:type="dxa"/>
            <w:hideMark/>
          </w:tcPr>
          <w:p w14:paraId="7CA808A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roofErr w:type="spellStart"/>
            <w:r w:rsidRPr="00BC13ED">
              <w:rPr>
                <w:rFonts w:ascii="Microsoft Sans Serif" w:eastAsia="Times New Roman" w:hAnsi="Microsoft Sans Serif" w:cs="Microsoft Sans Serif"/>
                <w:color w:val="000000"/>
                <w:kern w:val="0"/>
                <w:sz w:val="16"/>
                <w:szCs w:val="16"/>
                <w:lang w:eastAsia="nl-NL"/>
                <w14:ligatures w14:val="none"/>
              </w:rPr>
              <w:t>Decimal</w:t>
            </w:r>
            <w:proofErr w:type="spellEnd"/>
            <w:r w:rsidRPr="00BC13ED">
              <w:rPr>
                <w:rFonts w:ascii="Microsoft Sans Serif" w:eastAsia="Times New Roman" w:hAnsi="Microsoft Sans Serif" w:cs="Microsoft Sans Serif"/>
                <w:color w:val="000000"/>
                <w:kern w:val="0"/>
                <w:sz w:val="16"/>
                <w:szCs w:val="16"/>
                <w:lang w:eastAsia="nl-NL"/>
                <w14:ligatures w14:val="none"/>
              </w:rPr>
              <w:t xml:space="preserve"> (9,0)</w:t>
            </w:r>
          </w:p>
        </w:tc>
        <w:tc>
          <w:tcPr>
            <w:tcW w:w="1400" w:type="dxa"/>
            <w:hideMark/>
          </w:tcPr>
          <w:p w14:paraId="5562273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9</w:t>
            </w:r>
          </w:p>
        </w:tc>
        <w:tc>
          <w:tcPr>
            <w:tcW w:w="1400" w:type="dxa"/>
            <w:noWrap/>
            <w:hideMark/>
          </w:tcPr>
          <w:p w14:paraId="3188778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4D648AFD" w14:textId="77777777" w:rsidTr="00BC13ED">
        <w:trPr>
          <w:trHeight w:val="20"/>
        </w:trPr>
        <w:tc>
          <w:tcPr>
            <w:tcW w:w="3740" w:type="dxa"/>
            <w:hideMark/>
          </w:tcPr>
          <w:p w14:paraId="47433B4A"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Decimal110</w:t>
            </w:r>
          </w:p>
        </w:tc>
        <w:tc>
          <w:tcPr>
            <w:tcW w:w="3620" w:type="dxa"/>
            <w:hideMark/>
          </w:tcPr>
          <w:p w14:paraId="79465D1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roofErr w:type="spellStart"/>
            <w:r w:rsidRPr="00BC13ED">
              <w:rPr>
                <w:rFonts w:ascii="Microsoft Sans Serif" w:eastAsia="Times New Roman" w:hAnsi="Microsoft Sans Serif" w:cs="Microsoft Sans Serif"/>
                <w:color w:val="000000"/>
                <w:kern w:val="0"/>
                <w:sz w:val="16"/>
                <w:szCs w:val="16"/>
                <w:lang w:eastAsia="nl-NL"/>
                <w14:ligatures w14:val="none"/>
              </w:rPr>
              <w:t>Decimal</w:t>
            </w:r>
            <w:proofErr w:type="spellEnd"/>
            <w:r w:rsidRPr="00BC13ED">
              <w:rPr>
                <w:rFonts w:ascii="Microsoft Sans Serif" w:eastAsia="Times New Roman" w:hAnsi="Microsoft Sans Serif" w:cs="Microsoft Sans Serif"/>
                <w:color w:val="000000"/>
                <w:kern w:val="0"/>
                <w:sz w:val="16"/>
                <w:szCs w:val="16"/>
                <w:lang w:eastAsia="nl-NL"/>
                <w14:ligatures w14:val="none"/>
              </w:rPr>
              <w:t xml:space="preserve"> (11,0)</w:t>
            </w:r>
          </w:p>
        </w:tc>
        <w:tc>
          <w:tcPr>
            <w:tcW w:w="1400" w:type="dxa"/>
            <w:hideMark/>
          </w:tcPr>
          <w:p w14:paraId="1B6E726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11</w:t>
            </w:r>
          </w:p>
        </w:tc>
        <w:tc>
          <w:tcPr>
            <w:tcW w:w="1400" w:type="dxa"/>
            <w:noWrap/>
            <w:hideMark/>
          </w:tcPr>
          <w:p w14:paraId="7727D007"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7607F39C" w14:textId="77777777" w:rsidTr="00BC13ED">
        <w:trPr>
          <w:trHeight w:val="20"/>
        </w:trPr>
        <w:tc>
          <w:tcPr>
            <w:tcW w:w="3740" w:type="dxa"/>
            <w:hideMark/>
          </w:tcPr>
          <w:p w14:paraId="2534DBD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Decimal182</w:t>
            </w:r>
          </w:p>
        </w:tc>
        <w:tc>
          <w:tcPr>
            <w:tcW w:w="3620" w:type="dxa"/>
            <w:hideMark/>
          </w:tcPr>
          <w:p w14:paraId="77E3597D"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roofErr w:type="spellStart"/>
            <w:r w:rsidRPr="00BC13ED">
              <w:rPr>
                <w:rFonts w:ascii="Microsoft Sans Serif" w:eastAsia="Times New Roman" w:hAnsi="Microsoft Sans Serif" w:cs="Microsoft Sans Serif"/>
                <w:color w:val="000000"/>
                <w:kern w:val="0"/>
                <w:sz w:val="16"/>
                <w:szCs w:val="16"/>
                <w:lang w:eastAsia="nl-NL"/>
                <w14:ligatures w14:val="none"/>
              </w:rPr>
              <w:t>Decimal</w:t>
            </w:r>
            <w:proofErr w:type="spellEnd"/>
            <w:r w:rsidRPr="00BC13ED">
              <w:rPr>
                <w:rFonts w:ascii="Microsoft Sans Serif" w:eastAsia="Times New Roman" w:hAnsi="Microsoft Sans Serif" w:cs="Microsoft Sans Serif"/>
                <w:color w:val="000000"/>
                <w:kern w:val="0"/>
                <w:sz w:val="16"/>
                <w:szCs w:val="16"/>
                <w:lang w:eastAsia="nl-NL"/>
                <w14:ligatures w14:val="none"/>
              </w:rPr>
              <w:t xml:space="preserve"> (18,2)</w:t>
            </w:r>
          </w:p>
        </w:tc>
        <w:tc>
          <w:tcPr>
            <w:tcW w:w="1400" w:type="dxa"/>
            <w:hideMark/>
          </w:tcPr>
          <w:p w14:paraId="67ED170E"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18</w:t>
            </w:r>
          </w:p>
        </w:tc>
        <w:tc>
          <w:tcPr>
            <w:tcW w:w="1400" w:type="dxa"/>
            <w:hideMark/>
          </w:tcPr>
          <w:p w14:paraId="0D9A5DAA"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2</w:t>
            </w:r>
          </w:p>
        </w:tc>
      </w:tr>
      <w:tr w:rsidR="00BC13ED" w:rsidRPr="00BC13ED" w14:paraId="31A82508" w14:textId="77777777" w:rsidTr="00BC13ED">
        <w:trPr>
          <w:trHeight w:val="20"/>
        </w:trPr>
        <w:tc>
          <w:tcPr>
            <w:tcW w:w="3740" w:type="dxa"/>
            <w:hideMark/>
          </w:tcPr>
          <w:p w14:paraId="2A1991F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Decimal183</w:t>
            </w:r>
          </w:p>
        </w:tc>
        <w:tc>
          <w:tcPr>
            <w:tcW w:w="3620" w:type="dxa"/>
            <w:hideMark/>
          </w:tcPr>
          <w:p w14:paraId="3202B3E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roofErr w:type="spellStart"/>
            <w:r w:rsidRPr="00BC13ED">
              <w:rPr>
                <w:rFonts w:ascii="Microsoft Sans Serif" w:eastAsia="Times New Roman" w:hAnsi="Microsoft Sans Serif" w:cs="Microsoft Sans Serif"/>
                <w:color w:val="000000"/>
                <w:kern w:val="0"/>
                <w:sz w:val="16"/>
                <w:szCs w:val="16"/>
                <w:lang w:eastAsia="nl-NL"/>
                <w14:ligatures w14:val="none"/>
              </w:rPr>
              <w:t>Decimal</w:t>
            </w:r>
            <w:proofErr w:type="spellEnd"/>
            <w:r w:rsidRPr="00BC13ED">
              <w:rPr>
                <w:rFonts w:ascii="Microsoft Sans Serif" w:eastAsia="Times New Roman" w:hAnsi="Microsoft Sans Serif" w:cs="Microsoft Sans Serif"/>
                <w:color w:val="000000"/>
                <w:kern w:val="0"/>
                <w:sz w:val="16"/>
                <w:szCs w:val="16"/>
                <w:lang w:eastAsia="nl-NL"/>
                <w14:ligatures w14:val="none"/>
              </w:rPr>
              <w:t xml:space="preserve"> (18,3)</w:t>
            </w:r>
          </w:p>
        </w:tc>
        <w:tc>
          <w:tcPr>
            <w:tcW w:w="1400" w:type="dxa"/>
            <w:hideMark/>
          </w:tcPr>
          <w:p w14:paraId="2CBBD38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18</w:t>
            </w:r>
          </w:p>
        </w:tc>
        <w:tc>
          <w:tcPr>
            <w:tcW w:w="1400" w:type="dxa"/>
            <w:hideMark/>
          </w:tcPr>
          <w:p w14:paraId="3CAF71A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3</w:t>
            </w:r>
          </w:p>
        </w:tc>
      </w:tr>
      <w:tr w:rsidR="00BC13ED" w:rsidRPr="00BC13ED" w14:paraId="2899F808" w14:textId="77777777" w:rsidTr="00BC13ED">
        <w:trPr>
          <w:trHeight w:val="20"/>
        </w:trPr>
        <w:tc>
          <w:tcPr>
            <w:tcW w:w="3740" w:type="dxa"/>
            <w:hideMark/>
          </w:tcPr>
          <w:p w14:paraId="1AA1661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Decimal186</w:t>
            </w:r>
          </w:p>
        </w:tc>
        <w:tc>
          <w:tcPr>
            <w:tcW w:w="3620" w:type="dxa"/>
            <w:hideMark/>
          </w:tcPr>
          <w:p w14:paraId="3CD582ED"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roofErr w:type="spellStart"/>
            <w:r w:rsidRPr="00BC13ED">
              <w:rPr>
                <w:rFonts w:ascii="Microsoft Sans Serif" w:eastAsia="Times New Roman" w:hAnsi="Microsoft Sans Serif" w:cs="Microsoft Sans Serif"/>
                <w:color w:val="000000"/>
                <w:kern w:val="0"/>
                <w:sz w:val="16"/>
                <w:szCs w:val="16"/>
                <w:lang w:eastAsia="nl-NL"/>
                <w14:ligatures w14:val="none"/>
              </w:rPr>
              <w:t>Decimal</w:t>
            </w:r>
            <w:proofErr w:type="spellEnd"/>
            <w:r w:rsidRPr="00BC13ED">
              <w:rPr>
                <w:rFonts w:ascii="Microsoft Sans Serif" w:eastAsia="Times New Roman" w:hAnsi="Microsoft Sans Serif" w:cs="Microsoft Sans Serif"/>
                <w:color w:val="000000"/>
                <w:kern w:val="0"/>
                <w:sz w:val="16"/>
                <w:szCs w:val="16"/>
                <w:lang w:eastAsia="nl-NL"/>
                <w14:ligatures w14:val="none"/>
              </w:rPr>
              <w:t xml:space="preserve"> (18,6)</w:t>
            </w:r>
          </w:p>
        </w:tc>
        <w:tc>
          <w:tcPr>
            <w:tcW w:w="1400" w:type="dxa"/>
            <w:hideMark/>
          </w:tcPr>
          <w:p w14:paraId="660C956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18</w:t>
            </w:r>
          </w:p>
        </w:tc>
        <w:tc>
          <w:tcPr>
            <w:tcW w:w="1400" w:type="dxa"/>
            <w:hideMark/>
          </w:tcPr>
          <w:p w14:paraId="0BCBE84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6</w:t>
            </w:r>
          </w:p>
        </w:tc>
      </w:tr>
      <w:tr w:rsidR="00BC13ED" w:rsidRPr="00BC13ED" w14:paraId="0BC6BCB6" w14:textId="77777777" w:rsidTr="00BC13ED">
        <w:trPr>
          <w:trHeight w:val="20"/>
        </w:trPr>
        <w:tc>
          <w:tcPr>
            <w:tcW w:w="3740" w:type="dxa"/>
            <w:hideMark/>
          </w:tcPr>
          <w:p w14:paraId="35CD0C65"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Decimal193</w:t>
            </w:r>
          </w:p>
        </w:tc>
        <w:tc>
          <w:tcPr>
            <w:tcW w:w="3620" w:type="dxa"/>
            <w:hideMark/>
          </w:tcPr>
          <w:p w14:paraId="16614F1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roofErr w:type="spellStart"/>
            <w:r w:rsidRPr="00BC13ED">
              <w:rPr>
                <w:rFonts w:ascii="Microsoft Sans Serif" w:eastAsia="Times New Roman" w:hAnsi="Microsoft Sans Serif" w:cs="Microsoft Sans Serif"/>
                <w:color w:val="000000"/>
                <w:kern w:val="0"/>
                <w:sz w:val="16"/>
                <w:szCs w:val="16"/>
                <w:lang w:eastAsia="nl-NL"/>
                <w14:ligatures w14:val="none"/>
              </w:rPr>
              <w:t>Decimal</w:t>
            </w:r>
            <w:proofErr w:type="spellEnd"/>
            <w:r w:rsidRPr="00BC13ED">
              <w:rPr>
                <w:rFonts w:ascii="Microsoft Sans Serif" w:eastAsia="Times New Roman" w:hAnsi="Microsoft Sans Serif" w:cs="Microsoft Sans Serif"/>
                <w:color w:val="000000"/>
                <w:kern w:val="0"/>
                <w:sz w:val="16"/>
                <w:szCs w:val="16"/>
                <w:lang w:eastAsia="nl-NL"/>
                <w14:ligatures w14:val="none"/>
              </w:rPr>
              <w:t xml:space="preserve"> (19,3)</w:t>
            </w:r>
          </w:p>
        </w:tc>
        <w:tc>
          <w:tcPr>
            <w:tcW w:w="1400" w:type="dxa"/>
            <w:hideMark/>
          </w:tcPr>
          <w:p w14:paraId="2E23FB6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19</w:t>
            </w:r>
          </w:p>
        </w:tc>
        <w:tc>
          <w:tcPr>
            <w:tcW w:w="1400" w:type="dxa"/>
            <w:hideMark/>
          </w:tcPr>
          <w:p w14:paraId="356F596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3</w:t>
            </w:r>
          </w:p>
        </w:tc>
      </w:tr>
      <w:tr w:rsidR="00BC13ED" w:rsidRPr="00BC13ED" w14:paraId="6585176D" w14:textId="77777777" w:rsidTr="00BC13ED">
        <w:trPr>
          <w:trHeight w:val="20"/>
        </w:trPr>
        <w:tc>
          <w:tcPr>
            <w:tcW w:w="3740" w:type="dxa"/>
            <w:hideMark/>
          </w:tcPr>
          <w:p w14:paraId="62424D3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Element</w:t>
            </w:r>
          </w:p>
        </w:tc>
        <w:tc>
          <w:tcPr>
            <w:tcW w:w="3620" w:type="dxa"/>
            <w:hideMark/>
          </w:tcPr>
          <w:p w14:paraId="2499DCB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(8)</w:t>
            </w:r>
          </w:p>
        </w:tc>
        <w:tc>
          <w:tcPr>
            <w:tcW w:w="1400" w:type="dxa"/>
            <w:hideMark/>
          </w:tcPr>
          <w:p w14:paraId="3DB49A11"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8</w:t>
            </w:r>
          </w:p>
        </w:tc>
        <w:tc>
          <w:tcPr>
            <w:tcW w:w="1400" w:type="dxa"/>
            <w:noWrap/>
            <w:hideMark/>
          </w:tcPr>
          <w:p w14:paraId="54874C4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52EDC821" w14:textId="77777777" w:rsidTr="00BC13ED">
        <w:trPr>
          <w:trHeight w:val="20"/>
        </w:trPr>
        <w:tc>
          <w:tcPr>
            <w:tcW w:w="3740" w:type="dxa"/>
            <w:hideMark/>
          </w:tcPr>
          <w:p w14:paraId="3DE0AB2E"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Email</w:t>
            </w:r>
          </w:p>
        </w:tc>
        <w:tc>
          <w:tcPr>
            <w:tcW w:w="3620" w:type="dxa"/>
            <w:hideMark/>
          </w:tcPr>
          <w:p w14:paraId="6F13E3D7"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(70)</w:t>
            </w:r>
          </w:p>
        </w:tc>
        <w:tc>
          <w:tcPr>
            <w:tcW w:w="1400" w:type="dxa"/>
            <w:hideMark/>
          </w:tcPr>
          <w:p w14:paraId="6918B107"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70</w:t>
            </w:r>
          </w:p>
        </w:tc>
        <w:tc>
          <w:tcPr>
            <w:tcW w:w="1400" w:type="dxa"/>
            <w:noWrap/>
            <w:hideMark/>
          </w:tcPr>
          <w:p w14:paraId="734C588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2766881D" w14:textId="77777777" w:rsidTr="00BC13ED">
        <w:trPr>
          <w:trHeight w:val="20"/>
        </w:trPr>
        <w:tc>
          <w:tcPr>
            <w:tcW w:w="3740" w:type="dxa"/>
            <w:hideMark/>
          </w:tcPr>
          <w:p w14:paraId="072368BE"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HashKey</w:t>
            </w:r>
          </w:p>
        </w:tc>
        <w:tc>
          <w:tcPr>
            <w:tcW w:w="3620" w:type="dxa"/>
            <w:hideMark/>
          </w:tcPr>
          <w:p w14:paraId="7475F0D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binary (8000)</w:t>
            </w:r>
          </w:p>
        </w:tc>
        <w:tc>
          <w:tcPr>
            <w:tcW w:w="1400" w:type="dxa"/>
            <w:hideMark/>
          </w:tcPr>
          <w:p w14:paraId="6BA4CA8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8</w:t>
            </w:r>
          </w:p>
        </w:tc>
        <w:tc>
          <w:tcPr>
            <w:tcW w:w="1400" w:type="dxa"/>
            <w:noWrap/>
            <w:hideMark/>
          </w:tcPr>
          <w:p w14:paraId="2BF9C0C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4CB88FE4" w14:textId="77777777" w:rsidTr="00BC13ED">
        <w:trPr>
          <w:trHeight w:val="20"/>
        </w:trPr>
        <w:tc>
          <w:tcPr>
            <w:tcW w:w="3740" w:type="dxa"/>
            <w:hideMark/>
          </w:tcPr>
          <w:p w14:paraId="23807BE1"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roofErr w:type="spellStart"/>
            <w:r w:rsidRPr="00BC13ED">
              <w:rPr>
                <w:rFonts w:ascii="Microsoft Sans Serif" w:eastAsia="Times New Roman" w:hAnsi="Microsoft Sans Serif" w:cs="Microsoft Sans Serif"/>
                <w:color w:val="000000"/>
                <w:kern w:val="0"/>
                <w:sz w:val="16"/>
                <w:szCs w:val="16"/>
                <w:lang w:eastAsia="nl-NL"/>
                <w14:ligatures w14:val="none"/>
              </w:rPr>
              <w:t>IdentificationNumber</w:t>
            </w:r>
            <w:proofErr w:type="spellEnd"/>
          </w:p>
        </w:tc>
        <w:tc>
          <w:tcPr>
            <w:tcW w:w="3620" w:type="dxa"/>
            <w:hideMark/>
          </w:tcPr>
          <w:p w14:paraId="131D3B2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(35)</w:t>
            </w:r>
          </w:p>
        </w:tc>
        <w:tc>
          <w:tcPr>
            <w:tcW w:w="1400" w:type="dxa"/>
            <w:hideMark/>
          </w:tcPr>
          <w:p w14:paraId="637448B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35</w:t>
            </w:r>
          </w:p>
        </w:tc>
        <w:tc>
          <w:tcPr>
            <w:tcW w:w="1400" w:type="dxa"/>
            <w:noWrap/>
            <w:hideMark/>
          </w:tcPr>
          <w:p w14:paraId="7F17BCF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2740A010" w14:textId="77777777" w:rsidTr="00BC13ED">
        <w:trPr>
          <w:trHeight w:val="20"/>
        </w:trPr>
        <w:tc>
          <w:tcPr>
            <w:tcW w:w="3740" w:type="dxa"/>
            <w:hideMark/>
          </w:tcPr>
          <w:p w14:paraId="5F7500F5"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Integer</w:t>
            </w:r>
          </w:p>
        </w:tc>
        <w:tc>
          <w:tcPr>
            <w:tcW w:w="3620" w:type="dxa"/>
            <w:hideMark/>
          </w:tcPr>
          <w:p w14:paraId="26B29CC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Integer</w:t>
            </w:r>
          </w:p>
        </w:tc>
        <w:tc>
          <w:tcPr>
            <w:tcW w:w="1400" w:type="dxa"/>
            <w:noWrap/>
            <w:hideMark/>
          </w:tcPr>
          <w:p w14:paraId="2D348B9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c>
          <w:tcPr>
            <w:tcW w:w="1400" w:type="dxa"/>
            <w:noWrap/>
            <w:hideMark/>
          </w:tcPr>
          <w:p w14:paraId="53DB8315" w14:textId="77777777" w:rsidR="00BC13ED" w:rsidRPr="00BC13ED" w:rsidRDefault="00BC13ED" w:rsidP="00BC13ED">
            <w:pPr>
              <w:rPr>
                <w:rFonts w:ascii="Times New Roman" w:eastAsia="Times New Roman" w:hAnsi="Times New Roman" w:cs="Times New Roman"/>
                <w:kern w:val="0"/>
                <w:sz w:val="20"/>
                <w:szCs w:val="20"/>
                <w:lang w:eastAsia="nl-NL"/>
                <w14:ligatures w14:val="none"/>
              </w:rPr>
            </w:pPr>
          </w:p>
        </w:tc>
      </w:tr>
      <w:tr w:rsidR="00BC13ED" w:rsidRPr="00BC13ED" w14:paraId="019F4005" w14:textId="77777777" w:rsidTr="00BC13ED">
        <w:trPr>
          <w:trHeight w:val="20"/>
        </w:trPr>
        <w:tc>
          <w:tcPr>
            <w:tcW w:w="3740" w:type="dxa"/>
            <w:hideMark/>
          </w:tcPr>
          <w:p w14:paraId="75493AB5"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roofErr w:type="spellStart"/>
            <w:r w:rsidRPr="00BC13ED">
              <w:rPr>
                <w:rFonts w:ascii="Microsoft Sans Serif" w:eastAsia="Times New Roman" w:hAnsi="Microsoft Sans Serif" w:cs="Microsoft Sans Serif"/>
                <w:color w:val="000000"/>
                <w:kern w:val="0"/>
                <w:sz w:val="16"/>
                <w:szCs w:val="16"/>
                <w:lang w:eastAsia="nl-NL"/>
                <w14:ligatures w14:val="none"/>
              </w:rPr>
              <w:t>IntegerKey</w:t>
            </w:r>
            <w:proofErr w:type="spellEnd"/>
          </w:p>
        </w:tc>
        <w:tc>
          <w:tcPr>
            <w:tcW w:w="3620" w:type="dxa"/>
            <w:hideMark/>
          </w:tcPr>
          <w:p w14:paraId="155E3B1A"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Integer</w:t>
            </w:r>
          </w:p>
        </w:tc>
        <w:tc>
          <w:tcPr>
            <w:tcW w:w="1400" w:type="dxa"/>
            <w:noWrap/>
            <w:hideMark/>
          </w:tcPr>
          <w:p w14:paraId="5B0E05F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c>
          <w:tcPr>
            <w:tcW w:w="1400" w:type="dxa"/>
            <w:noWrap/>
            <w:hideMark/>
          </w:tcPr>
          <w:p w14:paraId="4407FDC5" w14:textId="77777777" w:rsidR="00BC13ED" w:rsidRPr="00BC13ED" w:rsidRDefault="00BC13ED" w:rsidP="00BC13ED">
            <w:pPr>
              <w:rPr>
                <w:rFonts w:ascii="Times New Roman" w:eastAsia="Times New Roman" w:hAnsi="Times New Roman" w:cs="Times New Roman"/>
                <w:kern w:val="0"/>
                <w:sz w:val="20"/>
                <w:szCs w:val="20"/>
                <w:lang w:eastAsia="nl-NL"/>
                <w14:ligatures w14:val="none"/>
              </w:rPr>
            </w:pPr>
          </w:p>
        </w:tc>
      </w:tr>
      <w:tr w:rsidR="00BC13ED" w:rsidRPr="00BC13ED" w14:paraId="3106781D" w14:textId="77777777" w:rsidTr="00BC13ED">
        <w:trPr>
          <w:trHeight w:val="20"/>
        </w:trPr>
        <w:tc>
          <w:tcPr>
            <w:tcW w:w="3740" w:type="dxa"/>
            <w:hideMark/>
          </w:tcPr>
          <w:p w14:paraId="55679DF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roofErr w:type="spellStart"/>
            <w:r w:rsidRPr="00BC13ED">
              <w:rPr>
                <w:rFonts w:ascii="Microsoft Sans Serif" w:eastAsia="Times New Roman" w:hAnsi="Microsoft Sans Serif" w:cs="Microsoft Sans Serif"/>
                <w:color w:val="000000"/>
                <w:kern w:val="0"/>
                <w:sz w:val="16"/>
                <w:szCs w:val="16"/>
                <w:lang w:eastAsia="nl-NL"/>
                <w14:ligatures w14:val="none"/>
              </w:rPr>
              <w:t>DescriptionShort</w:t>
            </w:r>
            <w:proofErr w:type="spellEnd"/>
          </w:p>
        </w:tc>
        <w:tc>
          <w:tcPr>
            <w:tcW w:w="3620" w:type="dxa"/>
            <w:hideMark/>
          </w:tcPr>
          <w:p w14:paraId="0322DAC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(20)</w:t>
            </w:r>
          </w:p>
        </w:tc>
        <w:tc>
          <w:tcPr>
            <w:tcW w:w="1400" w:type="dxa"/>
            <w:hideMark/>
          </w:tcPr>
          <w:p w14:paraId="6B2FDA6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20</w:t>
            </w:r>
          </w:p>
        </w:tc>
        <w:tc>
          <w:tcPr>
            <w:tcW w:w="1400" w:type="dxa"/>
            <w:noWrap/>
            <w:hideMark/>
          </w:tcPr>
          <w:p w14:paraId="25D9D67E"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5F629D39" w14:textId="77777777" w:rsidTr="00BC13ED">
        <w:trPr>
          <w:trHeight w:val="20"/>
        </w:trPr>
        <w:tc>
          <w:tcPr>
            <w:tcW w:w="3740" w:type="dxa"/>
            <w:hideMark/>
          </w:tcPr>
          <w:p w14:paraId="603AD04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roofErr w:type="spellStart"/>
            <w:r w:rsidRPr="00BC13ED">
              <w:rPr>
                <w:rFonts w:ascii="Microsoft Sans Serif" w:eastAsia="Times New Roman" w:hAnsi="Microsoft Sans Serif" w:cs="Microsoft Sans Serif"/>
                <w:color w:val="000000"/>
                <w:kern w:val="0"/>
                <w:sz w:val="16"/>
                <w:szCs w:val="16"/>
                <w:lang w:eastAsia="nl-NL"/>
                <w14:ligatures w14:val="none"/>
              </w:rPr>
              <w:t>DescriptionLong</w:t>
            </w:r>
            <w:proofErr w:type="spellEnd"/>
          </w:p>
        </w:tc>
        <w:tc>
          <w:tcPr>
            <w:tcW w:w="3620" w:type="dxa"/>
            <w:hideMark/>
          </w:tcPr>
          <w:p w14:paraId="4B55AC5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(70)</w:t>
            </w:r>
          </w:p>
        </w:tc>
        <w:tc>
          <w:tcPr>
            <w:tcW w:w="1400" w:type="dxa"/>
            <w:hideMark/>
          </w:tcPr>
          <w:p w14:paraId="30C0FF9D"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70</w:t>
            </w:r>
          </w:p>
        </w:tc>
        <w:tc>
          <w:tcPr>
            <w:tcW w:w="1400" w:type="dxa"/>
            <w:noWrap/>
            <w:hideMark/>
          </w:tcPr>
          <w:p w14:paraId="771AEF7E"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0B34CDCC" w14:textId="77777777" w:rsidTr="00BC13ED">
        <w:trPr>
          <w:trHeight w:val="20"/>
        </w:trPr>
        <w:tc>
          <w:tcPr>
            <w:tcW w:w="3740" w:type="dxa"/>
            <w:hideMark/>
          </w:tcPr>
          <w:p w14:paraId="653675A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roofErr w:type="spellStart"/>
            <w:r w:rsidRPr="00BC13ED">
              <w:rPr>
                <w:rFonts w:ascii="Microsoft Sans Serif" w:eastAsia="Times New Roman" w:hAnsi="Microsoft Sans Serif" w:cs="Microsoft Sans Serif"/>
                <w:color w:val="000000"/>
                <w:kern w:val="0"/>
                <w:sz w:val="16"/>
                <w:szCs w:val="16"/>
                <w:lang w:eastAsia="nl-NL"/>
                <w14:ligatures w14:val="none"/>
              </w:rPr>
              <w:t>LongDescription</w:t>
            </w:r>
            <w:proofErr w:type="spellEnd"/>
          </w:p>
        </w:tc>
        <w:tc>
          <w:tcPr>
            <w:tcW w:w="3620" w:type="dxa"/>
            <w:hideMark/>
          </w:tcPr>
          <w:p w14:paraId="754BD79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(500)</w:t>
            </w:r>
          </w:p>
        </w:tc>
        <w:tc>
          <w:tcPr>
            <w:tcW w:w="1400" w:type="dxa"/>
            <w:hideMark/>
          </w:tcPr>
          <w:p w14:paraId="799997F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500</w:t>
            </w:r>
          </w:p>
        </w:tc>
        <w:tc>
          <w:tcPr>
            <w:tcW w:w="1400" w:type="dxa"/>
            <w:noWrap/>
            <w:hideMark/>
          </w:tcPr>
          <w:p w14:paraId="1468955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58F63870" w14:textId="77777777" w:rsidTr="00BC13ED">
        <w:trPr>
          <w:trHeight w:val="20"/>
        </w:trPr>
        <w:tc>
          <w:tcPr>
            <w:tcW w:w="3740" w:type="dxa"/>
            <w:hideMark/>
          </w:tcPr>
          <w:p w14:paraId="03C7B34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roofErr w:type="spellStart"/>
            <w:r w:rsidRPr="00BC13ED">
              <w:rPr>
                <w:rFonts w:ascii="Microsoft Sans Serif" w:eastAsia="Times New Roman" w:hAnsi="Microsoft Sans Serif" w:cs="Microsoft Sans Serif"/>
                <w:color w:val="000000"/>
                <w:kern w:val="0"/>
                <w:sz w:val="16"/>
                <w:szCs w:val="16"/>
                <w:lang w:eastAsia="nl-NL"/>
                <w14:ligatures w14:val="none"/>
              </w:rPr>
              <w:t>CompanyName</w:t>
            </w:r>
            <w:proofErr w:type="spellEnd"/>
          </w:p>
        </w:tc>
        <w:tc>
          <w:tcPr>
            <w:tcW w:w="3620" w:type="dxa"/>
            <w:hideMark/>
          </w:tcPr>
          <w:p w14:paraId="1F3545B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(1024)</w:t>
            </w:r>
          </w:p>
        </w:tc>
        <w:tc>
          <w:tcPr>
            <w:tcW w:w="1400" w:type="dxa"/>
            <w:hideMark/>
          </w:tcPr>
          <w:p w14:paraId="59BF792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1,024</w:t>
            </w:r>
          </w:p>
        </w:tc>
        <w:tc>
          <w:tcPr>
            <w:tcW w:w="1400" w:type="dxa"/>
            <w:noWrap/>
            <w:hideMark/>
          </w:tcPr>
          <w:p w14:paraId="2197D5EA"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5CA8ABE9" w14:textId="77777777" w:rsidTr="00BC13ED">
        <w:trPr>
          <w:trHeight w:val="20"/>
        </w:trPr>
        <w:tc>
          <w:tcPr>
            <w:tcW w:w="3740" w:type="dxa"/>
            <w:hideMark/>
          </w:tcPr>
          <w:p w14:paraId="78E016F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Postcode</w:t>
            </w:r>
          </w:p>
        </w:tc>
        <w:tc>
          <w:tcPr>
            <w:tcW w:w="3620" w:type="dxa"/>
            <w:hideMark/>
          </w:tcPr>
          <w:p w14:paraId="47DF2D9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(20)</w:t>
            </w:r>
          </w:p>
        </w:tc>
        <w:tc>
          <w:tcPr>
            <w:tcW w:w="1400" w:type="dxa"/>
            <w:hideMark/>
          </w:tcPr>
          <w:p w14:paraId="57E41A7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20</w:t>
            </w:r>
          </w:p>
        </w:tc>
        <w:tc>
          <w:tcPr>
            <w:tcW w:w="1400" w:type="dxa"/>
            <w:noWrap/>
            <w:hideMark/>
          </w:tcPr>
          <w:p w14:paraId="64D86507"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38B16ED7" w14:textId="77777777" w:rsidTr="00BC13ED">
        <w:trPr>
          <w:trHeight w:val="20"/>
        </w:trPr>
        <w:tc>
          <w:tcPr>
            <w:tcW w:w="3740" w:type="dxa"/>
            <w:hideMark/>
          </w:tcPr>
          <w:p w14:paraId="4DD7F8D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roofErr w:type="spellStart"/>
            <w:r w:rsidRPr="00BC13ED">
              <w:rPr>
                <w:rFonts w:ascii="Microsoft Sans Serif" w:eastAsia="Times New Roman" w:hAnsi="Microsoft Sans Serif" w:cs="Microsoft Sans Serif"/>
                <w:color w:val="000000"/>
                <w:kern w:val="0"/>
                <w:sz w:val="16"/>
                <w:szCs w:val="16"/>
                <w:lang w:eastAsia="nl-NL"/>
                <w14:ligatures w14:val="none"/>
              </w:rPr>
              <w:t>ShortDescription</w:t>
            </w:r>
            <w:proofErr w:type="spellEnd"/>
          </w:p>
        </w:tc>
        <w:tc>
          <w:tcPr>
            <w:tcW w:w="3620" w:type="dxa"/>
            <w:hideMark/>
          </w:tcPr>
          <w:p w14:paraId="717218D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(200)</w:t>
            </w:r>
          </w:p>
        </w:tc>
        <w:tc>
          <w:tcPr>
            <w:tcW w:w="1400" w:type="dxa"/>
            <w:hideMark/>
          </w:tcPr>
          <w:p w14:paraId="4130981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200</w:t>
            </w:r>
          </w:p>
        </w:tc>
        <w:tc>
          <w:tcPr>
            <w:tcW w:w="1400" w:type="dxa"/>
            <w:noWrap/>
            <w:hideMark/>
          </w:tcPr>
          <w:p w14:paraId="0046D6F7"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3A0652F5" w14:textId="77777777" w:rsidTr="00BC13ED">
        <w:trPr>
          <w:trHeight w:val="20"/>
        </w:trPr>
        <w:tc>
          <w:tcPr>
            <w:tcW w:w="3740" w:type="dxa"/>
            <w:hideMark/>
          </w:tcPr>
          <w:p w14:paraId="09F5EEE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Tabnr8</w:t>
            </w:r>
          </w:p>
        </w:tc>
        <w:tc>
          <w:tcPr>
            <w:tcW w:w="3620" w:type="dxa"/>
            <w:hideMark/>
          </w:tcPr>
          <w:p w14:paraId="3ADB9A2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(3)</w:t>
            </w:r>
          </w:p>
        </w:tc>
        <w:tc>
          <w:tcPr>
            <w:tcW w:w="1400" w:type="dxa"/>
            <w:hideMark/>
          </w:tcPr>
          <w:p w14:paraId="15B6339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3</w:t>
            </w:r>
          </w:p>
        </w:tc>
        <w:tc>
          <w:tcPr>
            <w:tcW w:w="1400" w:type="dxa"/>
            <w:noWrap/>
            <w:hideMark/>
          </w:tcPr>
          <w:p w14:paraId="09E53A9D"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4BC5783C" w14:textId="77777777" w:rsidTr="00BC13ED">
        <w:trPr>
          <w:trHeight w:val="20"/>
        </w:trPr>
        <w:tc>
          <w:tcPr>
            <w:tcW w:w="3740" w:type="dxa"/>
            <w:hideMark/>
          </w:tcPr>
          <w:p w14:paraId="1FA9442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TID</w:t>
            </w:r>
          </w:p>
        </w:tc>
        <w:tc>
          <w:tcPr>
            <w:tcW w:w="3620" w:type="dxa"/>
            <w:hideMark/>
          </w:tcPr>
          <w:p w14:paraId="3BA7E95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Long integer</w:t>
            </w:r>
          </w:p>
        </w:tc>
        <w:tc>
          <w:tcPr>
            <w:tcW w:w="1400" w:type="dxa"/>
            <w:noWrap/>
            <w:hideMark/>
          </w:tcPr>
          <w:p w14:paraId="33AF039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c>
          <w:tcPr>
            <w:tcW w:w="1400" w:type="dxa"/>
            <w:noWrap/>
            <w:hideMark/>
          </w:tcPr>
          <w:p w14:paraId="5C29D461" w14:textId="77777777" w:rsidR="00BC13ED" w:rsidRPr="00BC13ED" w:rsidRDefault="00BC13ED" w:rsidP="00BC13ED">
            <w:pPr>
              <w:rPr>
                <w:rFonts w:ascii="Times New Roman" w:eastAsia="Times New Roman" w:hAnsi="Times New Roman" w:cs="Times New Roman"/>
                <w:kern w:val="0"/>
                <w:sz w:val="20"/>
                <w:szCs w:val="20"/>
                <w:lang w:eastAsia="nl-NL"/>
                <w14:ligatures w14:val="none"/>
              </w:rPr>
            </w:pPr>
          </w:p>
        </w:tc>
      </w:tr>
      <w:tr w:rsidR="00BC13ED" w:rsidRPr="00BC13ED" w14:paraId="3E6DD6E1" w14:textId="77777777" w:rsidTr="00BC13ED">
        <w:trPr>
          <w:trHeight w:val="20"/>
        </w:trPr>
        <w:tc>
          <w:tcPr>
            <w:tcW w:w="3740" w:type="dxa"/>
            <w:hideMark/>
          </w:tcPr>
          <w:p w14:paraId="71A27E5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VarBinary8000</w:t>
            </w:r>
          </w:p>
        </w:tc>
        <w:tc>
          <w:tcPr>
            <w:tcW w:w="3620" w:type="dxa"/>
            <w:hideMark/>
          </w:tcPr>
          <w:p w14:paraId="01D4F88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binary (8000)</w:t>
            </w:r>
          </w:p>
        </w:tc>
        <w:tc>
          <w:tcPr>
            <w:tcW w:w="1400" w:type="dxa"/>
            <w:hideMark/>
          </w:tcPr>
          <w:p w14:paraId="624F9D9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8</w:t>
            </w:r>
          </w:p>
        </w:tc>
        <w:tc>
          <w:tcPr>
            <w:tcW w:w="1400" w:type="dxa"/>
            <w:noWrap/>
            <w:hideMark/>
          </w:tcPr>
          <w:p w14:paraId="235CE94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4B02C292" w14:textId="77777777" w:rsidTr="00BC13ED">
        <w:trPr>
          <w:trHeight w:val="20"/>
        </w:trPr>
        <w:tc>
          <w:tcPr>
            <w:tcW w:w="3740" w:type="dxa"/>
            <w:hideMark/>
          </w:tcPr>
          <w:p w14:paraId="16D9554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Varchar2</w:t>
            </w:r>
          </w:p>
        </w:tc>
        <w:tc>
          <w:tcPr>
            <w:tcW w:w="3620" w:type="dxa"/>
            <w:hideMark/>
          </w:tcPr>
          <w:p w14:paraId="2AA9289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(2)</w:t>
            </w:r>
          </w:p>
        </w:tc>
        <w:tc>
          <w:tcPr>
            <w:tcW w:w="1400" w:type="dxa"/>
            <w:hideMark/>
          </w:tcPr>
          <w:p w14:paraId="3687BBC5"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2</w:t>
            </w:r>
          </w:p>
        </w:tc>
        <w:tc>
          <w:tcPr>
            <w:tcW w:w="1400" w:type="dxa"/>
            <w:noWrap/>
            <w:hideMark/>
          </w:tcPr>
          <w:p w14:paraId="103B38E7"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1116C413" w14:textId="77777777" w:rsidTr="00BC13ED">
        <w:trPr>
          <w:trHeight w:val="20"/>
        </w:trPr>
        <w:tc>
          <w:tcPr>
            <w:tcW w:w="3740" w:type="dxa"/>
            <w:hideMark/>
          </w:tcPr>
          <w:p w14:paraId="43EF2DE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Varchar3</w:t>
            </w:r>
          </w:p>
        </w:tc>
        <w:tc>
          <w:tcPr>
            <w:tcW w:w="3620" w:type="dxa"/>
            <w:hideMark/>
          </w:tcPr>
          <w:p w14:paraId="49C1197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(3)</w:t>
            </w:r>
          </w:p>
        </w:tc>
        <w:tc>
          <w:tcPr>
            <w:tcW w:w="1400" w:type="dxa"/>
            <w:hideMark/>
          </w:tcPr>
          <w:p w14:paraId="0FF9B6B5"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3</w:t>
            </w:r>
          </w:p>
        </w:tc>
        <w:tc>
          <w:tcPr>
            <w:tcW w:w="1400" w:type="dxa"/>
            <w:noWrap/>
            <w:hideMark/>
          </w:tcPr>
          <w:p w14:paraId="79E2E92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6F242510" w14:textId="77777777" w:rsidTr="00BC13ED">
        <w:trPr>
          <w:trHeight w:val="20"/>
        </w:trPr>
        <w:tc>
          <w:tcPr>
            <w:tcW w:w="3740" w:type="dxa"/>
            <w:hideMark/>
          </w:tcPr>
          <w:p w14:paraId="316CD72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Varchar5</w:t>
            </w:r>
          </w:p>
        </w:tc>
        <w:tc>
          <w:tcPr>
            <w:tcW w:w="3620" w:type="dxa"/>
            <w:hideMark/>
          </w:tcPr>
          <w:p w14:paraId="3786F39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(5)</w:t>
            </w:r>
          </w:p>
        </w:tc>
        <w:tc>
          <w:tcPr>
            <w:tcW w:w="1400" w:type="dxa"/>
            <w:hideMark/>
          </w:tcPr>
          <w:p w14:paraId="4F3BF4C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5</w:t>
            </w:r>
          </w:p>
        </w:tc>
        <w:tc>
          <w:tcPr>
            <w:tcW w:w="1400" w:type="dxa"/>
            <w:noWrap/>
            <w:hideMark/>
          </w:tcPr>
          <w:p w14:paraId="4A2B032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23F84CF9" w14:textId="77777777" w:rsidTr="00BC13ED">
        <w:trPr>
          <w:trHeight w:val="20"/>
        </w:trPr>
        <w:tc>
          <w:tcPr>
            <w:tcW w:w="3740" w:type="dxa"/>
            <w:hideMark/>
          </w:tcPr>
          <w:p w14:paraId="58AEBE5D"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Varchar7</w:t>
            </w:r>
          </w:p>
        </w:tc>
        <w:tc>
          <w:tcPr>
            <w:tcW w:w="3620" w:type="dxa"/>
            <w:hideMark/>
          </w:tcPr>
          <w:p w14:paraId="42C9D0D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(7)</w:t>
            </w:r>
          </w:p>
        </w:tc>
        <w:tc>
          <w:tcPr>
            <w:tcW w:w="1400" w:type="dxa"/>
            <w:hideMark/>
          </w:tcPr>
          <w:p w14:paraId="535CFCBA"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7</w:t>
            </w:r>
          </w:p>
        </w:tc>
        <w:tc>
          <w:tcPr>
            <w:tcW w:w="1400" w:type="dxa"/>
            <w:noWrap/>
            <w:hideMark/>
          </w:tcPr>
          <w:p w14:paraId="31584FC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4A93B4D0" w14:textId="77777777" w:rsidTr="00BC13ED">
        <w:trPr>
          <w:trHeight w:val="20"/>
        </w:trPr>
        <w:tc>
          <w:tcPr>
            <w:tcW w:w="3740" w:type="dxa"/>
            <w:hideMark/>
          </w:tcPr>
          <w:p w14:paraId="07ADA63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Varchar8</w:t>
            </w:r>
          </w:p>
        </w:tc>
        <w:tc>
          <w:tcPr>
            <w:tcW w:w="3620" w:type="dxa"/>
            <w:hideMark/>
          </w:tcPr>
          <w:p w14:paraId="2BCEDAA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(8)</w:t>
            </w:r>
          </w:p>
        </w:tc>
        <w:tc>
          <w:tcPr>
            <w:tcW w:w="1400" w:type="dxa"/>
            <w:hideMark/>
          </w:tcPr>
          <w:p w14:paraId="39A6515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8</w:t>
            </w:r>
          </w:p>
        </w:tc>
        <w:tc>
          <w:tcPr>
            <w:tcW w:w="1400" w:type="dxa"/>
            <w:noWrap/>
            <w:hideMark/>
          </w:tcPr>
          <w:p w14:paraId="3C8B644D"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527F6C62" w14:textId="77777777" w:rsidTr="00BC13ED">
        <w:trPr>
          <w:trHeight w:val="20"/>
        </w:trPr>
        <w:tc>
          <w:tcPr>
            <w:tcW w:w="3740" w:type="dxa"/>
            <w:hideMark/>
          </w:tcPr>
          <w:p w14:paraId="1F8C7D6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Varchar17</w:t>
            </w:r>
          </w:p>
        </w:tc>
        <w:tc>
          <w:tcPr>
            <w:tcW w:w="3620" w:type="dxa"/>
            <w:hideMark/>
          </w:tcPr>
          <w:p w14:paraId="6BB3E38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(17)</w:t>
            </w:r>
          </w:p>
        </w:tc>
        <w:tc>
          <w:tcPr>
            <w:tcW w:w="1400" w:type="dxa"/>
            <w:hideMark/>
          </w:tcPr>
          <w:p w14:paraId="6F2DCA8D"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17</w:t>
            </w:r>
          </w:p>
        </w:tc>
        <w:tc>
          <w:tcPr>
            <w:tcW w:w="1400" w:type="dxa"/>
            <w:noWrap/>
            <w:hideMark/>
          </w:tcPr>
          <w:p w14:paraId="4AC068C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14DDC393" w14:textId="77777777" w:rsidTr="00BC13ED">
        <w:trPr>
          <w:trHeight w:val="20"/>
        </w:trPr>
        <w:tc>
          <w:tcPr>
            <w:tcW w:w="3740" w:type="dxa"/>
            <w:hideMark/>
          </w:tcPr>
          <w:p w14:paraId="7D6DD53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Varchar20</w:t>
            </w:r>
          </w:p>
        </w:tc>
        <w:tc>
          <w:tcPr>
            <w:tcW w:w="3620" w:type="dxa"/>
            <w:hideMark/>
          </w:tcPr>
          <w:p w14:paraId="799AD66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(20)</w:t>
            </w:r>
          </w:p>
        </w:tc>
        <w:tc>
          <w:tcPr>
            <w:tcW w:w="1400" w:type="dxa"/>
            <w:hideMark/>
          </w:tcPr>
          <w:p w14:paraId="4421469A"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20</w:t>
            </w:r>
          </w:p>
        </w:tc>
        <w:tc>
          <w:tcPr>
            <w:tcW w:w="1400" w:type="dxa"/>
            <w:noWrap/>
            <w:hideMark/>
          </w:tcPr>
          <w:p w14:paraId="4B9E598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27DBCA3F" w14:textId="77777777" w:rsidTr="00BC13ED">
        <w:trPr>
          <w:trHeight w:val="20"/>
        </w:trPr>
        <w:tc>
          <w:tcPr>
            <w:tcW w:w="3740" w:type="dxa"/>
            <w:hideMark/>
          </w:tcPr>
          <w:p w14:paraId="1AA499F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Varchar24</w:t>
            </w:r>
          </w:p>
        </w:tc>
        <w:tc>
          <w:tcPr>
            <w:tcW w:w="3620" w:type="dxa"/>
            <w:hideMark/>
          </w:tcPr>
          <w:p w14:paraId="37B3A87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(24)</w:t>
            </w:r>
          </w:p>
        </w:tc>
        <w:tc>
          <w:tcPr>
            <w:tcW w:w="1400" w:type="dxa"/>
            <w:hideMark/>
          </w:tcPr>
          <w:p w14:paraId="0251DFB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24</w:t>
            </w:r>
          </w:p>
        </w:tc>
        <w:tc>
          <w:tcPr>
            <w:tcW w:w="1400" w:type="dxa"/>
            <w:noWrap/>
            <w:hideMark/>
          </w:tcPr>
          <w:p w14:paraId="1A00B2E5"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411EC82B" w14:textId="77777777" w:rsidTr="00BC13ED">
        <w:trPr>
          <w:trHeight w:val="20"/>
        </w:trPr>
        <w:tc>
          <w:tcPr>
            <w:tcW w:w="3740" w:type="dxa"/>
            <w:hideMark/>
          </w:tcPr>
          <w:p w14:paraId="35EA8F3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Varchar30</w:t>
            </w:r>
          </w:p>
        </w:tc>
        <w:tc>
          <w:tcPr>
            <w:tcW w:w="3620" w:type="dxa"/>
            <w:hideMark/>
          </w:tcPr>
          <w:p w14:paraId="0284A03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(30)</w:t>
            </w:r>
          </w:p>
        </w:tc>
        <w:tc>
          <w:tcPr>
            <w:tcW w:w="1400" w:type="dxa"/>
            <w:hideMark/>
          </w:tcPr>
          <w:p w14:paraId="350283FE"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30</w:t>
            </w:r>
          </w:p>
        </w:tc>
        <w:tc>
          <w:tcPr>
            <w:tcW w:w="1400" w:type="dxa"/>
            <w:noWrap/>
            <w:hideMark/>
          </w:tcPr>
          <w:p w14:paraId="3C8E7B59"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5C1AA476" w14:textId="77777777" w:rsidTr="00BC13ED">
        <w:trPr>
          <w:trHeight w:val="20"/>
        </w:trPr>
        <w:tc>
          <w:tcPr>
            <w:tcW w:w="3740" w:type="dxa"/>
            <w:hideMark/>
          </w:tcPr>
          <w:p w14:paraId="54F1F45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Varchar32</w:t>
            </w:r>
          </w:p>
        </w:tc>
        <w:tc>
          <w:tcPr>
            <w:tcW w:w="3620" w:type="dxa"/>
            <w:hideMark/>
          </w:tcPr>
          <w:p w14:paraId="613845F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(32)</w:t>
            </w:r>
          </w:p>
        </w:tc>
        <w:tc>
          <w:tcPr>
            <w:tcW w:w="1400" w:type="dxa"/>
            <w:hideMark/>
          </w:tcPr>
          <w:p w14:paraId="46E1C93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32</w:t>
            </w:r>
          </w:p>
        </w:tc>
        <w:tc>
          <w:tcPr>
            <w:tcW w:w="1400" w:type="dxa"/>
            <w:noWrap/>
            <w:hideMark/>
          </w:tcPr>
          <w:p w14:paraId="5EF0EF5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53AFDAFF" w14:textId="77777777" w:rsidTr="00BC13ED">
        <w:trPr>
          <w:trHeight w:val="20"/>
        </w:trPr>
        <w:tc>
          <w:tcPr>
            <w:tcW w:w="3740" w:type="dxa"/>
            <w:hideMark/>
          </w:tcPr>
          <w:p w14:paraId="05242421"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Varchar35</w:t>
            </w:r>
          </w:p>
        </w:tc>
        <w:tc>
          <w:tcPr>
            <w:tcW w:w="3620" w:type="dxa"/>
            <w:hideMark/>
          </w:tcPr>
          <w:p w14:paraId="568AB09F"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(35)</w:t>
            </w:r>
          </w:p>
        </w:tc>
        <w:tc>
          <w:tcPr>
            <w:tcW w:w="1400" w:type="dxa"/>
            <w:hideMark/>
          </w:tcPr>
          <w:p w14:paraId="21A6AB2A"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35</w:t>
            </w:r>
          </w:p>
        </w:tc>
        <w:tc>
          <w:tcPr>
            <w:tcW w:w="1400" w:type="dxa"/>
            <w:noWrap/>
            <w:hideMark/>
          </w:tcPr>
          <w:p w14:paraId="1201373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1052E420" w14:textId="77777777" w:rsidTr="00BC13ED">
        <w:trPr>
          <w:trHeight w:val="20"/>
        </w:trPr>
        <w:tc>
          <w:tcPr>
            <w:tcW w:w="3740" w:type="dxa"/>
            <w:hideMark/>
          </w:tcPr>
          <w:p w14:paraId="1C71545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Varchar70</w:t>
            </w:r>
          </w:p>
        </w:tc>
        <w:tc>
          <w:tcPr>
            <w:tcW w:w="3620" w:type="dxa"/>
            <w:hideMark/>
          </w:tcPr>
          <w:p w14:paraId="42BC353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(70)</w:t>
            </w:r>
          </w:p>
        </w:tc>
        <w:tc>
          <w:tcPr>
            <w:tcW w:w="1400" w:type="dxa"/>
            <w:hideMark/>
          </w:tcPr>
          <w:p w14:paraId="495242A4"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70</w:t>
            </w:r>
          </w:p>
        </w:tc>
        <w:tc>
          <w:tcPr>
            <w:tcW w:w="1400" w:type="dxa"/>
            <w:noWrap/>
            <w:hideMark/>
          </w:tcPr>
          <w:p w14:paraId="73D3683D"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0E9B2AC4" w14:textId="77777777" w:rsidTr="00BC13ED">
        <w:trPr>
          <w:trHeight w:val="20"/>
        </w:trPr>
        <w:tc>
          <w:tcPr>
            <w:tcW w:w="3740" w:type="dxa"/>
            <w:hideMark/>
          </w:tcPr>
          <w:p w14:paraId="57064BC2"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Varchar256</w:t>
            </w:r>
          </w:p>
        </w:tc>
        <w:tc>
          <w:tcPr>
            <w:tcW w:w="3620" w:type="dxa"/>
            <w:hideMark/>
          </w:tcPr>
          <w:p w14:paraId="27952AC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(256)</w:t>
            </w:r>
          </w:p>
        </w:tc>
        <w:tc>
          <w:tcPr>
            <w:tcW w:w="1400" w:type="dxa"/>
            <w:hideMark/>
          </w:tcPr>
          <w:p w14:paraId="20977501"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256</w:t>
            </w:r>
          </w:p>
        </w:tc>
        <w:tc>
          <w:tcPr>
            <w:tcW w:w="1400" w:type="dxa"/>
            <w:noWrap/>
            <w:hideMark/>
          </w:tcPr>
          <w:p w14:paraId="6D70773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69A6E926" w14:textId="77777777" w:rsidTr="00BC13ED">
        <w:trPr>
          <w:trHeight w:val="20"/>
        </w:trPr>
        <w:tc>
          <w:tcPr>
            <w:tcW w:w="3740" w:type="dxa"/>
            <w:hideMark/>
          </w:tcPr>
          <w:p w14:paraId="71C45F51"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Varchar512</w:t>
            </w:r>
          </w:p>
        </w:tc>
        <w:tc>
          <w:tcPr>
            <w:tcW w:w="3620" w:type="dxa"/>
            <w:hideMark/>
          </w:tcPr>
          <w:p w14:paraId="15899685"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(512)</w:t>
            </w:r>
          </w:p>
        </w:tc>
        <w:tc>
          <w:tcPr>
            <w:tcW w:w="1400" w:type="dxa"/>
            <w:hideMark/>
          </w:tcPr>
          <w:p w14:paraId="5A603BF7"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512</w:t>
            </w:r>
          </w:p>
        </w:tc>
        <w:tc>
          <w:tcPr>
            <w:tcW w:w="1400" w:type="dxa"/>
            <w:noWrap/>
            <w:hideMark/>
          </w:tcPr>
          <w:p w14:paraId="38E94FCB"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15286926" w14:textId="77777777" w:rsidTr="00BC13ED">
        <w:trPr>
          <w:trHeight w:val="20"/>
        </w:trPr>
        <w:tc>
          <w:tcPr>
            <w:tcW w:w="3740" w:type="dxa"/>
            <w:hideMark/>
          </w:tcPr>
          <w:p w14:paraId="434B3ECE"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Varchar1024</w:t>
            </w:r>
          </w:p>
        </w:tc>
        <w:tc>
          <w:tcPr>
            <w:tcW w:w="3620" w:type="dxa"/>
            <w:hideMark/>
          </w:tcPr>
          <w:p w14:paraId="38B5432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(1024)</w:t>
            </w:r>
          </w:p>
        </w:tc>
        <w:tc>
          <w:tcPr>
            <w:tcW w:w="1400" w:type="dxa"/>
            <w:hideMark/>
          </w:tcPr>
          <w:p w14:paraId="1CDEBCC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1,024</w:t>
            </w:r>
          </w:p>
        </w:tc>
        <w:tc>
          <w:tcPr>
            <w:tcW w:w="1400" w:type="dxa"/>
            <w:noWrap/>
            <w:hideMark/>
          </w:tcPr>
          <w:p w14:paraId="27FC4D26"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r w:rsidR="00BC13ED" w:rsidRPr="00BC13ED" w14:paraId="77D6E2F6" w14:textId="77777777" w:rsidTr="00BC13ED">
        <w:trPr>
          <w:trHeight w:val="20"/>
        </w:trPr>
        <w:tc>
          <w:tcPr>
            <w:tcW w:w="3740" w:type="dxa"/>
            <w:hideMark/>
          </w:tcPr>
          <w:p w14:paraId="4A568F13"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roofErr w:type="spellStart"/>
            <w:r w:rsidRPr="00BC13ED">
              <w:rPr>
                <w:rFonts w:ascii="Microsoft Sans Serif" w:eastAsia="Times New Roman" w:hAnsi="Microsoft Sans Serif" w:cs="Microsoft Sans Serif"/>
                <w:color w:val="000000"/>
                <w:kern w:val="0"/>
                <w:sz w:val="16"/>
                <w:szCs w:val="16"/>
                <w:lang w:eastAsia="nl-NL"/>
                <w14:ligatures w14:val="none"/>
              </w:rPr>
              <w:t>DescriptionLegal</w:t>
            </w:r>
            <w:proofErr w:type="spellEnd"/>
          </w:p>
        </w:tc>
        <w:tc>
          <w:tcPr>
            <w:tcW w:w="3620" w:type="dxa"/>
            <w:hideMark/>
          </w:tcPr>
          <w:p w14:paraId="75BBB58C"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Variable characters (1024)</w:t>
            </w:r>
          </w:p>
        </w:tc>
        <w:tc>
          <w:tcPr>
            <w:tcW w:w="1400" w:type="dxa"/>
            <w:hideMark/>
          </w:tcPr>
          <w:p w14:paraId="3D30C068"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r w:rsidRPr="00BC13ED">
              <w:rPr>
                <w:rFonts w:ascii="Microsoft Sans Serif" w:eastAsia="Times New Roman" w:hAnsi="Microsoft Sans Serif" w:cs="Microsoft Sans Serif"/>
                <w:color w:val="000000"/>
                <w:kern w:val="0"/>
                <w:sz w:val="16"/>
                <w:szCs w:val="16"/>
                <w:lang w:eastAsia="nl-NL"/>
                <w14:ligatures w14:val="none"/>
              </w:rPr>
              <w:t>1,024</w:t>
            </w:r>
          </w:p>
        </w:tc>
        <w:tc>
          <w:tcPr>
            <w:tcW w:w="1400" w:type="dxa"/>
            <w:noWrap/>
            <w:hideMark/>
          </w:tcPr>
          <w:p w14:paraId="12523C10" w14:textId="77777777" w:rsidR="00BC13ED" w:rsidRPr="00BC13ED" w:rsidRDefault="00BC13ED" w:rsidP="00BC13ED">
            <w:pPr>
              <w:rPr>
                <w:rFonts w:ascii="Microsoft Sans Serif" w:eastAsia="Times New Roman" w:hAnsi="Microsoft Sans Serif" w:cs="Microsoft Sans Serif"/>
                <w:color w:val="000000"/>
                <w:kern w:val="0"/>
                <w:sz w:val="16"/>
                <w:szCs w:val="16"/>
                <w:lang w:eastAsia="nl-NL"/>
                <w14:ligatures w14:val="none"/>
              </w:rPr>
            </w:pPr>
          </w:p>
        </w:tc>
      </w:tr>
    </w:tbl>
    <w:p w14:paraId="21D9A2C8" w14:textId="77777777" w:rsidR="00927E04" w:rsidRPr="00924CE3" w:rsidRDefault="00927E04" w:rsidP="00924CE3"/>
    <w:p w14:paraId="0048AA5F" w14:textId="4EA91F73" w:rsidR="00AA0D1F" w:rsidRDefault="00AA0D1F"/>
    <w:tbl>
      <w:tblPr>
        <w:tblpPr w:leftFromText="141" w:rightFromText="141" w:vertAnchor="text" w:horzAnchor="margin" w:tblpXSpec="center" w:tblpY="-312"/>
        <w:tblW w:w="8404" w:type="dxa"/>
        <w:tblCellMar>
          <w:left w:w="70" w:type="dxa"/>
          <w:right w:w="70" w:type="dxa"/>
        </w:tblCellMar>
        <w:tblLook w:val="04A0" w:firstRow="1" w:lastRow="0" w:firstColumn="1" w:lastColumn="0" w:noHBand="0" w:noVBand="1"/>
      </w:tblPr>
      <w:tblGrid>
        <w:gridCol w:w="1361"/>
        <w:gridCol w:w="1728"/>
        <w:gridCol w:w="1930"/>
        <w:gridCol w:w="2326"/>
        <w:gridCol w:w="1059"/>
      </w:tblGrid>
      <w:tr w:rsidR="009261A3" w:rsidRPr="009261A3" w14:paraId="06D9A98D" w14:textId="77777777" w:rsidTr="00BC13ED">
        <w:trPr>
          <w:trHeight w:val="267"/>
        </w:trPr>
        <w:tc>
          <w:tcPr>
            <w:tcW w:w="1361" w:type="dxa"/>
            <w:tcBorders>
              <w:top w:val="nil"/>
              <w:left w:val="nil"/>
              <w:bottom w:val="nil"/>
              <w:right w:val="nil"/>
            </w:tcBorders>
            <w:shd w:val="clear" w:color="auto" w:fill="auto"/>
            <w:vAlign w:val="center"/>
          </w:tcPr>
          <w:p w14:paraId="4082FA90" w14:textId="5F35527A" w:rsidR="009261A3" w:rsidRPr="000C435C" w:rsidRDefault="009261A3" w:rsidP="00544002">
            <w:pPr>
              <w:spacing w:after="0" w:line="240" w:lineRule="auto"/>
              <w:rPr>
                <w:rFonts w:ascii="Microsoft Sans Serif" w:eastAsia="Times New Roman" w:hAnsi="Microsoft Sans Serif" w:cs="Microsoft Sans Serif"/>
                <w:color w:val="000000"/>
                <w:kern w:val="0"/>
                <w:sz w:val="14"/>
                <w:szCs w:val="14"/>
                <w:lang w:eastAsia="nl-NL"/>
                <w14:ligatures w14:val="none"/>
              </w:rPr>
            </w:pPr>
          </w:p>
        </w:tc>
        <w:tc>
          <w:tcPr>
            <w:tcW w:w="1728" w:type="dxa"/>
            <w:tcBorders>
              <w:top w:val="nil"/>
              <w:left w:val="nil"/>
              <w:bottom w:val="nil"/>
              <w:right w:val="nil"/>
            </w:tcBorders>
            <w:shd w:val="clear" w:color="auto" w:fill="auto"/>
            <w:vAlign w:val="center"/>
          </w:tcPr>
          <w:p w14:paraId="7BD344DE" w14:textId="053A1C65" w:rsidR="009261A3" w:rsidRPr="000C435C" w:rsidRDefault="009261A3" w:rsidP="00544002">
            <w:pPr>
              <w:spacing w:after="0" w:line="240" w:lineRule="auto"/>
              <w:rPr>
                <w:rFonts w:ascii="Microsoft Sans Serif" w:eastAsia="Times New Roman" w:hAnsi="Microsoft Sans Serif" w:cs="Microsoft Sans Serif"/>
                <w:color w:val="000000"/>
                <w:kern w:val="0"/>
                <w:sz w:val="14"/>
                <w:szCs w:val="14"/>
                <w:lang w:eastAsia="nl-NL"/>
                <w14:ligatures w14:val="none"/>
              </w:rPr>
            </w:pPr>
          </w:p>
        </w:tc>
        <w:tc>
          <w:tcPr>
            <w:tcW w:w="1930" w:type="dxa"/>
            <w:tcBorders>
              <w:top w:val="nil"/>
              <w:left w:val="nil"/>
              <w:bottom w:val="nil"/>
              <w:right w:val="nil"/>
            </w:tcBorders>
            <w:shd w:val="clear" w:color="auto" w:fill="auto"/>
            <w:vAlign w:val="center"/>
          </w:tcPr>
          <w:p w14:paraId="730601B1" w14:textId="7DEC1E83" w:rsidR="009261A3" w:rsidRPr="000C435C" w:rsidRDefault="009261A3" w:rsidP="00544002">
            <w:pPr>
              <w:spacing w:after="0" w:line="240" w:lineRule="auto"/>
              <w:rPr>
                <w:rFonts w:ascii="Microsoft Sans Serif" w:eastAsia="Times New Roman" w:hAnsi="Microsoft Sans Serif" w:cs="Microsoft Sans Serif"/>
                <w:color w:val="000000"/>
                <w:kern w:val="0"/>
                <w:sz w:val="14"/>
                <w:szCs w:val="14"/>
                <w:lang w:eastAsia="nl-NL"/>
                <w14:ligatures w14:val="none"/>
              </w:rPr>
            </w:pPr>
          </w:p>
        </w:tc>
        <w:tc>
          <w:tcPr>
            <w:tcW w:w="2326" w:type="dxa"/>
            <w:tcBorders>
              <w:top w:val="nil"/>
              <w:left w:val="nil"/>
              <w:bottom w:val="nil"/>
              <w:right w:val="nil"/>
            </w:tcBorders>
            <w:shd w:val="clear" w:color="auto" w:fill="auto"/>
            <w:vAlign w:val="center"/>
          </w:tcPr>
          <w:p w14:paraId="487BC5AE" w14:textId="5D226EC6" w:rsidR="009261A3" w:rsidRPr="000C435C" w:rsidRDefault="009261A3" w:rsidP="00544002">
            <w:pPr>
              <w:spacing w:after="0" w:line="240" w:lineRule="auto"/>
              <w:rPr>
                <w:rFonts w:ascii="Microsoft Sans Serif" w:eastAsia="Times New Roman" w:hAnsi="Microsoft Sans Serif" w:cs="Microsoft Sans Serif"/>
                <w:color w:val="000000"/>
                <w:kern w:val="0"/>
                <w:sz w:val="14"/>
                <w:szCs w:val="14"/>
                <w:lang w:eastAsia="nl-NL"/>
                <w14:ligatures w14:val="none"/>
              </w:rPr>
            </w:pPr>
          </w:p>
        </w:tc>
        <w:tc>
          <w:tcPr>
            <w:tcW w:w="1059" w:type="dxa"/>
            <w:tcBorders>
              <w:top w:val="nil"/>
              <w:left w:val="nil"/>
              <w:bottom w:val="nil"/>
              <w:right w:val="nil"/>
            </w:tcBorders>
            <w:shd w:val="clear" w:color="auto" w:fill="auto"/>
            <w:noWrap/>
            <w:vAlign w:val="bottom"/>
          </w:tcPr>
          <w:p w14:paraId="4F5B9115" w14:textId="77777777" w:rsidR="009261A3" w:rsidRPr="000C435C" w:rsidRDefault="009261A3" w:rsidP="00544002">
            <w:pPr>
              <w:spacing w:after="0" w:line="240" w:lineRule="auto"/>
              <w:rPr>
                <w:rFonts w:ascii="Microsoft Sans Serif" w:eastAsia="Times New Roman" w:hAnsi="Microsoft Sans Serif" w:cs="Microsoft Sans Serif"/>
                <w:color w:val="000000"/>
                <w:kern w:val="0"/>
                <w:sz w:val="14"/>
                <w:szCs w:val="14"/>
                <w:lang w:eastAsia="nl-NL"/>
                <w14:ligatures w14:val="none"/>
              </w:rPr>
            </w:pPr>
          </w:p>
        </w:tc>
      </w:tr>
    </w:tbl>
    <w:p w14:paraId="0674CD03" w14:textId="46F9B557" w:rsidR="000C435C" w:rsidRPr="000C435C" w:rsidRDefault="000C435C" w:rsidP="003023C1">
      <w:pPr>
        <w:pStyle w:val="Kop2"/>
        <w:rPr>
          <w:rFonts w:ascii="Microsoft Sans Serif" w:hAnsi="Microsoft Sans Serif" w:cs="Microsoft Sans Serif"/>
          <w:sz w:val="14"/>
          <w:szCs w:val="14"/>
        </w:rPr>
      </w:pPr>
    </w:p>
    <w:p w14:paraId="5DC7481D" w14:textId="6C0B3ECA" w:rsidR="003023C1" w:rsidRPr="000C435C" w:rsidRDefault="003023C1" w:rsidP="003023C1">
      <w:pPr>
        <w:pStyle w:val="Kop2"/>
      </w:pPr>
      <w:bookmarkStart w:id="15" w:name="_Toc204854550"/>
      <w:r w:rsidRPr="000C435C">
        <w:t>DependencyMatrix</w:t>
      </w:r>
      <w:bookmarkEnd w:id="15"/>
      <w:r w:rsidRPr="000C435C">
        <w:t xml:space="preserve"> </w:t>
      </w:r>
    </w:p>
    <w:p w14:paraId="7920128B" w14:textId="4E18CFB3" w:rsidR="003023C1" w:rsidRDefault="003023C1" w:rsidP="003023C1">
      <w:r w:rsidRPr="003023C1">
        <w:t>Voor een over</w:t>
      </w:r>
      <w:r>
        <w:t>z</w:t>
      </w:r>
      <w:r w:rsidRPr="003023C1">
        <w:t xml:space="preserve">icht </w:t>
      </w:r>
      <w:r>
        <w:t>aan wel</w:t>
      </w:r>
      <w:r w:rsidR="007E51A3">
        <w:t>k</w:t>
      </w:r>
      <w:r>
        <w:t xml:space="preserve"> domain </w:t>
      </w:r>
      <w:r w:rsidR="000E7B9E">
        <w:t xml:space="preserve">de attributen </w:t>
      </w:r>
      <w:r>
        <w:t>zijn verbonden is het handig deze matrix te maken.</w:t>
      </w:r>
      <w:r w:rsidR="00F60257">
        <w:br/>
      </w:r>
      <w:r>
        <w:t xml:space="preserve">Klik met de rechtermuisknop op het LDM en kies NEW/Dependency Matrix. Voor de naam en de code kan je </w:t>
      </w:r>
      <w:r w:rsidRPr="003023C1">
        <w:t>DependencyAttrDomains</w:t>
      </w:r>
      <w:r>
        <w:t xml:space="preserve"> gebruiken. Verder:</w:t>
      </w:r>
    </w:p>
    <w:p w14:paraId="5F5F6151" w14:textId="40794244" w:rsidR="003023C1" w:rsidRDefault="003023C1" w:rsidP="003023C1">
      <w:r>
        <w:rPr>
          <w:noProof/>
        </w:rPr>
        <w:drawing>
          <wp:inline distT="0" distB="0" distL="0" distR="0" wp14:anchorId="06F00C30" wp14:editId="21DB3DB5">
            <wp:extent cx="2781300" cy="1141957"/>
            <wp:effectExtent l="0" t="0" r="0" b="1270"/>
            <wp:docPr id="93199058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90581" name=""/>
                    <pic:cNvPicPr/>
                  </pic:nvPicPr>
                  <pic:blipFill>
                    <a:blip r:embed="rId22"/>
                    <a:stretch>
                      <a:fillRect/>
                    </a:stretch>
                  </pic:blipFill>
                  <pic:spPr>
                    <a:xfrm>
                      <a:off x="0" y="0"/>
                      <a:ext cx="2792993" cy="1146758"/>
                    </a:xfrm>
                    <a:prstGeom prst="rect">
                      <a:avLst/>
                    </a:prstGeom>
                  </pic:spPr>
                </pic:pic>
              </a:graphicData>
            </a:graphic>
          </wp:inline>
        </w:drawing>
      </w:r>
    </w:p>
    <w:p w14:paraId="0F62DF00" w14:textId="2087F82B" w:rsidR="003023C1" w:rsidRDefault="003023C1" w:rsidP="003023C1">
      <w:r>
        <w:t>Je krijgt zo een mooi overzicht waarin je domains makkelijk kunt aanpassen</w:t>
      </w:r>
      <w:r w:rsidR="008F2D16">
        <w:t>. Doe dit door de spatiebalk te gebruiken om vinkjes te zetten en te verwijderen.</w:t>
      </w:r>
    </w:p>
    <w:p w14:paraId="4650FA16" w14:textId="68A3C513" w:rsidR="003023C1" w:rsidRPr="003023C1" w:rsidRDefault="003023C1" w:rsidP="003023C1">
      <w:r>
        <w:rPr>
          <w:noProof/>
        </w:rPr>
        <w:drawing>
          <wp:inline distT="0" distB="0" distL="0" distR="0" wp14:anchorId="6DCC4ADB" wp14:editId="0695A2AB">
            <wp:extent cx="3426154" cy="1600200"/>
            <wp:effectExtent l="0" t="0" r="3175" b="0"/>
            <wp:docPr id="255787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8710" name=""/>
                    <pic:cNvPicPr/>
                  </pic:nvPicPr>
                  <pic:blipFill>
                    <a:blip r:embed="rId23"/>
                    <a:stretch>
                      <a:fillRect/>
                    </a:stretch>
                  </pic:blipFill>
                  <pic:spPr>
                    <a:xfrm>
                      <a:off x="0" y="0"/>
                      <a:ext cx="3430058" cy="1602024"/>
                    </a:xfrm>
                    <a:prstGeom prst="rect">
                      <a:avLst/>
                    </a:prstGeom>
                  </pic:spPr>
                </pic:pic>
              </a:graphicData>
            </a:graphic>
          </wp:inline>
        </w:drawing>
      </w:r>
    </w:p>
    <w:p w14:paraId="11C60050" w14:textId="77777777" w:rsidR="000A5E9D" w:rsidRPr="003023C1" w:rsidRDefault="000A5E9D">
      <w:pPr>
        <w:rPr>
          <w:rFonts w:asciiTheme="majorHAnsi" w:eastAsiaTheme="majorEastAsia" w:hAnsiTheme="majorHAnsi" w:cstheme="majorBidi"/>
          <w:color w:val="0F4761" w:themeColor="accent1" w:themeShade="BF"/>
          <w:sz w:val="40"/>
          <w:szCs w:val="40"/>
        </w:rPr>
      </w:pPr>
      <w:r w:rsidRPr="003023C1">
        <w:br w:type="page"/>
      </w:r>
    </w:p>
    <w:p w14:paraId="08FD7924" w14:textId="2EA8488C" w:rsidR="0008351C" w:rsidRDefault="0008351C" w:rsidP="009E3A3F">
      <w:pPr>
        <w:pStyle w:val="Kop1"/>
      </w:pPr>
      <w:bookmarkStart w:id="16" w:name="_Toc204854551"/>
      <w:r>
        <w:lastRenderedPageBreak/>
        <w:t>List Reports</w:t>
      </w:r>
      <w:bookmarkEnd w:id="16"/>
    </w:p>
    <w:p w14:paraId="43F52666" w14:textId="77777777" w:rsidR="00E73E6F" w:rsidRDefault="0008351C" w:rsidP="0008351C">
      <w:r w:rsidRPr="0008351C">
        <w:t>List Reports geven een o</w:t>
      </w:r>
      <w:r>
        <w:t xml:space="preserve">verzicht van de items. </w:t>
      </w:r>
      <w:r w:rsidR="00E73E6F">
        <w:t>Klik met de rechtermuisknop op het LDM en kies NEW/List Report</w:t>
      </w:r>
    </w:p>
    <w:p w14:paraId="3E4C7F39" w14:textId="2889A7C0" w:rsidR="0008351C" w:rsidRDefault="0008351C" w:rsidP="0008351C">
      <w:r>
        <w:t>Je kunt aangeven welke kolommen met informatie je toegevoegd wilt hebben.</w:t>
      </w:r>
    </w:p>
    <w:p w14:paraId="3DF14772" w14:textId="36A96B33" w:rsidR="0008351C" w:rsidRDefault="0008351C" w:rsidP="0008351C">
      <w:r>
        <w:rPr>
          <w:noProof/>
        </w:rPr>
        <w:drawing>
          <wp:inline distT="0" distB="0" distL="0" distR="0" wp14:anchorId="2D77FC3F" wp14:editId="31CE5E45">
            <wp:extent cx="5193665" cy="990600"/>
            <wp:effectExtent l="0" t="0" r="6985" b="0"/>
            <wp:docPr id="64653266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32662" name=""/>
                    <pic:cNvPicPr/>
                  </pic:nvPicPr>
                  <pic:blipFill rotWithShape="1">
                    <a:blip r:embed="rId24"/>
                    <a:srcRect b="23524"/>
                    <a:stretch/>
                  </pic:blipFill>
                  <pic:spPr bwMode="auto">
                    <a:xfrm>
                      <a:off x="0" y="0"/>
                      <a:ext cx="5232003" cy="997912"/>
                    </a:xfrm>
                    <a:prstGeom prst="rect">
                      <a:avLst/>
                    </a:prstGeom>
                    <a:ln>
                      <a:noFill/>
                    </a:ln>
                    <a:extLst>
                      <a:ext uri="{53640926-AAD7-44D8-BBD7-CCE9431645EC}">
                        <a14:shadowObscured xmlns:a14="http://schemas.microsoft.com/office/drawing/2010/main"/>
                      </a:ext>
                    </a:extLst>
                  </pic:spPr>
                </pic:pic>
              </a:graphicData>
            </a:graphic>
          </wp:inline>
        </w:drawing>
      </w:r>
    </w:p>
    <w:p w14:paraId="6ED28624" w14:textId="14D18020" w:rsidR="00535A3B" w:rsidRPr="0008351C" w:rsidRDefault="00535A3B" w:rsidP="0008351C">
      <w:r>
        <w:t>Overigens is veel informatie al ingebouwd. Klik daarvoor met de rechtermuisknop op het model en kies List of…</w:t>
      </w:r>
    </w:p>
    <w:p w14:paraId="15DCF313" w14:textId="36A96B33" w:rsidR="00917182" w:rsidRPr="00F711F5" w:rsidRDefault="00917182" w:rsidP="009E3A3F">
      <w:pPr>
        <w:pStyle w:val="Kop1"/>
      </w:pPr>
      <w:bookmarkStart w:id="17" w:name="_Toc204854552"/>
      <w:r w:rsidRPr="00F711F5">
        <w:t>Shortcuts</w:t>
      </w:r>
      <w:bookmarkEnd w:id="17"/>
    </w:p>
    <w:p w14:paraId="42CE275F" w14:textId="05482DB8" w:rsidR="00917182" w:rsidRDefault="00917182" w:rsidP="00D92BDE">
      <w:pPr>
        <w:tabs>
          <w:tab w:val="left" w:pos="6915"/>
        </w:tabs>
      </w:pPr>
      <w:r w:rsidRPr="00917182">
        <w:t xml:space="preserve">Voor de lijst van shortcuts in een model klik rechtermuisknop op model en kies </w:t>
      </w:r>
      <w:r w:rsidR="00F60257">
        <w:br/>
      </w:r>
      <w:r w:rsidR="006E0AD1">
        <w:t>L</w:t>
      </w:r>
      <w:r w:rsidRPr="00917182">
        <w:t>ist of</w:t>
      </w:r>
      <w:r w:rsidR="006E0AD1">
        <w:t>../</w:t>
      </w:r>
      <w:r w:rsidRPr="00917182">
        <w:t xml:space="preserve"> shortcuts</w:t>
      </w:r>
    </w:p>
    <w:p w14:paraId="63AF00FC" w14:textId="576DAB4A" w:rsidR="00F711F5" w:rsidRPr="00345A83" w:rsidRDefault="00F711F5" w:rsidP="00F711F5">
      <w:r>
        <w:rPr>
          <w:noProof/>
        </w:rPr>
        <w:drawing>
          <wp:anchor distT="0" distB="0" distL="114300" distR="114300" simplePos="0" relativeHeight="251663360" behindDoc="0" locked="0" layoutInCell="1" allowOverlap="1" wp14:anchorId="6F6DC3AB" wp14:editId="21AEDA74">
            <wp:simplePos x="0" y="0"/>
            <wp:positionH relativeFrom="margin">
              <wp:align>right</wp:align>
            </wp:positionH>
            <wp:positionV relativeFrom="paragraph">
              <wp:posOffset>251783</wp:posOffset>
            </wp:positionV>
            <wp:extent cx="3313430" cy="1644650"/>
            <wp:effectExtent l="0" t="0" r="1270" b="0"/>
            <wp:wrapThrough wrapText="bothSides">
              <wp:wrapPolygon edited="0">
                <wp:start x="0" y="0"/>
                <wp:lineTo x="0" y="21266"/>
                <wp:lineTo x="21484" y="21266"/>
                <wp:lineTo x="21484" y="0"/>
                <wp:lineTo x="0" y="0"/>
              </wp:wrapPolygon>
            </wp:wrapThrough>
            <wp:docPr id="11806189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18910" name=""/>
                    <pic:cNvPicPr/>
                  </pic:nvPicPr>
                  <pic:blipFill>
                    <a:blip r:embed="rId25">
                      <a:extLst>
                        <a:ext uri="{28A0092B-C50C-407E-A947-70E740481C1C}">
                          <a14:useLocalDpi xmlns:a14="http://schemas.microsoft.com/office/drawing/2010/main" val="0"/>
                        </a:ext>
                      </a:extLst>
                    </a:blip>
                    <a:stretch>
                      <a:fillRect/>
                    </a:stretch>
                  </pic:blipFill>
                  <pic:spPr>
                    <a:xfrm>
                      <a:off x="0" y="0"/>
                      <a:ext cx="3313430" cy="1644650"/>
                    </a:xfrm>
                    <a:prstGeom prst="rect">
                      <a:avLst/>
                    </a:prstGeom>
                  </pic:spPr>
                </pic:pic>
              </a:graphicData>
            </a:graphic>
            <wp14:sizeRelH relativeFrom="page">
              <wp14:pctWidth>0</wp14:pctWidth>
            </wp14:sizeRelH>
            <wp14:sizeRelV relativeFrom="page">
              <wp14:pctHeight>0</wp14:pctHeight>
            </wp14:sizeRelV>
          </wp:anchor>
        </w:drawing>
      </w:r>
    </w:p>
    <w:p w14:paraId="09F856CC" w14:textId="53D63850" w:rsidR="00DD1D6B" w:rsidRPr="00C44062" w:rsidRDefault="00DD1D6B" w:rsidP="00DD1D6B">
      <w:pPr>
        <w:pStyle w:val="Kop1"/>
      </w:pPr>
      <w:bookmarkStart w:id="18" w:name="_Toc204854553"/>
      <w:r w:rsidRPr="00C44062">
        <w:t>Relations</w:t>
      </w:r>
      <w:bookmarkEnd w:id="18"/>
    </w:p>
    <w:p w14:paraId="2155FCB0" w14:textId="386361D5" w:rsidR="006C450B" w:rsidRDefault="006C450B" w:rsidP="006C450B">
      <w:r w:rsidRPr="00E970FC">
        <w:t xml:space="preserve">Klik in de toolbox op een relation (bv one - many). </w:t>
      </w:r>
      <w:r>
        <w:t xml:space="preserve">En trek in de juiste volgorde de relatie.  Vul in het tabblad </w:t>
      </w:r>
      <w:r w:rsidR="00861CE9">
        <w:t>G</w:t>
      </w:r>
      <w:r>
        <w:t>eneral een Naam in die de relatie beschrijft.</w:t>
      </w:r>
    </w:p>
    <w:p w14:paraId="60DC4F5A" w14:textId="7E3454FB" w:rsidR="006C450B" w:rsidRDefault="006C450B" w:rsidP="006C450B"/>
    <w:p w14:paraId="33593AE0" w14:textId="38AD2894" w:rsidR="00AF4D65" w:rsidRDefault="001A1FEC" w:rsidP="006C450B">
      <w:r>
        <w:rPr>
          <w:noProof/>
        </w:rPr>
        <w:drawing>
          <wp:anchor distT="0" distB="0" distL="114300" distR="114300" simplePos="0" relativeHeight="251662336" behindDoc="0" locked="0" layoutInCell="1" allowOverlap="1" wp14:anchorId="11AA4C9D" wp14:editId="493FF952">
            <wp:simplePos x="0" y="0"/>
            <wp:positionH relativeFrom="margin">
              <wp:align>right</wp:align>
            </wp:positionH>
            <wp:positionV relativeFrom="paragraph">
              <wp:posOffset>8255</wp:posOffset>
            </wp:positionV>
            <wp:extent cx="3283585" cy="1650365"/>
            <wp:effectExtent l="0" t="0" r="0" b="6985"/>
            <wp:wrapThrough wrapText="bothSides">
              <wp:wrapPolygon edited="0">
                <wp:start x="0" y="0"/>
                <wp:lineTo x="0" y="21442"/>
                <wp:lineTo x="21429" y="21442"/>
                <wp:lineTo x="21429" y="0"/>
                <wp:lineTo x="0" y="0"/>
              </wp:wrapPolygon>
            </wp:wrapThrough>
            <wp:docPr id="179850780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07805" name=""/>
                    <pic:cNvPicPr/>
                  </pic:nvPicPr>
                  <pic:blipFill>
                    <a:blip r:embed="rId26">
                      <a:extLst>
                        <a:ext uri="{28A0092B-C50C-407E-A947-70E740481C1C}">
                          <a14:useLocalDpi xmlns:a14="http://schemas.microsoft.com/office/drawing/2010/main" val="0"/>
                        </a:ext>
                      </a:extLst>
                    </a:blip>
                    <a:stretch>
                      <a:fillRect/>
                    </a:stretch>
                  </pic:blipFill>
                  <pic:spPr>
                    <a:xfrm>
                      <a:off x="0" y="0"/>
                      <a:ext cx="3283585" cy="1650365"/>
                    </a:xfrm>
                    <a:prstGeom prst="rect">
                      <a:avLst/>
                    </a:prstGeom>
                  </pic:spPr>
                </pic:pic>
              </a:graphicData>
            </a:graphic>
            <wp14:sizeRelH relativeFrom="page">
              <wp14:pctWidth>0</wp14:pctWidth>
            </wp14:sizeRelH>
            <wp14:sizeRelV relativeFrom="page">
              <wp14:pctHeight>0</wp14:pctHeight>
            </wp14:sizeRelV>
          </wp:anchor>
        </w:drawing>
      </w:r>
      <w:r w:rsidR="00AF4D65">
        <w:t>Geef op het tabblad Cardinalities aan wat de Kardinaliteiten van de entiteiten ten opzichte van elkaar zijn.</w:t>
      </w:r>
    </w:p>
    <w:p w14:paraId="1C129138" w14:textId="43001AA7" w:rsidR="00AF4D65" w:rsidRDefault="00AF4D65" w:rsidP="006C450B"/>
    <w:p w14:paraId="24805275" w14:textId="77777777" w:rsidR="002B59FF" w:rsidRDefault="002B59FF" w:rsidP="006C450B"/>
    <w:p w14:paraId="09F74949" w14:textId="77B9F295" w:rsidR="002B59FF" w:rsidRDefault="002B59FF" w:rsidP="006C450B"/>
    <w:p w14:paraId="688022B8" w14:textId="31B19A16" w:rsidR="002B59FF" w:rsidRDefault="002B59FF" w:rsidP="006C450B"/>
    <w:p w14:paraId="65A0E43C" w14:textId="349ECE57" w:rsidR="002B59FF" w:rsidRDefault="002B59FF" w:rsidP="006C450B">
      <w:r>
        <w:t>Op het tabblad Joins kies je bij Parent</w:t>
      </w:r>
      <w:r w:rsidR="0062406E">
        <w:t xml:space="preserve"> </w:t>
      </w:r>
      <w:r w:rsidR="00C641B1">
        <w:t xml:space="preserve">de gewenst TID. </w:t>
      </w:r>
      <w:r>
        <w:t xml:space="preserve"> De relaties in </w:t>
      </w:r>
      <w:r w:rsidR="007539EF">
        <w:t xml:space="preserve">de Centrale Laag van </w:t>
      </w:r>
      <w:r>
        <w:t>het LDM zijn altijd op de BusinessKey. Klik op OK.</w:t>
      </w:r>
    </w:p>
    <w:p w14:paraId="7DCD67F5" w14:textId="7D2BD577" w:rsidR="007539EF" w:rsidRDefault="007539EF" w:rsidP="006C450B"/>
    <w:p w14:paraId="0C109636" w14:textId="77777777" w:rsidR="00C641B1" w:rsidRDefault="00C641B1" w:rsidP="00C641B1">
      <w:pPr>
        <w:pStyle w:val="Kop2"/>
      </w:pPr>
      <w:bookmarkStart w:id="19" w:name="_Toc195686757"/>
      <w:bookmarkStart w:id="20" w:name="_Toc204854554"/>
      <w:r>
        <w:t>Check Model</w:t>
      </w:r>
      <w:bookmarkEnd w:id="19"/>
      <w:bookmarkEnd w:id="20"/>
    </w:p>
    <w:p w14:paraId="735F589A" w14:textId="77777777" w:rsidR="00C641B1" w:rsidRDefault="00C641B1" w:rsidP="00C641B1">
      <w:r>
        <w:t>Voor publicatie naar Genesis is het handig een aantal checks te doen.</w:t>
      </w:r>
    </w:p>
    <w:p w14:paraId="2BD6F49F" w14:textId="77777777" w:rsidR="00C641B1" w:rsidRPr="00D46918" w:rsidRDefault="00C641B1" w:rsidP="00C641B1">
      <w:pPr>
        <w:pStyle w:val="Lijstalinea"/>
        <w:numPr>
          <w:ilvl w:val="0"/>
          <w:numId w:val="2"/>
        </w:numPr>
      </w:pPr>
      <w:r>
        <w:t>Check de code van het model.</w:t>
      </w:r>
    </w:p>
    <w:p w14:paraId="70734828" w14:textId="77777777" w:rsidR="00C641B1" w:rsidRDefault="00C641B1" w:rsidP="00C641B1">
      <w:r>
        <w:rPr>
          <w:noProof/>
        </w:rPr>
        <w:lastRenderedPageBreak/>
        <mc:AlternateContent>
          <mc:Choice Requires="wps">
            <w:drawing>
              <wp:anchor distT="0" distB="0" distL="114300" distR="114300" simplePos="0" relativeHeight="251681792" behindDoc="0" locked="0" layoutInCell="1" allowOverlap="1" wp14:anchorId="11A422EA" wp14:editId="60DC3290">
                <wp:simplePos x="0" y="0"/>
                <wp:positionH relativeFrom="column">
                  <wp:posOffset>202456</wp:posOffset>
                </wp:positionH>
                <wp:positionV relativeFrom="paragraph">
                  <wp:posOffset>7585</wp:posOffset>
                </wp:positionV>
                <wp:extent cx="684397" cy="151465"/>
                <wp:effectExtent l="0" t="0" r="20955" b="20320"/>
                <wp:wrapNone/>
                <wp:docPr id="914801721" name="Ovaal 7"/>
                <wp:cNvGraphicFramePr/>
                <a:graphic xmlns:a="http://schemas.openxmlformats.org/drawingml/2006/main">
                  <a:graphicData uri="http://schemas.microsoft.com/office/word/2010/wordprocessingShape">
                    <wps:wsp>
                      <wps:cNvSpPr/>
                      <wps:spPr>
                        <a:xfrm>
                          <a:off x="0" y="0"/>
                          <a:ext cx="684397" cy="151465"/>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4C6FB4B" id="Ovaal 7" o:spid="_x0000_s1026" style="position:absolute;margin-left:15.95pt;margin-top:.6pt;width:53.9pt;height:11.9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" filled="f" strokecolor="red" strokeweight="1pt">
                <v:stroke joinstyle="miter"/>
              </v:oval>
            </w:pict>
          </mc:Fallback>
        </mc:AlternateContent>
      </w:r>
      <w:r>
        <w:rPr>
          <w:noProof/>
        </w:rPr>
        <w:drawing>
          <wp:anchor distT="0" distB="0" distL="114300" distR="114300" simplePos="0" relativeHeight="251680768" behindDoc="0" locked="0" layoutInCell="1" allowOverlap="1" wp14:anchorId="7A8CAA0E" wp14:editId="0164E2EF">
            <wp:simplePos x="0" y="0"/>
            <wp:positionH relativeFrom="column">
              <wp:posOffset>503</wp:posOffset>
            </wp:positionH>
            <wp:positionV relativeFrom="paragraph">
              <wp:posOffset>1975</wp:posOffset>
            </wp:positionV>
            <wp:extent cx="2333625" cy="695325"/>
            <wp:effectExtent l="0" t="0" r="9525" b="9525"/>
            <wp:wrapSquare wrapText="bothSides"/>
            <wp:docPr id="68937489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74897" name=""/>
                    <pic:cNvPicPr/>
                  </pic:nvPicPr>
                  <pic:blipFill>
                    <a:blip r:embed="rId27">
                      <a:extLst>
                        <a:ext uri="{28A0092B-C50C-407E-A947-70E740481C1C}">
                          <a14:useLocalDpi xmlns:a14="http://schemas.microsoft.com/office/drawing/2010/main" val="0"/>
                        </a:ext>
                      </a:extLst>
                    </a:blip>
                    <a:stretch>
                      <a:fillRect/>
                    </a:stretch>
                  </pic:blipFill>
                  <pic:spPr>
                    <a:xfrm>
                      <a:off x="0" y="0"/>
                      <a:ext cx="2333625" cy="695325"/>
                    </a:xfrm>
                    <a:prstGeom prst="rect">
                      <a:avLst/>
                    </a:prstGeom>
                  </pic:spPr>
                </pic:pic>
              </a:graphicData>
            </a:graphic>
            <wp14:sizeRelH relativeFrom="page">
              <wp14:pctWidth>0</wp14:pctWidth>
            </wp14:sizeRelH>
            <wp14:sizeRelV relativeFrom="page">
              <wp14:pctHeight>0</wp14:pctHeight>
            </wp14:sizeRelV>
          </wp:anchor>
        </w:drawing>
      </w:r>
      <w:r>
        <w:br/>
        <w:t xml:space="preserve">De code van het model (en dus niet van het diagram) bepaalt in welk schema in Azure de entiteit wordt gebouwd. </w:t>
      </w:r>
      <w:r>
        <w:br/>
      </w:r>
    </w:p>
    <w:p w14:paraId="4C33C1B3" w14:textId="77777777" w:rsidR="00C641B1" w:rsidRDefault="00C641B1" w:rsidP="00C641B1">
      <w:r>
        <w:t xml:space="preserve">Centrale Laag: </w:t>
      </w:r>
    </w:p>
    <w:p w14:paraId="789ADEC5" w14:textId="77777777" w:rsidR="00C641B1" w:rsidRDefault="00C641B1" w:rsidP="00C641B1">
      <w:pPr>
        <w:pStyle w:val="Lijstalinea"/>
        <w:numPr>
          <w:ilvl w:val="0"/>
          <w:numId w:val="1"/>
        </w:numPr>
      </w:pPr>
      <w:r>
        <w:t>De TID’s zijn de primary keys en hebben het domain TID. (Model/Identifiers...)</w:t>
      </w:r>
    </w:p>
    <w:p w14:paraId="3A826BCC" w14:textId="77777777" w:rsidR="00935A98" w:rsidRDefault="00935A98" w:rsidP="00620711"/>
    <w:p w14:paraId="618E6B5D" w14:textId="26EC3A61" w:rsidR="009E3A3F" w:rsidRDefault="0071670C" w:rsidP="009E3A3F">
      <w:r>
        <w:t>Voor mapping van het model is het handig een aantal checks uit te voeren.</w:t>
      </w:r>
      <w:r>
        <w:br/>
      </w:r>
      <w:r w:rsidR="00A01266">
        <w:t xml:space="preserve">Check </w:t>
      </w:r>
      <w:r>
        <w:t xml:space="preserve">of elk attribuut een juiste naam en code heeft. Kijk ook of alle attributen een domein hebben. Klik daarvoor met de rechtermuisknop op het model en kies List Of/Entity Attributes. </w:t>
      </w:r>
    </w:p>
    <w:p w14:paraId="574EC5F2" w14:textId="473BB88A" w:rsidR="00D95736" w:rsidRDefault="00D95736" w:rsidP="009E3A3F">
      <w:r>
        <w:t>Vraag daarna een List Of/Relationships op en kijk of de relaties goed zijn gelegd.</w:t>
      </w:r>
    </w:p>
    <w:p w14:paraId="3DC69DE3" w14:textId="41551392" w:rsidR="00D95736" w:rsidRDefault="00D95736" w:rsidP="009E3A3F">
      <w:r>
        <w:t>Klik daarna met de rechter muisknop op het canvas en Kies Check Model…</w:t>
      </w:r>
    </w:p>
    <w:p w14:paraId="635E0763" w14:textId="5D1278B1" w:rsidR="00D95736" w:rsidRPr="009E3A3F" w:rsidRDefault="00D95736" w:rsidP="009E3A3F">
      <w:r>
        <w:t xml:space="preserve">Zorg dat alle vakjes zijn aangevinkt en klik op OK. Je krijgt nu </w:t>
      </w:r>
      <w:r w:rsidR="00546A78">
        <w:t>de</w:t>
      </w:r>
      <w:r>
        <w:t xml:space="preserve"> Result List in een apart tabblad. Zijn er fouten los die dan op. </w:t>
      </w:r>
      <w:r w:rsidR="003431D3">
        <w:t>Fouten zijn de regels met een rood kruis.</w:t>
      </w:r>
    </w:p>
    <w:sectPr w:rsidR="00D95736" w:rsidRPr="009E3A3F" w:rsidSect="00602607">
      <w:footerReference w:type="default" r:id="rId28"/>
      <w:pgSz w:w="11906" w:h="16838"/>
      <w:pgMar w:top="1440" w:right="1077" w:bottom="1134"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3F998" w14:textId="77777777" w:rsidR="005B4D9D" w:rsidRDefault="005B4D9D" w:rsidP="005B4D9D">
      <w:pPr>
        <w:spacing w:after="0" w:line="240" w:lineRule="auto"/>
      </w:pPr>
      <w:r>
        <w:separator/>
      </w:r>
    </w:p>
  </w:endnote>
  <w:endnote w:type="continuationSeparator" w:id="0">
    <w:p w14:paraId="34B338CF" w14:textId="77777777" w:rsidR="005B4D9D" w:rsidRDefault="005B4D9D" w:rsidP="005B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4057218"/>
      <w:docPartObj>
        <w:docPartGallery w:val="Page Numbers (Bottom of Page)"/>
        <w:docPartUnique/>
      </w:docPartObj>
    </w:sdtPr>
    <w:sdtEndPr/>
    <w:sdtContent>
      <w:p w14:paraId="198C0385" w14:textId="7454A10E" w:rsidR="005B4D9D" w:rsidRDefault="005B4D9D">
        <w:pPr>
          <w:pStyle w:val="Voettekst"/>
          <w:jc w:val="right"/>
        </w:pPr>
        <w:r>
          <w:fldChar w:fldCharType="begin"/>
        </w:r>
        <w:r>
          <w:instrText>PAGE   \* MERGEFORMAT</w:instrText>
        </w:r>
        <w:r>
          <w:fldChar w:fldCharType="separate"/>
        </w:r>
        <w:r>
          <w:t>2</w:t>
        </w:r>
        <w:r>
          <w:fldChar w:fldCharType="end"/>
        </w:r>
      </w:p>
    </w:sdtContent>
  </w:sdt>
  <w:p w14:paraId="06D7E769" w14:textId="77777777" w:rsidR="005B4D9D" w:rsidRDefault="005B4D9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65ABC" w14:textId="77777777" w:rsidR="005B4D9D" w:rsidRDefault="005B4D9D" w:rsidP="005B4D9D">
      <w:pPr>
        <w:spacing w:after="0" w:line="240" w:lineRule="auto"/>
      </w:pPr>
      <w:r>
        <w:separator/>
      </w:r>
    </w:p>
  </w:footnote>
  <w:footnote w:type="continuationSeparator" w:id="0">
    <w:p w14:paraId="4AD3B878" w14:textId="77777777" w:rsidR="005B4D9D" w:rsidRDefault="005B4D9D" w:rsidP="005B4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297F"/>
    <w:multiLevelType w:val="hybridMultilevel"/>
    <w:tmpl w:val="3A367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411005"/>
    <w:multiLevelType w:val="hybridMultilevel"/>
    <w:tmpl w:val="6720D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78237804">
    <w:abstractNumId w:val="1"/>
  </w:num>
  <w:num w:numId="2" w16cid:durableId="72923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56"/>
    <w:rsid w:val="000101EC"/>
    <w:rsid w:val="00030736"/>
    <w:rsid w:val="000323EB"/>
    <w:rsid w:val="00035582"/>
    <w:rsid w:val="0005551A"/>
    <w:rsid w:val="00071836"/>
    <w:rsid w:val="00073B43"/>
    <w:rsid w:val="0008351C"/>
    <w:rsid w:val="00097377"/>
    <w:rsid w:val="000A5E9D"/>
    <w:rsid w:val="000C3FAD"/>
    <w:rsid w:val="000C435C"/>
    <w:rsid w:val="000E4840"/>
    <w:rsid w:val="000E7B9E"/>
    <w:rsid w:val="0010460B"/>
    <w:rsid w:val="0013597C"/>
    <w:rsid w:val="00154F45"/>
    <w:rsid w:val="0018328F"/>
    <w:rsid w:val="001903B3"/>
    <w:rsid w:val="001A1FEC"/>
    <w:rsid w:val="001C777A"/>
    <w:rsid w:val="001E2690"/>
    <w:rsid w:val="001F093E"/>
    <w:rsid w:val="00221A1E"/>
    <w:rsid w:val="00224817"/>
    <w:rsid w:val="002304A8"/>
    <w:rsid w:val="002601EB"/>
    <w:rsid w:val="0026383F"/>
    <w:rsid w:val="00270F54"/>
    <w:rsid w:val="00271346"/>
    <w:rsid w:val="00275B23"/>
    <w:rsid w:val="002B59FF"/>
    <w:rsid w:val="002C3D84"/>
    <w:rsid w:val="002D6536"/>
    <w:rsid w:val="002E7BD3"/>
    <w:rsid w:val="002F79B7"/>
    <w:rsid w:val="003023C1"/>
    <w:rsid w:val="003164A9"/>
    <w:rsid w:val="00316A23"/>
    <w:rsid w:val="003431D3"/>
    <w:rsid w:val="00345A83"/>
    <w:rsid w:val="00375C28"/>
    <w:rsid w:val="00377579"/>
    <w:rsid w:val="003921F8"/>
    <w:rsid w:val="003A2A21"/>
    <w:rsid w:val="003C054A"/>
    <w:rsid w:val="003C7DBB"/>
    <w:rsid w:val="003D7F8B"/>
    <w:rsid w:val="003E1357"/>
    <w:rsid w:val="003E67B1"/>
    <w:rsid w:val="00412A48"/>
    <w:rsid w:val="00416C17"/>
    <w:rsid w:val="004177F5"/>
    <w:rsid w:val="0045076D"/>
    <w:rsid w:val="00451E9B"/>
    <w:rsid w:val="00461562"/>
    <w:rsid w:val="00476C86"/>
    <w:rsid w:val="0049539E"/>
    <w:rsid w:val="004C2EEF"/>
    <w:rsid w:val="004F5BDC"/>
    <w:rsid w:val="00503360"/>
    <w:rsid w:val="005074DD"/>
    <w:rsid w:val="005141D0"/>
    <w:rsid w:val="0053499D"/>
    <w:rsid w:val="00535A3B"/>
    <w:rsid w:val="00536BA5"/>
    <w:rsid w:val="00543B80"/>
    <w:rsid w:val="00546A78"/>
    <w:rsid w:val="0055534F"/>
    <w:rsid w:val="005639B4"/>
    <w:rsid w:val="00581ABD"/>
    <w:rsid w:val="00587619"/>
    <w:rsid w:val="00590753"/>
    <w:rsid w:val="005B4D9D"/>
    <w:rsid w:val="005C5BE6"/>
    <w:rsid w:val="00602607"/>
    <w:rsid w:val="00620711"/>
    <w:rsid w:val="0062406E"/>
    <w:rsid w:val="006A49AC"/>
    <w:rsid w:val="006C450B"/>
    <w:rsid w:val="006E0AD1"/>
    <w:rsid w:val="006F6EAD"/>
    <w:rsid w:val="0071670C"/>
    <w:rsid w:val="007258AE"/>
    <w:rsid w:val="00744B5C"/>
    <w:rsid w:val="007539EF"/>
    <w:rsid w:val="00780A99"/>
    <w:rsid w:val="00786DB0"/>
    <w:rsid w:val="007A387F"/>
    <w:rsid w:val="007B6588"/>
    <w:rsid w:val="007C47C8"/>
    <w:rsid w:val="007E4A5D"/>
    <w:rsid w:val="007E51A3"/>
    <w:rsid w:val="00801950"/>
    <w:rsid w:val="00815CB6"/>
    <w:rsid w:val="00822870"/>
    <w:rsid w:val="0083676E"/>
    <w:rsid w:val="0084122F"/>
    <w:rsid w:val="00853455"/>
    <w:rsid w:val="00861CE9"/>
    <w:rsid w:val="008C41D7"/>
    <w:rsid w:val="008E2A75"/>
    <w:rsid w:val="008F2D16"/>
    <w:rsid w:val="008F4C28"/>
    <w:rsid w:val="0091535F"/>
    <w:rsid w:val="00917182"/>
    <w:rsid w:val="00924CE3"/>
    <w:rsid w:val="009261A3"/>
    <w:rsid w:val="00927E04"/>
    <w:rsid w:val="00935A98"/>
    <w:rsid w:val="0093706A"/>
    <w:rsid w:val="0096754A"/>
    <w:rsid w:val="009762FD"/>
    <w:rsid w:val="0099552D"/>
    <w:rsid w:val="009B023F"/>
    <w:rsid w:val="009B64B2"/>
    <w:rsid w:val="009E3A3F"/>
    <w:rsid w:val="009E6B7F"/>
    <w:rsid w:val="009F5BB2"/>
    <w:rsid w:val="00A01266"/>
    <w:rsid w:val="00A11725"/>
    <w:rsid w:val="00A20051"/>
    <w:rsid w:val="00A34AF8"/>
    <w:rsid w:val="00A35730"/>
    <w:rsid w:val="00A61C27"/>
    <w:rsid w:val="00A667B4"/>
    <w:rsid w:val="00A80E7D"/>
    <w:rsid w:val="00A9086C"/>
    <w:rsid w:val="00AA0D1F"/>
    <w:rsid w:val="00AA2485"/>
    <w:rsid w:val="00AA5C20"/>
    <w:rsid w:val="00AA6D8B"/>
    <w:rsid w:val="00AC2D54"/>
    <w:rsid w:val="00AC6761"/>
    <w:rsid w:val="00AE1E6D"/>
    <w:rsid w:val="00AE5770"/>
    <w:rsid w:val="00AE6B35"/>
    <w:rsid w:val="00AF34C8"/>
    <w:rsid w:val="00AF4D65"/>
    <w:rsid w:val="00B016F7"/>
    <w:rsid w:val="00B073BD"/>
    <w:rsid w:val="00B14AA9"/>
    <w:rsid w:val="00B248E5"/>
    <w:rsid w:val="00B37E14"/>
    <w:rsid w:val="00B41E62"/>
    <w:rsid w:val="00B43075"/>
    <w:rsid w:val="00B544FB"/>
    <w:rsid w:val="00B5709E"/>
    <w:rsid w:val="00B612A4"/>
    <w:rsid w:val="00B71482"/>
    <w:rsid w:val="00B75B05"/>
    <w:rsid w:val="00B91951"/>
    <w:rsid w:val="00BA106E"/>
    <w:rsid w:val="00BA4758"/>
    <w:rsid w:val="00BB2C29"/>
    <w:rsid w:val="00BC13ED"/>
    <w:rsid w:val="00BF086A"/>
    <w:rsid w:val="00C065E7"/>
    <w:rsid w:val="00C31CE8"/>
    <w:rsid w:val="00C361C5"/>
    <w:rsid w:val="00C44062"/>
    <w:rsid w:val="00C609A0"/>
    <w:rsid w:val="00C641B1"/>
    <w:rsid w:val="00C73402"/>
    <w:rsid w:val="00C765C8"/>
    <w:rsid w:val="00CA41A6"/>
    <w:rsid w:val="00CC37B6"/>
    <w:rsid w:val="00D05F28"/>
    <w:rsid w:val="00D14BBC"/>
    <w:rsid w:val="00D7058A"/>
    <w:rsid w:val="00D92BDE"/>
    <w:rsid w:val="00D95736"/>
    <w:rsid w:val="00D9708A"/>
    <w:rsid w:val="00DA2347"/>
    <w:rsid w:val="00DA4023"/>
    <w:rsid w:val="00DC1129"/>
    <w:rsid w:val="00DC78DB"/>
    <w:rsid w:val="00DD1D6B"/>
    <w:rsid w:val="00E000F6"/>
    <w:rsid w:val="00E079A8"/>
    <w:rsid w:val="00E41FEE"/>
    <w:rsid w:val="00E52CD1"/>
    <w:rsid w:val="00E52F0A"/>
    <w:rsid w:val="00E67EAD"/>
    <w:rsid w:val="00E73E6F"/>
    <w:rsid w:val="00E76643"/>
    <w:rsid w:val="00E82504"/>
    <w:rsid w:val="00E970FC"/>
    <w:rsid w:val="00EA198E"/>
    <w:rsid w:val="00EB7E9C"/>
    <w:rsid w:val="00EC1156"/>
    <w:rsid w:val="00EC623C"/>
    <w:rsid w:val="00EE3BB9"/>
    <w:rsid w:val="00EF5C82"/>
    <w:rsid w:val="00F157A2"/>
    <w:rsid w:val="00F22F50"/>
    <w:rsid w:val="00F52131"/>
    <w:rsid w:val="00F60257"/>
    <w:rsid w:val="00F63167"/>
    <w:rsid w:val="00F711F5"/>
    <w:rsid w:val="00F83D17"/>
    <w:rsid w:val="00FA295F"/>
    <w:rsid w:val="00FB06E7"/>
    <w:rsid w:val="00FE74DB"/>
    <w:rsid w:val="00FF14D0"/>
    <w:rsid w:val="00FF163A"/>
    <w:rsid w:val="00FF62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9B88"/>
  <w15:chartTrackingRefBased/>
  <w15:docId w15:val="{74A5DDDB-67B3-43A4-BC60-4851B9DC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C11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EC11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C115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C115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C115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C115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C115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C115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C115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C115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EC115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C115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C115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C115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C115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C115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C115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C1156"/>
    <w:rPr>
      <w:rFonts w:eastAsiaTheme="majorEastAsia" w:cstheme="majorBidi"/>
      <w:color w:val="272727" w:themeColor="text1" w:themeTint="D8"/>
    </w:rPr>
  </w:style>
  <w:style w:type="paragraph" w:styleId="Titel">
    <w:name w:val="Title"/>
    <w:basedOn w:val="Standaard"/>
    <w:next w:val="Standaard"/>
    <w:link w:val="TitelChar"/>
    <w:uiPriority w:val="10"/>
    <w:qFormat/>
    <w:rsid w:val="00EC1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C115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C115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C115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C115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C1156"/>
    <w:rPr>
      <w:i/>
      <w:iCs/>
      <w:color w:val="404040" w:themeColor="text1" w:themeTint="BF"/>
    </w:rPr>
  </w:style>
  <w:style w:type="paragraph" w:styleId="Lijstalinea">
    <w:name w:val="List Paragraph"/>
    <w:basedOn w:val="Standaard"/>
    <w:uiPriority w:val="34"/>
    <w:qFormat/>
    <w:rsid w:val="00EC1156"/>
    <w:pPr>
      <w:ind w:left="720"/>
      <w:contextualSpacing/>
    </w:pPr>
  </w:style>
  <w:style w:type="character" w:styleId="Intensievebenadrukking">
    <w:name w:val="Intense Emphasis"/>
    <w:basedOn w:val="Standaardalinea-lettertype"/>
    <w:uiPriority w:val="21"/>
    <w:qFormat/>
    <w:rsid w:val="00EC1156"/>
    <w:rPr>
      <w:i/>
      <w:iCs/>
      <w:color w:val="0F4761" w:themeColor="accent1" w:themeShade="BF"/>
    </w:rPr>
  </w:style>
  <w:style w:type="paragraph" w:styleId="Duidelijkcitaat">
    <w:name w:val="Intense Quote"/>
    <w:basedOn w:val="Standaard"/>
    <w:next w:val="Standaard"/>
    <w:link w:val="DuidelijkcitaatChar"/>
    <w:uiPriority w:val="30"/>
    <w:qFormat/>
    <w:rsid w:val="00EC11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C1156"/>
    <w:rPr>
      <w:i/>
      <w:iCs/>
      <w:color w:val="0F4761" w:themeColor="accent1" w:themeShade="BF"/>
    </w:rPr>
  </w:style>
  <w:style w:type="character" w:styleId="Intensieveverwijzing">
    <w:name w:val="Intense Reference"/>
    <w:basedOn w:val="Standaardalinea-lettertype"/>
    <w:uiPriority w:val="32"/>
    <w:qFormat/>
    <w:rsid w:val="00EC1156"/>
    <w:rPr>
      <w:b/>
      <w:bCs/>
      <w:smallCaps/>
      <w:color w:val="0F4761" w:themeColor="accent1" w:themeShade="BF"/>
      <w:spacing w:val="5"/>
    </w:rPr>
  </w:style>
  <w:style w:type="character" w:styleId="Hyperlink">
    <w:name w:val="Hyperlink"/>
    <w:basedOn w:val="Standaardalinea-lettertype"/>
    <w:uiPriority w:val="99"/>
    <w:unhideWhenUsed/>
    <w:rsid w:val="009B023F"/>
    <w:rPr>
      <w:color w:val="467886" w:themeColor="hyperlink"/>
      <w:u w:val="single"/>
    </w:rPr>
  </w:style>
  <w:style w:type="character" w:styleId="Onopgelostemelding">
    <w:name w:val="Unresolved Mention"/>
    <w:basedOn w:val="Standaardalinea-lettertype"/>
    <w:uiPriority w:val="99"/>
    <w:semiHidden/>
    <w:unhideWhenUsed/>
    <w:rsid w:val="009B023F"/>
    <w:rPr>
      <w:color w:val="605E5C"/>
      <w:shd w:val="clear" w:color="auto" w:fill="E1DFDD"/>
    </w:rPr>
  </w:style>
  <w:style w:type="paragraph" w:styleId="Kopvaninhoudsopgave">
    <w:name w:val="TOC Heading"/>
    <w:basedOn w:val="Kop1"/>
    <w:next w:val="Standaard"/>
    <w:uiPriority w:val="39"/>
    <w:unhideWhenUsed/>
    <w:qFormat/>
    <w:rsid w:val="002304A8"/>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2304A8"/>
    <w:pPr>
      <w:spacing w:after="100"/>
    </w:pPr>
  </w:style>
  <w:style w:type="paragraph" w:styleId="Inhopg2">
    <w:name w:val="toc 2"/>
    <w:basedOn w:val="Standaard"/>
    <w:next w:val="Standaard"/>
    <w:autoRedefine/>
    <w:uiPriority w:val="39"/>
    <w:unhideWhenUsed/>
    <w:rsid w:val="002304A8"/>
    <w:pPr>
      <w:spacing w:after="100"/>
      <w:ind w:left="220"/>
    </w:pPr>
  </w:style>
  <w:style w:type="paragraph" w:styleId="Inhopg3">
    <w:name w:val="toc 3"/>
    <w:basedOn w:val="Standaard"/>
    <w:next w:val="Standaard"/>
    <w:autoRedefine/>
    <w:uiPriority w:val="39"/>
    <w:unhideWhenUsed/>
    <w:rsid w:val="002304A8"/>
    <w:pPr>
      <w:spacing w:after="100"/>
      <w:ind w:left="440"/>
    </w:pPr>
    <w:rPr>
      <w:rFonts w:eastAsiaTheme="minorEastAsia" w:cs="Times New Roman"/>
      <w:kern w:val="0"/>
      <w:lang w:eastAsia="nl-NL"/>
      <w14:ligatures w14:val="none"/>
    </w:rPr>
  </w:style>
  <w:style w:type="paragraph" w:styleId="Geenafstand">
    <w:name w:val="No Spacing"/>
    <w:link w:val="GeenafstandChar"/>
    <w:uiPriority w:val="1"/>
    <w:qFormat/>
    <w:rsid w:val="00BF086A"/>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BF086A"/>
    <w:rPr>
      <w:rFonts w:eastAsiaTheme="minorEastAsia"/>
      <w:kern w:val="0"/>
      <w:lang w:eastAsia="nl-NL"/>
      <w14:ligatures w14:val="none"/>
    </w:rPr>
  </w:style>
  <w:style w:type="paragraph" w:styleId="Koptekst">
    <w:name w:val="header"/>
    <w:basedOn w:val="Standaard"/>
    <w:link w:val="KoptekstChar"/>
    <w:uiPriority w:val="99"/>
    <w:unhideWhenUsed/>
    <w:rsid w:val="005B4D9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B4D9D"/>
  </w:style>
  <w:style w:type="paragraph" w:styleId="Voettekst">
    <w:name w:val="footer"/>
    <w:basedOn w:val="Standaard"/>
    <w:link w:val="VoettekstChar"/>
    <w:uiPriority w:val="99"/>
    <w:unhideWhenUsed/>
    <w:rsid w:val="005B4D9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B4D9D"/>
  </w:style>
  <w:style w:type="paragraph" w:styleId="Revisie">
    <w:name w:val="Revision"/>
    <w:hidden/>
    <w:uiPriority w:val="99"/>
    <w:semiHidden/>
    <w:rsid w:val="00B37E14"/>
    <w:pPr>
      <w:spacing w:after="0" w:line="240" w:lineRule="auto"/>
    </w:pPr>
  </w:style>
  <w:style w:type="table" w:styleId="Tabelraster">
    <w:name w:val="Table Grid"/>
    <w:basedOn w:val="Standaardtabel"/>
    <w:uiPriority w:val="39"/>
    <w:rsid w:val="003C0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BC13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685">
      <w:bodyDiv w:val="1"/>
      <w:marLeft w:val="0"/>
      <w:marRight w:val="0"/>
      <w:marTop w:val="0"/>
      <w:marBottom w:val="0"/>
      <w:divBdr>
        <w:top w:val="none" w:sz="0" w:space="0" w:color="auto"/>
        <w:left w:val="none" w:sz="0" w:space="0" w:color="auto"/>
        <w:bottom w:val="none" w:sz="0" w:space="0" w:color="auto"/>
        <w:right w:val="none" w:sz="0" w:space="0" w:color="auto"/>
      </w:divBdr>
    </w:div>
    <w:div w:id="172114931">
      <w:bodyDiv w:val="1"/>
      <w:marLeft w:val="0"/>
      <w:marRight w:val="0"/>
      <w:marTop w:val="0"/>
      <w:marBottom w:val="0"/>
      <w:divBdr>
        <w:top w:val="none" w:sz="0" w:space="0" w:color="auto"/>
        <w:left w:val="none" w:sz="0" w:space="0" w:color="auto"/>
        <w:bottom w:val="none" w:sz="0" w:space="0" w:color="auto"/>
        <w:right w:val="none" w:sz="0" w:space="0" w:color="auto"/>
      </w:divBdr>
    </w:div>
    <w:div w:id="306320448">
      <w:bodyDiv w:val="1"/>
      <w:marLeft w:val="0"/>
      <w:marRight w:val="0"/>
      <w:marTop w:val="0"/>
      <w:marBottom w:val="0"/>
      <w:divBdr>
        <w:top w:val="none" w:sz="0" w:space="0" w:color="auto"/>
        <w:left w:val="none" w:sz="0" w:space="0" w:color="auto"/>
        <w:bottom w:val="none" w:sz="0" w:space="0" w:color="auto"/>
        <w:right w:val="none" w:sz="0" w:space="0" w:color="auto"/>
      </w:divBdr>
    </w:div>
    <w:div w:id="414597959">
      <w:bodyDiv w:val="1"/>
      <w:marLeft w:val="0"/>
      <w:marRight w:val="0"/>
      <w:marTop w:val="0"/>
      <w:marBottom w:val="0"/>
      <w:divBdr>
        <w:top w:val="none" w:sz="0" w:space="0" w:color="auto"/>
        <w:left w:val="none" w:sz="0" w:space="0" w:color="auto"/>
        <w:bottom w:val="none" w:sz="0" w:space="0" w:color="auto"/>
        <w:right w:val="none" w:sz="0" w:space="0" w:color="auto"/>
      </w:divBdr>
    </w:div>
    <w:div w:id="572087881">
      <w:bodyDiv w:val="1"/>
      <w:marLeft w:val="0"/>
      <w:marRight w:val="0"/>
      <w:marTop w:val="0"/>
      <w:marBottom w:val="0"/>
      <w:divBdr>
        <w:top w:val="none" w:sz="0" w:space="0" w:color="auto"/>
        <w:left w:val="none" w:sz="0" w:space="0" w:color="auto"/>
        <w:bottom w:val="none" w:sz="0" w:space="0" w:color="auto"/>
        <w:right w:val="none" w:sz="0" w:space="0" w:color="auto"/>
      </w:divBdr>
    </w:div>
    <w:div w:id="649211425">
      <w:bodyDiv w:val="1"/>
      <w:marLeft w:val="0"/>
      <w:marRight w:val="0"/>
      <w:marTop w:val="0"/>
      <w:marBottom w:val="0"/>
      <w:divBdr>
        <w:top w:val="none" w:sz="0" w:space="0" w:color="auto"/>
        <w:left w:val="none" w:sz="0" w:space="0" w:color="auto"/>
        <w:bottom w:val="none" w:sz="0" w:space="0" w:color="auto"/>
        <w:right w:val="none" w:sz="0" w:space="0" w:color="auto"/>
      </w:divBdr>
    </w:div>
    <w:div w:id="674185522">
      <w:bodyDiv w:val="1"/>
      <w:marLeft w:val="0"/>
      <w:marRight w:val="0"/>
      <w:marTop w:val="0"/>
      <w:marBottom w:val="0"/>
      <w:divBdr>
        <w:top w:val="none" w:sz="0" w:space="0" w:color="auto"/>
        <w:left w:val="none" w:sz="0" w:space="0" w:color="auto"/>
        <w:bottom w:val="none" w:sz="0" w:space="0" w:color="auto"/>
        <w:right w:val="none" w:sz="0" w:space="0" w:color="auto"/>
      </w:divBdr>
    </w:div>
    <w:div w:id="852112729">
      <w:bodyDiv w:val="1"/>
      <w:marLeft w:val="0"/>
      <w:marRight w:val="0"/>
      <w:marTop w:val="0"/>
      <w:marBottom w:val="0"/>
      <w:divBdr>
        <w:top w:val="none" w:sz="0" w:space="0" w:color="auto"/>
        <w:left w:val="none" w:sz="0" w:space="0" w:color="auto"/>
        <w:bottom w:val="none" w:sz="0" w:space="0" w:color="auto"/>
        <w:right w:val="none" w:sz="0" w:space="0" w:color="auto"/>
      </w:divBdr>
    </w:div>
    <w:div w:id="986009200">
      <w:bodyDiv w:val="1"/>
      <w:marLeft w:val="0"/>
      <w:marRight w:val="0"/>
      <w:marTop w:val="0"/>
      <w:marBottom w:val="0"/>
      <w:divBdr>
        <w:top w:val="none" w:sz="0" w:space="0" w:color="auto"/>
        <w:left w:val="none" w:sz="0" w:space="0" w:color="auto"/>
        <w:bottom w:val="none" w:sz="0" w:space="0" w:color="auto"/>
        <w:right w:val="none" w:sz="0" w:space="0" w:color="auto"/>
      </w:divBdr>
    </w:div>
    <w:div w:id="1077938234">
      <w:bodyDiv w:val="1"/>
      <w:marLeft w:val="0"/>
      <w:marRight w:val="0"/>
      <w:marTop w:val="0"/>
      <w:marBottom w:val="0"/>
      <w:divBdr>
        <w:top w:val="none" w:sz="0" w:space="0" w:color="auto"/>
        <w:left w:val="none" w:sz="0" w:space="0" w:color="auto"/>
        <w:bottom w:val="none" w:sz="0" w:space="0" w:color="auto"/>
        <w:right w:val="none" w:sz="0" w:space="0" w:color="auto"/>
      </w:divBdr>
    </w:div>
    <w:div w:id="1139881326">
      <w:bodyDiv w:val="1"/>
      <w:marLeft w:val="0"/>
      <w:marRight w:val="0"/>
      <w:marTop w:val="0"/>
      <w:marBottom w:val="0"/>
      <w:divBdr>
        <w:top w:val="none" w:sz="0" w:space="0" w:color="auto"/>
        <w:left w:val="none" w:sz="0" w:space="0" w:color="auto"/>
        <w:bottom w:val="none" w:sz="0" w:space="0" w:color="auto"/>
        <w:right w:val="none" w:sz="0" w:space="0" w:color="auto"/>
      </w:divBdr>
    </w:div>
    <w:div w:id="1183399236">
      <w:bodyDiv w:val="1"/>
      <w:marLeft w:val="0"/>
      <w:marRight w:val="0"/>
      <w:marTop w:val="0"/>
      <w:marBottom w:val="0"/>
      <w:divBdr>
        <w:top w:val="none" w:sz="0" w:space="0" w:color="auto"/>
        <w:left w:val="none" w:sz="0" w:space="0" w:color="auto"/>
        <w:bottom w:val="none" w:sz="0" w:space="0" w:color="auto"/>
        <w:right w:val="none" w:sz="0" w:space="0" w:color="auto"/>
      </w:divBdr>
    </w:div>
    <w:div w:id="1233665177">
      <w:bodyDiv w:val="1"/>
      <w:marLeft w:val="0"/>
      <w:marRight w:val="0"/>
      <w:marTop w:val="0"/>
      <w:marBottom w:val="0"/>
      <w:divBdr>
        <w:top w:val="none" w:sz="0" w:space="0" w:color="auto"/>
        <w:left w:val="none" w:sz="0" w:space="0" w:color="auto"/>
        <w:bottom w:val="none" w:sz="0" w:space="0" w:color="auto"/>
        <w:right w:val="none" w:sz="0" w:space="0" w:color="auto"/>
      </w:divBdr>
    </w:div>
    <w:div w:id="1301305625">
      <w:bodyDiv w:val="1"/>
      <w:marLeft w:val="0"/>
      <w:marRight w:val="0"/>
      <w:marTop w:val="0"/>
      <w:marBottom w:val="0"/>
      <w:divBdr>
        <w:top w:val="none" w:sz="0" w:space="0" w:color="auto"/>
        <w:left w:val="none" w:sz="0" w:space="0" w:color="auto"/>
        <w:bottom w:val="none" w:sz="0" w:space="0" w:color="auto"/>
        <w:right w:val="none" w:sz="0" w:space="0" w:color="auto"/>
      </w:divBdr>
    </w:div>
    <w:div w:id="1318803212">
      <w:bodyDiv w:val="1"/>
      <w:marLeft w:val="0"/>
      <w:marRight w:val="0"/>
      <w:marTop w:val="0"/>
      <w:marBottom w:val="0"/>
      <w:divBdr>
        <w:top w:val="none" w:sz="0" w:space="0" w:color="auto"/>
        <w:left w:val="none" w:sz="0" w:space="0" w:color="auto"/>
        <w:bottom w:val="none" w:sz="0" w:space="0" w:color="auto"/>
        <w:right w:val="none" w:sz="0" w:space="0" w:color="auto"/>
      </w:divBdr>
    </w:div>
    <w:div w:id="1389917181">
      <w:bodyDiv w:val="1"/>
      <w:marLeft w:val="0"/>
      <w:marRight w:val="0"/>
      <w:marTop w:val="0"/>
      <w:marBottom w:val="0"/>
      <w:divBdr>
        <w:top w:val="none" w:sz="0" w:space="0" w:color="auto"/>
        <w:left w:val="none" w:sz="0" w:space="0" w:color="auto"/>
        <w:bottom w:val="none" w:sz="0" w:space="0" w:color="auto"/>
        <w:right w:val="none" w:sz="0" w:space="0" w:color="auto"/>
      </w:divBdr>
    </w:div>
    <w:div w:id="1472743916">
      <w:bodyDiv w:val="1"/>
      <w:marLeft w:val="0"/>
      <w:marRight w:val="0"/>
      <w:marTop w:val="0"/>
      <w:marBottom w:val="0"/>
      <w:divBdr>
        <w:top w:val="none" w:sz="0" w:space="0" w:color="auto"/>
        <w:left w:val="none" w:sz="0" w:space="0" w:color="auto"/>
        <w:bottom w:val="none" w:sz="0" w:space="0" w:color="auto"/>
        <w:right w:val="none" w:sz="0" w:space="0" w:color="auto"/>
      </w:divBdr>
    </w:div>
    <w:div w:id="1472864998">
      <w:bodyDiv w:val="1"/>
      <w:marLeft w:val="0"/>
      <w:marRight w:val="0"/>
      <w:marTop w:val="0"/>
      <w:marBottom w:val="0"/>
      <w:divBdr>
        <w:top w:val="none" w:sz="0" w:space="0" w:color="auto"/>
        <w:left w:val="none" w:sz="0" w:space="0" w:color="auto"/>
        <w:bottom w:val="none" w:sz="0" w:space="0" w:color="auto"/>
        <w:right w:val="none" w:sz="0" w:space="0" w:color="auto"/>
      </w:divBdr>
    </w:div>
    <w:div w:id="1545751317">
      <w:bodyDiv w:val="1"/>
      <w:marLeft w:val="0"/>
      <w:marRight w:val="0"/>
      <w:marTop w:val="0"/>
      <w:marBottom w:val="0"/>
      <w:divBdr>
        <w:top w:val="none" w:sz="0" w:space="0" w:color="auto"/>
        <w:left w:val="none" w:sz="0" w:space="0" w:color="auto"/>
        <w:bottom w:val="none" w:sz="0" w:space="0" w:color="auto"/>
        <w:right w:val="none" w:sz="0" w:space="0" w:color="auto"/>
      </w:divBdr>
    </w:div>
    <w:div w:id="1631206386">
      <w:bodyDiv w:val="1"/>
      <w:marLeft w:val="0"/>
      <w:marRight w:val="0"/>
      <w:marTop w:val="0"/>
      <w:marBottom w:val="0"/>
      <w:divBdr>
        <w:top w:val="none" w:sz="0" w:space="0" w:color="auto"/>
        <w:left w:val="none" w:sz="0" w:space="0" w:color="auto"/>
        <w:bottom w:val="none" w:sz="0" w:space="0" w:color="auto"/>
        <w:right w:val="none" w:sz="0" w:space="0" w:color="auto"/>
      </w:divBdr>
    </w:div>
    <w:div w:id="1666863441">
      <w:bodyDiv w:val="1"/>
      <w:marLeft w:val="0"/>
      <w:marRight w:val="0"/>
      <w:marTop w:val="0"/>
      <w:marBottom w:val="0"/>
      <w:divBdr>
        <w:top w:val="none" w:sz="0" w:space="0" w:color="auto"/>
        <w:left w:val="none" w:sz="0" w:space="0" w:color="auto"/>
        <w:bottom w:val="none" w:sz="0" w:space="0" w:color="auto"/>
        <w:right w:val="none" w:sz="0" w:space="0" w:color="auto"/>
      </w:divBdr>
    </w:div>
    <w:div w:id="1817255700">
      <w:bodyDiv w:val="1"/>
      <w:marLeft w:val="0"/>
      <w:marRight w:val="0"/>
      <w:marTop w:val="0"/>
      <w:marBottom w:val="0"/>
      <w:divBdr>
        <w:top w:val="none" w:sz="0" w:space="0" w:color="auto"/>
        <w:left w:val="none" w:sz="0" w:space="0" w:color="auto"/>
        <w:bottom w:val="none" w:sz="0" w:space="0" w:color="auto"/>
        <w:right w:val="none" w:sz="0" w:space="0" w:color="auto"/>
      </w:divBdr>
    </w:div>
    <w:div w:id="1857037013">
      <w:bodyDiv w:val="1"/>
      <w:marLeft w:val="0"/>
      <w:marRight w:val="0"/>
      <w:marTop w:val="0"/>
      <w:marBottom w:val="0"/>
      <w:divBdr>
        <w:top w:val="none" w:sz="0" w:space="0" w:color="auto"/>
        <w:left w:val="none" w:sz="0" w:space="0" w:color="auto"/>
        <w:bottom w:val="none" w:sz="0" w:space="0" w:color="auto"/>
        <w:right w:val="none" w:sz="0" w:space="0" w:color="auto"/>
      </w:divBdr>
    </w:div>
    <w:div w:id="1961109117">
      <w:bodyDiv w:val="1"/>
      <w:marLeft w:val="0"/>
      <w:marRight w:val="0"/>
      <w:marTop w:val="0"/>
      <w:marBottom w:val="0"/>
      <w:divBdr>
        <w:top w:val="none" w:sz="0" w:space="0" w:color="auto"/>
        <w:left w:val="none" w:sz="0" w:space="0" w:color="auto"/>
        <w:bottom w:val="none" w:sz="0" w:space="0" w:color="auto"/>
        <w:right w:val="none" w:sz="0" w:space="0" w:color="auto"/>
      </w:divBdr>
    </w:div>
    <w:div w:id="1979528676">
      <w:bodyDiv w:val="1"/>
      <w:marLeft w:val="0"/>
      <w:marRight w:val="0"/>
      <w:marTop w:val="0"/>
      <w:marBottom w:val="0"/>
      <w:divBdr>
        <w:top w:val="none" w:sz="0" w:space="0" w:color="auto"/>
        <w:left w:val="none" w:sz="0" w:space="0" w:color="auto"/>
        <w:bottom w:val="none" w:sz="0" w:space="0" w:color="auto"/>
        <w:right w:val="none" w:sz="0" w:space="0" w:color="auto"/>
      </w:divBdr>
    </w:div>
    <w:div w:id="2041393293">
      <w:bodyDiv w:val="1"/>
      <w:marLeft w:val="0"/>
      <w:marRight w:val="0"/>
      <w:marTop w:val="0"/>
      <w:marBottom w:val="0"/>
      <w:divBdr>
        <w:top w:val="none" w:sz="0" w:space="0" w:color="auto"/>
        <w:left w:val="none" w:sz="0" w:space="0" w:color="auto"/>
        <w:bottom w:val="none" w:sz="0" w:space="0" w:color="auto"/>
        <w:right w:val="none" w:sz="0" w:space="0" w:color="auto"/>
      </w:divBdr>
    </w:div>
    <w:div w:id="2054226825">
      <w:bodyDiv w:val="1"/>
      <w:marLeft w:val="0"/>
      <w:marRight w:val="0"/>
      <w:marTop w:val="0"/>
      <w:marBottom w:val="0"/>
      <w:divBdr>
        <w:top w:val="none" w:sz="0" w:space="0" w:color="auto"/>
        <w:left w:val="none" w:sz="0" w:space="0" w:color="auto"/>
        <w:bottom w:val="none" w:sz="0" w:space="0" w:color="auto"/>
        <w:right w:val="none" w:sz="0" w:space="0" w:color="auto"/>
      </w:divBdr>
    </w:div>
    <w:div w:id="2054573218">
      <w:bodyDiv w:val="1"/>
      <w:marLeft w:val="0"/>
      <w:marRight w:val="0"/>
      <w:marTop w:val="0"/>
      <w:marBottom w:val="0"/>
      <w:divBdr>
        <w:top w:val="none" w:sz="0" w:space="0" w:color="auto"/>
        <w:left w:val="none" w:sz="0" w:space="0" w:color="auto"/>
        <w:bottom w:val="none" w:sz="0" w:space="0" w:color="auto"/>
        <w:right w:val="none" w:sz="0" w:space="0" w:color="auto"/>
      </w:divBdr>
    </w:div>
    <w:div w:id="2109738437">
      <w:bodyDiv w:val="1"/>
      <w:marLeft w:val="0"/>
      <w:marRight w:val="0"/>
      <w:marTop w:val="0"/>
      <w:marBottom w:val="0"/>
      <w:divBdr>
        <w:top w:val="none" w:sz="0" w:space="0" w:color="auto"/>
        <w:left w:val="none" w:sz="0" w:space="0" w:color="auto"/>
        <w:bottom w:val="none" w:sz="0" w:space="0" w:color="auto"/>
        <w:right w:val="none" w:sz="0" w:space="0" w:color="auto"/>
      </w:divBdr>
    </w:div>
    <w:div w:id="213706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onnectpeople.belastingdienst.nl/communities/service/html/communitystart?communityUuid=aaa896bd-9838-4ae5-bbb0-d1dbcebd6258" TargetMode="Externa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q:\D\B_HH-Data&amp;Modellen-i\09%20SCRUMTEAMS%20DWO\KERNTEAM%20DWO\ONDERHANDENWERK\Ina\Centrale%20laag\Extensie\"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hyperlink" Target="https://connectpeople.belastingdienst.nl/communities/service/html/communityview?communityUuid=aaa896bd-9838-4ae5-bbb0-d1dbcebd6258"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CrossBreezeNL/PowerDesigner-MDDE-Extension/tree/main?tab=readme-ov-file%23manual"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C3D47B5A0D43989FFA3C85F61CF240"/>
        <w:category>
          <w:name w:val="Algemeen"/>
          <w:gallery w:val="placeholder"/>
        </w:category>
        <w:types>
          <w:type w:val="bbPlcHdr"/>
        </w:types>
        <w:behaviors>
          <w:behavior w:val="content"/>
        </w:behaviors>
        <w:guid w:val="{7AAA703E-3319-4B43-A196-99C4C35EB72B}"/>
      </w:docPartPr>
      <w:docPartBody>
        <w:p w:rsidR="0052646D" w:rsidRDefault="0052646D" w:rsidP="0052646D">
          <w:pPr>
            <w:pStyle w:val="BDC3D47B5A0D43989FFA3C85F61CF240"/>
          </w:pPr>
          <w:r>
            <w:rPr>
              <w:color w:val="0F4761" w:themeColor="accent1" w:themeShade="BF"/>
            </w:rPr>
            <w:t>[Bedrijfsnaam]</w:t>
          </w:r>
        </w:p>
      </w:docPartBody>
    </w:docPart>
    <w:docPart>
      <w:docPartPr>
        <w:name w:val="0B50E02669364ED9ADDE91D01AE9D40B"/>
        <w:category>
          <w:name w:val="Algemeen"/>
          <w:gallery w:val="placeholder"/>
        </w:category>
        <w:types>
          <w:type w:val="bbPlcHdr"/>
        </w:types>
        <w:behaviors>
          <w:behavior w:val="content"/>
        </w:behaviors>
        <w:guid w:val="{DCED72DF-55AE-4FC7-82F6-3355481C6337}"/>
      </w:docPartPr>
      <w:docPartBody>
        <w:p w:rsidR="0052646D" w:rsidRDefault="0052646D" w:rsidP="0052646D">
          <w:pPr>
            <w:pStyle w:val="0B50E02669364ED9ADDE91D01AE9D40B"/>
          </w:pPr>
          <w:r>
            <w:rPr>
              <w:rFonts w:asciiTheme="majorHAnsi" w:eastAsiaTheme="majorEastAsia" w:hAnsiTheme="majorHAnsi" w:cstheme="majorBidi"/>
              <w:color w:val="156082" w:themeColor="accent1"/>
              <w:sz w:val="88"/>
              <w:szCs w:val="88"/>
            </w:rPr>
            <w:t>[Titel van document]</w:t>
          </w:r>
        </w:p>
      </w:docPartBody>
    </w:docPart>
    <w:docPart>
      <w:docPartPr>
        <w:name w:val="51ADF213621B4324B2E9C75EFD694376"/>
        <w:category>
          <w:name w:val="Algemeen"/>
          <w:gallery w:val="placeholder"/>
        </w:category>
        <w:types>
          <w:type w:val="bbPlcHdr"/>
        </w:types>
        <w:behaviors>
          <w:behavior w:val="content"/>
        </w:behaviors>
        <w:guid w:val="{D330D115-4CD5-4B95-BB78-7E69D32E0408}"/>
      </w:docPartPr>
      <w:docPartBody>
        <w:p w:rsidR="0052646D" w:rsidRDefault="0052646D" w:rsidP="0052646D">
          <w:pPr>
            <w:pStyle w:val="51ADF213621B4324B2E9C75EFD694376"/>
          </w:pPr>
          <w:r>
            <w:rPr>
              <w:color w:val="0F4761" w:themeColor="accent1" w:themeShade="BF"/>
            </w:rPr>
            <w:t>[Ondertitel van document]</w:t>
          </w:r>
        </w:p>
      </w:docPartBody>
    </w:docPart>
    <w:docPart>
      <w:docPartPr>
        <w:name w:val="97F7C0EDB3944AC0885133C87266E828"/>
        <w:category>
          <w:name w:val="Algemeen"/>
          <w:gallery w:val="placeholder"/>
        </w:category>
        <w:types>
          <w:type w:val="bbPlcHdr"/>
        </w:types>
        <w:behaviors>
          <w:behavior w:val="content"/>
        </w:behaviors>
        <w:guid w:val="{0C4FC3A3-51C7-477D-A901-15B16E799847}"/>
      </w:docPartPr>
      <w:docPartBody>
        <w:p w:rsidR="0052646D" w:rsidRDefault="0052646D" w:rsidP="0052646D">
          <w:pPr>
            <w:pStyle w:val="97F7C0EDB3944AC0885133C87266E828"/>
          </w:pPr>
          <w:r>
            <w:rPr>
              <w:color w:val="156082" w:themeColor="accent1"/>
              <w:sz w:val="28"/>
              <w:szCs w:val="28"/>
            </w:rPr>
            <w:t>[Naam van auteur]</w:t>
          </w:r>
        </w:p>
      </w:docPartBody>
    </w:docPart>
    <w:docPart>
      <w:docPartPr>
        <w:name w:val="067B665A67C143E2B8ABC3CCD3184F37"/>
        <w:category>
          <w:name w:val="Algemeen"/>
          <w:gallery w:val="placeholder"/>
        </w:category>
        <w:types>
          <w:type w:val="bbPlcHdr"/>
        </w:types>
        <w:behaviors>
          <w:behavior w:val="content"/>
        </w:behaviors>
        <w:guid w:val="{B3805A43-766A-4314-A135-5E39198790DC}"/>
      </w:docPartPr>
      <w:docPartBody>
        <w:p w:rsidR="0052646D" w:rsidRDefault="0052646D" w:rsidP="0052646D">
          <w:pPr>
            <w:pStyle w:val="067B665A67C143E2B8ABC3CCD3184F37"/>
          </w:pPr>
          <w:r>
            <w:rPr>
              <w:color w:val="156082"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6D"/>
    <w:rsid w:val="000101EC"/>
    <w:rsid w:val="00030736"/>
    <w:rsid w:val="002F79B7"/>
    <w:rsid w:val="00461562"/>
    <w:rsid w:val="0052646D"/>
    <w:rsid w:val="00536BA5"/>
    <w:rsid w:val="00581ABD"/>
    <w:rsid w:val="005C386E"/>
    <w:rsid w:val="007258AE"/>
    <w:rsid w:val="008F293A"/>
    <w:rsid w:val="0091535F"/>
    <w:rsid w:val="00AC6761"/>
    <w:rsid w:val="00AE5770"/>
    <w:rsid w:val="00B248E5"/>
    <w:rsid w:val="00B5709E"/>
    <w:rsid w:val="00C62CE1"/>
    <w:rsid w:val="00C669C4"/>
    <w:rsid w:val="00E7592F"/>
    <w:rsid w:val="00EF49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DC3D47B5A0D43989FFA3C85F61CF240">
    <w:name w:val="BDC3D47B5A0D43989FFA3C85F61CF240"/>
    <w:rsid w:val="0052646D"/>
  </w:style>
  <w:style w:type="paragraph" w:customStyle="1" w:styleId="0B50E02669364ED9ADDE91D01AE9D40B">
    <w:name w:val="0B50E02669364ED9ADDE91D01AE9D40B"/>
    <w:rsid w:val="0052646D"/>
  </w:style>
  <w:style w:type="paragraph" w:customStyle="1" w:styleId="51ADF213621B4324B2E9C75EFD694376">
    <w:name w:val="51ADF213621B4324B2E9C75EFD694376"/>
    <w:rsid w:val="0052646D"/>
  </w:style>
  <w:style w:type="paragraph" w:customStyle="1" w:styleId="97F7C0EDB3944AC0885133C87266E828">
    <w:name w:val="97F7C0EDB3944AC0885133C87266E828"/>
    <w:rsid w:val="0052646D"/>
  </w:style>
  <w:style w:type="paragraph" w:customStyle="1" w:styleId="067B665A67C143E2B8ABC3CCD3184F37">
    <w:name w:val="067B665A67C143E2B8ABC3CCD3184F37"/>
    <w:rsid w:val="005264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867C36-5172-4147-B095-805570A78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13</Pages>
  <Words>1796</Words>
  <Characters>9883</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Modellen maken in Powerdesigner voor MDDE</vt:lpstr>
    </vt:vector>
  </TitlesOfParts>
  <Company>DWO</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Modellen maken in Powerdesigner voor MDDE</dc:title>
  <dc:subject>Tips en trucks</dc:subject>
  <dc:creator>Ina D.C. van der Plas - van Dijk</dc:creator>
  <cp:keywords/>
  <dc:description/>
  <cp:lastModifiedBy>Ina D.C. van der Plas - van Dijk</cp:lastModifiedBy>
  <cp:revision>19</cp:revision>
  <dcterms:created xsi:type="dcterms:W3CDTF">2025-04-24T06:22:00Z</dcterms:created>
  <dcterms:modified xsi:type="dcterms:W3CDTF">2025-07-31T09:41:00Z</dcterms:modified>
</cp:coreProperties>
</file>