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.0"/>
        <w:tblLook w:firstRow="1"/>
      </w:tblPr>
      <w:tblGrid>
        <w:gridCol w:w="1267"/>
        <w:gridCol w:w="52"/>
        <w:gridCol w:w="52"/>
        <w:gridCol w:w="1636"/>
        <w:gridCol w:w="1636"/>
        <w:gridCol w:w="1636"/>
        <w:gridCol w:w="16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groups contr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5+ groups contr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groups effort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5+ groups effort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-0.375</w:t>
            </w:r>
          </w:p>
        </w:tc>
        <w:tc>
          <w:p>
            <w:pPr>
              <w:pStyle w:val="Compact"/>
              <w:jc w:val="right"/>
            </w:pPr>
            <w:r>
              <w:t xml:space="preserve">-0.357</w:t>
            </w:r>
          </w:p>
        </w:tc>
        <w:tc>
          <w:p>
            <w:pPr>
              <w:pStyle w:val="Compact"/>
              <w:jc w:val="right"/>
            </w:pPr>
            <w:r>
              <w:t xml:space="preserve">-2.423</w:t>
            </w:r>
          </w:p>
        </w:tc>
        <w:tc>
          <w:p>
            <w:pPr>
              <w:pStyle w:val="Compact"/>
              <w:jc w:val="right"/>
            </w:pPr>
            <w:r>
              <w:t xml:space="preserve">-5.326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(0.613)</w:t>
            </w:r>
          </w:p>
        </w:tc>
        <w:tc>
          <w:p>
            <w:pPr>
              <w:pStyle w:val="Compact"/>
              <w:jc w:val="right"/>
            </w:pPr>
            <w:r>
              <w:t xml:space="preserve">(0.329)</w:t>
            </w:r>
          </w:p>
        </w:tc>
        <w:tc>
          <w:p>
            <w:pPr>
              <w:pStyle w:val="Compact"/>
              <w:jc w:val="right"/>
            </w:pPr>
            <w:r>
              <w:t xml:space="preserve">(1.275)</w:t>
            </w:r>
          </w:p>
        </w:tc>
        <w:tc>
          <w:p>
            <w:pPr>
              <w:pStyle w:val="Compact"/>
              <w:jc w:val="right"/>
            </w:pPr>
            <w:r>
              <w:t xml:space="preserve">(1.404)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[p=0.5410]</w:t>
            </w:r>
          </w:p>
        </w:tc>
        <w:tc>
          <w:p>
            <w:pPr>
              <w:pStyle w:val="Compact"/>
              <w:jc w:val="right"/>
            </w:pPr>
            <w:r>
              <w:t xml:space="preserve">[p=0.2795]</w:t>
            </w:r>
          </w:p>
        </w:tc>
        <w:tc>
          <w:p>
            <w:pPr>
              <w:pStyle w:val="Compact"/>
              <w:jc w:val="right"/>
            </w:pPr>
            <w:r>
              <w:t xml:space="preserve">[p=0.0576]</w:t>
            </w:r>
          </w:p>
        </w:tc>
        <w:tc>
          <w:p>
            <w:pPr>
              <w:pStyle w:val="Compact"/>
              <w:jc w:val="right"/>
            </w:pPr>
            <w:r>
              <w:t xml:space="preserve">[p=0.0002]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FE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4,015</w:t>
            </w:r>
          </w:p>
        </w:tc>
        <w:tc>
          <w:p>
            <w:pPr>
              <w:pStyle w:val="Compact"/>
              <w:jc w:val="right"/>
            </w:pPr>
            <w:r>
              <w:t xml:space="preserve">985</w:t>
            </w:r>
          </w:p>
        </w:tc>
        <w:tc>
          <w:p>
            <w:pPr>
              <w:pStyle w:val="Compact"/>
              <w:jc w:val="right"/>
            </w:pPr>
            <w:r>
              <w:t xml:space="preserve">4,015</w:t>
            </w:r>
          </w:p>
        </w:tc>
        <w:tc>
          <w:p>
            <w:pPr>
              <w:pStyle w:val="Compact"/>
              <w:jc w:val="right"/>
            </w:pPr>
            <w:r>
              <w:t xml:space="preserve">985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0.3716</w:t>
            </w:r>
          </w:p>
        </w:tc>
        <w:tc>
          <w:p>
            <w:pPr>
              <w:pStyle w:val="Compact"/>
              <w:jc w:val="right"/>
            </w:pPr>
            <w:r>
              <w:t xml:space="preserve">0.2186</w:t>
            </w:r>
          </w:p>
        </w:tc>
        <w:tc>
          <w:p>
            <w:pPr>
              <w:pStyle w:val="Compact"/>
              <w:jc w:val="right"/>
            </w:pPr>
            <w:r>
              <w:t xml:space="preserve">0.5089</w:t>
            </w:r>
          </w:p>
        </w:tc>
        <w:tc>
          <w:p>
            <w:pPr>
              <w:pStyle w:val="Compact"/>
              <w:jc w:val="right"/>
            </w:pPr>
            <w:r>
              <w:t xml:space="preserve">0.3257</w:t>
            </w:r>
          </w:p>
        </w:tc>
      </w:tr>
    </w:tbl>
    <w:p>
      <w:pPr>
        <w:pStyle w:val="BodyText"/>
      </w:pPr>
      <w:r>
        <w:t xml:space="preserve">*p&lt;0.1, **p&lt;0.05, ***p&lt;0.01, ****p&lt;0.001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2026-03-07T11:05:22Z</dcterms:created>
  <dcterms:modified xsi:type="dcterms:W3CDTF">2026-03-07T11:05:22Z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