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F1940" w:rsidRDefault="00CF1940" w:rsidP="005A43F1">
      <w:pPr>
        <w:pStyle w:val="Title"/>
        <w:jc w:val="center"/>
      </w:pPr>
      <w:r>
        <w:t>Harvard Lecture Helper</w:t>
      </w:r>
    </w:p>
    <w:p w:rsidR="00CF1940" w:rsidRPr="00263320" w:rsidRDefault="00263320" w:rsidP="005A43F1">
      <w:pPr>
        <w:tabs>
          <w:tab w:val="left" w:pos="1440"/>
        </w:tabs>
        <w:jc w:val="center"/>
        <w:rPr>
          <w:sz w:val="28"/>
        </w:rPr>
      </w:pPr>
      <w:r w:rsidRPr="00263320">
        <w:rPr>
          <w:sz w:val="28"/>
        </w:rPr>
        <w:t>User Guide/Documentation</w:t>
      </w:r>
    </w:p>
    <w:p w:rsidR="0062456C" w:rsidRDefault="005A43F1" w:rsidP="00841F65">
      <w:pPr>
        <w:jc w:val="center"/>
        <w:rPr>
          <w:sz w:val="18"/>
        </w:rPr>
      </w:pPr>
      <w:r w:rsidRPr="005A43F1">
        <w:rPr>
          <w:sz w:val="18"/>
        </w:rPr>
        <w:t xml:space="preserve">Developed by Adam </w:t>
      </w:r>
      <w:proofErr w:type="spellStart"/>
      <w:r w:rsidRPr="005A43F1">
        <w:rPr>
          <w:sz w:val="18"/>
        </w:rPr>
        <w:t>Atanas</w:t>
      </w:r>
      <w:proofErr w:type="spellEnd"/>
      <w:r w:rsidRPr="005A43F1">
        <w:rPr>
          <w:sz w:val="18"/>
        </w:rPr>
        <w:t xml:space="preserve">, </w:t>
      </w:r>
      <w:proofErr w:type="spellStart"/>
      <w:r w:rsidRPr="005A43F1">
        <w:rPr>
          <w:sz w:val="18"/>
        </w:rPr>
        <w:t>Promit</w:t>
      </w:r>
      <w:proofErr w:type="spellEnd"/>
      <w:r w:rsidRPr="005A43F1">
        <w:rPr>
          <w:sz w:val="18"/>
        </w:rPr>
        <w:t xml:space="preserve"> Ghosh, Wei-Te Mark Ting</w:t>
      </w:r>
    </w:p>
    <w:sdt>
      <w:sdtPr>
        <w:rPr>
          <w:rFonts w:asciiTheme="minorHAnsi" w:eastAsiaTheme="minorEastAsia" w:hAnsiTheme="minorHAnsi" w:cstheme="minorBidi"/>
          <w:b w:val="0"/>
          <w:color w:val="auto"/>
          <w:sz w:val="22"/>
          <w:szCs w:val="22"/>
          <w:lang w:eastAsia="ja-JP"/>
        </w:rPr>
        <w:id w:val="1518741376"/>
        <w:docPartObj>
          <w:docPartGallery w:val="Table of Contents"/>
          <w:docPartUnique/>
        </w:docPartObj>
      </w:sdtPr>
      <w:sdtEndPr>
        <w:rPr>
          <w:bCs/>
          <w:noProof/>
        </w:rPr>
      </w:sdtEndPr>
      <w:sdtContent>
        <w:p w:rsidR="0062456C" w:rsidRDefault="0062456C">
          <w:pPr>
            <w:pStyle w:val="TOCHeading"/>
          </w:pPr>
          <w:r>
            <w:t>Contents</w:t>
          </w:r>
          <w:bookmarkStart w:id="0" w:name="_GoBack"/>
          <w:bookmarkEnd w:id="0"/>
        </w:p>
        <w:p w:rsidR="00544E2B" w:rsidRDefault="0062456C">
          <w:pPr>
            <w:pStyle w:val="TOC1"/>
            <w:tabs>
              <w:tab w:val="right" w:leader="dot" w:pos="9350"/>
            </w:tabs>
            <w:rPr>
              <w:noProof/>
            </w:rPr>
          </w:pPr>
          <w:r>
            <w:fldChar w:fldCharType="begin"/>
          </w:r>
          <w:r>
            <w:instrText xml:space="preserve"> TOC \o "1-3" \h \z \u </w:instrText>
          </w:r>
          <w:r>
            <w:fldChar w:fldCharType="separate"/>
          </w:r>
          <w:hyperlink w:anchor="_Toc405690195" w:history="1">
            <w:r w:rsidR="00544E2B" w:rsidRPr="001759D9">
              <w:rPr>
                <w:rStyle w:val="Hyperlink"/>
                <w:noProof/>
              </w:rPr>
              <w:t>Introduction</w:t>
            </w:r>
            <w:r w:rsidR="00544E2B">
              <w:rPr>
                <w:noProof/>
                <w:webHidden/>
              </w:rPr>
              <w:tab/>
            </w:r>
            <w:r w:rsidR="00544E2B">
              <w:rPr>
                <w:noProof/>
                <w:webHidden/>
              </w:rPr>
              <w:fldChar w:fldCharType="begin"/>
            </w:r>
            <w:r w:rsidR="00544E2B">
              <w:rPr>
                <w:noProof/>
                <w:webHidden/>
              </w:rPr>
              <w:instrText xml:space="preserve"> PAGEREF _Toc405690195 \h </w:instrText>
            </w:r>
            <w:r w:rsidR="00544E2B">
              <w:rPr>
                <w:noProof/>
                <w:webHidden/>
              </w:rPr>
            </w:r>
            <w:r w:rsidR="00544E2B">
              <w:rPr>
                <w:noProof/>
                <w:webHidden/>
              </w:rPr>
              <w:fldChar w:fldCharType="separate"/>
            </w:r>
            <w:r w:rsidR="00544E2B">
              <w:rPr>
                <w:noProof/>
                <w:webHidden/>
              </w:rPr>
              <w:t>2</w:t>
            </w:r>
            <w:r w:rsidR="00544E2B">
              <w:rPr>
                <w:noProof/>
                <w:webHidden/>
              </w:rPr>
              <w:fldChar w:fldCharType="end"/>
            </w:r>
          </w:hyperlink>
        </w:p>
        <w:p w:rsidR="00544E2B" w:rsidRDefault="00263320">
          <w:pPr>
            <w:pStyle w:val="TOC1"/>
            <w:tabs>
              <w:tab w:val="right" w:leader="dot" w:pos="9350"/>
            </w:tabs>
            <w:rPr>
              <w:noProof/>
            </w:rPr>
          </w:pPr>
          <w:hyperlink w:anchor="_Toc405690196" w:history="1">
            <w:r w:rsidR="00544E2B" w:rsidRPr="001759D9">
              <w:rPr>
                <w:rStyle w:val="Hyperlink"/>
                <w:noProof/>
              </w:rPr>
              <w:t>How to Install Harvard Lecture Helper</w:t>
            </w:r>
            <w:r w:rsidR="00544E2B">
              <w:rPr>
                <w:noProof/>
                <w:webHidden/>
              </w:rPr>
              <w:tab/>
            </w:r>
            <w:r w:rsidR="00544E2B">
              <w:rPr>
                <w:noProof/>
                <w:webHidden/>
              </w:rPr>
              <w:fldChar w:fldCharType="begin"/>
            </w:r>
            <w:r w:rsidR="00544E2B">
              <w:rPr>
                <w:noProof/>
                <w:webHidden/>
              </w:rPr>
              <w:instrText xml:space="preserve"> PAGEREF _Toc405690196 \h </w:instrText>
            </w:r>
            <w:r w:rsidR="00544E2B">
              <w:rPr>
                <w:noProof/>
                <w:webHidden/>
              </w:rPr>
            </w:r>
            <w:r w:rsidR="00544E2B">
              <w:rPr>
                <w:noProof/>
                <w:webHidden/>
              </w:rPr>
              <w:fldChar w:fldCharType="separate"/>
            </w:r>
            <w:r w:rsidR="00544E2B">
              <w:rPr>
                <w:noProof/>
                <w:webHidden/>
              </w:rPr>
              <w:t>2</w:t>
            </w:r>
            <w:r w:rsidR="00544E2B">
              <w:rPr>
                <w:noProof/>
                <w:webHidden/>
              </w:rPr>
              <w:fldChar w:fldCharType="end"/>
            </w:r>
          </w:hyperlink>
        </w:p>
        <w:p w:rsidR="00544E2B" w:rsidRDefault="00263320">
          <w:pPr>
            <w:pStyle w:val="TOC1"/>
            <w:tabs>
              <w:tab w:val="right" w:leader="dot" w:pos="9350"/>
            </w:tabs>
            <w:rPr>
              <w:noProof/>
            </w:rPr>
          </w:pPr>
          <w:hyperlink w:anchor="_Toc405690197" w:history="1">
            <w:r w:rsidR="00544E2B" w:rsidRPr="001759D9">
              <w:rPr>
                <w:rStyle w:val="Hyperlink"/>
                <w:noProof/>
              </w:rPr>
              <w:t>Using Harvard Lecture Helper</w:t>
            </w:r>
            <w:r w:rsidR="00544E2B">
              <w:rPr>
                <w:noProof/>
                <w:webHidden/>
              </w:rPr>
              <w:tab/>
            </w:r>
            <w:r w:rsidR="00544E2B">
              <w:rPr>
                <w:noProof/>
                <w:webHidden/>
              </w:rPr>
              <w:fldChar w:fldCharType="begin"/>
            </w:r>
            <w:r w:rsidR="00544E2B">
              <w:rPr>
                <w:noProof/>
                <w:webHidden/>
              </w:rPr>
              <w:instrText xml:space="preserve"> PAGEREF _Toc405690197 \h </w:instrText>
            </w:r>
            <w:r w:rsidR="00544E2B">
              <w:rPr>
                <w:noProof/>
                <w:webHidden/>
              </w:rPr>
            </w:r>
            <w:r w:rsidR="00544E2B">
              <w:rPr>
                <w:noProof/>
                <w:webHidden/>
              </w:rPr>
              <w:fldChar w:fldCharType="separate"/>
            </w:r>
            <w:r w:rsidR="00544E2B">
              <w:rPr>
                <w:noProof/>
                <w:webHidden/>
              </w:rPr>
              <w:t>2</w:t>
            </w:r>
            <w:r w:rsidR="00544E2B">
              <w:rPr>
                <w:noProof/>
                <w:webHidden/>
              </w:rPr>
              <w:fldChar w:fldCharType="end"/>
            </w:r>
          </w:hyperlink>
        </w:p>
        <w:p w:rsidR="00544E2B" w:rsidRDefault="00263320">
          <w:pPr>
            <w:pStyle w:val="TOC2"/>
            <w:tabs>
              <w:tab w:val="right" w:leader="dot" w:pos="9350"/>
            </w:tabs>
            <w:rPr>
              <w:noProof/>
            </w:rPr>
          </w:pPr>
          <w:hyperlink w:anchor="_Toc405690198" w:history="1">
            <w:r w:rsidR="00544E2B" w:rsidRPr="001759D9">
              <w:rPr>
                <w:rStyle w:val="Hyperlink"/>
                <w:noProof/>
              </w:rPr>
              <w:t>Main Menu</w:t>
            </w:r>
            <w:r w:rsidR="00544E2B">
              <w:rPr>
                <w:noProof/>
                <w:webHidden/>
              </w:rPr>
              <w:tab/>
            </w:r>
            <w:r w:rsidR="00544E2B">
              <w:rPr>
                <w:noProof/>
                <w:webHidden/>
              </w:rPr>
              <w:fldChar w:fldCharType="begin"/>
            </w:r>
            <w:r w:rsidR="00544E2B">
              <w:rPr>
                <w:noProof/>
                <w:webHidden/>
              </w:rPr>
              <w:instrText xml:space="preserve"> PAGEREF _Toc405690198 \h </w:instrText>
            </w:r>
            <w:r w:rsidR="00544E2B">
              <w:rPr>
                <w:noProof/>
                <w:webHidden/>
              </w:rPr>
            </w:r>
            <w:r w:rsidR="00544E2B">
              <w:rPr>
                <w:noProof/>
                <w:webHidden/>
              </w:rPr>
              <w:fldChar w:fldCharType="separate"/>
            </w:r>
            <w:r w:rsidR="00544E2B">
              <w:rPr>
                <w:noProof/>
                <w:webHidden/>
              </w:rPr>
              <w:t>2</w:t>
            </w:r>
            <w:r w:rsidR="00544E2B">
              <w:rPr>
                <w:noProof/>
                <w:webHidden/>
              </w:rPr>
              <w:fldChar w:fldCharType="end"/>
            </w:r>
          </w:hyperlink>
        </w:p>
        <w:p w:rsidR="00544E2B" w:rsidRDefault="00263320">
          <w:pPr>
            <w:pStyle w:val="TOC2"/>
            <w:tabs>
              <w:tab w:val="right" w:leader="dot" w:pos="9350"/>
            </w:tabs>
            <w:rPr>
              <w:noProof/>
            </w:rPr>
          </w:pPr>
          <w:hyperlink w:anchor="_Toc405690199" w:history="1">
            <w:r w:rsidR="00544E2B" w:rsidRPr="001759D9">
              <w:rPr>
                <w:rStyle w:val="Hyperlink"/>
                <w:noProof/>
              </w:rPr>
              <w:t>Notepad</w:t>
            </w:r>
            <w:r w:rsidR="00544E2B">
              <w:rPr>
                <w:noProof/>
                <w:webHidden/>
              </w:rPr>
              <w:tab/>
            </w:r>
            <w:r w:rsidR="00544E2B">
              <w:rPr>
                <w:noProof/>
                <w:webHidden/>
              </w:rPr>
              <w:fldChar w:fldCharType="begin"/>
            </w:r>
            <w:r w:rsidR="00544E2B">
              <w:rPr>
                <w:noProof/>
                <w:webHidden/>
              </w:rPr>
              <w:instrText xml:space="preserve"> PAGEREF _Toc405690199 \h </w:instrText>
            </w:r>
            <w:r w:rsidR="00544E2B">
              <w:rPr>
                <w:noProof/>
                <w:webHidden/>
              </w:rPr>
            </w:r>
            <w:r w:rsidR="00544E2B">
              <w:rPr>
                <w:noProof/>
                <w:webHidden/>
              </w:rPr>
              <w:fldChar w:fldCharType="separate"/>
            </w:r>
            <w:r w:rsidR="00544E2B">
              <w:rPr>
                <w:noProof/>
                <w:webHidden/>
              </w:rPr>
              <w:t>3</w:t>
            </w:r>
            <w:r w:rsidR="00544E2B">
              <w:rPr>
                <w:noProof/>
                <w:webHidden/>
              </w:rPr>
              <w:fldChar w:fldCharType="end"/>
            </w:r>
          </w:hyperlink>
        </w:p>
        <w:p w:rsidR="00544E2B" w:rsidRDefault="00263320">
          <w:pPr>
            <w:pStyle w:val="TOC3"/>
            <w:tabs>
              <w:tab w:val="right" w:leader="dot" w:pos="9350"/>
            </w:tabs>
            <w:rPr>
              <w:noProof/>
            </w:rPr>
          </w:pPr>
          <w:hyperlink w:anchor="_Toc405690200" w:history="1">
            <w:r w:rsidR="00544E2B" w:rsidRPr="001759D9">
              <w:rPr>
                <w:rStyle w:val="Hyperlink"/>
                <w:noProof/>
              </w:rPr>
              <w:t>Saving/Downloading Notes</w:t>
            </w:r>
            <w:r w:rsidR="00544E2B">
              <w:rPr>
                <w:noProof/>
                <w:webHidden/>
              </w:rPr>
              <w:tab/>
            </w:r>
            <w:r w:rsidR="00544E2B">
              <w:rPr>
                <w:noProof/>
                <w:webHidden/>
              </w:rPr>
              <w:fldChar w:fldCharType="begin"/>
            </w:r>
            <w:r w:rsidR="00544E2B">
              <w:rPr>
                <w:noProof/>
                <w:webHidden/>
              </w:rPr>
              <w:instrText xml:space="preserve"> PAGEREF _Toc405690200 \h </w:instrText>
            </w:r>
            <w:r w:rsidR="00544E2B">
              <w:rPr>
                <w:noProof/>
                <w:webHidden/>
              </w:rPr>
            </w:r>
            <w:r w:rsidR="00544E2B">
              <w:rPr>
                <w:noProof/>
                <w:webHidden/>
              </w:rPr>
              <w:fldChar w:fldCharType="separate"/>
            </w:r>
            <w:r w:rsidR="00544E2B">
              <w:rPr>
                <w:noProof/>
                <w:webHidden/>
              </w:rPr>
              <w:t>4</w:t>
            </w:r>
            <w:r w:rsidR="00544E2B">
              <w:rPr>
                <w:noProof/>
                <w:webHidden/>
              </w:rPr>
              <w:fldChar w:fldCharType="end"/>
            </w:r>
          </w:hyperlink>
        </w:p>
        <w:p w:rsidR="00544E2B" w:rsidRDefault="00263320">
          <w:pPr>
            <w:pStyle w:val="TOC3"/>
            <w:tabs>
              <w:tab w:val="right" w:leader="dot" w:pos="9350"/>
            </w:tabs>
            <w:rPr>
              <w:noProof/>
            </w:rPr>
          </w:pPr>
          <w:hyperlink w:anchor="_Toc405690201" w:history="1">
            <w:r w:rsidR="00544E2B" w:rsidRPr="001759D9">
              <w:rPr>
                <w:rStyle w:val="Hyperlink"/>
                <w:noProof/>
              </w:rPr>
              <w:t>Uploading Notes</w:t>
            </w:r>
            <w:r w:rsidR="00544E2B">
              <w:rPr>
                <w:noProof/>
                <w:webHidden/>
              </w:rPr>
              <w:tab/>
            </w:r>
            <w:r w:rsidR="00544E2B">
              <w:rPr>
                <w:noProof/>
                <w:webHidden/>
              </w:rPr>
              <w:fldChar w:fldCharType="begin"/>
            </w:r>
            <w:r w:rsidR="00544E2B">
              <w:rPr>
                <w:noProof/>
                <w:webHidden/>
              </w:rPr>
              <w:instrText xml:space="preserve"> PAGEREF _Toc405690201 \h </w:instrText>
            </w:r>
            <w:r w:rsidR="00544E2B">
              <w:rPr>
                <w:noProof/>
                <w:webHidden/>
              </w:rPr>
            </w:r>
            <w:r w:rsidR="00544E2B">
              <w:rPr>
                <w:noProof/>
                <w:webHidden/>
              </w:rPr>
              <w:fldChar w:fldCharType="separate"/>
            </w:r>
            <w:r w:rsidR="00544E2B">
              <w:rPr>
                <w:noProof/>
                <w:webHidden/>
              </w:rPr>
              <w:t>5</w:t>
            </w:r>
            <w:r w:rsidR="00544E2B">
              <w:rPr>
                <w:noProof/>
                <w:webHidden/>
              </w:rPr>
              <w:fldChar w:fldCharType="end"/>
            </w:r>
          </w:hyperlink>
        </w:p>
        <w:p w:rsidR="00544E2B" w:rsidRDefault="00263320">
          <w:pPr>
            <w:pStyle w:val="TOC2"/>
            <w:tabs>
              <w:tab w:val="right" w:leader="dot" w:pos="9350"/>
            </w:tabs>
            <w:rPr>
              <w:noProof/>
            </w:rPr>
          </w:pPr>
          <w:hyperlink w:anchor="_Toc405690202" w:history="1">
            <w:r w:rsidR="00544E2B" w:rsidRPr="001759D9">
              <w:rPr>
                <w:rStyle w:val="Hyperlink"/>
                <w:noProof/>
              </w:rPr>
              <w:t>CS50 2x</w:t>
            </w:r>
            <w:r w:rsidR="00544E2B">
              <w:rPr>
                <w:noProof/>
                <w:webHidden/>
              </w:rPr>
              <w:tab/>
            </w:r>
            <w:r w:rsidR="00544E2B">
              <w:rPr>
                <w:noProof/>
                <w:webHidden/>
              </w:rPr>
              <w:fldChar w:fldCharType="begin"/>
            </w:r>
            <w:r w:rsidR="00544E2B">
              <w:rPr>
                <w:noProof/>
                <w:webHidden/>
              </w:rPr>
              <w:instrText xml:space="preserve"> PAGEREF _Toc405690202 \h </w:instrText>
            </w:r>
            <w:r w:rsidR="00544E2B">
              <w:rPr>
                <w:noProof/>
                <w:webHidden/>
              </w:rPr>
            </w:r>
            <w:r w:rsidR="00544E2B">
              <w:rPr>
                <w:noProof/>
                <w:webHidden/>
              </w:rPr>
              <w:fldChar w:fldCharType="separate"/>
            </w:r>
            <w:r w:rsidR="00544E2B">
              <w:rPr>
                <w:noProof/>
                <w:webHidden/>
              </w:rPr>
              <w:t>6</w:t>
            </w:r>
            <w:r w:rsidR="00544E2B">
              <w:rPr>
                <w:noProof/>
                <w:webHidden/>
              </w:rPr>
              <w:fldChar w:fldCharType="end"/>
            </w:r>
          </w:hyperlink>
        </w:p>
        <w:p w:rsidR="00544E2B" w:rsidRDefault="00263320">
          <w:pPr>
            <w:pStyle w:val="TOC2"/>
            <w:tabs>
              <w:tab w:val="right" w:leader="dot" w:pos="9350"/>
            </w:tabs>
            <w:rPr>
              <w:noProof/>
            </w:rPr>
          </w:pPr>
          <w:hyperlink w:anchor="_Toc405690203" w:history="1">
            <w:r w:rsidR="00544E2B" w:rsidRPr="001759D9">
              <w:rPr>
                <w:rStyle w:val="Hyperlink"/>
                <w:noProof/>
              </w:rPr>
              <w:t>Video Manipulator</w:t>
            </w:r>
            <w:r w:rsidR="00544E2B">
              <w:rPr>
                <w:noProof/>
                <w:webHidden/>
              </w:rPr>
              <w:tab/>
            </w:r>
            <w:r w:rsidR="00544E2B">
              <w:rPr>
                <w:noProof/>
                <w:webHidden/>
              </w:rPr>
              <w:fldChar w:fldCharType="begin"/>
            </w:r>
            <w:r w:rsidR="00544E2B">
              <w:rPr>
                <w:noProof/>
                <w:webHidden/>
              </w:rPr>
              <w:instrText xml:space="preserve"> PAGEREF _Toc405690203 \h </w:instrText>
            </w:r>
            <w:r w:rsidR="00544E2B">
              <w:rPr>
                <w:noProof/>
                <w:webHidden/>
              </w:rPr>
            </w:r>
            <w:r w:rsidR="00544E2B">
              <w:rPr>
                <w:noProof/>
                <w:webHidden/>
              </w:rPr>
              <w:fldChar w:fldCharType="separate"/>
            </w:r>
            <w:r w:rsidR="00544E2B">
              <w:rPr>
                <w:noProof/>
                <w:webHidden/>
              </w:rPr>
              <w:t>6</w:t>
            </w:r>
            <w:r w:rsidR="00544E2B">
              <w:rPr>
                <w:noProof/>
                <w:webHidden/>
              </w:rPr>
              <w:fldChar w:fldCharType="end"/>
            </w:r>
          </w:hyperlink>
        </w:p>
        <w:p w:rsidR="00544E2B" w:rsidRDefault="00263320">
          <w:pPr>
            <w:pStyle w:val="TOC3"/>
            <w:tabs>
              <w:tab w:val="right" w:leader="dot" w:pos="9350"/>
            </w:tabs>
            <w:rPr>
              <w:noProof/>
            </w:rPr>
          </w:pPr>
          <w:hyperlink w:anchor="_Toc405690204" w:history="1">
            <w:r w:rsidR="00544E2B" w:rsidRPr="001759D9">
              <w:rPr>
                <w:rStyle w:val="Hyperlink"/>
                <w:noProof/>
              </w:rPr>
              <w:t>Video Pauser</w:t>
            </w:r>
            <w:r w:rsidR="00544E2B">
              <w:rPr>
                <w:noProof/>
                <w:webHidden/>
              </w:rPr>
              <w:tab/>
            </w:r>
            <w:r w:rsidR="00544E2B">
              <w:rPr>
                <w:noProof/>
                <w:webHidden/>
              </w:rPr>
              <w:fldChar w:fldCharType="begin"/>
            </w:r>
            <w:r w:rsidR="00544E2B">
              <w:rPr>
                <w:noProof/>
                <w:webHidden/>
              </w:rPr>
              <w:instrText xml:space="preserve"> PAGEREF _Toc405690204 \h </w:instrText>
            </w:r>
            <w:r w:rsidR="00544E2B">
              <w:rPr>
                <w:noProof/>
                <w:webHidden/>
              </w:rPr>
            </w:r>
            <w:r w:rsidR="00544E2B">
              <w:rPr>
                <w:noProof/>
                <w:webHidden/>
              </w:rPr>
              <w:fldChar w:fldCharType="separate"/>
            </w:r>
            <w:r w:rsidR="00544E2B">
              <w:rPr>
                <w:noProof/>
                <w:webHidden/>
              </w:rPr>
              <w:t>6</w:t>
            </w:r>
            <w:r w:rsidR="00544E2B">
              <w:rPr>
                <w:noProof/>
                <w:webHidden/>
              </w:rPr>
              <w:fldChar w:fldCharType="end"/>
            </w:r>
          </w:hyperlink>
        </w:p>
        <w:p w:rsidR="00544E2B" w:rsidRDefault="00263320">
          <w:pPr>
            <w:pStyle w:val="TOC3"/>
            <w:tabs>
              <w:tab w:val="right" w:leader="dot" w:pos="9350"/>
            </w:tabs>
            <w:rPr>
              <w:noProof/>
            </w:rPr>
          </w:pPr>
          <w:hyperlink w:anchor="_Toc405690205" w:history="1">
            <w:r w:rsidR="00544E2B" w:rsidRPr="001759D9">
              <w:rPr>
                <w:rStyle w:val="Hyperlink"/>
                <w:noProof/>
              </w:rPr>
              <w:t>Video Resumer</w:t>
            </w:r>
            <w:r w:rsidR="00544E2B">
              <w:rPr>
                <w:noProof/>
                <w:webHidden/>
              </w:rPr>
              <w:tab/>
            </w:r>
            <w:r w:rsidR="00544E2B">
              <w:rPr>
                <w:noProof/>
                <w:webHidden/>
              </w:rPr>
              <w:fldChar w:fldCharType="begin"/>
            </w:r>
            <w:r w:rsidR="00544E2B">
              <w:rPr>
                <w:noProof/>
                <w:webHidden/>
              </w:rPr>
              <w:instrText xml:space="preserve"> PAGEREF _Toc405690205 \h </w:instrText>
            </w:r>
            <w:r w:rsidR="00544E2B">
              <w:rPr>
                <w:noProof/>
                <w:webHidden/>
              </w:rPr>
            </w:r>
            <w:r w:rsidR="00544E2B">
              <w:rPr>
                <w:noProof/>
                <w:webHidden/>
              </w:rPr>
              <w:fldChar w:fldCharType="separate"/>
            </w:r>
            <w:r w:rsidR="00544E2B">
              <w:rPr>
                <w:noProof/>
                <w:webHidden/>
              </w:rPr>
              <w:t>6</w:t>
            </w:r>
            <w:r w:rsidR="00544E2B">
              <w:rPr>
                <w:noProof/>
                <w:webHidden/>
              </w:rPr>
              <w:fldChar w:fldCharType="end"/>
            </w:r>
          </w:hyperlink>
        </w:p>
        <w:p w:rsidR="00544E2B" w:rsidRDefault="00263320">
          <w:pPr>
            <w:pStyle w:val="TOC3"/>
            <w:tabs>
              <w:tab w:val="right" w:leader="dot" w:pos="9350"/>
            </w:tabs>
            <w:rPr>
              <w:noProof/>
            </w:rPr>
          </w:pPr>
          <w:hyperlink w:anchor="_Toc405690206" w:history="1">
            <w:r w:rsidR="00544E2B" w:rsidRPr="001759D9">
              <w:rPr>
                <w:rStyle w:val="Hyperlink"/>
                <w:noProof/>
              </w:rPr>
              <w:t>Supported Sites</w:t>
            </w:r>
            <w:r w:rsidR="00544E2B">
              <w:rPr>
                <w:noProof/>
                <w:webHidden/>
              </w:rPr>
              <w:tab/>
            </w:r>
            <w:r w:rsidR="00544E2B">
              <w:rPr>
                <w:noProof/>
                <w:webHidden/>
              </w:rPr>
              <w:fldChar w:fldCharType="begin"/>
            </w:r>
            <w:r w:rsidR="00544E2B">
              <w:rPr>
                <w:noProof/>
                <w:webHidden/>
              </w:rPr>
              <w:instrText xml:space="preserve"> PAGEREF _Toc405690206 \h </w:instrText>
            </w:r>
            <w:r w:rsidR="00544E2B">
              <w:rPr>
                <w:noProof/>
                <w:webHidden/>
              </w:rPr>
            </w:r>
            <w:r w:rsidR="00544E2B">
              <w:rPr>
                <w:noProof/>
                <w:webHidden/>
              </w:rPr>
              <w:fldChar w:fldCharType="separate"/>
            </w:r>
            <w:r w:rsidR="00544E2B">
              <w:rPr>
                <w:noProof/>
                <w:webHidden/>
              </w:rPr>
              <w:t>6</w:t>
            </w:r>
            <w:r w:rsidR="00544E2B">
              <w:rPr>
                <w:noProof/>
                <w:webHidden/>
              </w:rPr>
              <w:fldChar w:fldCharType="end"/>
            </w:r>
          </w:hyperlink>
        </w:p>
        <w:p w:rsidR="00544E2B" w:rsidRDefault="00263320">
          <w:pPr>
            <w:pStyle w:val="TOC2"/>
            <w:tabs>
              <w:tab w:val="right" w:leader="dot" w:pos="9350"/>
            </w:tabs>
            <w:rPr>
              <w:noProof/>
            </w:rPr>
          </w:pPr>
          <w:hyperlink w:anchor="_Toc405690207" w:history="1">
            <w:r w:rsidR="00544E2B" w:rsidRPr="001759D9">
              <w:rPr>
                <w:rStyle w:val="Hyperlink"/>
                <w:noProof/>
              </w:rPr>
              <w:t>Options</w:t>
            </w:r>
            <w:r w:rsidR="00544E2B">
              <w:rPr>
                <w:noProof/>
                <w:webHidden/>
              </w:rPr>
              <w:tab/>
            </w:r>
            <w:r w:rsidR="00544E2B">
              <w:rPr>
                <w:noProof/>
                <w:webHidden/>
              </w:rPr>
              <w:fldChar w:fldCharType="begin"/>
            </w:r>
            <w:r w:rsidR="00544E2B">
              <w:rPr>
                <w:noProof/>
                <w:webHidden/>
              </w:rPr>
              <w:instrText xml:space="preserve"> PAGEREF _Toc405690207 \h </w:instrText>
            </w:r>
            <w:r w:rsidR="00544E2B">
              <w:rPr>
                <w:noProof/>
                <w:webHidden/>
              </w:rPr>
            </w:r>
            <w:r w:rsidR="00544E2B">
              <w:rPr>
                <w:noProof/>
                <w:webHidden/>
              </w:rPr>
              <w:fldChar w:fldCharType="separate"/>
            </w:r>
            <w:r w:rsidR="00544E2B">
              <w:rPr>
                <w:noProof/>
                <w:webHidden/>
              </w:rPr>
              <w:t>7</w:t>
            </w:r>
            <w:r w:rsidR="00544E2B">
              <w:rPr>
                <w:noProof/>
                <w:webHidden/>
              </w:rPr>
              <w:fldChar w:fldCharType="end"/>
            </w:r>
          </w:hyperlink>
        </w:p>
        <w:p w:rsidR="00544E2B" w:rsidRDefault="00263320">
          <w:pPr>
            <w:pStyle w:val="TOC1"/>
            <w:tabs>
              <w:tab w:val="right" w:leader="dot" w:pos="9350"/>
            </w:tabs>
            <w:rPr>
              <w:noProof/>
            </w:rPr>
          </w:pPr>
          <w:hyperlink w:anchor="_Toc405690208" w:history="1">
            <w:r w:rsidR="00544E2B" w:rsidRPr="001759D9">
              <w:rPr>
                <w:rStyle w:val="Hyperlink"/>
                <w:noProof/>
              </w:rPr>
              <w:t>Known Limitations/Errors</w:t>
            </w:r>
            <w:r w:rsidR="00544E2B">
              <w:rPr>
                <w:noProof/>
                <w:webHidden/>
              </w:rPr>
              <w:tab/>
            </w:r>
            <w:r w:rsidR="00544E2B">
              <w:rPr>
                <w:noProof/>
                <w:webHidden/>
              </w:rPr>
              <w:fldChar w:fldCharType="begin"/>
            </w:r>
            <w:r w:rsidR="00544E2B">
              <w:rPr>
                <w:noProof/>
                <w:webHidden/>
              </w:rPr>
              <w:instrText xml:space="preserve"> PAGEREF _Toc405690208 \h </w:instrText>
            </w:r>
            <w:r w:rsidR="00544E2B">
              <w:rPr>
                <w:noProof/>
                <w:webHidden/>
              </w:rPr>
            </w:r>
            <w:r w:rsidR="00544E2B">
              <w:rPr>
                <w:noProof/>
                <w:webHidden/>
              </w:rPr>
              <w:fldChar w:fldCharType="separate"/>
            </w:r>
            <w:r w:rsidR="00544E2B">
              <w:rPr>
                <w:noProof/>
                <w:webHidden/>
              </w:rPr>
              <w:t>7</w:t>
            </w:r>
            <w:r w:rsidR="00544E2B">
              <w:rPr>
                <w:noProof/>
                <w:webHidden/>
              </w:rPr>
              <w:fldChar w:fldCharType="end"/>
            </w:r>
          </w:hyperlink>
        </w:p>
        <w:p w:rsidR="0062456C" w:rsidRPr="004D50EC" w:rsidRDefault="0062456C" w:rsidP="004D50EC">
          <w:r>
            <w:rPr>
              <w:b/>
              <w:bCs/>
              <w:noProof/>
            </w:rPr>
            <w:fldChar w:fldCharType="end"/>
          </w:r>
        </w:p>
      </w:sdtContent>
    </w:sdt>
    <w:p w:rsidR="009D4FD8" w:rsidRDefault="009D4FD8"/>
    <w:p w:rsidR="009D4FD8" w:rsidRDefault="009D4FD8" w:rsidP="009D4FD8">
      <w:pPr>
        <w:jc w:val="center"/>
        <w:rPr>
          <w:sz w:val="16"/>
          <w:szCs w:val="16"/>
        </w:rPr>
      </w:pPr>
      <w:r w:rsidRPr="009D4FD8">
        <w:rPr>
          <w:sz w:val="16"/>
          <w:szCs w:val="16"/>
        </w:rPr>
        <w:t>Updated as of December 2014. Harvard Lecture Helper version 0.7.0</w:t>
      </w:r>
      <w:r w:rsidR="008B6505">
        <w:rPr>
          <w:sz w:val="16"/>
          <w:szCs w:val="16"/>
        </w:rPr>
        <w:t xml:space="preserve"> (beta)</w:t>
      </w:r>
    </w:p>
    <w:p w:rsidR="00263320" w:rsidRPr="009D4FD8" w:rsidRDefault="00263320" w:rsidP="009D4FD8">
      <w:pPr>
        <w:jc w:val="center"/>
        <w:rPr>
          <w:sz w:val="16"/>
          <w:szCs w:val="16"/>
        </w:rPr>
      </w:pPr>
      <w:r w:rsidRPr="00263320">
        <w:rPr>
          <w:sz w:val="16"/>
          <w:szCs w:val="16"/>
        </w:rPr>
        <w:t xml:space="preserve">Powered by </w:t>
      </w:r>
      <w:proofErr w:type="spellStart"/>
      <w:r w:rsidRPr="00263320">
        <w:rPr>
          <w:sz w:val="16"/>
          <w:szCs w:val="16"/>
        </w:rPr>
        <w:t>Summernote</w:t>
      </w:r>
      <w:proofErr w:type="spellEnd"/>
      <w:r w:rsidRPr="00263320">
        <w:rPr>
          <w:sz w:val="16"/>
          <w:szCs w:val="16"/>
        </w:rPr>
        <w:t xml:space="preserve"> and CS50!</w:t>
      </w:r>
    </w:p>
    <w:p w:rsidR="00112569" w:rsidRDefault="00112569">
      <w:pPr>
        <w:rPr>
          <w:rFonts w:asciiTheme="majorHAnsi" w:eastAsiaTheme="majorEastAsia" w:hAnsiTheme="majorHAnsi" w:cstheme="majorBidi"/>
          <w:color w:val="2E74B5" w:themeColor="accent1" w:themeShade="BF"/>
          <w:sz w:val="32"/>
          <w:szCs w:val="32"/>
        </w:rPr>
      </w:pPr>
      <w:r>
        <w:br w:type="page"/>
      </w:r>
    </w:p>
    <w:p w:rsidR="006A1149" w:rsidRDefault="00CF1940" w:rsidP="00CF1940">
      <w:pPr>
        <w:pStyle w:val="Heading1"/>
      </w:pPr>
      <w:bookmarkStart w:id="1" w:name="_Toc405690195"/>
      <w:r>
        <w:lastRenderedPageBreak/>
        <w:t>Introduction</w:t>
      </w:r>
      <w:bookmarkEnd w:id="1"/>
    </w:p>
    <w:p w:rsidR="00B732EE" w:rsidRDefault="00B732EE" w:rsidP="006A1149">
      <w:pPr>
        <w:tabs>
          <w:tab w:val="left" w:pos="1440"/>
        </w:tabs>
      </w:pPr>
      <w:r>
        <w:t>Harvard Lecture Helper is an installable Chrome extension to help you take notes on lecture videos or recordings.</w:t>
      </w:r>
    </w:p>
    <w:p w:rsidR="006A1149" w:rsidRDefault="006A1149" w:rsidP="006A1149">
      <w:pPr>
        <w:tabs>
          <w:tab w:val="left" w:pos="1440"/>
        </w:tabs>
      </w:pPr>
      <w:r>
        <w:t xml:space="preserve">Harvard Lecture Helper consists of </w:t>
      </w:r>
      <w:r w:rsidR="005A43F1">
        <w:t>three</w:t>
      </w:r>
      <w:r>
        <w:t xml:space="preserve"> primary components:</w:t>
      </w:r>
    </w:p>
    <w:p w:rsidR="005A43F1" w:rsidRDefault="006A1149" w:rsidP="005A43F1">
      <w:pPr>
        <w:pStyle w:val="ListParagraph"/>
        <w:numPr>
          <w:ilvl w:val="0"/>
          <w:numId w:val="2"/>
        </w:numPr>
        <w:tabs>
          <w:tab w:val="left" w:pos="1440"/>
        </w:tabs>
      </w:pPr>
      <w:r>
        <w:t xml:space="preserve">A </w:t>
      </w:r>
      <w:r w:rsidR="005A43F1">
        <w:t>rich-text notepad supporting hyperlinks and embedding.</w:t>
      </w:r>
    </w:p>
    <w:p w:rsidR="006A1149" w:rsidRDefault="00CF1940" w:rsidP="005A43F1">
      <w:pPr>
        <w:pStyle w:val="ListParagraph"/>
        <w:numPr>
          <w:ilvl w:val="0"/>
          <w:numId w:val="2"/>
        </w:numPr>
        <w:tabs>
          <w:tab w:val="left" w:pos="1440"/>
        </w:tabs>
      </w:pPr>
      <w:r>
        <w:t>CS50 2x Runtime</w:t>
      </w:r>
      <w:r w:rsidR="00841F65">
        <w:t xml:space="preserve"> (Thanks David!)</w:t>
      </w:r>
    </w:p>
    <w:p w:rsidR="00CF1940" w:rsidRDefault="00841F65" w:rsidP="006A1149">
      <w:pPr>
        <w:pStyle w:val="ListParagraph"/>
        <w:numPr>
          <w:ilvl w:val="0"/>
          <w:numId w:val="2"/>
        </w:numPr>
        <w:tabs>
          <w:tab w:val="left" w:pos="1440"/>
        </w:tabs>
      </w:pPr>
      <w:r>
        <w:t xml:space="preserve">Video </w:t>
      </w:r>
      <w:r w:rsidR="00507A63">
        <w:t>controller</w:t>
      </w:r>
      <w:r w:rsidR="00B314F2">
        <w:t xml:space="preserve"> with </w:t>
      </w:r>
      <w:r w:rsidR="00FD7AB3">
        <w:t>the ability to export timestamps</w:t>
      </w:r>
      <w:r w:rsidR="00B314F2">
        <w:t xml:space="preserve"> (more on that later!)</w:t>
      </w:r>
    </w:p>
    <w:p w:rsidR="00CF1940" w:rsidRDefault="00CF1940" w:rsidP="00CF1940">
      <w:pPr>
        <w:pStyle w:val="Heading1"/>
      </w:pPr>
      <w:bookmarkStart w:id="2" w:name="_Toc405690196"/>
      <w:r>
        <w:t xml:space="preserve">How to </w:t>
      </w:r>
      <w:r w:rsidR="00C77DA9">
        <w:t xml:space="preserve">Install </w:t>
      </w:r>
      <w:r>
        <w:t>Harvard Lecture Helper</w:t>
      </w:r>
      <w:bookmarkEnd w:id="2"/>
    </w:p>
    <w:p w:rsidR="00B314F2" w:rsidRDefault="00B314F2" w:rsidP="00B314F2">
      <w:r>
        <w:t>To use Harvard Lecture Helper, first install it from the Chrome extension store.</w:t>
      </w:r>
    </w:p>
    <w:p w:rsidR="00B314F2" w:rsidRDefault="00B314F2" w:rsidP="00B314F2">
      <w:r>
        <w:t>Developer Instructions:</w:t>
      </w:r>
    </w:p>
    <w:p w:rsidR="00B314F2" w:rsidRDefault="00B314F2" w:rsidP="004D50EC">
      <w:pPr>
        <w:pStyle w:val="ListParagraph"/>
        <w:numPr>
          <w:ilvl w:val="0"/>
          <w:numId w:val="3"/>
        </w:numPr>
      </w:pPr>
      <w:r>
        <w:t>First,</w:t>
      </w:r>
      <w:r w:rsidR="00C77DA9">
        <w:t xml:space="preserve"> unzip </w:t>
      </w:r>
      <w:r w:rsidR="00C77DA9" w:rsidRPr="004D50EC">
        <w:rPr>
          <w:b/>
        </w:rPr>
        <w:t>HarvardLectureHelper.zip</w:t>
      </w:r>
      <w:r w:rsidR="00C77DA9">
        <w:t xml:space="preserve"> to any directory (preferably somewhere you can find it again!)</w:t>
      </w:r>
    </w:p>
    <w:p w:rsidR="00C77DA9" w:rsidRPr="004D50EC" w:rsidRDefault="00C77DA9" w:rsidP="004D50EC">
      <w:pPr>
        <w:pStyle w:val="ListParagraph"/>
        <w:numPr>
          <w:ilvl w:val="0"/>
          <w:numId w:val="3"/>
        </w:numPr>
        <w:rPr>
          <w:b/>
        </w:rPr>
      </w:pPr>
      <w:r>
        <w:t xml:space="preserve">Open up Google Chrome and go to </w:t>
      </w:r>
      <w:hyperlink r:id="rId6" w:history="1">
        <w:r w:rsidRPr="004D50EC">
          <w:rPr>
            <w:rStyle w:val="Hyperlink"/>
            <w:b/>
          </w:rPr>
          <w:t>chrome://extensions</w:t>
        </w:r>
      </w:hyperlink>
    </w:p>
    <w:p w:rsidR="00C77DA9" w:rsidRDefault="00C77DA9" w:rsidP="004D50EC">
      <w:pPr>
        <w:pStyle w:val="ListParagraph"/>
        <w:numPr>
          <w:ilvl w:val="0"/>
          <w:numId w:val="3"/>
        </w:numPr>
      </w:pPr>
      <w:r>
        <w:t xml:space="preserve">Make sure that the </w:t>
      </w:r>
      <w:r w:rsidRPr="004D50EC">
        <w:rPr>
          <w:b/>
        </w:rPr>
        <w:t>Developer mode</w:t>
      </w:r>
      <w:r>
        <w:t xml:space="preserve"> check box is checked</w:t>
      </w:r>
    </w:p>
    <w:p w:rsidR="00C77DA9" w:rsidRDefault="00C77DA9" w:rsidP="004D50EC">
      <w:pPr>
        <w:pStyle w:val="ListParagraph"/>
        <w:numPr>
          <w:ilvl w:val="0"/>
          <w:numId w:val="3"/>
        </w:numPr>
      </w:pPr>
      <w:r>
        <w:t xml:space="preserve">Click </w:t>
      </w:r>
      <w:r w:rsidRPr="004D50EC">
        <w:rPr>
          <w:b/>
        </w:rPr>
        <w:t>Load unpacked extension…</w:t>
      </w:r>
      <w:r>
        <w:t xml:space="preserve"> and browse to where you unzipped </w:t>
      </w:r>
      <w:proofErr w:type="spellStart"/>
      <w:r w:rsidRPr="004D50EC">
        <w:rPr>
          <w:b/>
        </w:rPr>
        <w:t>HarvardLectureHelper</w:t>
      </w:r>
      <w:proofErr w:type="spellEnd"/>
      <w:r>
        <w:t xml:space="preserve"> earlier</w:t>
      </w:r>
    </w:p>
    <w:p w:rsidR="00F87904" w:rsidRPr="00350FC4" w:rsidRDefault="00C77DA9" w:rsidP="00350FC4">
      <w:pPr>
        <w:pStyle w:val="ListParagraph"/>
        <w:numPr>
          <w:ilvl w:val="0"/>
          <w:numId w:val="3"/>
        </w:numPr>
      </w:pPr>
      <w:r>
        <w:t xml:space="preserve">Click </w:t>
      </w:r>
      <w:r w:rsidRPr="004D50EC">
        <w:rPr>
          <w:b/>
        </w:rPr>
        <w:t>OK</w:t>
      </w:r>
      <w:r>
        <w:t xml:space="preserve"> to load the extension!</w:t>
      </w:r>
    </w:p>
    <w:p w:rsidR="00C77DA9" w:rsidRDefault="00C77DA9" w:rsidP="00CF1940">
      <w:pPr>
        <w:pStyle w:val="Heading1"/>
      </w:pPr>
      <w:bookmarkStart w:id="3" w:name="_Toc405690197"/>
      <w:r>
        <w:t>Using Harvard Lecture Helper</w:t>
      </w:r>
      <w:bookmarkEnd w:id="3"/>
    </w:p>
    <w:p w:rsidR="00BA150B" w:rsidRDefault="00BA150B" w:rsidP="00C80718">
      <w:pPr>
        <w:pStyle w:val="Heading2"/>
      </w:pPr>
      <w:bookmarkStart w:id="4" w:name="_Toc405690198"/>
      <w:r>
        <w:t>Main Menu</w:t>
      </w:r>
      <w:bookmarkEnd w:id="4"/>
    </w:p>
    <w:p w:rsidR="00D81F09" w:rsidRDefault="00BA150B" w:rsidP="00076CBF">
      <w:r>
        <w:t xml:space="preserve">When you first click on the Harvard Lecture Helper extension button, you’ll see the </w:t>
      </w:r>
      <w:r>
        <w:rPr>
          <w:b/>
        </w:rPr>
        <w:t>Main Menu</w:t>
      </w:r>
      <w:r>
        <w:t xml:space="preserve"> popup.</w:t>
      </w:r>
    </w:p>
    <w:p w:rsidR="00BA150B" w:rsidRDefault="00C24C2F" w:rsidP="00BA150B">
      <w:pPr>
        <w:keepNext/>
        <w:jc w:val="center"/>
      </w:pPr>
      <w:r>
        <w:rPr>
          <w:noProof/>
        </w:rPr>
        <w:drawing>
          <wp:inline distT="0" distB="0" distL="0" distR="0">
            <wp:extent cx="5943600" cy="18383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indow with Main Menu.png"/>
                    <pic:cNvPicPr/>
                  </pic:nvPicPr>
                  <pic:blipFill rotWithShape="1">
                    <a:blip r:embed="rId7">
                      <a:extLst>
                        <a:ext uri="{28A0092B-C50C-407E-A947-70E740481C1C}">
                          <a14:useLocalDpi xmlns:a14="http://schemas.microsoft.com/office/drawing/2010/main" val="0"/>
                        </a:ext>
                      </a:extLst>
                    </a:blip>
                    <a:srcRect b="62147"/>
                    <a:stretch/>
                  </pic:blipFill>
                  <pic:spPr bwMode="auto">
                    <a:xfrm>
                      <a:off x="0" y="0"/>
                      <a:ext cx="5943600" cy="1838325"/>
                    </a:xfrm>
                    <a:prstGeom prst="rect">
                      <a:avLst/>
                    </a:prstGeom>
                    <a:ln>
                      <a:noFill/>
                    </a:ln>
                    <a:extLst>
                      <a:ext uri="{53640926-AAD7-44D8-BBD7-CCE9431645EC}">
                        <a14:shadowObscured xmlns:a14="http://schemas.microsoft.com/office/drawing/2010/main"/>
                      </a:ext>
                    </a:extLst>
                  </pic:spPr>
                </pic:pic>
              </a:graphicData>
            </a:graphic>
          </wp:inline>
        </w:drawing>
      </w:r>
    </w:p>
    <w:p w:rsidR="00BA150B" w:rsidRDefault="00BA150B" w:rsidP="00BA150B">
      <w:pPr>
        <w:pStyle w:val="Caption"/>
        <w:jc w:val="center"/>
      </w:pPr>
      <w:r>
        <w:t xml:space="preserve">Figure </w:t>
      </w:r>
      <w:r w:rsidR="00263320">
        <w:fldChar w:fldCharType="begin"/>
      </w:r>
      <w:r w:rsidR="00263320">
        <w:instrText xml:space="preserve"> SEQ Figure \* ARABIC </w:instrText>
      </w:r>
      <w:r w:rsidR="00263320">
        <w:fldChar w:fldCharType="separate"/>
      </w:r>
      <w:r w:rsidR="009F4C02">
        <w:rPr>
          <w:noProof/>
        </w:rPr>
        <w:t>1</w:t>
      </w:r>
      <w:r w:rsidR="00263320">
        <w:rPr>
          <w:noProof/>
        </w:rPr>
        <w:fldChar w:fldCharType="end"/>
      </w:r>
      <w:r>
        <w:t>: Main Menu Popup</w:t>
      </w:r>
    </w:p>
    <w:p w:rsidR="00BA150B" w:rsidRPr="00BA150B" w:rsidRDefault="00BA150B" w:rsidP="00BA150B">
      <w:r>
        <w:t xml:space="preserve">From here, you can use any of the many functions that the Helper has to offer, as well as </w:t>
      </w:r>
      <w:r w:rsidR="00BA7648">
        <w:t>choose to set Options.</w:t>
      </w:r>
    </w:p>
    <w:p w:rsidR="00C80718" w:rsidRDefault="00C80718" w:rsidP="00C80718">
      <w:pPr>
        <w:pStyle w:val="Heading2"/>
      </w:pPr>
      <w:bookmarkStart w:id="5" w:name="_Toc405690199"/>
      <w:r>
        <w:lastRenderedPageBreak/>
        <w:t>Notepad</w:t>
      </w:r>
      <w:bookmarkEnd w:id="5"/>
    </w:p>
    <w:p w:rsidR="00F87904" w:rsidRDefault="00F87904" w:rsidP="00F87904">
      <w:r>
        <w:t xml:space="preserve">The Notepad appears in a newly opened Chrome window. At first glance, you will see that there is a </w:t>
      </w:r>
      <w:r>
        <w:rPr>
          <w:b/>
        </w:rPr>
        <w:t>Save Notes</w:t>
      </w:r>
      <w:r>
        <w:t xml:space="preserve"> button above the </w:t>
      </w:r>
      <w:r>
        <w:rPr>
          <w:b/>
        </w:rPr>
        <w:t>Editor</w:t>
      </w:r>
      <w:r>
        <w:t>. Disregard that for now.</w:t>
      </w:r>
    </w:p>
    <w:p w:rsidR="00F87904" w:rsidRDefault="00C24C2F" w:rsidP="00F87904">
      <w:pPr>
        <w:keepNext/>
        <w:jc w:val="center"/>
      </w:pPr>
      <w:r>
        <w:rPr>
          <w:noProof/>
        </w:rPr>
        <w:drawing>
          <wp:inline distT="0" distB="0" distL="0" distR="0">
            <wp:extent cx="5943600" cy="4856480"/>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Notepad Window.png"/>
                    <pic:cNvPicPr/>
                  </pic:nvPicPr>
                  <pic:blipFill>
                    <a:blip r:embed="rId8">
                      <a:extLst>
                        <a:ext uri="{28A0092B-C50C-407E-A947-70E740481C1C}">
                          <a14:useLocalDpi xmlns:a14="http://schemas.microsoft.com/office/drawing/2010/main" val="0"/>
                        </a:ext>
                      </a:extLst>
                    </a:blip>
                    <a:stretch>
                      <a:fillRect/>
                    </a:stretch>
                  </pic:blipFill>
                  <pic:spPr>
                    <a:xfrm>
                      <a:off x="0" y="0"/>
                      <a:ext cx="5943600" cy="4856480"/>
                    </a:xfrm>
                    <a:prstGeom prst="rect">
                      <a:avLst/>
                    </a:prstGeom>
                  </pic:spPr>
                </pic:pic>
              </a:graphicData>
            </a:graphic>
          </wp:inline>
        </w:drawing>
      </w:r>
    </w:p>
    <w:p w:rsidR="00F87904" w:rsidRDefault="00F87904" w:rsidP="00F87904">
      <w:pPr>
        <w:pStyle w:val="Caption"/>
        <w:jc w:val="center"/>
      </w:pPr>
      <w:r>
        <w:t xml:space="preserve">Figure </w:t>
      </w:r>
      <w:r w:rsidR="00263320">
        <w:fldChar w:fldCharType="begin"/>
      </w:r>
      <w:r w:rsidR="00263320">
        <w:instrText xml:space="preserve"> SEQ Figure \* ARABIC </w:instrText>
      </w:r>
      <w:r w:rsidR="00263320">
        <w:fldChar w:fldCharType="separate"/>
      </w:r>
      <w:r w:rsidR="009F4C02">
        <w:rPr>
          <w:noProof/>
        </w:rPr>
        <w:t>2</w:t>
      </w:r>
      <w:r w:rsidR="00263320">
        <w:rPr>
          <w:noProof/>
        </w:rPr>
        <w:fldChar w:fldCharType="end"/>
      </w:r>
      <w:r>
        <w:t>: Notepad Window</w:t>
      </w:r>
    </w:p>
    <w:p w:rsidR="00F87904" w:rsidRDefault="00F87904" w:rsidP="00F87904"/>
    <w:p w:rsidR="00F87904" w:rsidRDefault="00F87904" w:rsidP="00F87904">
      <w:r>
        <w:t xml:space="preserve">The </w:t>
      </w:r>
      <w:r>
        <w:rPr>
          <w:b/>
        </w:rPr>
        <w:t>Editor</w:t>
      </w:r>
      <w:r>
        <w:t xml:space="preserve"> has its own text formatting menu, replete with options from Header Styling, to Inserting Pictures, Hyperlinks, and creating Tables. There is also a handy </w:t>
      </w:r>
      <w:r>
        <w:rPr>
          <w:b/>
        </w:rPr>
        <w:t>Help (?)</w:t>
      </w:r>
      <w:r>
        <w:t xml:space="preserve"> button for common keyboard shortcuts.</w:t>
      </w:r>
    </w:p>
    <w:p w:rsidR="00F87904" w:rsidRDefault="00F87904" w:rsidP="00F87904">
      <w:pPr>
        <w:keepNext/>
        <w:jc w:val="center"/>
      </w:pPr>
      <w:r>
        <w:rPr>
          <w:noProof/>
        </w:rPr>
        <w:drawing>
          <wp:inline distT="0" distB="0" distL="0" distR="0" wp14:anchorId="6068447D" wp14:editId="1B184E46">
            <wp:extent cx="5829300" cy="400050"/>
            <wp:effectExtent l="0" t="0" r="0" b="0"/>
            <wp:docPr id="2" name="Picture 2" descr="C:\Users\Operator\AppData\Local\Microsoft\Windows\INetCache\Content.Word\Notepad Editor Men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Operator\AppData\Local\Microsoft\Windows\INetCache\Content.Word\Notepad Editor Menu.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29300" cy="400050"/>
                    </a:xfrm>
                    <a:prstGeom prst="rect">
                      <a:avLst/>
                    </a:prstGeom>
                    <a:noFill/>
                    <a:ln>
                      <a:noFill/>
                    </a:ln>
                  </pic:spPr>
                </pic:pic>
              </a:graphicData>
            </a:graphic>
          </wp:inline>
        </w:drawing>
      </w:r>
    </w:p>
    <w:p w:rsidR="00EC4ED7" w:rsidRPr="00C80718" w:rsidRDefault="00F87904" w:rsidP="00F87904">
      <w:pPr>
        <w:pStyle w:val="Caption"/>
        <w:jc w:val="center"/>
      </w:pPr>
      <w:r>
        <w:t xml:space="preserve">Figure </w:t>
      </w:r>
      <w:r w:rsidR="00263320">
        <w:fldChar w:fldCharType="begin"/>
      </w:r>
      <w:r w:rsidR="00263320">
        <w:instrText xml:space="preserve"> SEQ Figure \* ARABIC </w:instrText>
      </w:r>
      <w:r w:rsidR="00263320">
        <w:fldChar w:fldCharType="separate"/>
      </w:r>
      <w:r w:rsidR="009F4C02">
        <w:rPr>
          <w:noProof/>
        </w:rPr>
        <w:t>3</w:t>
      </w:r>
      <w:r w:rsidR="00263320">
        <w:rPr>
          <w:noProof/>
        </w:rPr>
        <w:fldChar w:fldCharType="end"/>
      </w:r>
      <w:r>
        <w:t>: Editor Formatting Menu</w:t>
      </w:r>
    </w:p>
    <w:p w:rsidR="001207C0" w:rsidRDefault="001207C0" w:rsidP="001207C0">
      <w:pPr>
        <w:pStyle w:val="Heading3"/>
      </w:pPr>
      <w:bookmarkStart w:id="6" w:name="_Toc405690200"/>
      <w:r>
        <w:lastRenderedPageBreak/>
        <w:t>Saving/</w:t>
      </w:r>
      <w:r w:rsidR="00244A5C">
        <w:t>Downloading</w:t>
      </w:r>
      <w:r w:rsidR="002E74B4">
        <w:t xml:space="preserve"> Notes</w:t>
      </w:r>
      <w:bookmarkEnd w:id="6"/>
    </w:p>
    <w:p w:rsidR="00D81F09" w:rsidRDefault="00D81F09" w:rsidP="001207C0">
      <w:r>
        <w:t>If you’re say, an aspiring artist or diligent student, one of the worst things that could happen to you is losing your notes.</w:t>
      </w:r>
      <w:r w:rsidR="00895D37">
        <w:t xml:space="preserve"> </w:t>
      </w:r>
      <w:r w:rsidR="00895D37">
        <w:rPr>
          <w:b/>
        </w:rPr>
        <w:t>Save Notes</w:t>
      </w:r>
      <w:r w:rsidR="00895D37">
        <w:t xml:space="preserve"> will keep a copy “alive” within your browser, so you can safely close the notepad window and open it later. However, clearing your browser cache will cause you to lose your notes, much like the </w:t>
      </w:r>
      <w:r w:rsidR="00895D37" w:rsidRPr="00895D37">
        <w:rPr>
          <w:b/>
        </w:rPr>
        <w:t>Clear Data</w:t>
      </w:r>
      <w:r w:rsidR="00895D37">
        <w:t xml:space="preserve"> option (mentioned later!). To avoid this, or to work on multiple notes, you can </w:t>
      </w:r>
      <w:r w:rsidR="00244A5C">
        <w:rPr>
          <w:b/>
        </w:rPr>
        <w:t>Download</w:t>
      </w:r>
      <w:r w:rsidR="00895D37">
        <w:t xml:space="preserve"> your</w:t>
      </w:r>
      <w:r w:rsidR="00D052EE">
        <w:t xml:space="preserve"> current set of</w:t>
      </w:r>
      <w:r w:rsidR="00895D37">
        <w:t xml:space="preserve"> notes.</w:t>
      </w:r>
    </w:p>
    <w:p w:rsidR="00076CBF" w:rsidRDefault="00D81F09" w:rsidP="00076CBF">
      <w:pPr>
        <w:keepNext/>
        <w:jc w:val="center"/>
      </w:pPr>
      <w:r>
        <w:rPr>
          <w:noProof/>
        </w:rPr>
        <w:drawing>
          <wp:inline distT="0" distB="0" distL="0" distR="0" wp14:anchorId="229F0D55" wp14:editId="4ACF3365">
            <wp:extent cx="5943600" cy="14097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 True Work of Art.png"/>
                    <pic:cNvPicPr/>
                  </pic:nvPicPr>
                  <pic:blipFill rotWithShape="1">
                    <a:blip r:embed="rId10">
                      <a:extLst>
                        <a:ext uri="{28A0092B-C50C-407E-A947-70E740481C1C}">
                          <a14:useLocalDpi xmlns:a14="http://schemas.microsoft.com/office/drawing/2010/main" val="0"/>
                        </a:ext>
                      </a:extLst>
                    </a:blip>
                    <a:srcRect b="70973"/>
                    <a:stretch/>
                  </pic:blipFill>
                  <pic:spPr bwMode="auto">
                    <a:xfrm>
                      <a:off x="0" y="0"/>
                      <a:ext cx="5943600" cy="1409700"/>
                    </a:xfrm>
                    <a:prstGeom prst="rect">
                      <a:avLst/>
                    </a:prstGeom>
                    <a:ln>
                      <a:noFill/>
                    </a:ln>
                    <a:extLst>
                      <a:ext uri="{53640926-AAD7-44D8-BBD7-CCE9431645EC}">
                        <a14:shadowObscured xmlns:a14="http://schemas.microsoft.com/office/drawing/2010/main"/>
                      </a:ext>
                    </a:extLst>
                  </pic:spPr>
                </pic:pic>
              </a:graphicData>
            </a:graphic>
          </wp:inline>
        </w:drawing>
      </w:r>
    </w:p>
    <w:p w:rsidR="00D81F09" w:rsidRDefault="00076CBF" w:rsidP="00076CBF">
      <w:pPr>
        <w:pStyle w:val="Caption"/>
        <w:jc w:val="center"/>
      </w:pPr>
      <w:r>
        <w:t xml:space="preserve">Figure </w:t>
      </w:r>
      <w:r w:rsidR="00263320">
        <w:fldChar w:fldCharType="begin"/>
      </w:r>
      <w:r w:rsidR="00263320">
        <w:instrText xml:space="preserve"> SEQ Figure \* ARABIC </w:instrText>
      </w:r>
      <w:r w:rsidR="00263320">
        <w:fldChar w:fldCharType="separate"/>
      </w:r>
      <w:r w:rsidR="009F4C02">
        <w:rPr>
          <w:noProof/>
        </w:rPr>
        <w:t>4</w:t>
      </w:r>
      <w:r w:rsidR="00263320">
        <w:rPr>
          <w:noProof/>
        </w:rPr>
        <w:fldChar w:fldCharType="end"/>
      </w:r>
      <w:r>
        <w:t>: Save Notes</w:t>
      </w:r>
    </w:p>
    <w:p w:rsidR="00D81F09" w:rsidRDefault="001207C0" w:rsidP="001207C0">
      <w:r>
        <w:t xml:space="preserve">Clicking on the </w:t>
      </w:r>
      <w:r>
        <w:rPr>
          <w:b/>
        </w:rPr>
        <w:t>Save Notes</w:t>
      </w:r>
      <w:r>
        <w:t xml:space="preserve"> button will cause the editor to disappear and new options to appear.</w:t>
      </w:r>
    </w:p>
    <w:p w:rsidR="00076CBF" w:rsidRDefault="00D81F09" w:rsidP="00076CBF">
      <w:pPr>
        <w:keepNext/>
        <w:jc w:val="center"/>
      </w:pPr>
      <w:r>
        <w:rPr>
          <w:noProof/>
        </w:rPr>
        <w:drawing>
          <wp:inline distT="0" distB="0" distL="0" distR="0" wp14:anchorId="09F38868" wp14:editId="5EC4A1AC">
            <wp:extent cx="5943600" cy="12382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 True Work of Art Save.png"/>
                    <pic:cNvPicPr/>
                  </pic:nvPicPr>
                  <pic:blipFill rotWithShape="1">
                    <a:blip r:embed="rId11">
                      <a:extLst>
                        <a:ext uri="{28A0092B-C50C-407E-A947-70E740481C1C}">
                          <a14:useLocalDpi xmlns:a14="http://schemas.microsoft.com/office/drawing/2010/main" val="0"/>
                        </a:ext>
                      </a:extLst>
                    </a:blip>
                    <a:srcRect b="74503"/>
                    <a:stretch/>
                  </pic:blipFill>
                  <pic:spPr bwMode="auto">
                    <a:xfrm>
                      <a:off x="0" y="0"/>
                      <a:ext cx="5943600" cy="1238250"/>
                    </a:xfrm>
                    <a:prstGeom prst="rect">
                      <a:avLst/>
                    </a:prstGeom>
                    <a:ln>
                      <a:noFill/>
                    </a:ln>
                    <a:extLst>
                      <a:ext uri="{53640926-AAD7-44D8-BBD7-CCE9431645EC}">
                        <a14:shadowObscured xmlns:a14="http://schemas.microsoft.com/office/drawing/2010/main"/>
                      </a:ext>
                    </a:extLst>
                  </pic:spPr>
                </pic:pic>
              </a:graphicData>
            </a:graphic>
          </wp:inline>
        </w:drawing>
      </w:r>
    </w:p>
    <w:p w:rsidR="001207C0" w:rsidRDefault="00076CBF" w:rsidP="00076CBF">
      <w:pPr>
        <w:pStyle w:val="Caption"/>
        <w:jc w:val="center"/>
      </w:pPr>
      <w:r>
        <w:t xml:space="preserve">Figure </w:t>
      </w:r>
      <w:r w:rsidR="00263320">
        <w:fldChar w:fldCharType="begin"/>
      </w:r>
      <w:r w:rsidR="00263320">
        <w:instrText xml:space="preserve"> SEQ Figure \* ARABIC </w:instrText>
      </w:r>
      <w:r w:rsidR="00263320">
        <w:fldChar w:fldCharType="separate"/>
      </w:r>
      <w:r w:rsidR="009F4C02">
        <w:rPr>
          <w:noProof/>
        </w:rPr>
        <w:t>5</w:t>
      </w:r>
      <w:r w:rsidR="00263320">
        <w:rPr>
          <w:noProof/>
        </w:rPr>
        <w:fldChar w:fldCharType="end"/>
      </w:r>
      <w:r>
        <w:t>: Save Menu</w:t>
      </w:r>
    </w:p>
    <w:p w:rsidR="001207C0" w:rsidRDefault="00D81F09" w:rsidP="001207C0">
      <w:r>
        <w:t>As you will see, t</w:t>
      </w:r>
      <w:r w:rsidR="001207C0">
        <w:t>here are a few new options:</w:t>
      </w:r>
    </w:p>
    <w:p w:rsidR="001207C0" w:rsidRPr="001207C0" w:rsidRDefault="001207C0" w:rsidP="001207C0">
      <w:pPr>
        <w:pStyle w:val="ListParagraph"/>
        <w:numPr>
          <w:ilvl w:val="0"/>
          <w:numId w:val="5"/>
        </w:numPr>
        <w:rPr>
          <w:b/>
        </w:rPr>
      </w:pPr>
      <w:r w:rsidRPr="001207C0">
        <w:rPr>
          <w:b/>
        </w:rPr>
        <w:t>Title Your Note</w:t>
      </w:r>
      <w:r>
        <w:t xml:space="preserve"> and </w:t>
      </w:r>
      <w:r w:rsidRPr="001207C0">
        <w:rPr>
          <w:b/>
        </w:rPr>
        <w:t>Download File</w:t>
      </w:r>
    </w:p>
    <w:p w:rsidR="001207C0" w:rsidRDefault="001207C0" w:rsidP="00160C42">
      <w:pPr>
        <w:pStyle w:val="ListParagraph"/>
        <w:numPr>
          <w:ilvl w:val="0"/>
          <w:numId w:val="5"/>
        </w:numPr>
      </w:pPr>
      <w:r w:rsidRPr="001207C0">
        <w:rPr>
          <w:b/>
        </w:rPr>
        <w:t>Choose File</w:t>
      </w:r>
      <w:r>
        <w:t xml:space="preserve"> and </w:t>
      </w:r>
      <w:r w:rsidRPr="001207C0">
        <w:rPr>
          <w:b/>
        </w:rPr>
        <w:t>Upload File</w:t>
      </w:r>
    </w:p>
    <w:p w:rsidR="001207C0" w:rsidRDefault="001207C0" w:rsidP="001207C0">
      <w:r>
        <w:t xml:space="preserve">Title your note however you would like and hit </w:t>
      </w:r>
      <w:r>
        <w:rPr>
          <w:b/>
        </w:rPr>
        <w:t>Download File</w:t>
      </w:r>
      <w:r>
        <w:t xml:space="preserve"> to save a named backup copy of your notes! </w:t>
      </w:r>
      <w:r w:rsidR="00895D37">
        <w:t xml:space="preserve">(Note: this will download an </w:t>
      </w:r>
      <w:r w:rsidR="00895D37" w:rsidRPr="00895D37">
        <w:rPr>
          <w:b/>
        </w:rPr>
        <w:t>.</w:t>
      </w:r>
      <w:proofErr w:type="spellStart"/>
      <w:r w:rsidR="00895D37" w:rsidRPr="00895D37">
        <w:rPr>
          <w:b/>
        </w:rPr>
        <w:t>hlnote</w:t>
      </w:r>
      <w:proofErr w:type="spellEnd"/>
      <w:r w:rsidR="00895D37">
        <w:t xml:space="preserve"> file, to be used with Harvard Lecture Helper only.)</w:t>
      </w:r>
    </w:p>
    <w:p w:rsidR="00895D37" w:rsidRDefault="00895D37" w:rsidP="00895D37">
      <w:pPr>
        <w:keepNext/>
        <w:jc w:val="center"/>
      </w:pPr>
      <w:r>
        <w:rPr>
          <w:noProof/>
        </w:rPr>
        <w:drawing>
          <wp:inline distT="0" distB="0" distL="0" distR="0" wp14:anchorId="387B1D8D" wp14:editId="66296A6F">
            <wp:extent cx="5943600" cy="160147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 True Work of Art Download.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1601470"/>
                    </a:xfrm>
                    <a:prstGeom prst="rect">
                      <a:avLst/>
                    </a:prstGeom>
                  </pic:spPr>
                </pic:pic>
              </a:graphicData>
            </a:graphic>
          </wp:inline>
        </w:drawing>
      </w:r>
    </w:p>
    <w:p w:rsidR="00112569" w:rsidRDefault="00895D37" w:rsidP="00895D37">
      <w:pPr>
        <w:pStyle w:val="Caption"/>
        <w:jc w:val="center"/>
      </w:pPr>
      <w:r>
        <w:t xml:space="preserve">Figure </w:t>
      </w:r>
      <w:r w:rsidR="00263320">
        <w:fldChar w:fldCharType="begin"/>
      </w:r>
      <w:r w:rsidR="00263320">
        <w:instrText xml:space="preserve"> SEQ Figure \* ARABIC </w:instrText>
      </w:r>
      <w:r w:rsidR="00263320">
        <w:fldChar w:fldCharType="separate"/>
      </w:r>
      <w:r w:rsidR="009F4C02">
        <w:rPr>
          <w:noProof/>
        </w:rPr>
        <w:t>6</w:t>
      </w:r>
      <w:r w:rsidR="00263320">
        <w:rPr>
          <w:noProof/>
        </w:rPr>
        <w:fldChar w:fldCharType="end"/>
      </w:r>
      <w:r>
        <w:t>: A True Work of Art Saved</w:t>
      </w:r>
    </w:p>
    <w:p w:rsidR="00244A5C" w:rsidRDefault="002E74B4" w:rsidP="002E74B4">
      <w:pPr>
        <w:pStyle w:val="Heading3"/>
      </w:pPr>
      <w:bookmarkStart w:id="7" w:name="_Toc405690201"/>
      <w:r>
        <w:lastRenderedPageBreak/>
        <w:t>Uploading Notes</w:t>
      </w:r>
      <w:bookmarkEnd w:id="7"/>
    </w:p>
    <w:p w:rsidR="00E04B76" w:rsidRDefault="002E74B4" w:rsidP="00E04B76">
      <w:r>
        <w:t xml:space="preserve">Similarly, if you have already downloaded a set of notes and have the </w:t>
      </w:r>
      <w:r>
        <w:rPr>
          <w:b/>
        </w:rPr>
        <w:t>.</w:t>
      </w:r>
      <w:proofErr w:type="spellStart"/>
      <w:r>
        <w:rPr>
          <w:b/>
        </w:rPr>
        <w:t>hlnote</w:t>
      </w:r>
      <w:proofErr w:type="spellEnd"/>
      <w:r>
        <w:t xml:space="preserve"> file handy, you may click </w:t>
      </w:r>
      <w:r w:rsidRPr="002E74B4">
        <w:rPr>
          <w:b/>
        </w:rPr>
        <w:t>Choose File</w:t>
      </w:r>
      <w:r>
        <w:t xml:space="preserve"> to select a file and then click </w:t>
      </w:r>
      <w:r>
        <w:rPr>
          <w:b/>
        </w:rPr>
        <w:t>Upload File</w:t>
      </w:r>
      <w:r>
        <w:t xml:space="preserve"> to load it into the editor.</w:t>
      </w:r>
    </w:p>
    <w:p w:rsidR="009F4C02" w:rsidRDefault="00C1299C" w:rsidP="009F4C02">
      <w:pPr>
        <w:keepNext/>
        <w:jc w:val="center"/>
      </w:pPr>
      <w:r>
        <w:rPr>
          <w:noProof/>
        </w:rPr>
        <w:drawing>
          <wp:inline distT="0" distB="0" distL="0" distR="0" wp14:anchorId="5DE517B6" wp14:editId="38CB96D5">
            <wp:extent cx="5943600" cy="39528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Load File.png"/>
                    <pic:cNvPicPr/>
                  </pic:nvPicPr>
                  <pic:blipFill rotWithShape="1">
                    <a:blip r:embed="rId13">
                      <a:extLst>
                        <a:ext uri="{28A0092B-C50C-407E-A947-70E740481C1C}">
                          <a14:useLocalDpi xmlns:a14="http://schemas.microsoft.com/office/drawing/2010/main" val="0"/>
                        </a:ext>
                      </a:extLst>
                    </a:blip>
                    <a:srcRect t="9807" b="8799"/>
                    <a:stretch/>
                  </pic:blipFill>
                  <pic:spPr bwMode="auto">
                    <a:xfrm>
                      <a:off x="0" y="0"/>
                      <a:ext cx="5943600" cy="3952875"/>
                    </a:xfrm>
                    <a:prstGeom prst="rect">
                      <a:avLst/>
                    </a:prstGeom>
                    <a:ln>
                      <a:noFill/>
                    </a:ln>
                    <a:extLst>
                      <a:ext uri="{53640926-AAD7-44D8-BBD7-CCE9431645EC}">
                        <a14:shadowObscured xmlns:a14="http://schemas.microsoft.com/office/drawing/2010/main"/>
                      </a:ext>
                    </a:extLst>
                  </pic:spPr>
                </pic:pic>
              </a:graphicData>
            </a:graphic>
          </wp:inline>
        </w:drawing>
      </w:r>
    </w:p>
    <w:p w:rsidR="00E04B76" w:rsidRDefault="009F4C02" w:rsidP="00E04B76">
      <w:pPr>
        <w:pStyle w:val="Caption"/>
        <w:jc w:val="center"/>
      </w:pPr>
      <w:r>
        <w:t xml:space="preserve">Figure </w:t>
      </w:r>
      <w:r w:rsidR="00263320">
        <w:fldChar w:fldCharType="begin"/>
      </w:r>
      <w:r w:rsidR="00263320">
        <w:instrText xml:space="preserve"> SEQ Figure \* ARABIC </w:instrText>
      </w:r>
      <w:r w:rsidR="00263320">
        <w:fldChar w:fldCharType="separate"/>
      </w:r>
      <w:r>
        <w:rPr>
          <w:noProof/>
        </w:rPr>
        <w:t>7</w:t>
      </w:r>
      <w:r w:rsidR="00263320">
        <w:rPr>
          <w:noProof/>
        </w:rPr>
        <w:fldChar w:fldCharType="end"/>
      </w:r>
      <w:r>
        <w:t>: Choose your file and...</w:t>
      </w:r>
    </w:p>
    <w:p w:rsidR="009F4C02" w:rsidRDefault="009F4C02" w:rsidP="009F4C02">
      <w:pPr>
        <w:keepNext/>
        <w:jc w:val="center"/>
      </w:pPr>
      <w:r>
        <w:rPr>
          <w:noProof/>
        </w:rPr>
        <w:drawing>
          <wp:inline distT="0" distB="0" distL="0" distR="0" wp14:anchorId="75662A90" wp14:editId="6B7BD790">
            <wp:extent cx="5943600" cy="28194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A TRUE WORK OF ART 2.png"/>
                    <pic:cNvPicPr/>
                  </pic:nvPicPr>
                  <pic:blipFill rotWithShape="1">
                    <a:blip r:embed="rId14">
                      <a:extLst>
                        <a:ext uri="{28A0092B-C50C-407E-A947-70E740481C1C}">
                          <a14:useLocalDpi xmlns:a14="http://schemas.microsoft.com/office/drawing/2010/main" val="0"/>
                        </a:ext>
                      </a:extLst>
                    </a:blip>
                    <a:srcRect b="41946"/>
                    <a:stretch/>
                  </pic:blipFill>
                  <pic:spPr bwMode="auto">
                    <a:xfrm>
                      <a:off x="0" y="0"/>
                      <a:ext cx="5943600" cy="2819400"/>
                    </a:xfrm>
                    <a:prstGeom prst="rect">
                      <a:avLst/>
                    </a:prstGeom>
                    <a:ln>
                      <a:noFill/>
                    </a:ln>
                    <a:extLst>
                      <a:ext uri="{53640926-AAD7-44D8-BBD7-CCE9431645EC}">
                        <a14:shadowObscured xmlns:a14="http://schemas.microsoft.com/office/drawing/2010/main"/>
                      </a:ext>
                    </a:extLst>
                  </pic:spPr>
                </pic:pic>
              </a:graphicData>
            </a:graphic>
          </wp:inline>
        </w:drawing>
      </w:r>
    </w:p>
    <w:p w:rsidR="009F4C02" w:rsidRPr="009F4C02" w:rsidRDefault="009F4C02" w:rsidP="009F4C02">
      <w:pPr>
        <w:pStyle w:val="Caption"/>
        <w:jc w:val="center"/>
      </w:pPr>
      <w:r>
        <w:t xml:space="preserve">Figure </w:t>
      </w:r>
      <w:r w:rsidR="00263320">
        <w:fldChar w:fldCharType="begin"/>
      </w:r>
      <w:r w:rsidR="00263320">
        <w:instrText xml:space="preserve"> SEQ Figure \* ARABIC </w:instrText>
      </w:r>
      <w:r w:rsidR="00263320">
        <w:fldChar w:fldCharType="separate"/>
      </w:r>
      <w:r>
        <w:rPr>
          <w:noProof/>
        </w:rPr>
        <w:t>8</w:t>
      </w:r>
      <w:r w:rsidR="00263320">
        <w:rPr>
          <w:noProof/>
        </w:rPr>
        <w:fldChar w:fldCharType="end"/>
      </w:r>
      <w:r>
        <w:t>: Voila!</w:t>
      </w:r>
    </w:p>
    <w:p w:rsidR="00C80718" w:rsidRDefault="00C80718" w:rsidP="00C80718">
      <w:pPr>
        <w:pStyle w:val="Heading2"/>
      </w:pPr>
      <w:bookmarkStart w:id="8" w:name="_Toc405690202"/>
      <w:r>
        <w:lastRenderedPageBreak/>
        <w:t>CS50 2x</w:t>
      </w:r>
      <w:bookmarkEnd w:id="8"/>
    </w:p>
    <w:p w:rsidR="008D7EB5" w:rsidRDefault="00CF7F03" w:rsidP="008D7EB5">
      <w:r>
        <w:t>The classic. The legend. The famous CS50 2x extension.</w:t>
      </w:r>
      <w:r w:rsidR="009B42D2">
        <w:t xml:space="preserve"> Works exactly like </w:t>
      </w:r>
      <w:r w:rsidR="00D81F09">
        <w:t>the original</w:t>
      </w:r>
      <w:r w:rsidR="009B42D2">
        <w:t>.</w:t>
      </w:r>
      <w:r w:rsidR="00D81F09">
        <w:t xml:space="preserve"> Or rather, it IS the original. Thanks to David Malan for letting us use CS50 2x!</w:t>
      </w:r>
    </w:p>
    <w:p w:rsidR="008D7EB5" w:rsidRPr="00BA150B" w:rsidRDefault="00E04B76" w:rsidP="008D7EB5">
      <w:r w:rsidRPr="00E04B76">
        <w:rPr>
          <w:b/>
          <w:color w:val="FF0000"/>
        </w:rPr>
        <w:t>Important</w:t>
      </w:r>
      <w:r w:rsidR="009B42D2">
        <w:t xml:space="preserve">: don’t run </w:t>
      </w:r>
      <w:r w:rsidR="00D81F09">
        <w:t>the</w:t>
      </w:r>
      <w:r w:rsidR="009B42D2">
        <w:t xml:space="preserve"> embedded version and</w:t>
      </w:r>
      <w:r>
        <w:t xml:space="preserve"> the original at the same time. We are not responsible for any holes ripped in the fabric of space-time should you decide to do so.</w:t>
      </w:r>
    </w:p>
    <w:p w:rsidR="00BA7648" w:rsidRDefault="00C80718" w:rsidP="00BA7648">
      <w:pPr>
        <w:pStyle w:val="Heading2"/>
      </w:pPr>
      <w:bookmarkStart w:id="9" w:name="_Toc405690203"/>
      <w:r>
        <w:t xml:space="preserve">Video </w:t>
      </w:r>
      <w:r w:rsidR="003F1563">
        <w:t>Manipulator</w:t>
      </w:r>
      <w:bookmarkEnd w:id="9"/>
    </w:p>
    <w:p w:rsidR="00112569" w:rsidRDefault="008D7EB5" w:rsidP="00112569">
      <w:r>
        <w:t xml:space="preserve">Harvard Lecture Helper is reliant on CS50 2x: 2x must first be run in order to enable to advanced Video Manipulator modules. </w:t>
      </w:r>
      <w:r w:rsidR="00112569">
        <w:t>After you have 2x-ed a video on any supported site, you will be able to run the</w:t>
      </w:r>
      <w:r>
        <w:t xml:space="preserve"> </w:t>
      </w:r>
      <w:r w:rsidR="00112569" w:rsidRPr="008D7EB5">
        <w:rPr>
          <w:b/>
        </w:rPr>
        <w:t xml:space="preserve">Video </w:t>
      </w:r>
      <w:proofErr w:type="spellStart"/>
      <w:r w:rsidR="00112569" w:rsidRPr="008D7EB5">
        <w:rPr>
          <w:b/>
        </w:rPr>
        <w:t>Pauser</w:t>
      </w:r>
      <w:proofErr w:type="spellEnd"/>
      <w:r>
        <w:t xml:space="preserve"> and </w:t>
      </w:r>
      <w:r w:rsidRPr="008D7EB5">
        <w:rPr>
          <w:b/>
        </w:rPr>
        <w:t xml:space="preserve">Video </w:t>
      </w:r>
      <w:proofErr w:type="spellStart"/>
      <w:r w:rsidRPr="008D7EB5">
        <w:rPr>
          <w:b/>
        </w:rPr>
        <w:t>Resumer</w:t>
      </w:r>
      <w:proofErr w:type="spellEnd"/>
      <w:r>
        <w:t>.</w:t>
      </w:r>
    </w:p>
    <w:p w:rsidR="00E5067D" w:rsidRPr="00112569" w:rsidRDefault="00E5067D" w:rsidP="00112569">
      <w:r>
        <w:t>Note: on YouTube, both modules will work regardless of whether CS50 2x had been previously run.</w:t>
      </w:r>
    </w:p>
    <w:p w:rsidR="003F1563" w:rsidRDefault="003F1563" w:rsidP="003F1563">
      <w:pPr>
        <w:pStyle w:val="Heading3"/>
      </w:pPr>
      <w:bookmarkStart w:id="10" w:name="_Toc405690204"/>
      <w:r>
        <w:t xml:space="preserve">Video </w:t>
      </w:r>
      <w:proofErr w:type="spellStart"/>
      <w:r>
        <w:t>Pauser</w:t>
      </w:r>
      <w:bookmarkEnd w:id="10"/>
      <w:proofErr w:type="spellEnd"/>
    </w:p>
    <w:p w:rsidR="00E5067D" w:rsidRDefault="00E5067D" w:rsidP="00E5067D">
      <w:r>
        <w:t xml:space="preserve">When </w:t>
      </w:r>
      <w:r w:rsidRPr="00E5067D">
        <w:rPr>
          <w:b/>
        </w:rPr>
        <w:t>Get Video Time</w:t>
      </w:r>
      <w:r>
        <w:t xml:space="preserve"> is clicked, a dialog box with the URL will appear. You must copy the URL in order to have a time stamp. If you did not want to copy it, simply press Enter, or click Ok or Cancel to return to your webpage.</w:t>
      </w:r>
    </w:p>
    <w:p w:rsidR="00B63743" w:rsidRDefault="00E5067D" w:rsidP="00E5067D">
      <w:r>
        <w:t xml:space="preserve">You cannot tamper with the URL generated by the </w:t>
      </w:r>
      <w:r w:rsidR="002906D3" w:rsidRPr="002906D3">
        <w:rPr>
          <w:b/>
        </w:rPr>
        <w:t>Video</w:t>
      </w:r>
      <w:r w:rsidR="002906D3">
        <w:t xml:space="preserve"> </w:t>
      </w:r>
      <w:proofErr w:type="spellStart"/>
      <w:r w:rsidR="002906D3" w:rsidRPr="002906D3">
        <w:rPr>
          <w:b/>
        </w:rPr>
        <w:t>Pauser</w:t>
      </w:r>
      <w:proofErr w:type="spellEnd"/>
      <w:r w:rsidR="00E04B76">
        <w:t>.</w:t>
      </w:r>
      <w:r>
        <w:t xml:space="preserve"> </w:t>
      </w:r>
      <w:r w:rsidR="00E04B76">
        <w:t>More specifically, do not modify the provided URL in any way</w:t>
      </w:r>
      <w:r>
        <w:t xml:space="preserve">. </w:t>
      </w:r>
    </w:p>
    <w:p w:rsidR="00E5067D" w:rsidRDefault="00B63743" w:rsidP="00E5067D">
      <w:r>
        <w:t>Note: t</w:t>
      </w:r>
      <w:r w:rsidR="00E5067D">
        <w:t>his also means that if the URL is automatically modified upon load (e.g. page redirect</w:t>
      </w:r>
      <w:r>
        <w:t>ion</w:t>
      </w:r>
      <w:r w:rsidR="00E5067D">
        <w:t xml:space="preserve">), this program may fail to </w:t>
      </w:r>
      <w:r w:rsidR="008043BB">
        <w:t>function as expected.</w:t>
      </w:r>
    </w:p>
    <w:p w:rsidR="003F1563" w:rsidRDefault="003F1563" w:rsidP="003F1563">
      <w:pPr>
        <w:pStyle w:val="Heading3"/>
      </w:pPr>
      <w:bookmarkStart w:id="11" w:name="_Toc405690205"/>
      <w:r>
        <w:t xml:space="preserve">Video </w:t>
      </w:r>
      <w:proofErr w:type="spellStart"/>
      <w:r>
        <w:t>Resumer</w:t>
      </w:r>
      <w:bookmarkEnd w:id="11"/>
      <w:proofErr w:type="spellEnd"/>
    </w:p>
    <w:p w:rsidR="002906D3" w:rsidRDefault="00297866" w:rsidP="008D7EB5">
      <w:r>
        <w:t xml:space="preserve">The </w:t>
      </w:r>
      <w:r w:rsidRPr="002906D3">
        <w:rPr>
          <w:b/>
        </w:rPr>
        <w:t xml:space="preserve">Video </w:t>
      </w:r>
      <w:proofErr w:type="spellStart"/>
      <w:r w:rsidRPr="002906D3">
        <w:rPr>
          <w:b/>
        </w:rPr>
        <w:t>Resumer</w:t>
      </w:r>
      <w:proofErr w:type="spellEnd"/>
      <w:r w:rsidRPr="002906D3">
        <w:rPr>
          <w:b/>
        </w:rPr>
        <w:t xml:space="preserve"> </w:t>
      </w:r>
      <w:r>
        <w:t>is to be used after navigating to a URL provided</w:t>
      </w:r>
      <w:r w:rsidR="002906D3">
        <w:t xml:space="preserve"> by the </w:t>
      </w:r>
      <w:r w:rsidR="002906D3" w:rsidRPr="002906D3">
        <w:rPr>
          <w:b/>
        </w:rPr>
        <w:t xml:space="preserve">Video </w:t>
      </w:r>
      <w:proofErr w:type="spellStart"/>
      <w:r w:rsidR="002906D3" w:rsidRPr="002906D3">
        <w:rPr>
          <w:b/>
        </w:rPr>
        <w:t>Pauser</w:t>
      </w:r>
      <w:proofErr w:type="spellEnd"/>
      <w:r w:rsidR="002906D3">
        <w:t xml:space="preserve">. While on such a page, click </w:t>
      </w:r>
      <w:r w:rsidR="002906D3" w:rsidRPr="002906D3">
        <w:rPr>
          <w:b/>
        </w:rPr>
        <w:t>Resume Video</w:t>
      </w:r>
      <w:r w:rsidR="002906D3">
        <w:t xml:space="preserve"> to resume playback of the current video at the specified time—when you last clicked </w:t>
      </w:r>
      <w:r w:rsidR="002906D3">
        <w:rPr>
          <w:b/>
        </w:rPr>
        <w:t>Get Video Time</w:t>
      </w:r>
      <w:r w:rsidR="002906D3">
        <w:t>. (If you received a URL for the video at say, 2:55, playback should resume at that time as well.</w:t>
      </w:r>
    </w:p>
    <w:p w:rsidR="002906D3" w:rsidRPr="002906D3" w:rsidRDefault="002906D3" w:rsidP="008D7EB5">
      <w:r>
        <w:t>Note: you may need to run CS50 2x again after navigating to the provided URL in order to resume playback properly.</w:t>
      </w:r>
    </w:p>
    <w:p w:rsidR="003F1563" w:rsidRDefault="003F1563" w:rsidP="003F1563">
      <w:pPr>
        <w:pStyle w:val="Heading3"/>
      </w:pPr>
      <w:bookmarkStart w:id="12" w:name="_Toc405690206"/>
      <w:r>
        <w:t>Supported Sites</w:t>
      </w:r>
      <w:bookmarkEnd w:id="12"/>
    </w:p>
    <w:p w:rsidR="003F1563" w:rsidRPr="003F1563" w:rsidRDefault="003F1563" w:rsidP="003F1563">
      <w:r>
        <w:t>Currently, Harvard Lecture Helper’s Video Manipulator supports the following domains:</w:t>
      </w:r>
    </w:p>
    <w:p w:rsidR="003F1563" w:rsidRPr="00112569" w:rsidRDefault="003F1563" w:rsidP="003F1563">
      <w:pPr>
        <w:pStyle w:val="ListParagraph"/>
        <w:numPr>
          <w:ilvl w:val="0"/>
          <w:numId w:val="4"/>
        </w:numPr>
        <w:rPr>
          <w:rFonts w:ascii="Source Code Pro" w:hAnsi="Source Code Pro"/>
        </w:rPr>
      </w:pPr>
      <w:r w:rsidRPr="00112569">
        <w:rPr>
          <w:rFonts w:ascii="Source Code Pro" w:hAnsi="Source Code Pro"/>
        </w:rPr>
        <w:t>isites.harvard.edu</w:t>
      </w:r>
    </w:p>
    <w:p w:rsidR="003F1563" w:rsidRPr="00112569" w:rsidRDefault="003F1563" w:rsidP="003F1563">
      <w:pPr>
        <w:pStyle w:val="ListParagraph"/>
        <w:numPr>
          <w:ilvl w:val="0"/>
          <w:numId w:val="4"/>
        </w:numPr>
        <w:rPr>
          <w:rFonts w:ascii="Source Code Pro" w:hAnsi="Source Code Pro"/>
        </w:rPr>
      </w:pPr>
      <w:r w:rsidRPr="00112569">
        <w:rPr>
          <w:rFonts w:ascii="Source Code Pro" w:hAnsi="Source Code Pro"/>
        </w:rPr>
        <w:t>youtube.com</w:t>
      </w:r>
    </w:p>
    <w:p w:rsidR="003F1563" w:rsidRPr="003F1563" w:rsidRDefault="003F1563" w:rsidP="003F1563">
      <w:r>
        <w:t>This extension should work on most websites that use the HTML5 video tag (</w:t>
      </w:r>
      <w:proofErr w:type="spellStart"/>
      <w:r>
        <w:t>i.e</w:t>
      </w:r>
      <w:proofErr w:type="spellEnd"/>
      <w:r>
        <w:t xml:space="preserve"> </w:t>
      </w:r>
      <w:r w:rsidRPr="003F1563">
        <w:rPr>
          <w:rFonts w:ascii="Source Code Pro" w:hAnsi="Source Code Pro"/>
          <w:sz w:val="20"/>
        </w:rPr>
        <w:t xml:space="preserve">&lt;video </w:t>
      </w:r>
      <w:proofErr w:type="spellStart"/>
      <w:r w:rsidRPr="003F1563">
        <w:rPr>
          <w:rFonts w:ascii="Source Code Pro" w:hAnsi="Source Code Pro"/>
          <w:sz w:val="20"/>
        </w:rPr>
        <w:t>src</w:t>
      </w:r>
      <w:proofErr w:type="spellEnd"/>
      <w:r w:rsidRPr="003F1563">
        <w:rPr>
          <w:rFonts w:ascii="Source Code Pro" w:hAnsi="Source Code Pro"/>
          <w:sz w:val="20"/>
        </w:rPr>
        <w:t>="..." ...&gt;&lt;/video&gt;</w:t>
      </w:r>
      <w:r>
        <w:t>), but has not been tested on other websites, and as a result, may not work as expected or even at all. (See KNOWN BUGS below for more information!)</w:t>
      </w:r>
    </w:p>
    <w:p w:rsidR="007B0E0E" w:rsidRDefault="007B0E0E">
      <w:pPr>
        <w:rPr>
          <w:rFonts w:asciiTheme="majorHAnsi" w:eastAsiaTheme="majorEastAsia" w:hAnsiTheme="majorHAnsi" w:cstheme="majorBidi"/>
          <w:b/>
          <w:color w:val="2E74B5" w:themeColor="accent1" w:themeShade="BF"/>
          <w:sz w:val="32"/>
          <w:szCs w:val="26"/>
        </w:rPr>
      </w:pPr>
      <w:r>
        <w:br w:type="page"/>
      </w:r>
    </w:p>
    <w:p w:rsidR="00BA7648" w:rsidRDefault="00BA7648" w:rsidP="00BA7648">
      <w:pPr>
        <w:pStyle w:val="Heading2"/>
      </w:pPr>
      <w:bookmarkStart w:id="13" w:name="_Toc405690207"/>
      <w:r>
        <w:lastRenderedPageBreak/>
        <w:t>Options</w:t>
      </w:r>
      <w:bookmarkEnd w:id="13"/>
    </w:p>
    <w:p w:rsidR="00BA7648" w:rsidRDefault="00BA7648" w:rsidP="00BA7648">
      <w:r>
        <w:t>Right n</w:t>
      </w:r>
      <w:r w:rsidR="003D222F">
        <w:t xml:space="preserve">ow, we only have the option to </w:t>
      </w:r>
      <w:r w:rsidR="003D222F" w:rsidRPr="003D222F">
        <w:rPr>
          <w:b/>
        </w:rPr>
        <w:t>C</w:t>
      </w:r>
      <w:r w:rsidRPr="003D222F">
        <w:rPr>
          <w:b/>
        </w:rPr>
        <w:t xml:space="preserve">lear </w:t>
      </w:r>
      <w:r w:rsidR="003D222F" w:rsidRPr="003D222F">
        <w:rPr>
          <w:b/>
        </w:rPr>
        <w:t>Data</w:t>
      </w:r>
      <w:r>
        <w:t>, which will reset your notepad to its defaults.</w:t>
      </w:r>
    </w:p>
    <w:p w:rsidR="00BA7648" w:rsidRPr="00BA7648" w:rsidRDefault="00BA7648" w:rsidP="00BA7648">
      <w:r w:rsidRPr="008D7EB5">
        <w:rPr>
          <w:b/>
          <w:color w:val="FF0000"/>
        </w:rPr>
        <w:t>Important</w:t>
      </w:r>
      <w:r>
        <w:t xml:space="preserve">: this means that you WILL lose all the notes you’ve worked so hard to take! </w:t>
      </w:r>
      <w:r w:rsidR="003F1563">
        <w:t>B</w:t>
      </w:r>
      <w:r>
        <w:t xml:space="preserve">e careful not to </w:t>
      </w:r>
      <w:r w:rsidR="003F1563">
        <w:t>clear anything you haven’t exported</w:t>
      </w:r>
      <w:r>
        <w:t>!</w:t>
      </w:r>
    </w:p>
    <w:p w:rsidR="00CF1940" w:rsidRDefault="00CF1940" w:rsidP="004D50EC">
      <w:pPr>
        <w:pStyle w:val="Heading1"/>
      </w:pPr>
      <w:bookmarkStart w:id="14" w:name="_Toc405690208"/>
      <w:r>
        <w:t xml:space="preserve">Known </w:t>
      </w:r>
      <w:r w:rsidR="00297866">
        <w:t>Limitations/Errors</w:t>
      </w:r>
      <w:bookmarkEnd w:id="14"/>
    </w:p>
    <w:p w:rsidR="00297866" w:rsidRDefault="00297866" w:rsidP="00297866">
      <w:pPr>
        <w:pStyle w:val="ListParagraph"/>
        <w:numPr>
          <w:ilvl w:val="0"/>
          <w:numId w:val="6"/>
        </w:numPr>
      </w:pPr>
      <w:r>
        <w:t xml:space="preserve">The webpage must support additional HTTP GET methods (e.g. </w:t>
      </w:r>
      <w:r w:rsidRPr="00297866">
        <w:rPr>
          <w:rFonts w:ascii="Source Code Pro" w:hAnsi="Source Code Pro"/>
          <w:sz w:val="20"/>
        </w:rPr>
        <w:t>...x=</w:t>
      </w:r>
      <w:proofErr w:type="spellStart"/>
      <w:r w:rsidRPr="00297866">
        <w:rPr>
          <w:rFonts w:ascii="Source Code Pro" w:hAnsi="Source Code Pro"/>
          <w:sz w:val="20"/>
        </w:rPr>
        <w:t>abc&amp;y</w:t>
      </w:r>
      <w:proofErr w:type="spellEnd"/>
      <w:r w:rsidRPr="00297866">
        <w:rPr>
          <w:rFonts w:ascii="Source Code Pro" w:hAnsi="Source Code Pro"/>
          <w:sz w:val="20"/>
        </w:rPr>
        <w:t>=123</w:t>
      </w:r>
      <w:r>
        <w:t xml:space="preserve">) </w:t>
      </w:r>
    </w:p>
    <w:p w:rsidR="00297866" w:rsidRDefault="00297866" w:rsidP="00297866">
      <w:pPr>
        <w:pStyle w:val="ListParagraph"/>
      </w:pPr>
      <w:r>
        <w:t xml:space="preserve">If it does not, the URL outputted from the video </w:t>
      </w:r>
      <w:proofErr w:type="spellStart"/>
      <w:r>
        <w:t>pauser</w:t>
      </w:r>
      <w:proofErr w:type="spellEnd"/>
      <w:r>
        <w:t xml:space="preserve"> will not work, and will likely break the webpage. (e.g. </w:t>
      </w:r>
      <w:r>
        <w:rPr>
          <w:rFonts w:ascii="Source Code Pro" w:hAnsi="Source Code Pro"/>
          <w:sz w:val="20"/>
        </w:rPr>
        <w:t>https://c</w:t>
      </w:r>
      <w:r w:rsidRPr="00297866">
        <w:rPr>
          <w:rFonts w:ascii="Source Code Pro" w:hAnsi="Source Code Pro"/>
          <w:sz w:val="20"/>
        </w:rPr>
        <w:t>s50.harvard.edu</w:t>
      </w:r>
      <w:r>
        <w:t>)</w:t>
      </w:r>
    </w:p>
    <w:p w:rsidR="00297866" w:rsidRDefault="0037644F" w:rsidP="00297866">
      <w:pPr>
        <w:pStyle w:val="ListParagraph"/>
        <w:numPr>
          <w:ilvl w:val="0"/>
          <w:numId w:val="6"/>
        </w:numPr>
      </w:pPr>
      <w:r>
        <w:t>If CS50 2x</w:t>
      </w:r>
      <w:r w:rsidR="00297866">
        <w:t xml:space="preserve"> does not work, chances are this </w:t>
      </w:r>
      <w:r w:rsidR="002906D3">
        <w:t>video manipulation</w:t>
      </w:r>
      <w:r w:rsidR="00297866">
        <w:t xml:space="preserve"> won't work either (since in most cases CS50 2</w:t>
      </w:r>
      <w:r w:rsidR="002906D3">
        <w:t>x</w:t>
      </w:r>
      <w:r w:rsidR="00297866">
        <w:t xml:space="preserve"> will need to be run </w:t>
      </w:r>
      <w:r>
        <w:t xml:space="preserve">before </w:t>
      </w:r>
      <w:r w:rsidR="002906D3">
        <w:t>the video manipulator works as well</w:t>
      </w:r>
      <w:r>
        <w:t>)</w:t>
      </w:r>
    </w:p>
    <w:p w:rsidR="00297866" w:rsidRDefault="004E4294" w:rsidP="002906D3">
      <w:pPr>
        <w:pStyle w:val="ListParagraph"/>
        <w:numPr>
          <w:ilvl w:val="0"/>
          <w:numId w:val="6"/>
        </w:numPr>
      </w:pPr>
      <w:r>
        <w:t>Video manipulation does</w:t>
      </w:r>
      <w:r w:rsidR="00297866">
        <w:t xml:space="preserve"> not </w:t>
      </w:r>
      <w:r w:rsidR="009B7778">
        <w:t xml:space="preserve">currently </w:t>
      </w:r>
      <w:r>
        <w:t xml:space="preserve">function </w:t>
      </w:r>
      <w:r w:rsidR="00297866">
        <w:t xml:space="preserve">on webpages that use </w:t>
      </w:r>
      <w:proofErr w:type="spellStart"/>
      <w:r w:rsidR="00297866">
        <w:t>i</w:t>
      </w:r>
      <w:proofErr w:type="spellEnd"/>
      <w:r w:rsidR="00297866">
        <w:t xml:space="preserve">-frames </w:t>
      </w:r>
      <w:r w:rsidR="0037644F">
        <w:t xml:space="preserve">to encapsulate their videos </w:t>
      </w:r>
      <w:r w:rsidR="00297866">
        <w:t>(</w:t>
      </w:r>
      <w:r w:rsidR="00297866" w:rsidRPr="00297866">
        <w:rPr>
          <w:rFonts w:ascii="Source Code Pro" w:hAnsi="Source Code Pro"/>
          <w:sz w:val="20"/>
        </w:rPr>
        <w:t>&lt;</w:t>
      </w:r>
      <w:proofErr w:type="spellStart"/>
      <w:r w:rsidR="00297866" w:rsidRPr="00297866">
        <w:rPr>
          <w:rFonts w:ascii="Source Code Pro" w:hAnsi="Source Code Pro"/>
          <w:sz w:val="20"/>
        </w:rPr>
        <w:t>iframe</w:t>
      </w:r>
      <w:proofErr w:type="spellEnd"/>
      <w:r w:rsidR="00297866" w:rsidRPr="00297866">
        <w:rPr>
          <w:rFonts w:ascii="Source Code Pro" w:hAnsi="Source Code Pro"/>
          <w:sz w:val="20"/>
        </w:rPr>
        <w:t xml:space="preserve"> </w:t>
      </w:r>
      <w:proofErr w:type="spellStart"/>
      <w:r w:rsidR="00297866" w:rsidRPr="00297866">
        <w:rPr>
          <w:rFonts w:ascii="Source Code Pro" w:hAnsi="Source Code Pro"/>
          <w:sz w:val="20"/>
        </w:rPr>
        <w:t>src</w:t>
      </w:r>
      <w:proofErr w:type="spellEnd"/>
      <w:r w:rsidR="00297866" w:rsidRPr="00297866">
        <w:rPr>
          <w:rFonts w:ascii="Source Code Pro" w:hAnsi="Source Code Pro"/>
          <w:sz w:val="20"/>
        </w:rPr>
        <w:t>="..." ...&gt;&lt;/</w:t>
      </w:r>
      <w:proofErr w:type="spellStart"/>
      <w:r w:rsidR="00297866" w:rsidRPr="00297866">
        <w:rPr>
          <w:rFonts w:ascii="Source Code Pro" w:hAnsi="Source Code Pro"/>
          <w:sz w:val="20"/>
        </w:rPr>
        <w:t>iframe</w:t>
      </w:r>
      <w:proofErr w:type="spellEnd"/>
      <w:r w:rsidR="00297866" w:rsidRPr="00297866">
        <w:rPr>
          <w:rFonts w:ascii="Source Code Pro" w:hAnsi="Source Code Pro"/>
          <w:sz w:val="20"/>
        </w:rPr>
        <w:t>&gt;</w:t>
      </w:r>
      <w:r w:rsidR="0037644F">
        <w:t>)</w:t>
      </w:r>
    </w:p>
    <w:p w:rsidR="00FC43D5" w:rsidRPr="00297866" w:rsidRDefault="00981DE1" w:rsidP="005B6B1B">
      <w:pPr>
        <w:pStyle w:val="ListParagraph"/>
        <w:numPr>
          <w:ilvl w:val="0"/>
          <w:numId w:val="6"/>
        </w:numPr>
      </w:pPr>
      <w:r>
        <w:t>There is currently a size limitation of around 3 MB. This should not affect text-only users</w:t>
      </w:r>
      <w:r w:rsidR="00FC43D5">
        <w:t>, but people who embed images should be warned that local storage does not function properly with larger document sizes. Importing and standard saving will not function; exporting will still work.</w:t>
      </w:r>
    </w:p>
    <w:sectPr w:rsidR="00FC43D5" w:rsidRPr="00297866" w:rsidSect="001125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notTrueType/>
    <w:pitch w:val="variable"/>
    <w:sig w:usb0="00000003" w:usb1="00000000" w:usb2="00000000" w:usb3="00000000" w:csb0="00000001" w:csb1="00000000"/>
  </w:font>
  <w:font w:name="Source Code Pro">
    <w:panose1 w:val="020B0509030403020204"/>
    <w:charset w:val="00"/>
    <w:family w:val="modern"/>
    <w:notTrueType/>
    <w:pitch w:val="fixed"/>
    <w:sig w:usb0="20000007" w:usb1="00001801" w:usb2="00000000" w:usb3="00000000" w:csb0="00000193"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6167E2"/>
    <w:multiLevelType w:val="hybridMultilevel"/>
    <w:tmpl w:val="351282DE"/>
    <w:lvl w:ilvl="0" w:tplc="1AB4C612">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A7111CC"/>
    <w:multiLevelType w:val="hybridMultilevel"/>
    <w:tmpl w:val="E78471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241288D"/>
    <w:multiLevelType w:val="hybridMultilevel"/>
    <w:tmpl w:val="B7E098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64B61F9"/>
    <w:multiLevelType w:val="hybridMultilevel"/>
    <w:tmpl w:val="ADA054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7430CF4"/>
    <w:multiLevelType w:val="hybridMultilevel"/>
    <w:tmpl w:val="5EA0979E"/>
    <w:lvl w:ilvl="0" w:tplc="1AB4C612">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5082B99"/>
    <w:multiLevelType w:val="hybridMultilevel"/>
    <w:tmpl w:val="96328F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2"/>
  </w:num>
  <w:num w:numId="4">
    <w:abstractNumId w:val="1"/>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1149"/>
    <w:rsid w:val="00076CBF"/>
    <w:rsid w:val="00112569"/>
    <w:rsid w:val="001207C0"/>
    <w:rsid w:val="00244A5C"/>
    <w:rsid w:val="00263320"/>
    <w:rsid w:val="002906D3"/>
    <w:rsid w:val="00297866"/>
    <w:rsid w:val="002A2148"/>
    <w:rsid w:val="002B203C"/>
    <w:rsid w:val="002E74B4"/>
    <w:rsid w:val="00350FC4"/>
    <w:rsid w:val="0037644F"/>
    <w:rsid w:val="003D222F"/>
    <w:rsid w:val="003F1563"/>
    <w:rsid w:val="004D50EC"/>
    <w:rsid w:val="004E4294"/>
    <w:rsid w:val="00507A63"/>
    <w:rsid w:val="00544E2B"/>
    <w:rsid w:val="005606CC"/>
    <w:rsid w:val="005A43F1"/>
    <w:rsid w:val="0062456C"/>
    <w:rsid w:val="006A1149"/>
    <w:rsid w:val="007B0E0E"/>
    <w:rsid w:val="008043BB"/>
    <w:rsid w:val="00841F65"/>
    <w:rsid w:val="00895D37"/>
    <w:rsid w:val="008B6505"/>
    <w:rsid w:val="008D7EB5"/>
    <w:rsid w:val="00981DE1"/>
    <w:rsid w:val="009954D9"/>
    <w:rsid w:val="009B42D2"/>
    <w:rsid w:val="009B7778"/>
    <w:rsid w:val="009D4FD8"/>
    <w:rsid w:val="009F4C02"/>
    <w:rsid w:val="00AE5313"/>
    <w:rsid w:val="00B314F2"/>
    <w:rsid w:val="00B47187"/>
    <w:rsid w:val="00B63743"/>
    <w:rsid w:val="00B732EE"/>
    <w:rsid w:val="00B86FF8"/>
    <w:rsid w:val="00BA150B"/>
    <w:rsid w:val="00BA7648"/>
    <w:rsid w:val="00C1299C"/>
    <w:rsid w:val="00C24C2F"/>
    <w:rsid w:val="00C77DA9"/>
    <w:rsid w:val="00C80718"/>
    <w:rsid w:val="00CA5E0B"/>
    <w:rsid w:val="00CF1940"/>
    <w:rsid w:val="00CF7F03"/>
    <w:rsid w:val="00D052EE"/>
    <w:rsid w:val="00D81941"/>
    <w:rsid w:val="00D81F09"/>
    <w:rsid w:val="00DD6FD9"/>
    <w:rsid w:val="00E017EE"/>
    <w:rsid w:val="00E04B76"/>
    <w:rsid w:val="00E5067D"/>
    <w:rsid w:val="00EC4ED7"/>
    <w:rsid w:val="00F019CC"/>
    <w:rsid w:val="00F05C45"/>
    <w:rsid w:val="00F87904"/>
    <w:rsid w:val="00FC43D5"/>
    <w:rsid w:val="00FD7AB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CFA5979-C246-48A7-A6D7-1D651E492D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A5E0B"/>
    <w:pPr>
      <w:keepNext/>
      <w:keepLines/>
      <w:spacing w:before="240" w:after="0"/>
      <w:outlineLvl w:val="0"/>
    </w:pPr>
    <w:rPr>
      <w:rFonts w:asciiTheme="majorHAnsi" w:eastAsiaTheme="majorEastAsia" w:hAnsiTheme="majorHAnsi" w:cstheme="majorBidi"/>
      <w:b/>
      <w:color w:val="2E74B5" w:themeColor="accent1" w:themeShade="BF"/>
      <w:sz w:val="36"/>
      <w:szCs w:val="32"/>
    </w:rPr>
  </w:style>
  <w:style w:type="paragraph" w:styleId="Heading2">
    <w:name w:val="heading 2"/>
    <w:basedOn w:val="Normal"/>
    <w:next w:val="Normal"/>
    <w:link w:val="Heading2Char"/>
    <w:uiPriority w:val="9"/>
    <w:unhideWhenUsed/>
    <w:qFormat/>
    <w:rsid w:val="00CA5E0B"/>
    <w:pPr>
      <w:keepNext/>
      <w:keepLines/>
      <w:spacing w:before="40" w:after="0"/>
      <w:outlineLvl w:val="1"/>
    </w:pPr>
    <w:rPr>
      <w:rFonts w:asciiTheme="majorHAnsi" w:eastAsiaTheme="majorEastAsia" w:hAnsiTheme="majorHAnsi" w:cstheme="majorBidi"/>
      <w:b/>
      <w:color w:val="2E74B5" w:themeColor="accent1" w:themeShade="BF"/>
      <w:sz w:val="32"/>
      <w:szCs w:val="26"/>
    </w:rPr>
  </w:style>
  <w:style w:type="paragraph" w:styleId="Heading3">
    <w:name w:val="heading 3"/>
    <w:basedOn w:val="Normal"/>
    <w:next w:val="Normal"/>
    <w:link w:val="Heading3Char"/>
    <w:uiPriority w:val="9"/>
    <w:unhideWhenUsed/>
    <w:qFormat/>
    <w:rsid w:val="00CA5E0B"/>
    <w:pPr>
      <w:keepNext/>
      <w:keepLines/>
      <w:spacing w:before="40" w:after="0"/>
      <w:outlineLvl w:val="2"/>
    </w:pPr>
    <w:rPr>
      <w:rFonts w:asciiTheme="majorHAnsi" w:eastAsiaTheme="majorEastAsia" w:hAnsiTheme="majorHAnsi" w:cstheme="majorBidi"/>
      <w:color w:val="1F4D78" w:themeColor="accent1" w:themeShade="7F"/>
      <w:sz w:val="28"/>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F194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F1940"/>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CA5E0B"/>
    <w:rPr>
      <w:rFonts w:asciiTheme="majorHAnsi" w:eastAsiaTheme="majorEastAsia" w:hAnsiTheme="majorHAnsi" w:cstheme="majorBidi"/>
      <w:b/>
      <w:color w:val="2E74B5" w:themeColor="accent1" w:themeShade="BF"/>
      <w:sz w:val="32"/>
      <w:szCs w:val="26"/>
    </w:rPr>
  </w:style>
  <w:style w:type="paragraph" w:styleId="NoSpacing">
    <w:name w:val="No Spacing"/>
    <w:uiPriority w:val="1"/>
    <w:qFormat/>
    <w:rsid w:val="00CF1940"/>
    <w:pPr>
      <w:spacing w:after="0" w:line="240" w:lineRule="auto"/>
    </w:pPr>
  </w:style>
  <w:style w:type="character" w:customStyle="1" w:styleId="Heading1Char">
    <w:name w:val="Heading 1 Char"/>
    <w:basedOn w:val="DefaultParagraphFont"/>
    <w:link w:val="Heading1"/>
    <w:uiPriority w:val="9"/>
    <w:rsid w:val="00CA5E0B"/>
    <w:rPr>
      <w:rFonts w:asciiTheme="majorHAnsi" w:eastAsiaTheme="majorEastAsia" w:hAnsiTheme="majorHAnsi" w:cstheme="majorBidi"/>
      <w:b/>
      <w:color w:val="2E74B5" w:themeColor="accent1" w:themeShade="BF"/>
      <w:sz w:val="36"/>
      <w:szCs w:val="32"/>
    </w:rPr>
  </w:style>
  <w:style w:type="paragraph" w:styleId="ListParagraph">
    <w:name w:val="List Paragraph"/>
    <w:basedOn w:val="Normal"/>
    <w:uiPriority w:val="34"/>
    <w:qFormat/>
    <w:rsid w:val="00CF1940"/>
    <w:pPr>
      <w:ind w:left="720"/>
      <w:contextualSpacing/>
    </w:pPr>
  </w:style>
  <w:style w:type="paragraph" w:styleId="BalloonText">
    <w:name w:val="Balloon Text"/>
    <w:basedOn w:val="Normal"/>
    <w:link w:val="BalloonTextChar"/>
    <w:uiPriority w:val="99"/>
    <w:semiHidden/>
    <w:unhideWhenUsed/>
    <w:rsid w:val="0062456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2456C"/>
    <w:rPr>
      <w:rFonts w:ascii="Segoe UI" w:hAnsi="Segoe UI" w:cs="Segoe UI"/>
      <w:sz w:val="18"/>
      <w:szCs w:val="18"/>
    </w:rPr>
  </w:style>
  <w:style w:type="paragraph" w:styleId="TOCHeading">
    <w:name w:val="TOC Heading"/>
    <w:basedOn w:val="Heading1"/>
    <w:next w:val="Normal"/>
    <w:uiPriority w:val="39"/>
    <w:unhideWhenUsed/>
    <w:qFormat/>
    <w:rsid w:val="0062456C"/>
    <w:pPr>
      <w:outlineLvl w:val="9"/>
    </w:pPr>
    <w:rPr>
      <w:lang w:eastAsia="en-US"/>
    </w:rPr>
  </w:style>
  <w:style w:type="paragraph" w:styleId="TOC1">
    <w:name w:val="toc 1"/>
    <w:basedOn w:val="Normal"/>
    <w:next w:val="Normal"/>
    <w:autoRedefine/>
    <w:uiPriority w:val="39"/>
    <w:unhideWhenUsed/>
    <w:rsid w:val="0062456C"/>
    <w:pPr>
      <w:spacing w:after="100"/>
    </w:pPr>
  </w:style>
  <w:style w:type="character" w:styleId="Hyperlink">
    <w:name w:val="Hyperlink"/>
    <w:basedOn w:val="DefaultParagraphFont"/>
    <w:uiPriority w:val="99"/>
    <w:unhideWhenUsed/>
    <w:rsid w:val="0062456C"/>
    <w:rPr>
      <w:color w:val="0563C1" w:themeColor="hyperlink"/>
      <w:u w:val="single"/>
    </w:rPr>
  </w:style>
  <w:style w:type="character" w:styleId="FollowedHyperlink">
    <w:name w:val="FollowedHyperlink"/>
    <w:basedOn w:val="DefaultParagraphFont"/>
    <w:uiPriority w:val="99"/>
    <w:semiHidden/>
    <w:unhideWhenUsed/>
    <w:rsid w:val="00C77DA9"/>
    <w:rPr>
      <w:color w:val="954F72" w:themeColor="followedHyperlink"/>
      <w:u w:val="single"/>
    </w:rPr>
  </w:style>
  <w:style w:type="paragraph" w:styleId="Caption">
    <w:name w:val="caption"/>
    <w:basedOn w:val="Normal"/>
    <w:next w:val="Normal"/>
    <w:uiPriority w:val="35"/>
    <w:unhideWhenUsed/>
    <w:qFormat/>
    <w:rsid w:val="00F87904"/>
    <w:pPr>
      <w:spacing w:after="200" w:line="240" w:lineRule="auto"/>
    </w:pPr>
    <w:rPr>
      <w:i/>
      <w:iCs/>
      <w:color w:val="44546A" w:themeColor="text2"/>
      <w:sz w:val="18"/>
      <w:szCs w:val="18"/>
    </w:rPr>
  </w:style>
  <w:style w:type="character" w:customStyle="1" w:styleId="Heading3Char">
    <w:name w:val="Heading 3 Char"/>
    <w:basedOn w:val="DefaultParagraphFont"/>
    <w:link w:val="Heading3"/>
    <w:uiPriority w:val="9"/>
    <w:rsid w:val="00CA5E0B"/>
    <w:rPr>
      <w:rFonts w:asciiTheme="majorHAnsi" w:eastAsiaTheme="majorEastAsia" w:hAnsiTheme="majorHAnsi" w:cstheme="majorBidi"/>
      <w:color w:val="1F4D78" w:themeColor="accent1" w:themeShade="7F"/>
      <w:sz w:val="28"/>
      <w:szCs w:val="24"/>
    </w:rPr>
  </w:style>
  <w:style w:type="paragraph" w:styleId="TOC2">
    <w:name w:val="toc 2"/>
    <w:basedOn w:val="Normal"/>
    <w:next w:val="Normal"/>
    <w:autoRedefine/>
    <w:uiPriority w:val="39"/>
    <w:unhideWhenUsed/>
    <w:rsid w:val="002A2148"/>
    <w:pPr>
      <w:spacing w:after="100"/>
      <w:ind w:left="220"/>
    </w:pPr>
  </w:style>
  <w:style w:type="paragraph" w:styleId="TOC3">
    <w:name w:val="toc 3"/>
    <w:basedOn w:val="Normal"/>
    <w:next w:val="Normal"/>
    <w:autoRedefine/>
    <w:uiPriority w:val="39"/>
    <w:unhideWhenUsed/>
    <w:rsid w:val="002A2148"/>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chrome://extensions"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42356E-E3E5-4AC9-A4E4-9800E0778B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332</TotalTime>
  <Pages>7</Pages>
  <Words>1127</Words>
  <Characters>6429</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Ting</dc:creator>
  <cp:keywords/>
  <dc:description/>
  <cp:lastModifiedBy>Mark Ting</cp:lastModifiedBy>
  <cp:revision>71</cp:revision>
  <cp:lastPrinted>2014-12-06T21:09:00Z</cp:lastPrinted>
  <dcterms:created xsi:type="dcterms:W3CDTF">2014-12-06T20:36:00Z</dcterms:created>
  <dcterms:modified xsi:type="dcterms:W3CDTF">2014-12-07T12:23:00Z</dcterms:modified>
</cp:coreProperties>
</file>