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ВСЕ СТРАТЕГИИ TRADING BOT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Полное описание по реальному коду: правила входа, условия, формулы</w:t>
      </w:r>
    </w:p>
    <w:p>
      <w:pPr>
        <w:pBdr>
          <w:bottom w:val="single" w:color="2E75B6" w:sz="12" w:space="8"/>
        </w:pBdr>
        <w:spacing w:before="80"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signal_engine.py · council.py · backtester.py · optimizer.py · correlation_analyzer.py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4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ЧАСТЬ 1: 10 ТЕХНИЧЕСКИХ СТРАТЕГИЙ  (signal_engine.py)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10 индикаторов работают по H1 данным (count=200 баров), кроме указанных. Каждый возвращает очки BUY и SELL. Все запускаются через analyze_all() каждые 5 минут.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MA Crossover — Пересечение скользящих средних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Таймфрейм: H1  |  Максимум очков: BUY +3, SELL +3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Рассчитывает три средние на H1: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SMA10 = rolling(10).mean() по close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SMA20 = rolling(20).mean() по close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SMA50 = rolling(50).mean() по close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Очки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(точно)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CROSSOVER вверх (BUY)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+2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p['sma10'] &lt;= p['sma20'] AND c['sma10'] &gt; c['sma20']   (p=iloc[-2], c=iloc[-1])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CROSSOVER вниз (SELL)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+2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p['sma10'] &gt;= p['sma20'] AND c['sma10'] &lt; c['sma20']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Цена выше SMA50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+1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c['close'] &gt; c['sma50']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Цена ниже SMA50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+1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c['close'] &lt;= c['sma50']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22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ВАЖНО: пересечение проверяется только на ДВУХ последних барах (iloc[-2] vs iloc[-1]).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Если SMA10 и SMA20 уже давно разошлись — crossover НЕ засчитывается, только +1 за положение.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Фильтр SMA50 работает всегда (даже без crossover) — даёт +1 очко направления.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RSI Divergence — Дивергенция RSI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Таймфрейм: H1  |  Максимум очков: BUY +3, SELL +3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Рассчитывает RSI(14) через rolling().mean() (не Wilder). Смотрит на последние 20 баров, делит их пополам: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first_half = tail(20).iloc[:10]  — первые 10 из 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second_half = tail(20).iloc[10:]  — последние 10 из 20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900"/>
        <w:gridCol w:w="3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Дивергенция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из кода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Очки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Сигнал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Бычья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pl2 &lt; pl1 AND rl2 &gt; rl1
(цена сделала новый лоу, RSI — нет)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+3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BUY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Медвежья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ph2 &gt; ph1 AND rh2 &lt; rh1
(цена сделала новый хай, RSI — нет)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+3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SELL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дивергенции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оба условия не сработали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индикатор не добавляется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Переменные: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pl1/pl2 = min(close) в первой/второй половине. ph1/ph2 = max(close). rl1/rl2 = min(rsi). rh1/rh2 = max(rsi).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22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Дивергенция — один из сильнейших сигналов (3 очка, как Golden Cross).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Работает только если divergence найдена. Если нет — функция возвращает None, очки не добавляются.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Нужно минимум 10 баров с ненулевым RSI (dropna на хвосте 20 баров).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Level Breakout — Пробой уровней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Таймфрейм: H1  |  Максимум очков: BUY +2, SELL +2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Загружает 100 баров H1. Из них определяет уровни: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zone = df.iloc[-50:-5]      # от -50 до -5 баров (не включая последние 5)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resistance = zone['high'].max()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support    = zone['low'].min()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9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Очки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Пробой сопротивления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prv &lt; resistance AND cur &gt; resistance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+2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BREAKOUT: Resistance X.XXXXX (+Np) = BUY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Пробой поддержки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prv &gt; support AND cur &lt; support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+2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BREAKOUT: Support X.XXXXX (-Np) = SELL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пробоя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цена между уровнями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LEVELS: R:X.X(Np) S:X.X(Np) — информационно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prv = iloc[-2], cur = iloc[-1].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Расстояние до уровней считается в пипсах через symbol_info.point.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22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ЗОНА РАСЧЁТА: последние -50 до -5 баров. Последние 5 баров исключены намеренно,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чтобы текущее движение не влияло на определение уровней.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Даже без пробоя индикатор возвращает данные (0 очков, но текст с уровнями показывается агентам).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Volume Analysis — Анализ объёма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Таймфрейм: H1  |  Максимум очков: BUY +2, SELL +2</w:t>
      </w:r>
    </w:p>
    <w:p>
      <w:pPr>
        <w:spacing w:before="0" w:after="0"/>
      </w:pPr>
      <w:r>
        <w:t xml:space="preserve"/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avg_volume = df['tick_volume'].tail(20).mean()    # средний объём за 20 баров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last_volume = df['tick_volume'].iloc[-1]          # объём последнего бара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ratio = last_volume / avg_volume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 свечи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ratio &gt; 2.0 (всплеск x2)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 &gt; open  (бычья свеча)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+2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ratio &gt; 2.0 (всплеск x2)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 &lt;= open (медвежья свеча)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+2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ratio &lt;= 2.0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 важно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 (выводит VOLUME: x1.3 — информационно)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22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Порог: ровно 2.0 (удвоение среднего). Только один из двух вариантов срабатывает.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Если объём ниже 2.0 — индикатор всё равно возвращает строку с ratio для агентов.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tick_volume используется как proxy реального объёма (реальный объём на форексе недоступен).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Candle Patterns — Паттерны свечей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Таймфрейм: M15  |  Максимум очков: BUY +3, SELL +3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Единственный индикатор на M15. Загружает 10 баров. Анализирует два последних бара: c2 = iloc[-2] (предыдущая), c3 = iloc[-1] (текущая).</w:t>
      </w:r>
    </w:p>
    <w:p>
      <w:pPr>
        <w:spacing w:before="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Bullish Engulfing (Бычье поглощение)  → BUY +2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c2['close'] &lt; c2['open']                # предыдущая свеча медвежья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c3['close'] &gt; c3['open']                # текущая свеча бычья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c3['open']  &lt;= c2['close']              # открытие текущей ≤ закрытию предыдущей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c3['close'] &gt;= c2['open']               # закрытие текущей ≥ открытию предыдущей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b3 &gt; b2                                 # тело текущей &gt; тела предыдущей</w:t>
      </w:r>
    </w:p>
    <w:p>
      <w:pPr>
        <w:spacing w:before="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Bearish Engulfing (Медвежье поглощение)  → SELL +2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c2['close'] &gt; c2['open']                # предыдущая бычья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c3['close'] &lt; c3['open']                # текущая медвежья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c3['open']  &gt;= c2['close']              # открытие ≥ закрытию предыдущей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c3['close'] &lt;= c2['open']              # закрытие ≤ открытию предыдущей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b3 &gt; b2                                 # тело поглощает</w:t>
      </w:r>
    </w:p>
    <w:p>
      <w:pPr>
        <w:spacing w:before="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Hammer (Молот)  → BUY +1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sl = min(open,close) - low              # нижняя тень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sh = high - max(open,close)             # верхняя тень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sl &gt; body * 2   AND   sh &lt; body * 0.5  # нижняя тень &gt; 2 тела, верхняя &lt; 0.5 тела</w:t>
      </w:r>
    </w:p>
    <w:p>
      <w:pPr>
        <w:spacing w:before="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Shooting Star (Падающая звезда)  → SELL +1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sh &gt; body * 2   AND   sl &lt; body * 0.5  # верхняя тень &gt; 2 тела, нижняя &lt; 0.5 тела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22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Можно получить несколько паттернов одновременно: например Engulfing + Hammer в одном баре.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Максимум за один вызов: BUY +3 (Engulfing + Hammer) или SELL +3 (Engulfing + Shooting Star).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Если ни один паттерн не найден — возвращает None (ничего не добавляется).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 Bollinger Bands — Полосы Боллинджера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Таймфрейм: H1  |  Максимум очков: BUY +2, SELL +2</w:t>
      </w:r>
    </w:p>
    <w:p>
      <w:pPr>
        <w:spacing w:before="0" w:after="0"/>
      </w:pPr>
      <w:r>
        <w:t xml:space="preserve"/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sma20 = close.rolling(20).mean()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std20 = close.rolling(20).std()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upper = sma20 + 2 * std20             # верхняя полоса (2 стандартных отклонения)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lower = sma20 - 2 * std20             # нижняя полоса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width = (upper - lower) / sma20 * 100 # ширина в %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6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Очки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close &lt;= lower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+2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BB: At LOWER band (oversold) = BUY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close &gt;= upper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+2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BB: At UPPER band (overbought) = SELL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width &lt; 0.3%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BB: Squeeze (X.XX%) — breakout soon  (информационно для агентов)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 пределах полос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BB: In range. W:X.XX%  (информационно)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6000" w:sz="6"/>
              <w:left w:val="thick" w:color="C06000" w:sz="22"/>
              <w:bottom w:val="single" w:color="C06000" w:sz="6"/>
              <w:right w:val="single" w:color="C06000" w:sz="6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Squeeze (сжатие, width &lt; 0.3%) — специальный сигнал: 0 очков, но агенты получают предупреждение.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ANALYST-агент знает что сжатие = скорый сильный пробой и учитывает это при голосовании.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Полосы считаются только на последнем баре (iloc[-1]).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 Golden / Death Cross — Пересечение SMA50/200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Таймфрейм: H4  |  Загружает 200 баров  |  Максимум: BUY +3, SELL +3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Единственный индикатор на H4.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Загружает 200 баров (самый дальний горизонт в системе). Именно поэтому нужно len(df) &gt;= 200, иначе возвращает None.</w:t>
      </w:r>
    </w:p>
    <w:p>
      <w:pPr>
        <w:spacing w:before="0" w:after="0"/>
      </w:pPr>
      <w:r>
        <w:t xml:space="preserve"/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sma50  = close.rolling(50).mean()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sma200 = close.rolling(200).mean()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p, c = df.iloc[-2], df.iloc[-1]       # предыдущий и текущий бары H4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9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(точно)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Очки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Golden Cross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p['sma50'] &lt;= p['sma200'] AND c['sma50'] &gt; c['sma200']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+3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CROSS: Golden Cross H4 = STRONG BUY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Death Cross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p['sma50'] &gt;= p['sma200'] AND c['sma50'] &lt; c['sma200']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+3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CROSS: Death Cross H4 = STRONG SELL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SMA50 &gt; SMA200 (нет cross)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c['sma50'] &gt; c['sma200']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+1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CROSS: SMA50&gt;SMA200 bullish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SMA50 &lt; SMA200 (нет cross)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c['sma50'] &lt; c['sma200']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+1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CROSS: SMA50&lt;SMA200 bearish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22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Golden/Death Cross на H4 — долгосрочный фон. Даже без cross всегда даёт +1/-1 очко за позицию.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Самый редкий событийный сигнал в системе (пересечение SMA50 и SMA200 — раз в месяцы).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В большинстве циклов даёт только +1 или -1 как фоновый фильтр, а не +3.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 ADX — Сила тренда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Таймфрейм: H1  |  Максимум очков: BUY +2, SELL +2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Полностью переписан через numpy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(без iloc-присваиваний). Wilder smoothing. Загружает 100 баров H1, period=14.</w:t>
      </w:r>
    </w:p>
    <w:p>
      <w:pPr>
        <w:spacing w:before="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Шаг 1: Расчёт +DM, -DM, TR для каждого бара: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up   = high[i] - high[i-1]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down = low[i-1] - low[i]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+DM[i] = up   if (up &gt; down AND up &gt; 0) else 0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-DM[i] = down if (down &gt; up AND down &gt; 0) else 0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TR[i]  = max(H-L, |H-prevC|, |L-prevC|)</w:t>
      </w:r>
    </w:p>
    <w:p>
      <w:pPr>
        <w:spacing w:before="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Шаг 2: Wilder smoothing (EMA-like):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out[period]   = sum(arr[1:period+1])           # первое значение = сумма period баров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out[i]        = out[i-1] - out[i-1]/period + arr[i]   # каждый следующий</w:t>
      </w:r>
    </w:p>
    <w:p>
      <w:pPr>
        <w:spacing w:before="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Шаг 3: +DI, -DI, DX, ADX: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+DI = 100 * smoothed+DM / smoothedTR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-DI = 100 * smoothed-DM / smoothedTR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DX  = 100 * |+DI - -DI| / (+DI + -DI)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ADX = wilder(DX, 14)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6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Сила тренда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Направление (+DI vs -DI)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Очки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ADX &gt; 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+DI &gt; -DI → Bullish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+2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ADX &gt; 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-DI &gt; +DI → Bearish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+2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 &lt; ADX ≤ 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+DI &gt; -DI → Bullish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+1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 &lt; ADX ≤ 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-DI &gt; +DI → Bearish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+1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ADX ≤ 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WEAK/FLAT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 важно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 (флэт — ни BUY ни SELL)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1.9  Stochastic — Стохастический осциллятор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Таймфрейм: M15  |  Максимум очков: BUY +3, SELL +3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Период K=14, период D=3. Загружает 50 баров M15.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%K = (close - LowMin14) / (HighMax14 - LowMin14) × 100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%D = rolling(3).mean(%K)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Защита от деления на ноль: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np.where(range &gt; 0, формула, 50.0) — если диапазон нулевой, %K = 50 (нейтраль).</w:t>
      </w:r>
    </w:p>
    <w:p>
      <w:pPr>
        <w:spacing w:before="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Очки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last_K &lt; 20 AND last_D &lt; 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+2  (Oversold — оба в зоне перепроданности)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last_K &gt; 80 AND last_D &gt; 80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+2  (Overbought — оба в зоне перекупленности)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Бычье пересечение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+1  (prev_K &lt;= prev_D AND last_K &gt; last_D AND last_K &lt; 50)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Медвежье пересечение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+1  (prev_K &gt;= prev_D AND last_K &lt; last_D AND last_K &gt; 50)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22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Пересечение засчитывается ТОЛЬКО в нейтральной зоне (last_K &lt; 50 для BUY, &gt; 50 для SELL).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Это фильтр против ложных пересечений в экстремальных зонах.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Возможна комбинация: Oversold + BullCross = BUY +3 (максимум за один вызов).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1.10  Ichimoku Cloud — Облако Ишимоку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Таймфрейм: H1  |  Загружает 60 баров  |  Максимум: BUY +3, SELL +3</w:t>
      </w:r>
    </w:p>
    <w:p>
      <w:pPr>
        <w:spacing w:before="0" w:after="0"/>
      </w:pPr>
      <w:r>
        <w:t xml:space="preserve"/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Tenkan-sen = (rolling_max(9)  + rolling_min(9))  / 2    # линия разворота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Kijun-sen  = (rolling_max(26) + rolling_min(26)) / 2    # базовая линия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Span A     = (Tenkan + Kijun) / 2                       # граница облака A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Span B     = (rolling_max(52) + rolling_min(52)) / 2    # граница облака B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cloud_top  = max(Span_A, Span_B)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cloud_bot  = min(Span_A, Span_B)</w:t>
      </w:r>
    </w:p>
    <w:p>
      <w:pPr>
        <w:spacing w:before="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Очки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price &gt; cloud_top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+2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Above cloud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price &lt; cloud_bot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+2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Below cloud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cloud_bot ≤ price ≤ cloud_top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Inside cloud  (неопределённость)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Tenkan &gt; Kijun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+1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TK&gt;KJ↑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Tenkan ≤ Kijun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+1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TK&lt;KJ↓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22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Нужно минимум 52 бара (len(df) &gt;= 52), иначе None.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Span A и Span B рассчитываются на текущий бар (не смещаются в будущее как в классическом Ichimoku).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Комбинация: цена выше облака + TK&gt;KJ = BUY +3 (максимум).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Сводная таблица: максимальные очки системы</w:t>
      </w:r>
    </w:p>
    <w:p>
      <w:pPr>
        <w:spacing w:before="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200"/>
        <w:gridCol w:w="1300"/>
        <w:gridCol w:w="3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Индикатор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 BUY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 SELL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Агент(ы)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 Crossover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TREND, ANALYST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 Divergence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Level Breakout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Volume Analysis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IMPULSE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Candle Patterns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IMPULSE, ANALYST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Bollinger Bands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IMPULSE, ANALYST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Golden/Death Cross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ADX Strength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Stochastic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IMPULSE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Ichimoku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ИТОГО МАКСИМУМ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+26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+26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Вердикт analyze_all(): STRONG BUY если buy &gt; sell + 2. STRONG SELL если sell &gt; buy + 2. LEAN / MIXED иначе.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4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ЧАСТЬ 2: СТРАТЕГИЯ ТРЁХ АГЕНТОВ КОНСИЛИУМА  (council.py)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Три инстанса DeepSeek V3.2 с разными промптами и temperature. Каждый голосует независимо, затем видит аргументы других.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IMPULSE — Агент импульса  [temperature = 0.4]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Роль: агрессивный скальпер. Ищет краткосрочные входы.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thick" w:color="C0392B" w:sz="22"/>
              <w:bottom w:val="single" w:color="C0392B" w:sz="6"/>
              <w:right w:val="single" w:color="C0392B" w:sz="6"/>
            </w:tcBorders>
            <w:shd w:fill="FC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ИНСТРУКЦИЯ В ПРОМПТЕ (точный перевод):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Анализируй M5 и M15: моментум, объём (ratio &gt; 1.5 = сигнал)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Ищи паттерны: Engulfing, Hammer, Shooting Star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Если нет чёткого импульса прямо сейчас — говори WAIT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RSI: покупай при RSI &lt; 35, продавай при RSI &gt; 65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Торгуй ТОЛЬКО при сильном импульсе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ИНДИКАТОРЫ через get_for_agent('GROK'):  Candle Patterns, Volume, Bollinger Bands, Stochastic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Самый «смелый» из трёх. Может видеть импульс там где другие ждут.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 порог BUY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Строже стандартного (обычно 30). Ищет перепроданность.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 порог SELL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65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Строже стандартного (обычно 70). Ищет перекупленность.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Объём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ratio &gt; 1.5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Ниже порога чем в signal_engine (там 2.0). Более чувствительный.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Таймфрейм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M5 + M15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Самый краткосрочный фокус.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TREND — Агент тренда  [temperature = 0.1]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D7A1D"/>
          <w:sz w:val="24"/>
          <w:szCs w:val="24"/>
        </w:rPr>
        <w:t xml:space="preserve">Роль: консерватор. Торгует только с трендом, не против.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7A1D" w:sz="6"/>
              <w:left w:val="thick" w:color="1D7A1D" w:sz="22"/>
              <w:bottom w:val="single" w:color="1D7A1D" w:sz="6"/>
              <w:right w:val="single" w:color="1D7A1D" w:sz="6"/>
            </w:tcBorders>
            <w:shd w:fill="E2F4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ИНСТРУКЦИЯ В ПРОМПТЕ (точный перевод):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Проверь тренд H1 и H4 (SMA5 vs SMA15)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WAIT если H1 и H4 тренды НЕ совпадают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Проверь ADX: если &lt; 20 — рынок флэтовый, лучше WAIT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Уверенность &gt; 7 только при очень чётком выровненном тренде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Не торгуй против основного тренда H4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ИНДИКАТОРЫ через get_for_agent('CONSERVATIVE'):  MA Crossover, Golden/Death Cross, ADX, Ichimoku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Самый «осторожный». Редко выдаёт BUY/SELL без чёткого тренда.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Главное правило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 == H4 тренд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Если не совпадают — WAIT. Именно это чаще всего даёт WAIT на TREND.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ADX фильтр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20 = WAIT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Флэтовый рынок = нет смысла торговать тренд.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Таймфрейм фокус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 + H4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Самый долгосрочный взгляд из трёх агентов.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Уверенность &gt;7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только идеальный тренд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 R1 часто выдаёт 4-6/10. Меняет мнение в дебатах.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ANALYST — Агент Price Action  [temperature = 0.2]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5F73"/>
          <w:sz w:val="24"/>
          <w:szCs w:val="24"/>
        </w:rPr>
        <w:t xml:space="preserve">Роль: технический аналитик. Уровни, паттерны, дивергенции.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F73" w:sz="6"/>
              <w:left w:val="thick" w:color="005F73" w:sz="22"/>
              <w:bottom w:val="single" w:color="005F73" w:sz="6"/>
              <w:right w:val="single" w:color="005F73" w:sz="6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ИНСТРУКЦИЯ В ПРОМПТЕ (точный перевод):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Найди ключевые уровни поддержки и сопротивления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Оцени паттерны свечей по Нисон и Брукс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Проверь дивергенцию RSI (бычья/медвежья)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Оцени ширину Боллинджера (сжатие = прорыв скоро)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Дай независимую техническую оценку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ИНДИКАТОРЫ через get_for_agent('ANALYST'):  RSI Divergence, Level Breakout, Bollinger Bands, Candle Patterns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Механика дебатов — Раунд 2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R2 каждый агент получает голоса ДВУХ других (не свой). Промпт дебатов одинаковый для всех трёх: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6"/>
              <w:left w:val="thick" w:color="555555" w:sz="22"/>
              <w:bottom w:val="single" w:color="555555" w:sz="6"/>
              <w:right w:val="single" w:color="555555" w:sz="6"/>
            </w:tcBorders>
            <w:shd w:fill="EFEF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=== POZITSII DRUGIKH AGENTOV ===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[IMPULSE]: BUY (8/10) -- первые 100 символов reasoning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[ANALYST]: BUY (7/10) -- первые 100 символов reasoning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Eto raund DEBATOV. Prochitay argumenty kolleg.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Mozesh ostatsya pri svoyom ili izmenit mneniye.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ЛОГИКА: / УВЕРЕННОСТЬ: / СИГНАЛ: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Фиксация изменения: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если v2.signal != r1_votes[i].signal → v2.changed_from = r1_votes[i].signal. Это отображается в протоколе как '[byl: WAIT]'.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При ошибке API: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используется копия голоса R1 без изменений (fallback), дебаты для этого агента считаются состоявшимися.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5F73"/>
          <w:sz w:val="24"/>
          <w:szCs w:val="24"/>
        </w:rPr>
        <w:t xml:space="preserve">Как дебаты влияют на итог: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 R1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 дебатов R2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BUY, BUY, WAIT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BUY, BUY, BUY  (WAIT→BUY)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consensus 100%, BUY открывается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BUY, BUY, WAIT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BUY, BUY, WAIT  (без изменений)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consensus 67%, BUY если conf≥7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BUY, SELL, WAIT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SELL, SELL, WAIT  (BUY→SELL под аргументами)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consensus 67% SELL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BUY, SELL, WAIT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BUY, SELL, WAIT  (нет убеждения)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consensus 33% → WAIT (&lt; 67%)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Парсер ответа AI — _parse()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DeepSeek V3.2 должен ответить в формате с тремя русскими ключевыми словами: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ЛОГИКА: (текст на русском)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УВЕРЕННОСТЬ: (число 1-10)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СИГНАЛ: (BUY/SELL/WAIT)</w:t>
      </w:r>
    </w:p>
    <w:p>
      <w:pPr>
        <w:spacing w:before="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ищет парсер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именно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ЛОГИКА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line.upper() содержит 'ЛОГИКА:' → берёт всё после ':'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Первая строка &gt; 20 символов без слов УВЕРЕН/СИГНАЛ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УВЕРЕННОСТЬ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line.upper() содержит 'УВЕРЕННОСТЬ:' → re.findall(r'\d+') → первое число, cap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(WAIT с нулевой уверенностью)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СИГНАЛ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line.upper() содержит 'СИГНАЛ:' → ищет 'BUY' или 'SELL' в строке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WAIT (по умолчанию)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6000" w:sz="6"/>
              <w:left w:val="thick" w:color="C06000" w:sz="22"/>
              <w:bottom w:val="single" w:color="C06000" w:sz="6"/>
              <w:right w:val="single" w:color="C06000" w:sz="6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Промпты написаны на транслите (Ty, Zadacha и т.д.), но ключевые слова парсера РУССКИЕ.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Это намеренно: DeepSeek V3.2 отвечает на русском даже на транслитерированный промпт.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confidence всегда ограничен: min(int(nums[0]), 10) — нельзя выдать больше 10.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Алгоритм финального вердикта — _round4_verdict()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Берём голоса R2 (если R2 пустой — R1)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majority = max({BUY:0, SELL:0, WAIT:0}) — какой сигнал набрал больше голосов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consensus_pct = (кол-во согласных / 3) × 100   →   33%, 67% или 100%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avg_conf = среднее confidence ТОЛЬКО тех агентов кто согласен с majority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corr_adj: если corr_buy &gt; corr_sell + 2 и majority=BUY → +1. Если против → -1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final_conf = max(1, min(10, int(avg_conf) + corr_adj))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thick" w:color="C0392B" w:sz="22"/>
              <w:bottom w:val="single" w:color="C0392B" w:sz="6"/>
              <w:right w:val="single" w:color="C0392B" w:sz="6"/>
            </w:tcBorders>
            <w:shd w:fill="FC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ДЕРЕВО РЕШЕНИЙ (в коде — строго в этом порядке):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ЕСЛИ block_by != ''  →  signal = WAIT, confidence = 0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ИНАЧЕ ЕСЛИ consensus_pct &lt; 67  →  signal = WAIT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ИНАЧЕ ЕСЛИ final_conf &lt; MIN_CONFIDENCE (7)  →  signal = WAIT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ИНАЧЕ  →  signal = majority  (BUY или SELL)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4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ЧАСТЬ 3: КОРРЕЛЯЦИОННАЯ СТРАТЕГИЯ  (correlation_analyzer.py)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Анализирует 4 инструмента. Голосует BUY/SELL на основе их трендов и корреляции с EURUSD. Результат влияет на вето (R3) и поправку к уверенности (R4).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Инструменты и ожидаемая корреляция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Логика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Если тренд UP → голос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GBPUSDrfd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 прямая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 и GBP движутся вместе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(actual_corr &gt; 0 + direction UP)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USDCHFrfd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−1 обратная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силён → EUR слабеет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(actual_corr &lt; 0 + direction UP → инверсия → sell)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USDJPYrfd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−1 обратная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силён → EUR слабеет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(та же логика)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XAUUSDrfd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 прямая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Золото вверх = анти-доллар = EUR вверх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(actual_corr &gt; 0 + direction UP)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Расчёт тренда инструмента (_get_trend)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rates = copy_rates_from_pos(symbol, H1, 0, 20)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sma5  = close.tail(5).mean()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sma15 = close.tail(15).mean()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diff  = abs(sma5 - sma15) / sma15 × 100   (% отклонение)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diff &gt; 0.1%:   strength = 3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elif diff &gt; 0.03%: strength = 2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else:              strength = 1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direction = 'UP' if sma5 &gt; sma15 else 'DOWN'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Живая корреляция (пересчёт каждые 24 часа)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main_returns  = EURUSD.H1.close.pct_change()[-60:]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other_returns = symbol.H1.close.pct_change()[-60:]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corr = np.corrcoef(main_returns, other_returns)[0, 1]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corr &gt; 0 — используем прямую логику. Если corr &lt; 0 — обратную. Это заменяет ожидаемый знак из instruments dict.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Итог и его влияние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Вердикт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Используется 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buy_votes &gt; sell_votes + 2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BUY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council R3: нет блокировки. R4: corr_adj = +1 если majority=BUY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sell_votes &gt; buy_votes + 2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SELL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council R3: нет блокировки. R4: corr_adj = +1 если majority=SELL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buy_votes &gt; sell_votes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LEAN BUY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corr_adj = 0 (разница ≤ 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sell_votes &gt; buy_votes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LEAN SELL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corr_adj = 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равенство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NEUTRAL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corr_adj = 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majority=BUY и corr_sell &gt; corr_buy + 6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council R3: БЛОКИРОВКА CORRELATOR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majority=SELL и corr_buy &gt; corr_sell + 6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council R3: БЛОКИРОВКА CORRELATOR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22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Максимальные очки: 4 инструмента × strength 3 = 12 (именно это было в первом запуске: SELL:12).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Блокировка только при разнице &gt; 6 — это больше половины максимума (12).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corr_adj = +1 или -1 добавляется к avg_confidence агентов: может сдвинуть с 7 до 8 или с 7 до 6.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4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ЧАСТЬ 4: СТРАТЕГИЯ УПРАВЛЕНИЯ ПОЗИЦИЕЙ  (trailing_manager.py)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Запускается каждые 5 минут пока есть открытая позиция. Использует ATR рассчитанный из M15.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Безубыток (Breakeven)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0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активации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Новый SL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Защита от обратного хода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BUY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current_bid - price_open &gt;= ATR × 0.5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price_open + point × 2  (2 пипса в плюс)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Только если new_sl &gt; pos.sl (не двигаем назад)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price_open - current_ask &gt;= ATR × 0.5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price_open - point × 2  (2 пипса в плюс)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Только если new_sl &lt; pos.sl или pos.sl == 0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Трейлинг (Trailing Stop)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0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активации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 нового SL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Защита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1D"/>
                <w:sz w:val="20"/>
                <w:szCs w:val="20"/>
              </w:rPr>
              <w:t xml:space="preserve">BUY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current_bid - price_open &gt;= ATR × 0.7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current_bid - ATR × 0.2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Только если trail_sl &gt; pos.sl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price_open - current_ask &gt;= ATR × 0.7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current_ask + ATR × 0.2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Только если trail_sl &lt; pos.sl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7A1D" w:sz="6"/>
              <w:left w:val="thick" w:color="1D7A1D" w:sz="22"/>
              <w:bottom w:val="single" w:color="1D7A1D" w:sz="6"/>
              <w:right w:val="single" w:color="1D7A1D" w:sz="6"/>
            </w:tcBorders>
            <w:shd w:fill="E2F4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Пример с ATR = 0.00120 (реальный):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Breakeven активируется при +12 пипсах прибыли (ATR×0.5 = 0.0006 = 6p... нет, 0.00120×0.5=0.0006=6p wait:)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Breakeven: 0.00120 × 0.5 = 0.00060 = 6 пипсов прибыли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Trailing активируется при: 0.00120 × 0.7 = 0.00084 = 8.4 пипсов прибыли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Шаг трейлинга: 0.00120 × 0.2 = 0.00024 = 2.4 пипса от текущей цены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Последовательность: сначала проверяется BE, потом Trailing. Оба могут сработать в одном цикле.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Разворотное закрытие (Reversal Close)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pro_auto_trade_pc.py — если Консилиум выдаёт ПРОТИВОПОЛОЖНЫЙ сигнал с confidence &gt;= 8: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pos_dir = 'BUY' if position.type == 0 else 'SELL'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opposite = 'SELL' if pos_dir == 'BUY' else 'BUY'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decision.signal == opposite AND decision.confidence &gt;= 8: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close_trade(position, 'REVERSAL')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Порог 8/10: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специально высокий. Консилиум должен быть очень уверен чтобы закрыть работающую позицию. При confidence 7 — позиция остаётся открытой.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4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ЧАСТЬ 5: ПРАВИЛОВАЯ СТРАТЕГИЯ БЭКТЕСТА  (backtester.py)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Используется только в backtester.py для тестирования без AI. rule_signal() — полностью детерминированная функция.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rule_signal() — правила входа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Принимает: h4, h1, m15 (DataFrames), rsi (float), tech_buy, tech_sell (int).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5F73"/>
          <w:sz w:val="24"/>
          <w:szCs w:val="24"/>
        </w:rPr>
        <w:t xml:space="preserve">Блок 1: Фильтр тренда (жёсткий)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sma5_h4  = h4['close'].tail(5).mean()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sma15_h4 = h4['close'].tail(15).mean()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sma5_h1  = h1['close'].tail(5).mean()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sma15_h1 = h1['close'].tail(15).mean()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h4t = 'UP' if sma5_h4 &gt; sma15_h4 else 'DOWN'/'FLAT'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h1t = 'UP' if sma5_h1 &gt; sma15_h1 else 'DOWN'/'FLAT'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h4t == 'FLAT' or h1t == 'FLAT' or h4t != h1t: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    return 3, 'WAIT', ''        # тренды не совпадают или флэт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5F73"/>
          <w:sz w:val="24"/>
          <w:szCs w:val="24"/>
        </w:rPr>
        <w:t xml:space="preserve">Блок 2: MACD фильтр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ema12 = h1['close'].ewm(span=12).mean().iloc[-1]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ema26 = h1['close'].ewm(span=26).mean().iloc[-1]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macd = ema12 &gt; ema26   # True если бычий MACD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/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direction = 'BUY' if h4t == 'UP' else 'SELL'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direction == 'BUY'  and not macd: return 4, 'WAIT', ''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direction == 'SELL' and     macd: return 4, 'WAIT', ''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5F73"/>
          <w:sz w:val="24"/>
          <w:szCs w:val="24"/>
        </w:rPr>
        <w:t xml:space="preserve">Блок 3: RSI фильтр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direction == 'BUY'  and rsi &gt; 70: return 3, 'WAIT', ''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direction == 'SELL' and rsi &lt; 30: return 3, 'WAIT', ''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5F73"/>
          <w:sz w:val="24"/>
          <w:szCs w:val="24"/>
        </w:rPr>
        <w:t xml:space="preserve">Блок 4: Расчёт уверенности (базовая = 6)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conf = 6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m15t = 'UP' if m15['close'].tail(5).mean() &gt; m15['close'].tail(15).mean() else 'DOWN'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m15t == h4t:                              conf += 1   # M15 совпадает с H4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direction == 'BUY'  and rsi &lt; 40:        conf += 1   # дополнительная перепроданность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direction == 'SELL' and rsi &gt; 60:        conf += 1   # дополнительная перекупленность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direction == 'BUY'  and tech_buy &gt; tech_sell + 2:  conf += 1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direction == 'SELL' and tech_sell &gt; tech_buy + 2:  conf += 1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return min(conf, 10), direction, f'H4:{h4t} H1:{h1t} RSI:{rsi:.0f}'</w:t>
      </w:r>
    </w:p>
    <w:p>
      <w:pPr>
        <w:spacing w:before="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Бонус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Итоговый conf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всегда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M15 тренд совпадает с H4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 подтверждает (&lt; 40 для BUY, &gt; 60 для SELL)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Техсигналы сильно перевешивают (разница &gt; 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 три бонуса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редкая идеальная ситуация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min(9, 10) = 9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VirtualAccount — симуляция исполнения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 пипса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Добавляется к цене: BUY входит по ask + spread/2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slippage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 пипс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Случайное отклонение ±1p (random 50/50)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$7.0 за лот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Вычитается при закрытии: profit -= commission × lot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 hit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high/low пересекают sl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Позиция закрывается по SL точно (не по следующей цене)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TP hit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high/low пересекают 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Позиция закрывается по TP точно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Рейтинговая система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Рейтинг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⭐⭐⭐⭐⭐  EXCELLENT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PF &gt; 2.0 AND WR &gt; 55% AND DD &lt; 15%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Идеально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⭐⭐⭐⭐  GOOD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PF &gt; 1.5 AND WR &gt; 50% AND DD &lt; 25%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Хорошо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⭐⭐⭐  AVERAGE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PF &gt; 1.2 AND WR &gt; 45%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Приемлемо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⭐⭐  BELOW AVERAGE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PF &gt; 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Требует улучшения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  NEEDS WORK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PF ≤ 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Убыточная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Profit Factor (PF) = сумма прибыльных сделок / |сумма убыточных|.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4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ЧАСТЬ 6: СТРАТЕГИЯ УПРАВЛЕНИЯ РИСКАМИ  (config.py + код)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Ежедневные лимиты (can_open_trade)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отслеживается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Максимальный дневной убыток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$400.0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_daily_pnl += profit при каждом close_trade()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Максимальное кол-во сделок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в день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_daily_trades += 1 при каждом успешном open_trade()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Сброс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 полночь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reset_daily_if_new_day() при каждом цикле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Расчёт лота (Risk 1%)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risk_money = balance × 0.01          # 1% от баланса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sl_distance = ATR × 1.5              # SL в единицах цены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sl_pips     = sl_distance / 0.00001  # SL в пипсах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lot = risk_money / (sl_pips × 10)    # формула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lot = max(0.01, min(lot, MAX_LOT))   # ограничение 0.01 - 0.50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Пример ($10000 баланс, ATR 0.00120):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sl_pips=18, risk=$100, lot=100/180=0.556 → capped 0.50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Временные ограничения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в коде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Выходные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now.weekday() in (5, 6)  →  суббота и воскресенье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Нерабочие часы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 &lt; 7 OR h &gt;= 22  →  00:00-06:59 и 22:00-23:59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Пятница вечер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weekday == 4 AND h &gt;= CLOSE_FRIDAY_HOUR (20)  →  пятница с 20:00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 торговли после закрытия разворота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Цикл делает continue после close_trade() в ветке управления позицией</w:t>
            </w:r>
          </w:p>
        </w:tc>
      </w:tr>
    </w:tbl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Вето-фильтры Консилиума (R3)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Блокировка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SENTINEL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news_events список не пустой  (события &lt; 30 мин)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Полная блокировка, confidence =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6000"/>
                <w:sz w:val="20"/>
                <w:szCs w:val="20"/>
              </w:rPr>
              <w:t xml:space="preserve">SPREAD_GUARD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spread &gt; MAX_SPREAD_PIPS × 3  =  3.0 × 3 = 9.0p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Полная блокировка, confidence =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CORRELATOR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corr_sell &gt; corr_buy + 6  при majority=BUY (или наоборот)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Полная блокировка, confidence = 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14" w:space="6"/>
        </w:pBdr>
        <w:spacing w:before="44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ЧАСТЬ 7: СТРАТЕГИЯ ОПТИМИЗАЦИИ  (optimizer.py)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optimizer.py не торгует — он анализирует накопленную историю и ищет лучшие параметры.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Оптимизация весов слоёв (optimize_weights)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Перебирает 100 комбинаций. Симулирует результат по реальной истории сигналов и сделок из БД.</w:t>
      </w:r>
    </w:p>
    <w:p>
      <w:pPr>
        <w:spacing w:before="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Перебираемые значения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 вариантов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corr_weight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0.0, 0.5, 1.0, 1.5, 2.0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tech_weight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0.0, 0.5, 1.0, 1.5, 2.0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min_confidence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6, 7, 8, 9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ИТОГО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× 5 × 4 = 100 комбинаций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Формула adj_confidence в симуляции: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adj_conf = raw_conf + (corr_adj × corr_weight) + (tech_adj × tech_weight)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adj_conf = max(1, min(10, int(adj_conf)))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adj_conf &lt; min_confidence: пропускаем сигнал (не торгуем)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для ранжирования комбинаций: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score = total_profit × (winrate/100) × sqrt(trades_taken)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Авто-применение: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если AUTO_OPTIMIZE=True и improvement &gt; 0 — optimizer.py перезаписывает строки в config.py.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Оптимизация весов агентов (optimize_agent_weights)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Тестирует взвешенное голосование: каждый агент имеет вес который умножается на его confidence.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score[signal] += confidence × weight   # для каждого агента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best_signal = max(score, key=score.get)</w:t>
      </w:r>
    </w:p>
    <w:p>
      <w:pPr>
        <w:shd w:fill="EFEFEF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1F3864"/>
          <w:sz w:val="19"/>
          <w:szCs w:val="19"/>
        </w:rPr>
        <w:t xml:space="preserve">if score[best_signal] &lt; 35: пропускаем (слабое взвешенное большинство)</w:t>
      </w:r>
    </w:p>
    <w:p>
      <w:pPr>
        <w:spacing w:before="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grok_weight (IMPULSE)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0.5, 1.0, 1.5, 2.0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conservative_weight (TREND)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0.5, 1.0, 1.5, 2.0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analyst_weight (ANALYST)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0.5, 1.0, 1.5, 2.0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ИТОГО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4³ = 64 комбинации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Порог 35: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например 3 агента × conf=5 × weight=2.0 = 30 — не пройдёт. Нужно хотя бы conf=6 с весом 2.0 от двух согласных = 24, третий WAIT = 24 &lt; 35. Реально порог требует хорошую уверенность.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Порог консенсуса (find_consensus_threshold)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Анализирует council_sessions из БД. Для каждого порога показывает WR и P/L: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Порог consensus_pct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значит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Пометка в коде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50%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хотя бы 2/3 агентов BUY/SELL (т.е. 2 из 3 = 67% — так что это то же что 67%)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60%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67%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ровно 2 из 3 агентов (минимальное большинство)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← ЛУЧШИЙ (помечается в выводе)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75%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← ЛУЧШИЙ (помечается в выводе)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= 100%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 3 агента согласны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22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Текущий порог в council.py: consensus_pct &lt; 67 → WAIT.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find_consensus_threshold() помогает понять: может лучше торговать только при 100%?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Ответ зависит от накопленной истории. При малом количестве сделок вывод ненадёжен.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2E75B6" w:sz="6" w:space="4"/>
        </w:pBdr>
        <w:spacing w:before="100" w:after="10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Документ написан точно по коду signal_engine.py · council.py · backtester.py · optimizer.py · correlation_analyzer.py · trailing_manager.py  |  Март 2026</w:t>
      </w:r>
    </w:p>
    <w:sectPr>
      <w:pgSz w:w="12240" w:h="15840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-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2026-03-06T14:23:03.022Z</dcterms:created>
  <dcterms:modified xsi:type="dcterms:W3CDTF">2026-03-06T14:23:03.023Z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