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2FA7C" w14:textId="77777777" w:rsidR="009D5189" w:rsidRPr="00040DDB" w:rsidRDefault="009D5189" w:rsidP="00484EE6">
      <w:pPr>
        <w:spacing w:after="216" w:line="360" w:lineRule="auto"/>
        <w:ind w:left="23" w:right="39" w:hanging="10"/>
        <w:jc w:val="center"/>
        <w:rPr>
          <w:lang w:val="lv-LV"/>
        </w:rPr>
      </w:pPr>
      <w:r w:rsidRPr="00040DDB">
        <w:rPr>
          <w:sz w:val="32"/>
          <w:lang w:val="lv-LV"/>
        </w:rPr>
        <w:t>LATVIJAS UNIVERSITĀTE</w:t>
      </w:r>
      <w:r w:rsidRPr="00040DDB">
        <w:rPr>
          <w:lang w:val="lv-LV"/>
        </w:rPr>
        <w:t xml:space="preserve"> </w:t>
      </w:r>
    </w:p>
    <w:p w14:paraId="4F305D35" w14:textId="77777777" w:rsidR="009D5189" w:rsidRPr="00040DDB" w:rsidRDefault="009D5189" w:rsidP="00484EE6">
      <w:pPr>
        <w:spacing w:after="153" w:line="360" w:lineRule="auto"/>
        <w:ind w:left="23" w:right="45" w:hanging="10"/>
        <w:jc w:val="center"/>
        <w:rPr>
          <w:lang w:val="lv-LV"/>
        </w:rPr>
      </w:pPr>
      <w:r w:rsidRPr="00040DDB">
        <w:rPr>
          <w:sz w:val="32"/>
          <w:lang w:val="lv-LV"/>
        </w:rPr>
        <w:t xml:space="preserve">EKSAKTO ZINĀTŅU UN TEHNOLOĢIJU FAKULTĀTE  </w:t>
      </w:r>
    </w:p>
    <w:p w14:paraId="0D74A554" w14:textId="77777777" w:rsidR="009D5189" w:rsidRPr="00040DDB" w:rsidRDefault="009D5189" w:rsidP="00484EE6">
      <w:pPr>
        <w:spacing w:after="102" w:line="360" w:lineRule="auto"/>
        <w:ind w:left="23" w:right="40" w:hanging="10"/>
        <w:jc w:val="center"/>
        <w:rPr>
          <w:lang w:val="lv-LV"/>
        </w:rPr>
      </w:pPr>
      <w:r w:rsidRPr="00040DDB">
        <w:rPr>
          <w:sz w:val="32"/>
          <w:lang w:val="lv-LV"/>
        </w:rPr>
        <w:t>DATORIKAS NODAĻA</w:t>
      </w:r>
      <w:r w:rsidRPr="00040DDB">
        <w:rPr>
          <w:lang w:val="lv-LV"/>
        </w:rPr>
        <w:t xml:space="preserve"> </w:t>
      </w:r>
    </w:p>
    <w:p w14:paraId="4EF750A5" w14:textId="77777777" w:rsidR="009D5189" w:rsidRPr="00040DDB" w:rsidRDefault="009D5189" w:rsidP="00484EE6">
      <w:pPr>
        <w:spacing w:after="297" w:line="360" w:lineRule="auto"/>
        <w:ind w:left="446" w:firstLine="0"/>
        <w:jc w:val="left"/>
        <w:rPr>
          <w:lang w:val="lv-LV"/>
        </w:rPr>
      </w:pPr>
      <w:r w:rsidRPr="00040DDB">
        <w:rPr>
          <w:lang w:val="lv-LV"/>
        </w:rPr>
        <w:t xml:space="preserve">  </w:t>
      </w:r>
    </w:p>
    <w:p w14:paraId="00DDAE93" w14:textId="77777777" w:rsidR="009D5189" w:rsidRPr="00040DDB" w:rsidRDefault="009D5189" w:rsidP="00484EE6">
      <w:pPr>
        <w:spacing w:after="295" w:line="360" w:lineRule="auto"/>
        <w:ind w:left="446" w:firstLine="0"/>
        <w:jc w:val="left"/>
        <w:rPr>
          <w:lang w:val="lv-LV"/>
        </w:rPr>
      </w:pPr>
      <w:r w:rsidRPr="00040DDB">
        <w:rPr>
          <w:lang w:val="lv-LV"/>
        </w:rPr>
        <w:t xml:space="preserve">  </w:t>
      </w:r>
    </w:p>
    <w:p w14:paraId="537EEEB4" w14:textId="77777777" w:rsidR="009D5189" w:rsidRPr="00040DDB" w:rsidRDefault="009D5189" w:rsidP="00484EE6">
      <w:pPr>
        <w:spacing w:after="271" w:line="360" w:lineRule="auto"/>
        <w:ind w:left="446" w:firstLine="0"/>
        <w:jc w:val="left"/>
        <w:rPr>
          <w:lang w:val="lv-LV"/>
        </w:rPr>
      </w:pPr>
      <w:r w:rsidRPr="00040DDB">
        <w:rPr>
          <w:lang w:val="lv-LV"/>
        </w:rPr>
        <w:t xml:space="preserve">  </w:t>
      </w:r>
    </w:p>
    <w:p w14:paraId="3B3AD72B" w14:textId="06EEE693" w:rsidR="009D5189" w:rsidRPr="00040DDB" w:rsidRDefault="009D5189" w:rsidP="001764C6">
      <w:pPr>
        <w:spacing w:after="271" w:line="360" w:lineRule="auto"/>
        <w:ind w:left="360" w:firstLine="0"/>
        <w:jc w:val="left"/>
        <w:rPr>
          <w:lang w:val="lv-LV"/>
        </w:rPr>
      </w:pPr>
      <w:r w:rsidRPr="00040DDB">
        <w:rPr>
          <w:lang w:val="lv-LV"/>
        </w:rPr>
        <w:t xml:space="preserve"> </w:t>
      </w:r>
    </w:p>
    <w:p w14:paraId="5B5D6E54" w14:textId="77777777" w:rsidR="009D5189" w:rsidRPr="00040DDB" w:rsidRDefault="009D5189" w:rsidP="00484EE6">
      <w:pPr>
        <w:spacing w:after="420" w:line="360" w:lineRule="auto"/>
        <w:ind w:left="446" w:firstLine="0"/>
        <w:jc w:val="left"/>
        <w:rPr>
          <w:lang w:val="lv-LV"/>
        </w:rPr>
      </w:pPr>
      <w:r w:rsidRPr="00040DDB">
        <w:rPr>
          <w:lang w:val="lv-LV"/>
        </w:rPr>
        <w:t xml:space="preserve">  </w:t>
      </w:r>
    </w:p>
    <w:p w14:paraId="6C9B5131" w14:textId="43747368" w:rsidR="009D5189" w:rsidRPr="00040DDB" w:rsidRDefault="009D5189" w:rsidP="00484EE6">
      <w:pPr>
        <w:spacing w:after="187" w:line="360" w:lineRule="auto"/>
        <w:ind w:left="72" w:firstLine="0"/>
        <w:jc w:val="center"/>
        <w:rPr>
          <w:lang w:val="lv-LV"/>
        </w:rPr>
      </w:pPr>
      <w:r w:rsidRPr="00040DDB">
        <w:rPr>
          <w:b/>
          <w:sz w:val="32"/>
          <w:lang w:val="lv-LV"/>
        </w:rPr>
        <w:t>KOMBINATORIĀLĀ OPTIMIZĀCIJA AR DZIĻO MĀCĪŠANOS</w:t>
      </w:r>
      <w:r w:rsidRPr="00040DDB">
        <w:rPr>
          <w:lang w:val="lv-LV"/>
        </w:rPr>
        <w:t xml:space="preserve"> </w:t>
      </w:r>
    </w:p>
    <w:p w14:paraId="1D86C4C8" w14:textId="00FC2B87" w:rsidR="009D5189" w:rsidRPr="00040DDB" w:rsidRDefault="009D5189" w:rsidP="00484EE6">
      <w:pPr>
        <w:spacing w:after="102" w:line="360" w:lineRule="auto"/>
        <w:ind w:left="23" w:hanging="10"/>
        <w:jc w:val="center"/>
        <w:rPr>
          <w:lang w:val="lv-LV"/>
        </w:rPr>
      </w:pPr>
      <w:r w:rsidRPr="00040DDB">
        <w:rPr>
          <w:sz w:val="32"/>
          <w:lang w:val="lv-LV"/>
        </w:rPr>
        <w:t xml:space="preserve">MAĢISTRA DARBS </w:t>
      </w:r>
      <w:r w:rsidRPr="00040DDB">
        <w:rPr>
          <w:lang w:val="lv-LV"/>
        </w:rPr>
        <w:t xml:space="preserve"> </w:t>
      </w:r>
    </w:p>
    <w:p w14:paraId="56380080" w14:textId="77777777" w:rsidR="009D5189" w:rsidRPr="00040DDB" w:rsidRDefault="009D5189" w:rsidP="00484EE6">
      <w:pPr>
        <w:spacing w:after="297" w:line="360" w:lineRule="auto"/>
        <w:ind w:left="190" w:firstLine="0"/>
        <w:jc w:val="center"/>
        <w:rPr>
          <w:lang w:val="lv-LV"/>
        </w:rPr>
      </w:pPr>
      <w:r w:rsidRPr="00040DDB">
        <w:rPr>
          <w:lang w:val="lv-LV"/>
        </w:rPr>
        <w:t xml:space="preserve">  </w:t>
      </w:r>
    </w:p>
    <w:p w14:paraId="3D781228" w14:textId="77777777" w:rsidR="009D5189" w:rsidRPr="00040DDB" w:rsidRDefault="009D5189" w:rsidP="00484EE6">
      <w:pPr>
        <w:spacing w:after="271" w:line="360" w:lineRule="auto"/>
        <w:ind w:left="446" w:firstLine="0"/>
        <w:jc w:val="left"/>
        <w:rPr>
          <w:lang w:val="lv-LV"/>
        </w:rPr>
      </w:pPr>
      <w:r w:rsidRPr="00040DDB">
        <w:rPr>
          <w:lang w:val="lv-LV"/>
        </w:rPr>
        <w:t xml:space="preserve">  </w:t>
      </w:r>
    </w:p>
    <w:p w14:paraId="600F9A90" w14:textId="719BF4BF" w:rsidR="009D5189" w:rsidRPr="00040DDB" w:rsidRDefault="009D5189" w:rsidP="001764C6">
      <w:pPr>
        <w:spacing w:after="271" w:line="360" w:lineRule="auto"/>
        <w:jc w:val="left"/>
        <w:rPr>
          <w:lang w:val="lv-LV"/>
        </w:rPr>
      </w:pPr>
    </w:p>
    <w:p w14:paraId="73CB67DC" w14:textId="77777777" w:rsidR="009D5189" w:rsidRPr="00040DDB" w:rsidRDefault="009D5189" w:rsidP="00484EE6">
      <w:pPr>
        <w:spacing w:after="423" w:line="360" w:lineRule="auto"/>
        <w:ind w:left="190" w:firstLine="0"/>
        <w:jc w:val="center"/>
        <w:rPr>
          <w:lang w:val="lv-LV"/>
        </w:rPr>
      </w:pPr>
      <w:r w:rsidRPr="00040DDB">
        <w:rPr>
          <w:lang w:val="lv-LV"/>
        </w:rPr>
        <w:t xml:space="preserve">  </w:t>
      </w:r>
    </w:p>
    <w:p w14:paraId="5D5C5410" w14:textId="77777777" w:rsidR="009D5189" w:rsidRPr="00040DDB" w:rsidRDefault="009D5189" w:rsidP="00484EE6">
      <w:pPr>
        <w:spacing w:after="154" w:line="360" w:lineRule="auto"/>
        <w:ind w:left="0" w:firstLine="0"/>
        <w:jc w:val="left"/>
        <w:rPr>
          <w:lang w:val="lv-LV"/>
        </w:rPr>
      </w:pPr>
      <w:r w:rsidRPr="00040DDB">
        <w:rPr>
          <w:b/>
          <w:sz w:val="28"/>
          <w:lang w:val="lv-LV"/>
        </w:rPr>
        <w:t>Autors:</w:t>
      </w:r>
      <w:r w:rsidRPr="00040DDB">
        <w:rPr>
          <w:sz w:val="28"/>
          <w:lang w:val="lv-LV"/>
        </w:rPr>
        <w:t xml:space="preserve"> Marks Sutika  </w:t>
      </w:r>
      <w:r w:rsidRPr="00040DDB">
        <w:rPr>
          <w:lang w:val="lv-LV"/>
        </w:rPr>
        <w:t xml:space="preserve"> </w:t>
      </w:r>
    </w:p>
    <w:p w14:paraId="3A11CE71" w14:textId="77777777" w:rsidR="009D5189" w:rsidRPr="00040DDB" w:rsidRDefault="009D5189" w:rsidP="00484EE6">
      <w:pPr>
        <w:spacing w:line="360" w:lineRule="auto"/>
        <w:ind w:left="0" w:firstLine="0"/>
        <w:rPr>
          <w:lang w:val="lv-LV"/>
        </w:rPr>
      </w:pPr>
      <w:r w:rsidRPr="00040DDB">
        <w:rPr>
          <w:b/>
          <w:bCs/>
          <w:sz w:val="28"/>
          <w:szCs w:val="28"/>
          <w:lang w:val="lv-LV"/>
        </w:rPr>
        <w:t>Studenta apliecības numurs:</w:t>
      </w:r>
      <w:r w:rsidRPr="00040DDB">
        <w:rPr>
          <w:sz w:val="28"/>
          <w:szCs w:val="28"/>
          <w:lang w:val="lv-LV"/>
        </w:rPr>
        <w:t xml:space="preserve"> </w:t>
      </w:r>
      <w:r w:rsidRPr="00040DDB">
        <w:rPr>
          <w:lang w:val="lv-LV"/>
        </w:rPr>
        <w:t xml:space="preserve">ms21212 </w:t>
      </w:r>
    </w:p>
    <w:p w14:paraId="1649F655" w14:textId="2FF1BEDA" w:rsidR="009D5189" w:rsidRPr="00040DDB" w:rsidRDefault="009D5189" w:rsidP="001764C6">
      <w:pPr>
        <w:spacing w:after="93" w:line="360" w:lineRule="auto"/>
        <w:ind w:left="0" w:firstLine="0"/>
        <w:jc w:val="left"/>
        <w:rPr>
          <w:lang w:val="lv-LV"/>
        </w:rPr>
      </w:pPr>
      <w:r w:rsidRPr="00040DDB">
        <w:rPr>
          <w:b/>
          <w:sz w:val="28"/>
          <w:lang w:val="lv-LV"/>
        </w:rPr>
        <w:t>Darba vadītājs:</w:t>
      </w:r>
      <w:r w:rsidRPr="00040DDB">
        <w:rPr>
          <w:sz w:val="28"/>
          <w:lang w:val="lv-LV"/>
        </w:rPr>
        <w:t xml:space="preserve"> Dr. dat. Agris Šostaks   </w:t>
      </w:r>
      <w:r w:rsidRPr="00040DDB">
        <w:rPr>
          <w:lang w:val="lv-LV"/>
        </w:rPr>
        <w:t xml:space="preserve"> </w:t>
      </w:r>
    </w:p>
    <w:p w14:paraId="3294BB98" w14:textId="77777777" w:rsidR="001764C6" w:rsidRPr="00040DDB" w:rsidRDefault="001764C6" w:rsidP="001764C6">
      <w:pPr>
        <w:spacing w:after="93" w:line="360" w:lineRule="auto"/>
        <w:ind w:left="0" w:firstLine="0"/>
        <w:jc w:val="left"/>
        <w:rPr>
          <w:lang w:val="lv-LV"/>
        </w:rPr>
      </w:pPr>
    </w:p>
    <w:p w14:paraId="4721AAA2" w14:textId="77777777" w:rsidR="001764C6" w:rsidRPr="00040DDB" w:rsidRDefault="001764C6" w:rsidP="001764C6">
      <w:pPr>
        <w:spacing w:after="93" w:line="360" w:lineRule="auto"/>
        <w:ind w:left="0" w:firstLine="0"/>
        <w:jc w:val="left"/>
        <w:rPr>
          <w:lang w:val="lv-LV"/>
        </w:rPr>
      </w:pPr>
    </w:p>
    <w:p w14:paraId="0B1EC206" w14:textId="77777777" w:rsidR="001764C6" w:rsidRPr="00040DDB" w:rsidRDefault="001764C6" w:rsidP="001764C6">
      <w:pPr>
        <w:spacing w:after="93" w:line="360" w:lineRule="auto"/>
        <w:ind w:left="0" w:firstLine="0"/>
        <w:jc w:val="left"/>
        <w:rPr>
          <w:lang w:val="lv-LV"/>
        </w:rPr>
      </w:pPr>
    </w:p>
    <w:p w14:paraId="235AB820" w14:textId="77777777" w:rsidR="001764C6" w:rsidRPr="00040DDB" w:rsidRDefault="001764C6" w:rsidP="001764C6">
      <w:pPr>
        <w:spacing w:after="93" w:line="360" w:lineRule="auto"/>
        <w:ind w:left="0" w:firstLine="0"/>
        <w:jc w:val="left"/>
        <w:rPr>
          <w:lang w:val="lv-LV"/>
        </w:rPr>
      </w:pPr>
    </w:p>
    <w:p w14:paraId="43608126" w14:textId="116BC32D" w:rsidR="009D5189" w:rsidRPr="00040DDB" w:rsidRDefault="009D5189" w:rsidP="001764C6">
      <w:pPr>
        <w:spacing w:after="130" w:line="360" w:lineRule="auto"/>
        <w:ind w:left="79" w:hanging="10"/>
        <w:jc w:val="center"/>
        <w:rPr>
          <w:lang w:val="lv-LV"/>
        </w:rPr>
      </w:pPr>
      <w:r w:rsidRPr="00040DDB">
        <w:rPr>
          <w:lang w:val="lv-LV"/>
        </w:rPr>
        <w:t>RĪGA 2026</w:t>
      </w:r>
    </w:p>
    <w:p w14:paraId="64170808" w14:textId="0F5823C2" w:rsidR="009D5189" w:rsidRPr="00040DDB" w:rsidRDefault="009D5189" w:rsidP="00484EE6">
      <w:pPr>
        <w:spacing w:after="130" w:line="360" w:lineRule="auto"/>
        <w:ind w:left="79" w:hanging="10"/>
        <w:jc w:val="center"/>
        <w:rPr>
          <w:lang w:val="lv-LV"/>
        </w:rPr>
      </w:pPr>
      <w:r w:rsidRPr="00040DDB">
        <w:rPr>
          <w:b/>
          <w:sz w:val="32"/>
          <w:lang w:val="lv-LV"/>
        </w:rPr>
        <w:lastRenderedPageBreak/>
        <w:t xml:space="preserve">ANOTĀCIJA </w:t>
      </w:r>
    </w:p>
    <w:p w14:paraId="1E37144C" w14:textId="77777777" w:rsidR="0015574F" w:rsidRPr="00040DDB" w:rsidRDefault="0015574F" w:rsidP="0015574F">
      <w:pPr>
        <w:spacing w:after="160" w:line="360" w:lineRule="auto"/>
        <w:ind w:left="0" w:firstLine="567"/>
        <w:rPr>
          <w:lang w:val="lv-LV"/>
        </w:rPr>
      </w:pPr>
      <w:r w:rsidRPr="00040DDB">
        <w:rPr>
          <w:lang w:val="lv-LV"/>
        </w:rPr>
        <w:t xml:space="preserve">Maģistra darbā aplūkota </w:t>
      </w:r>
      <w:proofErr w:type="spellStart"/>
      <w:r w:rsidRPr="00040DDB">
        <w:rPr>
          <w:lang w:val="lv-LV"/>
        </w:rPr>
        <w:t>kombinatoriālās</w:t>
      </w:r>
      <w:proofErr w:type="spellEnd"/>
      <w:r w:rsidRPr="00040DDB">
        <w:rPr>
          <w:lang w:val="lv-LV"/>
        </w:rPr>
        <w:t xml:space="preserve"> optimizācijas problēmu risināšana, izmantojot dziļās mācīšanās metodes. Darbā analizēti </w:t>
      </w:r>
      <w:proofErr w:type="spellStart"/>
      <w:r w:rsidRPr="00040DDB">
        <w:rPr>
          <w:lang w:val="lv-LV"/>
        </w:rPr>
        <w:t>kombinatoriālās</w:t>
      </w:r>
      <w:proofErr w:type="spellEnd"/>
      <w:r w:rsidRPr="00040DDB">
        <w:rPr>
          <w:lang w:val="lv-LV"/>
        </w:rPr>
        <w:t xml:space="preserve"> optimizācijas teorētiskie pamati, klasiskās risināšanas pieejas un to ierobežojumi, kā arī apskatītas mūsdienīgas </w:t>
      </w:r>
      <w:proofErr w:type="spellStart"/>
      <w:r w:rsidRPr="00040DDB">
        <w:rPr>
          <w:lang w:val="lv-LV"/>
        </w:rPr>
        <w:t>mašīnmācīšanās</w:t>
      </w:r>
      <w:proofErr w:type="spellEnd"/>
      <w:r w:rsidRPr="00040DDB">
        <w:rPr>
          <w:lang w:val="lv-LV"/>
        </w:rPr>
        <w:t xml:space="preserve"> metodes, kas ļauj pielāgot meklēšanas stratēģijas datu struktūrai. Īpaša uzmanība pievērsta dziļajiem neironu tīkliem, reprezentāciju apguvei, pastiprinātajai mācīšanai un neironu tīklu vadītai meklēšanai </w:t>
      </w:r>
      <w:proofErr w:type="spellStart"/>
      <w:r w:rsidRPr="00040DDB">
        <w:rPr>
          <w:lang w:val="lv-LV"/>
        </w:rPr>
        <w:t>kombinatoriālās</w:t>
      </w:r>
      <w:proofErr w:type="spellEnd"/>
      <w:r w:rsidRPr="00040DDB">
        <w:rPr>
          <w:lang w:val="lv-LV"/>
        </w:rPr>
        <w:t xml:space="preserve"> optimizācijas uzdevumos.</w:t>
      </w:r>
    </w:p>
    <w:p w14:paraId="42126B0C" w14:textId="77777777" w:rsidR="0015574F" w:rsidRPr="00040DDB" w:rsidRDefault="0015574F" w:rsidP="0015574F">
      <w:pPr>
        <w:spacing w:after="160" w:line="360" w:lineRule="auto"/>
        <w:ind w:left="0" w:firstLine="567"/>
        <w:rPr>
          <w:lang w:val="lv-LV"/>
        </w:rPr>
      </w:pPr>
      <w:r w:rsidRPr="00040DDB">
        <w:rPr>
          <w:lang w:val="lv-LV"/>
        </w:rPr>
        <w:t xml:space="preserve">Darbā apskatīta optimizācijas formulēšana kā ģeneratīvs process un analizētas pieejas, kurās risinājumi tiek konstruēti secīgi, balstoties uz modeļa apgūtām varbūtiskām izvēlēm. Tiek izvērtētas dziļās mācīšanās priekšrocības </w:t>
      </w:r>
      <w:proofErr w:type="spellStart"/>
      <w:r w:rsidRPr="00040DDB">
        <w:rPr>
          <w:lang w:val="lv-LV"/>
        </w:rPr>
        <w:t>kombinatoriālajā</w:t>
      </w:r>
      <w:proofErr w:type="spellEnd"/>
      <w:r w:rsidRPr="00040DDB">
        <w:rPr>
          <w:lang w:val="lv-LV"/>
        </w:rPr>
        <w:t xml:space="preserve"> optimizācijā, tostarp spēja automātiski apgūt efektīvas </w:t>
      </w:r>
      <w:proofErr w:type="spellStart"/>
      <w:r w:rsidRPr="00040DDB">
        <w:rPr>
          <w:lang w:val="lv-LV"/>
        </w:rPr>
        <w:t>heuristikas</w:t>
      </w:r>
      <w:proofErr w:type="spellEnd"/>
      <w:r w:rsidRPr="00040DDB">
        <w:rPr>
          <w:lang w:val="lv-LV"/>
        </w:rPr>
        <w:t xml:space="preserve">, izmantot problēmas strukturālās īpašības un uzlabot </w:t>
      </w:r>
      <w:proofErr w:type="spellStart"/>
      <w:r w:rsidRPr="00040DDB">
        <w:rPr>
          <w:lang w:val="lv-LV"/>
        </w:rPr>
        <w:t>vispārināmību</w:t>
      </w:r>
      <w:proofErr w:type="spellEnd"/>
      <w:r w:rsidRPr="00040DDB">
        <w:rPr>
          <w:lang w:val="lv-LV"/>
        </w:rPr>
        <w:t xml:space="preserve"> salīdzinājumā ar manuāli veidotām metodēm. Vienlaikus darbā aplūkoti arī būtiskākie izaicinājumi, piemēram, augstas apmācības izmaksas, datu prasības un risinājumu kvalitātes stabilitāte.</w:t>
      </w:r>
    </w:p>
    <w:p w14:paraId="57A1711E" w14:textId="77777777" w:rsidR="0015574F" w:rsidRPr="00040DDB" w:rsidRDefault="0015574F" w:rsidP="0015574F">
      <w:pPr>
        <w:spacing w:after="160" w:line="360" w:lineRule="auto"/>
        <w:ind w:left="0" w:firstLine="567"/>
        <w:rPr>
          <w:lang w:val="lv-LV"/>
        </w:rPr>
      </w:pPr>
      <w:r w:rsidRPr="00040DDB">
        <w:rPr>
          <w:lang w:val="lv-LV"/>
        </w:rPr>
        <w:t xml:space="preserve">Darba ietvaros izstrādāts metodoloģisks ietvars dziļās mācīšanās pielietošanai </w:t>
      </w:r>
      <w:proofErr w:type="spellStart"/>
      <w:r w:rsidRPr="00040DDB">
        <w:rPr>
          <w:lang w:val="lv-LV"/>
        </w:rPr>
        <w:t>kombinatoriālās</w:t>
      </w:r>
      <w:proofErr w:type="spellEnd"/>
      <w:r w:rsidRPr="00040DDB">
        <w:rPr>
          <w:lang w:val="lv-LV"/>
        </w:rPr>
        <w:t xml:space="preserve"> optimizācijas problēmu risināšanā, aprakstīta sistēmas arhitektūra, neironu tīkla struktūra un apmācības process. Noslēgumā analizētas šādu pieeju pielietošanas iespējas, ierobežojumi un turpmākie attīstības virzieni.</w:t>
      </w:r>
    </w:p>
    <w:p w14:paraId="677D69DB" w14:textId="77777777" w:rsidR="0015574F" w:rsidRPr="00040DDB" w:rsidRDefault="0015574F" w:rsidP="0015574F">
      <w:pPr>
        <w:spacing w:after="160" w:line="360" w:lineRule="auto"/>
        <w:ind w:left="0" w:firstLine="0"/>
        <w:rPr>
          <w:lang w:val="lv-LV"/>
        </w:rPr>
      </w:pPr>
      <w:r w:rsidRPr="00040DDB">
        <w:rPr>
          <w:b/>
          <w:bCs/>
          <w:lang w:val="lv-LV"/>
        </w:rPr>
        <w:t>Atslēgvārdi:</w:t>
      </w:r>
      <w:r w:rsidRPr="00040DDB">
        <w:rPr>
          <w:lang w:val="lv-LV"/>
        </w:rPr>
        <w:t xml:space="preserve"> </w:t>
      </w:r>
      <w:proofErr w:type="spellStart"/>
      <w:r w:rsidRPr="00040DDB">
        <w:rPr>
          <w:lang w:val="lv-LV"/>
        </w:rPr>
        <w:t>kombinatoriālā</w:t>
      </w:r>
      <w:proofErr w:type="spellEnd"/>
      <w:r w:rsidRPr="00040DDB">
        <w:rPr>
          <w:lang w:val="lv-LV"/>
        </w:rPr>
        <w:t xml:space="preserve"> optimizācija, dziļā mācīšanās, pastiprinātā mācīšanās, neironu tīkli, ģeneratīva meklēšana, mācībā balstīta optimizācija.</w:t>
      </w:r>
    </w:p>
    <w:p w14:paraId="03039A6E" w14:textId="77777777" w:rsidR="00717261" w:rsidRPr="00040DDB" w:rsidRDefault="00717261" w:rsidP="0015574F">
      <w:pPr>
        <w:spacing w:after="160" w:line="360" w:lineRule="auto"/>
        <w:ind w:left="0" w:firstLine="0"/>
        <w:rPr>
          <w:lang w:val="lv-LV"/>
        </w:rPr>
      </w:pPr>
      <w:r w:rsidRPr="00040DDB">
        <w:rPr>
          <w:lang w:val="lv-LV"/>
        </w:rPr>
        <w:br w:type="page"/>
      </w:r>
    </w:p>
    <w:p w14:paraId="140CCD18" w14:textId="447434FE" w:rsidR="00EA77F4" w:rsidRPr="00040DDB" w:rsidRDefault="00717261" w:rsidP="00484EE6">
      <w:pPr>
        <w:spacing w:line="360" w:lineRule="auto"/>
        <w:jc w:val="center"/>
        <w:rPr>
          <w:b/>
          <w:bCs/>
          <w:sz w:val="32"/>
          <w:szCs w:val="32"/>
          <w:lang w:val="lv-LV"/>
        </w:rPr>
      </w:pPr>
      <w:r w:rsidRPr="00040DDB">
        <w:rPr>
          <w:b/>
          <w:bCs/>
          <w:sz w:val="32"/>
          <w:szCs w:val="32"/>
          <w:lang w:val="lv-LV"/>
        </w:rPr>
        <w:lastRenderedPageBreak/>
        <w:t>ABSTRACT</w:t>
      </w:r>
    </w:p>
    <w:p w14:paraId="27BE14B3" w14:textId="0B4AE55D" w:rsidR="00787B22" w:rsidRPr="00040DDB" w:rsidRDefault="0081160B" w:rsidP="00484EE6">
      <w:pPr>
        <w:spacing w:after="160" w:line="360" w:lineRule="auto"/>
        <w:ind w:left="0" w:firstLine="0"/>
        <w:jc w:val="center"/>
        <w:rPr>
          <w:b/>
          <w:bCs/>
          <w:lang w:val="lv-LV"/>
        </w:rPr>
      </w:pPr>
      <w:r w:rsidRPr="00040DDB">
        <w:rPr>
          <w:b/>
          <w:bCs/>
          <w:lang w:val="lv-LV"/>
        </w:rPr>
        <w:t>COMBINATORIAL OPTIMIZATION WITH REINFORCEMENT LEARNING</w:t>
      </w:r>
    </w:p>
    <w:p w14:paraId="218B5136" w14:textId="77777777" w:rsidR="0015574F" w:rsidRPr="00040DDB" w:rsidRDefault="0015574F" w:rsidP="0015574F">
      <w:pPr>
        <w:spacing w:after="160" w:line="360" w:lineRule="auto"/>
        <w:ind w:left="0" w:firstLine="567"/>
        <w:rPr>
          <w:lang w:val="lv-LV"/>
        </w:rPr>
      </w:pPr>
      <w:proofErr w:type="spellStart"/>
      <w:r w:rsidRPr="00040DDB">
        <w:rPr>
          <w:lang w:val="lv-LV"/>
        </w:rPr>
        <w:t>This</w:t>
      </w:r>
      <w:proofErr w:type="spellEnd"/>
      <w:r w:rsidRPr="00040DDB">
        <w:rPr>
          <w:lang w:val="lv-LV"/>
        </w:rPr>
        <w:t xml:space="preserve"> </w:t>
      </w:r>
      <w:proofErr w:type="spellStart"/>
      <w:r w:rsidRPr="00040DDB">
        <w:rPr>
          <w:lang w:val="lv-LV"/>
        </w:rPr>
        <w:t>master’s</w:t>
      </w:r>
      <w:proofErr w:type="spellEnd"/>
      <w:r w:rsidRPr="00040DDB">
        <w:rPr>
          <w:lang w:val="lv-LV"/>
        </w:rPr>
        <w:t xml:space="preserve"> </w:t>
      </w:r>
      <w:proofErr w:type="spellStart"/>
      <w:r w:rsidRPr="00040DDB">
        <w:rPr>
          <w:lang w:val="lv-LV"/>
        </w:rPr>
        <w:t>thesis</w:t>
      </w:r>
      <w:proofErr w:type="spellEnd"/>
      <w:r w:rsidRPr="00040DDB">
        <w:rPr>
          <w:lang w:val="lv-LV"/>
        </w:rPr>
        <w:t xml:space="preserve"> </w:t>
      </w:r>
      <w:proofErr w:type="spellStart"/>
      <w:r w:rsidRPr="00040DDB">
        <w:rPr>
          <w:lang w:val="lv-LV"/>
        </w:rPr>
        <w:t>examines</w:t>
      </w:r>
      <w:proofErr w:type="spellEnd"/>
      <w:r w:rsidRPr="00040DDB">
        <w:rPr>
          <w:lang w:val="lv-LV"/>
        </w:rPr>
        <w:t xml:space="preserve"> </w:t>
      </w:r>
      <w:proofErr w:type="spellStart"/>
      <w:r w:rsidRPr="00040DDB">
        <w:rPr>
          <w:lang w:val="lv-LV"/>
        </w:rPr>
        <w:t>the</w:t>
      </w:r>
      <w:proofErr w:type="spellEnd"/>
      <w:r w:rsidRPr="00040DDB">
        <w:rPr>
          <w:lang w:val="lv-LV"/>
        </w:rPr>
        <w:t xml:space="preserve"> </w:t>
      </w:r>
      <w:proofErr w:type="spellStart"/>
      <w:r w:rsidRPr="00040DDB">
        <w:rPr>
          <w:lang w:val="lv-LV"/>
        </w:rPr>
        <w:t>application</w:t>
      </w:r>
      <w:proofErr w:type="spellEnd"/>
      <w:r w:rsidRPr="00040DDB">
        <w:rPr>
          <w:lang w:val="lv-LV"/>
        </w:rPr>
        <w:t xml:space="preserve"> </w:t>
      </w:r>
      <w:proofErr w:type="spellStart"/>
      <w:r w:rsidRPr="00040DDB">
        <w:rPr>
          <w:lang w:val="lv-LV"/>
        </w:rPr>
        <w:t>of</w:t>
      </w:r>
      <w:proofErr w:type="spellEnd"/>
      <w:r w:rsidRPr="00040DDB">
        <w:rPr>
          <w:lang w:val="lv-LV"/>
        </w:rPr>
        <w:t xml:space="preserve"> </w:t>
      </w:r>
      <w:proofErr w:type="spellStart"/>
      <w:r w:rsidRPr="00040DDB">
        <w:rPr>
          <w:lang w:val="lv-LV"/>
        </w:rPr>
        <w:t>deep</w:t>
      </w:r>
      <w:proofErr w:type="spellEnd"/>
      <w:r w:rsidRPr="00040DDB">
        <w:rPr>
          <w:lang w:val="lv-LV"/>
        </w:rPr>
        <w:t xml:space="preserve"> </w:t>
      </w:r>
      <w:proofErr w:type="spellStart"/>
      <w:r w:rsidRPr="00040DDB">
        <w:rPr>
          <w:lang w:val="lv-LV"/>
        </w:rPr>
        <w:t>learning</w:t>
      </w:r>
      <w:proofErr w:type="spellEnd"/>
      <w:r w:rsidRPr="00040DDB">
        <w:rPr>
          <w:lang w:val="lv-LV"/>
        </w:rPr>
        <w:t xml:space="preserve"> </w:t>
      </w:r>
      <w:proofErr w:type="spellStart"/>
      <w:r w:rsidRPr="00040DDB">
        <w:rPr>
          <w:lang w:val="lv-LV"/>
        </w:rPr>
        <w:t>methods</w:t>
      </w:r>
      <w:proofErr w:type="spellEnd"/>
      <w:r w:rsidRPr="00040DDB">
        <w:rPr>
          <w:lang w:val="lv-LV"/>
        </w:rPr>
        <w:t xml:space="preserve"> to </w:t>
      </w:r>
      <w:proofErr w:type="spellStart"/>
      <w:r w:rsidRPr="00040DDB">
        <w:rPr>
          <w:lang w:val="lv-LV"/>
        </w:rPr>
        <w:t>combinatorial</w:t>
      </w:r>
      <w:proofErr w:type="spellEnd"/>
      <w:r w:rsidRPr="00040DDB">
        <w:rPr>
          <w:lang w:val="lv-LV"/>
        </w:rPr>
        <w:t xml:space="preserve"> </w:t>
      </w:r>
      <w:proofErr w:type="spellStart"/>
      <w:r w:rsidRPr="00040DDB">
        <w:rPr>
          <w:lang w:val="lv-LV"/>
        </w:rPr>
        <w:t>optimization</w:t>
      </w:r>
      <w:proofErr w:type="spellEnd"/>
      <w:r w:rsidRPr="00040DDB">
        <w:rPr>
          <w:lang w:val="lv-LV"/>
        </w:rPr>
        <w:t xml:space="preserve"> </w:t>
      </w:r>
      <w:proofErr w:type="spellStart"/>
      <w:r w:rsidRPr="00040DDB">
        <w:rPr>
          <w:lang w:val="lv-LV"/>
        </w:rPr>
        <w:t>problems</w:t>
      </w:r>
      <w:proofErr w:type="spellEnd"/>
      <w:r w:rsidRPr="00040DDB">
        <w:rPr>
          <w:lang w:val="lv-LV"/>
        </w:rPr>
        <w:t xml:space="preserve">. </w:t>
      </w:r>
      <w:proofErr w:type="spellStart"/>
      <w:r w:rsidRPr="00040DDB">
        <w:rPr>
          <w:lang w:val="lv-LV"/>
        </w:rPr>
        <w:t>The</w:t>
      </w:r>
      <w:proofErr w:type="spellEnd"/>
      <w:r w:rsidRPr="00040DDB">
        <w:rPr>
          <w:lang w:val="lv-LV"/>
        </w:rPr>
        <w:t xml:space="preserve"> </w:t>
      </w:r>
      <w:proofErr w:type="spellStart"/>
      <w:r w:rsidRPr="00040DDB">
        <w:rPr>
          <w:lang w:val="lv-LV"/>
        </w:rPr>
        <w:t>thesis</w:t>
      </w:r>
      <w:proofErr w:type="spellEnd"/>
      <w:r w:rsidRPr="00040DDB">
        <w:rPr>
          <w:lang w:val="lv-LV"/>
        </w:rPr>
        <w:t xml:space="preserve"> </w:t>
      </w:r>
      <w:proofErr w:type="spellStart"/>
      <w:r w:rsidRPr="00040DDB">
        <w:rPr>
          <w:lang w:val="lv-LV"/>
        </w:rPr>
        <w:t>analyzes</w:t>
      </w:r>
      <w:proofErr w:type="spellEnd"/>
      <w:r w:rsidRPr="00040DDB">
        <w:rPr>
          <w:lang w:val="lv-LV"/>
        </w:rPr>
        <w:t xml:space="preserve"> </w:t>
      </w:r>
      <w:proofErr w:type="spellStart"/>
      <w:r w:rsidRPr="00040DDB">
        <w:rPr>
          <w:lang w:val="lv-LV"/>
        </w:rPr>
        <w:t>the</w:t>
      </w:r>
      <w:proofErr w:type="spellEnd"/>
      <w:r w:rsidRPr="00040DDB">
        <w:rPr>
          <w:lang w:val="lv-LV"/>
        </w:rPr>
        <w:t xml:space="preserve"> </w:t>
      </w:r>
      <w:proofErr w:type="spellStart"/>
      <w:r w:rsidRPr="00040DDB">
        <w:rPr>
          <w:lang w:val="lv-LV"/>
        </w:rPr>
        <w:t>theoretical</w:t>
      </w:r>
      <w:proofErr w:type="spellEnd"/>
      <w:r w:rsidRPr="00040DDB">
        <w:rPr>
          <w:lang w:val="lv-LV"/>
        </w:rPr>
        <w:t xml:space="preserve"> </w:t>
      </w:r>
      <w:proofErr w:type="spellStart"/>
      <w:r w:rsidRPr="00040DDB">
        <w:rPr>
          <w:lang w:val="lv-LV"/>
        </w:rPr>
        <w:t>foundations</w:t>
      </w:r>
      <w:proofErr w:type="spellEnd"/>
      <w:r w:rsidRPr="00040DDB">
        <w:rPr>
          <w:lang w:val="lv-LV"/>
        </w:rPr>
        <w:t xml:space="preserve"> </w:t>
      </w:r>
      <w:proofErr w:type="spellStart"/>
      <w:r w:rsidRPr="00040DDB">
        <w:rPr>
          <w:lang w:val="lv-LV"/>
        </w:rPr>
        <w:t>of</w:t>
      </w:r>
      <w:proofErr w:type="spellEnd"/>
      <w:r w:rsidRPr="00040DDB">
        <w:rPr>
          <w:lang w:val="lv-LV"/>
        </w:rPr>
        <w:t xml:space="preserve"> </w:t>
      </w:r>
      <w:proofErr w:type="spellStart"/>
      <w:r w:rsidRPr="00040DDB">
        <w:rPr>
          <w:lang w:val="lv-LV"/>
        </w:rPr>
        <w:t>combinatorial</w:t>
      </w:r>
      <w:proofErr w:type="spellEnd"/>
      <w:r w:rsidRPr="00040DDB">
        <w:rPr>
          <w:lang w:val="lv-LV"/>
        </w:rPr>
        <w:t xml:space="preserve"> </w:t>
      </w:r>
      <w:proofErr w:type="spellStart"/>
      <w:r w:rsidRPr="00040DDB">
        <w:rPr>
          <w:lang w:val="lv-LV"/>
        </w:rPr>
        <w:t>optimization</w:t>
      </w:r>
      <w:proofErr w:type="spellEnd"/>
      <w:r w:rsidRPr="00040DDB">
        <w:rPr>
          <w:lang w:val="lv-LV"/>
        </w:rPr>
        <w:t xml:space="preserve">, </w:t>
      </w:r>
      <w:proofErr w:type="spellStart"/>
      <w:r w:rsidRPr="00040DDB">
        <w:rPr>
          <w:lang w:val="lv-LV"/>
        </w:rPr>
        <w:t>classical</w:t>
      </w:r>
      <w:proofErr w:type="spellEnd"/>
      <w:r w:rsidRPr="00040DDB">
        <w:rPr>
          <w:lang w:val="lv-LV"/>
        </w:rPr>
        <w:t xml:space="preserve"> </w:t>
      </w:r>
      <w:proofErr w:type="spellStart"/>
      <w:r w:rsidRPr="00040DDB">
        <w:rPr>
          <w:lang w:val="lv-LV"/>
        </w:rPr>
        <w:t>solution</w:t>
      </w:r>
      <w:proofErr w:type="spellEnd"/>
      <w:r w:rsidRPr="00040DDB">
        <w:rPr>
          <w:lang w:val="lv-LV"/>
        </w:rPr>
        <w:t xml:space="preserve"> </w:t>
      </w:r>
      <w:proofErr w:type="spellStart"/>
      <w:r w:rsidRPr="00040DDB">
        <w:rPr>
          <w:lang w:val="lv-LV"/>
        </w:rPr>
        <w:t>approaches</w:t>
      </w:r>
      <w:proofErr w:type="spellEnd"/>
      <w:r w:rsidRPr="00040DDB">
        <w:rPr>
          <w:lang w:val="lv-LV"/>
        </w:rPr>
        <w:t xml:space="preserve"> </w:t>
      </w:r>
      <w:proofErr w:type="spellStart"/>
      <w:r w:rsidRPr="00040DDB">
        <w:rPr>
          <w:lang w:val="lv-LV"/>
        </w:rPr>
        <w:t>and</w:t>
      </w:r>
      <w:proofErr w:type="spellEnd"/>
      <w:r w:rsidRPr="00040DDB">
        <w:rPr>
          <w:lang w:val="lv-LV"/>
        </w:rPr>
        <w:t xml:space="preserve"> </w:t>
      </w:r>
      <w:proofErr w:type="spellStart"/>
      <w:r w:rsidRPr="00040DDB">
        <w:rPr>
          <w:lang w:val="lv-LV"/>
        </w:rPr>
        <w:t>their</w:t>
      </w:r>
      <w:proofErr w:type="spellEnd"/>
      <w:r w:rsidRPr="00040DDB">
        <w:rPr>
          <w:lang w:val="lv-LV"/>
        </w:rPr>
        <w:t xml:space="preserve"> </w:t>
      </w:r>
      <w:proofErr w:type="spellStart"/>
      <w:r w:rsidRPr="00040DDB">
        <w:rPr>
          <w:lang w:val="lv-LV"/>
        </w:rPr>
        <w:t>limitations</w:t>
      </w:r>
      <w:proofErr w:type="spellEnd"/>
      <w:r w:rsidRPr="00040DDB">
        <w:rPr>
          <w:lang w:val="lv-LV"/>
        </w:rPr>
        <w:t xml:space="preserve">, </w:t>
      </w:r>
      <w:proofErr w:type="spellStart"/>
      <w:r w:rsidRPr="00040DDB">
        <w:rPr>
          <w:lang w:val="lv-LV"/>
        </w:rPr>
        <w:t>and</w:t>
      </w:r>
      <w:proofErr w:type="spellEnd"/>
      <w:r w:rsidRPr="00040DDB">
        <w:rPr>
          <w:lang w:val="lv-LV"/>
        </w:rPr>
        <w:t xml:space="preserve"> </w:t>
      </w:r>
      <w:proofErr w:type="spellStart"/>
      <w:r w:rsidRPr="00040DDB">
        <w:rPr>
          <w:lang w:val="lv-LV"/>
        </w:rPr>
        <w:t>modern</w:t>
      </w:r>
      <w:proofErr w:type="spellEnd"/>
      <w:r w:rsidRPr="00040DDB">
        <w:rPr>
          <w:lang w:val="lv-LV"/>
        </w:rPr>
        <w:t xml:space="preserve"> </w:t>
      </w:r>
      <w:proofErr w:type="spellStart"/>
      <w:r w:rsidRPr="00040DDB">
        <w:rPr>
          <w:lang w:val="lv-LV"/>
        </w:rPr>
        <w:t>machine</w:t>
      </w:r>
      <w:proofErr w:type="spellEnd"/>
      <w:r w:rsidRPr="00040DDB">
        <w:rPr>
          <w:lang w:val="lv-LV"/>
        </w:rPr>
        <w:t xml:space="preserve"> </w:t>
      </w:r>
      <w:proofErr w:type="spellStart"/>
      <w:r w:rsidRPr="00040DDB">
        <w:rPr>
          <w:lang w:val="lv-LV"/>
        </w:rPr>
        <w:t>learning</w:t>
      </w:r>
      <w:proofErr w:type="spellEnd"/>
      <w:r w:rsidRPr="00040DDB">
        <w:rPr>
          <w:lang w:val="lv-LV"/>
        </w:rPr>
        <w:t xml:space="preserve"> </w:t>
      </w:r>
      <w:proofErr w:type="spellStart"/>
      <w:r w:rsidRPr="00040DDB">
        <w:rPr>
          <w:lang w:val="lv-LV"/>
        </w:rPr>
        <w:t>methods</w:t>
      </w:r>
      <w:proofErr w:type="spellEnd"/>
      <w:r w:rsidRPr="00040DDB">
        <w:rPr>
          <w:lang w:val="lv-LV"/>
        </w:rPr>
        <w:t xml:space="preserve"> </w:t>
      </w:r>
      <w:proofErr w:type="spellStart"/>
      <w:r w:rsidRPr="00040DDB">
        <w:rPr>
          <w:lang w:val="lv-LV"/>
        </w:rPr>
        <w:t>that</w:t>
      </w:r>
      <w:proofErr w:type="spellEnd"/>
      <w:r w:rsidRPr="00040DDB">
        <w:rPr>
          <w:lang w:val="lv-LV"/>
        </w:rPr>
        <w:t xml:space="preserve"> </w:t>
      </w:r>
      <w:proofErr w:type="spellStart"/>
      <w:r w:rsidRPr="00040DDB">
        <w:rPr>
          <w:lang w:val="lv-LV"/>
        </w:rPr>
        <w:t>enable</w:t>
      </w:r>
      <w:proofErr w:type="spellEnd"/>
      <w:r w:rsidRPr="00040DDB">
        <w:rPr>
          <w:lang w:val="lv-LV"/>
        </w:rPr>
        <w:t xml:space="preserve"> </w:t>
      </w:r>
      <w:proofErr w:type="spellStart"/>
      <w:r w:rsidRPr="00040DDB">
        <w:rPr>
          <w:lang w:val="lv-LV"/>
        </w:rPr>
        <w:t>search</w:t>
      </w:r>
      <w:proofErr w:type="spellEnd"/>
      <w:r w:rsidRPr="00040DDB">
        <w:rPr>
          <w:lang w:val="lv-LV"/>
        </w:rPr>
        <w:t xml:space="preserve"> </w:t>
      </w:r>
      <w:proofErr w:type="spellStart"/>
      <w:r w:rsidRPr="00040DDB">
        <w:rPr>
          <w:lang w:val="lv-LV"/>
        </w:rPr>
        <w:t>strategies</w:t>
      </w:r>
      <w:proofErr w:type="spellEnd"/>
      <w:r w:rsidRPr="00040DDB">
        <w:rPr>
          <w:lang w:val="lv-LV"/>
        </w:rPr>
        <w:t xml:space="preserve"> to </w:t>
      </w:r>
      <w:proofErr w:type="spellStart"/>
      <w:r w:rsidRPr="00040DDB">
        <w:rPr>
          <w:lang w:val="lv-LV"/>
        </w:rPr>
        <w:t>adapt</w:t>
      </w:r>
      <w:proofErr w:type="spellEnd"/>
      <w:r w:rsidRPr="00040DDB">
        <w:rPr>
          <w:lang w:val="lv-LV"/>
        </w:rPr>
        <w:t xml:space="preserve"> to </w:t>
      </w:r>
      <w:proofErr w:type="spellStart"/>
      <w:r w:rsidRPr="00040DDB">
        <w:rPr>
          <w:lang w:val="lv-LV"/>
        </w:rPr>
        <w:t>the</w:t>
      </w:r>
      <w:proofErr w:type="spellEnd"/>
      <w:r w:rsidRPr="00040DDB">
        <w:rPr>
          <w:lang w:val="lv-LV"/>
        </w:rPr>
        <w:t xml:space="preserve"> </w:t>
      </w:r>
      <w:proofErr w:type="spellStart"/>
      <w:r w:rsidRPr="00040DDB">
        <w:rPr>
          <w:lang w:val="lv-LV"/>
        </w:rPr>
        <w:t>structure</w:t>
      </w:r>
      <w:proofErr w:type="spellEnd"/>
      <w:r w:rsidRPr="00040DDB">
        <w:rPr>
          <w:lang w:val="lv-LV"/>
        </w:rPr>
        <w:t xml:space="preserve"> </w:t>
      </w:r>
      <w:proofErr w:type="spellStart"/>
      <w:r w:rsidRPr="00040DDB">
        <w:rPr>
          <w:lang w:val="lv-LV"/>
        </w:rPr>
        <w:t>of</w:t>
      </w:r>
      <w:proofErr w:type="spellEnd"/>
      <w:r w:rsidRPr="00040DDB">
        <w:rPr>
          <w:lang w:val="lv-LV"/>
        </w:rPr>
        <w:t xml:space="preserve"> </w:t>
      </w:r>
      <w:proofErr w:type="spellStart"/>
      <w:r w:rsidRPr="00040DDB">
        <w:rPr>
          <w:lang w:val="lv-LV"/>
        </w:rPr>
        <w:t>data</w:t>
      </w:r>
      <w:proofErr w:type="spellEnd"/>
      <w:r w:rsidRPr="00040DDB">
        <w:rPr>
          <w:lang w:val="lv-LV"/>
        </w:rPr>
        <w:t xml:space="preserve">. </w:t>
      </w:r>
      <w:proofErr w:type="spellStart"/>
      <w:r w:rsidRPr="00040DDB">
        <w:rPr>
          <w:lang w:val="lv-LV"/>
        </w:rPr>
        <w:t>Particular</w:t>
      </w:r>
      <w:proofErr w:type="spellEnd"/>
      <w:r w:rsidRPr="00040DDB">
        <w:rPr>
          <w:lang w:val="lv-LV"/>
        </w:rPr>
        <w:t xml:space="preserve"> </w:t>
      </w:r>
      <w:proofErr w:type="spellStart"/>
      <w:r w:rsidRPr="00040DDB">
        <w:rPr>
          <w:lang w:val="lv-LV"/>
        </w:rPr>
        <w:t>attention</w:t>
      </w:r>
      <w:proofErr w:type="spellEnd"/>
      <w:r w:rsidRPr="00040DDB">
        <w:rPr>
          <w:lang w:val="lv-LV"/>
        </w:rPr>
        <w:t xml:space="preserve"> </w:t>
      </w:r>
      <w:proofErr w:type="spellStart"/>
      <w:r w:rsidRPr="00040DDB">
        <w:rPr>
          <w:lang w:val="lv-LV"/>
        </w:rPr>
        <w:t>is</w:t>
      </w:r>
      <w:proofErr w:type="spellEnd"/>
      <w:r w:rsidRPr="00040DDB">
        <w:rPr>
          <w:lang w:val="lv-LV"/>
        </w:rPr>
        <w:t xml:space="preserve"> </w:t>
      </w:r>
      <w:proofErr w:type="spellStart"/>
      <w:r w:rsidRPr="00040DDB">
        <w:rPr>
          <w:lang w:val="lv-LV"/>
        </w:rPr>
        <w:t>devoted</w:t>
      </w:r>
      <w:proofErr w:type="spellEnd"/>
      <w:r w:rsidRPr="00040DDB">
        <w:rPr>
          <w:lang w:val="lv-LV"/>
        </w:rPr>
        <w:t xml:space="preserve"> to </w:t>
      </w:r>
      <w:proofErr w:type="spellStart"/>
      <w:r w:rsidRPr="00040DDB">
        <w:rPr>
          <w:lang w:val="lv-LV"/>
        </w:rPr>
        <w:t>deep</w:t>
      </w:r>
      <w:proofErr w:type="spellEnd"/>
      <w:r w:rsidRPr="00040DDB">
        <w:rPr>
          <w:lang w:val="lv-LV"/>
        </w:rPr>
        <w:t xml:space="preserve"> </w:t>
      </w:r>
      <w:proofErr w:type="spellStart"/>
      <w:r w:rsidRPr="00040DDB">
        <w:rPr>
          <w:lang w:val="lv-LV"/>
        </w:rPr>
        <w:t>neural</w:t>
      </w:r>
      <w:proofErr w:type="spellEnd"/>
      <w:r w:rsidRPr="00040DDB">
        <w:rPr>
          <w:lang w:val="lv-LV"/>
        </w:rPr>
        <w:t xml:space="preserve"> </w:t>
      </w:r>
      <w:proofErr w:type="spellStart"/>
      <w:r w:rsidRPr="00040DDB">
        <w:rPr>
          <w:lang w:val="lv-LV"/>
        </w:rPr>
        <w:t>networks</w:t>
      </w:r>
      <w:proofErr w:type="spellEnd"/>
      <w:r w:rsidRPr="00040DDB">
        <w:rPr>
          <w:lang w:val="lv-LV"/>
        </w:rPr>
        <w:t xml:space="preserve">, </w:t>
      </w:r>
      <w:proofErr w:type="spellStart"/>
      <w:r w:rsidRPr="00040DDB">
        <w:rPr>
          <w:lang w:val="lv-LV"/>
        </w:rPr>
        <w:t>representation</w:t>
      </w:r>
      <w:proofErr w:type="spellEnd"/>
      <w:r w:rsidRPr="00040DDB">
        <w:rPr>
          <w:lang w:val="lv-LV"/>
        </w:rPr>
        <w:t xml:space="preserve"> </w:t>
      </w:r>
      <w:proofErr w:type="spellStart"/>
      <w:r w:rsidRPr="00040DDB">
        <w:rPr>
          <w:lang w:val="lv-LV"/>
        </w:rPr>
        <w:t>learning</w:t>
      </w:r>
      <w:proofErr w:type="spellEnd"/>
      <w:r w:rsidRPr="00040DDB">
        <w:rPr>
          <w:lang w:val="lv-LV"/>
        </w:rPr>
        <w:t xml:space="preserve">, </w:t>
      </w:r>
      <w:proofErr w:type="spellStart"/>
      <w:r w:rsidRPr="00040DDB">
        <w:rPr>
          <w:lang w:val="lv-LV"/>
        </w:rPr>
        <w:t>reinforcement</w:t>
      </w:r>
      <w:proofErr w:type="spellEnd"/>
      <w:r w:rsidRPr="00040DDB">
        <w:rPr>
          <w:lang w:val="lv-LV"/>
        </w:rPr>
        <w:t xml:space="preserve"> </w:t>
      </w:r>
      <w:proofErr w:type="spellStart"/>
      <w:r w:rsidRPr="00040DDB">
        <w:rPr>
          <w:lang w:val="lv-LV"/>
        </w:rPr>
        <w:t>learning</w:t>
      </w:r>
      <w:proofErr w:type="spellEnd"/>
      <w:r w:rsidRPr="00040DDB">
        <w:rPr>
          <w:lang w:val="lv-LV"/>
        </w:rPr>
        <w:t xml:space="preserve">, </w:t>
      </w:r>
      <w:proofErr w:type="spellStart"/>
      <w:r w:rsidRPr="00040DDB">
        <w:rPr>
          <w:lang w:val="lv-LV"/>
        </w:rPr>
        <w:t>and</w:t>
      </w:r>
      <w:proofErr w:type="spellEnd"/>
      <w:r w:rsidRPr="00040DDB">
        <w:rPr>
          <w:lang w:val="lv-LV"/>
        </w:rPr>
        <w:t xml:space="preserve"> </w:t>
      </w:r>
      <w:proofErr w:type="spellStart"/>
      <w:r w:rsidRPr="00040DDB">
        <w:rPr>
          <w:lang w:val="lv-LV"/>
        </w:rPr>
        <w:t>neural-guided</w:t>
      </w:r>
      <w:proofErr w:type="spellEnd"/>
      <w:r w:rsidRPr="00040DDB">
        <w:rPr>
          <w:lang w:val="lv-LV"/>
        </w:rPr>
        <w:t xml:space="preserve"> </w:t>
      </w:r>
      <w:proofErr w:type="spellStart"/>
      <w:r w:rsidRPr="00040DDB">
        <w:rPr>
          <w:lang w:val="lv-LV"/>
        </w:rPr>
        <w:t>search</w:t>
      </w:r>
      <w:proofErr w:type="spellEnd"/>
      <w:r w:rsidRPr="00040DDB">
        <w:rPr>
          <w:lang w:val="lv-LV"/>
        </w:rPr>
        <w:t xml:space="preserve"> </w:t>
      </w:r>
      <w:proofErr w:type="spellStart"/>
      <w:r w:rsidRPr="00040DDB">
        <w:rPr>
          <w:lang w:val="lv-LV"/>
        </w:rPr>
        <w:t>in</w:t>
      </w:r>
      <w:proofErr w:type="spellEnd"/>
      <w:r w:rsidRPr="00040DDB">
        <w:rPr>
          <w:lang w:val="lv-LV"/>
        </w:rPr>
        <w:t xml:space="preserve"> </w:t>
      </w:r>
      <w:proofErr w:type="spellStart"/>
      <w:r w:rsidRPr="00040DDB">
        <w:rPr>
          <w:lang w:val="lv-LV"/>
        </w:rPr>
        <w:t>combinatorial</w:t>
      </w:r>
      <w:proofErr w:type="spellEnd"/>
      <w:r w:rsidRPr="00040DDB">
        <w:rPr>
          <w:lang w:val="lv-LV"/>
        </w:rPr>
        <w:t xml:space="preserve"> </w:t>
      </w:r>
      <w:proofErr w:type="spellStart"/>
      <w:r w:rsidRPr="00040DDB">
        <w:rPr>
          <w:lang w:val="lv-LV"/>
        </w:rPr>
        <w:t>optimization</w:t>
      </w:r>
      <w:proofErr w:type="spellEnd"/>
      <w:r w:rsidRPr="00040DDB">
        <w:rPr>
          <w:lang w:val="lv-LV"/>
        </w:rPr>
        <w:t xml:space="preserve"> </w:t>
      </w:r>
      <w:proofErr w:type="spellStart"/>
      <w:r w:rsidRPr="00040DDB">
        <w:rPr>
          <w:lang w:val="lv-LV"/>
        </w:rPr>
        <w:t>tasks</w:t>
      </w:r>
      <w:proofErr w:type="spellEnd"/>
      <w:r w:rsidRPr="00040DDB">
        <w:rPr>
          <w:lang w:val="lv-LV"/>
        </w:rPr>
        <w:t>.</w:t>
      </w:r>
    </w:p>
    <w:p w14:paraId="78B75576" w14:textId="77777777" w:rsidR="0015574F" w:rsidRPr="00040DDB" w:rsidRDefault="0015574F" w:rsidP="0015574F">
      <w:pPr>
        <w:spacing w:after="160" w:line="360" w:lineRule="auto"/>
        <w:ind w:left="0" w:firstLine="567"/>
        <w:rPr>
          <w:lang w:val="lv-LV"/>
        </w:rPr>
      </w:pPr>
      <w:proofErr w:type="spellStart"/>
      <w:r w:rsidRPr="00040DDB">
        <w:rPr>
          <w:lang w:val="lv-LV"/>
        </w:rPr>
        <w:t>The</w:t>
      </w:r>
      <w:proofErr w:type="spellEnd"/>
      <w:r w:rsidRPr="00040DDB">
        <w:rPr>
          <w:lang w:val="lv-LV"/>
        </w:rPr>
        <w:t xml:space="preserve"> </w:t>
      </w:r>
      <w:proofErr w:type="spellStart"/>
      <w:r w:rsidRPr="00040DDB">
        <w:rPr>
          <w:lang w:val="lv-LV"/>
        </w:rPr>
        <w:t>thesis</w:t>
      </w:r>
      <w:proofErr w:type="spellEnd"/>
      <w:r w:rsidRPr="00040DDB">
        <w:rPr>
          <w:lang w:val="lv-LV"/>
        </w:rPr>
        <w:t xml:space="preserve"> </w:t>
      </w:r>
      <w:proofErr w:type="spellStart"/>
      <w:r w:rsidRPr="00040DDB">
        <w:rPr>
          <w:lang w:val="lv-LV"/>
        </w:rPr>
        <w:t>considers</w:t>
      </w:r>
      <w:proofErr w:type="spellEnd"/>
      <w:r w:rsidRPr="00040DDB">
        <w:rPr>
          <w:lang w:val="lv-LV"/>
        </w:rPr>
        <w:t xml:space="preserve"> </w:t>
      </w:r>
      <w:proofErr w:type="spellStart"/>
      <w:r w:rsidRPr="00040DDB">
        <w:rPr>
          <w:lang w:val="lv-LV"/>
        </w:rPr>
        <w:t>optimization</w:t>
      </w:r>
      <w:proofErr w:type="spellEnd"/>
      <w:r w:rsidRPr="00040DDB">
        <w:rPr>
          <w:lang w:val="lv-LV"/>
        </w:rPr>
        <w:t xml:space="preserve"> </w:t>
      </w:r>
      <w:proofErr w:type="spellStart"/>
      <w:r w:rsidRPr="00040DDB">
        <w:rPr>
          <w:lang w:val="lv-LV"/>
        </w:rPr>
        <w:t>as</w:t>
      </w:r>
      <w:proofErr w:type="spellEnd"/>
      <w:r w:rsidRPr="00040DDB">
        <w:rPr>
          <w:lang w:val="lv-LV"/>
        </w:rPr>
        <w:t xml:space="preserve"> a </w:t>
      </w:r>
      <w:proofErr w:type="spellStart"/>
      <w:r w:rsidRPr="00040DDB">
        <w:rPr>
          <w:lang w:val="lv-LV"/>
        </w:rPr>
        <w:t>generative</w:t>
      </w:r>
      <w:proofErr w:type="spellEnd"/>
      <w:r w:rsidRPr="00040DDB">
        <w:rPr>
          <w:lang w:val="lv-LV"/>
        </w:rPr>
        <w:t xml:space="preserve"> process </w:t>
      </w:r>
      <w:proofErr w:type="spellStart"/>
      <w:r w:rsidRPr="00040DDB">
        <w:rPr>
          <w:lang w:val="lv-LV"/>
        </w:rPr>
        <w:t>and</w:t>
      </w:r>
      <w:proofErr w:type="spellEnd"/>
      <w:r w:rsidRPr="00040DDB">
        <w:rPr>
          <w:lang w:val="lv-LV"/>
        </w:rPr>
        <w:t xml:space="preserve"> </w:t>
      </w:r>
      <w:proofErr w:type="spellStart"/>
      <w:r w:rsidRPr="00040DDB">
        <w:rPr>
          <w:lang w:val="lv-LV"/>
        </w:rPr>
        <w:t>reviews</w:t>
      </w:r>
      <w:proofErr w:type="spellEnd"/>
      <w:r w:rsidRPr="00040DDB">
        <w:rPr>
          <w:lang w:val="lv-LV"/>
        </w:rPr>
        <w:t xml:space="preserve"> </w:t>
      </w:r>
      <w:proofErr w:type="spellStart"/>
      <w:r w:rsidRPr="00040DDB">
        <w:rPr>
          <w:lang w:val="lv-LV"/>
        </w:rPr>
        <w:t>approaches</w:t>
      </w:r>
      <w:proofErr w:type="spellEnd"/>
      <w:r w:rsidRPr="00040DDB">
        <w:rPr>
          <w:lang w:val="lv-LV"/>
        </w:rPr>
        <w:t xml:space="preserve"> </w:t>
      </w:r>
      <w:proofErr w:type="spellStart"/>
      <w:r w:rsidRPr="00040DDB">
        <w:rPr>
          <w:lang w:val="lv-LV"/>
        </w:rPr>
        <w:t>in</w:t>
      </w:r>
      <w:proofErr w:type="spellEnd"/>
      <w:r w:rsidRPr="00040DDB">
        <w:rPr>
          <w:lang w:val="lv-LV"/>
        </w:rPr>
        <w:t xml:space="preserve"> </w:t>
      </w:r>
      <w:proofErr w:type="spellStart"/>
      <w:r w:rsidRPr="00040DDB">
        <w:rPr>
          <w:lang w:val="lv-LV"/>
        </w:rPr>
        <w:t>which</w:t>
      </w:r>
      <w:proofErr w:type="spellEnd"/>
      <w:r w:rsidRPr="00040DDB">
        <w:rPr>
          <w:lang w:val="lv-LV"/>
        </w:rPr>
        <w:t xml:space="preserve"> </w:t>
      </w:r>
      <w:proofErr w:type="spellStart"/>
      <w:r w:rsidRPr="00040DDB">
        <w:rPr>
          <w:lang w:val="lv-LV"/>
        </w:rPr>
        <w:t>solutions</w:t>
      </w:r>
      <w:proofErr w:type="spellEnd"/>
      <w:r w:rsidRPr="00040DDB">
        <w:rPr>
          <w:lang w:val="lv-LV"/>
        </w:rPr>
        <w:t xml:space="preserve"> </w:t>
      </w:r>
      <w:proofErr w:type="spellStart"/>
      <w:r w:rsidRPr="00040DDB">
        <w:rPr>
          <w:lang w:val="lv-LV"/>
        </w:rPr>
        <w:t>are</w:t>
      </w:r>
      <w:proofErr w:type="spellEnd"/>
      <w:r w:rsidRPr="00040DDB">
        <w:rPr>
          <w:lang w:val="lv-LV"/>
        </w:rPr>
        <w:t xml:space="preserve"> </w:t>
      </w:r>
      <w:proofErr w:type="spellStart"/>
      <w:r w:rsidRPr="00040DDB">
        <w:rPr>
          <w:lang w:val="lv-LV"/>
        </w:rPr>
        <w:t>constructed</w:t>
      </w:r>
      <w:proofErr w:type="spellEnd"/>
      <w:r w:rsidRPr="00040DDB">
        <w:rPr>
          <w:lang w:val="lv-LV"/>
        </w:rPr>
        <w:t xml:space="preserve"> </w:t>
      </w:r>
      <w:proofErr w:type="spellStart"/>
      <w:r w:rsidRPr="00040DDB">
        <w:rPr>
          <w:lang w:val="lv-LV"/>
        </w:rPr>
        <w:t>sequentially</w:t>
      </w:r>
      <w:proofErr w:type="spellEnd"/>
      <w:r w:rsidRPr="00040DDB">
        <w:rPr>
          <w:lang w:val="lv-LV"/>
        </w:rPr>
        <w:t xml:space="preserve"> </w:t>
      </w:r>
      <w:proofErr w:type="spellStart"/>
      <w:r w:rsidRPr="00040DDB">
        <w:rPr>
          <w:lang w:val="lv-LV"/>
        </w:rPr>
        <w:t>based</w:t>
      </w:r>
      <w:proofErr w:type="spellEnd"/>
      <w:r w:rsidRPr="00040DDB">
        <w:rPr>
          <w:lang w:val="lv-LV"/>
        </w:rPr>
        <w:t xml:space="preserve"> </w:t>
      </w:r>
      <w:proofErr w:type="spellStart"/>
      <w:r w:rsidRPr="00040DDB">
        <w:rPr>
          <w:lang w:val="lv-LV"/>
        </w:rPr>
        <w:t>on</w:t>
      </w:r>
      <w:proofErr w:type="spellEnd"/>
      <w:r w:rsidRPr="00040DDB">
        <w:rPr>
          <w:lang w:val="lv-LV"/>
        </w:rPr>
        <w:t xml:space="preserve"> </w:t>
      </w:r>
      <w:proofErr w:type="spellStart"/>
      <w:r w:rsidRPr="00040DDB">
        <w:rPr>
          <w:lang w:val="lv-LV"/>
        </w:rPr>
        <w:t>probabilistic</w:t>
      </w:r>
      <w:proofErr w:type="spellEnd"/>
      <w:r w:rsidRPr="00040DDB">
        <w:rPr>
          <w:lang w:val="lv-LV"/>
        </w:rPr>
        <w:t xml:space="preserve"> </w:t>
      </w:r>
      <w:proofErr w:type="spellStart"/>
      <w:r w:rsidRPr="00040DDB">
        <w:rPr>
          <w:lang w:val="lv-LV"/>
        </w:rPr>
        <w:t>decisions</w:t>
      </w:r>
      <w:proofErr w:type="spellEnd"/>
      <w:r w:rsidRPr="00040DDB">
        <w:rPr>
          <w:lang w:val="lv-LV"/>
        </w:rPr>
        <w:t xml:space="preserve"> </w:t>
      </w:r>
      <w:proofErr w:type="spellStart"/>
      <w:r w:rsidRPr="00040DDB">
        <w:rPr>
          <w:lang w:val="lv-LV"/>
        </w:rPr>
        <w:t>learned</w:t>
      </w:r>
      <w:proofErr w:type="spellEnd"/>
      <w:r w:rsidRPr="00040DDB">
        <w:rPr>
          <w:lang w:val="lv-LV"/>
        </w:rPr>
        <w:t xml:space="preserve"> </w:t>
      </w:r>
      <w:proofErr w:type="spellStart"/>
      <w:r w:rsidRPr="00040DDB">
        <w:rPr>
          <w:lang w:val="lv-LV"/>
        </w:rPr>
        <w:t>by</w:t>
      </w:r>
      <w:proofErr w:type="spellEnd"/>
      <w:r w:rsidRPr="00040DDB">
        <w:rPr>
          <w:lang w:val="lv-LV"/>
        </w:rPr>
        <w:t xml:space="preserve"> a </w:t>
      </w:r>
      <w:proofErr w:type="spellStart"/>
      <w:r w:rsidRPr="00040DDB">
        <w:rPr>
          <w:lang w:val="lv-LV"/>
        </w:rPr>
        <w:t>model</w:t>
      </w:r>
      <w:proofErr w:type="spellEnd"/>
      <w:r w:rsidRPr="00040DDB">
        <w:rPr>
          <w:lang w:val="lv-LV"/>
        </w:rPr>
        <w:t xml:space="preserve">. It </w:t>
      </w:r>
      <w:proofErr w:type="spellStart"/>
      <w:r w:rsidRPr="00040DDB">
        <w:rPr>
          <w:lang w:val="lv-LV"/>
        </w:rPr>
        <w:t>evaluates</w:t>
      </w:r>
      <w:proofErr w:type="spellEnd"/>
      <w:r w:rsidRPr="00040DDB">
        <w:rPr>
          <w:lang w:val="lv-LV"/>
        </w:rPr>
        <w:t xml:space="preserve"> </w:t>
      </w:r>
      <w:proofErr w:type="spellStart"/>
      <w:r w:rsidRPr="00040DDB">
        <w:rPr>
          <w:lang w:val="lv-LV"/>
        </w:rPr>
        <w:t>the</w:t>
      </w:r>
      <w:proofErr w:type="spellEnd"/>
      <w:r w:rsidRPr="00040DDB">
        <w:rPr>
          <w:lang w:val="lv-LV"/>
        </w:rPr>
        <w:t xml:space="preserve"> </w:t>
      </w:r>
      <w:proofErr w:type="spellStart"/>
      <w:r w:rsidRPr="00040DDB">
        <w:rPr>
          <w:lang w:val="lv-LV"/>
        </w:rPr>
        <w:t>advantages</w:t>
      </w:r>
      <w:proofErr w:type="spellEnd"/>
      <w:r w:rsidRPr="00040DDB">
        <w:rPr>
          <w:lang w:val="lv-LV"/>
        </w:rPr>
        <w:t xml:space="preserve"> </w:t>
      </w:r>
      <w:proofErr w:type="spellStart"/>
      <w:r w:rsidRPr="00040DDB">
        <w:rPr>
          <w:lang w:val="lv-LV"/>
        </w:rPr>
        <w:t>of</w:t>
      </w:r>
      <w:proofErr w:type="spellEnd"/>
      <w:r w:rsidRPr="00040DDB">
        <w:rPr>
          <w:lang w:val="lv-LV"/>
        </w:rPr>
        <w:t xml:space="preserve"> </w:t>
      </w:r>
      <w:proofErr w:type="spellStart"/>
      <w:r w:rsidRPr="00040DDB">
        <w:rPr>
          <w:lang w:val="lv-LV"/>
        </w:rPr>
        <w:t>deep</w:t>
      </w:r>
      <w:proofErr w:type="spellEnd"/>
      <w:r w:rsidRPr="00040DDB">
        <w:rPr>
          <w:lang w:val="lv-LV"/>
        </w:rPr>
        <w:t xml:space="preserve"> </w:t>
      </w:r>
      <w:proofErr w:type="spellStart"/>
      <w:r w:rsidRPr="00040DDB">
        <w:rPr>
          <w:lang w:val="lv-LV"/>
        </w:rPr>
        <w:t>learning</w:t>
      </w:r>
      <w:proofErr w:type="spellEnd"/>
      <w:r w:rsidRPr="00040DDB">
        <w:rPr>
          <w:lang w:val="lv-LV"/>
        </w:rPr>
        <w:t xml:space="preserve"> </w:t>
      </w:r>
      <w:proofErr w:type="spellStart"/>
      <w:r w:rsidRPr="00040DDB">
        <w:rPr>
          <w:lang w:val="lv-LV"/>
        </w:rPr>
        <w:t>in</w:t>
      </w:r>
      <w:proofErr w:type="spellEnd"/>
      <w:r w:rsidRPr="00040DDB">
        <w:rPr>
          <w:lang w:val="lv-LV"/>
        </w:rPr>
        <w:t xml:space="preserve"> </w:t>
      </w:r>
      <w:proofErr w:type="spellStart"/>
      <w:r w:rsidRPr="00040DDB">
        <w:rPr>
          <w:lang w:val="lv-LV"/>
        </w:rPr>
        <w:t>combinatorial</w:t>
      </w:r>
      <w:proofErr w:type="spellEnd"/>
      <w:r w:rsidRPr="00040DDB">
        <w:rPr>
          <w:lang w:val="lv-LV"/>
        </w:rPr>
        <w:t xml:space="preserve"> </w:t>
      </w:r>
      <w:proofErr w:type="spellStart"/>
      <w:r w:rsidRPr="00040DDB">
        <w:rPr>
          <w:lang w:val="lv-LV"/>
        </w:rPr>
        <w:t>optimization</w:t>
      </w:r>
      <w:proofErr w:type="spellEnd"/>
      <w:r w:rsidRPr="00040DDB">
        <w:rPr>
          <w:lang w:val="lv-LV"/>
        </w:rPr>
        <w:t xml:space="preserve">, </w:t>
      </w:r>
      <w:proofErr w:type="spellStart"/>
      <w:r w:rsidRPr="00040DDB">
        <w:rPr>
          <w:lang w:val="lv-LV"/>
        </w:rPr>
        <w:t>including</w:t>
      </w:r>
      <w:proofErr w:type="spellEnd"/>
      <w:r w:rsidRPr="00040DDB">
        <w:rPr>
          <w:lang w:val="lv-LV"/>
        </w:rPr>
        <w:t xml:space="preserve"> </w:t>
      </w:r>
      <w:proofErr w:type="spellStart"/>
      <w:r w:rsidRPr="00040DDB">
        <w:rPr>
          <w:lang w:val="lv-LV"/>
        </w:rPr>
        <w:t>the</w:t>
      </w:r>
      <w:proofErr w:type="spellEnd"/>
      <w:r w:rsidRPr="00040DDB">
        <w:rPr>
          <w:lang w:val="lv-LV"/>
        </w:rPr>
        <w:t xml:space="preserve"> </w:t>
      </w:r>
      <w:proofErr w:type="spellStart"/>
      <w:r w:rsidRPr="00040DDB">
        <w:rPr>
          <w:lang w:val="lv-LV"/>
        </w:rPr>
        <w:t>ability</w:t>
      </w:r>
      <w:proofErr w:type="spellEnd"/>
      <w:r w:rsidRPr="00040DDB">
        <w:rPr>
          <w:lang w:val="lv-LV"/>
        </w:rPr>
        <w:t xml:space="preserve"> to </w:t>
      </w:r>
      <w:proofErr w:type="spellStart"/>
      <w:r w:rsidRPr="00040DDB">
        <w:rPr>
          <w:lang w:val="lv-LV"/>
        </w:rPr>
        <w:t>automatically</w:t>
      </w:r>
      <w:proofErr w:type="spellEnd"/>
      <w:r w:rsidRPr="00040DDB">
        <w:rPr>
          <w:lang w:val="lv-LV"/>
        </w:rPr>
        <w:t xml:space="preserve"> </w:t>
      </w:r>
      <w:proofErr w:type="spellStart"/>
      <w:r w:rsidRPr="00040DDB">
        <w:rPr>
          <w:lang w:val="lv-LV"/>
        </w:rPr>
        <w:t>learn</w:t>
      </w:r>
      <w:proofErr w:type="spellEnd"/>
      <w:r w:rsidRPr="00040DDB">
        <w:rPr>
          <w:lang w:val="lv-LV"/>
        </w:rPr>
        <w:t xml:space="preserve"> </w:t>
      </w:r>
      <w:proofErr w:type="spellStart"/>
      <w:r w:rsidRPr="00040DDB">
        <w:rPr>
          <w:lang w:val="lv-LV"/>
        </w:rPr>
        <w:t>effective</w:t>
      </w:r>
      <w:proofErr w:type="spellEnd"/>
      <w:r w:rsidRPr="00040DDB">
        <w:rPr>
          <w:lang w:val="lv-LV"/>
        </w:rPr>
        <w:t xml:space="preserve"> </w:t>
      </w:r>
      <w:proofErr w:type="spellStart"/>
      <w:r w:rsidRPr="00040DDB">
        <w:rPr>
          <w:lang w:val="lv-LV"/>
        </w:rPr>
        <w:t>heuristics</w:t>
      </w:r>
      <w:proofErr w:type="spellEnd"/>
      <w:r w:rsidRPr="00040DDB">
        <w:rPr>
          <w:lang w:val="lv-LV"/>
        </w:rPr>
        <w:t xml:space="preserve">, </w:t>
      </w:r>
      <w:proofErr w:type="spellStart"/>
      <w:r w:rsidRPr="00040DDB">
        <w:rPr>
          <w:lang w:val="lv-LV"/>
        </w:rPr>
        <w:t>exploit</w:t>
      </w:r>
      <w:proofErr w:type="spellEnd"/>
      <w:r w:rsidRPr="00040DDB">
        <w:rPr>
          <w:lang w:val="lv-LV"/>
        </w:rPr>
        <w:t xml:space="preserve"> </w:t>
      </w:r>
      <w:proofErr w:type="spellStart"/>
      <w:r w:rsidRPr="00040DDB">
        <w:rPr>
          <w:lang w:val="lv-LV"/>
        </w:rPr>
        <w:t>structural</w:t>
      </w:r>
      <w:proofErr w:type="spellEnd"/>
      <w:r w:rsidRPr="00040DDB">
        <w:rPr>
          <w:lang w:val="lv-LV"/>
        </w:rPr>
        <w:t xml:space="preserve"> </w:t>
      </w:r>
      <w:proofErr w:type="spellStart"/>
      <w:r w:rsidRPr="00040DDB">
        <w:rPr>
          <w:lang w:val="lv-LV"/>
        </w:rPr>
        <w:t>properties</w:t>
      </w:r>
      <w:proofErr w:type="spellEnd"/>
      <w:r w:rsidRPr="00040DDB">
        <w:rPr>
          <w:lang w:val="lv-LV"/>
        </w:rPr>
        <w:t xml:space="preserve"> </w:t>
      </w:r>
      <w:proofErr w:type="spellStart"/>
      <w:r w:rsidRPr="00040DDB">
        <w:rPr>
          <w:lang w:val="lv-LV"/>
        </w:rPr>
        <w:t>of</w:t>
      </w:r>
      <w:proofErr w:type="spellEnd"/>
      <w:r w:rsidRPr="00040DDB">
        <w:rPr>
          <w:lang w:val="lv-LV"/>
        </w:rPr>
        <w:t xml:space="preserve"> </w:t>
      </w:r>
      <w:proofErr w:type="spellStart"/>
      <w:r w:rsidRPr="00040DDB">
        <w:rPr>
          <w:lang w:val="lv-LV"/>
        </w:rPr>
        <w:t>problems</w:t>
      </w:r>
      <w:proofErr w:type="spellEnd"/>
      <w:r w:rsidRPr="00040DDB">
        <w:rPr>
          <w:lang w:val="lv-LV"/>
        </w:rPr>
        <w:t xml:space="preserve">, </w:t>
      </w:r>
      <w:proofErr w:type="spellStart"/>
      <w:r w:rsidRPr="00040DDB">
        <w:rPr>
          <w:lang w:val="lv-LV"/>
        </w:rPr>
        <w:t>and</w:t>
      </w:r>
      <w:proofErr w:type="spellEnd"/>
      <w:r w:rsidRPr="00040DDB">
        <w:rPr>
          <w:lang w:val="lv-LV"/>
        </w:rPr>
        <w:t xml:space="preserve"> </w:t>
      </w:r>
      <w:proofErr w:type="spellStart"/>
      <w:r w:rsidRPr="00040DDB">
        <w:rPr>
          <w:lang w:val="lv-LV"/>
        </w:rPr>
        <w:t>improve</w:t>
      </w:r>
      <w:proofErr w:type="spellEnd"/>
      <w:r w:rsidRPr="00040DDB">
        <w:rPr>
          <w:lang w:val="lv-LV"/>
        </w:rPr>
        <w:t xml:space="preserve"> </w:t>
      </w:r>
      <w:proofErr w:type="spellStart"/>
      <w:r w:rsidRPr="00040DDB">
        <w:rPr>
          <w:lang w:val="lv-LV"/>
        </w:rPr>
        <w:t>generalization</w:t>
      </w:r>
      <w:proofErr w:type="spellEnd"/>
      <w:r w:rsidRPr="00040DDB">
        <w:rPr>
          <w:lang w:val="lv-LV"/>
        </w:rPr>
        <w:t xml:space="preserve"> </w:t>
      </w:r>
      <w:proofErr w:type="spellStart"/>
      <w:r w:rsidRPr="00040DDB">
        <w:rPr>
          <w:lang w:val="lv-LV"/>
        </w:rPr>
        <w:t>compared</w:t>
      </w:r>
      <w:proofErr w:type="spellEnd"/>
      <w:r w:rsidRPr="00040DDB">
        <w:rPr>
          <w:lang w:val="lv-LV"/>
        </w:rPr>
        <w:t xml:space="preserve"> to </w:t>
      </w:r>
      <w:proofErr w:type="spellStart"/>
      <w:r w:rsidRPr="00040DDB">
        <w:rPr>
          <w:lang w:val="lv-LV"/>
        </w:rPr>
        <w:t>manually</w:t>
      </w:r>
      <w:proofErr w:type="spellEnd"/>
      <w:r w:rsidRPr="00040DDB">
        <w:rPr>
          <w:lang w:val="lv-LV"/>
        </w:rPr>
        <w:t xml:space="preserve"> </w:t>
      </w:r>
      <w:proofErr w:type="spellStart"/>
      <w:r w:rsidRPr="00040DDB">
        <w:rPr>
          <w:lang w:val="lv-LV"/>
        </w:rPr>
        <w:t>designed</w:t>
      </w:r>
      <w:proofErr w:type="spellEnd"/>
      <w:r w:rsidRPr="00040DDB">
        <w:rPr>
          <w:lang w:val="lv-LV"/>
        </w:rPr>
        <w:t xml:space="preserve"> </w:t>
      </w:r>
      <w:proofErr w:type="spellStart"/>
      <w:r w:rsidRPr="00040DDB">
        <w:rPr>
          <w:lang w:val="lv-LV"/>
        </w:rPr>
        <w:t>methods</w:t>
      </w:r>
      <w:proofErr w:type="spellEnd"/>
      <w:r w:rsidRPr="00040DDB">
        <w:rPr>
          <w:lang w:val="lv-LV"/>
        </w:rPr>
        <w:t xml:space="preserve">. </w:t>
      </w:r>
      <w:proofErr w:type="spellStart"/>
      <w:r w:rsidRPr="00040DDB">
        <w:rPr>
          <w:lang w:val="lv-LV"/>
        </w:rPr>
        <w:t>At</w:t>
      </w:r>
      <w:proofErr w:type="spellEnd"/>
      <w:r w:rsidRPr="00040DDB">
        <w:rPr>
          <w:lang w:val="lv-LV"/>
        </w:rPr>
        <w:t xml:space="preserve"> </w:t>
      </w:r>
      <w:proofErr w:type="spellStart"/>
      <w:r w:rsidRPr="00040DDB">
        <w:rPr>
          <w:lang w:val="lv-LV"/>
        </w:rPr>
        <w:t>the</w:t>
      </w:r>
      <w:proofErr w:type="spellEnd"/>
      <w:r w:rsidRPr="00040DDB">
        <w:rPr>
          <w:lang w:val="lv-LV"/>
        </w:rPr>
        <w:t xml:space="preserve"> </w:t>
      </w:r>
      <w:proofErr w:type="spellStart"/>
      <w:r w:rsidRPr="00040DDB">
        <w:rPr>
          <w:lang w:val="lv-LV"/>
        </w:rPr>
        <w:t>same</w:t>
      </w:r>
      <w:proofErr w:type="spellEnd"/>
      <w:r w:rsidRPr="00040DDB">
        <w:rPr>
          <w:lang w:val="lv-LV"/>
        </w:rPr>
        <w:t xml:space="preserve"> </w:t>
      </w:r>
      <w:proofErr w:type="spellStart"/>
      <w:r w:rsidRPr="00040DDB">
        <w:rPr>
          <w:lang w:val="lv-LV"/>
        </w:rPr>
        <w:t>time</w:t>
      </w:r>
      <w:proofErr w:type="spellEnd"/>
      <w:r w:rsidRPr="00040DDB">
        <w:rPr>
          <w:lang w:val="lv-LV"/>
        </w:rPr>
        <w:t xml:space="preserve">, </w:t>
      </w:r>
      <w:proofErr w:type="spellStart"/>
      <w:r w:rsidRPr="00040DDB">
        <w:rPr>
          <w:lang w:val="lv-LV"/>
        </w:rPr>
        <w:t>the</w:t>
      </w:r>
      <w:proofErr w:type="spellEnd"/>
      <w:r w:rsidRPr="00040DDB">
        <w:rPr>
          <w:lang w:val="lv-LV"/>
        </w:rPr>
        <w:t xml:space="preserve"> </w:t>
      </w:r>
      <w:proofErr w:type="spellStart"/>
      <w:r w:rsidRPr="00040DDB">
        <w:rPr>
          <w:lang w:val="lv-LV"/>
        </w:rPr>
        <w:t>thesis</w:t>
      </w:r>
      <w:proofErr w:type="spellEnd"/>
      <w:r w:rsidRPr="00040DDB">
        <w:rPr>
          <w:lang w:val="lv-LV"/>
        </w:rPr>
        <w:t xml:space="preserve"> </w:t>
      </w:r>
      <w:proofErr w:type="spellStart"/>
      <w:r w:rsidRPr="00040DDB">
        <w:rPr>
          <w:lang w:val="lv-LV"/>
        </w:rPr>
        <w:t>also</w:t>
      </w:r>
      <w:proofErr w:type="spellEnd"/>
      <w:r w:rsidRPr="00040DDB">
        <w:rPr>
          <w:lang w:val="lv-LV"/>
        </w:rPr>
        <w:t xml:space="preserve"> </w:t>
      </w:r>
      <w:proofErr w:type="spellStart"/>
      <w:r w:rsidRPr="00040DDB">
        <w:rPr>
          <w:lang w:val="lv-LV"/>
        </w:rPr>
        <w:t>discusses</w:t>
      </w:r>
      <w:proofErr w:type="spellEnd"/>
      <w:r w:rsidRPr="00040DDB">
        <w:rPr>
          <w:lang w:val="lv-LV"/>
        </w:rPr>
        <w:t xml:space="preserve"> </w:t>
      </w:r>
      <w:proofErr w:type="spellStart"/>
      <w:r w:rsidRPr="00040DDB">
        <w:rPr>
          <w:lang w:val="lv-LV"/>
        </w:rPr>
        <w:t>the</w:t>
      </w:r>
      <w:proofErr w:type="spellEnd"/>
      <w:r w:rsidRPr="00040DDB">
        <w:rPr>
          <w:lang w:val="lv-LV"/>
        </w:rPr>
        <w:t xml:space="preserve"> </w:t>
      </w:r>
      <w:proofErr w:type="spellStart"/>
      <w:r w:rsidRPr="00040DDB">
        <w:rPr>
          <w:lang w:val="lv-LV"/>
        </w:rPr>
        <w:t>main</w:t>
      </w:r>
      <w:proofErr w:type="spellEnd"/>
      <w:r w:rsidRPr="00040DDB">
        <w:rPr>
          <w:lang w:val="lv-LV"/>
        </w:rPr>
        <w:t xml:space="preserve"> </w:t>
      </w:r>
      <w:proofErr w:type="spellStart"/>
      <w:r w:rsidRPr="00040DDB">
        <w:rPr>
          <w:lang w:val="lv-LV"/>
        </w:rPr>
        <w:t>challenges</w:t>
      </w:r>
      <w:proofErr w:type="spellEnd"/>
      <w:r w:rsidRPr="00040DDB">
        <w:rPr>
          <w:lang w:val="lv-LV"/>
        </w:rPr>
        <w:t xml:space="preserve"> </w:t>
      </w:r>
      <w:proofErr w:type="spellStart"/>
      <w:r w:rsidRPr="00040DDB">
        <w:rPr>
          <w:lang w:val="lv-LV"/>
        </w:rPr>
        <w:t>of</w:t>
      </w:r>
      <w:proofErr w:type="spellEnd"/>
      <w:r w:rsidRPr="00040DDB">
        <w:rPr>
          <w:lang w:val="lv-LV"/>
        </w:rPr>
        <w:t xml:space="preserve"> </w:t>
      </w:r>
      <w:proofErr w:type="spellStart"/>
      <w:r w:rsidRPr="00040DDB">
        <w:rPr>
          <w:lang w:val="lv-LV"/>
        </w:rPr>
        <w:t>these</w:t>
      </w:r>
      <w:proofErr w:type="spellEnd"/>
      <w:r w:rsidRPr="00040DDB">
        <w:rPr>
          <w:lang w:val="lv-LV"/>
        </w:rPr>
        <w:t xml:space="preserve"> </w:t>
      </w:r>
      <w:proofErr w:type="spellStart"/>
      <w:r w:rsidRPr="00040DDB">
        <w:rPr>
          <w:lang w:val="lv-LV"/>
        </w:rPr>
        <w:t>approaches</w:t>
      </w:r>
      <w:proofErr w:type="spellEnd"/>
      <w:r w:rsidRPr="00040DDB">
        <w:rPr>
          <w:lang w:val="lv-LV"/>
        </w:rPr>
        <w:t xml:space="preserve">, </w:t>
      </w:r>
      <w:proofErr w:type="spellStart"/>
      <w:r w:rsidRPr="00040DDB">
        <w:rPr>
          <w:lang w:val="lv-LV"/>
        </w:rPr>
        <w:t>such</w:t>
      </w:r>
      <w:proofErr w:type="spellEnd"/>
      <w:r w:rsidRPr="00040DDB">
        <w:rPr>
          <w:lang w:val="lv-LV"/>
        </w:rPr>
        <w:t xml:space="preserve"> </w:t>
      </w:r>
      <w:proofErr w:type="spellStart"/>
      <w:r w:rsidRPr="00040DDB">
        <w:rPr>
          <w:lang w:val="lv-LV"/>
        </w:rPr>
        <w:t>as</w:t>
      </w:r>
      <w:proofErr w:type="spellEnd"/>
      <w:r w:rsidRPr="00040DDB">
        <w:rPr>
          <w:lang w:val="lv-LV"/>
        </w:rPr>
        <w:t xml:space="preserve"> </w:t>
      </w:r>
      <w:proofErr w:type="spellStart"/>
      <w:r w:rsidRPr="00040DDB">
        <w:rPr>
          <w:lang w:val="lv-LV"/>
        </w:rPr>
        <w:t>high</w:t>
      </w:r>
      <w:proofErr w:type="spellEnd"/>
      <w:r w:rsidRPr="00040DDB">
        <w:rPr>
          <w:lang w:val="lv-LV"/>
        </w:rPr>
        <w:t xml:space="preserve"> </w:t>
      </w:r>
      <w:proofErr w:type="spellStart"/>
      <w:r w:rsidRPr="00040DDB">
        <w:rPr>
          <w:lang w:val="lv-LV"/>
        </w:rPr>
        <w:t>training</w:t>
      </w:r>
      <w:proofErr w:type="spellEnd"/>
      <w:r w:rsidRPr="00040DDB">
        <w:rPr>
          <w:lang w:val="lv-LV"/>
        </w:rPr>
        <w:t xml:space="preserve"> </w:t>
      </w:r>
      <w:proofErr w:type="spellStart"/>
      <w:r w:rsidRPr="00040DDB">
        <w:rPr>
          <w:lang w:val="lv-LV"/>
        </w:rPr>
        <w:t>costs</w:t>
      </w:r>
      <w:proofErr w:type="spellEnd"/>
      <w:r w:rsidRPr="00040DDB">
        <w:rPr>
          <w:lang w:val="lv-LV"/>
        </w:rPr>
        <w:t xml:space="preserve">, </w:t>
      </w:r>
      <w:proofErr w:type="spellStart"/>
      <w:r w:rsidRPr="00040DDB">
        <w:rPr>
          <w:lang w:val="lv-LV"/>
        </w:rPr>
        <w:t>data</w:t>
      </w:r>
      <w:proofErr w:type="spellEnd"/>
      <w:r w:rsidRPr="00040DDB">
        <w:rPr>
          <w:lang w:val="lv-LV"/>
        </w:rPr>
        <w:t xml:space="preserve"> </w:t>
      </w:r>
      <w:proofErr w:type="spellStart"/>
      <w:r w:rsidRPr="00040DDB">
        <w:rPr>
          <w:lang w:val="lv-LV"/>
        </w:rPr>
        <w:t>requirements</w:t>
      </w:r>
      <w:proofErr w:type="spellEnd"/>
      <w:r w:rsidRPr="00040DDB">
        <w:rPr>
          <w:lang w:val="lv-LV"/>
        </w:rPr>
        <w:t xml:space="preserve">, </w:t>
      </w:r>
      <w:proofErr w:type="spellStart"/>
      <w:r w:rsidRPr="00040DDB">
        <w:rPr>
          <w:lang w:val="lv-LV"/>
        </w:rPr>
        <w:t>and</w:t>
      </w:r>
      <w:proofErr w:type="spellEnd"/>
      <w:r w:rsidRPr="00040DDB">
        <w:rPr>
          <w:lang w:val="lv-LV"/>
        </w:rPr>
        <w:t xml:space="preserve"> </w:t>
      </w:r>
      <w:proofErr w:type="spellStart"/>
      <w:r w:rsidRPr="00040DDB">
        <w:rPr>
          <w:lang w:val="lv-LV"/>
        </w:rPr>
        <w:t>the</w:t>
      </w:r>
      <w:proofErr w:type="spellEnd"/>
      <w:r w:rsidRPr="00040DDB">
        <w:rPr>
          <w:lang w:val="lv-LV"/>
        </w:rPr>
        <w:t xml:space="preserve"> </w:t>
      </w:r>
      <w:proofErr w:type="spellStart"/>
      <w:r w:rsidRPr="00040DDB">
        <w:rPr>
          <w:lang w:val="lv-LV"/>
        </w:rPr>
        <w:t>stability</w:t>
      </w:r>
      <w:proofErr w:type="spellEnd"/>
      <w:r w:rsidRPr="00040DDB">
        <w:rPr>
          <w:lang w:val="lv-LV"/>
        </w:rPr>
        <w:t xml:space="preserve"> </w:t>
      </w:r>
      <w:proofErr w:type="spellStart"/>
      <w:r w:rsidRPr="00040DDB">
        <w:rPr>
          <w:lang w:val="lv-LV"/>
        </w:rPr>
        <w:t>of</w:t>
      </w:r>
      <w:proofErr w:type="spellEnd"/>
      <w:r w:rsidRPr="00040DDB">
        <w:rPr>
          <w:lang w:val="lv-LV"/>
        </w:rPr>
        <w:t xml:space="preserve"> </w:t>
      </w:r>
      <w:proofErr w:type="spellStart"/>
      <w:r w:rsidRPr="00040DDB">
        <w:rPr>
          <w:lang w:val="lv-LV"/>
        </w:rPr>
        <w:t>solution</w:t>
      </w:r>
      <w:proofErr w:type="spellEnd"/>
      <w:r w:rsidRPr="00040DDB">
        <w:rPr>
          <w:lang w:val="lv-LV"/>
        </w:rPr>
        <w:t xml:space="preserve"> </w:t>
      </w:r>
      <w:proofErr w:type="spellStart"/>
      <w:r w:rsidRPr="00040DDB">
        <w:rPr>
          <w:lang w:val="lv-LV"/>
        </w:rPr>
        <w:t>quality</w:t>
      </w:r>
      <w:proofErr w:type="spellEnd"/>
      <w:r w:rsidRPr="00040DDB">
        <w:rPr>
          <w:lang w:val="lv-LV"/>
        </w:rPr>
        <w:t>.</w:t>
      </w:r>
    </w:p>
    <w:p w14:paraId="2C568FB2" w14:textId="77777777" w:rsidR="0015574F" w:rsidRPr="00040DDB" w:rsidRDefault="0015574F" w:rsidP="0015574F">
      <w:pPr>
        <w:spacing w:after="160" w:line="360" w:lineRule="auto"/>
        <w:ind w:left="0" w:firstLine="567"/>
        <w:rPr>
          <w:lang w:val="lv-LV"/>
        </w:rPr>
      </w:pPr>
      <w:proofErr w:type="spellStart"/>
      <w:r w:rsidRPr="00040DDB">
        <w:rPr>
          <w:lang w:val="lv-LV"/>
        </w:rPr>
        <w:t>Within</w:t>
      </w:r>
      <w:proofErr w:type="spellEnd"/>
      <w:r w:rsidRPr="00040DDB">
        <w:rPr>
          <w:lang w:val="lv-LV"/>
        </w:rPr>
        <w:t xml:space="preserve"> </w:t>
      </w:r>
      <w:proofErr w:type="spellStart"/>
      <w:r w:rsidRPr="00040DDB">
        <w:rPr>
          <w:lang w:val="lv-LV"/>
        </w:rPr>
        <w:t>the</w:t>
      </w:r>
      <w:proofErr w:type="spellEnd"/>
      <w:r w:rsidRPr="00040DDB">
        <w:rPr>
          <w:lang w:val="lv-LV"/>
        </w:rPr>
        <w:t xml:space="preserve"> </w:t>
      </w:r>
      <w:proofErr w:type="spellStart"/>
      <w:r w:rsidRPr="00040DDB">
        <w:rPr>
          <w:lang w:val="lv-LV"/>
        </w:rPr>
        <w:t>scope</w:t>
      </w:r>
      <w:proofErr w:type="spellEnd"/>
      <w:r w:rsidRPr="00040DDB">
        <w:rPr>
          <w:lang w:val="lv-LV"/>
        </w:rPr>
        <w:t xml:space="preserve"> </w:t>
      </w:r>
      <w:proofErr w:type="spellStart"/>
      <w:r w:rsidRPr="00040DDB">
        <w:rPr>
          <w:lang w:val="lv-LV"/>
        </w:rPr>
        <w:t>of</w:t>
      </w:r>
      <w:proofErr w:type="spellEnd"/>
      <w:r w:rsidRPr="00040DDB">
        <w:rPr>
          <w:lang w:val="lv-LV"/>
        </w:rPr>
        <w:t xml:space="preserve"> </w:t>
      </w:r>
      <w:proofErr w:type="spellStart"/>
      <w:r w:rsidRPr="00040DDB">
        <w:rPr>
          <w:lang w:val="lv-LV"/>
        </w:rPr>
        <w:t>the</w:t>
      </w:r>
      <w:proofErr w:type="spellEnd"/>
      <w:r w:rsidRPr="00040DDB">
        <w:rPr>
          <w:lang w:val="lv-LV"/>
        </w:rPr>
        <w:t xml:space="preserve"> </w:t>
      </w:r>
      <w:proofErr w:type="spellStart"/>
      <w:r w:rsidRPr="00040DDB">
        <w:rPr>
          <w:lang w:val="lv-LV"/>
        </w:rPr>
        <w:t>thesis</w:t>
      </w:r>
      <w:proofErr w:type="spellEnd"/>
      <w:r w:rsidRPr="00040DDB">
        <w:rPr>
          <w:lang w:val="lv-LV"/>
        </w:rPr>
        <w:t xml:space="preserve">, a </w:t>
      </w:r>
      <w:proofErr w:type="spellStart"/>
      <w:r w:rsidRPr="00040DDB">
        <w:rPr>
          <w:lang w:val="lv-LV"/>
        </w:rPr>
        <w:t>methodological</w:t>
      </w:r>
      <w:proofErr w:type="spellEnd"/>
      <w:r w:rsidRPr="00040DDB">
        <w:rPr>
          <w:lang w:val="lv-LV"/>
        </w:rPr>
        <w:t xml:space="preserve"> </w:t>
      </w:r>
      <w:proofErr w:type="spellStart"/>
      <w:r w:rsidRPr="00040DDB">
        <w:rPr>
          <w:lang w:val="lv-LV"/>
        </w:rPr>
        <w:t>framework</w:t>
      </w:r>
      <w:proofErr w:type="spellEnd"/>
      <w:r w:rsidRPr="00040DDB">
        <w:rPr>
          <w:lang w:val="lv-LV"/>
        </w:rPr>
        <w:t xml:space="preserve"> </w:t>
      </w:r>
      <w:proofErr w:type="spellStart"/>
      <w:r w:rsidRPr="00040DDB">
        <w:rPr>
          <w:lang w:val="lv-LV"/>
        </w:rPr>
        <w:t>for</w:t>
      </w:r>
      <w:proofErr w:type="spellEnd"/>
      <w:r w:rsidRPr="00040DDB">
        <w:rPr>
          <w:lang w:val="lv-LV"/>
        </w:rPr>
        <w:t xml:space="preserve"> </w:t>
      </w:r>
      <w:proofErr w:type="spellStart"/>
      <w:r w:rsidRPr="00040DDB">
        <w:rPr>
          <w:lang w:val="lv-LV"/>
        </w:rPr>
        <w:t>applying</w:t>
      </w:r>
      <w:proofErr w:type="spellEnd"/>
      <w:r w:rsidRPr="00040DDB">
        <w:rPr>
          <w:lang w:val="lv-LV"/>
        </w:rPr>
        <w:t xml:space="preserve"> </w:t>
      </w:r>
      <w:proofErr w:type="spellStart"/>
      <w:r w:rsidRPr="00040DDB">
        <w:rPr>
          <w:lang w:val="lv-LV"/>
        </w:rPr>
        <w:t>deep</w:t>
      </w:r>
      <w:proofErr w:type="spellEnd"/>
      <w:r w:rsidRPr="00040DDB">
        <w:rPr>
          <w:lang w:val="lv-LV"/>
        </w:rPr>
        <w:t xml:space="preserve"> </w:t>
      </w:r>
      <w:proofErr w:type="spellStart"/>
      <w:r w:rsidRPr="00040DDB">
        <w:rPr>
          <w:lang w:val="lv-LV"/>
        </w:rPr>
        <w:t>learning</w:t>
      </w:r>
      <w:proofErr w:type="spellEnd"/>
      <w:r w:rsidRPr="00040DDB">
        <w:rPr>
          <w:lang w:val="lv-LV"/>
        </w:rPr>
        <w:t xml:space="preserve"> to </w:t>
      </w:r>
      <w:proofErr w:type="spellStart"/>
      <w:r w:rsidRPr="00040DDB">
        <w:rPr>
          <w:lang w:val="lv-LV"/>
        </w:rPr>
        <w:t>combinatorial</w:t>
      </w:r>
      <w:proofErr w:type="spellEnd"/>
      <w:r w:rsidRPr="00040DDB">
        <w:rPr>
          <w:lang w:val="lv-LV"/>
        </w:rPr>
        <w:t xml:space="preserve"> </w:t>
      </w:r>
      <w:proofErr w:type="spellStart"/>
      <w:r w:rsidRPr="00040DDB">
        <w:rPr>
          <w:lang w:val="lv-LV"/>
        </w:rPr>
        <w:t>optimization</w:t>
      </w:r>
      <w:proofErr w:type="spellEnd"/>
      <w:r w:rsidRPr="00040DDB">
        <w:rPr>
          <w:lang w:val="lv-LV"/>
        </w:rPr>
        <w:t xml:space="preserve"> </w:t>
      </w:r>
      <w:proofErr w:type="spellStart"/>
      <w:r w:rsidRPr="00040DDB">
        <w:rPr>
          <w:lang w:val="lv-LV"/>
        </w:rPr>
        <w:t>problems</w:t>
      </w:r>
      <w:proofErr w:type="spellEnd"/>
      <w:r w:rsidRPr="00040DDB">
        <w:rPr>
          <w:lang w:val="lv-LV"/>
        </w:rPr>
        <w:t xml:space="preserve"> </w:t>
      </w:r>
      <w:proofErr w:type="spellStart"/>
      <w:r w:rsidRPr="00040DDB">
        <w:rPr>
          <w:lang w:val="lv-LV"/>
        </w:rPr>
        <w:t>is</w:t>
      </w:r>
      <w:proofErr w:type="spellEnd"/>
      <w:r w:rsidRPr="00040DDB">
        <w:rPr>
          <w:lang w:val="lv-LV"/>
        </w:rPr>
        <w:t xml:space="preserve"> </w:t>
      </w:r>
      <w:proofErr w:type="spellStart"/>
      <w:r w:rsidRPr="00040DDB">
        <w:rPr>
          <w:lang w:val="lv-LV"/>
        </w:rPr>
        <w:t>developed</w:t>
      </w:r>
      <w:proofErr w:type="spellEnd"/>
      <w:r w:rsidRPr="00040DDB">
        <w:rPr>
          <w:lang w:val="lv-LV"/>
        </w:rPr>
        <w:t xml:space="preserve">, </w:t>
      </w:r>
      <w:proofErr w:type="spellStart"/>
      <w:r w:rsidRPr="00040DDB">
        <w:rPr>
          <w:lang w:val="lv-LV"/>
        </w:rPr>
        <w:t>and</w:t>
      </w:r>
      <w:proofErr w:type="spellEnd"/>
      <w:r w:rsidRPr="00040DDB">
        <w:rPr>
          <w:lang w:val="lv-LV"/>
        </w:rPr>
        <w:t xml:space="preserve"> </w:t>
      </w:r>
      <w:proofErr w:type="spellStart"/>
      <w:r w:rsidRPr="00040DDB">
        <w:rPr>
          <w:lang w:val="lv-LV"/>
        </w:rPr>
        <w:t>the</w:t>
      </w:r>
      <w:proofErr w:type="spellEnd"/>
      <w:r w:rsidRPr="00040DDB">
        <w:rPr>
          <w:lang w:val="lv-LV"/>
        </w:rPr>
        <w:t xml:space="preserve"> </w:t>
      </w:r>
      <w:proofErr w:type="spellStart"/>
      <w:r w:rsidRPr="00040DDB">
        <w:rPr>
          <w:lang w:val="lv-LV"/>
        </w:rPr>
        <w:t>system</w:t>
      </w:r>
      <w:proofErr w:type="spellEnd"/>
      <w:r w:rsidRPr="00040DDB">
        <w:rPr>
          <w:lang w:val="lv-LV"/>
        </w:rPr>
        <w:t xml:space="preserve"> </w:t>
      </w:r>
      <w:proofErr w:type="spellStart"/>
      <w:r w:rsidRPr="00040DDB">
        <w:rPr>
          <w:lang w:val="lv-LV"/>
        </w:rPr>
        <w:t>architecture</w:t>
      </w:r>
      <w:proofErr w:type="spellEnd"/>
      <w:r w:rsidRPr="00040DDB">
        <w:rPr>
          <w:lang w:val="lv-LV"/>
        </w:rPr>
        <w:t xml:space="preserve">, </w:t>
      </w:r>
      <w:proofErr w:type="spellStart"/>
      <w:r w:rsidRPr="00040DDB">
        <w:rPr>
          <w:lang w:val="lv-LV"/>
        </w:rPr>
        <w:t>neural</w:t>
      </w:r>
      <w:proofErr w:type="spellEnd"/>
      <w:r w:rsidRPr="00040DDB">
        <w:rPr>
          <w:lang w:val="lv-LV"/>
        </w:rPr>
        <w:t xml:space="preserve"> </w:t>
      </w:r>
      <w:proofErr w:type="spellStart"/>
      <w:r w:rsidRPr="00040DDB">
        <w:rPr>
          <w:lang w:val="lv-LV"/>
        </w:rPr>
        <w:t>network</w:t>
      </w:r>
      <w:proofErr w:type="spellEnd"/>
      <w:r w:rsidRPr="00040DDB">
        <w:rPr>
          <w:lang w:val="lv-LV"/>
        </w:rPr>
        <w:t xml:space="preserve"> </w:t>
      </w:r>
      <w:proofErr w:type="spellStart"/>
      <w:r w:rsidRPr="00040DDB">
        <w:rPr>
          <w:lang w:val="lv-LV"/>
        </w:rPr>
        <w:t>structure</w:t>
      </w:r>
      <w:proofErr w:type="spellEnd"/>
      <w:r w:rsidRPr="00040DDB">
        <w:rPr>
          <w:lang w:val="lv-LV"/>
        </w:rPr>
        <w:t xml:space="preserve">, </w:t>
      </w:r>
      <w:proofErr w:type="spellStart"/>
      <w:r w:rsidRPr="00040DDB">
        <w:rPr>
          <w:lang w:val="lv-LV"/>
        </w:rPr>
        <w:t>and</w:t>
      </w:r>
      <w:proofErr w:type="spellEnd"/>
      <w:r w:rsidRPr="00040DDB">
        <w:rPr>
          <w:lang w:val="lv-LV"/>
        </w:rPr>
        <w:t xml:space="preserve"> </w:t>
      </w:r>
      <w:proofErr w:type="spellStart"/>
      <w:r w:rsidRPr="00040DDB">
        <w:rPr>
          <w:lang w:val="lv-LV"/>
        </w:rPr>
        <w:t>training</w:t>
      </w:r>
      <w:proofErr w:type="spellEnd"/>
      <w:r w:rsidRPr="00040DDB">
        <w:rPr>
          <w:lang w:val="lv-LV"/>
        </w:rPr>
        <w:t xml:space="preserve"> process </w:t>
      </w:r>
      <w:proofErr w:type="spellStart"/>
      <w:r w:rsidRPr="00040DDB">
        <w:rPr>
          <w:lang w:val="lv-LV"/>
        </w:rPr>
        <w:t>are</w:t>
      </w:r>
      <w:proofErr w:type="spellEnd"/>
      <w:r w:rsidRPr="00040DDB">
        <w:rPr>
          <w:lang w:val="lv-LV"/>
        </w:rPr>
        <w:t xml:space="preserve"> </w:t>
      </w:r>
      <w:proofErr w:type="spellStart"/>
      <w:r w:rsidRPr="00040DDB">
        <w:rPr>
          <w:lang w:val="lv-LV"/>
        </w:rPr>
        <w:t>described</w:t>
      </w:r>
      <w:proofErr w:type="spellEnd"/>
      <w:r w:rsidRPr="00040DDB">
        <w:rPr>
          <w:lang w:val="lv-LV"/>
        </w:rPr>
        <w:t xml:space="preserve">. </w:t>
      </w:r>
      <w:proofErr w:type="spellStart"/>
      <w:r w:rsidRPr="00040DDB">
        <w:rPr>
          <w:lang w:val="lv-LV"/>
        </w:rPr>
        <w:t>The</w:t>
      </w:r>
      <w:proofErr w:type="spellEnd"/>
      <w:r w:rsidRPr="00040DDB">
        <w:rPr>
          <w:lang w:val="lv-LV"/>
        </w:rPr>
        <w:t xml:space="preserve"> </w:t>
      </w:r>
      <w:proofErr w:type="spellStart"/>
      <w:r w:rsidRPr="00040DDB">
        <w:rPr>
          <w:lang w:val="lv-LV"/>
        </w:rPr>
        <w:t>thesis</w:t>
      </w:r>
      <w:proofErr w:type="spellEnd"/>
      <w:r w:rsidRPr="00040DDB">
        <w:rPr>
          <w:lang w:val="lv-LV"/>
        </w:rPr>
        <w:t xml:space="preserve"> </w:t>
      </w:r>
      <w:proofErr w:type="spellStart"/>
      <w:r w:rsidRPr="00040DDB">
        <w:rPr>
          <w:lang w:val="lv-LV"/>
        </w:rPr>
        <w:t>concludes</w:t>
      </w:r>
      <w:proofErr w:type="spellEnd"/>
      <w:r w:rsidRPr="00040DDB">
        <w:rPr>
          <w:lang w:val="lv-LV"/>
        </w:rPr>
        <w:t xml:space="preserve"> </w:t>
      </w:r>
      <w:proofErr w:type="spellStart"/>
      <w:r w:rsidRPr="00040DDB">
        <w:rPr>
          <w:lang w:val="lv-LV"/>
        </w:rPr>
        <w:t>with</w:t>
      </w:r>
      <w:proofErr w:type="spellEnd"/>
      <w:r w:rsidRPr="00040DDB">
        <w:rPr>
          <w:lang w:val="lv-LV"/>
        </w:rPr>
        <w:t xml:space="preserve"> </w:t>
      </w:r>
      <w:proofErr w:type="spellStart"/>
      <w:r w:rsidRPr="00040DDB">
        <w:rPr>
          <w:lang w:val="lv-LV"/>
        </w:rPr>
        <w:t>an</w:t>
      </w:r>
      <w:proofErr w:type="spellEnd"/>
      <w:r w:rsidRPr="00040DDB">
        <w:rPr>
          <w:lang w:val="lv-LV"/>
        </w:rPr>
        <w:t xml:space="preserve"> </w:t>
      </w:r>
      <w:proofErr w:type="spellStart"/>
      <w:r w:rsidRPr="00040DDB">
        <w:rPr>
          <w:lang w:val="lv-LV"/>
        </w:rPr>
        <w:t>analysis</w:t>
      </w:r>
      <w:proofErr w:type="spellEnd"/>
      <w:r w:rsidRPr="00040DDB">
        <w:rPr>
          <w:lang w:val="lv-LV"/>
        </w:rPr>
        <w:t xml:space="preserve"> </w:t>
      </w:r>
      <w:proofErr w:type="spellStart"/>
      <w:r w:rsidRPr="00040DDB">
        <w:rPr>
          <w:lang w:val="lv-LV"/>
        </w:rPr>
        <w:t>of</w:t>
      </w:r>
      <w:proofErr w:type="spellEnd"/>
      <w:r w:rsidRPr="00040DDB">
        <w:rPr>
          <w:lang w:val="lv-LV"/>
        </w:rPr>
        <w:t xml:space="preserve"> </w:t>
      </w:r>
      <w:proofErr w:type="spellStart"/>
      <w:r w:rsidRPr="00040DDB">
        <w:rPr>
          <w:lang w:val="lv-LV"/>
        </w:rPr>
        <w:t>the</w:t>
      </w:r>
      <w:proofErr w:type="spellEnd"/>
      <w:r w:rsidRPr="00040DDB">
        <w:rPr>
          <w:lang w:val="lv-LV"/>
        </w:rPr>
        <w:t xml:space="preserve"> </w:t>
      </w:r>
      <w:proofErr w:type="spellStart"/>
      <w:r w:rsidRPr="00040DDB">
        <w:rPr>
          <w:lang w:val="lv-LV"/>
        </w:rPr>
        <w:t>application</w:t>
      </w:r>
      <w:proofErr w:type="spellEnd"/>
      <w:r w:rsidRPr="00040DDB">
        <w:rPr>
          <w:lang w:val="lv-LV"/>
        </w:rPr>
        <w:t xml:space="preserve"> </w:t>
      </w:r>
      <w:proofErr w:type="spellStart"/>
      <w:r w:rsidRPr="00040DDB">
        <w:rPr>
          <w:lang w:val="lv-LV"/>
        </w:rPr>
        <w:t>potential</w:t>
      </w:r>
      <w:proofErr w:type="spellEnd"/>
      <w:r w:rsidRPr="00040DDB">
        <w:rPr>
          <w:lang w:val="lv-LV"/>
        </w:rPr>
        <w:t xml:space="preserve">, </w:t>
      </w:r>
      <w:proofErr w:type="spellStart"/>
      <w:r w:rsidRPr="00040DDB">
        <w:rPr>
          <w:lang w:val="lv-LV"/>
        </w:rPr>
        <w:t>limitations</w:t>
      </w:r>
      <w:proofErr w:type="spellEnd"/>
      <w:r w:rsidRPr="00040DDB">
        <w:rPr>
          <w:lang w:val="lv-LV"/>
        </w:rPr>
        <w:t xml:space="preserve">, </w:t>
      </w:r>
      <w:proofErr w:type="spellStart"/>
      <w:r w:rsidRPr="00040DDB">
        <w:rPr>
          <w:lang w:val="lv-LV"/>
        </w:rPr>
        <w:t>and</w:t>
      </w:r>
      <w:proofErr w:type="spellEnd"/>
      <w:r w:rsidRPr="00040DDB">
        <w:rPr>
          <w:lang w:val="lv-LV"/>
        </w:rPr>
        <w:t xml:space="preserve"> </w:t>
      </w:r>
      <w:proofErr w:type="spellStart"/>
      <w:r w:rsidRPr="00040DDB">
        <w:rPr>
          <w:lang w:val="lv-LV"/>
        </w:rPr>
        <w:t>future</w:t>
      </w:r>
      <w:proofErr w:type="spellEnd"/>
      <w:r w:rsidRPr="00040DDB">
        <w:rPr>
          <w:lang w:val="lv-LV"/>
        </w:rPr>
        <w:t xml:space="preserve"> </w:t>
      </w:r>
      <w:proofErr w:type="spellStart"/>
      <w:r w:rsidRPr="00040DDB">
        <w:rPr>
          <w:lang w:val="lv-LV"/>
        </w:rPr>
        <w:t>development</w:t>
      </w:r>
      <w:proofErr w:type="spellEnd"/>
      <w:r w:rsidRPr="00040DDB">
        <w:rPr>
          <w:lang w:val="lv-LV"/>
        </w:rPr>
        <w:t xml:space="preserve"> </w:t>
      </w:r>
      <w:proofErr w:type="spellStart"/>
      <w:r w:rsidRPr="00040DDB">
        <w:rPr>
          <w:lang w:val="lv-LV"/>
        </w:rPr>
        <w:t>directions</w:t>
      </w:r>
      <w:proofErr w:type="spellEnd"/>
      <w:r w:rsidRPr="00040DDB">
        <w:rPr>
          <w:lang w:val="lv-LV"/>
        </w:rPr>
        <w:t xml:space="preserve"> </w:t>
      </w:r>
      <w:proofErr w:type="spellStart"/>
      <w:r w:rsidRPr="00040DDB">
        <w:rPr>
          <w:lang w:val="lv-LV"/>
        </w:rPr>
        <w:t>of</w:t>
      </w:r>
      <w:proofErr w:type="spellEnd"/>
      <w:r w:rsidRPr="00040DDB">
        <w:rPr>
          <w:lang w:val="lv-LV"/>
        </w:rPr>
        <w:t xml:space="preserve"> </w:t>
      </w:r>
      <w:proofErr w:type="spellStart"/>
      <w:r w:rsidRPr="00040DDB">
        <w:rPr>
          <w:lang w:val="lv-LV"/>
        </w:rPr>
        <w:t>such</w:t>
      </w:r>
      <w:proofErr w:type="spellEnd"/>
      <w:r w:rsidRPr="00040DDB">
        <w:rPr>
          <w:lang w:val="lv-LV"/>
        </w:rPr>
        <w:t xml:space="preserve"> </w:t>
      </w:r>
      <w:proofErr w:type="spellStart"/>
      <w:r w:rsidRPr="00040DDB">
        <w:rPr>
          <w:lang w:val="lv-LV"/>
        </w:rPr>
        <w:t>approaches</w:t>
      </w:r>
      <w:proofErr w:type="spellEnd"/>
      <w:r w:rsidRPr="00040DDB">
        <w:rPr>
          <w:lang w:val="lv-LV"/>
        </w:rPr>
        <w:t>.</w:t>
      </w:r>
    </w:p>
    <w:p w14:paraId="0FD37503" w14:textId="77777777" w:rsidR="0015574F" w:rsidRPr="00040DDB" w:rsidRDefault="0015574F" w:rsidP="0015574F">
      <w:pPr>
        <w:spacing w:after="160" w:line="360" w:lineRule="auto"/>
        <w:ind w:left="0" w:firstLine="0"/>
        <w:rPr>
          <w:b/>
          <w:bCs/>
          <w:lang w:val="lv-LV"/>
        </w:rPr>
      </w:pPr>
      <w:proofErr w:type="spellStart"/>
      <w:r w:rsidRPr="00040DDB">
        <w:rPr>
          <w:b/>
          <w:bCs/>
          <w:lang w:val="lv-LV"/>
        </w:rPr>
        <w:t>Keywords</w:t>
      </w:r>
      <w:proofErr w:type="spellEnd"/>
      <w:r w:rsidRPr="00040DDB">
        <w:rPr>
          <w:b/>
          <w:bCs/>
          <w:lang w:val="lv-LV"/>
        </w:rPr>
        <w:t xml:space="preserve">: </w:t>
      </w:r>
      <w:proofErr w:type="spellStart"/>
      <w:r w:rsidRPr="00040DDB">
        <w:rPr>
          <w:lang w:val="lv-LV"/>
        </w:rPr>
        <w:t>combinatorial</w:t>
      </w:r>
      <w:proofErr w:type="spellEnd"/>
      <w:r w:rsidRPr="00040DDB">
        <w:rPr>
          <w:lang w:val="lv-LV"/>
        </w:rPr>
        <w:t xml:space="preserve"> </w:t>
      </w:r>
      <w:proofErr w:type="spellStart"/>
      <w:r w:rsidRPr="00040DDB">
        <w:rPr>
          <w:lang w:val="lv-LV"/>
        </w:rPr>
        <w:t>optimization</w:t>
      </w:r>
      <w:proofErr w:type="spellEnd"/>
      <w:r w:rsidRPr="00040DDB">
        <w:rPr>
          <w:lang w:val="lv-LV"/>
        </w:rPr>
        <w:t xml:space="preserve">, </w:t>
      </w:r>
      <w:proofErr w:type="spellStart"/>
      <w:r w:rsidRPr="00040DDB">
        <w:rPr>
          <w:lang w:val="lv-LV"/>
        </w:rPr>
        <w:t>deep</w:t>
      </w:r>
      <w:proofErr w:type="spellEnd"/>
      <w:r w:rsidRPr="00040DDB">
        <w:rPr>
          <w:lang w:val="lv-LV"/>
        </w:rPr>
        <w:t xml:space="preserve"> </w:t>
      </w:r>
      <w:proofErr w:type="spellStart"/>
      <w:r w:rsidRPr="00040DDB">
        <w:rPr>
          <w:lang w:val="lv-LV"/>
        </w:rPr>
        <w:t>learning</w:t>
      </w:r>
      <w:proofErr w:type="spellEnd"/>
      <w:r w:rsidRPr="00040DDB">
        <w:rPr>
          <w:lang w:val="lv-LV"/>
        </w:rPr>
        <w:t xml:space="preserve">, </w:t>
      </w:r>
      <w:proofErr w:type="spellStart"/>
      <w:r w:rsidRPr="00040DDB">
        <w:rPr>
          <w:lang w:val="lv-LV"/>
        </w:rPr>
        <w:t>reinforcement</w:t>
      </w:r>
      <w:proofErr w:type="spellEnd"/>
      <w:r w:rsidRPr="00040DDB">
        <w:rPr>
          <w:lang w:val="lv-LV"/>
        </w:rPr>
        <w:t xml:space="preserve"> </w:t>
      </w:r>
      <w:proofErr w:type="spellStart"/>
      <w:r w:rsidRPr="00040DDB">
        <w:rPr>
          <w:lang w:val="lv-LV"/>
        </w:rPr>
        <w:t>learning</w:t>
      </w:r>
      <w:proofErr w:type="spellEnd"/>
      <w:r w:rsidRPr="00040DDB">
        <w:rPr>
          <w:lang w:val="lv-LV"/>
        </w:rPr>
        <w:t xml:space="preserve">, </w:t>
      </w:r>
      <w:proofErr w:type="spellStart"/>
      <w:r w:rsidRPr="00040DDB">
        <w:rPr>
          <w:lang w:val="lv-LV"/>
        </w:rPr>
        <w:t>neural</w:t>
      </w:r>
      <w:proofErr w:type="spellEnd"/>
      <w:r w:rsidRPr="00040DDB">
        <w:rPr>
          <w:lang w:val="lv-LV"/>
        </w:rPr>
        <w:t xml:space="preserve"> </w:t>
      </w:r>
      <w:proofErr w:type="spellStart"/>
      <w:r w:rsidRPr="00040DDB">
        <w:rPr>
          <w:lang w:val="lv-LV"/>
        </w:rPr>
        <w:t>networks</w:t>
      </w:r>
      <w:proofErr w:type="spellEnd"/>
      <w:r w:rsidRPr="00040DDB">
        <w:rPr>
          <w:lang w:val="lv-LV"/>
        </w:rPr>
        <w:t xml:space="preserve">, </w:t>
      </w:r>
      <w:proofErr w:type="spellStart"/>
      <w:r w:rsidRPr="00040DDB">
        <w:rPr>
          <w:lang w:val="lv-LV"/>
        </w:rPr>
        <w:t>generative</w:t>
      </w:r>
      <w:proofErr w:type="spellEnd"/>
      <w:r w:rsidRPr="00040DDB">
        <w:rPr>
          <w:lang w:val="lv-LV"/>
        </w:rPr>
        <w:t xml:space="preserve"> </w:t>
      </w:r>
      <w:proofErr w:type="spellStart"/>
      <w:r w:rsidRPr="00040DDB">
        <w:rPr>
          <w:lang w:val="lv-LV"/>
        </w:rPr>
        <w:t>search</w:t>
      </w:r>
      <w:proofErr w:type="spellEnd"/>
      <w:r w:rsidRPr="00040DDB">
        <w:rPr>
          <w:lang w:val="lv-LV"/>
        </w:rPr>
        <w:t xml:space="preserve">, </w:t>
      </w:r>
      <w:proofErr w:type="spellStart"/>
      <w:r w:rsidRPr="00040DDB">
        <w:rPr>
          <w:lang w:val="lv-LV"/>
        </w:rPr>
        <w:t>learning-based</w:t>
      </w:r>
      <w:proofErr w:type="spellEnd"/>
      <w:r w:rsidRPr="00040DDB">
        <w:rPr>
          <w:lang w:val="lv-LV"/>
        </w:rPr>
        <w:t xml:space="preserve"> </w:t>
      </w:r>
      <w:proofErr w:type="spellStart"/>
      <w:r w:rsidRPr="00040DDB">
        <w:rPr>
          <w:lang w:val="lv-LV"/>
        </w:rPr>
        <w:t>optimization</w:t>
      </w:r>
      <w:proofErr w:type="spellEnd"/>
      <w:r w:rsidRPr="00040DDB">
        <w:rPr>
          <w:lang w:val="lv-LV"/>
        </w:rPr>
        <w:t>.</w:t>
      </w:r>
    </w:p>
    <w:p w14:paraId="36A4D999" w14:textId="18C6E6A7" w:rsidR="004320B9" w:rsidRPr="00040DDB" w:rsidRDefault="004320B9" w:rsidP="00484EE6">
      <w:pPr>
        <w:spacing w:after="160" w:line="360" w:lineRule="auto"/>
        <w:ind w:left="0" w:firstLine="0"/>
        <w:jc w:val="left"/>
        <w:rPr>
          <w:b/>
          <w:bCs/>
          <w:lang w:val="lv-LV"/>
        </w:rPr>
      </w:pPr>
    </w:p>
    <w:p w14:paraId="24F333DF" w14:textId="77777777" w:rsidR="00787B22" w:rsidRPr="00040DDB" w:rsidRDefault="00787B22" w:rsidP="00484EE6">
      <w:pPr>
        <w:spacing w:after="160" w:line="360" w:lineRule="auto"/>
        <w:ind w:left="0" w:firstLine="0"/>
        <w:jc w:val="left"/>
        <w:rPr>
          <w:b/>
          <w:bCs/>
          <w:sz w:val="32"/>
          <w:szCs w:val="32"/>
          <w:lang w:val="lv-LV"/>
        </w:rPr>
      </w:pPr>
      <w:r w:rsidRPr="00040DDB">
        <w:rPr>
          <w:b/>
          <w:bCs/>
          <w:sz w:val="32"/>
          <w:szCs w:val="32"/>
          <w:lang w:val="lv-LV"/>
        </w:rPr>
        <w:br w:type="page"/>
      </w:r>
    </w:p>
    <w:sdt>
      <w:sdtPr>
        <w:rPr>
          <w:rFonts w:eastAsia="Times New Roman" w:cs="Times New Roman"/>
          <w:b w:val="0"/>
          <w:color w:val="000000"/>
          <w:kern w:val="2"/>
          <w:sz w:val="24"/>
          <w:szCs w:val="24"/>
          <w:lang w:val="lv-LV"/>
          <w14:ligatures w14:val="standardContextual"/>
        </w:rPr>
        <w:id w:val="1085650575"/>
        <w:docPartObj>
          <w:docPartGallery w:val="Table of Contents"/>
          <w:docPartUnique/>
        </w:docPartObj>
      </w:sdtPr>
      <w:sdtEndPr>
        <w:rPr>
          <w:bCs/>
        </w:rPr>
      </w:sdtEndPr>
      <w:sdtContent>
        <w:p w14:paraId="628BBCAE" w14:textId="319C55F0" w:rsidR="000E45BD" w:rsidRPr="00040DDB" w:rsidRDefault="00590AD9" w:rsidP="00484EE6">
          <w:pPr>
            <w:pStyle w:val="Saturardtjavirsraksts"/>
            <w:spacing w:before="0" w:line="360" w:lineRule="auto"/>
            <w:jc w:val="center"/>
            <w:rPr>
              <w:rFonts w:cs="Times New Roman"/>
              <w:b w:val="0"/>
              <w:bCs/>
              <w:sz w:val="28"/>
              <w:szCs w:val="28"/>
              <w:lang w:val="lv-LV"/>
            </w:rPr>
          </w:pPr>
          <w:r w:rsidRPr="00040DDB">
            <w:rPr>
              <w:rFonts w:cs="Times New Roman"/>
              <w:bCs/>
              <w:sz w:val="28"/>
              <w:szCs w:val="28"/>
              <w:lang w:val="lv-LV"/>
            </w:rPr>
            <w:t>SATURS</w:t>
          </w:r>
        </w:p>
        <w:p w14:paraId="74188046" w14:textId="777268FD" w:rsidR="009302CB" w:rsidRPr="00040DDB" w:rsidRDefault="000E45BD" w:rsidP="00484EE6">
          <w:pPr>
            <w:pStyle w:val="Saturs1"/>
            <w:rPr>
              <w:rFonts w:eastAsiaTheme="minorEastAsia"/>
              <w:noProof/>
              <w:color w:val="auto"/>
              <w:lang w:val="lv-LV"/>
            </w:rPr>
          </w:pPr>
          <w:r w:rsidRPr="00040DDB">
            <w:rPr>
              <w:lang w:val="lv-LV"/>
            </w:rPr>
            <w:fldChar w:fldCharType="begin"/>
          </w:r>
          <w:r w:rsidRPr="00040DDB">
            <w:rPr>
              <w:lang w:val="lv-LV"/>
            </w:rPr>
            <w:instrText xml:space="preserve"> TOC \o "1-3" \h \z \u </w:instrText>
          </w:r>
          <w:r w:rsidRPr="00040DDB">
            <w:rPr>
              <w:lang w:val="lv-LV"/>
            </w:rPr>
            <w:fldChar w:fldCharType="separate"/>
          </w:r>
          <w:hyperlink w:anchor="_Toc220509082" w:history="1">
            <w:r w:rsidR="009302CB" w:rsidRPr="00040DDB">
              <w:rPr>
                <w:rStyle w:val="Hipersaite"/>
                <w:noProof/>
                <w:lang w:val="lv-LV"/>
              </w:rPr>
              <w:t>APZĪMĒJUMU SARAKSTS</w:t>
            </w:r>
            <w:r w:rsidR="009302CB" w:rsidRPr="00040DDB">
              <w:rPr>
                <w:noProof/>
                <w:webHidden/>
                <w:lang w:val="lv-LV"/>
              </w:rPr>
              <w:tab/>
            </w:r>
            <w:r w:rsidR="009302CB" w:rsidRPr="00040DDB">
              <w:rPr>
                <w:noProof/>
                <w:webHidden/>
                <w:lang w:val="lv-LV"/>
              </w:rPr>
              <w:fldChar w:fldCharType="begin"/>
            </w:r>
            <w:r w:rsidR="009302CB" w:rsidRPr="00040DDB">
              <w:rPr>
                <w:noProof/>
                <w:webHidden/>
                <w:lang w:val="lv-LV"/>
              </w:rPr>
              <w:instrText xml:space="preserve"> PAGEREF _Toc220509082 \h </w:instrText>
            </w:r>
            <w:r w:rsidR="009302CB" w:rsidRPr="00040DDB">
              <w:rPr>
                <w:noProof/>
                <w:webHidden/>
                <w:lang w:val="lv-LV"/>
              </w:rPr>
            </w:r>
            <w:r w:rsidR="009302CB" w:rsidRPr="00040DDB">
              <w:rPr>
                <w:noProof/>
                <w:webHidden/>
                <w:lang w:val="lv-LV"/>
              </w:rPr>
              <w:fldChar w:fldCharType="separate"/>
            </w:r>
            <w:r w:rsidR="009302CB" w:rsidRPr="00040DDB">
              <w:rPr>
                <w:noProof/>
                <w:webHidden/>
                <w:lang w:val="lv-LV"/>
              </w:rPr>
              <w:t>6</w:t>
            </w:r>
            <w:r w:rsidR="009302CB" w:rsidRPr="00040DDB">
              <w:rPr>
                <w:noProof/>
                <w:webHidden/>
                <w:lang w:val="lv-LV"/>
              </w:rPr>
              <w:fldChar w:fldCharType="end"/>
            </w:r>
          </w:hyperlink>
        </w:p>
        <w:p w14:paraId="6AFDE594" w14:textId="60BA2D5F" w:rsidR="009302CB" w:rsidRPr="00040DDB" w:rsidRDefault="009302CB" w:rsidP="00484EE6">
          <w:pPr>
            <w:pStyle w:val="Saturs1"/>
            <w:rPr>
              <w:rFonts w:eastAsiaTheme="minorEastAsia"/>
              <w:noProof/>
              <w:color w:val="auto"/>
              <w:lang w:val="lv-LV"/>
            </w:rPr>
          </w:pPr>
          <w:hyperlink w:anchor="_Toc220509083" w:history="1">
            <w:r w:rsidRPr="00040DDB">
              <w:rPr>
                <w:rStyle w:val="Hipersaite"/>
                <w:noProof/>
                <w:lang w:val="lv-LV"/>
              </w:rPr>
              <w:t>IEVADS</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_Toc220509083 \h </w:instrText>
            </w:r>
            <w:r w:rsidRPr="00040DDB">
              <w:rPr>
                <w:noProof/>
                <w:webHidden/>
                <w:lang w:val="lv-LV"/>
              </w:rPr>
            </w:r>
            <w:r w:rsidRPr="00040DDB">
              <w:rPr>
                <w:noProof/>
                <w:webHidden/>
                <w:lang w:val="lv-LV"/>
              </w:rPr>
              <w:fldChar w:fldCharType="separate"/>
            </w:r>
            <w:r w:rsidRPr="00040DDB">
              <w:rPr>
                <w:noProof/>
                <w:webHidden/>
                <w:lang w:val="lv-LV"/>
              </w:rPr>
              <w:t>7</w:t>
            </w:r>
            <w:r w:rsidRPr="00040DDB">
              <w:rPr>
                <w:noProof/>
                <w:webHidden/>
                <w:lang w:val="lv-LV"/>
              </w:rPr>
              <w:fldChar w:fldCharType="end"/>
            </w:r>
          </w:hyperlink>
        </w:p>
        <w:p w14:paraId="295D4B30" w14:textId="71ACE097" w:rsidR="009302CB" w:rsidRPr="00040DDB" w:rsidRDefault="009302CB" w:rsidP="00484EE6">
          <w:pPr>
            <w:pStyle w:val="Saturs1"/>
            <w:rPr>
              <w:rFonts w:eastAsiaTheme="minorEastAsia"/>
              <w:noProof/>
              <w:color w:val="auto"/>
              <w:lang w:val="lv-LV"/>
            </w:rPr>
          </w:pPr>
          <w:hyperlink w:anchor="_Toc220509084" w:history="1">
            <w:r w:rsidRPr="00040DDB">
              <w:rPr>
                <w:rStyle w:val="Hipersaite"/>
                <w:noProof/>
                <w:lang w:val="lv-LV"/>
              </w:rPr>
              <w:t>1. KOMBINATORĀLĀS OPTIMIZĀCIJAS TEORETISKIE PAMATI</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_Toc220509084 \h </w:instrText>
            </w:r>
            <w:r w:rsidRPr="00040DDB">
              <w:rPr>
                <w:noProof/>
                <w:webHidden/>
                <w:lang w:val="lv-LV"/>
              </w:rPr>
            </w:r>
            <w:r w:rsidRPr="00040DDB">
              <w:rPr>
                <w:noProof/>
                <w:webHidden/>
                <w:lang w:val="lv-LV"/>
              </w:rPr>
              <w:fldChar w:fldCharType="separate"/>
            </w:r>
            <w:r w:rsidRPr="00040DDB">
              <w:rPr>
                <w:noProof/>
                <w:webHidden/>
                <w:lang w:val="lv-LV"/>
              </w:rPr>
              <w:t>8</w:t>
            </w:r>
            <w:r w:rsidRPr="00040DDB">
              <w:rPr>
                <w:noProof/>
                <w:webHidden/>
                <w:lang w:val="lv-LV"/>
              </w:rPr>
              <w:fldChar w:fldCharType="end"/>
            </w:r>
          </w:hyperlink>
        </w:p>
        <w:p w14:paraId="7B1A43FB" w14:textId="3F3C99A6" w:rsidR="009302CB" w:rsidRPr="00040DDB" w:rsidRDefault="009302CB" w:rsidP="00484EE6">
          <w:pPr>
            <w:pStyle w:val="Saturs2"/>
            <w:tabs>
              <w:tab w:val="right" w:leader="dot" w:pos="10194"/>
            </w:tabs>
            <w:spacing w:line="360" w:lineRule="auto"/>
            <w:rPr>
              <w:rFonts w:eastAsiaTheme="minorEastAsia"/>
              <w:noProof/>
              <w:color w:val="auto"/>
              <w:lang w:val="lv-LV"/>
            </w:rPr>
          </w:pPr>
          <w:hyperlink w:anchor="_Toc220509085" w:history="1">
            <w:r w:rsidRPr="00040DDB">
              <w:rPr>
                <w:rStyle w:val="Hipersaite"/>
                <w:noProof/>
                <w:lang w:val="lv-LV"/>
              </w:rPr>
              <w:t>1.1. Kombinatorālās optimizācijas problēmu definīcija</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_Toc220509085 \h </w:instrText>
            </w:r>
            <w:r w:rsidRPr="00040DDB">
              <w:rPr>
                <w:noProof/>
                <w:webHidden/>
                <w:lang w:val="lv-LV"/>
              </w:rPr>
            </w:r>
            <w:r w:rsidRPr="00040DDB">
              <w:rPr>
                <w:noProof/>
                <w:webHidden/>
                <w:lang w:val="lv-LV"/>
              </w:rPr>
              <w:fldChar w:fldCharType="separate"/>
            </w:r>
            <w:r w:rsidRPr="00040DDB">
              <w:rPr>
                <w:noProof/>
                <w:webHidden/>
                <w:lang w:val="lv-LV"/>
              </w:rPr>
              <w:t>8</w:t>
            </w:r>
            <w:r w:rsidRPr="00040DDB">
              <w:rPr>
                <w:noProof/>
                <w:webHidden/>
                <w:lang w:val="lv-LV"/>
              </w:rPr>
              <w:fldChar w:fldCharType="end"/>
            </w:r>
          </w:hyperlink>
        </w:p>
        <w:p w14:paraId="39AEE254" w14:textId="1D701EA8" w:rsidR="009302CB" w:rsidRPr="00040DDB" w:rsidRDefault="009302CB" w:rsidP="00484EE6">
          <w:pPr>
            <w:pStyle w:val="Saturs2"/>
            <w:tabs>
              <w:tab w:val="right" w:leader="dot" w:pos="10194"/>
            </w:tabs>
            <w:spacing w:line="360" w:lineRule="auto"/>
            <w:rPr>
              <w:rFonts w:eastAsiaTheme="minorEastAsia"/>
              <w:noProof/>
              <w:color w:val="auto"/>
              <w:lang w:val="lv-LV"/>
            </w:rPr>
          </w:pPr>
          <w:hyperlink w:anchor="_Toc220509086" w:history="1">
            <w:r w:rsidRPr="00040DDB">
              <w:rPr>
                <w:rStyle w:val="Hipersaite"/>
                <w:noProof/>
                <w:lang w:val="lv-LV"/>
              </w:rPr>
              <w:t>1.2. Klasiskās kombinatorālās optimizācijas metodes</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_Toc220509086 \h </w:instrText>
            </w:r>
            <w:r w:rsidRPr="00040DDB">
              <w:rPr>
                <w:noProof/>
                <w:webHidden/>
                <w:lang w:val="lv-LV"/>
              </w:rPr>
            </w:r>
            <w:r w:rsidRPr="00040DDB">
              <w:rPr>
                <w:noProof/>
                <w:webHidden/>
                <w:lang w:val="lv-LV"/>
              </w:rPr>
              <w:fldChar w:fldCharType="separate"/>
            </w:r>
            <w:r w:rsidRPr="00040DDB">
              <w:rPr>
                <w:noProof/>
                <w:webHidden/>
                <w:lang w:val="lv-LV"/>
              </w:rPr>
              <w:t>8</w:t>
            </w:r>
            <w:r w:rsidRPr="00040DDB">
              <w:rPr>
                <w:noProof/>
                <w:webHidden/>
                <w:lang w:val="lv-LV"/>
              </w:rPr>
              <w:fldChar w:fldCharType="end"/>
            </w:r>
          </w:hyperlink>
        </w:p>
        <w:p w14:paraId="052D8AF5" w14:textId="5F1BFAB2" w:rsidR="009302CB" w:rsidRPr="00040DDB" w:rsidRDefault="009302CB" w:rsidP="00484EE6">
          <w:pPr>
            <w:pStyle w:val="Saturs2"/>
            <w:tabs>
              <w:tab w:val="right" w:leader="dot" w:pos="10194"/>
            </w:tabs>
            <w:spacing w:line="360" w:lineRule="auto"/>
            <w:rPr>
              <w:rFonts w:eastAsiaTheme="minorEastAsia"/>
              <w:noProof/>
              <w:color w:val="auto"/>
              <w:lang w:val="lv-LV"/>
            </w:rPr>
          </w:pPr>
          <w:hyperlink w:anchor="_Toc220509087" w:history="1">
            <w:r w:rsidRPr="00040DDB">
              <w:rPr>
                <w:rStyle w:val="Hipersaite"/>
                <w:noProof/>
                <w:lang w:val="lv-LV"/>
              </w:rPr>
              <w:t>1.3. Klasisko pieeju ierobežojumi</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_Toc220509087 \h </w:instrText>
            </w:r>
            <w:r w:rsidRPr="00040DDB">
              <w:rPr>
                <w:noProof/>
                <w:webHidden/>
                <w:lang w:val="lv-LV"/>
              </w:rPr>
            </w:r>
            <w:r w:rsidRPr="00040DDB">
              <w:rPr>
                <w:noProof/>
                <w:webHidden/>
                <w:lang w:val="lv-LV"/>
              </w:rPr>
              <w:fldChar w:fldCharType="separate"/>
            </w:r>
            <w:r w:rsidRPr="00040DDB">
              <w:rPr>
                <w:noProof/>
                <w:webHidden/>
                <w:lang w:val="lv-LV"/>
              </w:rPr>
              <w:t>8</w:t>
            </w:r>
            <w:r w:rsidRPr="00040DDB">
              <w:rPr>
                <w:noProof/>
                <w:webHidden/>
                <w:lang w:val="lv-LV"/>
              </w:rPr>
              <w:fldChar w:fldCharType="end"/>
            </w:r>
          </w:hyperlink>
        </w:p>
        <w:p w14:paraId="3F3895B2" w14:textId="324D8E80" w:rsidR="009302CB" w:rsidRPr="00040DDB" w:rsidRDefault="009302CB" w:rsidP="00484EE6">
          <w:pPr>
            <w:pStyle w:val="Saturs1"/>
            <w:rPr>
              <w:rFonts w:eastAsiaTheme="minorEastAsia"/>
              <w:noProof/>
              <w:color w:val="auto"/>
              <w:lang w:val="lv-LV"/>
            </w:rPr>
          </w:pPr>
          <w:hyperlink w:anchor="_Toc220509088" w:history="1">
            <w:r w:rsidRPr="00040DDB">
              <w:rPr>
                <w:rStyle w:val="Hipersaite"/>
                <w:noProof/>
                <w:lang w:val="lv-LV"/>
              </w:rPr>
              <w:t>2. DZIĻĀS MĀCĪŠANĀS PAMATI OPTIMIZĀCIJAS KONTEKSTĀ</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_Toc220509088 \h </w:instrText>
            </w:r>
            <w:r w:rsidRPr="00040DDB">
              <w:rPr>
                <w:noProof/>
                <w:webHidden/>
                <w:lang w:val="lv-LV"/>
              </w:rPr>
            </w:r>
            <w:r w:rsidRPr="00040DDB">
              <w:rPr>
                <w:noProof/>
                <w:webHidden/>
                <w:lang w:val="lv-LV"/>
              </w:rPr>
              <w:fldChar w:fldCharType="separate"/>
            </w:r>
            <w:r w:rsidRPr="00040DDB">
              <w:rPr>
                <w:noProof/>
                <w:webHidden/>
                <w:lang w:val="lv-LV"/>
              </w:rPr>
              <w:t>13</w:t>
            </w:r>
            <w:r w:rsidRPr="00040DDB">
              <w:rPr>
                <w:noProof/>
                <w:webHidden/>
                <w:lang w:val="lv-LV"/>
              </w:rPr>
              <w:fldChar w:fldCharType="end"/>
            </w:r>
          </w:hyperlink>
        </w:p>
        <w:p w14:paraId="78D3AC72" w14:textId="67BE9743" w:rsidR="009302CB" w:rsidRPr="00040DDB" w:rsidRDefault="009302CB" w:rsidP="00484EE6">
          <w:pPr>
            <w:pStyle w:val="Saturs2"/>
            <w:tabs>
              <w:tab w:val="right" w:leader="dot" w:pos="10194"/>
            </w:tabs>
            <w:spacing w:line="360" w:lineRule="auto"/>
            <w:rPr>
              <w:rFonts w:eastAsiaTheme="minorEastAsia"/>
              <w:noProof/>
              <w:color w:val="auto"/>
              <w:lang w:val="lv-LV"/>
            </w:rPr>
          </w:pPr>
          <w:hyperlink w:anchor="_Toc220509089" w:history="1">
            <w:r w:rsidRPr="00040DDB">
              <w:rPr>
                <w:rStyle w:val="Hipersaite"/>
                <w:noProof/>
                <w:lang w:val="lv-LV"/>
              </w:rPr>
              <w:t>2.1. Neironu tīklu pamatprincipi</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_Toc220509089 \h </w:instrText>
            </w:r>
            <w:r w:rsidRPr="00040DDB">
              <w:rPr>
                <w:noProof/>
                <w:webHidden/>
                <w:lang w:val="lv-LV"/>
              </w:rPr>
            </w:r>
            <w:r w:rsidRPr="00040DDB">
              <w:rPr>
                <w:noProof/>
                <w:webHidden/>
                <w:lang w:val="lv-LV"/>
              </w:rPr>
              <w:fldChar w:fldCharType="separate"/>
            </w:r>
            <w:r w:rsidRPr="00040DDB">
              <w:rPr>
                <w:noProof/>
                <w:webHidden/>
                <w:lang w:val="lv-LV"/>
              </w:rPr>
              <w:t>13</w:t>
            </w:r>
            <w:r w:rsidRPr="00040DDB">
              <w:rPr>
                <w:noProof/>
                <w:webHidden/>
                <w:lang w:val="lv-LV"/>
              </w:rPr>
              <w:fldChar w:fldCharType="end"/>
            </w:r>
          </w:hyperlink>
        </w:p>
        <w:p w14:paraId="6B8B88FF" w14:textId="2CCC08D5" w:rsidR="009302CB" w:rsidRPr="00040DDB" w:rsidRDefault="009302CB" w:rsidP="00484EE6">
          <w:pPr>
            <w:pStyle w:val="Saturs2"/>
            <w:tabs>
              <w:tab w:val="right" w:leader="dot" w:pos="10194"/>
            </w:tabs>
            <w:spacing w:line="360" w:lineRule="auto"/>
            <w:rPr>
              <w:rFonts w:eastAsiaTheme="minorEastAsia"/>
              <w:noProof/>
              <w:color w:val="auto"/>
              <w:lang w:val="lv-LV"/>
            </w:rPr>
          </w:pPr>
          <w:hyperlink w:anchor="_Toc220509090" w:history="1">
            <w:r w:rsidRPr="00040DDB">
              <w:rPr>
                <w:rStyle w:val="Hipersaite"/>
                <w:noProof/>
                <w:lang w:val="lv-LV"/>
              </w:rPr>
              <w:t>2.2. Dziļā mācīšanās un reprezentāciju apguve</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_Toc220509090 \h </w:instrText>
            </w:r>
            <w:r w:rsidRPr="00040DDB">
              <w:rPr>
                <w:noProof/>
                <w:webHidden/>
                <w:lang w:val="lv-LV"/>
              </w:rPr>
            </w:r>
            <w:r w:rsidRPr="00040DDB">
              <w:rPr>
                <w:noProof/>
                <w:webHidden/>
                <w:lang w:val="lv-LV"/>
              </w:rPr>
              <w:fldChar w:fldCharType="separate"/>
            </w:r>
            <w:r w:rsidRPr="00040DDB">
              <w:rPr>
                <w:noProof/>
                <w:webHidden/>
                <w:lang w:val="lv-LV"/>
              </w:rPr>
              <w:t>13</w:t>
            </w:r>
            <w:r w:rsidRPr="00040DDB">
              <w:rPr>
                <w:noProof/>
                <w:webHidden/>
                <w:lang w:val="lv-LV"/>
              </w:rPr>
              <w:fldChar w:fldCharType="end"/>
            </w:r>
          </w:hyperlink>
        </w:p>
        <w:p w14:paraId="63139AF1" w14:textId="61500173" w:rsidR="009302CB" w:rsidRPr="00040DDB" w:rsidRDefault="009302CB" w:rsidP="00484EE6">
          <w:pPr>
            <w:pStyle w:val="Saturs2"/>
            <w:tabs>
              <w:tab w:val="right" w:leader="dot" w:pos="10194"/>
            </w:tabs>
            <w:spacing w:line="360" w:lineRule="auto"/>
            <w:rPr>
              <w:rFonts w:eastAsiaTheme="minorEastAsia"/>
              <w:noProof/>
              <w:color w:val="auto"/>
              <w:lang w:val="lv-LV"/>
            </w:rPr>
          </w:pPr>
          <w:hyperlink w:anchor="_Toc220509091" w:history="1">
            <w:r w:rsidRPr="00040DDB">
              <w:rPr>
                <w:rStyle w:val="Hipersaite"/>
                <w:noProof/>
                <w:lang w:val="lv-LV"/>
              </w:rPr>
              <w:t>2.3. Pastiprinātā mācīšanās optimizācijas uzdevumos</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_Toc220509091 \h </w:instrText>
            </w:r>
            <w:r w:rsidRPr="00040DDB">
              <w:rPr>
                <w:noProof/>
                <w:webHidden/>
                <w:lang w:val="lv-LV"/>
              </w:rPr>
            </w:r>
            <w:r w:rsidRPr="00040DDB">
              <w:rPr>
                <w:noProof/>
                <w:webHidden/>
                <w:lang w:val="lv-LV"/>
              </w:rPr>
              <w:fldChar w:fldCharType="separate"/>
            </w:r>
            <w:r w:rsidRPr="00040DDB">
              <w:rPr>
                <w:noProof/>
                <w:webHidden/>
                <w:lang w:val="lv-LV"/>
              </w:rPr>
              <w:t>13</w:t>
            </w:r>
            <w:r w:rsidRPr="00040DDB">
              <w:rPr>
                <w:noProof/>
                <w:webHidden/>
                <w:lang w:val="lv-LV"/>
              </w:rPr>
              <w:fldChar w:fldCharType="end"/>
            </w:r>
          </w:hyperlink>
        </w:p>
        <w:p w14:paraId="022BF695" w14:textId="28D12E9E" w:rsidR="009302CB" w:rsidRPr="00040DDB" w:rsidRDefault="009302CB" w:rsidP="00484EE6">
          <w:pPr>
            <w:pStyle w:val="Saturs1"/>
            <w:rPr>
              <w:rFonts w:eastAsiaTheme="minorEastAsia"/>
              <w:noProof/>
              <w:color w:val="auto"/>
              <w:lang w:val="lv-LV"/>
            </w:rPr>
          </w:pPr>
          <w:hyperlink w:anchor="_Toc220509092" w:history="1">
            <w:r w:rsidRPr="00040DDB">
              <w:rPr>
                <w:rStyle w:val="Hipersaite"/>
                <w:noProof/>
                <w:lang w:val="lv-LV"/>
              </w:rPr>
              <w:t>3. ĢENERATĪVA UN MĀCĪBĀ BALSTĪTA MEKLĒŠANA</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_Toc220509092 \h </w:instrText>
            </w:r>
            <w:r w:rsidRPr="00040DDB">
              <w:rPr>
                <w:noProof/>
                <w:webHidden/>
                <w:lang w:val="lv-LV"/>
              </w:rPr>
            </w:r>
            <w:r w:rsidRPr="00040DDB">
              <w:rPr>
                <w:noProof/>
                <w:webHidden/>
                <w:lang w:val="lv-LV"/>
              </w:rPr>
              <w:fldChar w:fldCharType="separate"/>
            </w:r>
            <w:r w:rsidRPr="00040DDB">
              <w:rPr>
                <w:noProof/>
                <w:webHidden/>
                <w:lang w:val="lv-LV"/>
              </w:rPr>
              <w:t>19</w:t>
            </w:r>
            <w:r w:rsidRPr="00040DDB">
              <w:rPr>
                <w:noProof/>
                <w:webHidden/>
                <w:lang w:val="lv-LV"/>
              </w:rPr>
              <w:fldChar w:fldCharType="end"/>
            </w:r>
          </w:hyperlink>
        </w:p>
        <w:p w14:paraId="6B9F5C3C" w14:textId="2D568457" w:rsidR="009302CB" w:rsidRPr="00040DDB" w:rsidRDefault="009302CB" w:rsidP="00484EE6">
          <w:pPr>
            <w:pStyle w:val="Saturs2"/>
            <w:tabs>
              <w:tab w:val="right" w:leader="dot" w:pos="10194"/>
            </w:tabs>
            <w:spacing w:line="360" w:lineRule="auto"/>
            <w:rPr>
              <w:rFonts w:eastAsiaTheme="minorEastAsia"/>
              <w:noProof/>
              <w:color w:val="auto"/>
              <w:lang w:val="lv-LV"/>
            </w:rPr>
          </w:pPr>
          <w:hyperlink w:anchor="_Toc220509093" w:history="1">
            <w:r w:rsidRPr="00040DDB">
              <w:rPr>
                <w:rStyle w:val="Hipersaite"/>
                <w:noProof/>
                <w:lang w:val="lv-LV"/>
              </w:rPr>
              <w:t>3.1. Optimizācijas formulēšana kā ģeneratīvs process</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_Toc220509093 \h </w:instrText>
            </w:r>
            <w:r w:rsidRPr="00040DDB">
              <w:rPr>
                <w:noProof/>
                <w:webHidden/>
                <w:lang w:val="lv-LV"/>
              </w:rPr>
            </w:r>
            <w:r w:rsidRPr="00040DDB">
              <w:rPr>
                <w:noProof/>
                <w:webHidden/>
                <w:lang w:val="lv-LV"/>
              </w:rPr>
              <w:fldChar w:fldCharType="separate"/>
            </w:r>
            <w:r w:rsidRPr="00040DDB">
              <w:rPr>
                <w:noProof/>
                <w:webHidden/>
                <w:lang w:val="lv-LV"/>
              </w:rPr>
              <w:t>19</w:t>
            </w:r>
            <w:r w:rsidRPr="00040DDB">
              <w:rPr>
                <w:noProof/>
                <w:webHidden/>
                <w:lang w:val="lv-LV"/>
              </w:rPr>
              <w:fldChar w:fldCharType="end"/>
            </w:r>
          </w:hyperlink>
        </w:p>
        <w:p w14:paraId="5BA26D26" w14:textId="3AA83AFD" w:rsidR="009302CB" w:rsidRPr="00040DDB" w:rsidRDefault="009302CB" w:rsidP="00484EE6">
          <w:pPr>
            <w:pStyle w:val="Saturs2"/>
            <w:tabs>
              <w:tab w:val="right" w:leader="dot" w:pos="10194"/>
            </w:tabs>
            <w:spacing w:line="360" w:lineRule="auto"/>
            <w:rPr>
              <w:rFonts w:eastAsiaTheme="minorEastAsia"/>
              <w:noProof/>
              <w:color w:val="auto"/>
              <w:lang w:val="lv-LV"/>
            </w:rPr>
          </w:pPr>
          <w:hyperlink w:anchor="_Toc220509094" w:history="1">
            <w:r w:rsidRPr="00040DDB">
              <w:rPr>
                <w:rStyle w:val="Hipersaite"/>
                <w:noProof/>
                <w:lang w:val="lv-LV"/>
              </w:rPr>
              <w:t>3.2. DeepMind pieeja kombinatorālajai optimizācijai</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_Toc220509094 \h </w:instrText>
            </w:r>
            <w:r w:rsidRPr="00040DDB">
              <w:rPr>
                <w:noProof/>
                <w:webHidden/>
                <w:lang w:val="lv-LV"/>
              </w:rPr>
            </w:r>
            <w:r w:rsidRPr="00040DDB">
              <w:rPr>
                <w:noProof/>
                <w:webHidden/>
                <w:lang w:val="lv-LV"/>
              </w:rPr>
              <w:fldChar w:fldCharType="separate"/>
            </w:r>
            <w:r w:rsidRPr="00040DDB">
              <w:rPr>
                <w:noProof/>
                <w:webHidden/>
                <w:lang w:val="lv-LV"/>
              </w:rPr>
              <w:t>19</w:t>
            </w:r>
            <w:r w:rsidRPr="00040DDB">
              <w:rPr>
                <w:noProof/>
                <w:webHidden/>
                <w:lang w:val="lv-LV"/>
              </w:rPr>
              <w:fldChar w:fldCharType="end"/>
            </w:r>
          </w:hyperlink>
        </w:p>
        <w:p w14:paraId="0142253F" w14:textId="0DEF675B" w:rsidR="009302CB" w:rsidRPr="00040DDB" w:rsidRDefault="009302CB" w:rsidP="00484EE6">
          <w:pPr>
            <w:pStyle w:val="Saturs2"/>
            <w:tabs>
              <w:tab w:val="right" w:leader="dot" w:pos="10194"/>
            </w:tabs>
            <w:spacing w:line="360" w:lineRule="auto"/>
            <w:rPr>
              <w:rFonts w:eastAsiaTheme="minorEastAsia"/>
              <w:noProof/>
              <w:color w:val="auto"/>
              <w:lang w:val="lv-LV"/>
            </w:rPr>
          </w:pPr>
          <w:hyperlink w:anchor="_Toc220509095" w:history="1">
            <w:r w:rsidRPr="00040DDB">
              <w:rPr>
                <w:rStyle w:val="Hipersaite"/>
                <w:noProof/>
                <w:lang w:val="lv-LV"/>
              </w:rPr>
              <w:t>3.3. Neironu tīklu vadīta meklēšana</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_Toc220509095 \h </w:instrText>
            </w:r>
            <w:r w:rsidRPr="00040DDB">
              <w:rPr>
                <w:noProof/>
                <w:webHidden/>
                <w:lang w:val="lv-LV"/>
              </w:rPr>
            </w:r>
            <w:r w:rsidRPr="00040DDB">
              <w:rPr>
                <w:noProof/>
                <w:webHidden/>
                <w:lang w:val="lv-LV"/>
              </w:rPr>
              <w:fldChar w:fldCharType="separate"/>
            </w:r>
            <w:r w:rsidRPr="00040DDB">
              <w:rPr>
                <w:noProof/>
                <w:webHidden/>
                <w:lang w:val="lv-LV"/>
              </w:rPr>
              <w:t>19</w:t>
            </w:r>
            <w:r w:rsidRPr="00040DDB">
              <w:rPr>
                <w:noProof/>
                <w:webHidden/>
                <w:lang w:val="lv-LV"/>
              </w:rPr>
              <w:fldChar w:fldCharType="end"/>
            </w:r>
          </w:hyperlink>
        </w:p>
        <w:p w14:paraId="619B9E94" w14:textId="645FC31D" w:rsidR="009302CB" w:rsidRPr="00040DDB" w:rsidRDefault="009302CB" w:rsidP="00484EE6">
          <w:pPr>
            <w:pStyle w:val="Saturs2"/>
            <w:tabs>
              <w:tab w:val="right" w:leader="dot" w:pos="10194"/>
            </w:tabs>
            <w:spacing w:line="360" w:lineRule="auto"/>
            <w:rPr>
              <w:rFonts w:eastAsiaTheme="minorEastAsia"/>
              <w:noProof/>
              <w:color w:val="auto"/>
              <w:lang w:val="lv-LV"/>
            </w:rPr>
          </w:pPr>
          <w:hyperlink w:anchor="_Toc220509096" w:history="1">
            <w:r w:rsidRPr="00040DDB">
              <w:rPr>
                <w:rStyle w:val="Hipersaite"/>
                <w:noProof/>
                <w:lang w:val="lv-LV"/>
              </w:rPr>
              <w:t>3.4. Priekšrocības un izaicinājumi</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_Toc220509096 \h </w:instrText>
            </w:r>
            <w:r w:rsidRPr="00040DDB">
              <w:rPr>
                <w:noProof/>
                <w:webHidden/>
                <w:lang w:val="lv-LV"/>
              </w:rPr>
            </w:r>
            <w:r w:rsidRPr="00040DDB">
              <w:rPr>
                <w:noProof/>
                <w:webHidden/>
                <w:lang w:val="lv-LV"/>
              </w:rPr>
              <w:fldChar w:fldCharType="separate"/>
            </w:r>
            <w:r w:rsidRPr="00040DDB">
              <w:rPr>
                <w:noProof/>
                <w:webHidden/>
                <w:lang w:val="lv-LV"/>
              </w:rPr>
              <w:t>19</w:t>
            </w:r>
            <w:r w:rsidRPr="00040DDB">
              <w:rPr>
                <w:noProof/>
                <w:webHidden/>
                <w:lang w:val="lv-LV"/>
              </w:rPr>
              <w:fldChar w:fldCharType="end"/>
            </w:r>
          </w:hyperlink>
        </w:p>
        <w:p w14:paraId="2A1F728E" w14:textId="7FE45767" w:rsidR="009302CB" w:rsidRPr="00040DDB" w:rsidRDefault="009302CB" w:rsidP="00484EE6">
          <w:pPr>
            <w:pStyle w:val="Saturs1"/>
            <w:rPr>
              <w:rFonts w:eastAsiaTheme="minorEastAsia"/>
              <w:noProof/>
              <w:color w:val="auto"/>
              <w:lang w:val="lv-LV"/>
            </w:rPr>
          </w:pPr>
          <w:hyperlink w:anchor="_Toc220509097" w:history="1">
            <w:r w:rsidRPr="00040DDB">
              <w:rPr>
                <w:rStyle w:val="Hipersaite"/>
                <w:noProof/>
                <w:lang w:val="lv-LV"/>
              </w:rPr>
              <w:t>4. IZVĒLĒTĀS PROBLĒMAS UN METODOLOĢIJAS APRAKSTS</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_Toc220509097 \h </w:instrText>
            </w:r>
            <w:r w:rsidRPr="00040DDB">
              <w:rPr>
                <w:noProof/>
                <w:webHidden/>
                <w:lang w:val="lv-LV"/>
              </w:rPr>
            </w:r>
            <w:r w:rsidRPr="00040DDB">
              <w:rPr>
                <w:noProof/>
                <w:webHidden/>
                <w:lang w:val="lv-LV"/>
              </w:rPr>
              <w:fldChar w:fldCharType="separate"/>
            </w:r>
            <w:r w:rsidRPr="00040DDB">
              <w:rPr>
                <w:noProof/>
                <w:webHidden/>
                <w:lang w:val="lv-LV"/>
              </w:rPr>
              <w:t>20</w:t>
            </w:r>
            <w:r w:rsidRPr="00040DDB">
              <w:rPr>
                <w:noProof/>
                <w:webHidden/>
                <w:lang w:val="lv-LV"/>
              </w:rPr>
              <w:fldChar w:fldCharType="end"/>
            </w:r>
          </w:hyperlink>
        </w:p>
        <w:p w14:paraId="137A67E9" w14:textId="12542015" w:rsidR="009302CB" w:rsidRPr="00040DDB" w:rsidRDefault="009302CB" w:rsidP="00484EE6">
          <w:pPr>
            <w:pStyle w:val="Saturs2"/>
            <w:tabs>
              <w:tab w:val="right" w:leader="dot" w:pos="10194"/>
            </w:tabs>
            <w:spacing w:line="360" w:lineRule="auto"/>
            <w:rPr>
              <w:rFonts w:eastAsiaTheme="minorEastAsia"/>
              <w:noProof/>
              <w:color w:val="auto"/>
              <w:lang w:val="lv-LV"/>
            </w:rPr>
          </w:pPr>
          <w:hyperlink w:anchor="_Toc220509098" w:history="1">
            <w:r w:rsidRPr="00040DDB">
              <w:rPr>
                <w:rStyle w:val="Hipersaite"/>
                <w:noProof/>
                <w:lang w:val="lv-LV"/>
              </w:rPr>
              <w:t>4.1. Pētījumā aplūkotā kombinatorālās optimizācijas problēma</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_Toc220509098 \h </w:instrText>
            </w:r>
            <w:r w:rsidRPr="00040DDB">
              <w:rPr>
                <w:noProof/>
                <w:webHidden/>
                <w:lang w:val="lv-LV"/>
              </w:rPr>
            </w:r>
            <w:r w:rsidRPr="00040DDB">
              <w:rPr>
                <w:noProof/>
                <w:webHidden/>
                <w:lang w:val="lv-LV"/>
              </w:rPr>
              <w:fldChar w:fldCharType="separate"/>
            </w:r>
            <w:r w:rsidRPr="00040DDB">
              <w:rPr>
                <w:noProof/>
                <w:webHidden/>
                <w:lang w:val="lv-LV"/>
              </w:rPr>
              <w:t>20</w:t>
            </w:r>
            <w:r w:rsidRPr="00040DDB">
              <w:rPr>
                <w:noProof/>
                <w:webHidden/>
                <w:lang w:val="lv-LV"/>
              </w:rPr>
              <w:fldChar w:fldCharType="end"/>
            </w:r>
          </w:hyperlink>
        </w:p>
        <w:p w14:paraId="59F12392" w14:textId="2D0E6BF1" w:rsidR="009302CB" w:rsidRPr="00040DDB" w:rsidRDefault="009302CB" w:rsidP="00484EE6">
          <w:pPr>
            <w:pStyle w:val="Saturs2"/>
            <w:tabs>
              <w:tab w:val="right" w:leader="dot" w:pos="10194"/>
            </w:tabs>
            <w:spacing w:line="360" w:lineRule="auto"/>
            <w:rPr>
              <w:rFonts w:eastAsiaTheme="minorEastAsia"/>
              <w:noProof/>
              <w:color w:val="auto"/>
              <w:lang w:val="lv-LV"/>
            </w:rPr>
          </w:pPr>
          <w:hyperlink w:anchor="_Toc220509099" w:history="1">
            <w:r w:rsidRPr="00040DDB">
              <w:rPr>
                <w:rStyle w:val="Hipersaite"/>
                <w:noProof/>
                <w:lang w:val="lv-LV"/>
              </w:rPr>
              <w:t>4.2. Problēmas matemātiskais formulējums</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_Toc220509099 \h </w:instrText>
            </w:r>
            <w:r w:rsidRPr="00040DDB">
              <w:rPr>
                <w:noProof/>
                <w:webHidden/>
                <w:lang w:val="lv-LV"/>
              </w:rPr>
            </w:r>
            <w:r w:rsidRPr="00040DDB">
              <w:rPr>
                <w:noProof/>
                <w:webHidden/>
                <w:lang w:val="lv-LV"/>
              </w:rPr>
              <w:fldChar w:fldCharType="separate"/>
            </w:r>
            <w:r w:rsidRPr="00040DDB">
              <w:rPr>
                <w:noProof/>
                <w:webHidden/>
                <w:lang w:val="lv-LV"/>
              </w:rPr>
              <w:t>20</w:t>
            </w:r>
            <w:r w:rsidRPr="00040DDB">
              <w:rPr>
                <w:noProof/>
                <w:webHidden/>
                <w:lang w:val="lv-LV"/>
              </w:rPr>
              <w:fldChar w:fldCharType="end"/>
            </w:r>
          </w:hyperlink>
        </w:p>
        <w:p w14:paraId="12EE6E49" w14:textId="1ABE0D8E" w:rsidR="009302CB" w:rsidRPr="00040DDB" w:rsidRDefault="009302CB" w:rsidP="00484EE6">
          <w:pPr>
            <w:pStyle w:val="Saturs2"/>
            <w:tabs>
              <w:tab w:val="right" w:leader="dot" w:pos="10194"/>
            </w:tabs>
            <w:spacing w:line="360" w:lineRule="auto"/>
            <w:rPr>
              <w:rFonts w:eastAsiaTheme="minorEastAsia"/>
              <w:noProof/>
              <w:color w:val="auto"/>
              <w:lang w:val="lv-LV"/>
            </w:rPr>
          </w:pPr>
          <w:hyperlink w:anchor="_Toc220509100" w:history="1">
            <w:r w:rsidRPr="00040DDB">
              <w:rPr>
                <w:rStyle w:val="Hipersaite"/>
                <w:noProof/>
                <w:lang w:val="lv-LV"/>
              </w:rPr>
              <w:t>4.3. Izvēlētās pieejas pamatojums</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_Toc220509100 \h </w:instrText>
            </w:r>
            <w:r w:rsidRPr="00040DDB">
              <w:rPr>
                <w:noProof/>
                <w:webHidden/>
                <w:lang w:val="lv-LV"/>
              </w:rPr>
            </w:r>
            <w:r w:rsidRPr="00040DDB">
              <w:rPr>
                <w:noProof/>
                <w:webHidden/>
                <w:lang w:val="lv-LV"/>
              </w:rPr>
              <w:fldChar w:fldCharType="separate"/>
            </w:r>
            <w:r w:rsidRPr="00040DDB">
              <w:rPr>
                <w:noProof/>
                <w:webHidden/>
                <w:lang w:val="lv-LV"/>
              </w:rPr>
              <w:t>20</w:t>
            </w:r>
            <w:r w:rsidRPr="00040DDB">
              <w:rPr>
                <w:noProof/>
                <w:webHidden/>
                <w:lang w:val="lv-LV"/>
              </w:rPr>
              <w:fldChar w:fldCharType="end"/>
            </w:r>
          </w:hyperlink>
        </w:p>
        <w:p w14:paraId="60099C9E" w14:textId="0512C920" w:rsidR="009302CB" w:rsidRPr="00040DDB" w:rsidRDefault="009302CB" w:rsidP="00484EE6">
          <w:pPr>
            <w:pStyle w:val="Saturs1"/>
            <w:rPr>
              <w:rFonts w:eastAsiaTheme="minorEastAsia"/>
              <w:noProof/>
              <w:color w:val="auto"/>
              <w:lang w:val="lv-LV"/>
            </w:rPr>
          </w:pPr>
          <w:hyperlink w:anchor="_Toc220509101" w:history="1">
            <w:r w:rsidRPr="00040DDB">
              <w:rPr>
                <w:rStyle w:val="Hipersaite"/>
                <w:noProof/>
                <w:lang w:val="lv-LV"/>
              </w:rPr>
              <w:t>5. SISTĒMAS ARHITEKTŪRA UN PROGRAMMATŪRAS REALIZĀCIJA</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_Toc220509101 \h </w:instrText>
            </w:r>
            <w:r w:rsidRPr="00040DDB">
              <w:rPr>
                <w:noProof/>
                <w:webHidden/>
                <w:lang w:val="lv-LV"/>
              </w:rPr>
            </w:r>
            <w:r w:rsidRPr="00040DDB">
              <w:rPr>
                <w:noProof/>
                <w:webHidden/>
                <w:lang w:val="lv-LV"/>
              </w:rPr>
              <w:fldChar w:fldCharType="separate"/>
            </w:r>
            <w:r w:rsidRPr="00040DDB">
              <w:rPr>
                <w:noProof/>
                <w:webHidden/>
                <w:lang w:val="lv-LV"/>
              </w:rPr>
              <w:t>21</w:t>
            </w:r>
            <w:r w:rsidRPr="00040DDB">
              <w:rPr>
                <w:noProof/>
                <w:webHidden/>
                <w:lang w:val="lv-LV"/>
              </w:rPr>
              <w:fldChar w:fldCharType="end"/>
            </w:r>
          </w:hyperlink>
        </w:p>
        <w:p w14:paraId="6BCA38C8" w14:textId="58E3BCB4" w:rsidR="009302CB" w:rsidRPr="00040DDB" w:rsidRDefault="009302CB" w:rsidP="00484EE6">
          <w:pPr>
            <w:pStyle w:val="Saturs2"/>
            <w:tabs>
              <w:tab w:val="right" w:leader="dot" w:pos="10194"/>
            </w:tabs>
            <w:spacing w:line="360" w:lineRule="auto"/>
            <w:rPr>
              <w:rFonts w:eastAsiaTheme="minorEastAsia"/>
              <w:noProof/>
              <w:color w:val="auto"/>
              <w:lang w:val="lv-LV"/>
            </w:rPr>
          </w:pPr>
          <w:hyperlink w:anchor="_Toc220509102" w:history="1">
            <w:r w:rsidRPr="00040DDB">
              <w:rPr>
                <w:rStyle w:val="Hipersaite"/>
                <w:noProof/>
                <w:lang w:val="lv-LV"/>
              </w:rPr>
              <w:t>5.1. Sistēmas kopējā arhitektūra</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_Toc220509102 \h </w:instrText>
            </w:r>
            <w:r w:rsidRPr="00040DDB">
              <w:rPr>
                <w:noProof/>
                <w:webHidden/>
                <w:lang w:val="lv-LV"/>
              </w:rPr>
            </w:r>
            <w:r w:rsidRPr="00040DDB">
              <w:rPr>
                <w:noProof/>
                <w:webHidden/>
                <w:lang w:val="lv-LV"/>
              </w:rPr>
              <w:fldChar w:fldCharType="separate"/>
            </w:r>
            <w:r w:rsidRPr="00040DDB">
              <w:rPr>
                <w:noProof/>
                <w:webHidden/>
                <w:lang w:val="lv-LV"/>
              </w:rPr>
              <w:t>21</w:t>
            </w:r>
            <w:r w:rsidRPr="00040DDB">
              <w:rPr>
                <w:noProof/>
                <w:webHidden/>
                <w:lang w:val="lv-LV"/>
              </w:rPr>
              <w:fldChar w:fldCharType="end"/>
            </w:r>
          </w:hyperlink>
        </w:p>
        <w:p w14:paraId="47F13343" w14:textId="15E98489" w:rsidR="009302CB" w:rsidRPr="00040DDB" w:rsidRDefault="009302CB" w:rsidP="00484EE6">
          <w:pPr>
            <w:pStyle w:val="Saturs2"/>
            <w:tabs>
              <w:tab w:val="right" w:leader="dot" w:pos="10194"/>
            </w:tabs>
            <w:spacing w:line="360" w:lineRule="auto"/>
            <w:rPr>
              <w:rFonts w:eastAsiaTheme="minorEastAsia"/>
              <w:noProof/>
              <w:color w:val="auto"/>
              <w:lang w:val="lv-LV"/>
            </w:rPr>
          </w:pPr>
          <w:hyperlink w:anchor="_Toc220509103" w:history="1">
            <w:r w:rsidRPr="00040DDB">
              <w:rPr>
                <w:rStyle w:val="Hipersaite"/>
                <w:noProof/>
                <w:lang w:val="lv-LV"/>
              </w:rPr>
              <w:t>5.2. Neironu tīkla arhitektūra</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_Toc220509103 \h </w:instrText>
            </w:r>
            <w:r w:rsidRPr="00040DDB">
              <w:rPr>
                <w:noProof/>
                <w:webHidden/>
                <w:lang w:val="lv-LV"/>
              </w:rPr>
            </w:r>
            <w:r w:rsidRPr="00040DDB">
              <w:rPr>
                <w:noProof/>
                <w:webHidden/>
                <w:lang w:val="lv-LV"/>
              </w:rPr>
              <w:fldChar w:fldCharType="separate"/>
            </w:r>
            <w:r w:rsidRPr="00040DDB">
              <w:rPr>
                <w:noProof/>
                <w:webHidden/>
                <w:lang w:val="lv-LV"/>
              </w:rPr>
              <w:t>21</w:t>
            </w:r>
            <w:r w:rsidRPr="00040DDB">
              <w:rPr>
                <w:noProof/>
                <w:webHidden/>
                <w:lang w:val="lv-LV"/>
              </w:rPr>
              <w:fldChar w:fldCharType="end"/>
            </w:r>
          </w:hyperlink>
        </w:p>
        <w:p w14:paraId="0B486CAE" w14:textId="7C63CDCC" w:rsidR="009302CB" w:rsidRPr="00040DDB" w:rsidRDefault="009302CB" w:rsidP="00484EE6">
          <w:pPr>
            <w:pStyle w:val="Saturs2"/>
            <w:tabs>
              <w:tab w:val="right" w:leader="dot" w:pos="10194"/>
            </w:tabs>
            <w:spacing w:line="360" w:lineRule="auto"/>
            <w:rPr>
              <w:rFonts w:eastAsiaTheme="minorEastAsia"/>
              <w:noProof/>
              <w:color w:val="auto"/>
              <w:lang w:val="lv-LV"/>
            </w:rPr>
          </w:pPr>
          <w:hyperlink w:anchor="_Toc220509104" w:history="1">
            <w:r w:rsidRPr="00040DDB">
              <w:rPr>
                <w:rStyle w:val="Hipersaite"/>
                <w:noProof/>
                <w:lang w:val="lv-LV"/>
              </w:rPr>
              <w:t>5.3. Apmācības process</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_Toc220509104 \h </w:instrText>
            </w:r>
            <w:r w:rsidRPr="00040DDB">
              <w:rPr>
                <w:noProof/>
                <w:webHidden/>
                <w:lang w:val="lv-LV"/>
              </w:rPr>
            </w:r>
            <w:r w:rsidRPr="00040DDB">
              <w:rPr>
                <w:noProof/>
                <w:webHidden/>
                <w:lang w:val="lv-LV"/>
              </w:rPr>
              <w:fldChar w:fldCharType="separate"/>
            </w:r>
            <w:r w:rsidRPr="00040DDB">
              <w:rPr>
                <w:noProof/>
                <w:webHidden/>
                <w:lang w:val="lv-LV"/>
              </w:rPr>
              <w:t>21</w:t>
            </w:r>
            <w:r w:rsidRPr="00040DDB">
              <w:rPr>
                <w:noProof/>
                <w:webHidden/>
                <w:lang w:val="lv-LV"/>
              </w:rPr>
              <w:fldChar w:fldCharType="end"/>
            </w:r>
          </w:hyperlink>
        </w:p>
        <w:p w14:paraId="747E12CB" w14:textId="3AAD2C12" w:rsidR="009302CB" w:rsidRPr="00040DDB" w:rsidRDefault="009302CB" w:rsidP="00484EE6">
          <w:pPr>
            <w:pStyle w:val="Saturs2"/>
            <w:tabs>
              <w:tab w:val="right" w:leader="dot" w:pos="10194"/>
            </w:tabs>
            <w:spacing w:line="360" w:lineRule="auto"/>
            <w:rPr>
              <w:rFonts w:eastAsiaTheme="minorEastAsia"/>
              <w:noProof/>
              <w:color w:val="auto"/>
              <w:lang w:val="lv-LV"/>
            </w:rPr>
          </w:pPr>
          <w:hyperlink w:anchor="_Toc220509105" w:history="1">
            <w:r w:rsidRPr="00040DDB">
              <w:rPr>
                <w:rStyle w:val="Hipersaite"/>
                <w:noProof/>
                <w:lang w:val="lv-LV"/>
              </w:rPr>
              <w:t>5.4. Izmantotās tehnoloģijas</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_Toc220509105 \h </w:instrText>
            </w:r>
            <w:r w:rsidRPr="00040DDB">
              <w:rPr>
                <w:noProof/>
                <w:webHidden/>
                <w:lang w:val="lv-LV"/>
              </w:rPr>
            </w:r>
            <w:r w:rsidRPr="00040DDB">
              <w:rPr>
                <w:noProof/>
                <w:webHidden/>
                <w:lang w:val="lv-LV"/>
              </w:rPr>
              <w:fldChar w:fldCharType="separate"/>
            </w:r>
            <w:r w:rsidRPr="00040DDB">
              <w:rPr>
                <w:noProof/>
                <w:webHidden/>
                <w:lang w:val="lv-LV"/>
              </w:rPr>
              <w:t>21</w:t>
            </w:r>
            <w:r w:rsidRPr="00040DDB">
              <w:rPr>
                <w:noProof/>
                <w:webHidden/>
                <w:lang w:val="lv-LV"/>
              </w:rPr>
              <w:fldChar w:fldCharType="end"/>
            </w:r>
          </w:hyperlink>
        </w:p>
        <w:p w14:paraId="23A3EFCE" w14:textId="7FC00E9A" w:rsidR="009302CB" w:rsidRPr="00040DDB" w:rsidRDefault="009302CB" w:rsidP="00484EE6">
          <w:pPr>
            <w:pStyle w:val="Saturs1"/>
            <w:rPr>
              <w:rFonts w:eastAsiaTheme="minorEastAsia"/>
              <w:noProof/>
              <w:color w:val="auto"/>
              <w:lang w:val="lv-LV"/>
            </w:rPr>
          </w:pPr>
          <w:hyperlink w:anchor="_Toc220509106" w:history="1">
            <w:r w:rsidRPr="00040DDB">
              <w:rPr>
                <w:rStyle w:val="Hipersaite"/>
                <w:noProof/>
                <w:lang w:val="lv-LV"/>
              </w:rPr>
              <w:t>6. EKSPERIMENTI UN REZULTĀTU ANALĪZE</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_Toc220509106 \h </w:instrText>
            </w:r>
            <w:r w:rsidRPr="00040DDB">
              <w:rPr>
                <w:noProof/>
                <w:webHidden/>
                <w:lang w:val="lv-LV"/>
              </w:rPr>
            </w:r>
            <w:r w:rsidRPr="00040DDB">
              <w:rPr>
                <w:noProof/>
                <w:webHidden/>
                <w:lang w:val="lv-LV"/>
              </w:rPr>
              <w:fldChar w:fldCharType="separate"/>
            </w:r>
            <w:r w:rsidRPr="00040DDB">
              <w:rPr>
                <w:noProof/>
                <w:webHidden/>
                <w:lang w:val="lv-LV"/>
              </w:rPr>
              <w:t>22</w:t>
            </w:r>
            <w:r w:rsidRPr="00040DDB">
              <w:rPr>
                <w:noProof/>
                <w:webHidden/>
                <w:lang w:val="lv-LV"/>
              </w:rPr>
              <w:fldChar w:fldCharType="end"/>
            </w:r>
          </w:hyperlink>
        </w:p>
        <w:p w14:paraId="633387A1" w14:textId="5CFBDD7A" w:rsidR="009302CB" w:rsidRPr="00040DDB" w:rsidRDefault="009302CB" w:rsidP="00484EE6">
          <w:pPr>
            <w:pStyle w:val="Saturs2"/>
            <w:tabs>
              <w:tab w:val="right" w:leader="dot" w:pos="10194"/>
            </w:tabs>
            <w:spacing w:line="360" w:lineRule="auto"/>
            <w:rPr>
              <w:rFonts w:eastAsiaTheme="minorEastAsia"/>
              <w:noProof/>
              <w:color w:val="auto"/>
              <w:lang w:val="lv-LV"/>
            </w:rPr>
          </w:pPr>
          <w:hyperlink w:anchor="_Toc220509107" w:history="1">
            <w:r w:rsidRPr="00040DDB">
              <w:rPr>
                <w:rStyle w:val="Hipersaite"/>
                <w:noProof/>
                <w:lang w:val="lv-LV"/>
              </w:rPr>
              <w:t>6.1. Eksperimentu uzstādījums</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_Toc220509107 \h </w:instrText>
            </w:r>
            <w:r w:rsidRPr="00040DDB">
              <w:rPr>
                <w:noProof/>
                <w:webHidden/>
                <w:lang w:val="lv-LV"/>
              </w:rPr>
            </w:r>
            <w:r w:rsidRPr="00040DDB">
              <w:rPr>
                <w:noProof/>
                <w:webHidden/>
                <w:lang w:val="lv-LV"/>
              </w:rPr>
              <w:fldChar w:fldCharType="separate"/>
            </w:r>
            <w:r w:rsidRPr="00040DDB">
              <w:rPr>
                <w:noProof/>
                <w:webHidden/>
                <w:lang w:val="lv-LV"/>
              </w:rPr>
              <w:t>22</w:t>
            </w:r>
            <w:r w:rsidRPr="00040DDB">
              <w:rPr>
                <w:noProof/>
                <w:webHidden/>
                <w:lang w:val="lv-LV"/>
              </w:rPr>
              <w:fldChar w:fldCharType="end"/>
            </w:r>
          </w:hyperlink>
        </w:p>
        <w:p w14:paraId="4AE70481" w14:textId="6EB34EE5" w:rsidR="009302CB" w:rsidRPr="00040DDB" w:rsidRDefault="009302CB" w:rsidP="00484EE6">
          <w:pPr>
            <w:pStyle w:val="Saturs2"/>
            <w:tabs>
              <w:tab w:val="right" w:leader="dot" w:pos="10194"/>
            </w:tabs>
            <w:spacing w:line="360" w:lineRule="auto"/>
            <w:rPr>
              <w:rFonts w:eastAsiaTheme="minorEastAsia"/>
              <w:noProof/>
              <w:color w:val="auto"/>
              <w:lang w:val="lv-LV"/>
            </w:rPr>
          </w:pPr>
          <w:hyperlink w:anchor="_Toc220509108" w:history="1">
            <w:r w:rsidRPr="00040DDB">
              <w:rPr>
                <w:rStyle w:val="Hipersaite"/>
                <w:noProof/>
                <w:lang w:val="lv-LV"/>
              </w:rPr>
              <w:t>6.2. Rezultātu salīdzinājums</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_Toc220509108 \h </w:instrText>
            </w:r>
            <w:r w:rsidRPr="00040DDB">
              <w:rPr>
                <w:noProof/>
                <w:webHidden/>
                <w:lang w:val="lv-LV"/>
              </w:rPr>
            </w:r>
            <w:r w:rsidRPr="00040DDB">
              <w:rPr>
                <w:noProof/>
                <w:webHidden/>
                <w:lang w:val="lv-LV"/>
              </w:rPr>
              <w:fldChar w:fldCharType="separate"/>
            </w:r>
            <w:r w:rsidRPr="00040DDB">
              <w:rPr>
                <w:noProof/>
                <w:webHidden/>
                <w:lang w:val="lv-LV"/>
              </w:rPr>
              <w:t>22</w:t>
            </w:r>
            <w:r w:rsidRPr="00040DDB">
              <w:rPr>
                <w:noProof/>
                <w:webHidden/>
                <w:lang w:val="lv-LV"/>
              </w:rPr>
              <w:fldChar w:fldCharType="end"/>
            </w:r>
          </w:hyperlink>
        </w:p>
        <w:p w14:paraId="1BA49A9D" w14:textId="7DF00806" w:rsidR="009302CB" w:rsidRPr="00040DDB" w:rsidRDefault="009302CB" w:rsidP="00484EE6">
          <w:pPr>
            <w:pStyle w:val="Saturs2"/>
            <w:tabs>
              <w:tab w:val="right" w:leader="dot" w:pos="10194"/>
            </w:tabs>
            <w:spacing w:line="360" w:lineRule="auto"/>
            <w:rPr>
              <w:rFonts w:eastAsiaTheme="minorEastAsia"/>
              <w:noProof/>
              <w:color w:val="auto"/>
              <w:lang w:val="lv-LV"/>
            </w:rPr>
          </w:pPr>
          <w:hyperlink w:anchor="_Toc220509109" w:history="1">
            <w:r w:rsidRPr="00040DDB">
              <w:rPr>
                <w:rStyle w:val="Hipersaite"/>
                <w:noProof/>
                <w:lang w:val="lv-LV"/>
              </w:rPr>
              <w:t>6.3. Diskusija par rezultātiem</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_Toc220509109 \h </w:instrText>
            </w:r>
            <w:r w:rsidRPr="00040DDB">
              <w:rPr>
                <w:noProof/>
                <w:webHidden/>
                <w:lang w:val="lv-LV"/>
              </w:rPr>
            </w:r>
            <w:r w:rsidRPr="00040DDB">
              <w:rPr>
                <w:noProof/>
                <w:webHidden/>
                <w:lang w:val="lv-LV"/>
              </w:rPr>
              <w:fldChar w:fldCharType="separate"/>
            </w:r>
            <w:r w:rsidRPr="00040DDB">
              <w:rPr>
                <w:noProof/>
                <w:webHidden/>
                <w:lang w:val="lv-LV"/>
              </w:rPr>
              <w:t>22</w:t>
            </w:r>
            <w:r w:rsidRPr="00040DDB">
              <w:rPr>
                <w:noProof/>
                <w:webHidden/>
                <w:lang w:val="lv-LV"/>
              </w:rPr>
              <w:fldChar w:fldCharType="end"/>
            </w:r>
          </w:hyperlink>
        </w:p>
        <w:p w14:paraId="14CC3308" w14:textId="0FBE4AF0" w:rsidR="009302CB" w:rsidRPr="00040DDB" w:rsidRDefault="009302CB" w:rsidP="00484EE6">
          <w:pPr>
            <w:pStyle w:val="Saturs1"/>
            <w:rPr>
              <w:rFonts w:eastAsiaTheme="minorEastAsia"/>
              <w:noProof/>
              <w:color w:val="auto"/>
              <w:lang w:val="lv-LV"/>
            </w:rPr>
          </w:pPr>
          <w:hyperlink w:anchor="_Toc220509110" w:history="1">
            <w:r w:rsidRPr="00040DDB">
              <w:rPr>
                <w:rStyle w:val="Hipersaite"/>
                <w:noProof/>
                <w:lang w:val="lv-LV"/>
              </w:rPr>
              <w:t>7. SECINĀJUMI UN TURPMĀKIE PĒTĪJUMA VIRZIENI</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_Toc220509110 \h </w:instrText>
            </w:r>
            <w:r w:rsidRPr="00040DDB">
              <w:rPr>
                <w:noProof/>
                <w:webHidden/>
                <w:lang w:val="lv-LV"/>
              </w:rPr>
            </w:r>
            <w:r w:rsidRPr="00040DDB">
              <w:rPr>
                <w:noProof/>
                <w:webHidden/>
                <w:lang w:val="lv-LV"/>
              </w:rPr>
              <w:fldChar w:fldCharType="separate"/>
            </w:r>
            <w:r w:rsidRPr="00040DDB">
              <w:rPr>
                <w:noProof/>
                <w:webHidden/>
                <w:lang w:val="lv-LV"/>
              </w:rPr>
              <w:t>23</w:t>
            </w:r>
            <w:r w:rsidRPr="00040DDB">
              <w:rPr>
                <w:noProof/>
                <w:webHidden/>
                <w:lang w:val="lv-LV"/>
              </w:rPr>
              <w:fldChar w:fldCharType="end"/>
            </w:r>
          </w:hyperlink>
        </w:p>
        <w:p w14:paraId="78CE8402" w14:textId="434B30BE" w:rsidR="009302CB" w:rsidRPr="00040DDB" w:rsidRDefault="009302CB" w:rsidP="00484EE6">
          <w:pPr>
            <w:pStyle w:val="Saturs1"/>
            <w:rPr>
              <w:rFonts w:eastAsiaTheme="minorEastAsia"/>
              <w:noProof/>
              <w:color w:val="auto"/>
              <w:lang w:val="lv-LV"/>
            </w:rPr>
          </w:pPr>
          <w:hyperlink w:anchor="_Toc220509111" w:history="1">
            <w:r w:rsidRPr="00040DDB">
              <w:rPr>
                <w:rStyle w:val="Hipersaite"/>
                <w:noProof/>
                <w:lang w:val="lv-LV"/>
              </w:rPr>
              <w:t>LITERATŪRAS SARAKSTS</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_Toc220509111 \h </w:instrText>
            </w:r>
            <w:r w:rsidRPr="00040DDB">
              <w:rPr>
                <w:noProof/>
                <w:webHidden/>
                <w:lang w:val="lv-LV"/>
              </w:rPr>
            </w:r>
            <w:r w:rsidRPr="00040DDB">
              <w:rPr>
                <w:noProof/>
                <w:webHidden/>
                <w:lang w:val="lv-LV"/>
              </w:rPr>
              <w:fldChar w:fldCharType="separate"/>
            </w:r>
            <w:r w:rsidRPr="00040DDB">
              <w:rPr>
                <w:noProof/>
                <w:webHidden/>
                <w:lang w:val="lv-LV"/>
              </w:rPr>
              <w:t>24</w:t>
            </w:r>
            <w:r w:rsidRPr="00040DDB">
              <w:rPr>
                <w:noProof/>
                <w:webHidden/>
                <w:lang w:val="lv-LV"/>
              </w:rPr>
              <w:fldChar w:fldCharType="end"/>
            </w:r>
          </w:hyperlink>
        </w:p>
        <w:p w14:paraId="25AB3338" w14:textId="423D3C52" w:rsidR="009302CB" w:rsidRPr="00040DDB" w:rsidRDefault="009302CB" w:rsidP="00484EE6">
          <w:pPr>
            <w:pStyle w:val="Saturs1"/>
            <w:rPr>
              <w:rFonts w:eastAsiaTheme="minorEastAsia"/>
              <w:noProof/>
              <w:color w:val="auto"/>
              <w:lang w:val="lv-LV"/>
            </w:rPr>
          </w:pPr>
          <w:hyperlink w:anchor="_Toc220509112" w:history="1">
            <w:r w:rsidRPr="00040DDB">
              <w:rPr>
                <w:rStyle w:val="Hipersaite"/>
                <w:noProof/>
                <w:lang w:val="lv-LV"/>
              </w:rPr>
              <w:t>PIELIKUMI</w:t>
            </w:r>
            <w:r w:rsidRPr="00040DDB">
              <w:rPr>
                <w:noProof/>
                <w:webHidden/>
                <w:lang w:val="lv-LV"/>
              </w:rPr>
              <w:tab/>
            </w:r>
            <w:r w:rsidRPr="00040DDB">
              <w:rPr>
                <w:noProof/>
                <w:webHidden/>
                <w:lang w:val="lv-LV"/>
              </w:rPr>
              <w:fldChar w:fldCharType="begin"/>
            </w:r>
            <w:r w:rsidRPr="00040DDB">
              <w:rPr>
                <w:noProof/>
                <w:webHidden/>
                <w:lang w:val="lv-LV"/>
              </w:rPr>
              <w:instrText xml:space="preserve"> PAGEREF _Toc220509112 \h </w:instrText>
            </w:r>
            <w:r w:rsidRPr="00040DDB">
              <w:rPr>
                <w:noProof/>
                <w:webHidden/>
                <w:lang w:val="lv-LV"/>
              </w:rPr>
            </w:r>
            <w:r w:rsidRPr="00040DDB">
              <w:rPr>
                <w:noProof/>
                <w:webHidden/>
                <w:lang w:val="lv-LV"/>
              </w:rPr>
              <w:fldChar w:fldCharType="separate"/>
            </w:r>
            <w:r w:rsidRPr="00040DDB">
              <w:rPr>
                <w:noProof/>
                <w:webHidden/>
                <w:lang w:val="lv-LV"/>
              </w:rPr>
              <w:t>25</w:t>
            </w:r>
            <w:r w:rsidRPr="00040DDB">
              <w:rPr>
                <w:noProof/>
                <w:webHidden/>
                <w:lang w:val="lv-LV"/>
              </w:rPr>
              <w:fldChar w:fldCharType="end"/>
            </w:r>
          </w:hyperlink>
        </w:p>
        <w:p w14:paraId="50AE4B7E" w14:textId="33D8B3CD" w:rsidR="000E45BD" w:rsidRPr="00040DDB" w:rsidRDefault="000E45BD" w:rsidP="00484EE6">
          <w:pPr>
            <w:spacing w:line="360" w:lineRule="auto"/>
            <w:ind w:left="0" w:firstLine="0"/>
            <w:rPr>
              <w:lang w:val="lv-LV"/>
            </w:rPr>
          </w:pPr>
          <w:r w:rsidRPr="00040DDB">
            <w:rPr>
              <w:b/>
              <w:bCs/>
              <w:lang w:val="lv-LV"/>
            </w:rPr>
            <w:fldChar w:fldCharType="end"/>
          </w:r>
        </w:p>
      </w:sdtContent>
    </w:sdt>
    <w:p w14:paraId="0E5C57A6" w14:textId="77777777" w:rsidR="000A1785" w:rsidRPr="00040DDB" w:rsidRDefault="000A1785" w:rsidP="00484EE6">
      <w:pPr>
        <w:spacing w:after="160" w:line="360" w:lineRule="auto"/>
        <w:ind w:left="0" w:firstLine="0"/>
        <w:jc w:val="left"/>
        <w:rPr>
          <w:rFonts w:eastAsiaTheme="majorEastAsia"/>
          <w:color w:val="2F5496" w:themeColor="accent1" w:themeShade="BF"/>
          <w:sz w:val="40"/>
          <w:szCs w:val="40"/>
          <w:lang w:val="lv-LV" w:eastAsia="en-US"/>
        </w:rPr>
      </w:pPr>
      <w:r w:rsidRPr="00040DDB">
        <w:rPr>
          <w:lang w:val="lv-LV"/>
        </w:rPr>
        <w:br w:type="page"/>
      </w:r>
    </w:p>
    <w:p w14:paraId="26C8B6B3" w14:textId="43076938" w:rsidR="000E45BD" w:rsidRPr="00040DDB" w:rsidRDefault="00E7519B" w:rsidP="00484EE6">
      <w:pPr>
        <w:pStyle w:val="Virsraksts1"/>
        <w:spacing w:line="360" w:lineRule="auto"/>
        <w:jc w:val="center"/>
        <w:rPr>
          <w:rFonts w:cs="Times New Roman"/>
          <w:b w:val="0"/>
          <w:bCs/>
          <w:szCs w:val="28"/>
          <w:lang w:val="lv-LV"/>
        </w:rPr>
      </w:pPr>
      <w:bookmarkStart w:id="0" w:name="_Toc220509082"/>
      <w:r w:rsidRPr="00040DDB">
        <w:rPr>
          <w:rFonts w:cs="Times New Roman"/>
          <w:bCs/>
          <w:szCs w:val="28"/>
          <w:lang w:val="lv-LV"/>
        </w:rPr>
        <w:lastRenderedPageBreak/>
        <w:t>APZĪMĒJUMU SARAKSTS</w:t>
      </w:r>
      <w:bookmarkEnd w:id="0"/>
    </w:p>
    <w:p w14:paraId="59B3FE82" w14:textId="145DBE4B" w:rsidR="00E70823" w:rsidRPr="00040DDB" w:rsidRDefault="00E70823" w:rsidP="00E70823">
      <w:pPr>
        <w:spacing w:line="360" w:lineRule="auto"/>
        <w:ind w:left="0" w:firstLine="0"/>
        <w:rPr>
          <w:lang w:val="lv-LV"/>
        </w:rPr>
      </w:pPr>
      <w:r w:rsidRPr="00040DDB">
        <w:rPr>
          <w:lang w:val="lv-LV"/>
        </w:rPr>
        <w:t>RL — pastiprinātā mācīšanās</w:t>
      </w:r>
    </w:p>
    <w:p w14:paraId="69379F69" w14:textId="2FDE2980" w:rsidR="00E70823" w:rsidRPr="00040DDB" w:rsidRDefault="00E70823" w:rsidP="00E70823">
      <w:pPr>
        <w:spacing w:line="360" w:lineRule="auto"/>
        <w:ind w:left="0" w:firstLine="0"/>
        <w:rPr>
          <w:lang w:val="lv-LV"/>
        </w:rPr>
      </w:pPr>
      <w:r w:rsidRPr="00040DDB">
        <w:rPr>
          <w:lang w:val="lv-LV"/>
        </w:rPr>
        <w:t xml:space="preserve">MDP — </w:t>
      </w:r>
      <w:proofErr w:type="spellStart"/>
      <w:r w:rsidRPr="00040DDB">
        <w:rPr>
          <w:lang w:val="lv-LV"/>
        </w:rPr>
        <w:t>Markova</w:t>
      </w:r>
      <w:proofErr w:type="spellEnd"/>
      <w:r w:rsidRPr="00040DDB">
        <w:rPr>
          <w:lang w:val="lv-LV"/>
        </w:rPr>
        <w:t xml:space="preserve"> lēmumu process</w:t>
      </w:r>
    </w:p>
    <w:p w14:paraId="15EB655A" w14:textId="7CC27754" w:rsidR="00E70823" w:rsidRPr="00040DDB" w:rsidRDefault="00E70823" w:rsidP="00E70823">
      <w:pPr>
        <w:spacing w:line="360" w:lineRule="auto"/>
        <w:ind w:left="0" w:firstLine="0"/>
        <w:rPr>
          <w:lang w:val="lv-LV"/>
        </w:rPr>
      </w:pPr>
      <w:r w:rsidRPr="00040DDB">
        <w:rPr>
          <w:lang w:val="lv-LV"/>
        </w:rPr>
        <w:t>TSP — ceļojošā tirgotāja problēma</w:t>
      </w:r>
    </w:p>
    <w:p w14:paraId="029BD7E2" w14:textId="4AFDEFD2" w:rsidR="00E70823" w:rsidRPr="00040DDB" w:rsidRDefault="00E70823" w:rsidP="00E70823">
      <w:pPr>
        <w:spacing w:line="360" w:lineRule="auto"/>
        <w:ind w:left="0" w:firstLine="0"/>
        <w:rPr>
          <w:lang w:val="lv-LV"/>
        </w:rPr>
      </w:pPr>
      <m:oMath>
        <m:r>
          <w:rPr>
            <w:rFonts w:ascii="Cambria Math" w:hAnsi="Cambria Math"/>
            <w:lang w:val="lv-LV"/>
          </w:rPr>
          <m:t>s</m:t>
        </m:r>
      </m:oMath>
      <w:r w:rsidRPr="00040DDB">
        <w:rPr>
          <w:lang w:val="lv-LV"/>
        </w:rPr>
        <w:t>— stāvoklis</w:t>
      </w:r>
    </w:p>
    <w:p w14:paraId="2FB5B6B2" w14:textId="7F4F1C6F" w:rsidR="00E70823" w:rsidRPr="00040DDB" w:rsidRDefault="00E70823" w:rsidP="00E70823">
      <w:pPr>
        <w:spacing w:line="360" w:lineRule="auto"/>
        <w:ind w:left="0" w:firstLine="0"/>
        <w:rPr>
          <w:lang w:val="lv-LV"/>
        </w:rPr>
      </w:pPr>
      <m:oMath>
        <m:r>
          <w:rPr>
            <w:rFonts w:ascii="Cambria Math" w:hAnsi="Cambria Math"/>
            <w:lang w:val="lv-LV"/>
          </w:rPr>
          <m:t>a</m:t>
        </m:r>
      </m:oMath>
      <w:r w:rsidRPr="00040DDB">
        <w:rPr>
          <w:lang w:val="lv-LV"/>
        </w:rPr>
        <w:t>— darbība</w:t>
      </w:r>
    </w:p>
    <w:p w14:paraId="692E89FB" w14:textId="492E04D8" w:rsidR="00E70823" w:rsidRPr="00040DDB" w:rsidRDefault="00E70823" w:rsidP="00E70823">
      <w:pPr>
        <w:spacing w:line="360" w:lineRule="auto"/>
        <w:ind w:left="0" w:firstLine="0"/>
        <w:rPr>
          <w:lang w:val="lv-LV"/>
        </w:rPr>
      </w:pPr>
      <m:oMath>
        <m:r>
          <w:rPr>
            <w:rFonts w:ascii="Cambria Math" w:hAnsi="Cambria Math"/>
            <w:lang w:val="lv-LV"/>
          </w:rPr>
          <m:t>r</m:t>
        </m:r>
      </m:oMath>
      <w:r w:rsidRPr="00040DDB">
        <w:rPr>
          <w:lang w:val="lv-LV"/>
        </w:rPr>
        <w:t>— atlīdzība</w:t>
      </w:r>
    </w:p>
    <w:p w14:paraId="39703F52" w14:textId="436FCF11" w:rsidR="00E70823" w:rsidRPr="00040DDB" w:rsidRDefault="00E70823" w:rsidP="00E70823">
      <w:pPr>
        <w:spacing w:line="360" w:lineRule="auto"/>
        <w:ind w:left="0" w:firstLine="0"/>
        <w:rPr>
          <w:lang w:val="lv-LV"/>
        </w:rPr>
      </w:pPr>
      <m:oMath>
        <m:r>
          <w:rPr>
            <w:rFonts w:ascii="Cambria Math" w:hAnsi="Cambria Math"/>
            <w:lang w:val="lv-LV"/>
          </w:rPr>
          <m:t>V(s)</m:t>
        </m:r>
      </m:oMath>
      <w:r w:rsidRPr="00040DDB">
        <w:rPr>
          <w:lang w:val="lv-LV"/>
        </w:rPr>
        <w:t>— stāvokļa vērtības funkcija</w:t>
      </w:r>
    </w:p>
    <w:p w14:paraId="2239FE2A" w14:textId="6DA931C1" w:rsidR="00E70823" w:rsidRPr="00040DDB" w:rsidRDefault="00E70823" w:rsidP="00E70823">
      <w:pPr>
        <w:spacing w:line="360" w:lineRule="auto"/>
        <w:ind w:left="0" w:firstLine="0"/>
        <w:rPr>
          <w:lang w:val="lv-LV"/>
        </w:rPr>
      </w:pPr>
      <m:oMath>
        <m:r>
          <w:rPr>
            <w:rFonts w:ascii="Cambria Math" w:hAnsi="Cambria Math"/>
            <w:lang w:val="lv-LV"/>
          </w:rPr>
          <m:t>Q(s,a)</m:t>
        </m:r>
      </m:oMath>
      <w:r w:rsidRPr="00040DDB">
        <w:rPr>
          <w:lang w:val="lv-LV"/>
        </w:rPr>
        <w:t>— darbības vērtības funkcija</w:t>
      </w:r>
    </w:p>
    <w:p w14:paraId="25D84EC7" w14:textId="61A4CCF7" w:rsidR="00E70823" w:rsidRPr="00040DDB" w:rsidRDefault="00E70823" w:rsidP="00E70823">
      <w:pPr>
        <w:spacing w:line="360" w:lineRule="auto"/>
        <w:ind w:left="0" w:firstLine="0"/>
        <w:rPr>
          <w:lang w:val="lv-LV"/>
        </w:rPr>
      </w:pPr>
      <w:proofErr w:type="spellStart"/>
      <w:r w:rsidRPr="00040DDB">
        <w:rPr>
          <w:lang w:val="lv-LV"/>
        </w:rPr>
        <w:t>attention</w:t>
      </w:r>
      <w:proofErr w:type="spellEnd"/>
      <w:r w:rsidRPr="00040DDB">
        <w:rPr>
          <w:lang w:val="lv-LV"/>
        </w:rPr>
        <w:t xml:space="preserve"> — uzmanības mehānisms</w:t>
      </w:r>
    </w:p>
    <w:p w14:paraId="7652E0A3" w14:textId="5C25929B" w:rsidR="00E70823" w:rsidRPr="00040DDB" w:rsidRDefault="00E70823" w:rsidP="00E70823">
      <w:pPr>
        <w:spacing w:line="360" w:lineRule="auto"/>
        <w:ind w:left="0" w:firstLine="0"/>
        <w:rPr>
          <w:lang w:val="lv-LV"/>
        </w:rPr>
      </w:pPr>
      <w:proofErr w:type="spellStart"/>
      <w:r w:rsidRPr="00040DDB">
        <w:rPr>
          <w:lang w:val="lv-LV"/>
        </w:rPr>
        <w:t>enkoders</w:t>
      </w:r>
      <w:proofErr w:type="spellEnd"/>
      <w:r w:rsidRPr="00040DDB">
        <w:rPr>
          <w:lang w:val="lv-LV"/>
        </w:rPr>
        <w:t xml:space="preserve"> — ievades reprezentācijas kodētājs</w:t>
      </w:r>
    </w:p>
    <w:p w14:paraId="6480BDD5" w14:textId="264B3409" w:rsidR="00E70823" w:rsidRPr="00040DDB" w:rsidRDefault="00E70823" w:rsidP="00E70823">
      <w:pPr>
        <w:spacing w:line="360" w:lineRule="auto"/>
        <w:ind w:left="0" w:firstLine="0"/>
        <w:rPr>
          <w:lang w:val="lv-LV"/>
        </w:rPr>
      </w:pPr>
      <w:proofErr w:type="spellStart"/>
      <w:r w:rsidRPr="00040DDB">
        <w:rPr>
          <w:lang w:val="lv-LV"/>
        </w:rPr>
        <w:t>dekoders</w:t>
      </w:r>
      <w:proofErr w:type="spellEnd"/>
      <w:r w:rsidRPr="00040DDB">
        <w:rPr>
          <w:lang w:val="lv-LV"/>
        </w:rPr>
        <w:t xml:space="preserve"> — risinājuma ģenerējošā tīkla daļa</w:t>
      </w:r>
    </w:p>
    <w:p w14:paraId="39FF6E85" w14:textId="36258B5B" w:rsidR="00E70823" w:rsidRPr="00040DDB" w:rsidRDefault="00E70823" w:rsidP="00E70823">
      <w:pPr>
        <w:spacing w:line="360" w:lineRule="auto"/>
        <w:ind w:left="0" w:firstLine="0"/>
        <w:rPr>
          <w:lang w:val="lv-LV"/>
        </w:rPr>
      </w:pPr>
      <m:oMath>
        <m:r>
          <w:rPr>
            <w:rFonts w:ascii="Cambria Math" w:hAnsi="Cambria Math"/>
            <w:lang w:val="lv-LV"/>
          </w:rPr>
          <m:t>L</m:t>
        </m:r>
      </m:oMath>
      <w:r w:rsidRPr="00040DDB">
        <w:rPr>
          <w:lang w:val="lv-LV"/>
        </w:rPr>
        <w:t>— zaudējuma funkcija</w:t>
      </w:r>
    </w:p>
    <w:p w14:paraId="4AF71DCC" w14:textId="77777777" w:rsidR="00375E1E" w:rsidRPr="00040DDB" w:rsidRDefault="00375E1E" w:rsidP="00484EE6">
      <w:pPr>
        <w:spacing w:line="360" w:lineRule="auto"/>
        <w:ind w:left="0" w:firstLine="0"/>
        <w:rPr>
          <w:b/>
          <w:bCs/>
          <w:sz w:val="28"/>
          <w:szCs w:val="28"/>
          <w:lang w:val="lv-LV"/>
        </w:rPr>
      </w:pPr>
    </w:p>
    <w:p w14:paraId="5E5E6AC5" w14:textId="6732EDC4" w:rsidR="00375E1E" w:rsidRPr="00040DDB" w:rsidRDefault="00375E1E" w:rsidP="00484EE6">
      <w:pPr>
        <w:spacing w:after="160" w:line="360" w:lineRule="auto"/>
        <w:ind w:left="0" w:firstLine="0"/>
        <w:jc w:val="left"/>
        <w:rPr>
          <w:b/>
          <w:bCs/>
          <w:sz w:val="28"/>
          <w:szCs w:val="28"/>
          <w:lang w:val="lv-LV"/>
        </w:rPr>
      </w:pPr>
      <w:r w:rsidRPr="00040DDB">
        <w:rPr>
          <w:b/>
          <w:bCs/>
          <w:sz w:val="28"/>
          <w:szCs w:val="28"/>
          <w:lang w:val="lv-LV"/>
        </w:rPr>
        <w:br w:type="page"/>
      </w:r>
    </w:p>
    <w:p w14:paraId="27D86F1E" w14:textId="41C63740" w:rsidR="00375E1E" w:rsidRPr="00040DDB" w:rsidRDefault="00375E1E" w:rsidP="00484EE6">
      <w:pPr>
        <w:pStyle w:val="Virsraksts1"/>
        <w:spacing w:line="360" w:lineRule="auto"/>
        <w:jc w:val="center"/>
        <w:rPr>
          <w:rFonts w:cs="Times New Roman"/>
          <w:b w:val="0"/>
          <w:bCs/>
          <w:szCs w:val="28"/>
          <w:lang w:val="lv-LV"/>
        </w:rPr>
      </w:pPr>
      <w:bookmarkStart w:id="1" w:name="_Toc220509083"/>
      <w:r w:rsidRPr="00040DDB">
        <w:rPr>
          <w:rFonts w:cs="Times New Roman"/>
          <w:bCs/>
          <w:szCs w:val="28"/>
          <w:lang w:val="lv-LV"/>
        </w:rPr>
        <w:lastRenderedPageBreak/>
        <w:t>IEVADS</w:t>
      </w:r>
      <w:bookmarkEnd w:id="1"/>
    </w:p>
    <w:p w14:paraId="10171BF9" w14:textId="77777777" w:rsidR="00F00C32" w:rsidRPr="00040DDB" w:rsidRDefault="00F00C32" w:rsidP="00484EE6">
      <w:pPr>
        <w:spacing w:line="360" w:lineRule="auto"/>
        <w:ind w:left="0" w:firstLine="0"/>
        <w:rPr>
          <w:b/>
          <w:bCs/>
          <w:sz w:val="28"/>
          <w:szCs w:val="28"/>
          <w:lang w:val="lv-LV"/>
        </w:rPr>
      </w:pPr>
    </w:p>
    <w:p w14:paraId="40C9AD84" w14:textId="1412673D" w:rsidR="00F00C32" w:rsidRPr="00040DDB" w:rsidRDefault="00F00C32" w:rsidP="00484EE6">
      <w:pPr>
        <w:spacing w:after="160" w:line="360" w:lineRule="auto"/>
        <w:ind w:left="0" w:firstLine="0"/>
        <w:jc w:val="left"/>
        <w:rPr>
          <w:b/>
          <w:bCs/>
          <w:sz w:val="28"/>
          <w:szCs w:val="28"/>
          <w:lang w:val="lv-LV"/>
        </w:rPr>
      </w:pPr>
      <w:r w:rsidRPr="00040DDB">
        <w:rPr>
          <w:b/>
          <w:bCs/>
          <w:sz w:val="28"/>
          <w:szCs w:val="28"/>
          <w:lang w:val="lv-LV"/>
        </w:rPr>
        <w:br w:type="page"/>
      </w:r>
    </w:p>
    <w:p w14:paraId="3BC1EF6F" w14:textId="04F5DDCA" w:rsidR="00F00C32" w:rsidRPr="00040DDB" w:rsidRDefault="00F00C32" w:rsidP="00484EE6">
      <w:pPr>
        <w:pStyle w:val="Virsraksts1"/>
        <w:spacing w:line="360" w:lineRule="auto"/>
        <w:rPr>
          <w:rFonts w:cs="Times New Roman"/>
          <w:b w:val="0"/>
          <w:bCs/>
          <w:color w:val="000000" w:themeColor="text1"/>
          <w:szCs w:val="28"/>
          <w:lang w:val="lv-LV"/>
        </w:rPr>
      </w:pPr>
      <w:bookmarkStart w:id="2" w:name="_Toc220509084"/>
      <w:r w:rsidRPr="00040DDB">
        <w:rPr>
          <w:rFonts w:cs="Times New Roman"/>
          <w:bCs/>
          <w:color w:val="000000" w:themeColor="text1"/>
          <w:szCs w:val="28"/>
          <w:lang w:val="lv-LV"/>
        </w:rPr>
        <w:lastRenderedPageBreak/>
        <w:t>1. KOMBINATORĀLĀS OPTIMIZĀCIJAS TEORETISKIE PAMATI</w:t>
      </w:r>
      <w:bookmarkEnd w:id="2"/>
      <w:r w:rsidRPr="00040DDB">
        <w:rPr>
          <w:rFonts w:cs="Times New Roman"/>
          <w:bCs/>
          <w:color w:val="000000" w:themeColor="text1"/>
          <w:szCs w:val="28"/>
          <w:lang w:val="lv-LV"/>
        </w:rPr>
        <w:t xml:space="preserve"> </w:t>
      </w:r>
    </w:p>
    <w:p w14:paraId="1A0B4726" w14:textId="77777777" w:rsidR="00F00C32" w:rsidRPr="00040DDB" w:rsidRDefault="00F00C32" w:rsidP="00484EE6">
      <w:pPr>
        <w:pStyle w:val="Virsraksts2"/>
        <w:spacing w:line="360" w:lineRule="auto"/>
        <w:rPr>
          <w:rFonts w:cs="Times New Roman"/>
          <w:b w:val="0"/>
          <w:bCs/>
          <w:color w:val="000000" w:themeColor="text1"/>
          <w:szCs w:val="28"/>
          <w:lang w:val="lv-LV"/>
        </w:rPr>
      </w:pPr>
      <w:bookmarkStart w:id="3" w:name="_Toc220509085"/>
      <w:r w:rsidRPr="00040DDB">
        <w:rPr>
          <w:rFonts w:cs="Times New Roman"/>
          <w:bCs/>
          <w:color w:val="000000" w:themeColor="text1"/>
          <w:szCs w:val="28"/>
          <w:lang w:val="lv-LV"/>
        </w:rPr>
        <w:t xml:space="preserve">1.1. </w:t>
      </w:r>
      <w:proofErr w:type="spellStart"/>
      <w:r w:rsidRPr="00040DDB">
        <w:rPr>
          <w:rFonts w:cs="Times New Roman"/>
          <w:bCs/>
          <w:color w:val="000000" w:themeColor="text1"/>
          <w:szCs w:val="28"/>
          <w:lang w:val="lv-LV"/>
        </w:rPr>
        <w:t>Kombinatorālās</w:t>
      </w:r>
      <w:proofErr w:type="spellEnd"/>
      <w:r w:rsidRPr="00040DDB">
        <w:rPr>
          <w:rFonts w:cs="Times New Roman"/>
          <w:bCs/>
          <w:color w:val="000000" w:themeColor="text1"/>
          <w:szCs w:val="28"/>
          <w:lang w:val="lv-LV"/>
        </w:rPr>
        <w:t xml:space="preserve"> optimizācijas problēmu definīcija</w:t>
      </w:r>
      <w:bookmarkEnd w:id="3"/>
    </w:p>
    <w:p w14:paraId="47CDE875" w14:textId="77777777" w:rsidR="00B27A6A" w:rsidRPr="00040DDB" w:rsidRDefault="00B27A6A" w:rsidP="00B27A6A">
      <w:pPr>
        <w:rPr>
          <w:lang w:val="lv-LV"/>
        </w:rPr>
      </w:pPr>
      <w:bookmarkStart w:id="4" w:name="_Toc220509086"/>
      <w:proofErr w:type="spellStart"/>
      <w:r w:rsidRPr="00040DDB">
        <w:rPr>
          <w:lang w:val="lv-LV"/>
        </w:rPr>
        <w:t>Kombinatoriālā</w:t>
      </w:r>
      <w:proofErr w:type="spellEnd"/>
      <w:r w:rsidRPr="00040DDB">
        <w:rPr>
          <w:lang w:val="lv-LV"/>
        </w:rPr>
        <w:t xml:space="preserve"> optimizācija ir matemātiskās optimizācijas nozare, kuras mērķis ir atrast labāko risinājumu diskrētā risinājumu telpā. Praktiskās problēmas, piemēram, maršrutēšana, plānošana un resursu piešķiršana, bieži tiek modelētas ar kombinatoriskām struktūrām, piemēram, permutācijām, apakškopām, grafiem vai piešķīrumiem. Šādu uzdevumu ietvaros optimizācijas mērķis ir minimizēt vai maksimizēt noteiktu mērķfunkciju, vienlaikus ievērojot uzdevuma ierobežojumus [1]. </w:t>
      </w:r>
      <w:proofErr w:type="spellStart"/>
      <w:r w:rsidRPr="00040DDB">
        <w:rPr>
          <w:lang w:val="lv-LV"/>
        </w:rPr>
        <w:t>Korte</w:t>
      </w:r>
      <w:proofErr w:type="spellEnd"/>
      <w:r w:rsidRPr="00040DDB">
        <w:rPr>
          <w:lang w:val="lv-LV"/>
        </w:rPr>
        <w:t xml:space="preserve"> un </w:t>
      </w:r>
      <w:proofErr w:type="spellStart"/>
      <w:r w:rsidRPr="00040DDB">
        <w:rPr>
          <w:lang w:val="lv-LV"/>
        </w:rPr>
        <w:t>Vygen</w:t>
      </w:r>
      <w:proofErr w:type="spellEnd"/>
      <w:r w:rsidRPr="00040DDB">
        <w:rPr>
          <w:lang w:val="lv-LV"/>
        </w:rPr>
        <w:t xml:space="preserve"> uzsver, ka </w:t>
      </w:r>
      <w:proofErr w:type="spellStart"/>
      <w:r w:rsidRPr="00040DDB">
        <w:rPr>
          <w:lang w:val="lv-LV"/>
        </w:rPr>
        <w:t>kombinatoriālās</w:t>
      </w:r>
      <w:proofErr w:type="spellEnd"/>
      <w:r w:rsidRPr="00040DDB">
        <w:rPr>
          <w:lang w:val="lv-LV"/>
        </w:rPr>
        <w:t xml:space="preserve"> optimizācijas centrālais uzdevums ir algoritmu izstrāde, kas spēj efektīvi izmantot konkrētās problēmas struktūru, jo pilnīga risinājumu telpas pārmeklēšana ļoti ātri kļūst skaitļošanas ziņā nepraktiska [1].</w:t>
      </w:r>
    </w:p>
    <w:p w14:paraId="415BAF23" w14:textId="77777777" w:rsidR="00B27A6A" w:rsidRPr="00040DDB" w:rsidRDefault="00B27A6A" w:rsidP="00B27A6A">
      <w:pPr>
        <w:rPr>
          <w:lang w:val="lv-LV"/>
        </w:rPr>
      </w:pPr>
      <w:r w:rsidRPr="00040DDB">
        <w:rPr>
          <w:lang w:val="lv-LV"/>
        </w:rPr>
        <w:t xml:space="preserve">Formāli </w:t>
      </w:r>
      <w:proofErr w:type="spellStart"/>
      <w:r w:rsidRPr="00040DDB">
        <w:rPr>
          <w:lang w:val="lv-LV"/>
        </w:rPr>
        <w:t>kombinatoriālās</w:t>
      </w:r>
      <w:proofErr w:type="spellEnd"/>
      <w:r w:rsidRPr="00040DDB">
        <w:rPr>
          <w:lang w:val="lv-LV"/>
        </w:rPr>
        <w:t xml:space="preserve"> optimizācijas problēmu var raksturot ar vairākiem pamatelementiem. Pirmkārt, tiek dota problēmas instance jeb </w:t>
      </w:r>
      <w:proofErr w:type="spellStart"/>
      <w:r w:rsidRPr="00040DDB">
        <w:rPr>
          <w:lang w:val="lv-LV"/>
        </w:rPr>
        <w:t>ievaddati</w:t>
      </w:r>
      <w:proofErr w:type="spellEnd"/>
      <w:r w:rsidRPr="00040DDB">
        <w:rPr>
          <w:lang w:val="lv-LV"/>
        </w:rPr>
        <w:t>, kas nosaka konkrēto uzdevuma gadījumu, piemēram, punktu kopa, attālumu matrica, grafiks vai grafiks ar svariem [1]. Otrkārt, tiek definēta pieļaujamo risinājumu kopa Ω, kurā ietilpst visi risinājumi, kas apmierina uzdevuma ierobežojumus [1]. Treškārt, tiek noteikta mērķfunkcija f:Ω→R, kas katram pieļaujamajam risinājumam piešķir noteiktu vērtību [1]. Ceturtkārt, optimizācijas uzdevums ir atrast tādu risinājumu x*</w:t>
      </w:r>
      <w:r w:rsidRPr="00040DDB">
        <w:rPr>
          <w:rFonts w:ascii="Cambria Math" w:hAnsi="Cambria Math" w:cs="Cambria Math"/>
          <w:lang w:val="lv-LV"/>
        </w:rPr>
        <w:t>∈</w:t>
      </w:r>
      <w:r w:rsidRPr="00040DDB">
        <w:rPr>
          <w:lang w:val="lv-LV"/>
        </w:rPr>
        <w:t>Ω, kas minimizē vai maksimizē mērķfunkcijas vērtību [1]. Šāds formulējums ļauj vienotā veidā aprakstīt plašu diskrētu optimizācijas uzdevumu klasi [1].</w:t>
      </w:r>
    </w:p>
    <w:p w14:paraId="755ABB5C" w14:textId="22D28D28" w:rsidR="00B27A6A" w:rsidRPr="00040DDB" w:rsidRDefault="00B27A6A" w:rsidP="00B27A6A">
      <w:pPr>
        <w:rPr>
          <w:lang w:val="lv-LV"/>
        </w:rPr>
      </w:pPr>
      <w:r w:rsidRPr="00040DDB">
        <w:rPr>
          <w:lang w:val="lv-LV"/>
        </w:rPr>
        <w:t xml:space="preserve">Šī definīcija ir pietiekami vispārīga, lai aprakstītu dažādas praktiskas problēmas. Piemēram, maršrutēšanas uzdevumos risinājumu var attēlot kā objektu apmeklēšanas secību jeb permutāciju, un mērķis ir minimizēt kopējo maršruta garumu vai izpildes laiku [1]. Savukārt uzdevumu piešķiršanas problēmās risinājums tiek izteikts kā sadalījums starp resursiem, darbiniekiem vai iekārtām, un optimizācijas mērķis var būt samazināt izmaksas vai pabeigšanas laiku [1]. Tādējādi </w:t>
      </w:r>
      <w:proofErr w:type="spellStart"/>
      <w:r w:rsidRPr="00040DDB">
        <w:rPr>
          <w:lang w:val="lv-LV"/>
        </w:rPr>
        <w:t>kombinatoriālajā</w:t>
      </w:r>
      <w:proofErr w:type="spellEnd"/>
      <w:r w:rsidRPr="00040DDB">
        <w:rPr>
          <w:lang w:val="lv-LV"/>
        </w:rPr>
        <w:t xml:space="preserve"> optimizācijā būtiska ir ne vien viena konkrēta risinājuma atrašana, bet arī tādu algoritmu izstrāde, kas spēj efektīvi risināt veselu līdzīgu instanču kopu[1].</w:t>
      </w:r>
    </w:p>
    <w:p w14:paraId="34D2BCF9" w14:textId="77777777" w:rsidR="00B27A6A" w:rsidRPr="00040DDB" w:rsidRDefault="00B27A6A" w:rsidP="00B27A6A">
      <w:pPr>
        <w:ind w:left="0" w:firstLine="0"/>
        <w:rPr>
          <w:b/>
          <w:bCs/>
          <w:lang w:val="lv-LV"/>
        </w:rPr>
      </w:pPr>
      <w:r w:rsidRPr="00040DDB">
        <w:rPr>
          <w:b/>
          <w:bCs/>
          <w:lang w:val="lv-LV"/>
        </w:rPr>
        <w:t>Diskrētās meklēšanas telpas</w:t>
      </w:r>
    </w:p>
    <w:p w14:paraId="13A85C60" w14:textId="77777777" w:rsidR="00B27A6A" w:rsidRPr="00040DDB" w:rsidRDefault="00B27A6A" w:rsidP="00B27A6A">
      <w:pPr>
        <w:rPr>
          <w:lang w:val="lv-LV"/>
        </w:rPr>
      </w:pPr>
      <w:proofErr w:type="spellStart"/>
      <w:r w:rsidRPr="00040DDB">
        <w:rPr>
          <w:lang w:val="lv-LV"/>
        </w:rPr>
        <w:t>Kombinatoriālajām</w:t>
      </w:r>
      <w:proofErr w:type="spellEnd"/>
      <w:r w:rsidRPr="00040DDB">
        <w:rPr>
          <w:lang w:val="lv-LV"/>
        </w:rPr>
        <w:t xml:space="preserve"> optimizācijas problēmām raksturīga diskrēta meklēšanas telpa, kurā iespējamie risinājumi neveido nepārtrauktu kopu, bet gan atsevišķu konfigurāciju kopumu [1]. Šīs telpas lielums parasti pieaug ļoti strauji, bieži eksponenciāli vai faktoriāli, pieaugot problēmas izmēram [1]. Piemēram, ja risinājums tiek reprezentēts kā n elementu permutācija, iespējamo risinājumu skaits ir n!, kas pat pie nelielām n vērtībām kļūst ārkārtīgi liels [1]. Tieši </w:t>
      </w:r>
      <w:r w:rsidRPr="00040DDB">
        <w:rPr>
          <w:lang w:val="lv-LV"/>
        </w:rPr>
        <w:lastRenderedPageBreak/>
        <w:t>šī parādība, ko bieži raksturo kā kombinatorisko eksploziju, ir viens no galvenajiem iemesliem, kādēļ pilna pārmeklēšana praksē ir ierobežoti izmantojama [1].</w:t>
      </w:r>
    </w:p>
    <w:p w14:paraId="3CEC8007" w14:textId="4A20C504" w:rsidR="00B27A6A" w:rsidRPr="00040DDB" w:rsidRDefault="00B27A6A" w:rsidP="00B27A6A">
      <w:pPr>
        <w:rPr>
          <w:lang w:val="lv-LV"/>
        </w:rPr>
      </w:pPr>
      <w:r w:rsidRPr="00040DDB">
        <w:rPr>
          <w:lang w:val="lv-LV"/>
        </w:rPr>
        <w:t>Lai efektīvi darbotos šādā meklēšanas telpā, nepieciešamas algoritmiskas pieejas, kas spēj samazināt apskatāmo risinājumu skaitu vai vadīt meklēšanu uz perspektīvākajiem apgabaliem</w:t>
      </w:r>
      <w:r w:rsidR="00D56C60" w:rsidRPr="00040DDB">
        <w:rPr>
          <w:lang w:val="lv-LV"/>
        </w:rPr>
        <w:t xml:space="preserve"> </w:t>
      </w:r>
      <w:r w:rsidRPr="00040DDB">
        <w:rPr>
          <w:lang w:val="lv-LV"/>
        </w:rPr>
        <w:t>[1]. Šeit nozīmīgs ir arī apkārtnes jēdziens, kas nosaka, kā no viena risinājuma iespējams pāriet uz citu, veicot nelielas lokālas izmaiņas</w:t>
      </w:r>
      <w:r w:rsidR="00D56C60" w:rsidRPr="00040DDB">
        <w:rPr>
          <w:lang w:val="lv-LV"/>
        </w:rPr>
        <w:t xml:space="preserve"> </w:t>
      </w:r>
      <w:r w:rsidRPr="00040DDB">
        <w:rPr>
          <w:lang w:val="lv-LV"/>
        </w:rPr>
        <w:t xml:space="preserve">[1]. Piemēram, maršrutēšanas uzdevumā tas var nozīmēt divu virsotņu apmaiņu maršrutā, savukārt plānošanas uzdevumā — atsevišķa darba pārvietošanu citā laika pozīcijā [1]. Šāda meklēšanas telpas strukturēšana ir īpaši būtiska </w:t>
      </w:r>
      <w:proofErr w:type="spellStart"/>
      <w:r w:rsidRPr="00040DDB">
        <w:rPr>
          <w:lang w:val="lv-LV"/>
        </w:rPr>
        <w:t>heuristikās</w:t>
      </w:r>
      <w:proofErr w:type="spellEnd"/>
      <w:r w:rsidRPr="00040DDB">
        <w:rPr>
          <w:lang w:val="lv-LV"/>
        </w:rPr>
        <w:t xml:space="preserve"> un </w:t>
      </w:r>
      <w:proofErr w:type="spellStart"/>
      <w:r w:rsidRPr="00040DDB">
        <w:rPr>
          <w:lang w:val="lv-LV"/>
        </w:rPr>
        <w:t>metaheuristikās</w:t>
      </w:r>
      <w:proofErr w:type="spellEnd"/>
      <w:r w:rsidRPr="00040DDB">
        <w:rPr>
          <w:lang w:val="lv-LV"/>
        </w:rPr>
        <w:t>, kur risinājuma uzlabošana tiek veikta pakāpeniski, izmantojot lokālas pārejas [1].</w:t>
      </w:r>
    </w:p>
    <w:p w14:paraId="57F86C60" w14:textId="77777777" w:rsidR="00B27A6A" w:rsidRPr="00040DDB" w:rsidRDefault="00B27A6A" w:rsidP="00B27A6A">
      <w:pPr>
        <w:ind w:left="0" w:firstLine="0"/>
        <w:rPr>
          <w:b/>
          <w:bCs/>
          <w:lang w:val="lv-LV"/>
        </w:rPr>
      </w:pPr>
      <w:r w:rsidRPr="00040DDB">
        <w:rPr>
          <w:b/>
          <w:bCs/>
          <w:lang w:val="lv-LV"/>
        </w:rPr>
        <w:t>NP-grūtas un NP-pilnas problēmas</w:t>
      </w:r>
    </w:p>
    <w:p w14:paraId="706284ED" w14:textId="77777777" w:rsidR="00B27A6A" w:rsidRPr="00040DDB" w:rsidRDefault="00B27A6A" w:rsidP="00B27A6A">
      <w:pPr>
        <w:rPr>
          <w:lang w:val="lv-LV"/>
        </w:rPr>
      </w:pPr>
      <w:r w:rsidRPr="00040DDB">
        <w:rPr>
          <w:lang w:val="lv-LV"/>
        </w:rPr>
        <w:t xml:space="preserve">Daudzas praktiski nozīmīgas </w:t>
      </w:r>
      <w:proofErr w:type="spellStart"/>
      <w:r w:rsidRPr="00040DDB">
        <w:rPr>
          <w:lang w:val="lv-LV"/>
        </w:rPr>
        <w:t>kombinatoriālās</w:t>
      </w:r>
      <w:proofErr w:type="spellEnd"/>
      <w:r w:rsidRPr="00040DDB">
        <w:rPr>
          <w:lang w:val="lv-LV"/>
        </w:rPr>
        <w:t xml:space="preserve"> optimizācijas problēmas ir cieši saistītas ar skaitļošanas sarežģītības teoriju. Šajā kontekstā īpaši svarīgi ir jēdzieni NP, NP-pilnas un NP-grūtas problēmas [2]. Klase NP ietver tādas lēmuma problēmas, kuru risinājuma pareizību iespējams pārbaudīt </w:t>
      </w:r>
      <w:proofErr w:type="spellStart"/>
      <w:r w:rsidRPr="00040DDB">
        <w:rPr>
          <w:lang w:val="lv-LV"/>
        </w:rPr>
        <w:t>polinomiālā</w:t>
      </w:r>
      <w:proofErr w:type="spellEnd"/>
      <w:r w:rsidRPr="00040DDB">
        <w:rPr>
          <w:lang w:val="lv-LV"/>
        </w:rPr>
        <w:t xml:space="preserve"> laikā [2]. NP-pilnas problēmas ir tās, kas vienlaikus pieder NP klasei un uz kurām </w:t>
      </w:r>
      <w:proofErr w:type="spellStart"/>
      <w:r w:rsidRPr="00040DDB">
        <w:rPr>
          <w:lang w:val="lv-LV"/>
        </w:rPr>
        <w:t>polinomiālā</w:t>
      </w:r>
      <w:proofErr w:type="spellEnd"/>
      <w:r w:rsidRPr="00040DDB">
        <w:rPr>
          <w:lang w:val="lv-LV"/>
        </w:rPr>
        <w:t xml:space="preserve"> laikā var reducēt jebkuru citu NP problēmu [2]. Savukārt NP-grūtas problēmas ir vismaz tikpat sarežģītas kā NP-pilnās problēmas, taču tās ne vienmēr pašas pieder NP klasei [2].</w:t>
      </w:r>
    </w:p>
    <w:p w14:paraId="0E926113" w14:textId="77777777" w:rsidR="00B27A6A" w:rsidRPr="00040DDB" w:rsidRDefault="00B27A6A" w:rsidP="00B27A6A">
      <w:pPr>
        <w:rPr>
          <w:lang w:val="lv-LV"/>
        </w:rPr>
      </w:pPr>
      <w:proofErr w:type="spellStart"/>
      <w:r w:rsidRPr="00040DDB">
        <w:rPr>
          <w:lang w:val="lv-LV"/>
        </w:rPr>
        <w:t>Garey</w:t>
      </w:r>
      <w:proofErr w:type="spellEnd"/>
      <w:r w:rsidRPr="00040DDB">
        <w:rPr>
          <w:lang w:val="lv-LV"/>
        </w:rPr>
        <w:t xml:space="preserve"> un Johnson savā klasiskajā darbā sistemātiski izklāsta reducēšanas principus un parāda, kāpēc daudzām </w:t>
      </w:r>
      <w:proofErr w:type="spellStart"/>
      <w:r w:rsidRPr="00040DDB">
        <w:rPr>
          <w:lang w:val="lv-LV"/>
        </w:rPr>
        <w:t>kombinatoriālajām</w:t>
      </w:r>
      <w:proofErr w:type="spellEnd"/>
      <w:r w:rsidRPr="00040DDB">
        <w:rPr>
          <w:lang w:val="lv-LV"/>
        </w:rPr>
        <w:t xml:space="preserve"> problēmām nav zināmu polinoma laika algoritmu [2]. Praktiskā nozīmē tas nozīmē, ka daudzu </w:t>
      </w:r>
      <w:proofErr w:type="spellStart"/>
      <w:r w:rsidRPr="00040DDB">
        <w:rPr>
          <w:lang w:val="lv-LV"/>
        </w:rPr>
        <w:t>kombinatoriālās</w:t>
      </w:r>
      <w:proofErr w:type="spellEnd"/>
      <w:r w:rsidRPr="00040DDB">
        <w:rPr>
          <w:lang w:val="lv-LV"/>
        </w:rPr>
        <w:t xml:space="preserve"> optimizācijas uzdevumu optimāla atrisināšana lielām instancēm kļūst skaitļošanas ziņā ļoti dārga vai pat nereāla [2]. Tāpēc praksē bieži tiek izmantotas alternatīvas pieejas, piemēram, aproksimācijas algoritmi, </w:t>
      </w:r>
      <w:proofErr w:type="spellStart"/>
      <w:r w:rsidRPr="00040DDB">
        <w:rPr>
          <w:lang w:val="lv-LV"/>
        </w:rPr>
        <w:t>heuristikas</w:t>
      </w:r>
      <w:proofErr w:type="spellEnd"/>
      <w:r w:rsidRPr="00040DDB">
        <w:rPr>
          <w:lang w:val="lv-LV"/>
        </w:rPr>
        <w:t xml:space="preserve"> un </w:t>
      </w:r>
      <w:proofErr w:type="spellStart"/>
      <w:r w:rsidRPr="00040DDB">
        <w:rPr>
          <w:lang w:val="lv-LV"/>
        </w:rPr>
        <w:t>metaheuristikas</w:t>
      </w:r>
      <w:proofErr w:type="spellEnd"/>
      <w:r w:rsidRPr="00040DDB">
        <w:rPr>
          <w:lang w:val="lv-LV"/>
        </w:rPr>
        <w:t>, kas ļauj iegūt pietiekami labus risinājumus pieņemamā laikā [1], [2].</w:t>
      </w:r>
    </w:p>
    <w:p w14:paraId="20A2DBD0" w14:textId="77777777" w:rsidR="00B27A6A" w:rsidRPr="00040DDB" w:rsidRDefault="00B27A6A" w:rsidP="00B27A6A">
      <w:pPr>
        <w:ind w:left="0" w:firstLine="0"/>
        <w:rPr>
          <w:b/>
          <w:bCs/>
          <w:lang w:val="lv-LV"/>
        </w:rPr>
      </w:pPr>
      <w:r w:rsidRPr="00040DDB">
        <w:rPr>
          <w:b/>
          <w:bCs/>
          <w:lang w:val="lv-LV"/>
        </w:rPr>
        <w:t>Risinājumu kvalitātes un sarežģītības kompromiss</w:t>
      </w:r>
    </w:p>
    <w:p w14:paraId="22D78019" w14:textId="77777777" w:rsidR="00B27A6A" w:rsidRPr="00040DDB" w:rsidRDefault="00B27A6A" w:rsidP="00B27A6A">
      <w:pPr>
        <w:rPr>
          <w:lang w:val="lv-LV"/>
        </w:rPr>
      </w:pPr>
      <w:proofErr w:type="spellStart"/>
      <w:r w:rsidRPr="00040DDB">
        <w:rPr>
          <w:lang w:val="lv-LV"/>
        </w:rPr>
        <w:t>Kombinatoriālajā</w:t>
      </w:r>
      <w:proofErr w:type="spellEnd"/>
      <w:r w:rsidRPr="00040DDB">
        <w:rPr>
          <w:lang w:val="lv-LV"/>
        </w:rPr>
        <w:t xml:space="preserve"> optimizācijā gandrīz vienmēr pastāv kompromiss starp risinājuma kvalitāti un algoritma izpildes laiku. No vienas puses, pilnā pārmeklēšana un precīzās metodes spēj garantēt optimālu risinājumu, taču to skaitļošanas izmaksas bieži ir pārāk augstas, īpaši lielām instancēm [1], [2]. No otras puses, </w:t>
      </w:r>
      <w:proofErr w:type="spellStart"/>
      <w:r w:rsidRPr="00040DDB">
        <w:rPr>
          <w:lang w:val="lv-LV"/>
        </w:rPr>
        <w:t>heuristikas</w:t>
      </w:r>
      <w:proofErr w:type="spellEnd"/>
      <w:r w:rsidRPr="00040DDB">
        <w:rPr>
          <w:lang w:val="lv-LV"/>
        </w:rPr>
        <w:t xml:space="preserve"> un </w:t>
      </w:r>
      <w:proofErr w:type="spellStart"/>
      <w:r w:rsidRPr="00040DDB">
        <w:rPr>
          <w:lang w:val="lv-LV"/>
        </w:rPr>
        <w:t>metaheuristikas</w:t>
      </w:r>
      <w:proofErr w:type="spellEnd"/>
      <w:r w:rsidRPr="00040DDB">
        <w:rPr>
          <w:lang w:val="lv-LV"/>
        </w:rPr>
        <w:t xml:space="preserve"> ļauj atrast labus vai ļoti labus risinājumus daudz īsākā laikā, tomēr parasti nesniedz garantiju, ka iegūtais risinājums ir optimāls [1].</w:t>
      </w:r>
    </w:p>
    <w:p w14:paraId="405A0823" w14:textId="77777777" w:rsidR="00B27A6A" w:rsidRPr="00040DDB" w:rsidRDefault="00B27A6A" w:rsidP="00B27A6A">
      <w:pPr>
        <w:rPr>
          <w:lang w:val="lv-LV"/>
        </w:rPr>
      </w:pPr>
      <w:r w:rsidRPr="00040DDB">
        <w:rPr>
          <w:lang w:val="lv-LV"/>
        </w:rPr>
        <w:t xml:space="preserve">Šis kompromiss ir viens no svarīgākajiem praktiskajiem aspektiem </w:t>
      </w:r>
      <w:proofErr w:type="spellStart"/>
      <w:r w:rsidRPr="00040DDB">
        <w:rPr>
          <w:lang w:val="lv-LV"/>
        </w:rPr>
        <w:t>kombinatoriālās</w:t>
      </w:r>
      <w:proofErr w:type="spellEnd"/>
      <w:r w:rsidRPr="00040DDB">
        <w:rPr>
          <w:lang w:val="lv-LV"/>
        </w:rPr>
        <w:t xml:space="preserve"> optimizācijas algoritmu izstrādē. Pieaugot problēmas izmēram, pilna </w:t>
      </w:r>
      <w:proofErr w:type="spellStart"/>
      <w:r w:rsidRPr="00040DDB">
        <w:rPr>
          <w:lang w:val="lv-LV"/>
        </w:rPr>
        <w:t>enumerācija</w:t>
      </w:r>
      <w:proofErr w:type="spellEnd"/>
      <w:r w:rsidRPr="00040DDB">
        <w:rPr>
          <w:lang w:val="lv-LV"/>
        </w:rPr>
        <w:t xml:space="preserve"> kļūst neizmantojama, tāpēc efektīvam algoritmam ir jāspēj izmantot problēmas struktūru un </w:t>
      </w:r>
      <w:r w:rsidRPr="00040DDB">
        <w:rPr>
          <w:lang w:val="lv-LV"/>
        </w:rPr>
        <w:lastRenderedPageBreak/>
        <w:t xml:space="preserve">samazināt meklēšanas telpu [1]. Tādēļ praksē bieži tiek izvēlētas tādas pieejas, kas nodrošina pieņemamu līdzsvaru starp aprēķinu izmaksām un risinājuma kvalitāti [1]. Tieši šī līdzsvara meklēšana ir viens no centrālajiem </w:t>
      </w:r>
      <w:proofErr w:type="spellStart"/>
      <w:r w:rsidRPr="00040DDB">
        <w:rPr>
          <w:lang w:val="lv-LV"/>
        </w:rPr>
        <w:t>kombinatoriālās</w:t>
      </w:r>
      <w:proofErr w:type="spellEnd"/>
      <w:r w:rsidRPr="00040DDB">
        <w:rPr>
          <w:lang w:val="lv-LV"/>
        </w:rPr>
        <w:t xml:space="preserve"> optimizācijas teorētiskajiem un praktiskajiem jautājumiem, un tā kalpo par pamatu pārejai uz adaptīvākām un mācībā balstītām pieejām [1].</w:t>
      </w:r>
    </w:p>
    <w:p w14:paraId="156FD195" w14:textId="77777777" w:rsidR="00F00C32" w:rsidRPr="00040DDB" w:rsidRDefault="00F00C32" w:rsidP="00484EE6">
      <w:pPr>
        <w:pStyle w:val="Virsraksts2"/>
        <w:spacing w:line="360" w:lineRule="auto"/>
        <w:rPr>
          <w:rFonts w:cs="Times New Roman"/>
          <w:b w:val="0"/>
          <w:bCs/>
          <w:szCs w:val="28"/>
          <w:lang w:val="lv-LV"/>
        </w:rPr>
      </w:pPr>
      <w:r w:rsidRPr="00040DDB">
        <w:rPr>
          <w:rFonts w:cs="Times New Roman"/>
          <w:bCs/>
          <w:szCs w:val="28"/>
          <w:lang w:val="lv-LV"/>
        </w:rPr>
        <w:t xml:space="preserve">1.2. Klasiskās </w:t>
      </w:r>
      <w:proofErr w:type="spellStart"/>
      <w:r w:rsidRPr="00040DDB">
        <w:rPr>
          <w:rFonts w:cs="Times New Roman"/>
          <w:bCs/>
          <w:szCs w:val="28"/>
          <w:lang w:val="lv-LV"/>
        </w:rPr>
        <w:t>kombinatorālās</w:t>
      </w:r>
      <w:proofErr w:type="spellEnd"/>
      <w:r w:rsidRPr="00040DDB">
        <w:rPr>
          <w:rFonts w:cs="Times New Roman"/>
          <w:bCs/>
          <w:szCs w:val="28"/>
          <w:lang w:val="lv-LV"/>
        </w:rPr>
        <w:t xml:space="preserve"> optimizācijas metodes</w:t>
      </w:r>
      <w:bookmarkEnd w:id="4"/>
    </w:p>
    <w:p w14:paraId="4C7633E2" w14:textId="77777777" w:rsidR="000879F0" w:rsidRPr="00040DDB" w:rsidRDefault="000879F0" w:rsidP="00484EE6">
      <w:pPr>
        <w:spacing w:after="160" w:line="360" w:lineRule="auto"/>
        <w:ind w:left="0" w:firstLine="567"/>
        <w:jc w:val="left"/>
        <w:rPr>
          <w:lang w:val="lv-LV"/>
        </w:rPr>
      </w:pPr>
      <w:r w:rsidRPr="00040DDB">
        <w:rPr>
          <w:b/>
          <w:bCs/>
          <w:lang w:val="lv-LV"/>
        </w:rPr>
        <w:t>Pilnā pārmeklēšana (</w:t>
      </w:r>
      <w:proofErr w:type="spellStart"/>
      <w:r w:rsidRPr="00040DDB">
        <w:rPr>
          <w:b/>
          <w:bCs/>
          <w:lang w:val="lv-LV"/>
        </w:rPr>
        <w:t>exhaustive</w:t>
      </w:r>
      <w:proofErr w:type="spellEnd"/>
      <w:r w:rsidRPr="00040DDB">
        <w:rPr>
          <w:b/>
          <w:bCs/>
          <w:lang w:val="lv-LV"/>
        </w:rPr>
        <w:t xml:space="preserve"> </w:t>
      </w:r>
      <w:proofErr w:type="spellStart"/>
      <w:r w:rsidRPr="00040DDB">
        <w:rPr>
          <w:b/>
          <w:bCs/>
          <w:lang w:val="lv-LV"/>
        </w:rPr>
        <w:t>search</w:t>
      </w:r>
      <w:proofErr w:type="spellEnd"/>
      <w:r w:rsidRPr="00040DDB">
        <w:rPr>
          <w:b/>
          <w:bCs/>
          <w:lang w:val="lv-LV"/>
        </w:rPr>
        <w:t xml:space="preserve">, </w:t>
      </w:r>
      <w:proofErr w:type="spellStart"/>
      <w:r w:rsidRPr="00040DDB">
        <w:rPr>
          <w:b/>
          <w:bCs/>
          <w:lang w:val="lv-LV"/>
        </w:rPr>
        <w:t>enumeration</w:t>
      </w:r>
      <w:proofErr w:type="spellEnd"/>
      <w:r w:rsidRPr="00040DDB">
        <w:rPr>
          <w:b/>
          <w:bCs/>
          <w:lang w:val="lv-LV"/>
        </w:rPr>
        <w:t>)</w:t>
      </w:r>
      <w:r w:rsidRPr="00040DDB">
        <w:rPr>
          <w:lang w:val="lv-LV"/>
        </w:rPr>
        <w:t xml:space="preserve"> nozīmē visu pieļaujamo risinājumu pārbaudi un labākā izvēli. Tā ir konceptuāli vienkārša un dod optimālu atbildi, tomēr praktiski tā ir ierobežota ar meklēšanas telpas eksploziju. </w:t>
      </w:r>
      <w:proofErr w:type="spellStart"/>
      <w:r w:rsidRPr="00040DDB">
        <w:rPr>
          <w:lang w:val="lv-LV"/>
        </w:rPr>
        <w:t>Korte</w:t>
      </w:r>
      <w:proofErr w:type="spellEnd"/>
      <w:r w:rsidRPr="00040DDB">
        <w:rPr>
          <w:lang w:val="lv-LV"/>
        </w:rPr>
        <w:t xml:space="preserve"> un </w:t>
      </w:r>
      <w:proofErr w:type="spellStart"/>
      <w:r w:rsidRPr="00040DDB">
        <w:rPr>
          <w:lang w:val="lv-LV"/>
        </w:rPr>
        <w:t>Vygen</w:t>
      </w:r>
      <w:proofErr w:type="spellEnd"/>
      <w:r w:rsidRPr="00040DDB">
        <w:rPr>
          <w:lang w:val="lv-LV"/>
        </w:rPr>
        <w:t xml:space="preserve"> ievadā ilustrē, ka permutāciju </w:t>
      </w:r>
      <w:proofErr w:type="spellStart"/>
      <w:r w:rsidRPr="00040DDB">
        <w:rPr>
          <w:lang w:val="lv-LV"/>
        </w:rPr>
        <w:t>enumerācija</w:t>
      </w:r>
      <w:proofErr w:type="spellEnd"/>
      <w:r w:rsidRPr="00040DDB">
        <w:rPr>
          <w:lang w:val="lv-LV"/>
        </w:rPr>
        <w:t xml:space="preserve"> pat vidējam </w:t>
      </w:r>
      <m:oMath>
        <m:r>
          <w:rPr>
            <w:rFonts w:ascii="Cambria Math" w:hAnsi="Cambria Math"/>
            <w:lang w:val="lv-LV"/>
          </w:rPr>
          <m:t>n</m:t>
        </m:r>
      </m:oMath>
      <w:r w:rsidRPr="00040DDB">
        <w:rPr>
          <w:lang w:val="lv-LV"/>
        </w:rPr>
        <w:t xml:space="preserve">kļūst nereāla, un šī ideja ir vispārīga daudzām kombinatoriskām struktūrām. </w:t>
      </w:r>
    </w:p>
    <w:p w14:paraId="234BB7CC" w14:textId="1F36E872" w:rsidR="00297677" w:rsidRPr="00040DDB" w:rsidRDefault="000879F0" w:rsidP="00297677">
      <w:pPr>
        <w:spacing w:after="160" w:line="360" w:lineRule="auto"/>
        <w:ind w:left="0" w:firstLine="0"/>
        <w:jc w:val="left"/>
        <w:rPr>
          <w:lang w:val="lv-LV"/>
        </w:rPr>
      </w:pPr>
      <w:r w:rsidRPr="00040DDB">
        <w:rPr>
          <w:lang w:val="lv-LV"/>
        </w:rPr>
        <w:t>Pilnā pārmeklēšana praksē tiek izmantota</w:t>
      </w:r>
      <w:r w:rsidR="00297677" w:rsidRPr="00040DDB">
        <w:rPr>
          <w:lang w:val="lv-LV"/>
        </w:rPr>
        <w:t xml:space="preserve"> </w:t>
      </w:r>
      <w:r w:rsidRPr="00040DDB">
        <w:rPr>
          <w:lang w:val="lv-LV"/>
        </w:rPr>
        <w:t>mazām instancēm,</w:t>
      </w:r>
      <w:r w:rsidR="00297677" w:rsidRPr="00040DDB">
        <w:rPr>
          <w:lang w:val="lv-LV"/>
        </w:rPr>
        <w:t xml:space="preserve"> kā arī </w:t>
      </w:r>
      <w:r w:rsidRPr="00040DDB">
        <w:rPr>
          <w:lang w:val="lv-LV"/>
        </w:rPr>
        <w:t>kā daļa no precīzām metodēm</w:t>
      </w:r>
      <w:r w:rsidR="00297677" w:rsidRPr="00040DDB">
        <w:rPr>
          <w:lang w:val="lv-LV"/>
        </w:rPr>
        <w:t xml:space="preserve">, un, </w:t>
      </w:r>
      <w:r w:rsidRPr="00040DDB">
        <w:rPr>
          <w:lang w:val="lv-LV"/>
        </w:rPr>
        <w:t>kad risinājumu kopa ir stipri ierobežota.</w:t>
      </w:r>
    </w:p>
    <w:p w14:paraId="70AA4636" w14:textId="379BD3D9" w:rsidR="000879F0" w:rsidRPr="00040DDB" w:rsidRDefault="00F00C32" w:rsidP="00675002">
      <w:pPr>
        <w:spacing w:line="360" w:lineRule="auto"/>
        <w:ind w:left="0" w:firstLine="567"/>
        <w:jc w:val="left"/>
        <w:rPr>
          <w:b/>
          <w:bCs/>
          <w:lang w:val="lv-LV"/>
        </w:rPr>
      </w:pPr>
      <w:proofErr w:type="spellStart"/>
      <w:r w:rsidRPr="00040DDB">
        <w:rPr>
          <w:b/>
          <w:bCs/>
          <w:lang w:val="lv-LV"/>
        </w:rPr>
        <w:t>Greedy</w:t>
      </w:r>
      <w:proofErr w:type="spellEnd"/>
      <w:r w:rsidRPr="00040DDB">
        <w:rPr>
          <w:b/>
          <w:bCs/>
          <w:lang w:val="lv-LV"/>
        </w:rPr>
        <w:t xml:space="preserve"> algoritmi</w:t>
      </w:r>
      <w:r w:rsidR="00675002" w:rsidRPr="00040DDB">
        <w:rPr>
          <w:b/>
          <w:bCs/>
          <w:lang w:val="lv-LV"/>
        </w:rPr>
        <w:t xml:space="preserve"> </w:t>
      </w:r>
      <w:r w:rsidR="000879F0" w:rsidRPr="00040DDB">
        <w:rPr>
          <w:lang w:val="lv-LV"/>
        </w:rPr>
        <w:t xml:space="preserve">ir viena no klasiskajām pieejām </w:t>
      </w:r>
      <w:proofErr w:type="spellStart"/>
      <w:r w:rsidR="000879F0" w:rsidRPr="00040DDB">
        <w:rPr>
          <w:lang w:val="lv-LV"/>
        </w:rPr>
        <w:t>kombinatorālajā</w:t>
      </w:r>
      <w:proofErr w:type="spellEnd"/>
      <w:r w:rsidR="000879F0" w:rsidRPr="00040DDB">
        <w:rPr>
          <w:lang w:val="lv-LV"/>
        </w:rPr>
        <w:t xml:space="preserve"> optimizācijā, kuru pamatideja ir katrā solī izdarīt lokāli labāko izvēli ar cerību sasniegt globāli optimālu risinājumu. Šīs metodes raksturo vienkārša struktūra, zema skaitļošanas sarežģītība un viegla realizācija, tomēr to </w:t>
      </w:r>
      <w:proofErr w:type="spellStart"/>
      <w:r w:rsidR="000879F0" w:rsidRPr="00040DDB">
        <w:rPr>
          <w:lang w:val="lv-LV"/>
        </w:rPr>
        <w:t>pielietojamība</w:t>
      </w:r>
      <w:proofErr w:type="spellEnd"/>
      <w:r w:rsidR="000879F0" w:rsidRPr="00040DDB">
        <w:rPr>
          <w:lang w:val="lv-LV"/>
        </w:rPr>
        <w:t xml:space="preserve"> ir būtiski atkarīga no konkrētās problēmas matemātiskās struktūras. [</w:t>
      </w:r>
      <w:r w:rsidR="00D56C60" w:rsidRPr="00040DDB">
        <w:rPr>
          <w:lang w:val="lv-LV"/>
        </w:rPr>
        <w:t>3</w:t>
      </w:r>
      <w:r w:rsidR="000879F0" w:rsidRPr="00040DDB">
        <w:rPr>
          <w:lang w:val="lv-LV"/>
        </w:rPr>
        <w:t>]</w:t>
      </w:r>
    </w:p>
    <w:p w14:paraId="4F548BD0" w14:textId="593C5791" w:rsidR="000879F0" w:rsidRPr="00040DDB" w:rsidRDefault="000879F0" w:rsidP="00484EE6">
      <w:pPr>
        <w:spacing w:after="160" w:line="360" w:lineRule="auto"/>
        <w:ind w:left="0" w:firstLine="567"/>
        <w:jc w:val="left"/>
        <w:rPr>
          <w:lang w:val="lv-LV"/>
        </w:rPr>
      </w:pPr>
      <w:r w:rsidRPr="00040DDB">
        <w:rPr>
          <w:lang w:val="lv-LV"/>
        </w:rPr>
        <w:t xml:space="preserve">Ne visas optimizācijas problēmas ir piemērotas </w:t>
      </w:r>
      <w:proofErr w:type="spellStart"/>
      <w:r w:rsidRPr="00040DDB">
        <w:rPr>
          <w:lang w:val="lv-LV"/>
        </w:rPr>
        <w:t>greedy</w:t>
      </w:r>
      <w:proofErr w:type="spellEnd"/>
      <w:r w:rsidRPr="00040DDB">
        <w:rPr>
          <w:lang w:val="lv-LV"/>
        </w:rPr>
        <w:t xml:space="preserve"> pieejai. Ir zināms, ka </w:t>
      </w:r>
      <w:proofErr w:type="spellStart"/>
      <w:r w:rsidRPr="00040DDB">
        <w:rPr>
          <w:lang w:val="lv-LV"/>
        </w:rPr>
        <w:t>greedy</w:t>
      </w:r>
      <w:proofErr w:type="spellEnd"/>
      <w:r w:rsidRPr="00040DDB">
        <w:rPr>
          <w:lang w:val="lv-LV"/>
        </w:rPr>
        <w:t xml:space="preserve"> algoritmi garantē optimālu risinājumu tikai noteiktām problēmu klasēm, kurām piemīt specifiskas kombinatoriskas īpašības. Šādas struktūras formāli tiek aprakstītas ar </w:t>
      </w:r>
      <w:proofErr w:type="spellStart"/>
      <w:r w:rsidRPr="00040DDB">
        <w:rPr>
          <w:lang w:val="lv-LV"/>
        </w:rPr>
        <w:t>matroidu</w:t>
      </w:r>
      <w:proofErr w:type="spellEnd"/>
      <w:r w:rsidRPr="00040DDB">
        <w:rPr>
          <w:lang w:val="lv-LV"/>
        </w:rPr>
        <w:t xml:space="preserve"> un </w:t>
      </w:r>
      <w:proofErr w:type="spellStart"/>
      <w:r w:rsidRPr="00040DDB">
        <w:rPr>
          <w:lang w:val="lv-LV"/>
        </w:rPr>
        <w:t>greedoīdu</w:t>
      </w:r>
      <w:proofErr w:type="spellEnd"/>
      <w:r w:rsidRPr="00040DDB">
        <w:rPr>
          <w:lang w:val="lv-LV"/>
        </w:rPr>
        <w:t xml:space="preserve"> teoriju, kas precīzi nosaka apstākļus, kādos lokāli optimālas izvēles noved pie globāli optimāla risinājuma. [</w:t>
      </w:r>
      <w:r w:rsidR="00D56C60" w:rsidRPr="00040DDB">
        <w:rPr>
          <w:lang w:val="lv-LV"/>
        </w:rPr>
        <w:t>3</w:t>
      </w:r>
      <w:r w:rsidRPr="00040DDB">
        <w:rPr>
          <w:lang w:val="lv-LV"/>
        </w:rPr>
        <w:t>]</w:t>
      </w:r>
    </w:p>
    <w:p w14:paraId="0D19A9A9" w14:textId="20771348" w:rsidR="000879F0" w:rsidRPr="00040DDB" w:rsidRDefault="000879F0" w:rsidP="00484EE6">
      <w:pPr>
        <w:spacing w:after="160" w:line="360" w:lineRule="auto"/>
        <w:ind w:left="0" w:firstLine="567"/>
        <w:jc w:val="left"/>
        <w:rPr>
          <w:lang w:val="lv-LV"/>
        </w:rPr>
      </w:pPr>
      <w:r w:rsidRPr="00040DDB">
        <w:rPr>
          <w:lang w:val="lv-LV"/>
        </w:rPr>
        <w:t xml:space="preserve">Tipiski piemēri, kur </w:t>
      </w:r>
      <w:proofErr w:type="spellStart"/>
      <w:r w:rsidRPr="00040DDB">
        <w:rPr>
          <w:lang w:val="lv-LV"/>
        </w:rPr>
        <w:t>greedy</w:t>
      </w:r>
      <w:proofErr w:type="spellEnd"/>
      <w:r w:rsidRPr="00040DDB">
        <w:rPr>
          <w:lang w:val="lv-LV"/>
        </w:rPr>
        <w:t xml:space="preserve"> algoritmi darbojas optimāli, ir minimālā pārklājošā koka uzdevums, intervālu plānošana un noteikti grafu optimizācijas uzdevumi. Savukārt vispārīgām NP-grūtām kombinatoriskām problēmām </w:t>
      </w:r>
      <w:proofErr w:type="spellStart"/>
      <w:r w:rsidRPr="00040DDB">
        <w:rPr>
          <w:lang w:val="lv-LV"/>
        </w:rPr>
        <w:t>greedy</w:t>
      </w:r>
      <w:proofErr w:type="spellEnd"/>
      <w:r w:rsidRPr="00040DDB">
        <w:rPr>
          <w:lang w:val="lv-LV"/>
        </w:rPr>
        <w:t xml:space="preserve"> pieeja bieži vien dod tikai aptuvenus risinājumus un var būtiski atpalikt no optimālā. Šādās situācijās </w:t>
      </w:r>
      <w:proofErr w:type="spellStart"/>
      <w:r w:rsidRPr="00040DDB">
        <w:rPr>
          <w:lang w:val="lv-LV"/>
        </w:rPr>
        <w:t>greedy</w:t>
      </w:r>
      <w:proofErr w:type="spellEnd"/>
      <w:r w:rsidRPr="00040DDB">
        <w:rPr>
          <w:lang w:val="lv-LV"/>
        </w:rPr>
        <w:t xml:space="preserve"> algoritmi nereti tiek izmantoti kā sākotnējā risinājuma ģenerēšanas metode sarežģītākām </w:t>
      </w:r>
      <w:proofErr w:type="spellStart"/>
      <w:r w:rsidRPr="00040DDB">
        <w:rPr>
          <w:lang w:val="lv-LV"/>
        </w:rPr>
        <w:t>heuristikām</w:t>
      </w:r>
      <w:proofErr w:type="spellEnd"/>
      <w:r w:rsidRPr="00040DDB">
        <w:rPr>
          <w:lang w:val="lv-LV"/>
        </w:rPr>
        <w:t xml:space="preserve"> vai </w:t>
      </w:r>
      <w:proofErr w:type="spellStart"/>
      <w:r w:rsidRPr="00040DDB">
        <w:rPr>
          <w:lang w:val="lv-LV"/>
        </w:rPr>
        <w:t>metaheuristikām</w:t>
      </w:r>
      <w:proofErr w:type="spellEnd"/>
      <w:r w:rsidRPr="00040DDB">
        <w:rPr>
          <w:lang w:val="lv-LV"/>
        </w:rPr>
        <w:t>. [</w:t>
      </w:r>
      <w:r w:rsidR="00D56C60" w:rsidRPr="00040DDB">
        <w:rPr>
          <w:lang w:val="lv-LV"/>
        </w:rPr>
        <w:t>1</w:t>
      </w:r>
      <w:r w:rsidRPr="00040DDB">
        <w:rPr>
          <w:lang w:val="lv-LV"/>
        </w:rPr>
        <w:t>]</w:t>
      </w:r>
    </w:p>
    <w:p w14:paraId="1CC9E3D6" w14:textId="6F69B6FF" w:rsidR="000879F0" w:rsidRPr="00040DDB" w:rsidRDefault="000879F0" w:rsidP="00675002">
      <w:pPr>
        <w:spacing w:after="160" w:line="360" w:lineRule="auto"/>
        <w:ind w:left="0" w:firstLine="567"/>
        <w:jc w:val="left"/>
        <w:rPr>
          <w:lang w:val="lv-LV"/>
        </w:rPr>
      </w:pPr>
      <w:bookmarkStart w:id="5" w:name="_Toc220509087"/>
      <w:proofErr w:type="spellStart"/>
      <w:r w:rsidRPr="00040DDB">
        <w:rPr>
          <w:b/>
          <w:bCs/>
          <w:lang w:val="lv-LV"/>
        </w:rPr>
        <w:t>Metaheuristikas</w:t>
      </w:r>
      <w:proofErr w:type="spellEnd"/>
      <w:r w:rsidRPr="00040DDB">
        <w:rPr>
          <w:lang w:val="lv-LV"/>
        </w:rPr>
        <w:t xml:space="preserve"> ir vispārīgas optimizācijas metodes, kas paredzētas sarežģītu, bieži NP-grūtu problēmu risināšanai gadījumos, kad precīzas matemātiskās metodes kļūst nepraktiskas skaitļošanas laika ziņā. Tās nodrošina mehānismus, ar kuru palīdzību iespējams atrast pietiekami labus risinājumus saprātīgā laikā, izmantojot aptuvenas meklēšanas stratēģijas </w:t>
      </w:r>
      <w:r w:rsidRPr="00040DDB">
        <w:rPr>
          <w:lang w:val="lv-LV"/>
        </w:rPr>
        <w:lastRenderedPageBreak/>
        <w:t xml:space="preserve">plašās risinājumu telpās. Atšķirībā no klasiskajām </w:t>
      </w:r>
      <w:proofErr w:type="spellStart"/>
      <w:r w:rsidRPr="00040DDB">
        <w:rPr>
          <w:lang w:val="lv-LV"/>
        </w:rPr>
        <w:t>heuristikām</w:t>
      </w:r>
      <w:proofErr w:type="spellEnd"/>
      <w:r w:rsidRPr="00040DDB">
        <w:rPr>
          <w:lang w:val="lv-LV"/>
        </w:rPr>
        <w:t xml:space="preserve">, kas parasti ir cieši piesaistītas konkrētai problēmai, </w:t>
      </w:r>
      <w:proofErr w:type="spellStart"/>
      <w:r w:rsidRPr="00040DDB">
        <w:rPr>
          <w:lang w:val="lv-LV"/>
        </w:rPr>
        <w:t>metaheuristikas</w:t>
      </w:r>
      <w:proofErr w:type="spellEnd"/>
      <w:r w:rsidRPr="00040DDB">
        <w:rPr>
          <w:lang w:val="lv-LV"/>
        </w:rPr>
        <w:t xml:space="preserve"> piedāvā augsta līmeņa algoritmisku ietvaru, kuru iespējams pielāgot dažādu tipu optimizācijas uzdevumiem ar minimālām izmaiņām. Terminu “</w:t>
      </w:r>
      <w:proofErr w:type="spellStart"/>
      <w:r w:rsidRPr="00040DDB">
        <w:rPr>
          <w:lang w:val="lv-LV"/>
        </w:rPr>
        <w:t>metaheuristika</w:t>
      </w:r>
      <w:proofErr w:type="spellEnd"/>
      <w:r w:rsidRPr="00040DDB">
        <w:rPr>
          <w:lang w:val="lv-LV"/>
        </w:rPr>
        <w:t>” 1986. gadā ieviesa Freds Glovers, uzsverot šo metožu problēmneatkarīgo raksturu un stratēģisko elastību. [</w:t>
      </w:r>
      <w:r w:rsidR="00D56C60" w:rsidRPr="00040DDB">
        <w:rPr>
          <w:lang w:val="lv-LV"/>
        </w:rPr>
        <w:t>4</w:t>
      </w:r>
      <w:r w:rsidRPr="00040DDB">
        <w:rPr>
          <w:lang w:val="lv-LV"/>
        </w:rPr>
        <w:t>]</w:t>
      </w:r>
    </w:p>
    <w:p w14:paraId="083641D7" w14:textId="652119C0" w:rsidR="000879F0" w:rsidRPr="00040DDB" w:rsidRDefault="000879F0" w:rsidP="00484EE6">
      <w:pPr>
        <w:spacing w:after="160" w:line="360" w:lineRule="auto"/>
        <w:ind w:left="0" w:firstLine="567"/>
        <w:jc w:val="left"/>
        <w:rPr>
          <w:lang w:val="lv-LV"/>
        </w:rPr>
      </w:pPr>
      <w:proofErr w:type="spellStart"/>
      <w:r w:rsidRPr="00040DDB">
        <w:rPr>
          <w:lang w:val="lv-LV"/>
        </w:rPr>
        <w:t>Metaheuristiku</w:t>
      </w:r>
      <w:proofErr w:type="spellEnd"/>
      <w:r w:rsidRPr="00040DDB">
        <w:rPr>
          <w:lang w:val="lv-LV"/>
        </w:rPr>
        <w:t xml:space="preserve"> efektivitāte balstās uz līdzsvaru starp diviem fundamentāliem meklēšanas procesiem: ekspluatāciju un </w:t>
      </w:r>
      <w:proofErr w:type="spellStart"/>
      <w:r w:rsidRPr="00040DDB">
        <w:rPr>
          <w:lang w:val="lv-LV"/>
        </w:rPr>
        <w:t>eksplorāciju</w:t>
      </w:r>
      <w:proofErr w:type="spellEnd"/>
      <w:r w:rsidRPr="00040DDB">
        <w:rPr>
          <w:lang w:val="lv-LV"/>
        </w:rPr>
        <w:t xml:space="preserve">. Ekspluatācija koncentrējas uz perspektīvu risinājumu reģionu padziļinātu izpēti, savukārt </w:t>
      </w:r>
      <w:proofErr w:type="spellStart"/>
      <w:r w:rsidRPr="00040DDB">
        <w:rPr>
          <w:lang w:val="lv-LV"/>
        </w:rPr>
        <w:t>eksplorācija</w:t>
      </w:r>
      <w:proofErr w:type="spellEnd"/>
      <w:r w:rsidRPr="00040DDB">
        <w:rPr>
          <w:lang w:val="lv-LV"/>
        </w:rPr>
        <w:t xml:space="preserve"> veicina jaunu meklēšanas telpas apgabalu apzināšanu, lai izvairītos no priekšlaicīgas konverģences lokālos optimumos. Šī līdzsvara realizācija tiek panākta, izmantojot dažādus mehānismus, piemēram, </w:t>
      </w:r>
      <w:proofErr w:type="spellStart"/>
      <w:r w:rsidRPr="00040DDB">
        <w:rPr>
          <w:lang w:val="lv-LV"/>
        </w:rPr>
        <w:t>nejaušinātus</w:t>
      </w:r>
      <w:proofErr w:type="spellEnd"/>
      <w:r w:rsidRPr="00040DDB">
        <w:rPr>
          <w:lang w:val="lv-LV"/>
        </w:rPr>
        <w:t xml:space="preserve"> pārejas noteikumus, adaptīvu atmiņu, populāciju daudzveidību vai sodu funkcijas ierobežojumu pārkāpumiem. Literatūrā </w:t>
      </w:r>
      <w:proofErr w:type="spellStart"/>
      <w:r w:rsidRPr="00040DDB">
        <w:rPr>
          <w:lang w:val="lv-LV"/>
        </w:rPr>
        <w:t>metaheuristikas</w:t>
      </w:r>
      <w:proofErr w:type="spellEnd"/>
      <w:r w:rsidRPr="00040DDB">
        <w:rPr>
          <w:lang w:val="lv-LV"/>
        </w:rPr>
        <w:t xml:space="preserve"> bieži tiek klasificētas trajektoriju-balstītās metodēs, piemēram, Simulētajā rūdīšanā un Tabu Search, un populācijas-balstītās metodēs, piemēram, ģenētiskajos algoritmos un daļiņu spieta optimizācijā, kas kopumā apliecina </w:t>
      </w:r>
      <w:proofErr w:type="spellStart"/>
      <w:r w:rsidRPr="00040DDB">
        <w:rPr>
          <w:lang w:val="lv-LV"/>
        </w:rPr>
        <w:t>metaheuristiku</w:t>
      </w:r>
      <w:proofErr w:type="spellEnd"/>
      <w:r w:rsidRPr="00040DDB">
        <w:rPr>
          <w:lang w:val="lv-LV"/>
        </w:rPr>
        <w:t xml:space="preserve"> nozīmīgo lomu mūsdienu kombinatoriskajā optimizācijā. [</w:t>
      </w:r>
      <w:r w:rsidR="00D56C60" w:rsidRPr="00040DDB">
        <w:rPr>
          <w:lang w:val="lv-LV"/>
        </w:rPr>
        <w:t>4</w:t>
      </w:r>
      <w:r w:rsidRPr="00040DDB">
        <w:rPr>
          <w:lang w:val="lv-LV"/>
        </w:rPr>
        <w:t>]</w:t>
      </w:r>
    </w:p>
    <w:p w14:paraId="274832A5" w14:textId="11DC3604" w:rsidR="000879F0" w:rsidRPr="00040DDB" w:rsidRDefault="000879F0" w:rsidP="00675002">
      <w:pPr>
        <w:spacing w:after="160" w:line="360" w:lineRule="auto"/>
        <w:ind w:left="0" w:firstLine="567"/>
        <w:jc w:val="left"/>
        <w:rPr>
          <w:lang w:val="lv-LV"/>
        </w:rPr>
      </w:pPr>
      <w:r w:rsidRPr="00040DDB">
        <w:rPr>
          <w:b/>
          <w:bCs/>
          <w:lang w:val="lv-LV"/>
        </w:rPr>
        <w:t>Simulētā rūdīšana</w:t>
      </w:r>
      <w:r w:rsidR="00675002" w:rsidRPr="00040DDB">
        <w:rPr>
          <w:b/>
          <w:bCs/>
          <w:lang w:val="lv-LV"/>
        </w:rPr>
        <w:t xml:space="preserve"> (SA) </w:t>
      </w:r>
      <w:r w:rsidRPr="00040DDB">
        <w:rPr>
          <w:lang w:val="lv-LV"/>
        </w:rPr>
        <w:t xml:space="preserve">ir vispārīga </w:t>
      </w:r>
      <w:proofErr w:type="spellStart"/>
      <w:r w:rsidRPr="00040DDB">
        <w:rPr>
          <w:lang w:val="lv-LV"/>
        </w:rPr>
        <w:t>metaheuristiska</w:t>
      </w:r>
      <w:proofErr w:type="spellEnd"/>
      <w:r w:rsidRPr="00040DDB">
        <w:rPr>
          <w:lang w:val="lv-LV"/>
        </w:rPr>
        <w:t xml:space="preserve"> optimizācijas metode, kas paredzēta sarežģītu optimizācijas problēmu risināšanai gadījumos, kad risinājumu telpa ir liela, diskrēta vai nepārtraukta un satur daudz lokālu optimumu. Metode ir iedvesmota no fizikālā rūdīšanas procesa metalurģijā, kurā materiāls tiek pakāpeniski atdzesēts, lai panāktu zemas enerģijas kristālisku struktūru. Šī analoģija tika formalizēta optimizācijas kontekstā, interpretējot risinājumus kā sistēmas stāvokļus un mērķfunkcijas vērtību kā enerģiju [</w:t>
      </w:r>
      <w:r w:rsidR="00D56C60" w:rsidRPr="00040DDB">
        <w:rPr>
          <w:lang w:val="lv-LV"/>
        </w:rPr>
        <w:t>5</w:t>
      </w:r>
      <w:r w:rsidRPr="00040DDB">
        <w:rPr>
          <w:lang w:val="lv-LV"/>
        </w:rPr>
        <w:t>].</w:t>
      </w:r>
    </w:p>
    <w:p w14:paraId="17CBA7E7" w14:textId="77777777" w:rsidR="000879F0" w:rsidRPr="00040DDB" w:rsidRDefault="000879F0" w:rsidP="00484EE6">
      <w:pPr>
        <w:spacing w:after="160" w:line="360" w:lineRule="auto"/>
        <w:ind w:left="0" w:firstLine="567"/>
        <w:jc w:val="left"/>
        <w:rPr>
          <w:lang w:val="lv-LV"/>
        </w:rPr>
      </w:pPr>
      <w:r w:rsidRPr="00040DDB">
        <w:rPr>
          <w:lang w:val="lv-LV"/>
        </w:rPr>
        <w:t xml:space="preserve">SA pamatideja ir balstīta uz </w:t>
      </w:r>
      <w:proofErr w:type="spellStart"/>
      <w:r w:rsidRPr="00040DDB">
        <w:rPr>
          <w:lang w:val="lv-LV"/>
        </w:rPr>
        <w:t>Metropolisa</w:t>
      </w:r>
      <w:proofErr w:type="spellEnd"/>
      <w:r w:rsidRPr="00040DDB">
        <w:rPr>
          <w:lang w:val="lv-LV"/>
        </w:rPr>
        <w:t xml:space="preserve"> algoritmu, kurš nosaka varbūtību, ar kādu sistēma pāriet no viena stāvokļa uz citu. Atšķirībā no klasiskās lokālās meklēšanas, kas pieņem tikai uzlabojošas pārejas, simulētā rūdīšana pieļauj arī sliktāku risinājumu pieņemšanu ar noteiktu varbūtību. Ja jauns risinājums pasliktina mērķfunkcijas vērtību par lielumu Δ, tas tiek pieņemts ar varbūtību</w:t>
      </w:r>
    </w:p>
    <w:p w14:paraId="7AF51917" w14:textId="77777777" w:rsidR="000879F0" w:rsidRPr="00040DDB" w:rsidRDefault="000879F0" w:rsidP="00484EE6">
      <w:pPr>
        <w:spacing w:after="160" w:line="360" w:lineRule="auto"/>
        <w:ind w:left="0" w:firstLine="0"/>
        <w:jc w:val="left"/>
        <w:rPr>
          <w:lang w:val="lv-LV"/>
        </w:rPr>
      </w:pPr>
      <m:oMathPara>
        <m:oMath>
          <m:r>
            <w:rPr>
              <w:rFonts w:ascii="Cambria Math" w:hAnsi="Cambria Math"/>
              <w:lang w:val="lv-LV"/>
            </w:rPr>
            <m:t>P=</m:t>
          </m:r>
          <m:r>
            <m:rPr>
              <m:sty m:val="p"/>
            </m:rPr>
            <w:rPr>
              <w:rFonts w:ascii="Cambria Math" w:hAnsi="Cambria Math"/>
              <w:lang w:val="lv-LV"/>
            </w:rPr>
            <m:t>exp</m:t>
          </m:r>
          <m:r>
            <w:rPr>
              <w:rFonts w:ascii="Cambria Math" w:hAnsi="Cambria Math"/>
              <w:lang w:val="lv-LV"/>
            </w:rPr>
            <m:t>⁡</m:t>
          </m:r>
          <m:d>
            <m:dPr>
              <m:sepChr m:val="−"/>
              <m:ctrlPr>
                <w:rPr>
                  <w:rFonts w:ascii="Cambria Math" w:hAnsi="Cambria Math"/>
                  <w:lang w:val="lv-LV"/>
                </w:rPr>
              </m:ctrlPr>
            </m:dPr>
            <m:e/>
            <m:e>
              <m:f>
                <m:fPr>
                  <m:ctrlPr>
                    <w:rPr>
                      <w:rFonts w:ascii="Cambria Math" w:hAnsi="Cambria Math"/>
                      <w:lang w:val="lv-LV"/>
                    </w:rPr>
                  </m:ctrlPr>
                </m:fPr>
                <m:num>
                  <m:r>
                    <m:rPr>
                      <m:sty m:val="p"/>
                    </m:rPr>
                    <w:rPr>
                      <w:rFonts w:ascii="Cambria Math" w:hAnsi="Cambria Math"/>
                      <w:lang w:val="lv-LV"/>
                    </w:rPr>
                    <m:t>Δ</m:t>
                  </m:r>
                </m:num>
                <m:den>
                  <m:r>
                    <w:rPr>
                      <w:rFonts w:ascii="Cambria Math" w:hAnsi="Cambria Math"/>
                      <w:lang w:val="lv-LV"/>
                    </w:rPr>
                    <m:t>T</m:t>
                  </m:r>
                </m:den>
              </m:f>
            </m:e>
          </m:d>
          <m:r>
            <w:rPr>
              <w:rFonts w:ascii="Cambria Math" w:hAnsi="Cambria Math"/>
              <w:lang w:val="lv-LV"/>
            </w:rPr>
            <m:t>,</m:t>
          </m:r>
        </m:oMath>
      </m:oMathPara>
    </w:p>
    <w:p w14:paraId="27D06ED5" w14:textId="59CCD34C" w:rsidR="000879F0" w:rsidRPr="00040DDB" w:rsidRDefault="000879F0" w:rsidP="00484EE6">
      <w:pPr>
        <w:spacing w:after="160" w:line="360" w:lineRule="auto"/>
        <w:ind w:left="0" w:firstLine="0"/>
        <w:jc w:val="left"/>
        <w:rPr>
          <w:lang w:val="lv-LV"/>
        </w:rPr>
      </w:pPr>
      <w:r w:rsidRPr="00040DDB">
        <w:rPr>
          <w:lang w:val="lv-LV"/>
        </w:rPr>
        <w:t xml:space="preserve">kur </w:t>
      </w:r>
      <m:oMath>
        <m:r>
          <w:rPr>
            <w:rFonts w:ascii="Cambria Math" w:hAnsi="Cambria Math"/>
            <w:lang w:val="lv-LV"/>
          </w:rPr>
          <m:t>T</m:t>
        </m:r>
      </m:oMath>
      <w:r w:rsidRPr="00040DDB">
        <w:rPr>
          <w:lang w:val="lv-LV"/>
        </w:rPr>
        <w:t>ir temperatūras parametrs, kas laika gaitā tiek pakāpeniski samazināts [</w:t>
      </w:r>
      <w:r w:rsidR="00D56C60" w:rsidRPr="00040DDB">
        <w:rPr>
          <w:lang w:val="lv-LV"/>
        </w:rPr>
        <w:t>5</w:t>
      </w:r>
      <w:r w:rsidRPr="00040DDB">
        <w:rPr>
          <w:lang w:val="lv-LV"/>
        </w:rPr>
        <w:t xml:space="preserve">]. Augstas temperatūras fāzē algoritms uzvedas </w:t>
      </w:r>
      <w:proofErr w:type="spellStart"/>
      <w:r w:rsidRPr="00040DDB">
        <w:rPr>
          <w:lang w:val="lv-LV"/>
        </w:rPr>
        <w:t>eksploratīvi</w:t>
      </w:r>
      <w:proofErr w:type="spellEnd"/>
      <w:r w:rsidRPr="00040DDB">
        <w:rPr>
          <w:lang w:val="lv-LV"/>
        </w:rPr>
        <w:t xml:space="preserve">, akceptējot lielu daļu pāreju, savukārt zemās temperatūras režīmā tas kļūst arvien </w:t>
      </w:r>
      <w:proofErr w:type="spellStart"/>
      <w:r w:rsidRPr="00040DDB">
        <w:rPr>
          <w:lang w:val="lv-LV"/>
        </w:rPr>
        <w:t>deterministiskāks</w:t>
      </w:r>
      <w:proofErr w:type="spellEnd"/>
      <w:r w:rsidRPr="00040DDB">
        <w:rPr>
          <w:lang w:val="lv-LV"/>
        </w:rPr>
        <w:t xml:space="preserve"> un koncentrējas uz lokālu uzlabošanu.</w:t>
      </w:r>
    </w:p>
    <w:p w14:paraId="0238B561" w14:textId="4DE6090D" w:rsidR="000879F0" w:rsidRPr="00040DDB" w:rsidRDefault="000879F0" w:rsidP="00484EE6">
      <w:pPr>
        <w:spacing w:after="160" w:line="360" w:lineRule="auto"/>
        <w:ind w:left="0" w:firstLine="567"/>
        <w:jc w:val="left"/>
        <w:rPr>
          <w:lang w:val="lv-LV"/>
        </w:rPr>
      </w:pPr>
      <w:r w:rsidRPr="00040DDB">
        <w:rPr>
          <w:lang w:val="lv-LV"/>
        </w:rPr>
        <w:t>Sākotnēji simulētā rūdīšana tika izstrādāta kombinatoriskās optimizācijas problēmām, īpaši NP-grūtām problēmām, piemēram, ceļojošā tirgotāja problēmai (TSP), kur pilna risinājumu telpas pārmeklēšana kļūst neiespējama eksponenciālā risinājumu skaita dēļ [</w:t>
      </w:r>
      <w:r w:rsidR="00D56C60" w:rsidRPr="00040DDB">
        <w:rPr>
          <w:lang w:val="lv-LV"/>
        </w:rPr>
        <w:t>5</w:t>
      </w:r>
      <w:r w:rsidRPr="00040DDB">
        <w:rPr>
          <w:lang w:val="lv-LV"/>
        </w:rPr>
        <w:t xml:space="preserve">]. Šajā </w:t>
      </w:r>
      <w:r w:rsidRPr="00040DDB">
        <w:rPr>
          <w:lang w:val="lv-LV"/>
        </w:rPr>
        <w:lastRenderedPageBreak/>
        <w:t>kontekstā SA piedāvā praktiski realizējamu kompromisu starp risinājuma kvalitāti un skaitļošanas sarežģītību, ļaujot atrast augstas kvalitātes risinājumus bez garantijas par absolūto optimumu.</w:t>
      </w:r>
    </w:p>
    <w:p w14:paraId="5492EF1A" w14:textId="366CD517" w:rsidR="000879F0" w:rsidRPr="00040DDB" w:rsidRDefault="000879F0" w:rsidP="00484EE6">
      <w:pPr>
        <w:spacing w:after="160" w:line="360" w:lineRule="auto"/>
        <w:ind w:left="0" w:firstLine="567"/>
        <w:jc w:val="left"/>
        <w:rPr>
          <w:lang w:val="lv-LV"/>
        </w:rPr>
      </w:pPr>
      <w:r w:rsidRPr="00040DDB">
        <w:rPr>
          <w:lang w:val="lv-LV"/>
        </w:rPr>
        <w:t xml:space="preserve">Laika gaitā simulētā rūdīšana ir attīstīta un pielāgota plašākam uzdevumu lokam, tostarp nepārtrauktai optimizācijai un </w:t>
      </w:r>
      <w:proofErr w:type="spellStart"/>
      <w:r w:rsidRPr="00040DDB">
        <w:rPr>
          <w:lang w:val="lv-LV"/>
        </w:rPr>
        <w:t>daudzmērķu</w:t>
      </w:r>
      <w:proofErr w:type="spellEnd"/>
      <w:r w:rsidRPr="00040DDB">
        <w:rPr>
          <w:lang w:val="lv-LV"/>
        </w:rPr>
        <w:t xml:space="preserve"> optimizācijas problēmām. Pārskata darbā [</w:t>
      </w:r>
      <w:r w:rsidR="00D56C60" w:rsidRPr="00040DDB">
        <w:rPr>
          <w:lang w:val="lv-LV"/>
        </w:rPr>
        <w:t>7</w:t>
      </w:r>
      <w:r w:rsidRPr="00040DDB">
        <w:rPr>
          <w:lang w:val="lv-LV"/>
        </w:rPr>
        <w:t>] uzsvērts, ka SA ir piemērojama gan diskrētiem, gan nepārtrauktiem lēmumu mainīgajiem, kā arī spēj risināt vienlaicīgi vairākus konfliktējošus mērķus, veidojot Pareto optimālu risinājumu kopas. Šādos gadījumos pieņemšanas kritēriji tiek paplašināti, ņemot vērā vairāku mērķfunkciju izmaiņas un dominances attiecības starp risinājumiem.</w:t>
      </w:r>
    </w:p>
    <w:p w14:paraId="23EBA060" w14:textId="078B8C62" w:rsidR="000879F0" w:rsidRPr="00040DDB" w:rsidRDefault="000879F0" w:rsidP="00484EE6">
      <w:pPr>
        <w:spacing w:after="160" w:line="360" w:lineRule="auto"/>
        <w:ind w:left="0" w:firstLine="567"/>
        <w:jc w:val="left"/>
        <w:rPr>
          <w:lang w:val="lv-LV"/>
        </w:rPr>
      </w:pPr>
      <w:r w:rsidRPr="00040DDB">
        <w:rPr>
          <w:lang w:val="lv-LV"/>
        </w:rPr>
        <w:t>No praktiskā viedokļa būtiska SA sastāvdaļa ir temperatūras samazināšanas jeb rūdīšanas grafiks (</w:t>
      </w:r>
      <w:proofErr w:type="spellStart"/>
      <w:r w:rsidRPr="00040DDB">
        <w:rPr>
          <w:lang w:val="lv-LV"/>
        </w:rPr>
        <w:t>annealing</w:t>
      </w:r>
      <w:proofErr w:type="spellEnd"/>
      <w:r w:rsidRPr="00040DDB">
        <w:rPr>
          <w:lang w:val="lv-LV"/>
        </w:rPr>
        <w:t xml:space="preserve"> </w:t>
      </w:r>
      <w:proofErr w:type="spellStart"/>
      <w:r w:rsidRPr="00040DDB">
        <w:rPr>
          <w:lang w:val="lv-LV"/>
        </w:rPr>
        <w:t>schedule</w:t>
      </w:r>
      <w:proofErr w:type="spellEnd"/>
      <w:r w:rsidRPr="00040DDB">
        <w:rPr>
          <w:lang w:val="lv-LV"/>
        </w:rPr>
        <w:t>), kas būtiski ietekmē algoritma veiktspēju. Pārāk strauja temperatūras samazināšana var novest pie priekšlaicīgas konverģences lokālā optimumā, savukārt pārāk lēna – pie pārmērīga skaitļošanas laika [</w:t>
      </w:r>
      <w:r w:rsidR="00D56C60" w:rsidRPr="00040DDB">
        <w:rPr>
          <w:lang w:val="lv-LV"/>
        </w:rPr>
        <w:t>6</w:t>
      </w:r>
      <w:r w:rsidRPr="00040DDB">
        <w:rPr>
          <w:lang w:val="lv-LV"/>
        </w:rPr>
        <w:t>], [</w:t>
      </w:r>
      <w:r w:rsidR="00D56C60" w:rsidRPr="00040DDB">
        <w:rPr>
          <w:lang w:val="lv-LV"/>
        </w:rPr>
        <w:t>7</w:t>
      </w:r>
      <w:r w:rsidRPr="00040DDB">
        <w:rPr>
          <w:lang w:val="lv-LV"/>
        </w:rPr>
        <w:t>]. Tādēļ rūdīšanas grafika izvēle parasti ir empīriska un pielāgota konkrētajai problēmai.</w:t>
      </w:r>
    </w:p>
    <w:p w14:paraId="21744AE2" w14:textId="6B3D1876" w:rsidR="000879F0" w:rsidRPr="00040DDB" w:rsidRDefault="000879F0" w:rsidP="00484EE6">
      <w:pPr>
        <w:spacing w:after="160" w:line="360" w:lineRule="auto"/>
        <w:ind w:left="0" w:firstLine="567"/>
        <w:jc w:val="left"/>
        <w:rPr>
          <w:lang w:val="lv-LV"/>
        </w:rPr>
      </w:pPr>
      <w:r w:rsidRPr="00040DDB">
        <w:rPr>
          <w:lang w:val="lv-LV"/>
        </w:rPr>
        <w:t xml:space="preserve">Lai gan simulētā rūdīšana teorētiski spēj konverģēt uz globālo optimumu, ja temperatūra tiek samazināta pietiekami lēni, praksē šāds režīms bieži nav realizējams. Tāpēc SA tiek uzskatīta par </w:t>
      </w:r>
      <w:proofErr w:type="spellStart"/>
      <w:r w:rsidRPr="00040DDB">
        <w:rPr>
          <w:lang w:val="lv-LV"/>
        </w:rPr>
        <w:t>heuristisku</w:t>
      </w:r>
      <w:proofErr w:type="spellEnd"/>
      <w:r w:rsidRPr="00040DDB">
        <w:rPr>
          <w:lang w:val="lv-LV"/>
        </w:rPr>
        <w:t xml:space="preserve"> vai </w:t>
      </w:r>
      <w:proofErr w:type="spellStart"/>
      <w:r w:rsidRPr="00040DDB">
        <w:rPr>
          <w:lang w:val="lv-LV"/>
        </w:rPr>
        <w:t>metaheuristisku</w:t>
      </w:r>
      <w:proofErr w:type="spellEnd"/>
      <w:r w:rsidRPr="00040DDB">
        <w:rPr>
          <w:lang w:val="lv-LV"/>
        </w:rPr>
        <w:t xml:space="preserve"> metodi, kuras galvenā priekšrocība ir tās vienkāršība, elastība un spēja efektīvi izvairīties no lokālajiem optimumiem. Salīdzinājumā ar populācijā balstītām metodēm, piemēram, ģenētiskajiem algoritmiem, SA darbojas ar vienu risinājumu un parasti prasa mazāk atmiņas resursu, kas padara to piemērotu liela mēroga optimizācijas uzdevumiem [</w:t>
      </w:r>
      <w:r w:rsidR="00D56C60" w:rsidRPr="00040DDB">
        <w:rPr>
          <w:lang w:val="lv-LV"/>
        </w:rPr>
        <w:t>7</w:t>
      </w:r>
      <w:r w:rsidRPr="00040DDB">
        <w:rPr>
          <w:lang w:val="lv-LV"/>
        </w:rPr>
        <w:t>].</w:t>
      </w:r>
    </w:p>
    <w:p w14:paraId="056988F0" w14:textId="4F03B893" w:rsidR="000879F0" w:rsidRPr="00040DDB" w:rsidRDefault="000879F0" w:rsidP="00484EE6">
      <w:pPr>
        <w:spacing w:after="160" w:line="360" w:lineRule="auto"/>
        <w:ind w:left="0" w:firstLine="567"/>
        <w:jc w:val="left"/>
        <w:rPr>
          <w:lang w:val="lv-LV"/>
        </w:rPr>
      </w:pPr>
      <w:r w:rsidRPr="00040DDB">
        <w:rPr>
          <w:lang w:val="lv-LV"/>
        </w:rPr>
        <w:t xml:space="preserve">Apkopojot, simulētā rūdīšana ir nozīmīga un plaši pielietota </w:t>
      </w:r>
      <w:proofErr w:type="spellStart"/>
      <w:r w:rsidRPr="00040DDB">
        <w:rPr>
          <w:lang w:val="lv-LV"/>
        </w:rPr>
        <w:t>metaheuristika</w:t>
      </w:r>
      <w:proofErr w:type="spellEnd"/>
      <w:r w:rsidRPr="00040DDB">
        <w:rPr>
          <w:lang w:val="lv-LV"/>
        </w:rPr>
        <w:t xml:space="preserve"> kombinatoriskajā optimizācijā, kas nodrošina līdzsvaru starp risinājumu telpas </w:t>
      </w:r>
      <w:proofErr w:type="spellStart"/>
      <w:r w:rsidRPr="00040DDB">
        <w:rPr>
          <w:lang w:val="lv-LV"/>
        </w:rPr>
        <w:t>eksplorāciju</w:t>
      </w:r>
      <w:proofErr w:type="spellEnd"/>
      <w:r w:rsidRPr="00040DDB">
        <w:rPr>
          <w:lang w:val="lv-LV"/>
        </w:rPr>
        <w:t xml:space="preserve"> un ekspluatāciju. Tās spēja pieņemt sliktākus risinājumus kontrolētā veidā padara SA par efektīvu instrumentu problēmām ar sarežģītu meklēšanas telpas struktūru, un šī metode kalpo arī par pamatu </w:t>
      </w:r>
      <w:proofErr w:type="spellStart"/>
      <w:r w:rsidRPr="00040DDB">
        <w:rPr>
          <w:lang w:val="lv-LV"/>
        </w:rPr>
        <w:t>hibrīdalgoritmiem</w:t>
      </w:r>
      <w:proofErr w:type="spellEnd"/>
      <w:r w:rsidRPr="00040DDB">
        <w:rPr>
          <w:lang w:val="lv-LV"/>
        </w:rPr>
        <w:t>, kuros SA tiek kombinēta ar citām optimizācijas pieejām [</w:t>
      </w:r>
      <w:r w:rsidR="00D56C60" w:rsidRPr="00040DDB">
        <w:rPr>
          <w:lang w:val="lv-LV"/>
        </w:rPr>
        <w:t>6</w:t>
      </w:r>
      <w:r w:rsidRPr="00040DDB">
        <w:rPr>
          <w:lang w:val="lv-LV"/>
        </w:rPr>
        <w:t>], [</w:t>
      </w:r>
      <w:r w:rsidR="00D56C60" w:rsidRPr="00040DDB">
        <w:rPr>
          <w:lang w:val="lv-LV"/>
        </w:rPr>
        <w:t>7</w:t>
      </w:r>
      <w:r w:rsidRPr="00040DDB">
        <w:rPr>
          <w:lang w:val="lv-LV"/>
        </w:rPr>
        <w:t>].</w:t>
      </w:r>
    </w:p>
    <w:p w14:paraId="74522D31" w14:textId="77777777" w:rsidR="0077795B" w:rsidRPr="00040DDB" w:rsidRDefault="0077795B" w:rsidP="0077795B">
      <w:pPr>
        <w:spacing w:after="160" w:line="360" w:lineRule="auto"/>
        <w:ind w:left="0" w:firstLine="0"/>
        <w:jc w:val="left"/>
        <w:rPr>
          <w:b/>
          <w:bCs/>
          <w:lang w:val="lv-LV"/>
        </w:rPr>
      </w:pPr>
      <w:r w:rsidRPr="00040DDB">
        <w:rPr>
          <w:b/>
          <w:bCs/>
          <w:lang w:val="lv-LV"/>
        </w:rPr>
        <w:t>Ģenētiskie algoritmi kombinatoriskajā optimizācijā</w:t>
      </w:r>
    </w:p>
    <w:p w14:paraId="32796748" w14:textId="511B7EBF" w:rsidR="000879F0" w:rsidRPr="00040DDB" w:rsidRDefault="000879F0" w:rsidP="00484EE6">
      <w:pPr>
        <w:spacing w:after="160" w:line="360" w:lineRule="auto"/>
        <w:ind w:left="0" w:firstLine="567"/>
        <w:jc w:val="left"/>
        <w:rPr>
          <w:lang w:val="lv-LV"/>
        </w:rPr>
      </w:pPr>
      <w:r w:rsidRPr="00040DDB">
        <w:rPr>
          <w:b/>
          <w:bCs/>
          <w:lang w:val="lv-LV"/>
        </w:rPr>
        <w:t xml:space="preserve">Ģenētiskie algoritmi (GA) </w:t>
      </w:r>
      <w:r w:rsidRPr="00040DDB">
        <w:rPr>
          <w:lang w:val="lv-LV"/>
        </w:rPr>
        <w:t xml:space="preserve">ir populācijā balstītas </w:t>
      </w:r>
      <w:proofErr w:type="spellStart"/>
      <w:r w:rsidRPr="00040DDB">
        <w:rPr>
          <w:lang w:val="lv-LV"/>
        </w:rPr>
        <w:t>metaheuristiskas</w:t>
      </w:r>
      <w:proofErr w:type="spellEnd"/>
      <w:r w:rsidRPr="00040DDB">
        <w:rPr>
          <w:lang w:val="lv-LV"/>
        </w:rPr>
        <w:t xml:space="preserve"> optimizācijas metodes, kas iedvesmotas no dabiskās evolūcijas procesiem. Šajās metodēs risinājumi tiek interpretēti kā indivīdi populācijā, kuri laika gaitā evolucionē, izmantojot selekcijas, krustošanas un mutācijas operatorus. GA pamatmērķis kombinatoriskajā optimizācijā ir efektīvi izpētīt lielas, diskrētas meklēšanas telpas, kurās precīzas metodes kļūst skaitļošanas ziņā nepraktiskas [</w:t>
      </w:r>
      <w:r w:rsidR="00C348ED" w:rsidRPr="00040DDB">
        <w:rPr>
          <w:lang w:val="lv-LV"/>
        </w:rPr>
        <w:t>8</w:t>
      </w:r>
      <w:r w:rsidRPr="00040DDB">
        <w:rPr>
          <w:lang w:val="lv-LV"/>
        </w:rPr>
        <w:t>].</w:t>
      </w:r>
    </w:p>
    <w:p w14:paraId="767BFAB0" w14:textId="203F28A5" w:rsidR="000879F0" w:rsidRPr="00040DDB" w:rsidRDefault="000879F0" w:rsidP="00484EE6">
      <w:pPr>
        <w:spacing w:after="160" w:line="360" w:lineRule="auto"/>
        <w:ind w:left="0" w:firstLine="567"/>
        <w:jc w:val="left"/>
        <w:rPr>
          <w:lang w:val="lv-LV"/>
        </w:rPr>
      </w:pPr>
      <w:r w:rsidRPr="00040DDB">
        <w:rPr>
          <w:lang w:val="lv-LV"/>
        </w:rPr>
        <w:lastRenderedPageBreak/>
        <w:t>Kombinatoriskajās optimizācijas problēmās, piemēram, ceļojošā pārdevēja problēmā, grafu krāsošanā, piešķiršanas un iepakošanas uzdevumos, risinājumi parasti ir diskrēti objekti – permutācijas, bitu virknes vai simbolu virknes. Ģenētiskie algoritmi šādām problēmām ir īpaši piemēroti, jo tie ļauj dabiski kodēt risinājumus hromosomu formā un definēt piemērotības funkciju, kas kvantitatīvi novērtē katra risinājuma kvalitāti. Meklēšanas process notiek nevis pa vienu risinājumu trajektoriju, bet paralēli vairākos risinājumu reģionos, tādējādi samazinot risku iestrēgt lokālā optimumā [</w:t>
      </w:r>
      <w:r w:rsidR="00C348ED" w:rsidRPr="00040DDB">
        <w:rPr>
          <w:lang w:val="lv-LV"/>
        </w:rPr>
        <w:t>9</w:t>
      </w:r>
      <w:r w:rsidRPr="00040DDB">
        <w:rPr>
          <w:lang w:val="lv-LV"/>
        </w:rPr>
        <w:t>].</w:t>
      </w:r>
    </w:p>
    <w:p w14:paraId="0D4D215C" w14:textId="54B6455B" w:rsidR="000879F0" w:rsidRPr="00040DDB" w:rsidRDefault="000879F0" w:rsidP="00484EE6">
      <w:pPr>
        <w:spacing w:after="160" w:line="360" w:lineRule="auto"/>
        <w:ind w:left="0" w:firstLine="567"/>
        <w:jc w:val="left"/>
        <w:rPr>
          <w:lang w:val="lv-LV"/>
        </w:rPr>
      </w:pPr>
      <w:r w:rsidRPr="00040DDB">
        <w:rPr>
          <w:lang w:val="lv-LV"/>
        </w:rPr>
        <w:t xml:space="preserve">Svarīga ģenētisko algoritmu priekšrocība kombinatoriskajā optimizācijā ir krustošanas operators, kas ļauj apvienot labas īpašības no dažādiem risinājumiem. Kā uzsver </w:t>
      </w:r>
      <w:proofErr w:type="spellStart"/>
      <w:r w:rsidRPr="00040DDB">
        <w:rPr>
          <w:lang w:val="lv-LV"/>
        </w:rPr>
        <w:t>Mitchell</w:t>
      </w:r>
      <w:proofErr w:type="spellEnd"/>
      <w:r w:rsidRPr="00040DDB">
        <w:rPr>
          <w:lang w:val="lv-LV"/>
        </w:rPr>
        <w:t>, krustošana nodrošina iespēju efektīvi izpētīt meklēšanas telpu, pārvietojoties pa tā sauktajām “piemērotības ainavām” (</w:t>
      </w:r>
      <w:proofErr w:type="spellStart"/>
      <w:r w:rsidRPr="00040DDB">
        <w:rPr>
          <w:lang w:val="lv-LV"/>
        </w:rPr>
        <w:t>fitness</w:t>
      </w:r>
      <w:proofErr w:type="spellEnd"/>
      <w:r w:rsidRPr="00040DDB">
        <w:rPr>
          <w:lang w:val="lv-LV"/>
        </w:rPr>
        <w:t xml:space="preserve"> </w:t>
      </w:r>
      <w:proofErr w:type="spellStart"/>
      <w:r w:rsidRPr="00040DDB">
        <w:rPr>
          <w:lang w:val="lv-LV"/>
        </w:rPr>
        <w:t>landscapes</w:t>
      </w:r>
      <w:proofErr w:type="spellEnd"/>
      <w:r w:rsidRPr="00040DDB">
        <w:rPr>
          <w:lang w:val="lv-LV"/>
        </w:rPr>
        <w:t>), kur augstas kvalitātes risinājumi bieži veido strukturētus reģionus. Mutācijas operators savukārt saglabā populācijas daudzveidību un ļauj algoritmam izkļūt no stagnācijas situācijām, kurās populācija kļūst pārāk homogēna [</w:t>
      </w:r>
      <w:r w:rsidR="00C348ED" w:rsidRPr="00040DDB">
        <w:rPr>
          <w:lang w:val="lv-LV"/>
        </w:rPr>
        <w:t>9</w:t>
      </w:r>
      <w:r w:rsidRPr="00040DDB">
        <w:rPr>
          <w:lang w:val="lv-LV"/>
        </w:rPr>
        <w:t>].</w:t>
      </w:r>
    </w:p>
    <w:p w14:paraId="63057DCB" w14:textId="43241ECF" w:rsidR="000879F0" w:rsidRPr="00040DDB" w:rsidRDefault="000879F0" w:rsidP="00484EE6">
      <w:pPr>
        <w:spacing w:after="160" w:line="360" w:lineRule="auto"/>
        <w:ind w:left="0" w:firstLine="567"/>
        <w:jc w:val="left"/>
        <w:rPr>
          <w:lang w:val="lv-LV"/>
        </w:rPr>
      </w:pPr>
      <w:r w:rsidRPr="00040DDB">
        <w:rPr>
          <w:lang w:val="lv-LV"/>
        </w:rPr>
        <w:t>Ģenētisko algoritmu pielietojums kombinatoriskajā optimizācijā parasti neprasa precīzas problēmas matemātiskās struktūras zināšanas, kā tas ir lineārajā vai veselā skaitļu programmēšanā. Tā vietā pietiek definēt risinājumu kodējumu un piemērotības funkciju, kas padara GA par elastīgu un vispārīgu pieeju dažādu optimizācijas uzdevumu risināšanai. Tomēr literatūrā tiek uzsvērts, ka GA veiktspēja būtiski ir atkarīga no pareizi izvēlēta kodējuma, operatoriem un parametriem, īpaši kombinatoriskās problēmās, kur nepiemēroti krustošanas operatori var radīt nederīgus vai zemas kvalitātes risinājumus [</w:t>
      </w:r>
      <w:r w:rsidR="00C348ED" w:rsidRPr="00040DDB">
        <w:rPr>
          <w:lang w:val="lv-LV"/>
        </w:rPr>
        <w:t>8</w:t>
      </w:r>
      <w:r w:rsidRPr="00040DDB">
        <w:rPr>
          <w:lang w:val="lv-LV"/>
        </w:rPr>
        <w:t>], [</w:t>
      </w:r>
      <w:r w:rsidR="00C348ED" w:rsidRPr="00040DDB">
        <w:rPr>
          <w:lang w:val="lv-LV"/>
        </w:rPr>
        <w:t>9</w:t>
      </w:r>
      <w:r w:rsidRPr="00040DDB">
        <w:rPr>
          <w:lang w:val="lv-LV"/>
        </w:rPr>
        <w:t>].</w:t>
      </w:r>
    </w:p>
    <w:p w14:paraId="64B7B780" w14:textId="77777777" w:rsidR="000879F0" w:rsidRPr="00040DDB" w:rsidRDefault="000879F0" w:rsidP="00484EE6">
      <w:pPr>
        <w:spacing w:after="160" w:line="360" w:lineRule="auto"/>
        <w:ind w:left="0" w:firstLine="567"/>
        <w:jc w:val="left"/>
        <w:rPr>
          <w:lang w:val="lv-LV"/>
        </w:rPr>
      </w:pPr>
      <w:r w:rsidRPr="00040DDB">
        <w:rPr>
          <w:lang w:val="lv-LV"/>
        </w:rPr>
        <w:t xml:space="preserve">Kopumā ģenētiskie algoritmi ieņem nozīmīgu vietu kombinatoriskajā optimizācijā kā </w:t>
      </w:r>
      <w:proofErr w:type="spellStart"/>
      <w:r w:rsidRPr="00040DDB">
        <w:rPr>
          <w:lang w:val="lv-LV"/>
        </w:rPr>
        <w:t>metaheuristiska</w:t>
      </w:r>
      <w:proofErr w:type="spellEnd"/>
      <w:r w:rsidRPr="00040DDB">
        <w:rPr>
          <w:lang w:val="lv-LV"/>
        </w:rPr>
        <w:t xml:space="preserve"> metode, kas nodrošina labu kompromisu starp risinājumu kvalitāti un skaitļošanas laiku. Tie tiek plaši izmantoti gadījumos, kad optimāla risinājuma atrašana ir NP-grūta vai praktiski neiespējama, un kur nepieciešami adaptīvi algoritmi, kas spēj efektīvi darboties lielās un sarežģītās diskrētās meklēšanas telpās.</w:t>
      </w:r>
    </w:p>
    <w:p w14:paraId="44441CA9" w14:textId="07B25CAB" w:rsidR="000879F0" w:rsidRPr="00040DDB" w:rsidRDefault="000879F0" w:rsidP="0077795B">
      <w:pPr>
        <w:spacing w:after="160" w:line="360" w:lineRule="auto"/>
        <w:ind w:left="0" w:firstLine="567"/>
        <w:jc w:val="left"/>
        <w:rPr>
          <w:b/>
          <w:bCs/>
          <w:lang w:val="lv-LV"/>
        </w:rPr>
      </w:pPr>
      <w:r w:rsidRPr="00040DDB">
        <w:rPr>
          <w:b/>
          <w:bCs/>
          <w:lang w:val="lv-LV"/>
        </w:rPr>
        <w:t>Tabu Search metode</w:t>
      </w:r>
      <w:r w:rsidR="0077795B" w:rsidRPr="00040DDB">
        <w:rPr>
          <w:b/>
          <w:bCs/>
          <w:lang w:val="lv-LV"/>
        </w:rPr>
        <w:t xml:space="preserve"> </w:t>
      </w:r>
      <w:r w:rsidRPr="00040DDB">
        <w:rPr>
          <w:lang w:val="lv-LV"/>
        </w:rPr>
        <w:t xml:space="preserve">ir </w:t>
      </w:r>
      <w:proofErr w:type="spellStart"/>
      <w:r w:rsidRPr="00040DDB">
        <w:rPr>
          <w:lang w:val="lv-LV"/>
        </w:rPr>
        <w:t>metaheuristiska</w:t>
      </w:r>
      <w:proofErr w:type="spellEnd"/>
      <w:r w:rsidRPr="00040DDB">
        <w:rPr>
          <w:lang w:val="lv-LV"/>
        </w:rPr>
        <w:t xml:space="preserve"> optimizācijas metode, kas balstās uz lokālās meklēšanas principiem un adaptīvas atmiņas izmantošanu, lai efektīvi pārvietotos diskrētā risinājumu telpā. Metodi 20. gadsimta 80. gadu beigās izstrādāja Freds Glovers, un tās pamatideja ir mērķtiecīgi vadīt meklēšanas procesu, vienlaikus izvairoties no cikliskas atgriešanās jau apmeklētos risinājumos [1</w:t>
      </w:r>
      <w:r w:rsidR="00C348ED" w:rsidRPr="00040DDB">
        <w:rPr>
          <w:lang w:val="lv-LV"/>
        </w:rPr>
        <w:t>0</w:t>
      </w:r>
      <w:r w:rsidRPr="00040DDB">
        <w:rPr>
          <w:lang w:val="lv-LV"/>
        </w:rPr>
        <w:t>]. Atšķirībā no klasiskām lokālās meklēšanas pieejām, kas bieži iestrēgst lokālos optimumos, Tabu Search ievieš papildu mehānismus, kas ļauj algoritmam īslaicīgi pieņemt arī sliktākus risinājumus, tādējādi paplašinot meklēšanas telpas izpēti.</w:t>
      </w:r>
    </w:p>
    <w:p w14:paraId="040C4E26" w14:textId="2107D3E6" w:rsidR="000879F0" w:rsidRPr="00040DDB" w:rsidRDefault="000879F0" w:rsidP="00484EE6">
      <w:pPr>
        <w:spacing w:after="160" w:line="360" w:lineRule="auto"/>
        <w:ind w:left="0" w:firstLine="567"/>
        <w:jc w:val="left"/>
        <w:rPr>
          <w:lang w:val="lv-LV"/>
        </w:rPr>
      </w:pPr>
      <w:r w:rsidRPr="00040DDB">
        <w:rPr>
          <w:lang w:val="lv-LV"/>
        </w:rPr>
        <w:lastRenderedPageBreak/>
        <w:t xml:space="preserve">Centrālais Tabu Search elements ir adaptīvā atmiņa, kas uzkrāj informāciju par iepriekš apmeklētiem risinājumiem vai veiktajām pārejām. Šī atmiņa netiek izmantota tikai kā vienkāršs aizliegumu saraksts ciklu novēršanai. Kā parādīts </w:t>
      </w:r>
      <w:proofErr w:type="spellStart"/>
      <w:r w:rsidRPr="00040DDB">
        <w:rPr>
          <w:lang w:val="lv-LV"/>
        </w:rPr>
        <w:t>Hanafi</w:t>
      </w:r>
      <w:proofErr w:type="spellEnd"/>
      <w:r w:rsidRPr="00040DDB">
        <w:rPr>
          <w:lang w:val="lv-LV"/>
        </w:rPr>
        <w:t xml:space="preserve"> un Glover darbā, noteiktas kaimiņu struktūras un lēmumu izvēles kritēriji var radīt situācijas, kurās risinājumi tiek atkārtoti apmeklēti pat tad, ja tiek izmantoti tabu ierobežojumi [</w:t>
      </w:r>
      <w:r w:rsidR="00C348ED" w:rsidRPr="00040DDB">
        <w:rPr>
          <w:lang w:val="lv-LV"/>
        </w:rPr>
        <w:t>11</w:t>
      </w:r>
      <w:r w:rsidRPr="00040DDB">
        <w:rPr>
          <w:lang w:val="lv-LV"/>
        </w:rPr>
        <w:t>]. Tādēļ atmiņas loma Tabu Search algoritmos ir būtiski plašāka – tā kalpo kā instruments meklēšanas stratēģiskai vadībai, kas regulē līdzsvaru starp risinājumu telpas izpēti un jau identificētu perspektīvu reģionu intensīvāku analīzi.</w:t>
      </w:r>
    </w:p>
    <w:p w14:paraId="671EB79B" w14:textId="77777777" w:rsidR="000879F0" w:rsidRPr="00040DDB" w:rsidRDefault="000879F0" w:rsidP="00484EE6">
      <w:pPr>
        <w:spacing w:after="160" w:line="360" w:lineRule="auto"/>
        <w:ind w:left="0" w:firstLine="567"/>
        <w:jc w:val="left"/>
        <w:rPr>
          <w:lang w:val="lv-LV"/>
        </w:rPr>
      </w:pPr>
      <w:r w:rsidRPr="00040DDB">
        <w:rPr>
          <w:lang w:val="lv-LV"/>
        </w:rPr>
        <w:t xml:space="preserve">Rakstā </w:t>
      </w:r>
      <w:proofErr w:type="spellStart"/>
      <w:r w:rsidRPr="00040DDB">
        <w:rPr>
          <w:i/>
          <w:iCs/>
          <w:lang w:val="lv-LV"/>
        </w:rPr>
        <w:t>Finite</w:t>
      </w:r>
      <w:proofErr w:type="spellEnd"/>
      <w:r w:rsidRPr="00040DDB">
        <w:rPr>
          <w:i/>
          <w:iCs/>
          <w:lang w:val="lv-LV"/>
        </w:rPr>
        <w:t xml:space="preserve"> </w:t>
      </w:r>
      <w:proofErr w:type="spellStart"/>
      <w:r w:rsidRPr="00040DDB">
        <w:rPr>
          <w:i/>
          <w:iCs/>
          <w:lang w:val="lv-LV"/>
        </w:rPr>
        <w:t>Convergence</w:t>
      </w:r>
      <w:proofErr w:type="spellEnd"/>
      <w:r w:rsidRPr="00040DDB">
        <w:rPr>
          <w:i/>
          <w:iCs/>
          <w:lang w:val="lv-LV"/>
        </w:rPr>
        <w:t xml:space="preserve"> </w:t>
      </w:r>
      <w:proofErr w:type="spellStart"/>
      <w:r w:rsidRPr="00040DDB">
        <w:rPr>
          <w:i/>
          <w:iCs/>
          <w:lang w:val="lv-LV"/>
        </w:rPr>
        <w:t>of</w:t>
      </w:r>
      <w:proofErr w:type="spellEnd"/>
      <w:r w:rsidRPr="00040DDB">
        <w:rPr>
          <w:i/>
          <w:iCs/>
          <w:lang w:val="lv-LV"/>
        </w:rPr>
        <w:t xml:space="preserve"> Tabu Search</w:t>
      </w:r>
      <w:r w:rsidRPr="00040DDB">
        <w:rPr>
          <w:lang w:val="lv-LV"/>
        </w:rPr>
        <w:t xml:space="preserve"> tiek risināts viens no būtiskākajiem teorētiskajiem jautājumiem par Tabu Search – vai šī metode spēj nodrošināt galīgu konverģenci, neskatoties uz tās elastīgo un </w:t>
      </w:r>
      <w:proofErr w:type="spellStart"/>
      <w:r w:rsidRPr="00040DDB">
        <w:rPr>
          <w:lang w:val="lv-LV"/>
        </w:rPr>
        <w:t>metaheuristisko</w:t>
      </w:r>
      <w:proofErr w:type="spellEnd"/>
      <w:r w:rsidRPr="00040DDB">
        <w:rPr>
          <w:lang w:val="lv-LV"/>
        </w:rPr>
        <w:t xml:space="preserve"> raksturu. Autori balstās uz agrāk izvirzītu Glovera hipotēzi, saskaņā ar kuru noteikti Tabu Search algoritmi ar specifiski konstruētiem atmiņas mehānismiem spēj izpētīt visu risinājumu telpu galīgā laikā. Šī hipotēze ir īpaši nozīmīga diskrētās optimizācijas uzdevumos, piemēram, 0–1 veselu skaitļu programmēšanā, kur risinājumu telpa ir galīga, bet eksponenciāli liela.</w:t>
      </w:r>
    </w:p>
    <w:p w14:paraId="2076B12B" w14:textId="295BAE92" w:rsidR="000879F0" w:rsidRPr="00040DDB" w:rsidRDefault="000879F0" w:rsidP="00484EE6">
      <w:pPr>
        <w:spacing w:after="160" w:line="360" w:lineRule="auto"/>
        <w:ind w:left="0" w:firstLine="567"/>
        <w:jc w:val="left"/>
        <w:rPr>
          <w:lang w:val="lv-LV"/>
        </w:rPr>
      </w:pPr>
      <w:proofErr w:type="spellStart"/>
      <w:r w:rsidRPr="00040DDB">
        <w:rPr>
          <w:lang w:val="lv-LV"/>
        </w:rPr>
        <w:t>Hanafi</w:t>
      </w:r>
      <w:proofErr w:type="spellEnd"/>
      <w:r w:rsidRPr="00040DDB">
        <w:rPr>
          <w:lang w:val="lv-LV"/>
        </w:rPr>
        <w:t xml:space="preserve"> un Glover sniedz formālus pierādījumus, kas nosaka konkrētas konverģences robežas Tabu Search algoritmiem, kuru darbība balstās uz neseno apmeklējumu atmiņu vai apmeklējumu biežuma atmiņu [</w:t>
      </w:r>
      <w:r w:rsidR="00C348ED" w:rsidRPr="00040DDB">
        <w:rPr>
          <w:lang w:val="lv-LV"/>
        </w:rPr>
        <w:t>11</w:t>
      </w:r>
      <w:r w:rsidRPr="00040DDB">
        <w:rPr>
          <w:lang w:val="lv-LV"/>
        </w:rPr>
        <w:t>]. Analīzē tiek ņemta vērā kaimiņu telpas grafu struktūra, izšķirot simetriskus un asimetriskus gadījumus, un parādīts, kā šīs īpašības ietekmē risinājumu secību, ko ģenerē meklēšanas process. Šie rezultāti pierāda, ka stratēģiskā elastība, kas raksturīga Tabu Search, nav pretrunā ar garantētu galīgu konverģenci, ja tiek izmantoti atbilstoši atmiņas dizaina principi.</w:t>
      </w:r>
    </w:p>
    <w:p w14:paraId="04777BC4" w14:textId="05963517" w:rsidR="000879F0" w:rsidRPr="00040DDB" w:rsidRDefault="000879F0" w:rsidP="00484EE6">
      <w:pPr>
        <w:spacing w:after="160" w:line="360" w:lineRule="auto"/>
        <w:ind w:left="0" w:firstLine="567"/>
        <w:jc w:val="left"/>
        <w:rPr>
          <w:lang w:val="lv-LV"/>
        </w:rPr>
      </w:pPr>
      <w:r w:rsidRPr="00040DDB">
        <w:rPr>
          <w:lang w:val="lv-LV"/>
        </w:rPr>
        <w:t>Svarīgs ieguldījums ir arī Tabu Search trajektoriju salīdzinājums ar klasiskām koku meklēšanas metodēm. Autori parāda, ka Tabu Search risinājumu apmeklēšanas secība būtiski atšķiras no stingrajām pārejas struktūrām, kas raksturīgas, piemēram, zaru un robežu (</w:t>
      </w:r>
      <w:proofErr w:type="spellStart"/>
      <w:r w:rsidRPr="00040DDB">
        <w:rPr>
          <w:lang w:val="lv-LV"/>
        </w:rPr>
        <w:t>branch</w:t>
      </w:r>
      <w:proofErr w:type="spellEnd"/>
      <w:r w:rsidRPr="00040DDB">
        <w:rPr>
          <w:lang w:val="lv-LV"/>
        </w:rPr>
        <w:t xml:space="preserve"> </w:t>
      </w:r>
      <w:proofErr w:type="spellStart"/>
      <w:r w:rsidRPr="00040DDB">
        <w:rPr>
          <w:lang w:val="lv-LV"/>
        </w:rPr>
        <w:t>and</w:t>
      </w:r>
      <w:proofErr w:type="spellEnd"/>
      <w:r w:rsidRPr="00040DDB">
        <w:rPr>
          <w:lang w:val="lv-LV"/>
        </w:rPr>
        <w:t xml:space="preserve"> </w:t>
      </w:r>
      <w:proofErr w:type="spellStart"/>
      <w:r w:rsidRPr="00040DDB">
        <w:rPr>
          <w:lang w:val="lv-LV"/>
        </w:rPr>
        <w:t>bound</w:t>
      </w:r>
      <w:proofErr w:type="spellEnd"/>
      <w:r w:rsidRPr="00040DDB">
        <w:rPr>
          <w:lang w:val="lv-LV"/>
        </w:rPr>
        <w:t>) pieejai [</w:t>
      </w:r>
      <w:r w:rsidR="00C348ED" w:rsidRPr="00040DDB">
        <w:rPr>
          <w:lang w:val="lv-LV"/>
        </w:rPr>
        <w:t>11</w:t>
      </w:r>
      <w:r w:rsidRPr="00040DDB">
        <w:rPr>
          <w:lang w:val="lv-LV"/>
        </w:rPr>
        <w:t>]. Tabu Search ģenerē dinamiskākas un adaptīvākas trajektorijas, kas ļauj meklēšanai izmantot iepriekš uzkrāto informāciju. Balstoties uz šo analīzi, tiek piedāvātas arī jaunas konverģējošas Tabu Search variācijas, kā arī īpaši noteikumi, kas veido jauna tipa koku meklēšanu ar atšķirīgām īpašībām salīdzinājumā ar tradicionālajām metodēm.</w:t>
      </w:r>
    </w:p>
    <w:p w14:paraId="76D3CA11" w14:textId="1A60B32E" w:rsidR="000879F0" w:rsidRPr="00040DDB" w:rsidRDefault="000879F0" w:rsidP="00484EE6">
      <w:pPr>
        <w:spacing w:after="160" w:line="360" w:lineRule="auto"/>
        <w:ind w:left="0" w:firstLine="567"/>
        <w:jc w:val="left"/>
        <w:rPr>
          <w:lang w:val="lv-LV"/>
        </w:rPr>
      </w:pPr>
      <w:r w:rsidRPr="00040DDB">
        <w:rPr>
          <w:lang w:val="lv-LV"/>
        </w:rPr>
        <w:t>Papildus teorētiskajiem aspektiem Tabu Search ir pierādījusi savu efektivitāti kā vispārīga pieeja ierobežojumu apmierināšanas problēmām (</w:t>
      </w:r>
      <w:proofErr w:type="spellStart"/>
      <w:r w:rsidRPr="00040DDB">
        <w:rPr>
          <w:lang w:val="lv-LV"/>
        </w:rPr>
        <w:t>Constraint</w:t>
      </w:r>
      <w:proofErr w:type="spellEnd"/>
      <w:r w:rsidRPr="00040DDB">
        <w:rPr>
          <w:lang w:val="lv-LV"/>
        </w:rPr>
        <w:t xml:space="preserve"> </w:t>
      </w:r>
      <w:proofErr w:type="spellStart"/>
      <w:r w:rsidRPr="00040DDB">
        <w:rPr>
          <w:lang w:val="lv-LV"/>
        </w:rPr>
        <w:t>Satisfaction</w:t>
      </w:r>
      <w:proofErr w:type="spellEnd"/>
      <w:r w:rsidRPr="00040DDB">
        <w:rPr>
          <w:lang w:val="lv-LV"/>
        </w:rPr>
        <w:t xml:space="preserve"> </w:t>
      </w:r>
      <w:proofErr w:type="spellStart"/>
      <w:r w:rsidRPr="00040DDB">
        <w:rPr>
          <w:lang w:val="lv-LV"/>
        </w:rPr>
        <w:t>Problems</w:t>
      </w:r>
      <w:proofErr w:type="spellEnd"/>
      <w:r w:rsidRPr="00040DDB">
        <w:rPr>
          <w:lang w:val="lv-LV"/>
        </w:rPr>
        <w:t xml:space="preserve">). Šajā kontekstā risinājumi tiek vērtēti, izmantojot sodu funkcijas, kas kvantificē ierobežojumu pārkāpumu pakāpi un ļauj algoritmam darboties arī </w:t>
      </w:r>
      <w:proofErr w:type="spellStart"/>
      <w:r w:rsidRPr="00040DDB">
        <w:rPr>
          <w:lang w:val="lv-LV"/>
        </w:rPr>
        <w:t>infeasible</w:t>
      </w:r>
      <w:proofErr w:type="spellEnd"/>
      <w:r w:rsidRPr="00040DDB">
        <w:rPr>
          <w:lang w:val="lv-LV"/>
        </w:rPr>
        <w:t xml:space="preserve"> risinājumu telpā [</w:t>
      </w:r>
      <w:r w:rsidR="00C348ED" w:rsidRPr="00040DDB">
        <w:rPr>
          <w:lang w:val="lv-LV"/>
        </w:rPr>
        <w:t>12</w:t>
      </w:r>
      <w:r w:rsidRPr="00040DDB">
        <w:rPr>
          <w:lang w:val="lv-LV"/>
        </w:rPr>
        <w:t xml:space="preserve">]. Kaimiņu risinājumi bieži tiek ģenerēti, fokusējoties uz mainīgajiem, kas piedalās konfliktos, tādējādi </w:t>
      </w:r>
      <w:r w:rsidRPr="00040DDB">
        <w:rPr>
          <w:lang w:val="lv-LV"/>
        </w:rPr>
        <w:lastRenderedPageBreak/>
        <w:t>samazinot meklēšanas telpu un paātrinot konverģenci. Šāda pieeja parāda Tabu Search elastību un spēju pielāgoties dažādām kombinatoriskās optimizācijas problēmu klasēm, tostarp grafu krāsošanai un frekvenču piešķiršanas uzdevumiem [</w:t>
      </w:r>
      <w:r w:rsidR="00C348ED" w:rsidRPr="00040DDB">
        <w:rPr>
          <w:lang w:val="lv-LV"/>
        </w:rPr>
        <w:t>12</w:t>
      </w:r>
      <w:r w:rsidRPr="00040DDB">
        <w:rPr>
          <w:lang w:val="lv-LV"/>
        </w:rPr>
        <w:t>].</w:t>
      </w:r>
    </w:p>
    <w:p w14:paraId="07C6113C" w14:textId="52EBE2E0" w:rsidR="000879F0" w:rsidRPr="00040DDB" w:rsidRDefault="000879F0" w:rsidP="00484EE6">
      <w:pPr>
        <w:spacing w:line="360" w:lineRule="auto"/>
        <w:ind w:firstLine="567"/>
        <w:rPr>
          <w:lang w:val="lv-LV"/>
        </w:rPr>
      </w:pPr>
      <w:r w:rsidRPr="00040DDB">
        <w:rPr>
          <w:lang w:val="lv-LV"/>
        </w:rPr>
        <w:t>Noslēgumā jāsecina, ka Tabu Search ieņem būtisku vietu kombinatoriskās optimizācijas metožu klāstā, jo tā apvieno praktisku efektivitāti ar stabilu teorētisko pamatojumu. Atšķirībā no nejaušām optimizācijas metodēm, piemēram, simulētās rūdīšanas, kur konverģence bieži tiek garantēta tikai asimptotiski, Tabu Search ar noteiktiem atmiņas mehānismiem spēj nodrošināt galīgu meklēšanas procesu, saglabājot mērķtiecīgu un adaptīvu risinājumu telpas izpēti [</w:t>
      </w:r>
      <w:r w:rsidR="00C348ED" w:rsidRPr="00040DDB">
        <w:rPr>
          <w:lang w:val="lv-LV"/>
        </w:rPr>
        <w:t>11</w:t>
      </w:r>
      <w:r w:rsidRPr="00040DDB">
        <w:rPr>
          <w:lang w:val="lv-LV"/>
        </w:rPr>
        <w:t>].</w:t>
      </w:r>
    </w:p>
    <w:p w14:paraId="1EE64403" w14:textId="5AEE6C85" w:rsidR="00F00C32" w:rsidRPr="00040DDB" w:rsidRDefault="00F00C32" w:rsidP="00484EE6">
      <w:pPr>
        <w:pStyle w:val="Virsraksts2"/>
        <w:spacing w:line="360" w:lineRule="auto"/>
        <w:rPr>
          <w:rFonts w:cs="Times New Roman"/>
          <w:b w:val="0"/>
          <w:bCs/>
          <w:szCs w:val="28"/>
          <w:lang w:val="lv-LV"/>
        </w:rPr>
      </w:pPr>
      <w:r w:rsidRPr="00040DDB">
        <w:rPr>
          <w:rFonts w:cs="Times New Roman"/>
          <w:bCs/>
          <w:szCs w:val="28"/>
          <w:lang w:val="lv-LV"/>
        </w:rPr>
        <w:t>1.3. Klasisko pieeju ierobežojumi</w:t>
      </w:r>
      <w:bookmarkEnd w:id="5"/>
    </w:p>
    <w:p w14:paraId="61F7207A" w14:textId="77777777" w:rsidR="000D4CE8" w:rsidRPr="00040DDB" w:rsidRDefault="000D4CE8" w:rsidP="000D4CE8">
      <w:pPr>
        <w:rPr>
          <w:lang w:val="lv-LV"/>
        </w:rPr>
      </w:pPr>
      <w:r w:rsidRPr="00040DDB">
        <w:rPr>
          <w:lang w:val="lv-LV"/>
        </w:rPr>
        <w:t xml:space="preserve">Klasiskās </w:t>
      </w:r>
      <w:proofErr w:type="spellStart"/>
      <w:r w:rsidRPr="00040DDB">
        <w:rPr>
          <w:lang w:val="lv-LV"/>
        </w:rPr>
        <w:t>kombinatorālās</w:t>
      </w:r>
      <w:proofErr w:type="spellEnd"/>
      <w:r w:rsidRPr="00040DDB">
        <w:rPr>
          <w:lang w:val="lv-LV"/>
        </w:rPr>
        <w:t xml:space="preserve"> optimizācijas pieejas, tādas kā </w:t>
      </w:r>
      <w:proofErr w:type="spellStart"/>
      <w:r w:rsidRPr="00040DDB">
        <w:rPr>
          <w:lang w:val="lv-LV"/>
        </w:rPr>
        <w:t>heuristikas</w:t>
      </w:r>
      <w:proofErr w:type="spellEnd"/>
      <w:r w:rsidRPr="00040DDB">
        <w:rPr>
          <w:lang w:val="lv-LV"/>
        </w:rPr>
        <w:t xml:space="preserve"> un </w:t>
      </w:r>
      <w:proofErr w:type="spellStart"/>
      <w:r w:rsidRPr="00040DDB">
        <w:rPr>
          <w:lang w:val="lv-LV"/>
        </w:rPr>
        <w:t>metaheuristikas</w:t>
      </w:r>
      <w:proofErr w:type="spellEnd"/>
      <w:r w:rsidRPr="00040DDB">
        <w:rPr>
          <w:lang w:val="lv-LV"/>
        </w:rPr>
        <w:t>, ir plaši pielietotas, taču tām ir vairāki būtiski ierobežojumi.</w:t>
      </w:r>
    </w:p>
    <w:p w14:paraId="28A3D1C7" w14:textId="77777777" w:rsidR="000D4CE8" w:rsidRPr="00040DDB" w:rsidRDefault="000D4CE8" w:rsidP="000D4CE8">
      <w:pPr>
        <w:jc w:val="left"/>
        <w:rPr>
          <w:b/>
          <w:bCs/>
          <w:lang w:val="lv-LV"/>
        </w:rPr>
      </w:pPr>
      <w:proofErr w:type="spellStart"/>
      <w:r w:rsidRPr="00040DDB">
        <w:rPr>
          <w:b/>
          <w:bCs/>
          <w:lang w:val="lv-LV"/>
        </w:rPr>
        <w:t>Heuristiku</w:t>
      </w:r>
      <w:proofErr w:type="spellEnd"/>
      <w:r w:rsidRPr="00040DDB">
        <w:rPr>
          <w:b/>
          <w:bCs/>
          <w:lang w:val="lv-LV"/>
        </w:rPr>
        <w:t xml:space="preserve"> roku darba dizains.</w:t>
      </w:r>
    </w:p>
    <w:p w14:paraId="60A5D976" w14:textId="126725B1" w:rsidR="000D4CE8" w:rsidRPr="00040DDB" w:rsidRDefault="000D4CE8" w:rsidP="000D4CE8">
      <w:pPr>
        <w:rPr>
          <w:lang w:val="lv-LV"/>
        </w:rPr>
      </w:pPr>
      <w:r w:rsidRPr="00040DDB">
        <w:rPr>
          <w:lang w:val="lv-LV"/>
        </w:rPr>
        <w:t xml:space="preserve">Daudzas praktiski efektīvas </w:t>
      </w:r>
      <w:proofErr w:type="spellStart"/>
      <w:r w:rsidRPr="00040DDB">
        <w:rPr>
          <w:lang w:val="lv-LV"/>
        </w:rPr>
        <w:t>heuristikas</w:t>
      </w:r>
      <w:proofErr w:type="spellEnd"/>
      <w:r w:rsidRPr="00040DDB">
        <w:rPr>
          <w:lang w:val="lv-LV"/>
        </w:rPr>
        <w:t xml:space="preserve"> ir </w:t>
      </w:r>
      <w:proofErr w:type="spellStart"/>
      <w:r w:rsidRPr="00040DDB">
        <w:rPr>
          <w:lang w:val="lv-LV"/>
        </w:rPr>
        <w:t>problēmspecifiskas</w:t>
      </w:r>
      <w:proofErr w:type="spellEnd"/>
      <w:r w:rsidRPr="00040DDB">
        <w:rPr>
          <w:lang w:val="lv-LV"/>
        </w:rPr>
        <w:t xml:space="preserve">: tās izmanto domēna zināšanas, īpaši veidotas apkārtnes, vērtēšanas funkcijas un parametrus [13]. Tas nozīmē, ka jauns uzdevums vai pat uzdevuma variants (piemēram, citi ierobežojumi vai cita mērķfunkcija) bieži prasa pārstrādi [13]. </w:t>
      </w:r>
      <w:proofErr w:type="spellStart"/>
      <w:r w:rsidRPr="00040DDB">
        <w:rPr>
          <w:lang w:val="lv-LV"/>
        </w:rPr>
        <w:t>Metaheuristikas</w:t>
      </w:r>
      <w:proofErr w:type="spellEnd"/>
      <w:r w:rsidRPr="00040DDB">
        <w:rPr>
          <w:lang w:val="lv-LV"/>
        </w:rPr>
        <w:t xml:space="preserve"> mazina šo atkarību, taču joprojām prasa operatoru un parametru dizainu, piemēram, SA temperatūras grafiku, GA krustošanas un mutācijas shēmas vai TS tabu saraksta garumu [13], [16].</w:t>
      </w:r>
    </w:p>
    <w:p w14:paraId="0B41321A" w14:textId="77777777" w:rsidR="000D4CE8" w:rsidRPr="00040DDB" w:rsidRDefault="000D4CE8" w:rsidP="000D4CE8">
      <w:pPr>
        <w:jc w:val="left"/>
        <w:rPr>
          <w:b/>
          <w:bCs/>
          <w:lang w:val="lv-LV"/>
        </w:rPr>
      </w:pPr>
      <w:r w:rsidRPr="00040DDB">
        <w:rPr>
          <w:b/>
          <w:bCs/>
          <w:lang w:val="lv-LV"/>
        </w:rPr>
        <w:t>Slikta mērogojamība.</w:t>
      </w:r>
    </w:p>
    <w:p w14:paraId="55946858" w14:textId="096ACA11" w:rsidR="000D4CE8" w:rsidRPr="00040DDB" w:rsidRDefault="000D4CE8" w:rsidP="000D4CE8">
      <w:pPr>
        <w:rPr>
          <w:lang w:val="lv-LV"/>
        </w:rPr>
      </w:pPr>
      <w:r w:rsidRPr="00040DDB">
        <w:rPr>
          <w:lang w:val="lv-LV"/>
        </w:rPr>
        <w:t xml:space="preserve">Kaut arī </w:t>
      </w:r>
      <w:proofErr w:type="spellStart"/>
      <w:r w:rsidRPr="00040DDB">
        <w:rPr>
          <w:lang w:val="lv-LV"/>
        </w:rPr>
        <w:t>metaheuristikas</w:t>
      </w:r>
      <w:proofErr w:type="spellEnd"/>
      <w:r w:rsidRPr="00040DDB">
        <w:rPr>
          <w:lang w:val="lv-LV"/>
        </w:rPr>
        <w:t xml:space="preserve"> bieži ir daudz ātrākas par pilno pārmeklēšanu, pieaugot instanču izmēram un ierobežojumu sarežģītībai, var rasties ilga konverģence, parametru jutība un liela skaitļošanas cena, īpaši tad, ja risinājuma vērtēšana ir dārga [1], [16]. </w:t>
      </w:r>
      <w:proofErr w:type="spellStart"/>
      <w:r w:rsidRPr="00040DDB">
        <w:rPr>
          <w:lang w:val="lv-LV"/>
        </w:rPr>
        <w:t>Korte</w:t>
      </w:r>
      <w:proofErr w:type="spellEnd"/>
      <w:r w:rsidRPr="00040DDB">
        <w:rPr>
          <w:lang w:val="lv-LV"/>
        </w:rPr>
        <w:t xml:space="preserve"> un </w:t>
      </w:r>
      <w:proofErr w:type="spellStart"/>
      <w:r w:rsidRPr="00040DDB">
        <w:rPr>
          <w:lang w:val="lv-LV"/>
        </w:rPr>
        <w:t>Vygen</w:t>
      </w:r>
      <w:proofErr w:type="spellEnd"/>
      <w:r w:rsidRPr="00040DDB">
        <w:rPr>
          <w:lang w:val="lv-LV"/>
        </w:rPr>
        <w:t xml:space="preserve"> vispārīgais secinājums par </w:t>
      </w:r>
      <w:proofErr w:type="spellStart"/>
      <w:r w:rsidRPr="00040DDB">
        <w:rPr>
          <w:lang w:val="lv-LV"/>
        </w:rPr>
        <w:t>enumerāciju</w:t>
      </w:r>
      <w:proofErr w:type="spellEnd"/>
      <w:r w:rsidRPr="00040DDB">
        <w:rPr>
          <w:lang w:val="lv-LV"/>
        </w:rPr>
        <w:t xml:space="preserve"> — ka eksponenciāls vai faktoriāls pieaugums padara naivas metodes nelietojamas — praktiski motivē meklēt strukturētākas vai mācībā balstītas pieejas, kas spēj labāk izmantot problēmas regularitātes [1].</w:t>
      </w:r>
    </w:p>
    <w:p w14:paraId="3F6C7BD1" w14:textId="77777777" w:rsidR="000D4CE8" w:rsidRPr="00040DDB" w:rsidRDefault="000D4CE8" w:rsidP="000D4CE8">
      <w:pPr>
        <w:jc w:val="left"/>
        <w:rPr>
          <w:b/>
          <w:bCs/>
          <w:lang w:val="lv-LV"/>
        </w:rPr>
      </w:pPr>
      <w:proofErr w:type="spellStart"/>
      <w:r w:rsidRPr="00040DDB">
        <w:rPr>
          <w:b/>
          <w:bCs/>
          <w:lang w:val="lv-LV"/>
        </w:rPr>
        <w:t>Vispārināmības</w:t>
      </w:r>
      <w:proofErr w:type="spellEnd"/>
      <w:r w:rsidRPr="00040DDB">
        <w:rPr>
          <w:b/>
          <w:bCs/>
          <w:lang w:val="lv-LV"/>
        </w:rPr>
        <w:t xml:space="preserve"> problēmas.</w:t>
      </w:r>
    </w:p>
    <w:p w14:paraId="3973E810" w14:textId="11F5C72C" w:rsidR="000D4CE8" w:rsidRPr="00040DDB" w:rsidRDefault="000D4CE8" w:rsidP="000D4CE8">
      <w:pPr>
        <w:rPr>
          <w:lang w:val="lv-LV"/>
        </w:rPr>
      </w:pPr>
      <w:r w:rsidRPr="00040DDB">
        <w:rPr>
          <w:lang w:val="lv-LV"/>
        </w:rPr>
        <w:t xml:space="preserve">Klasisko </w:t>
      </w:r>
      <w:proofErr w:type="spellStart"/>
      <w:r w:rsidRPr="00040DDB">
        <w:rPr>
          <w:lang w:val="lv-LV"/>
        </w:rPr>
        <w:t>heuristiku</w:t>
      </w:r>
      <w:proofErr w:type="spellEnd"/>
      <w:r w:rsidRPr="00040DDB">
        <w:rPr>
          <w:lang w:val="lv-LV"/>
        </w:rPr>
        <w:t xml:space="preserve"> </w:t>
      </w:r>
      <w:proofErr w:type="spellStart"/>
      <w:r w:rsidRPr="00040DDB">
        <w:rPr>
          <w:lang w:val="lv-LV"/>
        </w:rPr>
        <w:t>vispārināmība</w:t>
      </w:r>
      <w:proofErr w:type="spellEnd"/>
      <w:r w:rsidRPr="00040DDB">
        <w:rPr>
          <w:lang w:val="lv-LV"/>
        </w:rPr>
        <w:t xml:space="preserve"> ir ierobežota, jo metode, kas labi strādā vienā datu sadalījumā, var strādāt slikti citā [14]. Tas ir īpaši aktuāli reālās sistēmās, kur </w:t>
      </w:r>
      <w:proofErr w:type="spellStart"/>
      <w:r w:rsidRPr="00040DDB">
        <w:rPr>
          <w:lang w:val="lv-LV"/>
        </w:rPr>
        <w:t>ievaddati</w:t>
      </w:r>
      <w:proofErr w:type="spellEnd"/>
      <w:r w:rsidRPr="00040DDB">
        <w:rPr>
          <w:lang w:val="lv-LV"/>
        </w:rPr>
        <w:t xml:space="preserve"> mainās laika gaitā [15]. Tādēļ pēdējos gados pieaug interese par pieejām, kas spēj mācīties no datiem un pielāgot meklēšanas stratēģiju, piemēram, mācībā balstītām </w:t>
      </w:r>
      <w:proofErr w:type="spellStart"/>
      <w:r w:rsidRPr="00040DDB">
        <w:rPr>
          <w:lang w:val="lv-LV"/>
        </w:rPr>
        <w:t>heuristikām</w:t>
      </w:r>
      <w:proofErr w:type="spellEnd"/>
      <w:r w:rsidRPr="00040DDB">
        <w:rPr>
          <w:lang w:val="lv-LV"/>
        </w:rPr>
        <w:t xml:space="preserve"> un neironu tīklu vadītu meklēšanu [15]. Šis ierobežojums kalpo kā motivācija nākamajām nodaļām, kur tiek analizētas mācībā balstītas optimizācijas pieejas [15].</w:t>
      </w:r>
    </w:p>
    <w:p w14:paraId="0381F056" w14:textId="656081FA" w:rsidR="00F00C32" w:rsidRPr="00040DDB" w:rsidRDefault="00710C89" w:rsidP="00484EE6">
      <w:pPr>
        <w:pStyle w:val="Virsraksts1"/>
        <w:spacing w:line="360" w:lineRule="auto"/>
        <w:rPr>
          <w:rFonts w:cs="Times New Roman"/>
          <w:szCs w:val="28"/>
          <w:lang w:val="lv-LV"/>
        </w:rPr>
      </w:pPr>
      <w:r w:rsidRPr="00040DDB">
        <w:rPr>
          <w:rFonts w:cs="Times New Roman"/>
          <w:lang w:val="lv-LV"/>
        </w:rPr>
        <w:br w:type="page"/>
      </w:r>
      <w:bookmarkStart w:id="6" w:name="_Toc220509088"/>
      <w:r w:rsidR="00F00C32" w:rsidRPr="00040DDB">
        <w:rPr>
          <w:rFonts w:cs="Times New Roman"/>
          <w:szCs w:val="28"/>
          <w:lang w:val="lv-LV"/>
        </w:rPr>
        <w:lastRenderedPageBreak/>
        <w:t>2. DZIĻĀS MĀCĪŠANĀS PAMATI OPTIMIZĀCIJAS KONTEKSTĀ</w:t>
      </w:r>
      <w:bookmarkEnd w:id="6"/>
      <w:r w:rsidR="00F00C32" w:rsidRPr="00040DDB">
        <w:rPr>
          <w:rFonts w:cs="Times New Roman"/>
          <w:szCs w:val="28"/>
          <w:lang w:val="lv-LV"/>
        </w:rPr>
        <w:t xml:space="preserve"> </w:t>
      </w:r>
    </w:p>
    <w:p w14:paraId="2AEDC84B" w14:textId="77777777" w:rsidR="00F00C32" w:rsidRPr="00040DDB" w:rsidRDefault="00F00C32" w:rsidP="00484EE6">
      <w:pPr>
        <w:pStyle w:val="Virsraksts2"/>
        <w:spacing w:line="360" w:lineRule="auto"/>
        <w:rPr>
          <w:rFonts w:cs="Times New Roman"/>
          <w:bCs/>
          <w:szCs w:val="28"/>
          <w:lang w:val="lv-LV"/>
        </w:rPr>
      </w:pPr>
      <w:bookmarkStart w:id="7" w:name="_Toc220509089"/>
      <w:r w:rsidRPr="00040DDB">
        <w:rPr>
          <w:rFonts w:cs="Times New Roman"/>
          <w:bCs/>
          <w:szCs w:val="28"/>
          <w:lang w:val="lv-LV"/>
        </w:rPr>
        <w:t>2.1. Neironu tīklu pamatprincipi</w:t>
      </w:r>
      <w:bookmarkEnd w:id="7"/>
    </w:p>
    <w:p w14:paraId="4C7C4277" w14:textId="50FF1699" w:rsidR="00CD1AAF" w:rsidRPr="00040DDB" w:rsidRDefault="00CD1AAF" w:rsidP="00CD1AAF">
      <w:pPr>
        <w:spacing w:after="0" w:line="360" w:lineRule="auto"/>
        <w:rPr>
          <w:lang w:val="lv-LV"/>
        </w:rPr>
      </w:pPr>
      <w:r w:rsidRPr="00040DDB">
        <w:rPr>
          <w:lang w:val="lv-LV"/>
        </w:rPr>
        <w:t xml:space="preserve">Dziļā mācīšanās ir </w:t>
      </w:r>
      <w:proofErr w:type="spellStart"/>
      <w:r w:rsidRPr="00040DDB">
        <w:rPr>
          <w:lang w:val="lv-LV"/>
        </w:rPr>
        <w:t>mašīnmācīšanās</w:t>
      </w:r>
      <w:proofErr w:type="spellEnd"/>
      <w:r w:rsidRPr="00040DDB">
        <w:rPr>
          <w:lang w:val="lv-LV"/>
        </w:rPr>
        <w:t xml:space="preserve"> virziens, kurā izmanto </w:t>
      </w:r>
      <w:proofErr w:type="spellStart"/>
      <w:r w:rsidRPr="00040DDB">
        <w:rPr>
          <w:lang w:val="lv-LV"/>
        </w:rPr>
        <w:t>daudzslāņu</w:t>
      </w:r>
      <w:proofErr w:type="spellEnd"/>
      <w:r w:rsidRPr="00040DDB">
        <w:rPr>
          <w:lang w:val="lv-LV"/>
        </w:rPr>
        <w:t xml:space="preserve"> neironu tīklus, lai no datiem automātiski apgūtu reprezentācijas un veiktu prognozēšanu vai lēmumu pieņemšanu. Praksē tas nozīmē, ka modelis iemācās gan “pazīmes” (</w:t>
      </w:r>
      <w:proofErr w:type="spellStart"/>
      <w:r w:rsidRPr="00040DDB">
        <w:rPr>
          <w:lang w:val="lv-LV"/>
        </w:rPr>
        <w:t>features</w:t>
      </w:r>
      <w:proofErr w:type="spellEnd"/>
      <w:r w:rsidRPr="00040DDB">
        <w:rPr>
          <w:lang w:val="lv-LV"/>
        </w:rPr>
        <w:t>), gan attiecības starp tām, vienlaikus optimizējot noteiktu mērķfunkciju (piem., klasifikācijas kļūdu, prognozes kļūdu vai sagaidāmo atlīdzību) [1</w:t>
      </w:r>
      <w:r w:rsidR="008E5817" w:rsidRPr="00040DDB">
        <w:rPr>
          <w:lang w:val="lv-LV"/>
        </w:rPr>
        <w:t>7</w:t>
      </w:r>
      <w:r w:rsidRPr="00040DDB">
        <w:rPr>
          <w:lang w:val="lv-LV"/>
        </w:rPr>
        <w:t>], [</w:t>
      </w:r>
      <w:r w:rsidR="008E5817" w:rsidRPr="00040DDB">
        <w:rPr>
          <w:lang w:val="lv-LV"/>
        </w:rPr>
        <w:t>18</w:t>
      </w:r>
      <w:r w:rsidRPr="00040DDB">
        <w:rPr>
          <w:lang w:val="lv-LV"/>
        </w:rPr>
        <w:t xml:space="preserve">]. Optimizācijas kontekstā īpaši svarīgi ir saprast, kā tiek definēti neironu tīklu komponenti un kā notiek parametru pielāgošana, jo tieši šis process nosaka, kādā veidā tīkls var “vadīt” meklēšanu vai ģenerēt </w:t>
      </w:r>
      <w:proofErr w:type="spellStart"/>
      <w:r w:rsidRPr="00040DDB">
        <w:rPr>
          <w:lang w:val="lv-LV"/>
        </w:rPr>
        <w:t>kandidātrisinājumus</w:t>
      </w:r>
      <w:proofErr w:type="spellEnd"/>
      <w:r w:rsidRPr="00040DDB">
        <w:rPr>
          <w:lang w:val="lv-LV"/>
        </w:rPr>
        <w:t>.</w:t>
      </w:r>
    </w:p>
    <w:p w14:paraId="7F29AFCC" w14:textId="77777777" w:rsidR="00F00C32" w:rsidRPr="00040DDB" w:rsidRDefault="00F00C32" w:rsidP="00CD1AAF">
      <w:pPr>
        <w:spacing w:line="360" w:lineRule="auto"/>
        <w:ind w:left="0" w:firstLine="0"/>
        <w:jc w:val="left"/>
        <w:rPr>
          <w:b/>
          <w:bCs/>
          <w:lang w:val="lv-LV"/>
        </w:rPr>
      </w:pPr>
      <w:r w:rsidRPr="00040DDB">
        <w:rPr>
          <w:b/>
          <w:bCs/>
          <w:lang w:val="lv-LV"/>
        </w:rPr>
        <w:t>Mākslīgie neironi</w:t>
      </w:r>
    </w:p>
    <w:p w14:paraId="41F44BC1" w14:textId="7CF25B5E" w:rsidR="00CD1AAF" w:rsidRPr="00040DDB" w:rsidRDefault="00CD1AAF" w:rsidP="00CD1AAF">
      <w:pPr>
        <w:spacing w:after="0" w:line="360" w:lineRule="auto"/>
        <w:rPr>
          <w:lang w:val="lv-LV"/>
        </w:rPr>
      </w:pPr>
      <w:r w:rsidRPr="00040DDB">
        <w:rPr>
          <w:lang w:val="lv-LV"/>
        </w:rPr>
        <w:t>Mākslīgais neirons ir funkcija, kas aprēķina izeju no ievades pazīmēm. Tipiskā formā vienas vienības aprēķins ir:</w:t>
      </w:r>
    </w:p>
    <w:p w14:paraId="540B10DD" w14:textId="77777777" w:rsidR="00CD1AAF" w:rsidRPr="00040DDB" w:rsidRDefault="00CD1AAF" w:rsidP="00CD1AAF">
      <w:pPr>
        <w:spacing w:after="0" w:line="360" w:lineRule="auto"/>
        <w:ind w:left="360" w:firstLine="0"/>
        <w:rPr>
          <w:lang w:val="lv-LV"/>
        </w:rPr>
      </w:pPr>
      <m:oMathPara>
        <m:oMath>
          <m:r>
            <w:rPr>
              <w:rFonts w:ascii="Cambria Math" w:hAnsi="Cambria Math"/>
              <w:lang w:val="lv-LV"/>
            </w:rPr>
            <m:t>z=</m:t>
          </m:r>
          <m:nary>
            <m:naryPr>
              <m:chr m:val="∑"/>
              <m:limLoc m:val="undOvr"/>
              <m:grow m:val="1"/>
              <m:ctrlPr>
                <w:rPr>
                  <w:rFonts w:ascii="Cambria Math" w:hAnsi="Cambria Math"/>
                  <w:lang w:val="lv-LV"/>
                </w:rPr>
              </m:ctrlPr>
            </m:naryPr>
            <m:sub>
              <m:r>
                <w:rPr>
                  <w:rFonts w:ascii="Cambria Math" w:hAnsi="Cambria Math"/>
                  <w:lang w:val="lv-LV"/>
                </w:rPr>
                <m:t>i=1</m:t>
              </m:r>
            </m:sub>
            <m:sup>
              <m:r>
                <w:rPr>
                  <w:rFonts w:ascii="Cambria Math" w:hAnsi="Cambria Math"/>
                  <w:lang w:val="lv-LV"/>
                </w:rPr>
                <m:t>d</m:t>
              </m:r>
            </m:sup>
            <m:e>
              <m:sSub>
                <m:sSubPr>
                  <m:ctrlPr>
                    <w:rPr>
                      <w:rFonts w:ascii="Cambria Math" w:hAnsi="Cambria Math"/>
                      <w:lang w:val="lv-LV"/>
                    </w:rPr>
                  </m:ctrlPr>
                </m:sSubPr>
                <m:e>
                  <m:r>
                    <w:rPr>
                      <w:rFonts w:ascii="Cambria Math" w:hAnsi="Cambria Math"/>
                      <w:lang w:val="lv-LV"/>
                    </w:rPr>
                    <m:t>w</m:t>
                  </m:r>
                </m:e>
                <m:sub>
                  <m:r>
                    <w:rPr>
                      <w:rFonts w:ascii="Cambria Math" w:hAnsi="Cambria Math"/>
                      <w:lang w:val="lv-LV"/>
                    </w:rPr>
                    <m:t>i</m:t>
                  </m:r>
                </m:sub>
              </m:sSub>
            </m:e>
          </m:nary>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i</m:t>
              </m:r>
            </m:sub>
          </m:sSub>
          <m:r>
            <w:rPr>
              <w:rFonts w:ascii="Cambria Math" w:hAnsi="Cambria Math"/>
              <w:lang w:val="lv-LV"/>
            </w:rPr>
            <m:t>+b=</m:t>
          </m:r>
          <m:sSup>
            <m:sSupPr>
              <m:ctrlPr>
                <w:rPr>
                  <w:rFonts w:ascii="Cambria Math" w:hAnsi="Cambria Math"/>
                  <w:lang w:val="lv-LV"/>
                </w:rPr>
              </m:ctrlPr>
            </m:sSupPr>
            <m:e>
              <m:r>
                <m:rPr>
                  <m:sty m:val="p"/>
                </m:rPr>
                <w:rPr>
                  <w:rFonts w:ascii="Cambria Math" w:hAnsi="Cambria Math"/>
                  <w:lang w:val="lv-LV"/>
                </w:rPr>
                <m:t>w</m:t>
              </m:r>
            </m:e>
            <m:sup>
              <m:r>
                <m:rPr>
                  <m:sty m:val="p"/>
                </m:rPr>
                <w:rPr>
                  <w:rFonts w:ascii="Cambria Math" w:hAnsi="Cambria Math"/>
                  <w:lang w:val="lv-LV"/>
                </w:rPr>
                <m:t>⊤</m:t>
              </m:r>
            </m:sup>
          </m:sSup>
          <m:r>
            <m:rPr>
              <m:sty m:val="p"/>
            </m:rPr>
            <w:rPr>
              <w:rFonts w:ascii="Cambria Math" w:hAnsi="Cambria Math"/>
              <w:lang w:val="lv-LV"/>
            </w:rPr>
            <m:t>x</m:t>
          </m:r>
          <m:r>
            <w:rPr>
              <w:rFonts w:ascii="Cambria Math" w:hAnsi="Cambria Math"/>
              <w:lang w:val="lv-LV"/>
            </w:rPr>
            <m:t>+b,a=ϕ(z),</m:t>
          </m:r>
          <m:r>
            <m:rPr>
              <m:sty m:val="p"/>
            </m:rPr>
            <w:rPr>
              <w:rFonts w:ascii="Cambria Math" w:hAnsi="Cambria Math"/>
              <w:lang w:val="lv-LV"/>
            </w:rPr>
            <w:br/>
          </m:r>
        </m:oMath>
      </m:oMathPara>
    </w:p>
    <w:p w14:paraId="4792E1C0" w14:textId="6512C558" w:rsidR="00CD1AAF" w:rsidRPr="00040DDB" w:rsidRDefault="00CD1AAF" w:rsidP="00DF7191">
      <w:pPr>
        <w:spacing w:after="0" w:line="360" w:lineRule="auto"/>
        <w:ind w:firstLine="0"/>
        <w:rPr>
          <w:lang w:val="lv-LV"/>
        </w:rPr>
      </w:pPr>
      <w:r w:rsidRPr="00040DDB">
        <w:rPr>
          <w:lang w:val="lv-LV"/>
        </w:rPr>
        <w:t xml:space="preserve">kur </w:t>
      </w:r>
      <m:oMath>
        <m:r>
          <m:rPr>
            <m:sty m:val="p"/>
          </m:rPr>
          <w:rPr>
            <w:rFonts w:ascii="Cambria Math" w:hAnsi="Cambria Math"/>
            <w:lang w:val="lv-LV"/>
          </w:rPr>
          <m:t>x</m:t>
        </m:r>
        <m:r>
          <w:rPr>
            <w:rFonts w:ascii="Cambria Math" w:hAnsi="Cambria Math"/>
            <w:lang w:val="lv-LV"/>
          </w:rPr>
          <m:t>∈</m:t>
        </m:r>
        <m:sSup>
          <m:sSupPr>
            <m:ctrlPr>
              <w:rPr>
                <w:rFonts w:ascii="Cambria Math" w:hAnsi="Cambria Math"/>
                <w:lang w:val="lv-LV"/>
              </w:rPr>
            </m:ctrlPr>
          </m:sSupPr>
          <m:e>
            <m:r>
              <m:rPr>
                <m:scr m:val="double-struck"/>
                <m:sty m:val="p"/>
              </m:rPr>
              <w:rPr>
                <w:rFonts w:ascii="Cambria Math" w:hAnsi="Cambria Math"/>
                <w:lang w:val="lv-LV"/>
              </w:rPr>
              <m:t>R</m:t>
            </m:r>
          </m:e>
          <m:sup>
            <m:r>
              <w:rPr>
                <w:rFonts w:ascii="Cambria Math" w:hAnsi="Cambria Math"/>
                <w:lang w:val="lv-LV"/>
              </w:rPr>
              <m:t>d</m:t>
            </m:r>
          </m:sup>
        </m:sSup>
      </m:oMath>
      <w:r w:rsidRPr="00040DDB">
        <w:rPr>
          <w:lang w:val="lv-LV"/>
        </w:rPr>
        <w:t xml:space="preserve">ir ievade, </w:t>
      </w:r>
      <m:oMath>
        <m:r>
          <m:rPr>
            <m:sty m:val="p"/>
          </m:rPr>
          <w:rPr>
            <w:rFonts w:ascii="Cambria Math" w:hAnsi="Cambria Math"/>
            <w:lang w:val="lv-LV"/>
          </w:rPr>
          <m:t>w</m:t>
        </m:r>
      </m:oMath>
      <w:r w:rsidRPr="00040DDB">
        <w:rPr>
          <w:lang w:val="lv-LV"/>
        </w:rPr>
        <w:t xml:space="preserve">— svari, </w:t>
      </w:r>
      <m:oMath>
        <m:r>
          <w:rPr>
            <w:rFonts w:ascii="Cambria Math" w:hAnsi="Cambria Math"/>
            <w:lang w:val="lv-LV"/>
          </w:rPr>
          <m:t>b</m:t>
        </m:r>
      </m:oMath>
      <w:r w:rsidRPr="00040DDB">
        <w:rPr>
          <w:lang w:val="lv-LV"/>
        </w:rPr>
        <w:t xml:space="preserve">— nobīde (bias), </w:t>
      </w:r>
      <m:oMath>
        <m:r>
          <w:rPr>
            <w:rFonts w:ascii="Cambria Math" w:hAnsi="Cambria Math"/>
            <w:lang w:val="lv-LV"/>
          </w:rPr>
          <m:t>ϕ(⋅)</m:t>
        </m:r>
      </m:oMath>
      <w:r w:rsidRPr="00040DDB">
        <w:rPr>
          <w:lang w:val="lv-LV"/>
        </w:rPr>
        <w:t xml:space="preserve">— nelineāra aktivācijas funkcija, </w:t>
      </w:r>
      <m:oMath>
        <m:r>
          <w:rPr>
            <w:rFonts w:ascii="Cambria Math" w:hAnsi="Cambria Math"/>
            <w:lang w:val="lv-LV"/>
          </w:rPr>
          <m:t>a</m:t>
        </m:r>
      </m:oMath>
      <w:r w:rsidRPr="00040DDB">
        <w:rPr>
          <w:lang w:val="lv-LV"/>
        </w:rPr>
        <w:t>— neirona aktivācija [1</w:t>
      </w:r>
      <w:r w:rsidR="008E5817" w:rsidRPr="00040DDB">
        <w:rPr>
          <w:lang w:val="lv-LV"/>
        </w:rPr>
        <w:t>7</w:t>
      </w:r>
      <w:r w:rsidRPr="00040DDB">
        <w:rPr>
          <w:lang w:val="lv-LV"/>
        </w:rPr>
        <w:t>].</w:t>
      </w:r>
    </w:p>
    <w:p w14:paraId="68EB5911" w14:textId="78A80E1F" w:rsidR="00CD1AAF" w:rsidRPr="00040DDB" w:rsidRDefault="00CD1AAF" w:rsidP="00CD1AAF">
      <w:pPr>
        <w:spacing w:after="0" w:line="360" w:lineRule="auto"/>
        <w:rPr>
          <w:lang w:val="lv-LV"/>
        </w:rPr>
      </w:pPr>
      <w:r w:rsidRPr="00040DDB">
        <w:rPr>
          <w:lang w:val="lv-LV"/>
        </w:rPr>
        <w:t>Neironu tīklā neironi tiek organizēti slāņos. Vienkāršākais ir pilnībā savienots slānis:</w:t>
      </w:r>
    </w:p>
    <w:p w14:paraId="27C4C49C" w14:textId="6232A788" w:rsidR="00CD1AAF" w:rsidRPr="00040DDB" w:rsidRDefault="00000000" w:rsidP="00CD1AAF">
      <w:pPr>
        <w:spacing w:after="0" w:line="360" w:lineRule="auto"/>
        <w:ind w:left="360" w:firstLine="0"/>
        <w:rPr>
          <w:lang w:val="lv-LV"/>
        </w:rPr>
      </w:pPr>
      <m:oMathPara>
        <m:oMath>
          <m:sSup>
            <m:sSupPr>
              <m:ctrlPr>
                <w:rPr>
                  <w:rFonts w:ascii="Cambria Math" w:hAnsi="Cambria Math"/>
                  <w:lang w:val="lv-LV"/>
                </w:rPr>
              </m:ctrlPr>
            </m:sSupPr>
            <m:e>
              <m:r>
                <m:rPr>
                  <m:sty m:val="p"/>
                </m:rPr>
                <w:rPr>
                  <w:rFonts w:ascii="Cambria Math" w:hAnsi="Cambria Math"/>
                  <w:lang w:val="lv-LV"/>
                </w:rPr>
                <m:t>a</m:t>
              </m:r>
            </m:e>
            <m:sup>
              <m:d>
                <m:dPr>
                  <m:ctrlPr>
                    <w:rPr>
                      <w:rFonts w:ascii="Cambria Math" w:hAnsi="Cambria Math"/>
                      <w:lang w:val="lv-LV"/>
                    </w:rPr>
                  </m:ctrlPr>
                </m:dPr>
                <m:e>
                  <m:r>
                    <w:rPr>
                      <w:rFonts w:ascii="Cambria Math" w:hAnsi="Cambria Math"/>
                      <w:lang w:val="lv-LV"/>
                    </w:rPr>
                    <m:t>l</m:t>
                  </m:r>
                </m:e>
              </m:d>
            </m:sup>
          </m:sSup>
          <m:r>
            <w:rPr>
              <w:rFonts w:ascii="Cambria Math" w:hAnsi="Cambria Math"/>
              <w:lang w:val="lv-LV"/>
            </w:rPr>
            <m:t>=ϕ</m:t>
          </m:r>
          <m:d>
            <m:dPr>
              <m:sepChr m:val="+"/>
              <m:ctrlPr>
                <w:rPr>
                  <w:rFonts w:ascii="Cambria Math" w:hAnsi="Cambria Math"/>
                  <w:lang w:val="lv-LV"/>
                </w:rPr>
              </m:ctrlPr>
            </m:dPr>
            <m:e>
              <m:sSup>
                <m:sSupPr>
                  <m:ctrlPr>
                    <w:rPr>
                      <w:rFonts w:ascii="Cambria Math" w:hAnsi="Cambria Math"/>
                      <w:lang w:val="lv-LV"/>
                    </w:rPr>
                  </m:ctrlPr>
                </m:sSupPr>
                <m:e>
                  <m:r>
                    <m:rPr>
                      <m:sty m:val="p"/>
                    </m:rPr>
                    <w:rPr>
                      <w:rFonts w:ascii="Cambria Math" w:hAnsi="Cambria Math"/>
                      <w:lang w:val="lv-LV"/>
                    </w:rPr>
                    <m:t>W</m:t>
                  </m:r>
                </m:e>
                <m:sup>
                  <m:d>
                    <m:dPr>
                      <m:ctrlPr>
                        <w:rPr>
                          <w:rFonts w:ascii="Cambria Math" w:hAnsi="Cambria Math"/>
                          <w:lang w:val="lv-LV"/>
                        </w:rPr>
                      </m:ctrlPr>
                    </m:dPr>
                    <m:e>
                      <m:r>
                        <w:rPr>
                          <w:rFonts w:ascii="Cambria Math" w:hAnsi="Cambria Math"/>
                          <w:lang w:val="lv-LV"/>
                        </w:rPr>
                        <m:t>l</m:t>
                      </m:r>
                    </m:e>
                  </m:d>
                </m:sup>
              </m:sSup>
              <m:sSup>
                <m:sSupPr>
                  <m:ctrlPr>
                    <w:rPr>
                      <w:rFonts w:ascii="Cambria Math" w:hAnsi="Cambria Math"/>
                      <w:lang w:val="lv-LV"/>
                    </w:rPr>
                  </m:ctrlPr>
                </m:sSupPr>
                <m:e>
                  <m:r>
                    <m:rPr>
                      <m:sty m:val="p"/>
                    </m:rPr>
                    <w:rPr>
                      <w:rFonts w:ascii="Cambria Math" w:hAnsi="Cambria Math"/>
                      <w:lang w:val="lv-LV"/>
                    </w:rPr>
                    <m:t>a</m:t>
                  </m:r>
                </m:e>
                <m:sup>
                  <m:d>
                    <m:dPr>
                      <m:sepChr m:val="−"/>
                      <m:ctrlPr>
                        <w:rPr>
                          <w:rFonts w:ascii="Cambria Math" w:hAnsi="Cambria Math"/>
                          <w:lang w:val="lv-LV"/>
                        </w:rPr>
                      </m:ctrlPr>
                    </m:dPr>
                    <m:e>
                      <m:r>
                        <w:rPr>
                          <w:rFonts w:ascii="Cambria Math" w:hAnsi="Cambria Math"/>
                          <w:lang w:val="lv-LV"/>
                        </w:rPr>
                        <m:t>l</m:t>
                      </m:r>
                    </m:e>
                    <m:e>
                      <m:r>
                        <w:rPr>
                          <w:rFonts w:ascii="Cambria Math" w:hAnsi="Cambria Math"/>
                          <w:lang w:val="lv-LV"/>
                        </w:rPr>
                        <m:t>1</m:t>
                      </m:r>
                    </m:e>
                  </m:d>
                </m:sup>
              </m:sSup>
            </m:e>
            <m:e>
              <m:sSup>
                <m:sSupPr>
                  <m:ctrlPr>
                    <w:rPr>
                      <w:rFonts w:ascii="Cambria Math" w:hAnsi="Cambria Math"/>
                      <w:lang w:val="lv-LV"/>
                    </w:rPr>
                  </m:ctrlPr>
                </m:sSupPr>
                <m:e>
                  <m:r>
                    <m:rPr>
                      <m:sty m:val="p"/>
                    </m:rPr>
                    <w:rPr>
                      <w:rFonts w:ascii="Cambria Math" w:hAnsi="Cambria Math"/>
                      <w:lang w:val="lv-LV"/>
                    </w:rPr>
                    <m:t>b</m:t>
                  </m:r>
                </m:e>
                <m:sup>
                  <m:d>
                    <m:dPr>
                      <m:ctrlPr>
                        <w:rPr>
                          <w:rFonts w:ascii="Cambria Math" w:hAnsi="Cambria Math"/>
                          <w:lang w:val="lv-LV"/>
                        </w:rPr>
                      </m:ctrlPr>
                    </m:dPr>
                    <m:e>
                      <m:r>
                        <w:rPr>
                          <w:rFonts w:ascii="Cambria Math" w:hAnsi="Cambria Math"/>
                          <w:lang w:val="lv-LV"/>
                        </w:rPr>
                        <m:t>l</m:t>
                      </m:r>
                    </m:e>
                  </m:d>
                </m:sup>
              </m:sSup>
            </m:e>
          </m:d>
          <m:r>
            <w:rPr>
              <w:rFonts w:ascii="Cambria Math" w:hAnsi="Cambria Math"/>
              <w:lang w:val="lv-LV"/>
            </w:rPr>
            <m:t>,</m:t>
          </m:r>
        </m:oMath>
      </m:oMathPara>
    </w:p>
    <w:p w14:paraId="42B74992" w14:textId="0BB9C716" w:rsidR="00CD1AAF" w:rsidRPr="00040DDB" w:rsidRDefault="00CD1AAF" w:rsidP="00DF7191">
      <w:pPr>
        <w:spacing w:after="0" w:line="360" w:lineRule="auto"/>
        <w:ind w:firstLine="0"/>
        <w:rPr>
          <w:lang w:val="lv-LV"/>
        </w:rPr>
      </w:pPr>
      <w:r w:rsidRPr="00040DDB">
        <w:rPr>
          <w:lang w:val="lv-LV"/>
        </w:rPr>
        <w:t xml:space="preserve">kur </w:t>
      </w:r>
      <m:oMath>
        <m:sSup>
          <m:sSupPr>
            <m:ctrlPr>
              <w:rPr>
                <w:rFonts w:ascii="Cambria Math" w:hAnsi="Cambria Math"/>
                <w:lang w:val="lv-LV"/>
              </w:rPr>
            </m:ctrlPr>
          </m:sSupPr>
          <m:e>
            <m:r>
              <m:rPr>
                <m:sty m:val="p"/>
              </m:rPr>
              <w:rPr>
                <w:rFonts w:ascii="Cambria Math" w:hAnsi="Cambria Math"/>
                <w:lang w:val="lv-LV"/>
              </w:rPr>
              <m:t>a</m:t>
            </m:r>
          </m:e>
          <m:sup>
            <m:d>
              <m:dPr>
                <m:ctrlPr>
                  <w:rPr>
                    <w:rFonts w:ascii="Cambria Math" w:hAnsi="Cambria Math"/>
                    <w:lang w:val="lv-LV"/>
                  </w:rPr>
                </m:ctrlPr>
              </m:dPr>
              <m:e>
                <m:r>
                  <w:rPr>
                    <w:rFonts w:ascii="Cambria Math" w:hAnsi="Cambria Math"/>
                    <w:lang w:val="lv-LV"/>
                  </w:rPr>
                  <m:t>l</m:t>
                </m:r>
              </m:e>
            </m:d>
          </m:sup>
        </m:sSup>
      </m:oMath>
      <w:r w:rsidRPr="00040DDB">
        <w:rPr>
          <w:lang w:val="lv-LV"/>
        </w:rPr>
        <w:t xml:space="preserve">ir </w:t>
      </w:r>
      <m:oMath>
        <m:r>
          <w:rPr>
            <w:rFonts w:ascii="Cambria Math" w:hAnsi="Cambria Math"/>
            <w:lang w:val="lv-LV"/>
          </w:rPr>
          <m:t>l</m:t>
        </m:r>
      </m:oMath>
      <w:r w:rsidRPr="00040DDB">
        <w:rPr>
          <w:lang w:val="lv-LV"/>
        </w:rPr>
        <w:t xml:space="preserve">-tā slāņa aktivācijas, </w:t>
      </w:r>
      <m:oMath>
        <m:sSup>
          <m:sSupPr>
            <m:ctrlPr>
              <w:rPr>
                <w:rFonts w:ascii="Cambria Math" w:hAnsi="Cambria Math"/>
                <w:lang w:val="lv-LV"/>
              </w:rPr>
            </m:ctrlPr>
          </m:sSupPr>
          <m:e>
            <m:r>
              <m:rPr>
                <m:sty m:val="p"/>
              </m:rPr>
              <w:rPr>
                <w:rFonts w:ascii="Cambria Math" w:hAnsi="Cambria Math"/>
                <w:lang w:val="lv-LV"/>
              </w:rPr>
              <m:t>W</m:t>
            </m:r>
          </m:e>
          <m:sup>
            <m:d>
              <m:dPr>
                <m:ctrlPr>
                  <w:rPr>
                    <w:rFonts w:ascii="Cambria Math" w:hAnsi="Cambria Math"/>
                    <w:lang w:val="lv-LV"/>
                  </w:rPr>
                </m:ctrlPr>
              </m:dPr>
              <m:e>
                <m:r>
                  <w:rPr>
                    <w:rFonts w:ascii="Cambria Math" w:hAnsi="Cambria Math"/>
                    <w:lang w:val="lv-LV"/>
                  </w:rPr>
                  <m:t>l</m:t>
                </m:r>
              </m:e>
            </m:d>
          </m:sup>
        </m:sSup>
      </m:oMath>
      <w:r w:rsidRPr="00040DDB">
        <w:rPr>
          <w:lang w:val="lv-LV"/>
        </w:rPr>
        <w:t xml:space="preserve">— svaru matrica, </w:t>
      </w:r>
      <m:oMath>
        <m:sSup>
          <m:sSupPr>
            <m:ctrlPr>
              <w:rPr>
                <w:rFonts w:ascii="Cambria Math" w:hAnsi="Cambria Math"/>
                <w:lang w:val="lv-LV"/>
              </w:rPr>
            </m:ctrlPr>
          </m:sSupPr>
          <m:e>
            <m:r>
              <m:rPr>
                <m:sty m:val="p"/>
              </m:rPr>
              <w:rPr>
                <w:rFonts w:ascii="Cambria Math" w:hAnsi="Cambria Math"/>
                <w:lang w:val="lv-LV"/>
              </w:rPr>
              <m:t>b</m:t>
            </m:r>
          </m:e>
          <m:sup>
            <m:d>
              <m:dPr>
                <m:ctrlPr>
                  <w:rPr>
                    <w:rFonts w:ascii="Cambria Math" w:hAnsi="Cambria Math"/>
                    <w:lang w:val="lv-LV"/>
                  </w:rPr>
                </m:ctrlPr>
              </m:dPr>
              <m:e>
                <m:r>
                  <w:rPr>
                    <w:rFonts w:ascii="Cambria Math" w:hAnsi="Cambria Math"/>
                    <w:lang w:val="lv-LV"/>
                  </w:rPr>
                  <m:t>l</m:t>
                </m:r>
              </m:e>
            </m:d>
          </m:sup>
        </m:sSup>
      </m:oMath>
      <w:r w:rsidRPr="00040DDB">
        <w:rPr>
          <w:lang w:val="lv-LV"/>
        </w:rPr>
        <w:t>— nobīdes vektors [1</w:t>
      </w:r>
      <w:r w:rsidR="008E5817" w:rsidRPr="00040DDB">
        <w:rPr>
          <w:lang w:val="lv-LV"/>
        </w:rPr>
        <w:t>7</w:t>
      </w:r>
      <w:r w:rsidRPr="00040DDB">
        <w:rPr>
          <w:lang w:val="lv-LV"/>
        </w:rPr>
        <w:t xml:space="preserve">]. Šī forma ir pamatā daudzām </w:t>
      </w:r>
      <w:proofErr w:type="spellStart"/>
      <w:r w:rsidRPr="00040DDB">
        <w:rPr>
          <w:lang w:val="lv-LV"/>
        </w:rPr>
        <w:t>arhitektūrām</w:t>
      </w:r>
      <w:proofErr w:type="spellEnd"/>
      <w:r w:rsidRPr="00040DDB">
        <w:rPr>
          <w:lang w:val="lv-LV"/>
        </w:rPr>
        <w:t>, tostarp modeļiem, kas optimizācijas uzdevumos prognozē risinājuma komponentes (piem., maršruta nākamo virsotni, piešķīrumu vai darbību secību).</w:t>
      </w:r>
    </w:p>
    <w:p w14:paraId="0C8E4906" w14:textId="2EF51881" w:rsidR="00CD1AAF" w:rsidRPr="00040DDB" w:rsidRDefault="00CD1AAF" w:rsidP="00CD1AAF">
      <w:pPr>
        <w:spacing w:after="0" w:line="360" w:lineRule="auto"/>
        <w:rPr>
          <w:lang w:val="lv-LV"/>
        </w:rPr>
      </w:pPr>
      <w:r w:rsidRPr="00040DDB">
        <w:rPr>
          <w:lang w:val="lv-LV"/>
        </w:rPr>
        <w:t>Dziļajā mācīšanās tīkla “dziļums” nozīmē slāņu skaitu. Dziļāki modeļi spēj apgūt sarežģītākas funkcijas, taču tiem nepieciešama stabila optimizācija un atbilstoši treniņu dati [1</w:t>
      </w:r>
      <w:r w:rsidR="008E5817" w:rsidRPr="00040DDB">
        <w:rPr>
          <w:lang w:val="lv-LV"/>
        </w:rPr>
        <w:t>7</w:t>
      </w:r>
      <w:r w:rsidRPr="00040DDB">
        <w:rPr>
          <w:lang w:val="lv-LV"/>
        </w:rPr>
        <w:t>], [</w:t>
      </w:r>
      <w:r w:rsidR="008E5817" w:rsidRPr="00040DDB">
        <w:rPr>
          <w:lang w:val="lv-LV"/>
        </w:rPr>
        <w:t>18</w:t>
      </w:r>
      <w:r w:rsidRPr="00040DDB">
        <w:rPr>
          <w:lang w:val="lv-LV"/>
        </w:rPr>
        <w:t>].</w:t>
      </w:r>
    </w:p>
    <w:p w14:paraId="55694120" w14:textId="77777777" w:rsidR="00CD1AAF" w:rsidRPr="00040DDB" w:rsidRDefault="00CD1AAF" w:rsidP="00CD1AAF">
      <w:pPr>
        <w:spacing w:line="360" w:lineRule="auto"/>
        <w:ind w:left="0" w:firstLine="0"/>
        <w:jc w:val="left"/>
        <w:rPr>
          <w:b/>
          <w:bCs/>
          <w:lang w:val="lv-LV"/>
        </w:rPr>
      </w:pPr>
    </w:p>
    <w:p w14:paraId="7D4A1B0B" w14:textId="77777777" w:rsidR="00F00C32" w:rsidRPr="00040DDB" w:rsidRDefault="00F00C32" w:rsidP="00CD1AAF">
      <w:pPr>
        <w:spacing w:line="360" w:lineRule="auto"/>
        <w:ind w:left="0" w:firstLine="0"/>
        <w:jc w:val="left"/>
        <w:rPr>
          <w:b/>
          <w:bCs/>
          <w:lang w:val="lv-LV"/>
        </w:rPr>
      </w:pPr>
      <w:r w:rsidRPr="00040DDB">
        <w:rPr>
          <w:b/>
          <w:bCs/>
          <w:lang w:val="lv-LV"/>
        </w:rPr>
        <w:t>Aktivācijas funkcijas</w:t>
      </w:r>
    </w:p>
    <w:p w14:paraId="1789CE05" w14:textId="224BEDCF" w:rsidR="00CD1AAF" w:rsidRPr="00040DDB" w:rsidRDefault="00CD1AAF" w:rsidP="00CD1AAF">
      <w:pPr>
        <w:spacing w:after="0" w:line="360" w:lineRule="auto"/>
        <w:jc w:val="left"/>
        <w:rPr>
          <w:lang w:val="lv-LV"/>
        </w:rPr>
      </w:pPr>
      <w:r w:rsidRPr="00040DDB">
        <w:rPr>
          <w:lang w:val="lv-LV"/>
        </w:rPr>
        <w:t>Bez aktivācijas funkcijas tīkls reducētos uz lineāru transformāciju kompozīciju (tātad joprojām būtu lineārs), kas nespētu modelēt sarežģītas nelineāras sakarības. Tādēļ aktivācijas funkcijas nodrošina neironu tīkla izteiksmes spēju [1</w:t>
      </w:r>
      <w:r w:rsidR="008E5817" w:rsidRPr="00040DDB">
        <w:rPr>
          <w:lang w:val="lv-LV"/>
        </w:rPr>
        <w:t>7</w:t>
      </w:r>
      <w:r w:rsidRPr="00040DDB">
        <w:rPr>
          <w:lang w:val="lv-LV"/>
        </w:rPr>
        <w:t>], [</w:t>
      </w:r>
      <w:r w:rsidR="008E5817" w:rsidRPr="00040DDB">
        <w:rPr>
          <w:lang w:val="lv-LV"/>
        </w:rPr>
        <w:t>18</w:t>
      </w:r>
      <w:r w:rsidRPr="00040DDB">
        <w:rPr>
          <w:lang w:val="lv-LV"/>
        </w:rPr>
        <w:t>].</w:t>
      </w:r>
    </w:p>
    <w:p w14:paraId="1CB1585B" w14:textId="75EE8F45" w:rsidR="00CD1AAF" w:rsidRPr="00040DDB" w:rsidRDefault="00B56512" w:rsidP="00CD1AAF">
      <w:pPr>
        <w:spacing w:after="0" w:line="360" w:lineRule="auto"/>
        <w:ind w:left="0" w:firstLine="0"/>
        <w:jc w:val="left"/>
        <w:rPr>
          <w:lang w:val="lv-LV"/>
        </w:rPr>
      </w:pPr>
      <w:r w:rsidRPr="00040DDB">
        <w:rPr>
          <w:lang w:val="lv-LV"/>
        </w:rPr>
        <w:t xml:space="preserve"> </w:t>
      </w:r>
      <w:r w:rsidR="00CD1AAF" w:rsidRPr="00040DDB">
        <w:rPr>
          <w:lang w:val="lv-LV"/>
        </w:rPr>
        <w:t>Biežākās aktivācijas funkcijas:</w:t>
      </w:r>
    </w:p>
    <w:p w14:paraId="5A9759EC" w14:textId="5BFB3F67" w:rsidR="00CD1AAF" w:rsidRPr="00040DDB" w:rsidRDefault="00B56512" w:rsidP="00B56512">
      <w:pPr>
        <w:spacing w:after="0" w:line="360" w:lineRule="auto"/>
        <w:ind w:left="0" w:firstLine="0"/>
        <w:jc w:val="left"/>
        <w:rPr>
          <w:lang w:val="lv-LV"/>
        </w:rPr>
      </w:pPr>
      <w:r w:rsidRPr="00040DDB">
        <w:rPr>
          <w:lang w:val="lv-LV"/>
        </w:rPr>
        <w:t xml:space="preserve"> </w:t>
      </w:r>
      <w:proofErr w:type="spellStart"/>
      <w:r w:rsidR="00CD1AAF" w:rsidRPr="00040DDB">
        <w:rPr>
          <w:lang w:val="lv-LV"/>
        </w:rPr>
        <w:t>Sigmoīda</w:t>
      </w:r>
      <w:proofErr w:type="spellEnd"/>
      <w:r w:rsidR="00CD1AAF" w:rsidRPr="00040DDB">
        <w:rPr>
          <w:lang w:val="lv-LV"/>
        </w:rPr>
        <w:t xml:space="preserve"> funkcija:</w:t>
      </w:r>
    </w:p>
    <w:p w14:paraId="7B619BC8" w14:textId="77777777" w:rsidR="00CD1AAF" w:rsidRPr="00040DDB" w:rsidRDefault="00CD1AAF" w:rsidP="00CD1AAF">
      <w:pPr>
        <w:spacing w:after="0" w:line="360" w:lineRule="auto"/>
        <w:jc w:val="left"/>
        <w:rPr>
          <w:lang w:val="lv-LV"/>
        </w:rPr>
      </w:pPr>
      <m:oMathPara>
        <m:oMath>
          <m:r>
            <w:rPr>
              <w:rFonts w:ascii="Cambria Math" w:hAnsi="Cambria Math"/>
              <w:lang w:val="lv-LV"/>
            </w:rPr>
            <w:lastRenderedPageBreak/>
            <m:t>σ(z)=</m:t>
          </m:r>
          <m:f>
            <m:fPr>
              <m:ctrlPr>
                <w:rPr>
                  <w:rFonts w:ascii="Cambria Math" w:hAnsi="Cambria Math"/>
                  <w:lang w:val="lv-LV"/>
                </w:rPr>
              </m:ctrlPr>
            </m:fPr>
            <m:num>
              <m:r>
                <w:rPr>
                  <w:rFonts w:ascii="Cambria Math" w:hAnsi="Cambria Math"/>
                  <w:lang w:val="lv-LV"/>
                </w:rPr>
                <m:t>1</m:t>
              </m:r>
            </m:num>
            <m:den>
              <m:r>
                <w:rPr>
                  <w:rFonts w:ascii="Cambria Math" w:hAnsi="Cambria Math"/>
                  <w:lang w:val="lv-LV"/>
                </w:rPr>
                <m:t>1+</m:t>
              </m:r>
              <m:sSup>
                <m:sSupPr>
                  <m:ctrlPr>
                    <w:rPr>
                      <w:rFonts w:ascii="Cambria Math" w:hAnsi="Cambria Math"/>
                      <w:lang w:val="lv-LV"/>
                    </w:rPr>
                  </m:ctrlPr>
                </m:sSupPr>
                <m:e>
                  <m:r>
                    <w:rPr>
                      <w:rFonts w:ascii="Cambria Math" w:hAnsi="Cambria Math"/>
                      <w:lang w:val="lv-LV"/>
                    </w:rPr>
                    <m:t>e</m:t>
                  </m:r>
                </m:e>
                <m:sup>
                  <m:r>
                    <w:rPr>
                      <w:rFonts w:ascii="Cambria Math" w:hAnsi="Cambria Math"/>
                      <w:lang w:val="lv-LV"/>
                    </w:rPr>
                    <m:t>-z</m:t>
                  </m:r>
                </m:sup>
              </m:sSup>
            </m:den>
          </m:f>
          <m:r>
            <m:rPr>
              <m:sty m:val="p"/>
            </m:rPr>
            <w:rPr>
              <w:rFonts w:ascii="Cambria Math" w:hAnsi="Cambria Math"/>
              <w:lang w:val="lv-LV"/>
            </w:rPr>
            <w:br/>
          </m:r>
        </m:oMath>
      </m:oMathPara>
    </w:p>
    <w:p w14:paraId="6AA23AD2" w14:textId="0777709B" w:rsidR="00CD1AAF" w:rsidRPr="00040DDB" w:rsidRDefault="00CD1AAF" w:rsidP="00CD1AAF">
      <w:pPr>
        <w:spacing w:after="0" w:line="360" w:lineRule="auto"/>
        <w:jc w:val="left"/>
        <w:rPr>
          <w:lang w:val="lv-LV"/>
        </w:rPr>
      </w:pPr>
      <w:r w:rsidRPr="00040DDB">
        <w:rPr>
          <w:lang w:val="lv-LV"/>
        </w:rPr>
        <w:t>Vēsturiski plaši lietota, bet dziļos tīklos var radīt gradienta izzušanu (</w:t>
      </w:r>
      <w:proofErr w:type="spellStart"/>
      <w:r w:rsidRPr="00040DDB">
        <w:rPr>
          <w:lang w:val="lv-LV"/>
        </w:rPr>
        <w:t>saturācijas</w:t>
      </w:r>
      <w:proofErr w:type="spellEnd"/>
      <w:r w:rsidRPr="00040DDB">
        <w:rPr>
          <w:lang w:val="lv-LV"/>
        </w:rPr>
        <w:t xml:space="preserve"> zonās atvasinājums ir ļoti mazs), kas apgrūtina apmācību [</w:t>
      </w:r>
      <w:r w:rsidR="008E5817" w:rsidRPr="00040DDB">
        <w:rPr>
          <w:lang w:val="lv-LV"/>
        </w:rPr>
        <w:t>18</w:t>
      </w:r>
      <w:r w:rsidRPr="00040DDB">
        <w:rPr>
          <w:lang w:val="lv-LV"/>
        </w:rPr>
        <w:t>]</w:t>
      </w:r>
      <w:r w:rsidR="008E5817" w:rsidRPr="00040DDB">
        <w:rPr>
          <w:lang w:val="lv-LV"/>
        </w:rPr>
        <w:t>, [19]</w:t>
      </w:r>
      <w:r w:rsidRPr="00040DDB">
        <w:rPr>
          <w:lang w:val="lv-LV"/>
        </w:rPr>
        <w:t>.</w:t>
      </w:r>
    </w:p>
    <w:p w14:paraId="6CB76B2B" w14:textId="50BC3DA4" w:rsidR="00CD1AAF" w:rsidRPr="00040DDB" w:rsidRDefault="00B56512" w:rsidP="00B56512">
      <w:pPr>
        <w:spacing w:after="0" w:line="360" w:lineRule="auto"/>
        <w:ind w:left="0" w:firstLine="0"/>
        <w:jc w:val="left"/>
        <w:rPr>
          <w:lang w:val="lv-LV"/>
        </w:rPr>
      </w:pPr>
      <w:r w:rsidRPr="00040DDB">
        <w:rPr>
          <w:lang w:val="lv-LV"/>
        </w:rPr>
        <w:t xml:space="preserve"> </w:t>
      </w:r>
      <w:proofErr w:type="spellStart"/>
      <w:r w:rsidR="00CD1AAF" w:rsidRPr="00040DDB">
        <w:rPr>
          <w:lang w:val="lv-LV"/>
        </w:rPr>
        <w:t>Tanh</w:t>
      </w:r>
      <w:proofErr w:type="spellEnd"/>
      <w:r w:rsidR="00CD1AAF" w:rsidRPr="00040DDB">
        <w:rPr>
          <w:lang w:val="lv-LV"/>
        </w:rPr>
        <w:t>:</w:t>
      </w:r>
    </w:p>
    <w:p w14:paraId="53974B81" w14:textId="77777777" w:rsidR="00CD1AAF" w:rsidRPr="00040DDB" w:rsidRDefault="00CD1AAF" w:rsidP="00CD1AAF">
      <w:pPr>
        <w:spacing w:after="0" w:line="360" w:lineRule="auto"/>
        <w:jc w:val="left"/>
        <w:rPr>
          <w:lang w:val="lv-LV"/>
        </w:rPr>
      </w:pPr>
      <m:oMathPara>
        <m:oMath>
          <m:r>
            <m:rPr>
              <m:sty m:val="p"/>
            </m:rPr>
            <w:rPr>
              <w:rFonts w:ascii="Cambria Math" w:hAnsi="Cambria Math"/>
              <w:lang w:val="lv-LV"/>
            </w:rPr>
            <m:t>tanh</m:t>
          </m:r>
          <m:r>
            <w:rPr>
              <w:rFonts w:ascii="Cambria Math" w:hAnsi="Cambria Math"/>
              <w:lang w:val="lv-LV"/>
            </w:rPr>
            <m:t>⁡(z)=</m:t>
          </m:r>
          <m:f>
            <m:fPr>
              <m:ctrlPr>
                <w:rPr>
                  <w:rFonts w:ascii="Cambria Math" w:hAnsi="Cambria Math"/>
                  <w:lang w:val="lv-LV"/>
                </w:rPr>
              </m:ctrlPr>
            </m:fPr>
            <m:num>
              <m:sSup>
                <m:sSupPr>
                  <m:ctrlPr>
                    <w:rPr>
                      <w:rFonts w:ascii="Cambria Math" w:hAnsi="Cambria Math"/>
                      <w:lang w:val="lv-LV"/>
                    </w:rPr>
                  </m:ctrlPr>
                </m:sSupPr>
                <m:e>
                  <m:r>
                    <w:rPr>
                      <w:rFonts w:ascii="Cambria Math" w:hAnsi="Cambria Math"/>
                      <w:lang w:val="lv-LV"/>
                    </w:rPr>
                    <m:t>e</m:t>
                  </m:r>
                </m:e>
                <m:sup>
                  <m:r>
                    <w:rPr>
                      <w:rFonts w:ascii="Cambria Math" w:hAnsi="Cambria Math"/>
                      <w:lang w:val="lv-LV"/>
                    </w:rPr>
                    <m:t>z</m:t>
                  </m:r>
                </m:sup>
              </m:sSup>
              <m:r>
                <w:rPr>
                  <w:rFonts w:ascii="Cambria Math" w:hAnsi="Cambria Math"/>
                  <w:lang w:val="lv-LV"/>
                </w:rPr>
                <m:t>-</m:t>
              </m:r>
              <m:sSup>
                <m:sSupPr>
                  <m:ctrlPr>
                    <w:rPr>
                      <w:rFonts w:ascii="Cambria Math" w:hAnsi="Cambria Math"/>
                      <w:lang w:val="lv-LV"/>
                    </w:rPr>
                  </m:ctrlPr>
                </m:sSupPr>
                <m:e>
                  <m:r>
                    <w:rPr>
                      <w:rFonts w:ascii="Cambria Math" w:hAnsi="Cambria Math"/>
                      <w:lang w:val="lv-LV"/>
                    </w:rPr>
                    <m:t>e</m:t>
                  </m:r>
                </m:e>
                <m:sup>
                  <m:r>
                    <w:rPr>
                      <w:rFonts w:ascii="Cambria Math" w:hAnsi="Cambria Math"/>
                      <w:lang w:val="lv-LV"/>
                    </w:rPr>
                    <m:t>-z</m:t>
                  </m:r>
                </m:sup>
              </m:sSup>
            </m:num>
            <m:den>
              <m:sSup>
                <m:sSupPr>
                  <m:ctrlPr>
                    <w:rPr>
                      <w:rFonts w:ascii="Cambria Math" w:hAnsi="Cambria Math"/>
                      <w:lang w:val="lv-LV"/>
                    </w:rPr>
                  </m:ctrlPr>
                </m:sSupPr>
                <m:e>
                  <m:r>
                    <w:rPr>
                      <w:rFonts w:ascii="Cambria Math" w:hAnsi="Cambria Math"/>
                      <w:lang w:val="lv-LV"/>
                    </w:rPr>
                    <m:t>e</m:t>
                  </m:r>
                </m:e>
                <m:sup>
                  <m:r>
                    <w:rPr>
                      <w:rFonts w:ascii="Cambria Math" w:hAnsi="Cambria Math"/>
                      <w:lang w:val="lv-LV"/>
                    </w:rPr>
                    <m:t>z</m:t>
                  </m:r>
                </m:sup>
              </m:sSup>
              <m:r>
                <w:rPr>
                  <w:rFonts w:ascii="Cambria Math" w:hAnsi="Cambria Math"/>
                  <w:lang w:val="lv-LV"/>
                </w:rPr>
                <m:t>+</m:t>
              </m:r>
              <m:sSup>
                <m:sSupPr>
                  <m:ctrlPr>
                    <w:rPr>
                      <w:rFonts w:ascii="Cambria Math" w:hAnsi="Cambria Math"/>
                      <w:lang w:val="lv-LV"/>
                    </w:rPr>
                  </m:ctrlPr>
                </m:sSupPr>
                <m:e>
                  <m:r>
                    <w:rPr>
                      <w:rFonts w:ascii="Cambria Math" w:hAnsi="Cambria Math"/>
                      <w:lang w:val="lv-LV"/>
                    </w:rPr>
                    <m:t>e</m:t>
                  </m:r>
                </m:e>
                <m:sup>
                  <m:r>
                    <w:rPr>
                      <w:rFonts w:ascii="Cambria Math" w:hAnsi="Cambria Math"/>
                      <w:lang w:val="lv-LV"/>
                    </w:rPr>
                    <m:t>-z</m:t>
                  </m:r>
                </m:sup>
              </m:sSup>
            </m:den>
          </m:f>
          <m:r>
            <m:rPr>
              <m:sty m:val="p"/>
            </m:rPr>
            <w:rPr>
              <w:rFonts w:ascii="Cambria Math" w:hAnsi="Cambria Math"/>
              <w:lang w:val="lv-LV"/>
            </w:rPr>
            <w:br/>
          </m:r>
        </m:oMath>
      </m:oMathPara>
    </w:p>
    <w:p w14:paraId="6E386981" w14:textId="05F740D0" w:rsidR="00CD1AAF" w:rsidRPr="00040DDB" w:rsidRDefault="00CD1AAF" w:rsidP="00CD1AAF">
      <w:pPr>
        <w:spacing w:after="0" w:line="360" w:lineRule="auto"/>
        <w:jc w:val="left"/>
        <w:rPr>
          <w:lang w:val="lv-LV"/>
        </w:rPr>
      </w:pPr>
      <w:r w:rsidRPr="00040DDB">
        <w:rPr>
          <w:lang w:val="lv-LV"/>
        </w:rPr>
        <w:t xml:space="preserve">Bieži stabilāka par </w:t>
      </w:r>
      <w:proofErr w:type="spellStart"/>
      <w:r w:rsidRPr="00040DDB">
        <w:rPr>
          <w:lang w:val="lv-LV"/>
        </w:rPr>
        <w:t>sigmoīdu</w:t>
      </w:r>
      <w:proofErr w:type="spellEnd"/>
      <w:r w:rsidRPr="00040DDB">
        <w:rPr>
          <w:lang w:val="lv-LV"/>
        </w:rPr>
        <w:t>, jo ir centrēta ap 0, tomēr arī var saturēties un vājināt gradientus [</w:t>
      </w:r>
      <w:r w:rsidR="008E5817" w:rsidRPr="00040DDB">
        <w:rPr>
          <w:lang w:val="lv-LV"/>
        </w:rPr>
        <w:t>18</w:t>
      </w:r>
      <w:r w:rsidRPr="00040DDB">
        <w:rPr>
          <w:lang w:val="lv-LV"/>
        </w:rPr>
        <w:t>].</w:t>
      </w:r>
    </w:p>
    <w:p w14:paraId="05346B4F" w14:textId="609593A5" w:rsidR="00CD1AAF" w:rsidRPr="00040DDB" w:rsidRDefault="00B56512" w:rsidP="00B56512">
      <w:pPr>
        <w:spacing w:after="0" w:line="360" w:lineRule="auto"/>
        <w:ind w:left="0" w:firstLine="0"/>
        <w:jc w:val="left"/>
        <w:rPr>
          <w:lang w:val="lv-LV"/>
        </w:rPr>
      </w:pPr>
      <w:r w:rsidRPr="00040DDB">
        <w:rPr>
          <w:lang w:val="lv-LV"/>
        </w:rPr>
        <w:t xml:space="preserve"> </w:t>
      </w:r>
      <w:proofErr w:type="spellStart"/>
      <w:r w:rsidR="00CD1AAF" w:rsidRPr="00040DDB">
        <w:rPr>
          <w:lang w:val="lv-LV"/>
        </w:rPr>
        <w:t>ReLU</w:t>
      </w:r>
      <w:proofErr w:type="spellEnd"/>
      <w:r w:rsidR="00CD1AAF" w:rsidRPr="00040DDB">
        <w:rPr>
          <w:lang w:val="lv-LV"/>
        </w:rPr>
        <w:t xml:space="preserve"> (</w:t>
      </w:r>
      <w:proofErr w:type="spellStart"/>
      <w:r w:rsidR="00CD1AAF" w:rsidRPr="00040DDB">
        <w:rPr>
          <w:lang w:val="lv-LV"/>
        </w:rPr>
        <w:t>Rectified</w:t>
      </w:r>
      <w:proofErr w:type="spellEnd"/>
      <w:r w:rsidR="00CD1AAF" w:rsidRPr="00040DDB">
        <w:rPr>
          <w:lang w:val="lv-LV"/>
        </w:rPr>
        <w:t xml:space="preserve"> </w:t>
      </w:r>
      <w:proofErr w:type="spellStart"/>
      <w:r w:rsidR="00CD1AAF" w:rsidRPr="00040DDB">
        <w:rPr>
          <w:lang w:val="lv-LV"/>
        </w:rPr>
        <w:t>Linear</w:t>
      </w:r>
      <w:proofErr w:type="spellEnd"/>
      <w:r w:rsidR="00CD1AAF" w:rsidRPr="00040DDB">
        <w:rPr>
          <w:lang w:val="lv-LV"/>
        </w:rPr>
        <w:t xml:space="preserve"> </w:t>
      </w:r>
      <w:proofErr w:type="spellStart"/>
      <w:r w:rsidR="00CD1AAF" w:rsidRPr="00040DDB">
        <w:rPr>
          <w:lang w:val="lv-LV"/>
        </w:rPr>
        <w:t>Unit</w:t>
      </w:r>
      <w:proofErr w:type="spellEnd"/>
      <w:r w:rsidR="00CD1AAF" w:rsidRPr="00040DDB">
        <w:rPr>
          <w:lang w:val="lv-LV"/>
        </w:rPr>
        <w:t>):</w:t>
      </w:r>
    </w:p>
    <w:p w14:paraId="47056979" w14:textId="4FEDA05B" w:rsidR="00CD1AAF" w:rsidRPr="00040DDB" w:rsidRDefault="00CD1AAF" w:rsidP="00CD1AAF">
      <w:pPr>
        <w:spacing w:after="0" w:line="360" w:lineRule="auto"/>
        <w:jc w:val="left"/>
        <w:rPr>
          <w:lang w:val="lv-LV"/>
        </w:rPr>
      </w:pPr>
      <m:oMathPara>
        <m:oMath>
          <m:r>
            <m:rPr>
              <m:sty m:val="p"/>
            </m:rPr>
            <w:rPr>
              <w:rFonts w:ascii="Cambria Math" w:hAnsi="Cambria Math"/>
              <w:lang w:val="lv-LV"/>
            </w:rPr>
            <m:t>ReLU</m:t>
          </m:r>
          <m:r>
            <w:rPr>
              <w:rFonts w:ascii="Cambria Math" w:hAnsi="Cambria Math"/>
              <w:lang w:val="lv-LV"/>
            </w:rPr>
            <m:t>(z)=</m:t>
          </m:r>
          <m:r>
            <m:rPr>
              <m:sty m:val="p"/>
            </m:rPr>
            <w:rPr>
              <w:rFonts w:ascii="Cambria Math" w:hAnsi="Cambria Math"/>
              <w:lang w:val="lv-LV"/>
            </w:rPr>
            <m:t>max</m:t>
          </m:r>
          <m:r>
            <w:rPr>
              <w:rFonts w:ascii="Cambria Math" w:hAnsi="Cambria Math"/>
              <w:lang w:val="lv-LV"/>
            </w:rPr>
            <m:t>⁡(0,z)</m:t>
          </m:r>
        </m:oMath>
      </m:oMathPara>
    </w:p>
    <w:p w14:paraId="35AC3481" w14:textId="56955E02" w:rsidR="00CD1AAF" w:rsidRPr="00040DDB" w:rsidRDefault="00CD1AAF" w:rsidP="00CD1AAF">
      <w:pPr>
        <w:spacing w:after="0" w:line="360" w:lineRule="auto"/>
        <w:jc w:val="left"/>
        <w:rPr>
          <w:lang w:val="lv-LV"/>
        </w:rPr>
      </w:pPr>
      <w:r w:rsidRPr="00040DDB">
        <w:rPr>
          <w:lang w:val="lv-LV"/>
        </w:rPr>
        <w:t>Praksē kļuvusi par “standartu” daudzos dziļos modeļos, jo bieži nodrošina ātrāku un stabilāku apmācību (mazāk izteikta gradienta izzušana pozitīvajā zonā) [</w:t>
      </w:r>
      <w:r w:rsidR="008E5817" w:rsidRPr="00040DDB">
        <w:rPr>
          <w:lang w:val="lv-LV"/>
        </w:rPr>
        <w:t>18</w:t>
      </w:r>
      <w:r w:rsidRPr="00040DDB">
        <w:rPr>
          <w:lang w:val="lv-LV"/>
        </w:rPr>
        <w:t>].</w:t>
      </w:r>
    </w:p>
    <w:p w14:paraId="2A6701C5" w14:textId="06E66642" w:rsidR="00CD1AAF" w:rsidRPr="00040DDB" w:rsidRDefault="00B56512" w:rsidP="00B56512">
      <w:pPr>
        <w:spacing w:after="0" w:line="360" w:lineRule="auto"/>
        <w:ind w:left="0" w:firstLine="0"/>
        <w:jc w:val="left"/>
        <w:rPr>
          <w:lang w:val="lv-LV"/>
        </w:rPr>
      </w:pPr>
      <w:r w:rsidRPr="00040DDB">
        <w:rPr>
          <w:lang w:val="lv-LV"/>
        </w:rPr>
        <w:t xml:space="preserve"> </w:t>
      </w:r>
      <w:proofErr w:type="spellStart"/>
      <w:r w:rsidR="00CD1AAF" w:rsidRPr="00040DDB">
        <w:rPr>
          <w:lang w:val="lv-LV"/>
        </w:rPr>
        <w:t>Softmax</w:t>
      </w:r>
      <w:proofErr w:type="spellEnd"/>
      <w:r w:rsidR="00CD1AAF" w:rsidRPr="00040DDB">
        <w:rPr>
          <w:lang w:val="lv-LV"/>
        </w:rPr>
        <w:t xml:space="preserve"> (klasifikācijai un arī darbību izvēlei politikas modeļos):</w:t>
      </w:r>
    </w:p>
    <w:p w14:paraId="4CBBB24A" w14:textId="6A2DAD9B" w:rsidR="00CD1AAF" w:rsidRPr="00040DDB" w:rsidRDefault="00CD1AAF" w:rsidP="00CD1AAF">
      <w:pPr>
        <w:spacing w:after="0" w:line="360" w:lineRule="auto"/>
        <w:jc w:val="left"/>
        <w:rPr>
          <w:lang w:val="lv-LV"/>
        </w:rPr>
      </w:pPr>
      <m:oMathPara>
        <m:oMath>
          <m:r>
            <m:rPr>
              <m:sty m:val="p"/>
            </m:rPr>
            <w:rPr>
              <w:rFonts w:ascii="Cambria Math" w:hAnsi="Cambria Math"/>
              <w:lang w:val="lv-LV"/>
            </w:rPr>
            <m:t>softmax</m:t>
          </m:r>
          <m:r>
            <w:rPr>
              <w:rFonts w:ascii="Cambria Math" w:hAnsi="Cambria Math"/>
              <w:lang w:val="lv-LV"/>
            </w:rPr>
            <m:t>(z</m:t>
          </m:r>
          <m:sSub>
            <m:sSubPr>
              <m:ctrlPr>
                <w:rPr>
                  <w:rFonts w:ascii="Cambria Math" w:hAnsi="Cambria Math"/>
                  <w:lang w:val="lv-LV"/>
                </w:rPr>
              </m:ctrlPr>
            </m:sSubPr>
            <m:e>
              <m:r>
                <w:rPr>
                  <w:rFonts w:ascii="Cambria Math" w:hAnsi="Cambria Math"/>
                  <w:lang w:val="lv-LV"/>
                </w:rPr>
                <m:t>)</m:t>
              </m:r>
            </m:e>
            <m:sub>
              <m:r>
                <w:rPr>
                  <w:rFonts w:ascii="Cambria Math" w:hAnsi="Cambria Math"/>
                  <w:lang w:val="lv-LV"/>
                </w:rPr>
                <m:t>k</m:t>
              </m:r>
            </m:sub>
          </m:sSub>
          <m:r>
            <w:rPr>
              <w:rFonts w:ascii="Cambria Math" w:hAnsi="Cambria Math"/>
              <w:lang w:val="lv-LV"/>
            </w:rPr>
            <m:t>=</m:t>
          </m:r>
          <m:f>
            <m:fPr>
              <m:ctrlPr>
                <w:rPr>
                  <w:rFonts w:ascii="Cambria Math" w:hAnsi="Cambria Math"/>
                  <w:lang w:val="lv-LV"/>
                </w:rPr>
              </m:ctrlPr>
            </m:fPr>
            <m:num>
              <m:sSup>
                <m:sSupPr>
                  <m:ctrlPr>
                    <w:rPr>
                      <w:rFonts w:ascii="Cambria Math" w:hAnsi="Cambria Math"/>
                      <w:lang w:val="lv-LV"/>
                    </w:rPr>
                  </m:ctrlPr>
                </m:sSupPr>
                <m:e>
                  <m:r>
                    <w:rPr>
                      <w:rFonts w:ascii="Cambria Math" w:hAnsi="Cambria Math"/>
                      <w:lang w:val="lv-LV"/>
                    </w:rPr>
                    <m:t>e</m:t>
                  </m:r>
                </m:e>
                <m:sup>
                  <m:sSub>
                    <m:sSubPr>
                      <m:ctrlPr>
                        <w:rPr>
                          <w:rFonts w:ascii="Cambria Math" w:hAnsi="Cambria Math"/>
                          <w:lang w:val="lv-LV"/>
                        </w:rPr>
                      </m:ctrlPr>
                    </m:sSubPr>
                    <m:e>
                      <m:r>
                        <w:rPr>
                          <w:rFonts w:ascii="Cambria Math" w:hAnsi="Cambria Math"/>
                          <w:lang w:val="lv-LV"/>
                        </w:rPr>
                        <m:t>z</m:t>
                      </m:r>
                    </m:e>
                    <m:sub>
                      <m:r>
                        <w:rPr>
                          <w:rFonts w:ascii="Cambria Math" w:hAnsi="Cambria Math"/>
                          <w:lang w:val="lv-LV"/>
                        </w:rPr>
                        <m:t>k</m:t>
                      </m:r>
                    </m:sub>
                  </m:sSub>
                </m:sup>
              </m:sSup>
            </m:num>
            <m:den>
              <m:nary>
                <m:naryPr>
                  <m:chr m:val="∑"/>
                  <m:limLoc m:val="undOvr"/>
                  <m:grow m:val="1"/>
                  <m:supHide m:val="1"/>
                  <m:ctrlPr>
                    <w:rPr>
                      <w:rFonts w:ascii="Cambria Math" w:hAnsi="Cambria Math"/>
                      <w:lang w:val="lv-LV"/>
                    </w:rPr>
                  </m:ctrlPr>
                </m:naryPr>
                <m:sub>
                  <m:r>
                    <w:rPr>
                      <w:rFonts w:ascii="Cambria Math" w:hAnsi="Cambria Math"/>
                      <w:lang w:val="lv-LV"/>
                    </w:rPr>
                    <m:t>j</m:t>
                  </m:r>
                </m:sub>
                <m:sup/>
                <m:e>
                  <m:sSup>
                    <m:sSupPr>
                      <m:ctrlPr>
                        <w:rPr>
                          <w:rFonts w:ascii="Cambria Math" w:hAnsi="Cambria Math"/>
                          <w:lang w:val="lv-LV"/>
                        </w:rPr>
                      </m:ctrlPr>
                    </m:sSupPr>
                    <m:e>
                      <m:r>
                        <w:rPr>
                          <w:rFonts w:ascii="Cambria Math" w:hAnsi="Cambria Math"/>
                          <w:lang w:val="lv-LV"/>
                        </w:rPr>
                        <m:t>e</m:t>
                      </m:r>
                    </m:e>
                    <m:sup>
                      <m:sSub>
                        <m:sSubPr>
                          <m:ctrlPr>
                            <w:rPr>
                              <w:rFonts w:ascii="Cambria Math" w:hAnsi="Cambria Math"/>
                              <w:lang w:val="lv-LV"/>
                            </w:rPr>
                          </m:ctrlPr>
                        </m:sSubPr>
                        <m:e>
                          <m:r>
                            <w:rPr>
                              <w:rFonts w:ascii="Cambria Math" w:hAnsi="Cambria Math"/>
                              <w:lang w:val="lv-LV"/>
                            </w:rPr>
                            <m:t>z</m:t>
                          </m:r>
                        </m:e>
                        <m:sub>
                          <m:r>
                            <w:rPr>
                              <w:rFonts w:ascii="Cambria Math" w:hAnsi="Cambria Math"/>
                              <w:lang w:val="lv-LV"/>
                            </w:rPr>
                            <m:t>j</m:t>
                          </m:r>
                        </m:sub>
                      </m:sSub>
                    </m:sup>
                  </m:sSup>
                </m:e>
              </m:nary>
            </m:den>
          </m:f>
        </m:oMath>
      </m:oMathPara>
    </w:p>
    <w:p w14:paraId="57B3A4E9" w14:textId="769C05AC" w:rsidR="00CD1AAF" w:rsidRPr="00040DDB" w:rsidRDefault="00CD1AAF" w:rsidP="00CD1AAF">
      <w:pPr>
        <w:spacing w:after="0" w:line="360" w:lineRule="auto"/>
        <w:jc w:val="left"/>
        <w:rPr>
          <w:lang w:val="lv-LV"/>
        </w:rPr>
      </w:pPr>
      <w:proofErr w:type="spellStart"/>
      <w:r w:rsidRPr="00040DDB">
        <w:rPr>
          <w:lang w:val="lv-LV"/>
        </w:rPr>
        <w:t>Softmax</w:t>
      </w:r>
      <w:proofErr w:type="spellEnd"/>
      <w:r w:rsidRPr="00040DDB">
        <w:rPr>
          <w:lang w:val="lv-LV"/>
        </w:rPr>
        <w:t xml:space="preserve"> bieži tiek lietots kā izvade, lai iegūtu varbūtību sadalījumu pār klasēm vai darbībām [1</w:t>
      </w:r>
      <w:r w:rsidR="008E5817" w:rsidRPr="00040DDB">
        <w:rPr>
          <w:lang w:val="lv-LV"/>
        </w:rPr>
        <w:t>7</w:t>
      </w:r>
      <w:r w:rsidRPr="00040DDB">
        <w:rPr>
          <w:lang w:val="lv-LV"/>
        </w:rPr>
        <w:t>], [</w:t>
      </w:r>
      <w:r w:rsidR="008E5817" w:rsidRPr="00040DDB">
        <w:rPr>
          <w:lang w:val="lv-LV"/>
        </w:rPr>
        <w:t>20</w:t>
      </w:r>
      <w:r w:rsidRPr="00040DDB">
        <w:rPr>
          <w:lang w:val="lv-LV"/>
        </w:rPr>
        <w:t>].</w:t>
      </w:r>
    </w:p>
    <w:p w14:paraId="4C73251B" w14:textId="47517213" w:rsidR="00CD1AAF" w:rsidRPr="00040DDB" w:rsidRDefault="00CD1AAF" w:rsidP="00CD1AAF">
      <w:pPr>
        <w:spacing w:after="0" w:line="360" w:lineRule="auto"/>
        <w:jc w:val="left"/>
        <w:rPr>
          <w:lang w:val="lv-LV"/>
        </w:rPr>
      </w:pPr>
      <w:r w:rsidRPr="00040DDB">
        <w:rPr>
          <w:lang w:val="lv-LV"/>
        </w:rPr>
        <w:t xml:space="preserve">Optimizācijas uzdevumos aktivācijas izvēle ietekmē ne tikai apmācības stabilitāti, bet arī to, kā modelis izsaka risinājumu: piemēram, </w:t>
      </w:r>
      <w:proofErr w:type="spellStart"/>
      <w:r w:rsidRPr="00040DDB">
        <w:rPr>
          <w:lang w:val="lv-LV"/>
        </w:rPr>
        <w:t>softmax</w:t>
      </w:r>
      <w:proofErr w:type="spellEnd"/>
      <w:r w:rsidRPr="00040DDB">
        <w:rPr>
          <w:lang w:val="lv-LV"/>
        </w:rPr>
        <w:t xml:space="preserve"> ļauj interpretēt modeli kā “politiku” (</w:t>
      </w:r>
      <w:proofErr w:type="spellStart"/>
      <w:r w:rsidRPr="00040DDB">
        <w:rPr>
          <w:lang w:val="lv-LV"/>
        </w:rPr>
        <w:t>action</w:t>
      </w:r>
      <w:proofErr w:type="spellEnd"/>
      <w:r w:rsidRPr="00040DDB">
        <w:rPr>
          <w:lang w:val="lv-LV"/>
        </w:rPr>
        <w:t xml:space="preserve"> </w:t>
      </w:r>
      <w:proofErr w:type="spellStart"/>
      <w:r w:rsidRPr="00040DDB">
        <w:rPr>
          <w:lang w:val="lv-LV"/>
        </w:rPr>
        <w:t>distribution</w:t>
      </w:r>
      <w:proofErr w:type="spellEnd"/>
      <w:r w:rsidRPr="00040DDB">
        <w:rPr>
          <w:lang w:val="lv-LV"/>
        </w:rPr>
        <w:t>), ko izmanto pastiprinātajā mācīšanās [</w:t>
      </w:r>
      <w:r w:rsidR="008E5817" w:rsidRPr="00040DDB">
        <w:rPr>
          <w:lang w:val="lv-LV"/>
        </w:rPr>
        <w:t>20</w:t>
      </w:r>
      <w:r w:rsidRPr="00040DDB">
        <w:rPr>
          <w:lang w:val="lv-LV"/>
        </w:rPr>
        <w:t>].</w:t>
      </w:r>
    </w:p>
    <w:p w14:paraId="1EFC719B" w14:textId="77777777" w:rsidR="00F00C32" w:rsidRPr="00040DDB" w:rsidRDefault="00F00C32" w:rsidP="00CD1AAF">
      <w:pPr>
        <w:spacing w:line="360" w:lineRule="auto"/>
        <w:ind w:left="0" w:firstLine="0"/>
        <w:jc w:val="left"/>
        <w:rPr>
          <w:b/>
          <w:bCs/>
          <w:lang w:val="lv-LV"/>
        </w:rPr>
      </w:pPr>
      <w:r w:rsidRPr="00040DDB">
        <w:rPr>
          <w:b/>
          <w:bCs/>
          <w:lang w:val="lv-LV"/>
        </w:rPr>
        <w:t>Apmācības process</w:t>
      </w:r>
    </w:p>
    <w:p w14:paraId="7143CE49" w14:textId="77777777" w:rsidR="00CD1AAF" w:rsidRPr="00040DDB" w:rsidRDefault="00CD1AAF" w:rsidP="00CD1AAF">
      <w:pPr>
        <w:spacing w:after="0" w:line="360" w:lineRule="auto"/>
        <w:jc w:val="left"/>
        <w:rPr>
          <w:lang w:val="lv-LV"/>
        </w:rPr>
      </w:pPr>
      <w:r w:rsidRPr="00040DDB">
        <w:rPr>
          <w:lang w:val="lv-LV"/>
        </w:rPr>
        <w:t xml:space="preserve">Neironu tīklu apmācība parasti nozīmē parametru </w:t>
      </w:r>
      <m:oMath>
        <m:r>
          <w:rPr>
            <w:rFonts w:ascii="Cambria Math" w:hAnsi="Cambria Math"/>
            <w:lang w:val="lv-LV"/>
          </w:rPr>
          <m:t>θ={</m:t>
        </m:r>
        <m:r>
          <m:rPr>
            <m:sty m:val="p"/>
          </m:rPr>
          <w:rPr>
            <w:rFonts w:ascii="Cambria Math" w:hAnsi="Cambria Math"/>
            <w:lang w:val="lv-LV"/>
          </w:rPr>
          <m:t>W</m:t>
        </m:r>
        <m:r>
          <w:rPr>
            <w:rFonts w:ascii="Cambria Math" w:hAnsi="Cambria Math"/>
            <w:lang w:val="lv-LV"/>
          </w:rPr>
          <m:t>,</m:t>
        </m:r>
        <m:r>
          <m:rPr>
            <m:sty m:val="p"/>
          </m:rPr>
          <w:rPr>
            <w:rFonts w:ascii="Cambria Math" w:hAnsi="Cambria Math"/>
            <w:lang w:val="lv-LV"/>
          </w:rPr>
          <m:t>b</m:t>
        </m:r>
        <m:r>
          <w:rPr>
            <w:rFonts w:ascii="Cambria Math" w:hAnsi="Cambria Math"/>
            <w:lang w:val="lv-LV"/>
          </w:rPr>
          <m:t>}</m:t>
        </m:r>
      </m:oMath>
      <w:r w:rsidRPr="00040DDB">
        <w:rPr>
          <w:lang w:val="lv-LV"/>
        </w:rPr>
        <w:t>pielāgošanu tā, lai minimizētu izvēlēto zaudējuma funkciju (loss):</w:t>
      </w:r>
    </w:p>
    <w:p w14:paraId="514DAA9F" w14:textId="77777777" w:rsidR="00CD1AAF" w:rsidRPr="00040DDB" w:rsidRDefault="00000000" w:rsidP="00CD1AAF">
      <w:pPr>
        <w:spacing w:after="0" w:line="360" w:lineRule="auto"/>
        <w:jc w:val="left"/>
        <w:rPr>
          <w:lang w:val="lv-LV"/>
        </w:rPr>
      </w:pPr>
      <m:oMathPara>
        <m:oMath>
          <m:limLow>
            <m:limLowPr>
              <m:ctrlPr>
                <w:rPr>
                  <w:rFonts w:ascii="Cambria Math" w:hAnsi="Cambria Math"/>
                  <w:lang w:val="lv-LV"/>
                </w:rPr>
              </m:ctrlPr>
            </m:limLowPr>
            <m:e>
              <m:r>
                <m:rPr>
                  <m:sty m:val="p"/>
                </m:rPr>
                <w:rPr>
                  <w:rFonts w:ascii="Cambria Math" w:hAnsi="Cambria Math"/>
                  <w:lang w:val="lv-LV"/>
                </w:rPr>
                <m:t>min</m:t>
              </m:r>
              <m:r>
                <w:rPr>
                  <w:rFonts w:ascii="Cambria Math" w:hAnsi="Cambria Math"/>
                  <w:lang w:val="lv-LV"/>
                </w:rPr>
                <m:t>⁡</m:t>
              </m:r>
            </m:e>
            <m:lim>
              <m:r>
                <w:rPr>
                  <w:rFonts w:ascii="Cambria Math" w:hAnsi="Cambria Math"/>
                  <w:lang w:val="lv-LV"/>
                </w:rPr>
                <m:t>θ</m:t>
              </m:r>
            </m:lim>
          </m:limLow>
          <m:r>
            <m:rPr>
              <m:nor/>
            </m:rPr>
            <w:rPr>
              <w:lang w:val="lv-LV"/>
            </w:rPr>
            <m:t>  </m:t>
          </m:r>
          <m:r>
            <m:rPr>
              <m:scr m:val="script"/>
            </m:rPr>
            <w:rPr>
              <w:rFonts w:ascii="Cambria Math" w:hAnsi="Cambria Math"/>
              <w:lang w:val="lv-LV"/>
            </w:rPr>
            <m:t>L(</m:t>
          </m:r>
          <m:r>
            <w:rPr>
              <w:rFonts w:ascii="Cambria Math" w:hAnsi="Cambria Math"/>
              <w:lang w:val="lv-LV"/>
            </w:rPr>
            <m:t>θ)=</m:t>
          </m:r>
          <m:f>
            <m:fPr>
              <m:ctrlPr>
                <w:rPr>
                  <w:rFonts w:ascii="Cambria Math" w:hAnsi="Cambria Math"/>
                  <w:lang w:val="lv-LV"/>
                </w:rPr>
              </m:ctrlPr>
            </m:fPr>
            <m:num>
              <m:r>
                <w:rPr>
                  <w:rFonts w:ascii="Cambria Math" w:hAnsi="Cambria Math"/>
                  <w:lang w:val="lv-LV"/>
                </w:rPr>
                <m:t>1</m:t>
              </m:r>
            </m:num>
            <m:den>
              <m:r>
                <w:rPr>
                  <w:rFonts w:ascii="Cambria Math" w:hAnsi="Cambria Math"/>
                  <w:lang w:val="lv-LV"/>
                </w:rPr>
                <m:t>N</m:t>
              </m:r>
            </m:den>
          </m:f>
          <m:nary>
            <m:naryPr>
              <m:chr m:val="∑"/>
              <m:limLoc m:val="undOvr"/>
              <m:grow m:val="1"/>
              <m:ctrlPr>
                <w:rPr>
                  <w:rFonts w:ascii="Cambria Math" w:hAnsi="Cambria Math"/>
                  <w:lang w:val="lv-LV"/>
                </w:rPr>
              </m:ctrlPr>
            </m:naryPr>
            <m:sub>
              <m:r>
                <w:rPr>
                  <w:rFonts w:ascii="Cambria Math" w:hAnsi="Cambria Math"/>
                  <w:lang w:val="lv-LV"/>
                </w:rPr>
                <m:t>n=1</m:t>
              </m:r>
            </m:sub>
            <m:sup>
              <m:r>
                <w:rPr>
                  <w:rFonts w:ascii="Cambria Math" w:hAnsi="Cambria Math"/>
                  <w:lang w:val="lv-LV"/>
                </w:rPr>
                <m:t>N</m:t>
              </m:r>
            </m:sup>
            <m:e>
              <m:r>
                <m:rPr>
                  <m:scr m:val="script"/>
                  <m:sty m:val="p"/>
                </m:rPr>
                <w:rPr>
                  <w:rFonts w:ascii="Cambria Math" w:hAnsi="Cambria Math"/>
                  <w:lang w:val="lv-LV"/>
                </w:rPr>
                <m:t>l</m:t>
              </m:r>
              <m:r>
                <w:rPr>
                  <w:rFonts w:ascii="Cambria Math" w:hAnsi="Cambria Math"/>
                  <w:lang w:val="lv-LV"/>
                </w:rPr>
                <m:t>(</m:t>
              </m:r>
            </m:e>
          </m:nary>
          <m:sSub>
            <m:sSubPr>
              <m:ctrlPr>
                <w:rPr>
                  <w:rFonts w:ascii="Cambria Math" w:hAnsi="Cambria Math"/>
                  <w:lang w:val="lv-LV"/>
                </w:rPr>
              </m:ctrlPr>
            </m:sSubPr>
            <m:e>
              <m:r>
                <w:rPr>
                  <w:rFonts w:ascii="Cambria Math" w:hAnsi="Cambria Math"/>
                  <w:lang w:val="lv-LV"/>
                </w:rPr>
                <m:t>f</m:t>
              </m:r>
            </m:e>
            <m:sub>
              <m:r>
                <w:rPr>
                  <w:rFonts w:ascii="Cambria Math" w:hAnsi="Cambria Math"/>
                  <w:lang w:val="lv-LV"/>
                </w:rPr>
                <m:t>θ</m:t>
              </m:r>
            </m:sub>
          </m:sSub>
          <m:r>
            <w:rPr>
              <w:rFonts w:ascii="Cambria Math" w:hAnsi="Cambria Math"/>
              <w:lang w:val="lv-LV"/>
            </w:rPr>
            <m:t>(</m:t>
          </m:r>
          <m:sSup>
            <m:sSupPr>
              <m:ctrlPr>
                <w:rPr>
                  <w:rFonts w:ascii="Cambria Math" w:hAnsi="Cambria Math"/>
                  <w:lang w:val="lv-LV"/>
                </w:rPr>
              </m:ctrlPr>
            </m:sSupPr>
            <m:e>
              <m:r>
                <m:rPr>
                  <m:sty m:val="p"/>
                </m:rPr>
                <w:rPr>
                  <w:rFonts w:ascii="Cambria Math" w:hAnsi="Cambria Math"/>
                  <w:lang w:val="lv-LV"/>
                </w:rPr>
                <m:t>x</m:t>
              </m:r>
            </m:e>
            <m:sup>
              <m:d>
                <m:dPr>
                  <m:ctrlPr>
                    <w:rPr>
                      <w:rFonts w:ascii="Cambria Math" w:hAnsi="Cambria Math"/>
                      <w:lang w:val="lv-LV"/>
                    </w:rPr>
                  </m:ctrlPr>
                </m:dPr>
                <m:e>
                  <m:r>
                    <w:rPr>
                      <w:rFonts w:ascii="Cambria Math" w:hAnsi="Cambria Math"/>
                      <w:lang w:val="lv-LV"/>
                    </w:rPr>
                    <m:t>n</m:t>
                  </m:r>
                </m:e>
              </m:d>
            </m:sup>
          </m:sSup>
          <m:r>
            <w:rPr>
              <w:rFonts w:ascii="Cambria Math" w:hAnsi="Cambria Math"/>
              <w:lang w:val="lv-LV"/>
            </w:rPr>
            <m:t>),</m:t>
          </m:r>
          <m:sSup>
            <m:sSupPr>
              <m:ctrlPr>
                <w:rPr>
                  <w:rFonts w:ascii="Cambria Math" w:hAnsi="Cambria Math"/>
                  <w:lang w:val="lv-LV"/>
                </w:rPr>
              </m:ctrlPr>
            </m:sSupPr>
            <m:e>
              <m:r>
                <m:rPr>
                  <m:sty m:val="p"/>
                </m:rPr>
                <w:rPr>
                  <w:rFonts w:ascii="Cambria Math" w:hAnsi="Cambria Math"/>
                  <w:lang w:val="lv-LV"/>
                </w:rPr>
                <m:t>y</m:t>
              </m:r>
            </m:e>
            <m:sup>
              <m:d>
                <m:dPr>
                  <m:ctrlPr>
                    <w:rPr>
                      <w:rFonts w:ascii="Cambria Math" w:hAnsi="Cambria Math"/>
                      <w:lang w:val="lv-LV"/>
                    </w:rPr>
                  </m:ctrlPr>
                </m:dPr>
                <m:e>
                  <m:r>
                    <w:rPr>
                      <w:rFonts w:ascii="Cambria Math" w:hAnsi="Cambria Math"/>
                      <w:lang w:val="lv-LV"/>
                    </w:rPr>
                    <m:t>n</m:t>
                  </m:r>
                </m:e>
              </m:d>
            </m:sup>
          </m:sSup>
          <m:r>
            <w:rPr>
              <w:rFonts w:ascii="Cambria Math" w:hAnsi="Cambria Math"/>
              <w:lang w:val="lv-LV"/>
            </w:rPr>
            <m:t>),</m:t>
          </m:r>
          <m:r>
            <m:rPr>
              <m:sty m:val="p"/>
            </m:rPr>
            <w:rPr>
              <w:rFonts w:ascii="Cambria Math" w:hAnsi="Cambria Math"/>
              <w:lang w:val="lv-LV"/>
            </w:rPr>
            <w:br/>
          </m:r>
        </m:oMath>
      </m:oMathPara>
    </w:p>
    <w:p w14:paraId="04B0D950" w14:textId="4D6F9627" w:rsidR="00B56512" w:rsidRPr="00040DDB" w:rsidRDefault="00CD1AAF" w:rsidP="00B56512">
      <w:pPr>
        <w:spacing w:after="0" w:line="360" w:lineRule="auto"/>
        <w:ind w:left="0" w:firstLine="0"/>
        <w:jc w:val="left"/>
        <w:rPr>
          <w:lang w:val="lv-LV"/>
        </w:rPr>
      </w:pPr>
      <w:r w:rsidRPr="00040DDB">
        <w:rPr>
          <w:lang w:val="lv-LV"/>
        </w:rPr>
        <w:t xml:space="preserve">kur </w:t>
      </w:r>
      <m:oMath>
        <m:sSub>
          <m:sSubPr>
            <m:ctrlPr>
              <w:rPr>
                <w:rFonts w:ascii="Cambria Math" w:hAnsi="Cambria Math"/>
                <w:lang w:val="lv-LV"/>
              </w:rPr>
            </m:ctrlPr>
          </m:sSubPr>
          <m:e>
            <m:r>
              <w:rPr>
                <w:rFonts w:ascii="Cambria Math" w:hAnsi="Cambria Math"/>
                <w:lang w:val="lv-LV"/>
              </w:rPr>
              <m:t>f</m:t>
            </m:r>
          </m:e>
          <m:sub>
            <m:r>
              <w:rPr>
                <w:rFonts w:ascii="Cambria Math" w:hAnsi="Cambria Math"/>
                <w:lang w:val="lv-LV"/>
              </w:rPr>
              <m:t>θ</m:t>
            </m:r>
          </m:sub>
        </m:sSub>
      </m:oMath>
      <w:r w:rsidRPr="00040DDB">
        <w:rPr>
          <w:lang w:val="lv-LV"/>
        </w:rPr>
        <w:t xml:space="preserve">ir tīkls, </w:t>
      </w:r>
      <m:oMath>
        <m:r>
          <m:rPr>
            <m:scr m:val="script"/>
            <m:sty m:val="p"/>
          </m:rPr>
          <w:rPr>
            <w:rFonts w:ascii="Cambria Math" w:hAnsi="Cambria Math"/>
            <w:lang w:val="lv-LV"/>
          </w:rPr>
          <m:t>l</m:t>
        </m:r>
      </m:oMath>
      <w:r w:rsidRPr="00040DDB">
        <w:rPr>
          <w:lang w:val="lv-LV"/>
        </w:rPr>
        <w:t>— piemēram, krustentropija klasifikācijā vai MSE regresijā [1</w:t>
      </w:r>
      <w:r w:rsidR="008E5817" w:rsidRPr="00040DDB">
        <w:rPr>
          <w:lang w:val="lv-LV"/>
        </w:rPr>
        <w:t>7</w:t>
      </w:r>
      <w:r w:rsidRPr="00040DDB">
        <w:rPr>
          <w:lang w:val="lv-LV"/>
        </w:rPr>
        <w:t>], [</w:t>
      </w:r>
      <w:r w:rsidR="008E5817" w:rsidRPr="00040DDB">
        <w:rPr>
          <w:lang w:val="lv-LV"/>
        </w:rPr>
        <w:t>18</w:t>
      </w:r>
      <w:r w:rsidRPr="00040DDB">
        <w:rPr>
          <w:lang w:val="lv-LV"/>
        </w:rPr>
        <w:t>].</w:t>
      </w:r>
    </w:p>
    <w:p w14:paraId="6F7E0C20" w14:textId="7D6AC913" w:rsidR="00CD1AAF" w:rsidRPr="00040DDB" w:rsidRDefault="00CD1AAF" w:rsidP="00B56512">
      <w:pPr>
        <w:spacing w:after="0" w:line="360" w:lineRule="auto"/>
        <w:ind w:left="0" w:firstLine="0"/>
        <w:jc w:val="left"/>
        <w:rPr>
          <w:lang w:val="lv-LV"/>
        </w:rPr>
      </w:pPr>
      <w:r w:rsidRPr="00040DDB">
        <w:rPr>
          <w:lang w:val="lv-LV"/>
        </w:rPr>
        <w:t>Galvenie elementi:</w:t>
      </w:r>
    </w:p>
    <w:p w14:paraId="51A4292D" w14:textId="77777777" w:rsidR="00CD1AAF" w:rsidRPr="00040DDB" w:rsidRDefault="00CD1AAF" w:rsidP="00B56512">
      <w:pPr>
        <w:pStyle w:val="Sarakstarindkopa"/>
        <w:numPr>
          <w:ilvl w:val="0"/>
          <w:numId w:val="47"/>
        </w:numPr>
        <w:spacing w:after="0" w:line="360" w:lineRule="auto"/>
        <w:rPr>
          <w:rFonts w:ascii="Times New Roman" w:hAnsi="Times New Roman" w:cs="Times New Roman"/>
          <w:lang w:val="lv-LV"/>
        </w:rPr>
      </w:pPr>
      <w:r w:rsidRPr="00040DDB">
        <w:rPr>
          <w:rFonts w:ascii="Times New Roman" w:hAnsi="Times New Roman" w:cs="Times New Roman"/>
          <w:lang w:val="lv-LV"/>
        </w:rPr>
        <w:t>Priekšējā izpilde (</w:t>
      </w:r>
      <w:proofErr w:type="spellStart"/>
      <w:r w:rsidRPr="00040DDB">
        <w:rPr>
          <w:rFonts w:ascii="Times New Roman" w:hAnsi="Times New Roman" w:cs="Times New Roman"/>
          <w:lang w:val="lv-LV"/>
        </w:rPr>
        <w:t>forward</w:t>
      </w:r>
      <w:proofErr w:type="spellEnd"/>
      <w:r w:rsidRPr="00040DDB">
        <w:rPr>
          <w:rFonts w:ascii="Times New Roman" w:hAnsi="Times New Roman" w:cs="Times New Roman"/>
          <w:lang w:val="lv-LV"/>
        </w:rPr>
        <w:t xml:space="preserve"> </w:t>
      </w:r>
      <w:proofErr w:type="spellStart"/>
      <w:r w:rsidRPr="00040DDB">
        <w:rPr>
          <w:rFonts w:ascii="Times New Roman" w:hAnsi="Times New Roman" w:cs="Times New Roman"/>
          <w:lang w:val="lv-LV"/>
        </w:rPr>
        <w:t>pass</w:t>
      </w:r>
      <w:proofErr w:type="spellEnd"/>
      <w:r w:rsidRPr="00040DDB">
        <w:rPr>
          <w:rFonts w:ascii="Times New Roman" w:hAnsi="Times New Roman" w:cs="Times New Roman"/>
          <w:lang w:val="lv-LV"/>
        </w:rPr>
        <w:t>) — tiek aprēķināta tīkla izvade.</w:t>
      </w:r>
    </w:p>
    <w:p w14:paraId="21CC7F70" w14:textId="77777777" w:rsidR="00CD1AAF" w:rsidRPr="00040DDB" w:rsidRDefault="00CD1AAF" w:rsidP="00B56512">
      <w:pPr>
        <w:pStyle w:val="Sarakstarindkopa"/>
        <w:numPr>
          <w:ilvl w:val="0"/>
          <w:numId w:val="47"/>
        </w:numPr>
        <w:spacing w:after="0" w:line="360" w:lineRule="auto"/>
        <w:rPr>
          <w:rFonts w:ascii="Times New Roman" w:hAnsi="Times New Roman" w:cs="Times New Roman"/>
          <w:lang w:val="lv-LV"/>
        </w:rPr>
      </w:pPr>
      <w:r w:rsidRPr="00040DDB">
        <w:rPr>
          <w:rFonts w:ascii="Times New Roman" w:hAnsi="Times New Roman" w:cs="Times New Roman"/>
          <w:lang w:val="lv-LV"/>
        </w:rPr>
        <w:t>Zaudējuma aprēķins — nosaka, cik slikta ir prognoze attiecībā pret mērķi.</w:t>
      </w:r>
    </w:p>
    <w:p w14:paraId="3D41A83B" w14:textId="66308173" w:rsidR="00CD1AAF" w:rsidRPr="00040DDB" w:rsidRDefault="00CD1AAF" w:rsidP="00B56512">
      <w:pPr>
        <w:pStyle w:val="Sarakstarindkopa"/>
        <w:numPr>
          <w:ilvl w:val="0"/>
          <w:numId w:val="47"/>
        </w:numPr>
        <w:spacing w:after="0" w:line="360" w:lineRule="auto"/>
        <w:rPr>
          <w:rFonts w:ascii="Times New Roman" w:hAnsi="Times New Roman" w:cs="Times New Roman"/>
          <w:lang w:val="lv-LV"/>
        </w:rPr>
      </w:pPr>
      <w:proofErr w:type="spellStart"/>
      <w:r w:rsidRPr="00040DDB">
        <w:rPr>
          <w:rFonts w:ascii="Times New Roman" w:hAnsi="Times New Roman" w:cs="Times New Roman"/>
          <w:lang w:val="lv-LV"/>
        </w:rPr>
        <w:t>Atpakaļizplatīšana</w:t>
      </w:r>
      <w:proofErr w:type="spellEnd"/>
      <w:r w:rsidRPr="00040DDB">
        <w:rPr>
          <w:rFonts w:ascii="Times New Roman" w:hAnsi="Times New Roman" w:cs="Times New Roman"/>
          <w:lang w:val="lv-LV"/>
        </w:rPr>
        <w:t xml:space="preserve"> (</w:t>
      </w:r>
      <w:proofErr w:type="spellStart"/>
      <w:r w:rsidRPr="00040DDB">
        <w:rPr>
          <w:rFonts w:ascii="Times New Roman" w:hAnsi="Times New Roman" w:cs="Times New Roman"/>
          <w:lang w:val="lv-LV"/>
        </w:rPr>
        <w:t>backpropagation</w:t>
      </w:r>
      <w:proofErr w:type="spellEnd"/>
      <w:r w:rsidRPr="00040DDB">
        <w:rPr>
          <w:rFonts w:ascii="Times New Roman" w:hAnsi="Times New Roman" w:cs="Times New Roman"/>
          <w:lang w:val="lv-LV"/>
        </w:rPr>
        <w:t xml:space="preserve">) — izmanto ķēdes likumu, lai aprēķinātu gradientus </w:t>
      </w:r>
      <m:oMath>
        <m:sSub>
          <m:sSubPr>
            <m:ctrlPr>
              <w:rPr>
                <w:rFonts w:ascii="Cambria Math" w:hAnsi="Cambria Math" w:cs="Times New Roman"/>
                <w:lang w:val="lv-LV"/>
              </w:rPr>
            </m:ctrlPr>
          </m:sSubPr>
          <m:e>
            <m:r>
              <m:rPr>
                <m:sty m:val="p"/>
              </m:rPr>
              <w:rPr>
                <w:rFonts w:ascii="Cambria Math" w:hAnsi="Cambria Math" w:cs="Times New Roman"/>
                <w:lang w:val="lv-LV"/>
              </w:rPr>
              <m:t>∇</m:t>
            </m:r>
          </m:e>
          <m:sub>
            <m:r>
              <w:rPr>
                <w:rFonts w:ascii="Cambria Math" w:hAnsi="Cambria Math" w:cs="Times New Roman"/>
                <w:lang w:val="lv-LV"/>
              </w:rPr>
              <m:t>θ</m:t>
            </m:r>
          </m:sub>
        </m:sSub>
        <m:r>
          <m:rPr>
            <m:scr m:val="script"/>
          </m:rPr>
          <w:rPr>
            <w:rFonts w:ascii="Cambria Math" w:hAnsi="Cambria Math" w:cs="Times New Roman"/>
            <w:lang w:val="lv-LV"/>
          </w:rPr>
          <m:t>L(</m:t>
        </m:r>
        <m:r>
          <w:rPr>
            <w:rFonts w:ascii="Cambria Math" w:hAnsi="Cambria Math" w:cs="Times New Roman"/>
            <w:lang w:val="lv-LV"/>
          </w:rPr>
          <m:t>θ)</m:t>
        </m:r>
      </m:oMath>
      <w:r w:rsidRPr="00040DDB">
        <w:rPr>
          <w:rFonts w:ascii="Times New Roman" w:hAnsi="Times New Roman" w:cs="Times New Roman"/>
          <w:lang w:val="lv-LV"/>
        </w:rPr>
        <w:t>[1</w:t>
      </w:r>
      <w:r w:rsidR="008E5817" w:rsidRPr="00040DDB">
        <w:rPr>
          <w:rFonts w:ascii="Times New Roman" w:hAnsi="Times New Roman" w:cs="Times New Roman"/>
          <w:lang w:val="lv-LV"/>
        </w:rPr>
        <w:t>7</w:t>
      </w:r>
      <w:r w:rsidRPr="00040DDB">
        <w:rPr>
          <w:rFonts w:ascii="Times New Roman" w:hAnsi="Times New Roman" w:cs="Times New Roman"/>
          <w:lang w:val="lv-LV"/>
        </w:rPr>
        <w:t>], [</w:t>
      </w:r>
      <w:r w:rsidR="008E5817" w:rsidRPr="00040DDB">
        <w:rPr>
          <w:rFonts w:ascii="Times New Roman" w:hAnsi="Times New Roman" w:cs="Times New Roman"/>
          <w:lang w:val="lv-LV"/>
        </w:rPr>
        <w:t>19</w:t>
      </w:r>
      <w:r w:rsidRPr="00040DDB">
        <w:rPr>
          <w:rFonts w:ascii="Times New Roman" w:hAnsi="Times New Roman" w:cs="Times New Roman"/>
          <w:lang w:val="lv-LV"/>
        </w:rPr>
        <w:t>].</w:t>
      </w:r>
    </w:p>
    <w:p w14:paraId="1ADFB049" w14:textId="77777777" w:rsidR="00CD1AAF" w:rsidRPr="00040DDB" w:rsidRDefault="00CD1AAF" w:rsidP="00B56512">
      <w:pPr>
        <w:pStyle w:val="Sarakstarindkopa"/>
        <w:numPr>
          <w:ilvl w:val="0"/>
          <w:numId w:val="47"/>
        </w:numPr>
        <w:spacing w:after="0" w:line="360" w:lineRule="auto"/>
        <w:rPr>
          <w:rFonts w:ascii="Times New Roman" w:hAnsi="Times New Roman" w:cs="Times New Roman"/>
          <w:lang w:val="lv-LV"/>
        </w:rPr>
      </w:pPr>
      <w:proofErr w:type="spellStart"/>
      <w:r w:rsidRPr="00040DDB">
        <w:rPr>
          <w:rFonts w:ascii="Times New Roman" w:hAnsi="Times New Roman" w:cs="Times New Roman"/>
          <w:lang w:val="lv-LV"/>
        </w:rPr>
        <w:lastRenderedPageBreak/>
        <w:t>Optimizators</w:t>
      </w:r>
      <w:proofErr w:type="spellEnd"/>
      <w:r w:rsidRPr="00040DDB">
        <w:rPr>
          <w:rFonts w:ascii="Times New Roman" w:hAnsi="Times New Roman" w:cs="Times New Roman"/>
          <w:lang w:val="lv-LV"/>
        </w:rPr>
        <w:t xml:space="preserve"> — piemēram, (stohastiskais) gradienta nolaišanās (SGD) vai adaptīvie </w:t>
      </w:r>
      <w:proofErr w:type="spellStart"/>
      <w:r w:rsidRPr="00040DDB">
        <w:rPr>
          <w:rFonts w:ascii="Times New Roman" w:hAnsi="Times New Roman" w:cs="Times New Roman"/>
          <w:lang w:val="lv-LV"/>
        </w:rPr>
        <w:t>optimizatori</w:t>
      </w:r>
      <w:proofErr w:type="spellEnd"/>
      <w:r w:rsidRPr="00040DDB">
        <w:rPr>
          <w:rFonts w:ascii="Times New Roman" w:hAnsi="Times New Roman" w:cs="Times New Roman"/>
          <w:lang w:val="lv-LV"/>
        </w:rPr>
        <w:t xml:space="preserve"> (piem., Adam), lai atjauninātu parametrus:</w:t>
      </w:r>
    </w:p>
    <w:p w14:paraId="127A93A0" w14:textId="0B860521" w:rsidR="00CD1AAF" w:rsidRPr="00040DDB" w:rsidRDefault="00CD1AAF" w:rsidP="00CD1AAF">
      <w:pPr>
        <w:spacing w:after="0" w:line="360" w:lineRule="auto"/>
        <w:jc w:val="left"/>
        <w:rPr>
          <w:lang w:val="lv-LV"/>
        </w:rPr>
      </w:pPr>
      <m:oMathPara>
        <m:oMath>
          <m:r>
            <w:rPr>
              <w:rFonts w:ascii="Cambria Math" w:hAnsi="Cambria Math"/>
              <w:lang w:val="lv-LV"/>
            </w:rPr>
            <m:t>θ←θ-η</m:t>
          </m:r>
          <m:sSub>
            <m:sSubPr>
              <m:ctrlPr>
                <w:rPr>
                  <w:rFonts w:ascii="Cambria Math" w:hAnsi="Cambria Math"/>
                  <w:lang w:val="lv-LV"/>
                </w:rPr>
              </m:ctrlPr>
            </m:sSubPr>
            <m:e>
              <m:r>
                <m:rPr>
                  <m:sty m:val="p"/>
                </m:rPr>
                <w:rPr>
                  <w:rFonts w:ascii="Cambria Math" w:hAnsi="Cambria Math"/>
                  <w:lang w:val="lv-LV"/>
                </w:rPr>
                <m:t>∇</m:t>
              </m:r>
            </m:e>
            <m:sub>
              <m:r>
                <w:rPr>
                  <w:rFonts w:ascii="Cambria Math" w:hAnsi="Cambria Math"/>
                  <w:lang w:val="lv-LV"/>
                </w:rPr>
                <m:t>θ</m:t>
              </m:r>
            </m:sub>
          </m:sSub>
          <m:r>
            <m:rPr>
              <m:scr m:val="script"/>
            </m:rPr>
            <w:rPr>
              <w:rFonts w:ascii="Cambria Math" w:hAnsi="Cambria Math"/>
              <w:lang w:val="lv-LV"/>
            </w:rPr>
            <m:t>L(</m:t>
          </m:r>
          <m:r>
            <w:rPr>
              <w:rFonts w:ascii="Cambria Math" w:hAnsi="Cambria Math"/>
              <w:lang w:val="lv-LV"/>
            </w:rPr>
            <m:t>θ),</m:t>
          </m:r>
        </m:oMath>
      </m:oMathPara>
    </w:p>
    <w:p w14:paraId="037E0FF6" w14:textId="26812C36" w:rsidR="00CD1AAF" w:rsidRPr="00040DDB" w:rsidRDefault="00CD1AAF" w:rsidP="00CD1AAF">
      <w:pPr>
        <w:spacing w:after="0" w:line="360" w:lineRule="auto"/>
        <w:ind w:left="0" w:firstLine="0"/>
        <w:jc w:val="left"/>
        <w:rPr>
          <w:lang w:val="lv-LV"/>
        </w:rPr>
      </w:pPr>
      <w:r w:rsidRPr="00040DDB">
        <w:rPr>
          <w:lang w:val="lv-LV"/>
        </w:rPr>
        <w:t xml:space="preserve"> kur </w:t>
      </w:r>
      <m:oMath>
        <m:r>
          <w:rPr>
            <w:rFonts w:ascii="Cambria Math" w:hAnsi="Cambria Math"/>
            <w:lang w:val="lv-LV"/>
          </w:rPr>
          <m:t>η</m:t>
        </m:r>
      </m:oMath>
      <w:r w:rsidRPr="00040DDB">
        <w:rPr>
          <w:lang w:val="lv-LV"/>
        </w:rPr>
        <w:t>ir mācīšanās ātrums (learning rate) [1</w:t>
      </w:r>
      <w:r w:rsidR="008E5817" w:rsidRPr="00040DDB">
        <w:rPr>
          <w:lang w:val="lv-LV"/>
        </w:rPr>
        <w:t>7</w:t>
      </w:r>
      <w:r w:rsidRPr="00040DDB">
        <w:rPr>
          <w:lang w:val="lv-LV"/>
        </w:rPr>
        <w:t>], [</w:t>
      </w:r>
      <w:r w:rsidR="008E5817" w:rsidRPr="00040DDB">
        <w:rPr>
          <w:lang w:val="lv-LV"/>
        </w:rPr>
        <w:t>18</w:t>
      </w:r>
      <w:r w:rsidRPr="00040DDB">
        <w:rPr>
          <w:lang w:val="lv-LV"/>
        </w:rPr>
        <w:t>].</w:t>
      </w:r>
    </w:p>
    <w:p w14:paraId="1636F1A3" w14:textId="58330080" w:rsidR="00CD1AAF" w:rsidRPr="00040DDB" w:rsidRDefault="00CD1AAF" w:rsidP="00CD1AAF">
      <w:pPr>
        <w:spacing w:after="0" w:line="360" w:lineRule="auto"/>
        <w:jc w:val="left"/>
        <w:rPr>
          <w:lang w:val="lv-LV"/>
        </w:rPr>
      </w:pPr>
      <w:r w:rsidRPr="00040DDB">
        <w:rPr>
          <w:lang w:val="lv-LV"/>
        </w:rPr>
        <w:t>Svarīgs praktiskais aspekts ir mini-</w:t>
      </w:r>
      <w:proofErr w:type="spellStart"/>
      <w:r w:rsidRPr="00040DDB">
        <w:rPr>
          <w:lang w:val="lv-LV"/>
        </w:rPr>
        <w:t>batch</w:t>
      </w:r>
      <w:proofErr w:type="spellEnd"/>
      <w:r w:rsidRPr="00040DDB">
        <w:rPr>
          <w:lang w:val="lv-LV"/>
        </w:rPr>
        <w:t xml:space="preserve"> apmācība</w:t>
      </w:r>
      <w:r w:rsidR="00B56512" w:rsidRPr="00040DDB">
        <w:rPr>
          <w:lang w:val="lv-LV"/>
        </w:rPr>
        <w:t>.</w:t>
      </w:r>
      <w:r w:rsidRPr="00040DDB">
        <w:rPr>
          <w:lang w:val="lv-LV"/>
        </w:rPr>
        <w:t xml:space="preserve"> </w:t>
      </w:r>
      <w:r w:rsidR="00B56512" w:rsidRPr="00040DDB">
        <w:rPr>
          <w:lang w:val="lv-LV"/>
        </w:rPr>
        <w:t>G</w:t>
      </w:r>
      <w:r w:rsidRPr="00040DDB">
        <w:rPr>
          <w:lang w:val="lv-LV"/>
        </w:rPr>
        <w:t>radienti tiek aprēķināti uz datu apakškopām, kas paātrina apmācību un ievieš “troksni”, kas bieži palīdz optimizācijai izvairīties no sliktām lokālām konfigurācijām [</w:t>
      </w:r>
      <w:r w:rsidR="008E5817" w:rsidRPr="00040DDB">
        <w:rPr>
          <w:lang w:val="lv-LV"/>
        </w:rPr>
        <w:t>18</w:t>
      </w:r>
      <w:r w:rsidRPr="00040DDB">
        <w:rPr>
          <w:lang w:val="lv-LV"/>
        </w:rPr>
        <w:t>].</w:t>
      </w:r>
    </w:p>
    <w:p w14:paraId="79F0208E" w14:textId="763AEC35" w:rsidR="00CD1AAF" w:rsidRPr="00040DDB" w:rsidRDefault="00CD1AAF" w:rsidP="00FA60DE">
      <w:pPr>
        <w:spacing w:after="0" w:line="360" w:lineRule="auto"/>
        <w:jc w:val="left"/>
        <w:rPr>
          <w:lang w:val="lv-LV"/>
        </w:rPr>
      </w:pPr>
      <w:r w:rsidRPr="00040DDB">
        <w:rPr>
          <w:lang w:val="lv-LV"/>
        </w:rPr>
        <w:t>Optimizācijas apmācība var būt</w:t>
      </w:r>
      <w:r w:rsidR="00B56512" w:rsidRPr="00040DDB">
        <w:rPr>
          <w:lang w:val="lv-LV"/>
        </w:rPr>
        <w:t xml:space="preserve"> </w:t>
      </w:r>
      <w:proofErr w:type="spellStart"/>
      <w:r w:rsidRPr="00040DDB">
        <w:rPr>
          <w:lang w:val="lv-LV"/>
        </w:rPr>
        <w:t>supervizēta</w:t>
      </w:r>
      <w:proofErr w:type="spellEnd"/>
      <w:r w:rsidR="00B56512" w:rsidRPr="00040DDB">
        <w:rPr>
          <w:lang w:val="lv-LV"/>
        </w:rPr>
        <w:t>, tas nozīmē</w:t>
      </w:r>
      <w:r w:rsidR="00FA60DE" w:rsidRPr="00040DDB">
        <w:rPr>
          <w:lang w:val="lv-LV"/>
        </w:rPr>
        <w:t xml:space="preserve">, ka </w:t>
      </w:r>
      <w:r w:rsidRPr="00040DDB">
        <w:rPr>
          <w:lang w:val="lv-LV"/>
        </w:rPr>
        <w:t>mācā</w:t>
      </w:r>
      <w:r w:rsidR="00FA60DE" w:rsidRPr="00040DDB">
        <w:rPr>
          <w:lang w:val="lv-LV"/>
        </w:rPr>
        <w:t>s</w:t>
      </w:r>
      <w:r w:rsidRPr="00040DDB">
        <w:rPr>
          <w:lang w:val="lv-LV"/>
        </w:rPr>
        <w:t xml:space="preserve"> prognozēt labas risinājuma daļas no piemēriem</w:t>
      </w:r>
      <w:r w:rsidR="00FA60DE" w:rsidRPr="00040DDB">
        <w:rPr>
          <w:lang w:val="lv-LV"/>
        </w:rPr>
        <w:t xml:space="preserve">. Var būt </w:t>
      </w:r>
      <w:proofErr w:type="spellStart"/>
      <w:r w:rsidR="00FA60DE" w:rsidRPr="00040DDB">
        <w:rPr>
          <w:lang w:val="lv-LV"/>
        </w:rPr>
        <w:t>n</w:t>
      </w:r>
      <w:r w:rsidRPr="00040DDB">
        <w:rPr>
          <w:lang w:val="lv-LV"/>
        </w:rPr>
        <w:t>esupervizēta</w:t>
      </w:r>
      <w:proofErr w:type="spellEnd"/>
      <w:r w:rsidR="00FA60DE" w:rsidRPr="00040DDB">
        <w:rPr>
          <w:lang w:val="lv-LV"/>
        </w:rPr>
        <w:t xml:space="preserve"> jeb </w:t>
      </w:r>
      <w:proofErr w:type="spellStart"/>
      <w:r w:rsidRPr="00040DDB">
        <w:rPr>
          <w:lang w:val="lv-LV"/>
        </w:rPr>
        <w:t>pašuzraudzīta</w:t>
      </w:r>
      <w:proofErr w:type="spellEnd"/>
      <w:r w:rsidR="00FA60DE" w:rsidRPr="00040DDB">
        <w:rPr>
          <w:lang w:val="lv-LV"/>
        </w:rPr>
        <w:t xml:space="preserve">, tas nozīmē, ka </w:t>
      </w:r>
      <w:r w:rsidRPr="00040DDB">
        <w:rPr>
          <w:lang w:val="lv-LV"/>
        </w:rPr>
        <w:t>mācāmies reprezentācijas bez tiešiem “pareizajiem” risinājumiem</w:t>
      </w:r>
      <w:r w:rsidR="00FA60DE" w:rsidRPr="00040DDB">
        <w:rPr>
          <w:lang w:val="lv-LV"/>
        </w:rPr>
        <w:t xml:space="preserve">. Kā arī tiek izmantota </w:t>
      </w:r>
      <w:r w:rsidRPr="00040DDB">
        <w:rPr>
          <w:lang w:val="lv-LV"/>
        </w:rPr>
        <w:t>pastiprinātā mācīšanās</w:t>
      </w:r>
      <w:r w:rsidR="00FA60DE" w:rsidRPr="00040DDB">
        <w:rPr>
          <w:lang w:val="lv-LV"/>
        </w:rPr>
        <w:t xml:space="preserve">, tas nozīmē, ka </w:t>
      </w:r>
      <w:r w:rsidRPr="00040DDB">
        <w:rPr>
          <w:lang w:val="lv-LV"/>
        </w:rPr>
        <w:t>mācāmies politiku, kas maksimizē atlīdzību) [</w:t>
      </w:r>
      <w:r w:rsidR="008E5817" w:rsidRPr="00040DDB">
        <w:rPr>
          <w:lang w:val="lv-LV"/>
        </w:rPr>
        <w:t>17</w:t>
      </w:r>
      <w:r w:rsidRPr="00040DDB">
        <w:rPr>
          <w:lang w:val="lv-LV"/>
        </w:rPr>
        <w:t>], [</w:t>
      </w:r>
      <w:r w:rsidR="008E5817" w:rsidRPr="00040DDB">
        <w:rPr>
          <w:lang w:val="lv-LV"/>
        </w:rPr>
        <w:t>20</w:t>
      </w:r>
      <w:r w:rsidRPr="00040DDB">
        <w:rPr>
          <w:lang w:val="lv-LV"/>
        </w:rPr>
        <w:t>].</w:t>
      </w:r>
    </w:p>
    <w:p w14:paraId="585BB382" w14:textId="77777777" w:rsidR="009A16A8" w:rsidRPr="00040DDB" w:rsidRDefault="009A16A8" w:rsidP="00484EE6">
      <w:pPr>
        <w:pStyle w:val="Virsraksts2"/>
        <w:spacing w:line="360" w:lineRule="auto"/>
        <w:rPr>
          <w:rFonts w:cs="Times New Roman"/>
          <w:lang w:val="lv-LV"/>
        </w:rPr>
      </w:pPr>
      <w:r w:rsidRPr="00040DDB">
        <w:rPr>
          <w:rFonts w:cs="Times New Roman"/>
          <w:lang w:val="lv-LV"/>
        </w:rPr>
        <w:t>2.2. Dziļā mācīšanās un reprezentāciju apguve</w:t>
      </w:r>
    </w:p>
    <w:p w14:paraId="71E597FD" w14:textId="53BF1B6F" w:rsidR="00977855" w:rsidRPr="00040DDB" w:rsidRDefault="00977855" w:rsidP="00977855">
      <w:pPr>
        <w:rPr>
          <w:lang w:val="lv-LV"/>
        </w:rPr>
      </w:pPr>
      <w:r w:rsidRPr="00040DDB">
        <w:rPr>
          <w:lang w:val="lv-LV"/>
        </w:rPr>
        <w:t xml:space="preserve">Dziļās mācīšanās nozīmīga priekšrocība ir spēja apgūt reprezentācijas: modeli var uztvert kā funkciju, kas pārveido sākotnējo ievadi uz iekšēju telpu, kurā uzdevums kļūst vieglāk risināms [17], [21]. Tieši šī ideja ir īpaši vērtīga kombinatoriskās optimizācijas uzdevumos, jo tā ļauj apgūt diskrētu struktūru regularitātes, piemēram, “labu” maršrutu raksturus, grafu lokālas pazīmes un piešķīrumu šablonus, nebalstoties tikai uz manuāli definētām </w:t>
      </w:r>
      <w:proofErr w:type="spellStart"/>
      <w:r w:rsidRPr="00040DDB">
        <w:rPr>
          <w:lang w:val="lv-LV"/>
        </w:rPr>
        <w:t>heuristikām</w:t>
      </w:r>
      <w:proofErr w:type="spellEnd"/>
      <w:r w:rsidRPr="00040DDB">
        <w:rPr>
          <w:lang w:val="lv-LV"/>
        </w:rPr>
        <w:t xml:space="preserve"> [17], [21].</w:t>
      </w:r>
    </w:p>
    <w:p w14:paraId="1004C199" w14:textId="77777777" w:rsidR="00977855" w:rsidRPr="00040DDB" w:rsidRDefault="00977855" w:rsidP="00977855">
      <w:pPr>
        <w:ind w:left="0" w:firstLine="0"/>
        <w:rPr>
          <w:b/>
          <w:bCs/>
          <w:lang w:val="lv-LV"/>
        </w:rPr>
      </w:pPr>
      <w:proofErr w:type="spellStart"/>
      <w:r w:rsidRPr="00040DDB">
        <w:rPr>
          <w:b/>
          <w:bCs/>
          <w:lang w:val="lv-LV"/>
        </w:rPr>
        <w:t>Feature</w:t>
      </w:r>
      <w:proofErr w:type="spellEnd"/>
      <w:r w:rsidRPr="00040DDB">
        <w:rPr>
          <w:b/>
          <w:bCs/>
          <w:lang w:val="lv-LV"/>
        </w:rPr>
        <w:t xml:space="preserve"> </w:t>
      </w:r>
      <w:proofErr w:type="spellStart"/>
      <w:r w:rsidRPr="00040DDB">
        <w:rPr>
          <w:b/>
          <w:bCs/>
          <w:lang w:val="lv-LV"/>
        </w:rPr>
        <w:t>learning</w:t>
      </w:r>
      <w:proofErr w:type="spellEnd"/>
    </w:p>
    <w:p w14:paraId="2183B85E" w14:textId="357A0DAD" w:rsidR="00977855" w:rsidRPr="00040DDB" w:rsidRDefault="00977855" w:rsidP="00977855">
      <w:pPr>
        <w:rPr>
          <w:lang w:val="lv-LV"/>
        </w:rPr>
      </w:pPr>
      <w:r w:rsidRPr="00040DDB">
        <w:rPr>
          <w:lang w:val="lv-LV"/>
        </w:rPr>
        <w:t xml:space="preserve">Klasiskajā </w:t>
      </w:r>
      <w:proofErr w:type="spellStart"/>
      <w:r w:rsidRPr="00040DDB">
        <w:rPr>
          <w:lang w:val="lv-LV"/>
        </w:rPr>
        <w:t>mašīnmācīšanās</w:t>
      </w:r>
      <w:proofErr w:type="spellEnd"/>
      <w:r w:rsidRPr="00040DDB">
        <w:rPr>
          <w:lang w:val="lv-LV"/>
        </w:rPr>
        <w:t xml:space="preserve"> pieejā bieži tiek manuāli konstruētas pazīmes (</w:t>
      </w:r>
      <w:proofErr w:type="spellStart"/>
      <w:r w:rsidRPr="00040DDB">
        <w:rPr>
          <w:i/>
          <w:iCs/>
          <w:lang w:val="lv-LV"/>
        </w:rPr>
        <w:t>features</w:t>
      </w:r>
      <w:proofErr w:type="spellEnd"/>
      <w:r w:rsidRPr="00040DDB">
        <w:rPr>
          <w:lang w:val="lv-LV"/>
        </w:rPr>
        <w:t xml:space="preserve">): piemēram, grafā — virsotnes pakāpe, </w:t>
      </w:r>
      <w:proofErr w:type="spellStart"/>
      <w:r w:rsidRPr="00040DDB">
        <w:rPr>
          <w:lang w:val="lv-LV"/>
        </w:rPr>
        <w:t>klasterizācijas</w:t>
      </w:r>
      <w:proofErr w:type="spellEnd"/>
      <w:r w:rsidRPr="00040DDB">
        <w:rPr>
          <w:lang w:val="lv-LV"/>
        </w:rPr>
        <w:t xml:space="preserve"> koeficients; maršrutēšanā — attālumu statistika; plānošanā — slodžu variācija u.tml. [18], [21]. Dziļā mācīšanās šādas pazīmes var apgūt automātiski, optimizējot kopējo mērķi [18], [21].</w:t>
      </w:r>
    </w:p>
    <w:p w14:paraId="5544A0F3" w14:textId="57D5A21C" w:rsidR="00977855" w:rsidRPr="00040DDB" w:rsidRDefault="00977855" w:rsidP="00977855">
      <w:pPr>
        <w:rPr>
          <w:lang w:val="lv-LV"/>
        </w:rPr>
      </w:pPr>
      <w:proofErr w:type="spellStart"/>
      <w:r w:rsidRPr="00040DDB">
        <w:rPr>
          <w:lang w:val="lv-LV"/>
        </w:rPr>
        <w:t>Bengio</w:t>
      </w:r>
      <w:proofErr w:type="spellEnd"/>
      <w:r w:rsidRPr="00040DDB">
        <w:rPr>
          <w:lang w:val="lv-LV"/>
        </w:rPr>
        <w:t xml:space="preserve"> u.c. skaidro, ka reprezentāciju kvalitāte būtiski ietekmē mācīšanās algoritmu panākumus, jo slikta reprezentācija var “sajaukt” (</w:t>
      </w:r>
      <w:proofErr w:type="spellStart"/>
      <w:r w:rsidRPr="00040DDB">
        <w:rPr>
          <w:i/>
          <w:iCs/>
          <w:lang w:val="lv-LV"/>
        </w:rPr>
        <w:t>entangle</w:t>
      </w:r>
      <w:proofErr w:type="spellEnd"/>
      <w:r w:rsidRPr="00040DDB">
        <w:rPr>
          <w:lang w:val="lv-LV"/>
        </w:rPr>
        <w:t>) svarīgos variācijas faktorus, savukārt laba reprezentācija tos var “atdalīt” (</w:t>
      </w:r>
      <w:proofErr w:type="spellStart"/>
      <w:r w:rsidRPr="00040DDB">
        <w:rPr>
          <w:i/>
          <w:iCs/>
          <w:lang w:val="lv-LV"/>
        </w:rPr>
        <w:t>disentangle</w:t>
      </w:r>
      <w:proofErr w:type="spellEnd"/>
      <w:r w:rsidRPr="00040DDB">
        <w:rPr>
          <w:lang w:val="lv-LV"/>
        </w:rPr>
        <w:t>), atvieglojot uzdevuma risināšanu [21]. Praktiski tas nozīmē, ka dziļš modelis var atklāt struktūru datos, piemēram, simetrijas, tuvuma attiecības un hierarhijas, kas uzlabo gan prognozēšanu, gan meklēšanas vadību [18], [21].</w:t>
      </w:r>
    </w:p>
    <w:p w14:paraId="44DF69F6" w14:textId="77777777" w:rsidR="00977855" w:rsidRPr="00040DDB" w:rsidRDefault="00977855" w:rsidP="00977855">
      <w:pPr>
        <w:ind w:left="0" w:firstLine="0"/>
        <w:rPr>
          <w:b/>
          <w:bCs/>
          <w:lang w:val="lv-LV"/>
        </w:rPr>
      </w:pPr>
      <w:r w:rsidRPr="00040DDB">
        <w:rPr>
          <w:b/>
          <w:bCs/>
          <w:lang w:val="lv-LV"/>
        </w:rPr>
        <w:t>Latento telpu veidošana</w:t>
      </w:r>
    </w:p>
    <w:p w14:paraId="49F0DA7C" w14:textId="7C40F425" w:rsidR="00977855" w:rsidRPr="00040DDB" w:rsidRDefault="00977855" w:rsidP="00977855">
      <w:pPr>
        <w:rPr>
          <w:lang w:val="lv-LV"/>
        </w:rPr>
      </w:pPr>
      <w:r w:rsidRPr="00040DDB">
        <w:rPr>
          <w:lang w:val="lv-LV"/>
        </w:rPr>
        <w:t>Latentā telpa (</w:t>
      </w:r>
      <w:proofErr w:type="spellStart"/>
      <w:r w:rsidRPr="00040DDB">
        <w:rPr>
          <w:i/>
          <w:iCs/>
          <w:lang w:val="lv-LV"/>
        </w:rPr>
        <w:t>latent</w:t>
      </w:r>
      <w:proofErr w:type="spellEnd"/>
      <w:r w:rsidRPr="00040DDB">
        <w:rPr>
          <w:i/>
          <w:iCs/>
          <w:lang w:val="lv-LV"/>
        </w:rPr>
        <w:t xml:space="preserve"> </w:t>
      </w:r>
      <w:proofErr w:type="spellStart"/>
      <w:r w:rsidRPr="00040DDB">
        <w:rPr>
          <w:i/>
          <w:iCs/>
          <w:lang w:val="lv-LV"/>
        </w:rPr>
        <w:t>space</w:t>
      </w:r>
      <w:proofErr w:type="spellEnd"/>
      <w:r w:rsidRPr="00040DDB">
        <w:rPr>
          <w:lang w:val="lv-LV"/>
        </w:rPr>
        <w:t xml:space="preserve">) ir modelī apgūta iekšējā reprezentācija, kurā objekti tiek attēloti kā vektori [17], [21]. Piemēram, ievades </w:t>
      </w:r>
      <m:oMath>
        <m:r>
          <m:rPr>
            <m:sty m:val="bi"/>
          </m:rPr>
          <w:rPr>
            <w:rFonts w:ascii="Cambria Math" w:hAnsi="Cambria Math"/>
            <w:lang w:val="lv-LV"/>
          </w:rPr>
          <m:t xml:space="preserve">x </m:t>
        </m:r>
      </m:oMath>
      <w:r w:rsidRPr="00040DDB">
        <w:rPr>
          <w:lang w:val="lv-LV"/>
        </w:rPr>
        <w:t>tiek kartētas uz latentiem vektoriem:</w:t>
      </w:r>
    </w:p>
    <w:p w14:paraId="37FA91E7" w14:textId="2C8BB75C" w:rsidR="00977855" w:rsidRPr="00040DDB" w:rsidRDefault="00977855" w:rsidP="00977855">
      <w:pPr>
        <w:rPr>
          <w:lang w:val="lv-LV"/>
        </w:rPr>
      </w:pPr>
      <m:oMathPara>
        <m:oMath>
          <m:r>
            <m:rPr>
              <m:sty m:val="bi"/>
            </m:rPr>
            <w:rPr>
              <w:rFonts w:ascii="Cambria Math" w:hAnsi="Cambria Math"/>
              <w:lang w:val="lv-LV"/>
            </w:rPr>
            <m:t>z</m:t>
          </m:r>
          <m:r>
            <w:rPr>
              <w:rFonts w:ascii="Cambria Math" w:hAnsi="Cambria Math"/>
              <w:lang w:val="lv-LV"/>
            </w:rPr>
            <m:t>=</m:t>
          </m:r>
          <m:sSub>
            <m:sSubPr>
              <m:ctrlPr>
                <w:rPr>
                  <w:rFonts w:ascii="Cambria Math" w:hAnsi="Cambria Math"/>
                  <w:lang w:val="lv-LV"/>
                </w:rPr>
              </m:ctrlPr>
            </m:sSubPr>
            <m:e>
              <m:r>
                <m:rPr>
                  <m:sty m:val="bi"/>
                </m:rPr>
                <w:rPr>
                  <w:rFonts w:ascii="Cambria Math" w:hAnsi="Cambria Math"/>
                  <w:lang w:val="lv-LV"/>
                </w:rPr>
                <m:t>g</m:t>
              </m:r>
            </m:e>
            <m:sub>
              <m:r>
                <m:rPr>
                  <m:sty m:val="bi"/>
                </m:rPr>
                <w:rPr>
                  <w:rFonts w:ascii="Cambria Math" w:hAnsi="Cambria Math"/>
                  <w:lang w:val="lv-LV"/>
                </w:rPr>
                <m:t>θ</m:t>
              </m:r>
            </m:sub>
          </m:sSub>
          <m:r>
            <w:rPr>
              <w:rFonts w:ascii="Cambria Math" w:hAnsi="Cambria Math"/>
              <w:lang w:val="lv-LV"/>
            </w:rPr>
            <m:t>(</m:t>
          </m:r>
          <m:r>
            <m:rPr>
              <m:sty m:val="bi"/>
            </m:rPr>
            <w:rPr>
              <w:rFonts w:ascii="Cambria Math" w:hAnsi="Cambria Math"/>
              <w:lang w:val="lv-LV"/>
            </w:rPr>
            <m:t>x</m:t>
          </m:r>
          <m:r>
            <w:rPr>
              <w:rFonts w:ascii="Cambria Math" w:hAnsi="Cambria Math"/>
              <w:lang w:val="lv-LV"/>
            </w:rPr>
            <m:t>),</m:t>
          </m:r>
          <m:r>
            <m:rPr>
              <m:sty m:val="p"/>
            </m:rPr>
            <w:rPr>
              <w:rFonts w:ascii="Cambria Math" w:hAnsi="Cambria Math"/>
              <w:lang w:val="lv-LV"/>
            </w:rPr>
            <w:br/>
          </m:r>
        </m:oMath>
      </m:oMathPara>
    </w:p>
    <w:p w14:paraId="22BC1001" w14:textId="46F691B7" w:rsidR="00977855" w:rsidRPr="00040DDB" w:rsidRDefault="00977855" w:rsidP="00977855">
      <w:pPr>
        <w:rPr>
          <w:lang w:val="lv-LV"/>
        </w:rPr>
      </w:pPr>
      <w:r w:rsidRPr="00040DDB">
        <w:rPr>
          <w:lang w:val="lv-LV"/>
        </w:rPr>
        <w:t xml:space="preserve">kur </w:t>
      </w:r>
      <m:oMath>
        <m:sSub>
          <m:sSubPr>
            <m:ctrlPr>
              <w:rPr>
                <w:rFonts w:ascii="Cambria Math" w:hAnsi="Cambria Math"/>
                <w:lang w:val="lv-LV"/>
              </w:rPr>
            </m:ctrlPr>
          </m:sSubPr>
          <m:e>
            <m:r>
              <m:rPr>
                <m:sty m:val="bi"/>
              </m:rPr>
              <w:rPr>
                <w:rFonts w:ascii="Cambria Math" w:hAnsi="Cambria Math"/>
                <w:lang w:val="lv-LV"/>
              </w:rPr>
              <m:t>g</m:t>
            </m:r>
          </m:e>
          <m:sub>
            <m:r>
              <m:rPr>
                <m:sty m:val="bi"/>
              </m:rPr>
              <w:rPr>
                <w:rFonts w:ascii="Cambria Math" w:hAnsi="Cambria Math"/>
                <w:lang w:val="lv-LV"/>
              </w:rPr>
              <m:t>θ</m:t>
            </m:r>
          </m:sub>
        </m:sSub>
      </m:oMath>
      <w:r w:rsidRPr="00040DDB">
        <w:rPr>
          <w:lang w:val="lv-LV"/>
        </w:rPr>
        <w:t>ir enkoders [17], [21].</w:t>
      </w:r>
    </w:p>
    <w:p w14:paraId="2BEF55DF" w14:textId="1A807635" w:rsidR="00977855" w:rsidRPr="00040DDB" w:rsidRDefault="004D6C41" w:rsidP="00977855">
      <w:pPr>
        <w:rPr>
          <w:lang w:val="lv-LV"/>
        </w:rPr>
      </w:pPr>
      <w:r w:rsidRPr="00040DDB">
        <w:rPr>
          <w:lang w:val="lv-LV"/>
        </w:rPr>
        <w:lastRenderedPageBreak/>
        <w:t>Optimizācijā tas ir ļoti svarīgi, jo, pirmkārt pastāv līdzīgu objektu tuvums, līdz ar to</w:t>
      </w:r>
      <w:r w:rsidRPr="00040DDB">
        <w:rPr>
          <w:b/>
          <w:bCs/>
          <w:lang w:val="lv-LV"/>
        </w:rPr>
        <w:t xml:space="preserve"> </w:t>
      </w:r>
      <w:r w:rsidR="00977855" w:rsidRPr="00040DDB">
        <w:rPr>
          <w:lang w:val="lv-LV"/>
        </w:rPr>
        <w:t xml:space="preserve">ja latentā telpa ir apmācīta labi, līdzīgi stāvokļi vai daļēji risinājumi atrodas tuvu viens otram, kas ļauj efektīvāk </w:t>
      </w:r>
      <w:proofErr w:type="spellStart"/>
      <w:r w:rsidR="00977855" w:rsidRPr="00040DDB">
        <w:rPr>
          <w:lang w:val="lv-LV"/>
        </w:rPr>
        <w:t>generalizēt</w:t>
      </w:r>
      <w:proofErr w:type="spellEnd"/>
      <w:r w:rsidR="00977855" w:rsidRPr="00040DDB">
        <w:rPr>
          <w:lang w:val="lv-LV"/>
        </w:rPr>
        <w:t xml:space="preserve"> [17], [21].</w:t>
      </w:r>
      <w:r w:rsidRPr="00040DDB">
        <w:rPr>
          <w:lang w:val="lv-LV"/>
        </w:rPr>
        <w:t xml:space="preserve"> Otrkārt, </w:t>
      </w:r>
      <w:r w:rsidR="00977855" w:rsidRPr="00040DDB">
        <w:rPr>
          <w:lang w:val="lv-LV"/>
        </w:rPr>
        <w:t xml:space="preserve">dažās pieejās meklēšanu var veikt nevis tieši diskrētajā telpā, bet latentajā telpā, piemēram, izmantojot ģeneratīvus modeļus </w:t>
      </w:r>
      <w:proofErr w:type="spellStart"/>
      <w:r w:rsidR="00977855" w:rsidRPr="00040DDB">
        <w:rPr>
          <w:lang w:val="lv-LV"/>
        </w:rPr>
        <w:t>kandidātrisinājumu</w:t>
      </w:r>
      <w:proofErr w:type="spellEnd"/>
      <w:r w:rsidR="00977855" w:rsidRPr="00040DDB">
        <w:rPr>
          <w:lang w:val="lv-LV"/>
        </w:rPr>
        <w:t xml:space="preserve"> radīšanai [17], [21].</w:t>
      </w:r>
      <w:r w:rsidRPr="00040DDB">
        <w:rPr>
          <w:lang w:val="lv-LV"/>
        </w:rPr>
        <w:t xml:space="preserve"> Treškārt, </w:t>
      </w:r>
      <w:r w:rsidR="00977855" w:rsidRPr="00040DDB">
        <w:rPr>
          <w:lang w:val="lv-LV"/>
        </w:rPr>
        <w:t>grafu problēmās bieži izmanto grafu neironu tīklus (GNN) vai uzmanības mehānismus, lai apgūtu mezglu un šķautņu reprezentācijas, kas atspoguļo globālu kontekstu [22], [23].</w:t>
      </w:r>
    </w:p>
    <w:p w14:paraId="17BE0F86" w14:textId="46154A69" w:rsidR="00977855" w:rsidRPr="00040DDB" w:rsidRDefault="00977855" w:rsidP="00977855">
      <w:pPr>
        <w:rPr>
          <w:lang w:val="lv-LV"/>
        </w:rPr>
      </w:pPr>
      <w:proofErr w:type="spellStart"/>
      <w:r w:rsidRPr="00040DDB">
        <w:rPr>
          <w:lang w:val="lv-LV"/>
        </w:rPr>
        <w:t>LeCun</w:t>
      </w:r>
      <w:proofErr w:type="spellEnd"/>
      <w:r w:rsidRPr="00040DDB">
        <w:rPr>
          <w:lang w:val="lv-LV"/>
        </w:rPr>
        <w:t xml:space="preserve">, </w:t>
      </w:r>
      <w:proofErr w:type="spellStart"/>
      <w:r w:rsidRPr="00040DDB">
        <w:rPr>
          <w:lang w:val="lv-LV"/>
        </w:rPr>
        <w:t>Bengio</w:t>
      </w:r>
      <w:proofErr w:type="spellEnd"/>
      <w:r w:rsidRPr="00040DDB">
        <w:rPr>
          <w:lang w:val="lv-LV"/>
        </w:rPr>
        <w:t xml:space="preserve"> un </w:t>
      </w:r>
      <w:proofErr w:type="spellStart"/>
      <w:r w:rsidRPr="00040DDB">
        <w:rPr>
          <w:lang w:val="lv-LV"/>
        </w:rPr>
        <w:t>Hinton</w:t>
      </w:r>
      <w:proofErr w:type="spellEnd"/>
      <w:r w:rsidRPr="00040DDB">
        <w:rPr>
          <w:lang w:val="lv-LV"/>
        </w:rPr>
        <w:t xml:space="preserve"> uzsver, ka dziļie modeļi veido hierarhiskas reprezentācijas</w:t>
      </w:r>
      <w:r w:rsidR="004D6C41" w:rsidRPr="00040DDB">
        <w:rPr>
          <w:lang w:val="lv-LV"/>
        </w:rPr>
        <w:t xml:space="preserve">, kur </w:t>
      </w:r>
      <w:r w:rsidRPr="00040DDB">
        <w:rPr>
          <w:lang w:val="lv-LV"/>
        </w:rPr>
        <w:t xml:space="preserve"> apakšējie slāņi apgūst vienkāršākas struktūras, bet augstākie — abstraktākus jēdzienus, kas bieži ir tieši noderīgi uzdevuma lēmumu pieņemšanai [18].</w:t>
      </w:r>
    </w:p>
    <w:p w14:paraId="71665467" w14:textId="77777777" w:rsidR="00977855" w:rsidRPr="00040DDB" w:rsidRDefault="00977855" w:rsidP="00977855">
      <w:pPr>
        <w:ind w:left="0" w:firstLine="0"/>
        <w:rPr>
          <w:b/>
          <w:bCs/>
          <w:lang w:val="lv-LV"/>
        </w:rPr>
      </w:pPr>
      <w:r w:rsidRPr="00040DDB">
        <w:rPr>
          <w:b/>
          <w:bCs/>
          <w:lang w:val="lv-LV"/>
        </w:rPr>
        <w:t>Vispārināšanas spēja</w:t>
      </w:r>
    </w:p>
    <w:p w14:paraId="7DC0F39E" w14:textId="307BDD34" w:rsidR="00977855" w:rsidRPr="00040DDB" w:rsidRDefault="00977855" w:rsidP="00977855">
      <w:pPr>
        <w:rPr>
          <w:lang w:val="lv-LV"/>
        </w:rPr>
      </w:pPr>
      <w:r w:rsidRPr="00040DDB">
        <w:rPr>
          <w:lang w:val="lv-LV"/>
        </w:rPr>
        <w:t xml:space="preserve">Vispārināšana ir modeļa spēja labi strādāt ar jauniem, neredzētiem datiem. Dziļo modeļu vispārināšana nav garantēta automātiski — tā ir atkarīga no datu daudzuma un kvalitātes, modeļa kapacitātes, </w:t>
      </w:r>
      <w:proofErr w:type="spellStart"/>
      <w:r w:rsidRPr="00040DDB">
        <w:rPr>
          <w:lang w:val="lv-LV"/>
        </w:rPr>
        <w:t>regulārizācijas</w:t>
      </w:r>
      <w:proofErr w:type="spellEnd"/>
      <w:r w:rsidRPr="00040DDB">
        <w:rPr>
          <w:lang w:val="lv-LV"/>
        </w:rPr>
        <w:t xml:space="preserve"> un optimizācijas procesa [17], [18].</w:t>
      </w:r>
    </w:p>
    <w:p w14:paraId="692BD4AA" w14:textId="6D7516F6" w:rsidR="00977855" w:rsidRPr="00040DDB" w:rsidRDefault="00977855" w:rsidP="00977855">
      <w:pPr>
        <w:ind w:left="0" w:firstLine="0"/>
        <w:rPr>
          <w:lang w:val="lv-LV"/>
        </w:rPr>
      </w:pPr>
      <w:r w:rsidRPr="00040DDB">
        <w:rPr>
          <w:lang w:val="lv-LV"/>
        </w:rPr>
        <w:t xml:space="preserve">Biežākie paņēmieni, kas uzlabo vispārināšanu, ir </w:t>
      </w:r>
      <w:proofErr w:type="spellStart"/>
      <w:r w:rsidRPr="00040DDB">
        <w:rPr>
          <w:lang w:val="lv-LV"/>
        </w:rPr>
        <w:t>regulārizācija</w:t>
      </w:r>
      <w:proofErr w:type="spellEnd"/>
      <w:r w:rsidRPr="00040DDB">
        <w:rPr>
          <w:lang w:val="lv-LV"/>
        </w:rPr>
        <w:t xml:space="preserve">, piemēram, svaru normu ierobežojumi, datu paplašināšana, agrīna apstādināšana [17], [18]. </w:t>
      </w:r>
    </w:p>
    <w:p w14:paraId="518A6D40" w14:textId="34FA3FBA" w:rsidR="00977855" w:rsidRPr="00040DDB" w:rsidRDefault="00977855" w:rsidP="00977855">
      <w:pPr>
        <w:rPr>
          <w:lang w:val="lv-LV"/>
        </w:rPr>
      </w:pPr>
      <w:r w:rsidRPr="00040DDB">
        <w:rPr>
          <w:lang w:val="lv-LV"/>
        </w:rPr>
        <w:t>Optimizācijas uzdevumos vispārināšana nozīmē, ka modelis ne tikai atceras konkrētu instanču struktūras, bet</w:t>
      </w:r>
      <w:r w:rsidR="004D6C41" w:rsidRPr="00040DDB">
        <w:rPr>
          <w:lang w:val="lv-LV"/>
        </w:rPr>
        <w:t xml:space="preserve"> arī</w:t>
      </w:r>
      <w:r w:rsidRPr="00040DDB">
        <w:rPr>
          <w:lang w:val="lv-LV"/>
        </w:rPr>
        <w:t xml:space="preserve"> apgūst principus, kas darbojas arī uz citām instancēm, piemēram, citām grafu topoloģijām vai citam mezglu skaitam [17], [21]. Šis aspekts ir būtisks, ja mērķis ir veidot mācībā balstītu meklēšanu, kas pārsniedz viena uzdevuma robežas [17], [21].</w:t>
      </w:r>
    </w:p>
    <w:p w14:paraId="76DAADE6" w14:textId="77777777" w:rsidR="009A16A8" w:rsidRPr="00040DDB" w:rsidRDefault="009A16A8" w:rsidP="00484EE6">
      <w:pPr>
        <w:pStyle w:val="Virsraksts2"/>
        <w:spacing w:line="360" w:lineRule="auto"/>
        <w:rPr>
          <w:rFonts w:cs="Times New Roman"/>
          <w:lang w:val="lv-LV"/>
        </w:rPr>
      </w:pPr>
      <w:r w:rsidRPr="00040DDB">
        <w:rPr>
          <w:rFonts w:cs="Times New Roman"/>
          <w:lang w:val="lv-LV"/>
        </w:rPr>
        <w:t>2.3. Pastiprinātā mācīšanās optimizācijas uzdevumos</w:t>
      </w:r>
    </w:p>
    <w:p w14:paraId="318CC08C" w14:textId="09A87835" w:rsidR="00B643AB" w:rsidRPr="00040DDB" w:rsidRDefault="00B643AB" w:rsidP="00B643AB">
      <w:pPr>
        <w:rPr>
          <w:lang w:val="lv-LV"/>
        </w:rPr>
      </w:pPr>
      <w:r w:rsidRPr="00040DDB">
        <w:rPr>
          <w:lang w:val="lv-LV"/>
        </w:rPr>
        <w:t>Pastiprinātā mācīšanās (RL) ir mācīšanās paradigma, kurā aģents mijiedarbojas ar vidi un mācās izvēlēties darbības, lai maksimizētu sagaidāmo kumulatīvo atlīdzību [</w:t>
      </w:r>
      <w:r w:rsidR="00656309" w:rsidRPr="00040DDB">
        <w:rPr>
          <w:lang w:val="lv-LV"/>
        </w:rPr>
        <w:t>20</w:t>
      </w:r>
      <w:r w:rsidRPr="00040DDB">
        <w:rPr>
          <w:lang w:val="lv-LV"/>
        </w:rPr>
        <w:t>], [2</w:t>
      </w:r>
      <w:r w:rsidR="00656309" w:rsidRPr="00040DDB">
        <w:rPr>
          <w:lang w:val="lv-LV"/>
        </w:rPr>
        <w:t>4</w:t>
      </w:r>
      <w:r w:rsidRPr="00040DDB">
        <w:rPr>
          <w:lang w:val="lv-LV"/>
        </w:rPr>
        <w:t xml:space="preserve">]. RL ir īpaši piemērota optimizācijas uzdevumiem, kuros risinājums veidojas kā darbību secība, atalgojumu var definēt no risinājuma kvalitātes, bet “pareizu” risinājumu nav vienkārši iegūt kā </w:t>
      </w:r>
      <w:proofErr w:type="spellStart"/>
      <w:r w:rsidRPr="00040DDB">
        <w:rPr>
          <w:lang w:val="lv-LV"/>
        </w:rPr>
        <w:t>supervizētu</w:t>
      </w:r>
      <w:proofErr w:type="spellEnd"/>
      <w:r w:rsidRPr="00040DDB">
        <w:rPr>
          <w:lang w:val="lv-LV"/>
        </w:rPr>
        <w:t xml:space="preserve"> mērķi [</w:t>
      </w:r>
      <w:r w:rsidR="00656309" w:rsidRPr="00040DDB">
        <w:rPr>
          <w:lang w:val="lv-LV"/>
        </w:rPr>
        <w:t>20</w:t>
      </w:r>
      <w:r w:rsidRPr="00040DDB">
        <w:rPr>
          <w:lang w:val="lv-LV"/>
        </w:rPr>
        <w:t>].</w:t>
      </w:r>
    </w:p>
    <w:p w14:paraId="7FC3814A" w14:textId="1126113C" w:rsidR="00B643AB" w:rsidRPr="00040DDB" w:rsidRDefault="00656309" w:rsidP="00656309">
      <w:pPr>
        <w:ind w:left="0" w:firstLine="0"/>
        <w:rPr>
          <w:b/>
          <w:bCs/>
          <w:lang w:val="lv-LV"/>
        </w:rPr>
      </w:pPr>
      <w:r w:rsidRPr="00040DDB">
        <w:rPr>
          <w:b/>
          <w:bCs/>
          <w:lang w:val="lv-LV"/>
        </w:rPr>
        <w:t xml:space="preserve"> </w:t>
      </w:r>
      <w:r w:rsidR="00B643AB" w:rsidRPr="00040DDB">
        <w:rPr>
          <w:b/>
          <w:bCs/>
          <w:lang w:val="lv-LV"/>
        </w:rPr>
        <w:t>Aģents, vide, atlīdzība</w:t>
      </w:r>
    </w:p>
    <w:p w14:paraId="0A43EA33" w14:textId="4F287A30" w:rsidR="00B643AB" w:rsidRPr="00040DDB" w:rsidRDefault="00B643AB" w:rsidP="00B643AB">
      <w:pPr>
        <w:rPr>
          <w:lang w:val="lv-LV"/>
        </w:rPr>
      </w:pPr>
      <w:r w:rsidRPr="00040DDB">
        <w:rPr>
          <w:lang w:val="lv-LV"/>
        </w:rPr>
        <w:t xml:space="preserve">Klasiskā formulējumā RL tiek modelēta kā </w:t>
      </w:r>
      <w:proofErr w:type="spellStart"/>
      <w:r w:rsidRPr="00040DDB">
        <w:rPr>
          <w:lang w:val="lv-LV"/>
        </w:rPr>
        <w:t>Markova</w:t>
      </w:r>
      <w:proofErr w:type="spellEnd"/>
      <w:r w:rsidRPr="00040DDB">
        <w:rPr>
          <w:lang w:val="lv-LV"/>
        </w:rPr>
        <w:t xml:space="preserve"> lēmumu process (MDP) ar komponentēm: stāvokļi </w:t>
      </w:r>
      <m:oMath>
        <m:r>
          <m:rPr>
            <m:sty m:val="bi"/>
          </m:rPr>
          <w:rPr>
            <w:rFonts w:ascii="Cambria Math" w:hAnsi="Cambria Math"/>
            <w:lang w:val="lv-LV"/>
          </w:rPr>
          <m:t>s</m:t>
        </m:r>
        <m:r>
          <w:rPr>
            <w:rFonts w:ascii="Cambria Math" w:hAnsi="Cambria Math"/>
            <w:lang w:val="lv-LV"/>
          </w:rPr>
          <m:t>∈</m:t>
        </m:r>
        <m:r>
          <m:rPr>
            <m:sty m:val="bi"/>
          </m:rPr>
          <w:rPr>
            <w:rFonts w:ascii="Cambria Math" w:hAnsi="Cambria Math"/>
            <w:lang w:val="lv-LV"/>
          </w:rPr>
          <m:t>S</m:t>
        </m:r>
      </m:oMath>
      <w:r w:rsidRPr="00040DDB">
        <w:rPr>
          <w:lang w:val="lv-LV"/>
        </w:rPr>
        <w:t xml:space="preserve">, darbības </w:t>
      </w:r>
      <m:oMath>
        <m:r>
          <m:rPr>
            <m:sty m:val="bi"/>
          </m:rPr>
          <w:rPr>
            <w:rFonts w:ascii="Cambria Math" w:hAnsi="Cambria Math"/>
            <w:lang w:val="lv-LV"/>
          </w:rPr>
          <m:t>a</m:t>
        </m:r>
        <m:r>
          <w:rPr>
            <w:rFonts w:ascii="Cambria Math" w:hAnsi="Cambria Math"/>
            <w:lang w:val="lv-LV"/>
          </w:rPr>
          <m:t>∈</m:t>
        </m:r>
        <m:r>
          <m:rPr>
            <m:sty m:val="bi"/>
          </m:rPr>
          <w:rPr>
            <w:rFonts w:ascii="Cambria Math" w:hAnsi="Cambria Math"/>
            <w:lang w:val="lv-LV"/>
          </w:rPr>
          <m:t>A</m:t>
        </m:r>
      </m:oMath>
      <w:r w:rsidRPr="00040DDB">
        <w:rPr>
          <w:lang w:val="lv-LV"/>
        </w:rPr>
        <w:t xml:space="preserve">, pāreju dinamika </w:t>
      </w:r>
      <m:oMath>
        <m:r>
          <m:rPr>
            <m:sty m:val="bi"/>
          </m:rPr>
          <w:rPr>
            <w:rFonts w:ascii="Cambria Math" w:hAnsi="Cambria Math"/>
            <w:lang w:val="lv-LV"/>
          </w:rPr>
          <m:t>P</m:t>
        </m:r>
        <m:r>
          <w:rPr>
            <w:rFonts w:ascii="Cambria Math" w:hAnsi="Cambria Math"/>
            <w:lang w:val="lv-LV"/>
          </w:rPr>
          <m:t>(</m:t>
        </m:r>
        <m:sSup>
          <m:sSupPr>
            <m:ctrlPr>
              <w:rPr>
                <w:rFonts w:ascii="Cambria Math" w:hAnsi="Cambria Math"/>
                <w:lang w:val="lv-LV"/>
              </w:rPr>
            </m:ctrlPr>
          </m:sSupPr>
          <m:e>
            <m:r>
              <m:rPr>
                <m:sty m:val="bi"/>
              </m:rPr>
              <w:rPr>
                <w:rFonts w:ascii="Cambria Math" w:hAnsi="Cambria Math"/>
                <w:lang w:val="lv-LV"/>
              </w:rPr>
              <m:t>s</m:t>
            </m:r>
          </m:e>
          <m:sup>
            <m:r>
              <m:rPr>
                <m:sty m:val="p"/>
              </m:rPr>
              <w:rPr>
                <w:rFonts w:ascii="Cambria Math" w:hAnsi="Cambria Math"/>
                <w:lang w:val="lv-LV"/>
              </w:rPr>
              <m:t>'</m:t>
            </m:r>
          </m:sup>
        </m:sSup>
        <m:r>
          <w:rPr>
            <w:rFonts w:ascii="Cambria Math" w:hAnsi="Cambria Math"/>
            <w:lang w:val="lv-LV"/>
          </w:rPr>
          <m:t>∣</m:t>
        </m:r>
        <m:r>
          <m:rPr>
            <m:sty m:val="bi"/>
          </m:rPr>
          <w:rPr>
            <w:rFonts w:ascii="Cambria Math" w:hAnsi="Cambria Math"/>
            <w:lang w:val="lv-LV"/>
          </w:rPr>
          <m:t>s</m:t>
        </m:r>
        <m:r>
          <w:rPr>
            <w:rFonts w:ascii="Cambria Math" w:hAnsi="Cambria Math"/>
            <w:lang w:val="lv-LV"/>
          </w:rPr>
          <m:t>,</m:t>
        </m:r>
        <m:r>
          <m:rPr>
            <m:sty m:val="bi"/>
          </m:rPr>
          <w:rPr>
            <w:rFonts w:ascii="Cambria Math" w:hAnsi="Cambria Math"/>
            <w:lang w:val="lv-LV"/>
          </w:rPr>
          <m:t>a</m:t>
        </m:r>
        <m:r>
          <w:rPr>
            <w:rFonts w:ascii="Cambria Math" w:hAnsi="Cambria Math"/>
            <w:lang w:val="lv-LV"/>
          </w:rPr>
          <m:t>)</m:t>
        </m:r>
      </m:oMath>
      <w:r w:rsidRPr="00040DDB">
        <w:rPr>
          <w:lang w:val="lv-LV"/>
        </w:rPr>
        <w:t xml:space="preserve">, atlīdzība </w:t>
      </w:r>
      <m:oMath>
        <m:r>
          <m:rPr>
            <m:sty m:val="bi"/>
          </m:rPr>
          <w:rPr>
            <w:rFonts w:ascii="Cambria Math" w:hAnsi="Cambria Math"/>
            <w:lang w:val="lv-LV"/>
          </w:rPr>
          <m:t>r</m:t>
        </m:r>
        <m:r>
          <w:rPr>
            <w:rFonts w:ascii="Cambria Math" w:hAnsi="Cambria Math"/>
            <w:lang w:val="lv-LV"/>
          </w:rPr>
          <m:t>=</m:t>
        </m:r>
        <m:r>
          <m:rPr>
            <m:sty m:val="bi"/>
          </m:rPr>
          <w:rPr>
            <w:rFonts w:ascii="Cambria Math" w:hAnsi="Cambria Math"/>
            <w:lang w:val="lv-LV"/>
          </w:rPr>
          <m:t>R</m:t>
        </m:r>
        <m:r>
          <w:rPr>
            <w:rFonts w:ascii="Cambria Math" w:hAnsi="Cambria Math"/>
            <w:lang w:val="lv-LV"/>
          </w:rPr>
          <m:t>(</m:t>
        </m:r>
        <m:r>
          <m:rPr>
            <m:sty m:val="bi"/>
          </m:rPr>
          <w:rPr>
            <w:rFonts w:ascii="Cambria Math" w:hAnsi="Cambria Math"/>
            <w:lang w:val="lv-LV"/>
          </w:rPr>
          <m:t>s</m:t>
        </m:r>
        <m:r>
          <w:rPr>
            <w:rFonts w:ascii="Cambria Math" w:hAnsi="Cambria Math"/>
            <w:lang w:val="lv-LV"/>
          </w:rPr>
          <m:t>,</m:t>
        </m:r>
        <m:r>
          <m:rPr>
            <m:sty m:val="bi"/>
          </m:rPr>
          <w:rPr>
            <w:rFonts w:ascii="Cambria Math" w:hAnsi="Cambria Math"/>
            <w:lang w:val="lv-LV"/>
          </w:rPr>
          <m:t>a</m:t>
        </m:r>
        <m:r>
          <w:rPr>
            <w:rFonts w:ascii="Cambria Math" w:hAnsi="Cambria Math"/>
            <w:lang w:val="lv-LV"/>
          </w:rPr>
          <m:t>)</m:t>
        </m:r>
      </m:oMath>
      <w:r w:rsidRPr="00040DDB">
        <w:rPr>
          <w:lang w:val="lv-LV"/>
        </w:rPr>
        <w:t xml:space="preserve">un diskonta faktors </w:t>
      </w:r>
      <m:oMath>
        <m:d>
          <m:dPr>
            <m:begChr m:val=""/>
            <m:ctrlPr>
              <w:rPr>
                <w:rFonts w:ascii="Cambria Math" w:hAnsi="Cambria Math"/>
                <w:lang w:val="lv-LV"/>
              </w:rPr>
            </m:ctrlPr>
          </m:dPr>
          <m:e>
            <m:r>
              <m:rPr>
                <m:sty m:val="bi"/>
              </m:rPr>
              <w:rPr>
                <w:rFonts w:ascii="Cambria Math" w:hAnsi="Cambria Math"/>
                <w:lang w:val="lv-LV"/>
              </w:rPr>
              <m:t>γ</m:t>
            </m:r>
            <m:r>
              <w:rPr>
                <w:rFonts w:ascii="Cambria Math" w:hAnsi="Cambria Math"/>
                <w:lang w:val="lv-LV"/>
              </w:rPr>
              <m:t>∈[</m:t>
            </m:r>
            <m:r>
              <m:rPr>
                <m:sty m:val="bi"/>
              </m:rPr>
              <w:rPr>
                <w:rFonts w:ascii="Cambria Math" w:hAnsi="Cambria Math"/>
                <w:lang w:val="lv-LV"/>
              </w:rPr>
              <m:t>0</m:t>
            </m:r>
            <m:r>
              <w:rPr>
                <w:rFonts w:ascii="Cambria Math" w:hAnsi="Cambria Math"/>
                <w:lang w:val="lv-LV"/>
              </w:rPr>
              <m:t>,</m:t>
            </m:r>
            <m:r>
              <m:rPr>
                <m:sty m:val="bi"/>
              </m:rPr>
              <w:rPr>
                <w:rFonts w:ascii="Cambria Math" w:hAnsi="Cambria Math"/>
                <w:lang w:val="lv-LV"/>
              </w:rPr>
              <m:t>1</m:t>
            </m:r>
          </m:e>
        </m:d>
      </m:oMath>
      <w:r w:rsidRPr="00040DDB">
        <w:rPr>
          <w:lang w:val="lv-LV"/>
        </w:rPr>
        <w:t>[</w:t>
      </w:r>
      <w:r w:rsidR="00656309" w:rsidRPr="00040DDB">
        <w:rPr>
          <w:lang w:val="lv-LV"/>
        </w:rPr>
        <w:t>20</w:t>
      </w:r>
      <w:r w:rsidRPr="00040DDB">
        <w:rPr>
          <w:lang w:val="lv-LV"/>
        </w:rPr>
        <w:t>], [2</w:t>
      </w:r>
      <w:r w:rsidR="00656309" w:rsidRPr="00040DDB">
        <w:rPr>
          <w:lang w:val="lv-LV"/>
        </w:rPr>
        <w:t>4</w:t>
      </w:r>
      <w:r w:rsidRPr="00040DDB">
        <w:rPr>
          <w:lang w:val="lv-LV"/>
        </w:rPr>
        <w:t>].</w:t>
      </w:r>
    </w:p>
    <w:p w14:paraId="6A7C52CF" w14:textId="31D6494C" w:rsidR="00B643AB" w:rsidRPr="00040DDB" w:rsidRDefault="00B643AB" w:rsidP="00B643AB">
      <w:pPr>
        <w:rPr>
          <w:lang w:val="lv-LV"/>
        </w:rPr>
      </w:pPr>
      <w:r w:rsidRPr="00040DDB">
        <w:rPr>
          <w:lang w:val="lv-LV"/>
        </w:rPr>
        <w:t xml:space="preserve">Aģents, atrodoties stāvoklī </w:t>
      </w:r>
      <m:oMath>
        <m:sSub>
          <m:sSubPr>
            <m:ctrlPr>
              <w:rPr>
                <w:rFonts w:ascii="Cambria Math" w:hAnsi="Cambria Math"/>
                <w:lang w:val="lv-LV"/>
              </w:rPr>
            </m:ctrlPr>
          </m:sSubPr>
          <m:e>
            <m:r>
              <m:rPr>
                <m:sty m:val="bi"/>
              </m:rPr>
              <w:rPr>
                <w:rFonts w:ascii="Cambria Math" w:hAnsi="Cambria Math"/>
                <w:lang w:val="lv-LV"/>
              </w:rPr>
              <m:t>s</m:t>
            </m:r>
          </m:e>
          <m:sub>
            <m:r>
              <m:rPr>
                <m:sty m:val="bi"/>
              </m:rPr>
              <w:rPr>
                <w:rFonts w:ascii="Cambria Math" w:hAnsi="Cambria Math"/>
                <w:lang w:val="lv-LV"/>
              </w:rPr>
              <m:t>t</m:t>
            </m:r>
          </m:sub>
        </m:sSub>
      </m:oMath>
      <w:r w:rsidRPr="00040DDB">
        <w:rPr>
          <w:lang w:val="lv-LV"/>
        </w:rPr>
        <w:t xml:space="preserve">, izvēlas darbību </w:t>
      </w:r>
      <m:oMath>
        <m:sSub>
          <m:sSubPr>
            <m:ctrlPr>
              <w:rPr>
                <w:rFonts w:ascii="Cambria Math" w:hAnsi="Cambria Math"/>
                <w:lang w:val="lv-LV"/>
              </w:rPr>
            </m:ctrlPr>
          </m:sSubPr>
          <m:e>
            <m:r>
              <m:rPr>
                <m:sty m:val="bi"/>
              </m:rPr>
              <w:rPr>
                <w:rFonts w:ascii="Cambria Math" w:hAnsi="Cambria Math"/>
                <w:lang w:val="lv-LV"/>
              </w:rPr>
              <m:t>a</m:t>
            </m:r>
          </m:e>
          <m:sub>
            <m:r>
              <m:rPr>
                <m:sty m:val="bi"/>
              </m:rPr>
              <w:rPr>
                <w:rFonts w:ascii="Cambria Math" w:hAnsi="Cambria Math"/>
                <w:lang w:val="lv-LV"/>
              </w:rPr>
              <m:t>t</m:t>
            </m:r>
          </m:sub>
        </m:sSub>
      </m:oMath>
      <w:r w:rsidRPr="00040DDB">
        <w:rPr>
          <w:lang w:val="lv-LV"/>
        </w:rPr>
        <w:t xml:space="preserve">, saņem atlīdzību </w:t>
      </w:r>
      <m:oMath>
        <m:sSub>
          <m:sSubPr>
            <m:ctrlPr>
              <w:rPr>
                <w:rFonts w:ascii="Cambria Math" w:hAnsi="Cambria Math"/>
                <w:lang w:val="lv-LV"/>
              </w:rPr>
            </m:ctrlPr>
          </m:sSubPr>
          <m:e>
            <m:r>
              <m:rPr>
                <m:sty m:val="bi"/>
              </m:rPr>
              <w:rPr>
                <w:rFonts w:ascii="Cambria Math" w:hAnsi="Cambria Math"/>
                <w:lang w:val="lv-LV"/>
              </w:rPr>
              <m:t>r</m:t>
            </m:r>
          </m:e>
          <m:sub>
            <m:r>
              <m:rPr>
                <m:sty m:val="bi"/>
              </m:rPr>
              <w:rPr>
                <w:rFonts w:ascii="Cambria Math" w:hAnsi="Cambria Math"/>
                <w:lang w:val="lv-LV"/>
              </w:rPr>
              <m:t>t</m:t>
            </m:r>
            <m:r>
              <w:rPr>
                <w:rFonts w:ascii="Cambria Math" w:hAnsi="Cambria Math"/>
                <w:lang w:val="lv-LV"/>
              </w:rPr>
              <m:t>+</m:t>
            </m:r>
            <m:r>
              <m:rPr>
                <m:sty m:val="bi"/>
              </m:rPr>
              <w:rPr>
                <w:rFonts w:ascii="Cambria Math" w:hAnsi="Cambria Math"/>
                <w:lang w:val="lv-LV"/>
              </w:rPr>
              <m:t>1</m:t>
            </m:r>
          </m:sub>
        </m:sSub>
      </m:oMath>
      <w:r w:rsidRPr="00040DDB">
        <w:rPr>
          <w:lang w:val="lv-LV"/>
        </w:rPr>
        <w:t xml:space="preserve">un nonāk stāvoklī </w:t>
      </w:r>
      <m:oMath>
        <m:sSub>
          <m:sSubPr>
            <m:ctrlPr>
              <w:rPr>
                <w:rFonts w:ascii="Cambria Math" w:hAnsi="Cambria Math"/>
                <w:lang w:val="lv-LV"/>
              </w:rPr>
            </m:ctrlPr>
          </m:sSubPr>
          <m:e>
            <m:r>
              <m:rPr>
                <m:sty m:val="bi"/>
              </m:rPr>
              <w:rPr>
                <w:rFonts w:ascii="Cambria Math" w:hAnsi="Cambria Math"/>
                <w:lang w:val="lv-LV"/>
              </w:rPr>
              <m:t>s</m:t>
            </m:r>
          </m:e>
          <m:sub>
            <m:r>
              <m:rPr>
                <m:sty m:val="bi"/>
              </m:rPr>
              <w:rPr>
                <w:rFonts w:ascii="Cambria Math" w:hAnsi="Cambria Math"/>
                <w:lang w:val="lv-LV"/>
              </w:rPr>
              <m:t>t</m:t>
            </m:r>
            <m:r>
              <w:rPr>
                <w:rFonts w:ascii="Cambria Math" w:hAnsi="Cambria Math"/>
                <w:lang w:val="lv-LV"/>
              </w:rPr>
              <m:t>+</m:t>
            </m:r>
            <m:r>
              <m:rPr>
                <m:sty m:val="bi"/>
              </m:rPr>
              <w:rPr>
                <w:rFonts w:ascii="Cambria Math" w:hAnsi="Cambria Math"/>
                <w:lang w:val="lv-LV"/>
              </w:rPr>
              <m:t>1</m:t>
            </m:r>
          </m:sub>
        </m:sSub>
      </m:oMath>
      <w:r w:rsidRPr="00040DDB">
        <w:rPr>
          <w:lang w:val="lv-LV"/>
        </w:rPr>
        <w:t>. Mērķis ir maksimizēt sagaidāmo atdevi:</w:t>
      </w:r>
    </w:p>
    <w:p w14:paraId="3E81B673" w14:textId="14652E7F" w:rsidR="00B643AB" w:rsidRPr="00040DDB" w:rsidRDefault="00000000" w:rsidP="00B643AB">
      <w:pPr>
        <w:rPr>
          <w:lang w:val="lv-LV"/>
        </w:rPr>
      </w:pPr>
      <m:oMathPara>
        <m:oMath>
          <m:sSub>
            <m:sSubPr>
              <m:ctrlPr>
                <w:rPr>
                  <w:rFonts w:ascii="Cambria Math" w:hAnsi="Cambria Math"/>
                  <w:lang w:val="lv-LV"/>
                </w:rPr>
              </m:ctrlPr>
            </m:sSubPr>
            <m:e>
              <m:r>
                <m:rPr>
                  <m:sty m:val="bi"/>
                </m:rPr>
                <w:rPr>
                  <w:rFonts w:ascii="Cambria Math" w:hAnsi="Cambria Math"/>
                  <w:lang w:val="lv-LV"/>
                </w:rPr>
                <m:t>G</m:t>
              </m:r>
            </m:e>
            <m:sub>
              <m:r>
                <m:rPr>
                  <m:sty m:val="bi"/>
                </m:rPr>
                <w:rPr>
                  <w:rFonts w:ascii="Cambria Math" w:hAnsi="Cambria Math"/>
                  <w:lang w:val="lv-LV"/>
                </w:rPr>
                <m:t>t</m:t>
              </m:r>
            </m:sub>
          </m:sSub>
          <m:r>
            <w:rPr>
              <w:rFonts w:ascii="Cambria Math" w:hAnsi="Cambria Math"/>
              <w:lang w:val="lv-LV"/>
            </w:rPr>
            <m:t>=</m:t>
          </m:r>
          <m:nary>
            <m:naryPr>
              <m:chr m:val="∑"/>
              <m:limLoc m:val="undOvr"/>
              <m:grow m:val="1"/>
              <m:ctrlPr>
                <w:rPr>
                  <w:rFonts w:ascii="Cambria Math" w:hAnsi="Cambria Math"/>
                  <w:lang w:val="lv-LV"/>
                </w:rPr>
              </m:ctrlPr>
            </m:naryPr>
            <m:sub>
              <m:r>
                <m:rPr>
                  <m:sty m:val="bi"/>
                </m:rPr>
                <w:rPr>
                  <w:rFonts w:ascii="Cambria Math" w:hAnsi="Cambria Math"/>
                  <w:lang w:val="lv-LV"/>
                </w:rPr>
                <m:t>k</m:t>
              </m:r>
              <m:r>
                <w:rPr>
                  <w:rFonts w:ascii="Cambria Math" w:hAnsi="Cambria Math"/>
                  <w:lang w:val="lv-LV"/>
                </w:rPr>
                <m:t>=</m:t>
              </m:r>
              <m:r>
                <m:rPr>
                  <m:sty m:val="bi"/>
                </m:rPr>
                <w:rPr>
                  <w:rFonts w:ascii="Cambria Math" w:hAnsi="Cambria Math"/>
                  <w:lang w:val="lv-LV"/>
                </w:rPr>
                <m:t>0</m:t>
              </m:r>
            </m:sub>
            <m:sup>
              <m:r>
                <m:rPr>
                  <m:sty m:val="p"/>
                </m:rPr>
                <w:rPr>
                  <w:rFonts w:ascii="Cambria Math" w:hAnsi="Cambria Math"/>
                  <w:lang w:val="lv-LV"/>
                </w:rPr>
                <m:t>∞</m:t>
              </m:r>
            </m:sup>
            <m:e>
              <m:sSup>
                <m:sSupPr>
                  <m:ctrlPr>
                    <w:rPr>
                      <w:rFonts w:ascii="Cambria Math" w:hAnsi="Cambria Math"/>
                      <w:lang w:val="lv-LV"/>
                    </w:rPr>
                  </m:ctrlPr>
                </m:sSupPr>
                <m:e>
                  <m:r>
                    <m:rPr>
                      <m:sty m:val="bi"/>
                    </m:rPr>
                    <w:rPr>
                      <w:rFonts w:ascii="Cambria Math" w:hAnsi="Cambria Math"/>
                      <w:lang w:val="lv-LV"/>
                    </w:rPr>
                    <m:t>γ</m:t>
                  </m:r>
                </m:e>
                <m:sup>
                  <m:r>
                    <m:rPr>
                      <m:sty m:val="bi"/>
                    </m:rPr>
                    <w:rPr>
                      <w:rFonts w:ascii="Cambria Math" w:hAnsi="Cambria Math"/>
                      <w:lang w:val="lv-LV"/>
                    </w:rPr>
                    <m:t>k</m:t>
                  </m:r>
                </m:sup>
              </m:sSup>
            </m:e>
          </m:nary>
          <m:sSub>
            <m:sSubPr>
              <m:ctrlPr>
                <w:rPr>
                  <w:rFonts w:ascii="Cambria Math" w:hAnsi="Cambria Math"/>
                  <w:lang w:val="lv-LV"/>
                </w:rPr>
              </m:ctrlPr>
            </m:sSubPr>
            <m:e>
              <m:r>
                <m:rPr>
                  <m:sty m:val="bi"/>
                </m:rPr>
                <w:rPr>
                  <w:rFonts w:ascii="Cambria Math" w:hAnsi="Cambria Math"/>
                  <w:lang w:val="lv-LV"/>
                </w:rPr>
                <m:t>r</m:t>
              </m:r>
            </m:e>
            <m:sub>
              <m:r>
                <m:rPr>
                  <m:sty m:val="bi"/>
                </m:rPr>
                <w:rPr>
                  <w:rFonts w:ascii="Cambria Math" w:hAnsi="Cambria Math"/>
                  <w:lang w:val="lv-LV"/>
                </w:rPr>
                <m:t>t</m:t>
              </m:r>
              <m:r>
                <w:rPr>
                  <w:rFonts w:ascii="Cambria Math" w:hAnsi="Cambria Math"/>
                  <w:lang w:val="lv-LV"/>
                </w:rPr>
                <m:t>+</m:t>
              </m:r>
              <m:r>
                <m:rPr>
                  <m:sty m:val="bi"/>
                </m:rPr>
                <w:rPr>
                  <w:rFonts w:ascii="Cambria Math" w:hAnsi="Cambria Math"/>
                  <w:lang w:val="lv-LV"/>
                </w:rPr>
                <m:t>k</m:t>
              </m:r>
              <m:r>
                <w:rPr>
                  <w:rFonts w:ascii="Cambria Math" w:hAnsi="Cambria Math"/>
                  <w:lang w:val="lv-LV"/>
                </w:rPr>
                <m:t>+</m:t>
              </m:r>
              <m:r>
                <m:rPr>
                  <m:sty m:val="bi"/>
                </m:rPr>
                <w:rPr>
                  <w:rFonts w:ascii="Cambria Math" w:hAnsi="Cambria Math"/>
                  <w:lang w:val="lv-LV"/>
                </w:rPr>
                <m:t>1</m:t>
              </m:r>
            </m:sub>
          </m:sSub>
          <m:r>
            <m:rPr>
              <m:sty m:val="p"/>
            </m:rPr>
            <w:rPr>
              <w:rFonts w:ascii="Cambria Math" w:hAnsi="Cambria Math"/>
              <w:lang w:val="lv-LV"/>
            </w:rPr>
            <m:t>.</m:t>
          </m:r>
          <m:r>
            <m:rPr>
              <m:sty m:val="p"/>
            </m:rPr>
            <w:rPr>
              <w:rFonts w:ascii="Cambria Math" w:hAnsi="Cambria Math"/>
              <w:lang w:val="lv-LV"/>
            </w:rPr>
            <w:br/>
          </m:r>
        </m:oMath>
      </m:oMathPara>
    </w:p>
    <w:p w14:paraId="11413F29" w14:textId="1F434D0B" w:rsidR="00B643AB" w:rsidRPr="00040DDB" w:rsidRDefault="00B643AB" w:rsidP="00B643AB">
      <w:pPr>
        <w:rPr>
          <w:lang w:val="lv-LV"/>
        </w:rPr>
      </w:pPr>
      <w:r w:rsidRPr="00040DDB">
        <w:rPr>
          <w:lang w:val="lv-LV"/>
        </w:rPr>
        <w:t>Šī definīcija ir centrāla RL teorijā [</w:t>
      </w:r>
      <w:r w:rsidR="00656309" w:rsidRPr="00040DDB">
        <w:rPr>
          <w:lang w:val="lv-LV"/>
        </w:rPr>
        <w:t>20</w:t>
      </w:r>
      <w:r w:rsidRPr="00040DDB">
        <w:rPr>
          <w:lang w:val="lv-LV"/>
        </w:rPr>
        <w:t>].</w:t>
      </w:r>
    </w:p>
    <w:p w14:paraId="0F20B228" w14:textId="3C9AC398" w:rsidR="00B643AB" w:rsidRPr="00040DDB" w:rsidRDefault="00B643AB" w:rsidP="00B643AB">
      <w:pPr>
        <w:rPr>
          <w:lang w:val="lv-LV"/>
        </w:rPr>
      </w:pPr>
      <w:r w:rsidRPr="00040DDB">
        <w:rPr>
          <w:lang w:val="lv-LV"/>
        </w:rPr>
        <w:t xml:space="preserve">Optimizācijas uzdevumos stāvoklis var būt daļēji uzbūvēts risinājums, piemēram, TSP maršruta prefikss, darbība — nākamā elementa izvēle, piemēram, nākamā pilsēta vai nākamais piešķīrums, savukārt atlīdzība — negatīva izmaksu izmaiņa, piemēram, </w:t>
      </w:r>
      <m:oMath>
        <m:r>
          <w:rPr>
            <w:rFonts w:ascii="Cambria Math" w:hAnsi="Cambria Math"/>
            <w:lang w:val="lv-LV"/>
          </w:rPr>
          <m:t>-</m:t>
        </m:r>
      </m:oMath>
      <w:r w:rsidRPr="00040DDB">
        <w:rPr>
          <w:lang w:val="lv-LV"/>
        </w:rPr>
        <w:t>attālums, vai gala risinājuma kvalitāte [</w:t>
      </w:r>
      <w:r w:rsidR="00656309" w:rsidRPr="00040DDB">
        <w:rPr>
          <w:lang w:val="lv-LV"/>
        </w:rPr>
        <w:t>20</w:t>
      </w:r>
      <w:r w:rsidRPr="00040DDB">
        <w:rPr>
          <w:lang w:val="lv-LV"/>
        </w:rPr>
        <w:t>].</w:t>
      </w:r>
    </w:p>
    <w:p w14:paraId="745F6D16" w14:textId="7C6FD547" w:rsidR="00B643AB" w:rsidRPr="00040DDB" w:rsidRDefault="00656309" w:rsidP="00656309">
      <w:pPr>
        <w:ind w:left="0" w:firstLine="0"/>
        <w:rPr>
          <w:b/>
          <w:bCs/>
          <w:lang w:val="lv-LV"/>
        </w:rPr>
      </w:pPr>
      <w:r w:rsidRPr="00040DDB">
        <w:rPr>
          <w:b/>
          <w:bCs/>
          <w:lang w:val="lv-LV"/>
        </w:rPr>
        <w:t xml:space="preserve"> </w:t>
      </w:r>
      <w:r w:rsidR="00B643AB" w:rsidRPr="00040DDB">
        <w:rPr>
          <w:b/>
          <w:bCs/>
          <w:lang w:val="lv-LV"/>
        </w:rPr>
        <w:t>Politikas un vērtības funkcijas</w:t>
      </w:r>
    </w:p>
    <w:p w14:paraId="0BE8ECEA" w14:textId="19AA83F0" w:rsidR="00B643AB" w:rsidRPr="00040DDB" w:rsidRDefault="00B643AB" w:rsidP="00B643AB">
      <w:pPr>
        <w:rPr>
          <w:lang w:val="lv-LV"/>
        </w:rPr>
      </w:pPr>
      <w:r w:rsidRPr="00040DDB">
        <w:rPr>
          <w:lang w:val="lv-LV"/>
        </w:rPr>
        <w:t xml:space="preserve">RL </w:t>
      </w:r>
      <w:proofErr w:type="spellStart"/>
      <w:r w:rsidRPr="00040DDB">
        <w:rPr>
          <w:lang w:val="lv-LV"/>
        </w:rPr>
        <w:t>pamatobjekts</w:t>
      </w:r>
      <w:proofErr w:type="spellEnd"/>
      <w:r w:rsidRPr="00040DDB">
        <w:rPr>
          <w:lang w:val="lv-LV"/>
        </w:rPr>
        <w:t xml:space="preserve"> ir politika </w:t>
      </w:r>
      <m:oMath>
        <m:r>
          <m:rPr>
            <m:sty m:val="bi"/>
          </m:rPr>
          <w:rPr>
            <w:rFonts w:ascii="Cambria Math" w:hAnsi="Cambria Math"/>
            <w:lang w:val="lv-LV"/>
          </w:rPr>
          <m:t>π</m:t>
        </m:r>
        <m:r>
          <w:rPr>
            <w:rFonts w:ascii="Cambria Math" w:hAnsi="Cambria Math"/>
            <w:lang w:val="lv-LV"/>
          </w:rPr>
          <m:t>(</m:t>
        </m:r>
        <m:r>
          <m:rPr>
            <m:sty m:val="bi"/>
          </m:rPr>
          <w:rPr>
            <w:rFonts w:ascii="Cambria Math" w:hAnsi="Cambria Math"/>
            <w:lang w:val="lv-LV"/>
          </w:rPr>
          <m:t>a</m:t>
        </m:r>
        <m:r>
          <w:rPr>
            <w:rFonts w:ascii="Cambria Math" w:hAnsi="Cambria Math"/>
            <w:lang w:val="lv-LV"/>
          </w:rPr>
          <m:t>∣</m:t>
        </m:r>
        <m:r>
          <m:rPr>
            <m:sty m:val="bi"/>
          </m:rPr>
          <w:rPr>
            <w:rFonts w:ascii="Cambria Math" w:hAnsi="Cambria Math"/>
            <w:lang w:val="lv-LV"/>
          </w:rPr>
          <m:t>s</m:t>
        </m:r>
        <m:r>
          <w:rPr>
            <w:rFonts w:ascii="Cambria Math" w:hAnsi="Cambria Math"/>
            <w:lang w:val="lv-LV"/>
          </w:rPr>
          <m:t>)</m:t>
        </m:r>
      </m:oMath>
      <w:r w:rsidRPr="00040DDB">
        <w:rPr>
          <w:lang w:val="lv-LV"/>
        </w:rPr>
        <w:t>— varbūtību sadalījums pār darbībām dotā stāvoklī [</w:t>
      </w:r>
      <w:r w:rsidR="00656309" w:rsidRPr="00040DDB">
        <w:rPr>
          <w:lang w:val="lv-LV"/>
        </w:rPr>
        <w:t>20</w:t>
      </w:r>
      <w:r w:rsidRPr="00040DDB">
        <w:rPr>
          <w:lang w:val="lv-LV"/>
        </w:rPr>
        <w:t>], [</w:t>
      </w:r>
      <w:r w:rsidR="00656309" w:rsidRPr="00040DDB">
        <w:rPr>
          <w:lang w:val="lv-LV"/>
        </w:rPr>
        <w:t>26</w:t>
      </w:r>
      <w:r w:rsidRPr="00040DDB">
        <w:rPr>
          <w:lang w:val="lv-LV"/>
        </w:rPr>
        <w:t>]. Aģents mācās politiku, kas maksimizē sagaidāmo atdevi [</w:t>
      </w:r>
      <w:r w:rsidR="00656309" w:rsidRPr="00040DDB">
        <w:rPr>
          <w:lang w:val="lv-LV"/>
        </w:rPr>
        <w:t>20</w:t>
      </w:r>
      <w:r w:rsidRPr="00040DDB">
        <w:rPr>
          <w:lang w:val="lv-LV"/>
        </w:rPr>
        <w:t>].</w:t>
      </w:r>
    </w:p>
    <w:p w14:paraId="01D593AB" w14:textId="77777777" w:rsidR="00B643AB" w:rsidRPr="00040DDB" w:rsidRDefault="00B643AB" w:rsidP="00B643AB">
      <w:pPr>
        <w:rPr>
          <w:lang w:val="lv-LV"/>
        </w:rPr>
      </w:pPr>
      <w:r w:rsidRPr="00040DDB">
        <w:rPr>
          <w:lang w:val="lv-LV"/>
        </w:rPr>
        <w:t>Svarīgas ir arī stāvokļa un darbības vērtības funkcijas:</w:t>
      </w:r>
    </w:p>
    <w:p w14:paraId="798EC59C" w14:textId="0B94A967" w:rsidR="00B643AB" w:rsidRPr="00040DDB" w:rsidRDefault="00000000" w:rsidP="00B643AB">
      <w:pPr>
        <w:rPr>
          <w:lang w:val="lv-LV"/>
        </w:rPr>
      </w:pPr>
      <m:oMathPara>
        <m:oMath>
          <m:sSup>
            <m:sSupPr>
              <m:ctrlPr>
                <w:rPr>
                  <w:rFonts w:ascii="Cambria Math" w:hAnsi="Cambria Math"/>
                  <w:lang w:val="lv-LV"/>
                </w:rPr>
              </m:ctrlPr>
            </m:sSupPr>
            <m:e>
              <m:r>
                <m:rPr>
                  <m:sty m:val="bi"/>
                </m:rPr>
                <w:rPr>
                  <w:rFonts w:ascii="Cambria Math" w:hAnsi="Cambria Math"/>
                  <w:lang w:val="lv-LV"/>
                </w:rPr>
                <m:t>V</m:t>
              </m:r>
            </m:e>
            <m:sup>
              <m:r>
                <m:rPr>
                  <m:sty m:val="bi"/>
                </m:rPr>
                <w:rPr>
                  <w:rFonts w:ascii="Cambria Math" w:hAnsi="Cambria Math"/>
                  <w:lang w:val="lv-LV"/>
                </w:rPr>
                <m:t>π</m:t>
              </m:r>
            </m:sup>
          </m:sSup>
          <m:r>
            <w:rPr>
              <w:rFonts w:ascii="Cambria Math" w:hAnsi="Cambria Math"/>
              <w:lang w:val="lv-LV"/>
            </w:rPr>
            <m:t>(</m:t>
          </m:r>
          <m:r>
            <m:rPr>
              <m:sty m:val="bi"/>
            </m:rPr>
            <w:rPr>
              <w:rFonts w:ascii="Cambria Math" w:hAnsi="Cambria Math"/>
              <w:lang w:val="lv-LV"/>
            </w:rPr>
            <m:t>s</m:t>
          </m:r>
          <m:r>
            <w:rPr>
              <w:rFonts w:ascii="Cambria Math" w:hAnsi="Cambria Math"/>
              <w:lang w:val="lv-LV"/>
            </w:rPr>
            <m:t>)=</m:t>
          </m:r>
          <m:sSub>
            <m:sSubPr>
              <m:ctrlPr>
                <w:rPr>
                  <w:rFonts w:ascii="Cambria Math" w:hAnsi="Cambria Math"/>
                  <w:lang w:val="lv-LV"/>
                </w:rPr>
              </m:ctrlPr>
            </m:sSubPr>
            <m:e>
              <m:r>
                <m:rPr>
                  <m:scr m:val="double-struck"/>
                  <m:sty m:val="p"/>
                </m:rPr>
                <w:rPr>
                  <w:rFonts w:ascii="Cambria Math" w:hAnsi="Cambria Math"/>
                  <w:lang w:val="lv-LV"/>
                </w:rPr>
                <m:t>E</m:t>
              </m:r>
            </m:e>
            <m:sub>
              <m:r>
                <m:rPr>
                  <m:sty m:val="bi"/>
                </m:rPr>
                <w:rPr>
                  <w:rFonts w:ascii="Cambria Math" w:hAnsi="Cambria Math"/>
                  <w:lang w:val="lv-LV"/>
                </w:rPr>
                <m:t>π</m:t>
              </m:r>
            </m:sub>
          </m:sSub>
          <m:r>
            <w:rPr>
              <w:rFonts w:ascii="Cambria Math" w:hAnsi="Cambria Math"/>
              <w:lang w:val="lv-LV"/>
            </w:rPr>
            <m:t>[</m:t>
          </m:r>
          <m:sSub>
            <m:sSubPr>
              <m:ctrlPr>
                <w:rPr>
                  <w:rFonts w:ascii="Cambria Math" w:hAnsi="Cambria Math"/>
                  <w:lang w:val="lv-LV"/>
                </w:rPr>
              </m:ctrlPr>
            </m:sSubPr>
            <m:e>
              <m:r>
                <m:rPr>
                  <m:sty m:val="bi"/>
                </m:rPr>
                <w:rPr>
                  <w:rFonts w:ascii="Cambria Math" w:hAnsi="Cambria Math"/>
                  <w:lang w:val="lv-LV"/>
                </w:rPr>
                <m:t>G</m:t>
              </m:r>
            </m:e>
            <m:sub>
              <m:r>
                <m:rPr>
                  <m:sty m:val="bi"/>
                </m:rPr>
                <w:rPr>
                  <w:rFonts w:ascii="Cambria Math" w:hAnsi="Cambria Math"/>
                  <w:lang w:val="lv-LV"/>
                </w:rPr>
                <m:t>t</m:t>
              </m:r>
            </m:sub>
          </m:sSub>
          <m:r>
            <w:rPr>
              <w:rFonts w:ascii="Cambria Math" w:hAnsi="Cambria Math"/>
              <w:lang w:val="lv-LV"/>
            </w:rPr>
            <m:t>∣</m:t>
          </m:r>
          <m:sSub>
            <m:sSubPr>
              <m:ctrlPr>
                <w:rPr>
                  <w:rFonts w:ascii="Cambria Math" w:hAnsi="Cambria Math"/>
                  <w:lang w:val="lv-LV"/>
                </w:rPr>
              </m:ctrlPr>
            </m:sSubPr>
            <m:e>
              <m:r>
                <m:rPr>
                  <m:sty m:val="bi"/>
                </m:rPr>
                <w:rPr>
                  <w:rFonts w:ascii="Cambria Math" w:hAnsi="Cambria Math"/>
                  <w:lang w:val="lv-LV"/>
                </w:rPr>
                <m:t>s</m:t>
              </m:r>
            </m:e>
            <m:sub>
              <m:r>
                <m:rPr>
                  <m:sty m:val="bi"/>
                </m:rPr>
                <w:rPr>
                  <w:rFonts w:ascii="Cambria Math" w:hAnsi="Cambria Math"/>
                  <w:lang w:val="lv-LV"/>
                </w:rPr>
                <m:t>t</m:t>
              </m:r>
            </m:sub>
          </m:sSub>
          <m:r>
            <w:rPr>
              <w:rFonts w:ascii="Cambria Math" w:hAnsi="Cambria Math"/>
              <w:lang w:val="lv-LV"/>
            </w:rPr>
            <m:t>=</m:t>
          </m:r>
          <m:r>
            <m:rPr>
              <m:sty m:val="bi"/>
            </m:rPr>
            <w:rPr>
              <w:rFonts w:ascii="Cambria Math" w:hAnsi="Cambria Math"/>
              <w:lang w:val="lv-LV"/>
            </w:rPr>
            <m:t>s</m:t>
          </m:r>
          <m:r>
            <w:rPr>
              <w:rFonts w:ascii="Cambria Math" w:hAnsi="Cambria Math"/>
              <w:lang w:val="lv-LV"/>
            </w:rPr>
            <m:t>],</m:t>
          </m:r>
          <m:r>
            <m:rPr>
              <m:sty m:val="p"/>
            </m:rPr>
            <w:rPr>
              <w:rFonts w:ascii="Cambria Math" w:hAnsi="Cambria Math"/>
              <w:lang w:val="lv-LV"/>
            </w:rPr>
            <w:br/>
          </m:r>
        </m:oMath>
        <m:oMath>
          <m:sSup>
            <m:sSupPr>
              <m:ctrlPr>
                <w:rPr>
                  <w:rFonts w:ascii="Cambria Math" w:hAnsi="Cambria Math"/>
                  <w:lang w:val="lv-LV"/>
                </w:rPr>
              </m:ctrlPr>
            </m:sSupPr>
            <m:e>
              <m:r>
                <m:rPr>
                  <m:sty m:val="bi"/>
                </m:rPr>
                <w:rPr>
                  <w:rFonts w:ascii="Cambria Math" w:hAnsi="Cambria Math"/>
                  <w:lang w:val="lv-LV"/>
                </w:rPr>
                <m:t>Q</m:t>
              </m:r>
            </m:e>
            <m:sup>
              <m:r>
                <m:rPr>
                  <m:sty m:val="bi"/>
                </m:rPr>
                <w:rPr>
                  <w:rFonts w:ascii="Cambria Math" w:hAnsi="Cambria Math"/>
                  <w:lang w:val="lv-LV"/>
                </w:rPr>
                <m:t>π</m:t>
              </m:r>
            </m:sup>
          </m:sSup>
          <m:r>
            <w:rPr>
              <w:rFonts w:ascii="Cambria Math" w:hAnsi="Cambria Math"/>
              <w:lang w:val="lv-LV"/>
            </w:rPr>
            <m:t>(</m:t>
          </m:r>
          <m:r>
            <m:rPr>
              <m:sty m:val="bi"/>
            </m:rPr>
            <w:rPr>
              <w:rFonts w:ascii="Cambria Math" w:hAnsi="Cambria Math"/>
              <w:lang w:val="lv-LV"/>
            </w:rPr>
            <m:t>s</m:t>
          </m:r>
          <m:r>
            <w:rPr>
              <w:rFonts w:ascii="Cambria Math" w:hAnsi="Cambria Math"/>
              <w:lang w:val="lv-LV"/>
            </w:rPr>
            <m:t>,</m:t>
          </m:r>
          <m:r>
            <m:rPr>
              <m:sty m:val="bi"/>
            </m:rPr>
            <w:rPr>
              <w:rFonts w:ascii="Cambria Math" w:hAnsi="Cambria Math"/>
              <w:lang w:val="lv-LV"/>
            </w:rPr>
            <m:t>a</m:t>
          </m:r>
          <m:r>
            <w:rPr>
              <w:rFonts w:ascii="Cambria Math" w:hAnsi="Cambria Math"/>
              <w:lang w:val="lv-LV"/>
            </w:rPr>
            <m:t>)=</m:t>
          </m:r>
          <m:sSub>
            <m:sSubPr>
              <m:ctrlPr>
                <w:rPr>
                  <w:rFonts w:ascii="Cambria Math" w:hAnsi="Cambria Math"/>
                  <w:lang w:val="lv-LV"/>
                </w:rPr>
              </m:ctrlPr>
            </m:sSubPr>
            <m:e>
              <m:r>
                <m:rPr>
                  <m:scr m:val="double-struck"/>
                  <m:sty m:val="p"/>
                </m:rPr>
                <w:rPr>
                  <w:rFonts w:ascii="Cambria Math" w:hAnsi="Cambria Math"/>
                  <w:lang w:val="lv-LV"/>
                </w:rPr>
                <m:t>E</m:t>
              </m:r>
            </m:e>
            <m:sub>
              <m:r>
                <m:rPr>
                  <m:sty m:val="bi"/>
                </m:rPr>
                <w:rPr>
                  <w:rFonts w:ascii="Cambria Math" w:hAnsi="Cambria Math"/>
                  <w:lang w:val="lv-LV"/>
                </w:rPr>
                <m:t>π</m:t>
              </m:r>
            </m:sub>
          </m:sSub>
          <m:r>
            <w:rPr>
              <w:rFonts w:ascii="Cambria Math" w:hAnsi="Cambria Math"/>
              <w:lang w:val="lv-LV"/>
            </w:rPr>
            <m:t>[</m:t>
          </m:r>
          <m:sSub>
            <m:sSubPr>
              <m:ctrlPr>
                <w:rPr>
                  <w:rFonts w:ascii="Cambria Math" w:hAnsi="Cambria Math"/>
                  <w:lang w:val="lv-LV"/>
                </w:rPr>
              </m:ctrlPr>
            </m:sSubPr>
            <m:e>
              <m:r>
                <m:rPr>
                  <m:sty m:val="bi"/>
                </m:rPr>
                <w:rPr>
                  <w:rFonts w:ascii="Cambria Math" w:hAnsi="Cambria Math"/>
                  <w:lang w:val="lv-LV"/>
                </w:rPr>
                <m:t>G</m:t>
              </m:r>
            </m:e>
            <m:sub>
              <m:r>
                <m:rPr>
                  <m:sty m:val="bi"/>
                </m:rPr>
                <w:rPr>
                  <w:rFonts w:ascii="Cambria Math" w:hAnsi="Cambria Math"/>
                  <w:lang w:val="lv-LV"/>
                </w:rPr>
                <m:t>t</m:t>
              </m:r>
            </m:sub>
          </m:sSub>
          <m:r>
            <w:rPr>
              <w:rFonts w:ascii="Cambria Math" w:hAnsi="Cambria Math"/>
              <w:lang w:val="lv-LV"/>
            </w:rPr>
            <m:t>∣</m:t>
          </m:r>
          <m:sSub>
            <m:sSubPr>
              <m:ctrlPr>
                <w:rPr>
                  <w:rFonts w:ascii="Cambria Math" w:hAnsi="Cambria Math"/>
                  <w:lang w:val="lv-LV"/>
                </w:rPr>
              </m:ctrlPr>
            </m:sSubPr>
            <m:e>
              <m:r>
                <m:rPr>
                  <m:sty m:val="bi"/>
                </m:rPr>
                <w:rPr>
                  <w:rFonts w:ascii="Cambria Math" w:hAnsi="Cambria Math"/>
                  <w:lang w:val="lv-LV"/>
                </w:rPr>
                <m:t>s</m:t>
              </m:r>
            </m:e>
            <m:sub>
              <m:r>
                <m:rPr>
                  <m:sty m:val="bi"/>
                </m:rPr>
                <w:rPr>
                  <w:rFonts w:ascii="Cambria Math" w:hAnsi="Cambria Math"/>
                  <w:lang w:val="lv-LV"/>
                </w:rPr>
                <m:t>t</m:t>
              </m:r>
            </m:sub>
          </m:sSub>
          <m:r>
            <w:rPr>
              <w:rFonts w:ascii="Cambria Math" w:hAnsi="Cambria Math"/>
              <w:lang w:val="lv-LV"/>
            </w:rPr>
            <m:t>=</m:t>
          </m:r>
          <m:r>
            <m:rPr>
              <m:sty m:val="bi"/>
            </m:rPr>
            <w:rPr>
              <w:rFonts w:ascii="Cambria Math" w:hAnsi="Cambria Math"/>
              <w:lang w:val="lv-LV"/>
            </w:rPr>
            <m:t>s</m:t>
          </m:r>
          <m:r>
            <w:rPr>
              <w:rFonts w:ascii="Cambria Math" w:hAnsi="Cambria Math"/>
              <w:lang w:val="lv-LV"/>
            </w:rPr>
            <m:t>,</m:t>
          </m:r>
          <m:sSub>
            <m:sSubPr>
              <m:ctrlPr>
                <w:rPr>
                  <w:rFonts w:ascii="Cambria Math" w:hAnsi="Cambria Math"/>
                  <w:lang w:val="lv-LV"/>
                </w:rPr>
              </m:ctrlPr>
            </m:sSubPr>
            <m:e>
              <m:r>
                <m:rPr>
                  <m:sty m:val="bi"/>
                </m:rPr>
                <w:rPr>
                  <w:rFonts w:ascii="Cambria Math" w:hAnsi="Cambria Math"/>
                  <w:lang w:val="lv-LV"/>
                </w:rPr>
                <m:t>a</m:t>
              </m:r>
            </m:e>
            <m:sub>
              <m:r>
                <m:rPr>
                  <m:sty m:val="bi"/>
                </m:rPr>
                <w:rPr>
                  <w:rFonts w:ascii="Cambria Math" w:hAnsi="Cambria Math"/>
                  <w:lang w:val="lv-LV"/>
                </w:rPr>
                <m:t>t</m:t>
              </m:r>
            </m:sub>
          </m:sSub>
          <m:r>
            <w:rPr>
              <w:rFonts w:ascii="Cambria Math" w:hAnsi="Cambria Math"/>
              <w:lang w:val="lv-LV"/>
            </w:rPr>
            <m:t>=</m:t>
          </m:r>
          <m:r>
            <m:rPr>
              <m:sty m:val="bi"/>
            </m:rPr>
            <w:rPr>
              <w:rFonts w:ascii="Cambria Math" w:hAnsi="Cambria Math"/>
              <w:lang w:val="lv-LV"/>
            </w:rPr>
            <m:t>a</m:t>
          </m:r>
          <m:r>
            <w:rPr>
              <w:rFonts w:ascii="Cambria Math" w:hAnsi="Cambria Math"/>
              <w:lang w:val="lv-LV"/>
            </w:rPr>
            <m:t>]</m:t>
          </m:r>
          <m:r>
            <m:rPr>
              <m:sty m:val="p"/>
            </m:rPr>
            <w:rPr>
              <w:rFonts w:ascii="Cambria Math" w:hAnsi="Cambria Math"/>
              <w:lang w:val="lv-LV"/>
            </w:rPr>
            <m:t>.</m:t>
          </m:r>
          <m:r>
            <m:rPr>
              <m:sty m:val="p"/>
            </m:rPr>
            <w:rPr>
              <w:rFonts w:ascii="Cambria Math" w:hAnsi="Cambria Math"/>
              <w:lang w:val="lv-LV"/>
            </w:rPr>
            <w:br/>
          </m:r>
        </m:oMath>
      </m:oMathPara>
    </w:p>
    <w:p w14:paraId="753FDE3E" w14:textId="2BC62AEC" w:rsidR="00B643AB" w:rsidRPr="00040DDB" w:rsidRDefault="00B643AB" w:rsidP="00B643AB">
      <w:pPr>
        <w:rPr>
          <w:lang w:val="lv-LV"/>
        </w:rPr>
      </w:pPr>
      <w:r w:rsidRPr="00040DDB">
        <w:rPr>
          <w:lang w:val="lv-LV"/>
        </w:rPr>
        <w:t>Vērtības funkcijas ļauj novērtēt, cik “labs” ir stāvoklis vai darbība, un bieži tiek izmantotas, lai uzlabotu politiku [</w:t>
      </w:r>
      <w:r w:rsidR="00656309" w:rsidRPr="00040DDB">
        <w:rPr>
          <w:lang w:val="lv-LV"/>
        </w:rPr>
        <w:t>20</w:t>
      </w:r>
      <w:r w:rsidRPr="00040DDB">
        <w:rPr>
          <w:lang w:val="lv-LV"/>
        </w:rPr>
        <w:t>], [</w:t>
      </w:r>
      <w:r w:rsidR="00656309" w:rsidRPr="00040DDB">
        <w:rPr>
          <w:lang w:val="lv-LV"/>
        </w:rPr>
        <w:t>26</w:t>
      </w:r>
      <w:r w:rsidRPr="00040DDB">
        <w:rPr>
          <w:lang w:val="lv-LV"/>
        </w:rPr>
        <w:t>].</w:t>
      </w:r>
    </w:p>
    <w:p w14:paraId="2E3DE8EF" w14:textId="77777777" w:rsidR="00B643AB" w:rsidRPr="00040DDB" w:rsidRDefault="00B643AB" w:rsidP="00B643AB">
      <w:pPr>
        <w:rPr>
          <w:lang w:val="lv-LV"/>
        </w:rPr>
      </w:pPr>
      <w:r w:rsidRPr="00040DDB">
        <w:rPr>
          <w:lang w:val="lv-LV"/>
        </w:rPr>
        <w:t xml:space="preserve">Dziļajā RL vērtības funkcijas vai politika tiek </w:t>
      </w:r>
      <w:proofErr w:type="spellStart"/>
      <w:r w:rsidRPr="00040DDB">
        <w:rPr>
          <w:lang w:val="lv-LV"/>
        </w:rPr>
        <w:t>aproksimētas</w:t>
      </w:r>
      <w:proofErr w:type="spellEnd"/>
      <w:r w:rsidRPr="00040DDB">
        <w:rPr>
          <w:lang w:val="lv-LV"/>
        </w:rPr>
        <w:t xml:space="preserve"> ar neironu tīklu:</w:t>
      </w:r>
    </w:p>
    <w:p w14:paraId="181DEEC5" w14:textId="14FFC228" w:rsidR="00B643AB" w:rsidRPr="00040DDB" w:rsidRDefault="00000000" w:rsidP="00B643AB">
      <w:pPr>
        <w:rPr>
          <w:lang w:val="lv-LV"/>
        </w:rPr>
      </w:pPr>
      <m:oMathPara>
        <m:oMath>
          <m:sSub>
            <m:sSubPr>
              <m:ctrlPr>
                <w:rPr>
                  <w:rFonts w:ascii="Cambria Math" w:hAnsi="Cambria Math"/>
                  <w:lang w:val="lv-LV"/>
                </w:rPr>
              </m:ctrlPr>
            </m:sSubPr>
            <m:e>
              <m:r>
                <m:rPr>
                  <m:sty m:val="bi"/>
                </m:rPr>
                <w:rPr>
                  <w:rFonts w:ascii="Cambria Math" w:hAnsi="Cambria Math"/>
                  <w:lang w:val="lv-LV"/>
                </w:rPr>
                <m:t>π</m:t>
              </m:r>
            </m:e>
            <m:sub>
              <m:r>
                <m:rPr>
                  <m:sty m:val="bi"/>
                </m:rPr>
                <w:rPr>
                  <w:rFonts w:ascii="Cambria Math" w:hAnsi="Cambria Math"/>
                  <w:lang w:val="lv-LV"/>
                </w:rPr>
                <m:t>θ</m:t>
              </m:r>
            </m:sub>
          </m:sSub>
          <m:r>
            <w:rPr>
              <w:rFonts w:ascii="Cambria Math" w:hAnsi="Cambria Math"/>
              <w:lang w:val="lv-LV"/>
            </w:rPr>
            <m:t>(</m:t>
          </m:r>
          <m:r>
            <m:rPr>
              <m:sty m:val="bi"/>
            </m:rPr>
            <w:rPr>
              <w:rFonts w:ascii="Cambria Math" w:hAnsi="Cambria Math"/>
              <w:lang w:val="lv-LV"/>
            </w:rPr>
            <m:t>a</m:t>
          </m:r>
          <m:r>
            <w:rPr>
              <w:rFonts w:ascii="Cambria Math" w:hAnsi="Cambria Math"/>
              <w:lang w:val="lv-LV"/>
            </w:rPr>
            <m:t>∣</m:t>
          </m:r>
          <m:r>
            <m:rPr>
              <m:sty m:val="bi"/>
            </m:rPr>
            <w:rPr>
              <w:rFonts w:ascii="Cambria Math" w:hAnsi="Cambria Math"/>
              <w:lang w:val="lv-LV"/>
            </w:rPr>
            <m:t>s</m:t>
          </m:r>
          <m:r>
            <w:rPr>
              <w:rFonts w:ascii="Cambria Math" w:hAnsi="Cambria Math"/>
              <w:lang w:val="lv-LV"/>
            </w:rPr>
            <m:t>)</m:t>
          </m:r>
          <m:r>
            <m:rPr>
              <m:nor/>
            </m:rPr>
            <w:rPr>
              <w:lang w:val="lv-LV"/>
            </w:rPr>
            <m:t>vai</m:t>
          </m:r>
          <m:sSub>
            <m:sSubPr>
              <m:ctrlPr>
                <w:rPr>
                  <w:rFonts w:ascii="Cambria Math" w:hAnsi="Cambria Math"/>
                  <w:lang w:val="lv-LV"/>
                </w:rPr>
              </m:ctrlPr>
            </m:sSubPr>
            <m:e>
              <m:r>
                <m:rPr>
                  <m:sty m:val="bi"/>
                </m:rPr>
                <w:rPr>
                  <w:rFonts w:ascii="Cambria Math" w:hAnsi="Cambria Math"/>
                  <w:lang w:val="lv-LV"/>
                </w:rPr>
                <m:t>Q</m:t>
              </m:r>
            </m:e>
            <m:sub>
              <m:r>
                <m:rPr>
                  <m:sty m:val="bi"/>
                </m:rPr>
                <w:rPr>
                  <w:rFonts w:ascii="Cambria Math" w:hAnsi="Cambria Math"/>
                  <w:lang w:val="lv-LV"/>
                </w:rPr>
                <m:t>θ</m:t>
              </m:r>
            </m:sub>
          </m:sSub>
          <m:r>
            <w:rPr>
              <w:rFonts w:ascii="Cambria Math" w:hAnsi="Cambria Math"/>
              <w:lang w:val="lv-LV"/>
            </w:rPr>
            <m:t>(</m:t>
          </m:r>
          <m:r>
            <m:rPr>
              <m:sty m:val="bi"/>
            </m:rPr>
            <w:rPr>
              <w:rFonts w:ascii="Cambria Math" w:hAnsi="Cambria Math"/>
              <w:lang w:val="lv-LV"/>
            </w:rPr>
            <m:t>s</m:t>
          </m:r>
          <m:r>
            <w:rPr>
              <w:rFonts w:ascii="Cambria Math" w:hAnsi="Cambria Math"/>
              <w:lang w:val="lv-LV"/>
            </w:rPr>
            <m:t>,</m:t>
          </m:r>
          <m:r>
            <m:rPr>
              <m:sty m:val="bi"/>
            </m:rPr>
            <w:rPr>
              <w:rFonts w:ascii="Cambria Math" w:hAnsi="Cambria Math"/>
              <w:lang w:val="lv-LV"/>
            </w:rPr>
            <m:t>a</m:t>
          </m:r>
          <m:r>
            <w:rPr>
              <w:rFonts w:ascii="Cambria Math" w:hAnsi="Cambria Math"/>
              <w:lang w:val="lv-LV"/>
            </w:rPr>
            <m:t>),</m:t>
          </m:r>
          <m:r>
            <m:rPr>
              <m:sty m:val="p"/>
            </m:rPr>
            <w:rPr>
              <w:rFonts w:ascii="Cambria Math" w:hAnsi="Cambria Math"/>
              <w:lang w:val="lv-LV"/>
            </w:rPr>
            <w:br/>
          </m:r>
        </m:oMath>
      </m:oMathPara>
    </w:p>
    <w:p w14:paraId="4F5DBC27" w14:textId="7BA7C1EF" w:rsidR="00B643AB" w:rsidRPr="00040DDB" w:rsidRDefault="00B643AB" w:rsidP="00B643AB">
      <w:pPr>
        <w:rPr>
          <w:lang w:val="lv-LV"/>
        </w:rPr>
      </w:pPr>
      <w:r w:rsidRPr="00040DDB">
        <w:rPr>
          <w:lang w:val="lv-LV"/>
        </w:rPr>
        <w:t>kas ļauj risināt lielas stāvokļu telpas [</w:t>
      </w:r>
      <w:r w:rsidR="00656309" w:rsidRPr="00040DDB">
        <w:rPr>
          <w:lang w:val="lv-LV"/>
        </w:rPr>
        <w:t>20</w:t>
      </w:r>
      <w:r w:rsidRPr="00040DDB">
        <w:rPr>
          <w:lang w:val="lv-LV"/>
        </w:rPr>
        <w:t>], [</w:t>
      </w:r>
      <w:r w:rsidR="00656309" w:rsidRPr="00040DDB">
        <w:rPr>
          <w:lang w:val="lv-LV"/>
        </w:rPr>
        <w:t>25</w:t>
      </w:r>
      <w:r w:rsidRPr="00040DDB">
        <w:rPr>
          <w:lang w:val="lv-LV"/>
        </w:rPr>
        <w:t>]. Šis princips ir tieši noderīgs kombinatoriskās optimizācijas gadījumā, kur stāvokļu skaits strauji aug līdz ar problēmas izmēru [</w:t>
      </w:r>
      <w:r w:rsidR="00656309" w:rsidRPr="00040DDB">
        <w:rPr>
          <w:lang w:val="lv-LV"/>
        </w:rPr>
        <w:t>20</w:t>
      </w:r>
      <w:r w:rsidRPr="00040DDB">
        <w:rPr>
          <w:lang w:val="lv-LV"/>
        </w:rPr>
        <w:t>], [</w:t>
      </w:r>
      <w:r w:rsidR="00656309" w:rsidRPr="00040DDB">
        <w:rPr>
          <w:lang w:val="lv-LV"/>
        </w:rPr>
        <w:t>25</w:t>
      </w:r>
      <w:r w:rsidRPr="00040DDB">
        <w:rPr>
          <w:lang w:val="lv-LV"/>
        </w:rPr>
        <w:t>].</w:t>
      </w:r>
    </w:p>
    <w:p w14:paraId="5A081409" w14:textId="6956049E" w:rsidR="00B643AB" w:rsidRPr="00040DDB" w:rsidRDefault="00656309" w:rsidP="00656309">
      <w:pPr>
        <w:ind w:left="0" w:firstLine="0"/>
        <w:rPr>
          <w:b/>
          <w:bCs/>
          <w:lang w:val="lv-LV"/>
        </w:rPr>
      </w:pPr>
      <w:r w:rsidRPr="00040DDB">
        <w:rPr>
          <w:b/>
          <w:bCs/>
          <w:lang w:val="lv-LV"/>
        </w:rPr>
        <w:t xml:space="preserve"> </w:t>
      </w:r>
      <w:proofErr w:type="spellStart"/>
      <w:r w:rsidR="00B643AB" w:rsidRPr="00040DDB">
        <w:rPr>
          <w:b/>
          <w:bCs/>
          <w:lang w:val="lv-LV"/>
        </w:rPr>
        <w:t>Eksplorācija</w:t>
      </w:r>
      <w:proofErr w:type="spellEnd"/>
      <w:r w:rsidR="00B643AB" w:rsidRPr="00040DDB">
        <w:rPr>
          <w:b/>
          <w:bCs/>
          <w:lang w:val="lv-LV"/>
        </w:rPr>
        <w:t xml:space="preserve"> un ekspluatācija</w:t>
      </w:r>
    </w:p>
    <w:p w14:paraId="02F57E61" w14:textId="14193521" w:rsidR="00B643AB" w:rsidRPr="00040DDB" w:rsidRDefault="00B643AB" w:rsidP="00B643AB">
      <w:pPr>
        <w:rPr>
          <w:lang w:val="lv-LV"/>
        </w:rPr>
      </w:pPr>
      <w:r w:rsidRPr="00040DDB">
        <w:rPr>
          <w:lang w:val="lv-LV"/>
        </w:rPr>
        <w:t xml:space="preserve">Viens no centrālajiem RL izaicinājumiem ir kompromiss starp </w:t>
      </w:r>
      <w:proofErr w:type="spellStart"/>
      <w:r w:rsidRPr="00040DDB">
        <w:rPr>
          <w:lang w:val="lv-LV"/>
        </w:rPr>
        <w:t>eksplorāciju</w:t>
      </w:r>
      <w:proofErr w:type="spellEnd"/>
      <w:r w:rsidRPr="00040DDB">
        <w:rPr>
          <w:lang w:val="lv-LV"/>
        </w:rPr>
        <w:t>, tas ir, jaunu darbību un stāvokļu izpēti, un ekspluatāciju, tas ir, jau zināmu labu darbību izmantošanu [</w:t>
      </w:r>
      <w:r w:rsidR="00656309" w:rsidRPr="00040DDB">
        <w:rPr>
          <w:lang w:val="lv-LV"/>
        </w:rPr>
        <w:t>20</w:t>
      </w:r>
      <w:r w:rsidRPr="00040DDB">
        <w:rPr>
          <w:lang w:val="lv-LV"/>
        </w:rPr>
        <w:t>], [</w:t>
      </w:r>
      <w:r w:rsidR="00656309" w:rsidRPr="00040DDB">
        <w:rPr>
          <w:lang w:val="lv-LV"/>
        </w:rPr>
        <w:t>24</w:t>
      </w:r>
      <w:r w:rsidRPr="00040DDB">
        <w:rPr>
          <w:lang w:val="lv-LV"/>
        </w:rPr>
        <w:t>].</w:t>
      </w:r>
    </w:p>
    <w:p w14:paraId="1EFE124D" w14:textId="41C39CDB" w:rsidR="00B643AB" w:rsidRPr="00040DDB" w:rsidRDefault="00B643AB" w:rsidP="00B643AB">
      <w:pPr>
        <w:rPr>
          <w:lang w:val="lv-LV"/>
        </w:rPr>
      </w:pPr>
      <w:r w:rsidRPr="00040DDB">
        <w:rPr>
          <w:lang w:val="lv-LV"/>
        </w:rPr>
        <w:t xml:space="preserve">Ja aģents ekspluatē pārāk agri, tas var iestrēgt </w:t>
      </w:r>
      <w:proofErr w:type="spellStart"/>
      <w:r w:rsidRPr="00040DDB">
        <w:rPr>
          <w:lang w:val="lv-LV"/>
        </w:rPr>
        <w:t>suboptimālā</w:t>
      </w:r>
      <w:proofErr w:type="spellEnd"/>
      <w:r w:rsidRPr="00040DDB">
        <w:rPr>
          <w:lang w:val="lv-LV"/>
        </w:rPr>
        <w:t xml:space="preserve"> politikā, kas ir analogs lokālam optimumam. Savukārt, ja tas </w:t>
      </w:r>
      <w:proofErr w:type="spellStart"/>
      <w:r w:rsidRPr="00040DDB">
        <w:rPr>
          <w:lang w:val="lv-LV"/>
        </w:rPr>
        <w:t>eksplorē</w:t>
      </w:r>
      <w:proofErr w:type="spellEnd"/>
      <w:r w:rsidRPr="00040DDB">
        <w:rPr>
          <w:lang w:val="lv-LV"/>
        </w:rPr>
        <w:t xml:space="preserve"> pārāk daudz, mācīšanās kļūst lēna vai nestabila [</w:t>
      </w:r>
      <w:r w:rsidR="00656309" w:rsidRPr="00040DDB">
        <w:rPr>
          <w:lang w:val="lv-LV"/>
        </w:rPr>
        <w:t>20</w:t>
      </w:r>
      <w:r w:rsidRPr="00040DDB">
        <w:rPr>
          <w:lang w:val="lv-LV"/>
        </w:rPr>
        <w:t>], [2</w:t>
      </w:r>
      <w:r w:rsidR="00656309" w:rsidRPr="00040DDB">
        <w:rPr>
          <w:lang w:val="lv-LV"/>
        </w:rPr>
        <w:t>4</w:t>
      </w:r>
      <w:r w:rsidRPr="00040DDB">
        <w:rPr>
          <w:lang w:val="lv-LV"/>
        </w:rPr>
        <w:t xml:space="preserve">]. Praktiski </w:t>
      </w:r>
      <w:proofErr w:type="spellStart"/>
      <w:r w:rsidRPr="00040DDB">
        <w:rPr>
          <w:lang w:val="lv-LV"/>
        </w:rPr>
        <w:t>eksplorācija</w:t>
      </w:r>
      <w:proofErr w:type="spellEnd"/>
      <w:r w:rsidRPr="00040DDB">
        <w:rPr>
          <w:lang w:val="lv-LV"/>
        </w:rPr>
        <w:t xml:space="preserve"> var tikt realizēta dažādi, piemēram, ar </w:t>
      </w:r>
      <m:oMath>
        <m:r>
          <m:rPr>
            <m:sty m:val="bi"/>
          </m:rPr>
          <w:rPr>
            <w:rFonts w:ascii="Cambria Math" w:hAnsi="Cambria Math"/>
            <w:lang w:val="lv-LV"/>
          </w:rPr>
          <m:t>ε</m:t>
        </m:r>
      </m:oMath>
      <w:r w:rsidRPr="00040DDB">
        <w:rPr>
          <w:lang w:val="lv-LV"/>
        </w:rPr>
        <w:t>-</w:t>
      </w:r>
      <w:proofErr w:type="spellStart"/>
      <w:r w:rsidRPr="00040DDB">
        <w:rPr>
          <w:i/>
          <w:iCs/>
          <w:lang w:val="lv-LV"/>
        </w:rPr>
        <w:t>greedy</w:t>
      </w:r>
      <w:proofErr w:type="spellEnd"/>
      <w:r w:rsidRPr="00040DDB">
        <w:rPr>
          <w:lang w:val="lv-LV"/>
        </w:rPr>
        <w:t xml:space="preserve"> stratēģiju, entropijas bonusiem vai politikas trokšņošanu [</w:t>
      </w:r>
      <w:r w:rsidR="00656309" w:rsidRPr="00040DDB">
        <w:rPr>
          <w:lang w:val="lv-LV"/>
        </w:rPr>
        <w:t>20</w:t>
      </w:r>
      <w:r w:rsidRPr="00040DDB">
        <w:rPr>
          <w:lang w:val="lv-LV"/>
        </w:rPr>
        <w:t xml:space="preserve">]. Kombinatoriskajā optimizācijā tas ir īpaši būtiski, jo “pareizie” risinājuma modeļi var būt reti sastopami, un bez pietiekamas </w:t>
      </w:r>
      <w:proofErr w:type="spellStart"/>
      <w:r w:rsidRPr="00040DDB">
        <w:rPr>
          <w:lang w:val="lv-LV"/>
        </w:rPr>
        <w:t>eksplorācijas</w:t>
      </w:r>
      <w:proofErr w:type="spellEnd"/>
      <w:r w:rsidRPr="00040DDB">
        <w:rPr>
          <w:lang w:val="lv-LV"/>
        </w:rPr>
        <w:t xml:space="preserve"> modelis var neatklāt labu stratēģiju [</w:t>
      </w:r>
      <w:r w:rsidR="00656309" w:rsidRPr="00040DDB">
        <w:rPr>
          <w:lang w:val="lv-LV"/>
        </w:rPr>
        <w:t>20</w:t>
      </w:r>
      <w:r w:rsidRPr="00040DDB">
        <w:rPr>
          <w:lang w:val="lv-LV"/>
        </w:rPr>
        <w:t>].</w:t>
      </w:r>
    </w:p>
    <w:p w14:paraId="525689EF" w14:textId="69B8875B" w:rsidR="00E81906" w:rsidRPr="00040DDB" w:rsidRDefault="00E81906" w:rsidP="00484EE6">
      <w:pPr>
        <w:pStyle w:val="Virsraksts2"/>
        <w:spacing w:line="360" w:lineRule="auto"/>
        <w:rPr>
          <w:rFonts w:cs="Times New Roman"/>
          <w:lang w:val="lv-LV"/>
        </w:rPr>
      </w:pPr>
      <w:r w:rsidRPr="00040DDB">
        <w:rPr>
          <w:rFonts w:cs="Times New Roman"/>
          <w:lang w:val="lv-LV"/>
        </w:rPr>
        <w:lastRenderedPageBreak/>
        <w:t xml:space="preserve">2.4. Dziļās mācīšanās pieejas </w:t>
      </w:r>
      <w:proofErr w:type="spellStart"/>
      <w:r w:rsidRPr="00040DDB">
        <w:rPr>
          <w:rFonts w:cs="Times New Roman"/>
          <w:lang w:val="lv-LV"/>
        </w:rPr>
        <w:t>kombinatoriālajā</w:t>
      </w:r>
      <w:proofErr w:type="spellEnd"/>
      <w:r w:rsidRPr="00040DDB">
        <w:rPr>
          <w:rFonts w:cs="Times New Roman"/>
          <w:lang w:val="lv-LV"/>
        </w:rPr>
        <w:t xml:space="preserve"> optimizācijā</w:t>
      </w:r>
    </w:p>
    <w:p w14:paraId="22302F24" w14:textId="3AEE30B5" w:rsidR="0061176B" w:rsidRPr="00040DDB" w:rsidRDefault="0061176B" w:rsidP="00484EE6">
      <w:pPr>
        <w:spacing w:line="360" w:lineRule="auto"/>
        <w:ind w:left="0" w:firstLine="0"/>
        <w:rPr>
          <w:b/>
          <w:bCs/>
          <w:lang w:val="lv-LV" w:eastAsia="en-US"/>
        </w:rPr>
      </w:pPr>
      <w:proofErr w:type="spellStart"/>
      <w:r w:rsidRPr="00040DDB">
        <w:rPr>
          <w:b/>
          <w:bCs/>
          <w:lang w:val="lv-LV"/>
        </w:rPr>
        <w:t>Pointer</w:t>
      </w:r>
      <w:proofErr w:type="spellEnd"/>
      <w:r w:rsidRPr="00040DDB">
        <w:rPr>
          <w:b/>
          <w:bCs/>
          <w:lang w:val="lv-LV"/>
        </w:rPr>
        <w:t xml:space="preserve"> </w:t>
      </w:r>
      <w:proofErr w:type="spellStart"/>
      <w:r w:rsidRPr="00040DDB">
        <w:rPr>
          <w:b/>
          <w:bCs/>
          <w:lang w:val="lv-LV"/>
        </w:rPr>
        <w:t>Networks</w:t>
      </w:r>
      <w:proofErr w:type="spellEnd"/>
    </w:p>
    <w:p w14:paraId="1E2E1CD8" w14:textId="36856CC7" w:rsidR="0061176B" w:rsidRPr="00040DDB" w:rsidRDefault="0061176B" w:rsidP="00484EE6">
      <w:pPr>
        <w:spacing w:line="360" w:lineRule="auto"/>
        <w:rPr>
          <w:lang w:val="lv-LV" w:eastAsia="en-US"/>
        </w:rPr>
      </w:pPr>
      <w:r w:rsidRPr="00040DDB">
        <w:rPr>
          <w:lang w:val="lv-LV" w:eastAsia="en-US"/>
        </w:rPr>
        <w:t xml:space="preserve">Viens no pirmajiem nozīmīgajiem darbiem, kas parādīja dziļo neironu tīklu potenciālu </w:t>
      </w:r>
      <w:proofErr w:type="spellStart"/>
      <w:r w:rsidRPr="00040DDB">
        <w:rPr>
          <w:lang w:val="lv-LV" w:eastAsia="en-US"/>
        </w:rPr>
        <w:t>kombinatoriālajā</w:t>
      </w:r>
      <w:proofErr w:type="spellEnd"/>
      <w:r w:rsidRPr="00040DDB">
        <w:rPr>
          <w:lang w:val="lv-LV" w:eastAsia="en-US"/>
        </w:rPr>
        <w:t xml:space="preserve"> optimizācijā, ir </w:t>
      </w:r>
      <w:proofErr w:type="spellStart"/>
      <w:r w:rsidRPr="00040DDB">
        <w:rPr>
          <w:lang w:val="lv-LV" w:eastAsia="en-US"/>
        </w:rPr>
        <w:t>Pointer</w:t>
      </w:r>
      <w:proofErr w:type="spellEnd"/>
      <w:r w:rsidRPr="00040DDB">
        <w:rPr>
          <w:lang w:val="lv-LV" w:eastAsia="en-US"/>
        </w:rPr>
        <w:t xml:space="preserve"> </w:t>
      </w:r>
      <w:proofErr w:type="spellStart"/>
      <w:r w:rsidRPr="00040DDB">
        <w:rPr>
          <w:lang w:val="lv-LV" w:eastAsia="en-US"/>
        </w:rPr>
        <w:t>Networks</w:t>
      </w:r>
      <w:proofErr w:type="spellEnd"/>
      <w:r w:rsidRPr="00040DDB">
        <w:rPr>
          <w:lang w:val="lv-LV" w:eastAsia="en-US"/>
        </w:rPr>
        <w:t xml:space="preserve">, ko izstrādāja </w:t>
      </w:r>
      <w:proofErr w:type="spellStart"/>
      <w:r w:rsidRPr="00040DDB">
        <w:rPr>
          <w:lang w:val="lv-LV" w:eastAsia="en-US"/>
        </w:rPr>
        <w:t>Oriol</w:t>
      </w:r>
      <w:proofErr w:type="spellEnd"/>
      <w:r w:rsidRPr="00040DDB">
        <w:rPr>
          <w:lang w:val="lv-LV" w:eastAsia="en-US"/>
        </w:rPr>
        <w:t xml:space="preserve"> </w:t>
      </w:r>
      <w:proofErr w:type="spellStart"/>
      <w:r w:rsidRPr="00040DDB">
        <w:rPr>
          <w:lang w:val="lv-LV" w:eastAsia="en-US"/>
        </w:rPr>
        <w:t>Vinyals</w:t>
      </w:r>
      <w:proofErr w:type="spellEnd"/>
      <w:r w:rsidRPr="00040DDB">
        <w:rPr>
          <w:lang w:val="lv-LV" w:eastAsia="en-US"/>
        </w:rPr>
        <w:t xml:space="preserve"> un kolēģi. Šī arhitektūra izmanto uzmanības mehānismu (</w:t>
      </w:r>
      <w:proofErr w:type="spellStart"/>
      <w:r w:rsidRPr="00040DDB">
        <w:rPr>
          <w:lang w:val="lv-LV" w:eastAsia="en-US"/>
        </w:rPr>
        <w:t>attention</w:t>
      </w:r>
      <w:proofErr w:type="spellEnd"/>
      <w:r w:rsidRPr="00040DDB">
        <w:rPr>
          <w:lang w:val="lv-LV" w:eastAsia="en-US"/>
        </w:rPr>
        <w:t>), lai katrā solī izvēlētos elementu no ievades secības, kas ļauj ģenerēt risinājumus problēmām, kur izvades izmērs ir atkarīgs no ievades lieluma.</w:t>
      </w:r>
      <w:r w:rsidR="00E42008" w:rsidRPr="00040DDB">
        <w:rPr>
          <w:lang w:val="lv-LV" w:eastAsia="en-US"/>
        </w:rPr>
        <w:t xml:space="preserve"> [27]</w:t>
      </w:r>
    </w:p>
    <w:p w14:paraId="17883DCD" w14:textId="4A22FDF6" w:rsidR="0061176B" w:rsidRPr="00040DDB" w:rsidRDefault="0061176B" w:rsidP="00020151">
      <w:pPr>
        <w:spacing w:line="360" w:lineRule="auto"/>
        <w:rPr>
          <w:lang w:val="lv-LV"/>
        </w:rPr>
      </w:pPr>
      <w:proofErr w:type="spellStart"/>
      <w:r w:rsidRPr="00040DDB">
        <w:rPr>
          <w:lang w:val="lv-LV" w:eastAsia="en-US"/>
        </w:rPr>
        <w:t>Pointer</w:t>
      </w:r>
      <w:proofErr w:type="spellEnd"/>
      <w:r w:rsidRPr="00040DDB">
        <w:rPr>
          <w:lang w:val="lv-LV" w:eastAsia="en-US"/>
        </w:rPr>
        <w:t xml:space="preserve"> </w:t>
      </w:r>
      <w:proofErr w:type="spellStart"/>
      <w:r w:rsidRPr="00040DDB">
        <w:rPr>
          <w:lang w:val="lv-LV" w:eastAsia="en-US"/>
        </w:rPr>
        <w:t>Networks</w:t>
      </w:r>
      <w:proofErr w:type="spellEnd"/>
      <w:r w:rsidRPr="00040DDB">
        <w:rPr>
          <w:lang w:val="lv-LV" w:eastAsia="en-US"/>
        </w:rPr>
        <w:t xml:space="preserve"> tika demonstrētas vairākām klasiskām </w:t>
      </w:r>
      <w:proofErr w:type="spellStart"/>
      <w:r w:rsidRPr="00040DDB">
        <w:rPr>
          <w:lang w:val="lv-LV" w:eastAsia="en-US"/>
        </w:rPr>
        <w:t>kombinatoriālās</w:t>
      </w:r>
      <w:proofErr w:type="spellEnd"/>
      <w:r w:rsidRPr="00040DDB">
        <w:rPr>
          <w:lang w:val="lv-LV" w:eastAsia="en-US"/>
        </w:rPr>
        <w:t xml:space="preserve"> optimizācijas problēmām, </w:t>
      </w:r>
      <w:r w:rsidR="00020151" w:rsidRPr="00040DDB">
        <w:rPr>
          <w:lang w:val="lv-LV" w:eastAsia="en-US"/>
        </w:rPr>
        <w:t xml:space="preserve">tādām kā </w:t>
      </w:r>
      <w:r w:rsidRPr="00040DDB">
        <w:rPr>
          <w:lang w:val="lv-LV"/>
        </w:rPr>
        <w:t>ceļojošā tirgotāja problēmai (TSP),</w:t>
      </w:r>
      <w:r w:rsidR="00020151" w:rsidRPr="00040DDB">
        <w:rPr>
          <w:lang w:val="lv-LV"/>
        </w:rPr>
        <w:t xml:space="preserve"> </w:t>
      </w:r>
      <w:r w:rsidRPr="00040DDB">
        <w:rPr>
          <w:lang w:val="lv-LV"/>
        </w:rPr>
        <w:t>konveksa apvalka atrašanai</w:t>
      </w:r>
      <w:r w:rsidR="00020151" w:rsidRPr="00040DDB">
        <w:rPr>
          <w:lang w:val="lv-LV"/>
        </w:rPr>
        <w:t xml:space="preserve"> un </w:t>
      </w:r>
      <w:proofErr w:type="spellStart"/>
      <w:r w:rsidRPr="00040DDB">
        <w:rPr>
          <w:lang w:val="lv-LV"/>
        </w:rPr>
        <w:t>Delaunay</w:t>
      </w:r>
      <w:proofErr w:type="spellEnd"/>
      <w:r w:rsidRPr="00040DDB">
        <w:rPr>
          <w:lang w:val="lv-LV"/>
        </w:rPr>
        <w:t xml:space="preserve"> triangulācijai.</w:t>
      </w:r>
      <w:r w:rsidR="00E42008" w:rsidRPr="00040DDB">
        <w:rPr>
          <w:lang w:val="lv-LV" w:eastAsia="en-US"/>
        </w:rPr>
        <w:t>[27]</w:t>
      </w:r>
    </w:p>
    <w:p w14:paraId="60B7A761" w14:textId="1B3E8FE5" w:rsidR="0061176B" w:rsidRPr="00040DDB" w:rsidRDefault="0061176B" w:rsidP="00484EE6">
      <w:pPr>
        <w:spacing w:line="360" w:lineRule="auto"/>
        <w:rPr>
          <w:lang w:val="lv-LV" w:eastAsia="en-US"/>
        </w:rPr>
      </w:pPr>
      <w:r w:rsidRPr="00040DDB">
        <w:rPr>
          <w:lang w:val="lv-LV" w:eastAsia="en-US"/>
        </w:rPr>
        <w:t>Modelis mācās ģenerēt risinājuma elementus secīgi, izmantojot uzmanības mehānismu kā “</w:t>
      </w:r>
      <w:proofErr w:type="spellStart"/>
      <w:r w:rsidRPr="00040DDB">
        <w:rPr>
          <w:lang w:val="lv-LV" w:eastAsia="en-US"/>
        </w:rPr>
        <w:t>pointeri</w:t>
      </w:r>
      <w:proofErr w:type="spellEnd"/>
      <w:r w:rsidRPr="00040DDB">
        <w:rPr>
          <w:lang w:val="lv-LV" w:eastAsia="en-US"/>
        </w:rPr>
        <w:t>”, kas norāda uz konkrētu ievades elementu. Tas ļauj neironu tīklam tieši modelēt diskrētas kombinatoriskas struktūras un pat vispārināt uz lielākām instancēm nekā apmācības laikā izmantotās.</w:t>
      </w:r>
      <w:r w:rsidR="00E42008" w:rsidRPr="00040DDB">
        <w:rPr>
          <w:lang w:val="lv-LV" w:eastAsia="en-US"/>
        </w:rPr>
        <w:t>[27]</w:t>
      </w:r>
    </w:p>
    <w:p w14:paraId="044FE6F7" w14:textId="2CF03616" w:rsidR="0061176B" w:rsidRPr="00040DDB" w:rsidRDefault="00E42008" w:rsidP="00484EE6">
      <w:pPr>
        <w:spacing w:line="360" w:lineRule="auto"/>
        <w:ind w:left="0" w:firstLine="0"/>
        <w:rPr>
          <w:b/>
          <w:bCs/>
          <w:lang w:val="lv-LV" w:eastAsia="en-US"/>
        </w:rPr>
      </w:pPr>
      <w:r w:rsidRPr="00040DDB">
        <w:rPr>
          <w:lang w:val="lv-LV"/>
        </w:rPr>
        <w:t xml:space="preserve"> </w:t>
      </w:r>
      <w:proofErr w:type="spellStart"/>
      <w:r w:rsidR="0061176B" w:rsidRPr="00040DDB">
        <w:rPr>
          <w:b/>
          <w:bCs/>
          <w:lang w:val="lv-LV"/>
        </w:rPr>
        <w:t>Neural</w:t>
      </w:r>
      <w:proofErr w:type="spellEnd"/>
      <w:r w:rsidR="0061176B" w:rsidRPr="00040DDB">
        <w:rPr>
          <w:b/>
          <w:bCs/>
          <w:lang w:val="lv-LV"/>
        </w:rPr>
        <w:t xml:space="preserve"> </w:t>
      </w:r>
      <w:proofErr w:type="spellStart"/>
      <w:r w:rsidR="0061176B" w:rsidRPr="00040DDB">
        <w:rPr>
          <w:b/>
          <w:bCs/>
          <w:lang w:val="lv-LV"/>
        </w:rPr>
        <w:t>Combinatorial</w:t>
      </w:r>
      <w:proofErr w:type="spellEnd"/>
      <w:r w:rsidR="0061176B" w:rsidRPr="00040DDB">
        <w:rPr>
          <w:b/>
          <w:bCs/>
          <w:lang w:val="lv-LV"/>
        </w:rPr>
        <w:t xml:space="preserve"> </w:t>
      </w:r>
      <w:proofErr w:type="spellStart"/>
      <w:r w:rsidR="0061176B" w:rsidRPr="00040DDB">
        <w:rPr>
          <w:b/>
          <w:bCs/>
          <w:lang w:val="lv-LV"/>
        </w:rPr>
        <w:t>Optimization</w:t>
      </w:r>
      <w:proofErr w:type="spellEnd"/>
      <w:r w:rsidR="0061176B" w:rsidRPr="00040DDB">
        <w:rPr>
          <w:b/>
          <w:bCs/>
          <w:lang w:val="lv-LV"/>
        </w:rPr>
        <w:t xml:space="preserve"> (</w:t>
      </w:r>
      <w:proofErr w:type="spellStart"/>
      <w:r w:rsidR="0061176B" w:rsidRPr="00040DDB">
        <w:rPr>
          <w:b/>
          <w:bCs/>
          <w:lang w:val="lv-LV"/>
        </w:rPr>
        <w:t>DeepMind</w:t>
      </w:r>
      <w:proofErr w:type="spellEnd"/>
      <w:r w:rsidR="0061176B" w:rsidRPr="00040DDB">
        <w:rPr>
          <w:b/>
          <w:bCs/>
          <w:lang w:val="lv-LV"/>
        </w:rPr>
        <w:t xml:space="preserve"> pieeja)</w:t>
      </w:r>
    </w:p>
    <w:p w14:paraId="547C2F15" w14:textId="3B75A1EE" w:rsidR="0061176B" w:rsidRPr="00040DDB" w:rsidRDefault="0061176B" w:rsidP="00484EE6">
      <w:pPr>
        <w:spacing w:line="360" w:lineRule="auto"/>
        <w:rPr>
          <w:lang w:val="lv-LV" w:eastAsia="en-US"/>
        </w:rPr>
      </w:pPr>
      <w:r w:rsidRPr="00040DDB">
        <w:rPr>
          <w:lang w:val="lv-LV" w:eastAsia="en-US"/>
        </w:rPr>
        <w:t>Turpmākajos pētījumos šī ideja tika attīstīta tālāk, izmantojot pastiprināto mācīšanos (</w:t>
      </w:r>
      <w:proofErr w:type="spellStart"/>
      <w:r w:rsidRPr="00040DDB">
        <w:rPr>
          <w:lang w:val="lv-LV" w:eastAsia="en-US"/>
        </w:rPr>
        <w:t>reinforcement</w:t>
      </w:r>
      <w:proofErr w:type="spellEnd"/>
      <w:r w:rsidRPr="00040DDB">
        <w:rPr>
          <w:lang w:val="lv-LV" w:eastAsia="en-US"/>
        </w:rPr>
        <w:t xml:space="preserve"> </w:t>
      </w:r>
      <w:proofErr w:type="spellStart"/>
      <w:r w:rsidRPr="00040DDB">
        <w:rPr>
          <w:lang w:val="lv-LV" w:eastAsia="en-US"/>
        </w:rPr>
        <w:t>learning</w:t>
      </w:r>
      <w:proofErr w:type="spellEnd"/>
      <w:r w:rsidRPr="00040DDB">
        <w:rPr>
          <w:lang w:val="lv-LV" w:eastAsia="en-US"/>
        </w:rPr>
        <w:t xml:space="preserve">). Darbā </w:t>
      </w:r>
      <w:proofErr w:type="spellStart"/>
      <w:r w:rsidRPr="00040DDB">
        <w:rPr>
          <w:lang w:val="lv-LV" w:eastAsia="en-US"/>
        </w:rPr>
        <w:t>Neural</w:t>
      </w:r>
      <w:proofErr w:type="spellEnd"/>
      <w:r w:rsidRPr="00040DDB">
        <w:rPr>
          <w:lang w:val="lv-LV" w:eastAsia="en-US"/>
        </w:rPr>
        <w:t xml:space="preserve"> </w:t>
      </w:r>
      <w:proofErr w:type="spellStart"/>
      <w:r w:rsidRPr="00040DDB">
        <w:rPr>
          <w:lang w:val="lv-LV" w:eastAsia="en-US"/>
        </w:rPr>
        <w:t>Combinatorial</w:t>
      </w:r>
      <w:proofErr w:type="spellEnd"/>
      <w:r w:rsidRPr="00040DDB">
        <w:rPr>
          <w:lang w:val="lv-LV" w:eastAsia="en-US"/>
        </w:rPr>
        <w:t xml:space="preserve"> </w:t>
      </w:r>
      <w:proofErr w:type="spellStart"/>
      <w:r w:rsidRPr="00040DDB">
        <w:rPr>
          <w:lang w:val="lv-LV" w:eastAsia="en-US"/>
        </w:rPr>
        <w:t>Optimization</w:t>
      </w:r>
      <w:proofErr w:type="spellEnd"/>
      <w:r w:rsidRPr="00040DDB">
        <w:rPr>
          <w:lang w:val="lv-LV" w:eastAsia="en-US"/>
        </w:rPr>
        <w:t xml:space="preserve"> </w:t>
      </w:r>
      <w:proofErr w:type="spellStart"/>
      <w:r w:rsidRPr="00040DDB">
        <w:rPr>
          <w:lang w:val="lv-LV" w:eastAsia="en-US"/>
        </w:rPr>
        <w:t>with</w:t>
      </w:r>
      <w:proofErr w:type="spellEnd"/>
      <w:r w:rsidRPr="00040DDB">
        <w:rPr>
          <w:lang w:val="lv-LV" w:eastAsia="en-US"/>
        </w:rPr>
        <w:t xml:space="preserve"> </w:t>
      </w:r>
      <w:proofErr w:type="spellStart"/>
      <w:r w:rsidRPr="00040DDB">
        <w:rPr>
          <w:lang w:val="lv-LV" w:eastAsia="en-US"/>
        </w:rPr>
        <w:t>Reinforcement</w:t>
      </w:r>
      <w:proofErr w:type="spellEnd"/>
      <w:r w:rsidRPr="00040DDB">
        <w:rPr>
          <w:lang w:val="lv-LV" w:eastAsia="en-US"/>
        </w:rPr>
        <w:t xml:space="preserve"> </w:t>
      </w:r>
      <w:proofErr w:type="spellStart"/>
      <w:r w:rsidRPr="00040DDB">
        <w:rPr>
          <w:lang w:val="lv-LV" w:eastAsia="en-US"/>
        </w:rPr>
        <w:t>Learning</w:t>
      </w:r>
      <w:proofErr w:type="spellEnd"/>
      <w:r w:rsidRPr="00040DDB">
        <w:rPr>
          <w:lang w:val="lv-LV" w:eastAsia="en-US"/>
        </w:rPr>
        <w:t xml:space="preserve"> neironu tīkls tiek izmantots kā politika, kas secīgi konstruē risinājumu, piemēram, TSP maršrutu. Modelis tiek trenēts ar politikas gradienta metodēm, lai minimizētu kopējās izmaksas (piemēram, maršruta garumu).</w:t>
      </w:r>
      <w:r w:rsidR="00E42008" w:rsidRPr="00040DDB">
        <w:rPr>
          <w:lang w:val="lv-LV" w:eastAsia="en-US"/>
        </w:rPr>
        <w:t>[28]</w:t>
      </w:r>
    </w:p>
    <w:p w14:paraId="6821330D" w14:textId="2AD1FFF4" w:rsidR="0061176B" w:rsidRPr="00040DDB" w:rsidRDefault="0061176B" w:rsidP="00484EE6">
      <w:pPr>
        <w:spacing w:line="360" w:lineRule="auto"/>
        <w:rPr>
          <w:lang w:val="lv-LV" w:eastAsia="en-US"/>
        </w:rPr>
      </w:pPr>
      <w:r w:rsidRPr="00040DDB">
        <w:rPr>
          <w:lang w:val="lv-LV" w:eastAsia="en-US"/>
        </w:rPr>
        <w:t xml:space="preserve">Šī pieeja ļauj automātiski apgūt </w:t>
      </w:r>
      <w:proofErr w:type="spellStart"/>
      <w:r w:rsidRPr="00040DDB">
        <w:rPr>
          <w:lang w:val="lv-LV" w:eastAsia="en-US"/>
        </w:rPr>
        <w:t>heuristikas</w:t>
      </w:r>
      <w:proofErr w:type="spellEnd"/>
      <w:r w:rsidRPr="00040DDB">
        <w:rPr>
          <w:lang w:val="lv-LV" w:eastAsia="en-US"/>
        </w:rPr>
        <w:t xml:space="preserve">, kas tradicionālajās optimizācijas metodēs parasti tiek izstrādātas manuāli. Tā demonstrē, ka dziļā mācīšanās var ne tikai modelēt datus, bet arī vadīt diskrētu meklēšanas procesu </w:t>
      </w:r>
      <w:proofErr w:type="spellStart"/>
      <w:r w:rsidRPr="00040DDB">
        <w:rPr>
          <w:lang w:val="lv-LV" w:eastAsia="en-US"/>
        </w:rPr>
        <w:t>kombinatoriālās</w:t>
      </w:r>
      <w:proofErr w:type="spellEnd"/>
      <w:r w:rsidRPr="00040DDB">
        <w:rPr>
          <w:lang w:val="lv-LV" w:eastAsia="en-US"/>
        </w:rPr>
        <w:t xml:space="preserve"> optimizācijas uzdevumos.</w:t>
      </w:r>
      <w:r w:rsidR="00E42008" w:rsidRPr="00040DDB">
        <w:rPr>
          <w:lang w:val="lv-LV" w:eastAsia="en-US"/>
        </w:rPr>
        <w:t>[28]</w:t>
      </w:r>
    </w:p>
    <w:p w14:paraId="35D2497D" w14:textId="64D815A5" w:rsidR="0061176B" w:rsidRPr="00040DDB" w:rsidRDefault="00E42008" w:rsidP="00484EE6">
      <w:pPr>
        <w:spacing w:line="360" w:lineRule="auto"/>
        <w:ind w:left="0" w:firstLine="0"/>
        <w:rPr>
          <w:b/>
          <w:bCs/>
          <w:lang w:val="lv-LV"/>
        </w:rPr>
      </w:pPr>
      <w:r w:rsidRPr="00040DDB">
        <w:rPr>
          <w:lang w:val="lv-LV"/>
        </w:rPr>
        <w:t xml:space="preserve"> </w:t>
      </w:r>
      <w:proofErr w:type="spellStart"/>
      <w:r w:rsidR="0061176B" w:rsidRPr="00040DDB">
        <w:rPr>
          <w:b/>
          <w:bCs/>
          <w:lang w:val="lv-LV"/>
        </w:rPr>
        <w:t>Graph</w:t>
      </w:r>
      <w:proofErr w:type="spellEnd"/>
      <w:r w:rsidR="0061176B" w:rsidRPr="00040DDB">
        <w:rPr>
          <w:b/>
          <w:bCs/>
          <w:lang w:val="lv-LV"/>
        </w:rPr>
        <w:t xml:space="preserve"> </w:t>
      </w:r>
      <w:proofErr w:type="spellStart"/>
      <w:r w:rsidR="0061176B" w:rsidRPr="00040DDB">
        <w:rPr>
          <w:b/>
          <w:bCs/>
          <w:lang w:val="lv-LV"/>
        </w:rPr>
        <w:t>Neural</w:t>
      </w:r>
      <w:proofErr w:type="spellEnd"/>
      <w:r w:rsidR="0061176B" w:rsidRPr="00040DDB">
        <w:rPr>
          <w:b/>
          <w:bCs/>
          <w:lang w:val="lv-LV"/>
        </w:rPr>
        <w:t xml:space="preserve"> </w:t>
      </w:r>
      <w:proofErr w:type="spellStart"/>
      <w:r w:rsidR="0061176B" w:rsidRPr="00040DDB">
        <w:rPr>
          <w:b/>
          <w:bCs/>
          <w:lang w:val="lv-LV"/>
        </w:rPr>
        <w:t>Networks</w:t>
      </w:r>
      <w:proofErr w:type="spellEnd"/>
      <w:r w:rsidR="0061176B" w:rsidRPr="00040DDB">
        <w:rPr>
          <w:b/>
          <w:bCs/>
          <w:lang w:val="lv-LV"/>
        </w:rPr>
        <w:t xml:space="preserve"> </w:t>
      </w:r>
      <w:proofErr w:type="spellStart"/>
      <w:r w:rsidR="0061176B" w:rsidRPr="00040DDB">
        <w:rPr>
          <w:b/>
          <w:bCs/>
          <w:lang w:val="lv-LV"/>
        </w:rPr>
        <w:t>kombinatoriālajā</w:t>
      </w:r>
      <w:proofErr w:type="spellEnd"/>
      <w:r w:rsidR="0061176B" w:rsidRPr="00040DDB">
        <w:rPr>
          <w:b/>
          <w:bCs/>
          <w:lang w:val="lv-LV"/>
        </w:rPr>
        <w:t xml:space="preserve"> optimizācijā</w:t>
      </w:r>
    </w:p>
    <w:p w14:paraId="1E0162AF" w14:textId="54C8179C" w:rsidR="0061176B" w:rsidRPr="00040DDB" w:rsidRDefault="0061176B" w:rsidP="00484EE6">
      <w:pPr>
        <w:spacing w:line="360" w:lineRule="auto"/>
        <w:rPr>
          <w:lang w:val="lv-LV" w:eastAsia="en-US"/>
        </w:rPr>
      </w:pPr>
      <w:r w:rsidRPr="00040DDB">
        <w:rPr>
          <w:lang w:val="lv-LV" w:eastAsia="en-US"/>
        </w:rPr>
        <w:t xml:space="preserve">Jaunākos pētījumos </w:t>
      </w:r>
      <w:proofErr w:type="spellStart"/>
      <w:r w:rsidRPr="00040DDB">
        <w:rPr>
          <w:lang w:val="lv-LV" w:eastAsia="en-US"/>
        </w:rPr>
        <w:t>kombinatoriālās</w:t>
      </w:r>
      <w:proofErr w:type="spellEnd"/>
      <w:r w:rsidRPr="00040DDB">
        <w:rPr>
          <w:lang w:val="lv-LV" w:eastAsia="en-US"/>
        </w:rPr>
        <w:t xml:space="preserve"> optimizācijas problēmas bieži tiek modelētas kā grafi, un to risināšanai tiek izmantoti </w:t>
      </w:r>
      <w:proofErr w:type="spellStart"/>
      <w:r w:rsidRPr="00040DDB">
        <w:rPr>
          <w:lang w:val="lv-LV" w:eastAsia="en-US"/>
        </w:rPr>
        <w:t>Graph</w:t>
      </w:r>
      <w:proofErr w:type="spellEnd"/>
      <w:r w:rsidRPr="00040DDB">
        <w:rPr>
          <w:lang w:val="lv-LV" w:eastAsia="en-US"/>
        </w:rPr>
        <w:t xml:space="preserve"> </w:t>
      </w:r>
      <w:proofErr w:type="spellStart"/>
      <w:r w:rsidRPr="00040DDB">
        <w:rPr>
          <w:lang w:val="lv-LV" w:eastAsia="en-US"/>
        </w:rPr>
        <w:t>Neural</w:t>
      </w:r>
      <w:proofErr w:type="spellEnd"/>
      <w:r w:rsidRPr="00040DDB">
        <w:rPr>
          <w:lang w:val="lv-LV" w:eastAsia="en-US"/>
        </w:rPr>
        <w:t xml:space="preserve"> </w:t>
      </w:r>
      <w:proofErr w:type="spellStart"/>
      <w:r w:rsidRPr="00040DDB">
        <w:rPr>
          <w:lang w:val="lv-LV" w:eastAsia="en-US"/>
        </w:rPr>
        <w:t>Networks</w:t>
      </w:r>
      <w:proofErr w:type="spellEnd"/>
      <w:r w:rsidRPr="00040DDB">
        <w:rPr>
          <w:lang w:val="lv-LV" w:eastAsia="en-US"/>
        </w:rPr>
        <w:t xml:space="preserve"> (GNN). Šādi modeļi spēj apgūt mezglu un šķautņu reprezentācijas, kas atspoguļo problēmas struktūru, un pēc tam izmantot pastiprināto mācīšanos vai citus meklēšanas algoritmus optimāla risinājuma konstruēšanai.</w:t>
      </w:r>
      <w:r w:rsidR="00604A9C" w:rsidRPr="00040DDB">
        <w:rPr>
          <w:lang w:val="lv-LV" w:eastAsia="en-US"/>
        </w:rPr>
        <w:t>[</w:t>
      </w:r>
      <w:r w:rsidR="00E42008" w:rsidRPr="00040DDB">
        <w:rPr>
          <w:lang w:val="lv-LV" w:eastAsia="en-US"/>
        </w:rPr>
        <w:t>29</w:t>
      </w:r>
      <w:r w:rsidR="00604A9C" w:rsidRPr="00040DDB">
        <w:rPr>
          <w:lang w:val="lv-LV" w:eastAsia="en-US"/>
        </w:rPr>
        <w:t>]</w:t>
      </w:r>
    </w:p>
    <w:p w14:paraId="52488316" w14:textId="3064C675" w:rsidR="00E81906" w:rsidRPr="00040DDB" w:rsidRDefault="0061176B" w:rsidP="00484EE6">
      <w:pPr>
        <w:spacing w:line="360" w:lineRule="auto"/>
        <w:rPr>
          <w:lang w:val="lv-LV" w:eastAsia="en-US"/>
        </w:rPr>
      </w:pPr>
      <w:r w:rsidRPr="00040DDB">
        <w:rPr>
          <w:lang w:val="lv-LV" w:eastAsia="en-US"/>
        </w:rPr>
        <w:t xml:space="preserve">Piemēram, </w:t>
      </w:r>
      <w:proofErr w:type="spellStart"/>
      <w:r w:rsidRPr="00040DDB">
        <w:rPr>
          <w:lang w:val="lv-LV" w:eastAsia="en-US"/>
        </w:rPr>
        <w:t>Graph</w:t>
      </w:r>
      <w:proofErr w:type="spellEnd"/>
      <w:r w:rsidRPr="00040DDB">
        <w:rPr>
          <w:lang w:val="lv-LV" w:eastAsia="en-US"/>
        </w:rPr>
        <w:t xml:space="preserve"> </w:t>
      </w:r>
      <w:proofErr w:type="spellStart"/>
      <w:r w:rsidRPr="00040DDB">
        <w:rPr>
          <w:lang w:val="lv-LV" w:eastAsia="en-US"/>
        </w:rPr>
        <w:t>Pointer</w:t>
      </w:r>
      <w:proofErr w:type="spellEnd"/>
      <w:r w:rsidRPr="00040DDB">
        <w:rPr>
          <w:lang w:val="lv-LV" w:eastAsia="en-US"/>
        </w:rPr>
        <w:t xml:space="preserve"> </w:t>
      </w:r>
      <w:proofErr w:type="spellStart"/>
      <w:r w:rsidRPr="00040DDB">
        <w:rPr>
          <w:lang w:val="lv-LV" w:eastAsia="en-US"/>
        </w:rPr>
        <w:t>Networks</w:t>
      </w:r>
      <w:proofErr w:type="spellEnd"/>
      <w:r w:rsidRPr="00040DDB">
        <w:rPr>
          <w:lang w:val="lv-LV" w:eastAsia="en-US"/>
        </w:rPr>
        <w:t xml:space="preserve"> kombinē grafu reprezentācijas ar </w:t>
      </w:r>
      <w:proofErr w:type="spellStart"/>
      <w:r w:rsidRPr="00040DDB">
        <w:rPr>
          <w:lang w:val="lv-LV" w:eastAsia="en-US"/>
        </w:rPr>
        <w:t>Pointer</w:t>
      </w:r>
      <w:proofErr w:type="spellEnd"/>
      <w:r w:rsidRPr="00040DDB">
        <w:rPr>
          <w:lang w:val="lv-LV" w:eastAsia="en-US"/>
        </w:rPr>
        <w:t xml:space="preserve"> </w:t>
      </w:r>
      <w:proofErr w:type="spellStart"/>
      <w:r w:rsidRPr="00040DDB">
        <w:rPr>
          <w:lang w:val="lv-LV" w:eastAsia="en-US"/>
        </w:rPr>
        <w:t>Network</w:t>
      </w:r>
      <w:proofErr w:type="spellEnd"/>
      <w:r w:rsidRPr="00040DDB">
        <w:rPr>
          <w:lang w:val="lv-LV" w:eastAsia="en-US"/>
        </w:rPr>
        <w:t xml:space="preserve"> arhitektūru, kas ļauj efektīvāk risināt tādas problēmas kā TSP un citas grafu optimizācijas problēmas.</w:t>
      </w:r>
      <w:r w:rsidR="00604A9C" w:rsidRPr="00040DDB">
        <w:rPr>
          <w:lang w:val="lv-LV" w:eastAsia="en-US"/>
        </w:rPr>
        <w:t>[</w:t>
      </w:r>
      <w:r w:rsidR="00E42008" w:rsidRPr="00040DDB">
        <w:rPr>
          <w:lang w:val="lv-LV" w:eastAsia="en-US"/>
        </w:rPr>
        <w:t>29</w:t>
      </w:r>
      <w:r w:rsidR="00604A9C" w:rsidRPr="00040DDB">
        <w:rPr>
          <w:lang w:val="lv-LV" w:eastAsia="en-US"/>
        </w:rPr>
        <w:t>]</w:t>
      </w:r>
    </w:p>
    <w:p w14:paraId="672D8DF7" w14:textId="1BAFE1A3" w:rsidR="00E81906" w:rsidRPr="00040DDB" w:rsidRDefault="00E81906" w:rsidP="00484EE6">
      <w:pPr>
        <w:spacing w:after="160" w:line="360" w:lineRule="auto"/>
        <w:ind w:left="0" w:firstLine="0"/>
        <w:jc w:val="left"/>
        <w:rPr>
          <w:lang w:val="lv-LV"/>
        </w:rPr>
      </w:pPr>
      <w:r w:rsidRPr="00040DDB">
        <w:rPr>
          <w:lang w:val="lv-LV"/>
        </w:rPr>
        <w:br w:type="page"/>
      </w:r>
    </w:p>
    <w:p w14:paraId="4965BE3D" w14:textId="742B7F95" w:rsidR="00F00C32" w:rsidRPr="00040DDB" w:rsidRDefault="00F00C32" w:rsidP="00484EE6">
      <w:pPr>
        <w:pStyle w:val="Virsraksts1"/>
        <w:spacing w:line="360" w:lineRule="auto"/>
        <w:rPr>
          <w:rFonts w:cs="Times New Roman"/>
          <w:lang w:val="lv-LV"/>
        </w:rPr>
      </w:pPr>
      <w:bookmarkStart w:id="8" w:name="_Toc220509092"/>
      <w:r w:rsidRPr="00040DDB">
        <w:rPr>
          <w:rFonts w:cs="Times New Roman"/>
          <w:lang w:val="lv-LV"/>
        </w:rPr>
        <w:lastRenderedPageBreak/>
        <w:t>3. ĢENERATĪVA UN MĀCĪBĀ BALSTĪTA MEKLĒŠANA</w:t>
      </w:r>
      <w:bookmarkEnd w:id="8"/>
    </w:p>
    <w:p w14:paraId="5F400EA3" w14:textId="77777777" w:rsidR="00F00C32" w:rsidRPr="00040DDB" w:rsidRDefault="00F00C32" w:rsidP="00484EE6">
      <w:pPr>
        <w:pStyle w:val="Virsraksts2"/>
        <w:spacing w:line="360" w:lineRule="auto"/>
        <w:rPr>
          <w:rFonts w:cs="Times New Roman"/>
          <w:lang w:val="lv-LV"/>
        </w:rPr>
      </w:pPr>
      <w:bookmarkStart w:id="9" w:name="_Toc220509093"/>
      <w:r w:rsidRPr="00040DDB">
        <w:rPr>
          <w:rFonts w:cs="Times New Roman"/>
          <w:lang w:val="lv-LV"/>
        </w:rPr>
        <w:t>3.1. Optimizācijas formulēšana kā ģeneratīvs process</w:t>
      </w:r>
      <w:bookmarkEnd w:id="9"/>
    </w:p>
    <w:p w14:paraId="1E54A430" w14:textId="5FE27569" w:rsidR="00B248E9" w:rsidRPr="00040DDB" w:rsidRDefault="00B248E9" w:rsidP="00E70823">
      <w:pPr>
        <w:spacing w:line="360" w:lineRule="auto"/>
        <w:ind w:left="0" w:firstLine="567"/>
        <w:jc w:val="left"/>
        <w:rPr>
          <w:lang w:val="lv-LV"/>
        </w:rPr>
      </w:pPr>
      <w:r w:rsidRPr="00040DDB">
        <w:rPr>
          <w:lang w:val="lv-LV"/>
        </w:rPr>
        <w:t xml:space="preserve">Tradicionālajā kombinatoriskajā optimizācijā risinājuma meklēšana parasti tiek formulēta kā meklēšanas process diskrētā risinājumu telpā, kur algoritms sistemātiski vai </w:t>
      </w:r>
      <w:proofErr w:type="spellStart"/>
      <w:r w:rsidRPr="00040DDB">
        <w:rPr>
          <w:lang w:val="lv-LV"/>
        </w:rPr>
        <w:t>heuristiski</w:t>
      </w:r>
      <w:proofErr w:type="spellEnd"/>
      <w:r w:rsidRPr="00040DDB">
        <w:rPr>
          <w:lang w:val="lv-LV"/>
        </w:rPr>
        <w:t xml:space="preserve"> pārvietojas starp iespējamiem risinājumiem [</w:t>
      </w:r>
      <w:r w:rsidR="00014FFD" w:rsidRPr="00040DDB">
        <w:rPr>
          <w:lang w:val="lv-LV"/>
        </w:rPr>
        <w:t>1</w:t>
      </w:r>
      <w:r w:rsidRPr="00040DDB">
        <w:rPr>
          <w:lang w:val="lv-LV"/>
        </w:rPr>
        <w:t>]. Tomēr pēdējos gados arvien plašāk tiek izmantota alternatīva pieeja – optimizācijas formulēšana kā ģeneratīvs process [</w:t>
      </w:r>
      <w:r w:rsidR="00014FFD" w:rsidRPr="00040DDB">
        <w:rPr>
          <w:lang w:val="lv-LV"/>
        </w:rPr>
        <w:t>30</w:t>
      </w:r>
      <w:r w:rsidRPr="00040DDB">
        <w:rPr>
          <w:lang w:val="lv-LV"/>
        </w:rPr>
        <w:t>]. Šajā pieejā optimizācijas algoritms tiek interpretēts kā modelis, kas secīgi ģenerē risinājuma komponentes, izmantojot varbūtisku sadalījumu pār iespējamajām izvēlēm [</w:t>
      </w:r>
      <w:r w:rsidR="00014FFD" w:rsidRPr="00040DDB">
        <w:rPr>
          <w:lang w:val="lv-LV"/>
        </w:rPr>
        <w:t>30</w:t>
      </w:r>
      <w:r w:rsidRPr="00040DDB">
        <w:rPr>
          <w:lang w:val="lv-LV"/>
        </w:rPr>
        <w:t>].</w:t>
      </w:r>
    </w:p>
    <w:p w14:paraId="0F20B6CE" w14:textId="63CCF20C" w:rsidR="00B248E9" w:rsidRPr="00040DDB" w:rsidRDefault="00B248E9" w:rsidP="00E70823">
      <w:pPr>
        <w:spacing w:line="360" w:lineRule="auto"/>
        <w:ind w:left="0" w:firstLine="567"/>
        <w:jc w:val="left"/>
        <w:rPr>
          <w:lang w:val="lv-LV"/>
        </w:rPr>
      </w:pPr>
      <w:r w:rsidRPr="00040DDB">
        <w:rPr>
          <w:lang w:val="lv-LV"/>
        </w:rPr>
        <w:t xml:space="preserve">Šāds skatījums būtiski atšķiras no klasiskajām metodēm, jo risinājums netiek atrasts tikai ar </w:t>
      </w:r>
      <w:proofErr w:type="spellStart"/>
      <w:r w:rsidRPr="00040DDB">
        <w:rPr>
          <w:lang w:val="lv-LV"/>
        </w:rPr>
        <w:t>deterministisku</w:t>
      </w:r>
      <w:proofErr w:type="spellEnd"/>
      <w:r w:rsidRPr="00040DDB">
        <w:rPr>
          <w:lang w:val="lv-LV"/>
        </w:rPr>
        <w:t xml:space="preserve"> meklēšanu, bet tiek ģenerēts kā secīgs stohastisks process, kas balstās uz apgūtām struktūrām datu kopā [</w:t>
      </w:r>
      <w:r w:rsidR="00014FFD" w:rsidRPr="00040DDB">
        <w:rPr>
          <w:lang w:val="lv-LV"/>
        </w:rPr>
        <w:t>30</w:t>
      </w:r>
      <w:r w:rsidRPr="00040DDB">
        <w:rPr>
          <w:lang w:val="lv-LV"/>
        </w:rPr>
        <w:t>]. Šī pieeja ir cieši saistīta ar dziļās mācīšanās metodēm, īpaši sekvenču modeļiem, pastiprinātās mācīšanās algoritmiem un dažādiem ģeneratīviem modeļiem [</w:t>
      </w:r>
      <w:r w:rsidR="00014FFD" w:rsidRPr="00040DDB">
        <w:rPr>
          <w:lang w:val="lv-LV"/>
        </w:rPr>
        <w:t>20</w:t>
      </w:r>
      <w:r w:rsidRPr="00040DDB">
        <w:rPr>
          <w:lang w:val="lv-LV"/>
        </w:rPr>
        <w:t>].</w:t>
      </w:r>
    </w:p>
    <w:p w14:paraId="7511A751" w14:textId="5ADECE62" w:rsidR="00B248E9" w:rsidRPr="00040DDB" w:rsidRDefault="00B248E9" w:rsidP="00B248E9">
      <w:pPr>
        <w:spacing w:line="360" w:lineRule="auto"/>
        <w:ind w:left="0" w:firstLine="0"/>
        <w:jc w:val="left"/>
        <w:rPr>
          <w:b/>
          <w:bCs/>
          <w:sz w:val="28"/>
          <w:szCs w:val="28"/>
          <w:lang w:val="lv-LV"/>
        </w:rPr>
      </w:pPr>
      <w:r w:rsidRPr="00040DDB">
        <w:rPr>
          <w:b/>
          <w:bCs/>
          <w:sz w:val="28"/>
          <w:szCs w:val="28"/>
          <w:lang w:val="lv-LV"/>
        </w:rPr>
        <w:t>Risinājumu ģenerēšana secīgi</w:t>
      </w:r>
    </w:p>
    <w:p w14:paraId="414CCE41" w14:textId="541DB974" w:rsidR="00B248E9" w:rsidRPr="00040DDB" w:rsidRDefault="00B248E9" w:rsidP="00E70823">
      <w:pPr>
        <w:spacing w:line="360" w:lineRule="auto"/>
        <w:ind w:left="0" w:firstLine="567"/>
        <w:jc w:val="left"/>
        <w:rPr>
          <w:lang w:val="lv-LV"/>
        </w:rPr>
      </w:pPr>
      <w:r w:rsidRPr="00040DDB">
        <w:rPr>
          <w:lang w:val="lv-LV"/>
        </w:rPr>
        <w:t>Viens no centrālajiem principiem ģeneratīvajā optimizācijā ir ideja, ka risinājumu var konstruēt soli pa solim, secīgi pievienojot jaunus elementus. Šādā formulējumā optimizācijas uzdevums tiek interpretēts kā lēmumu pieņemšanas secība, kur katrs solis izvēlas nākamo komponenti risinājumā [</w:t>
      </w:r>
      <w:r w:rsidR="00014FFD" w:rsidRPr="00040DDB">
        <w:rPr>
          <w:lang w:val="lv-LV"/>
        </w:rPr>
        <w:t>30</w:t>
      </w:r>
      <w:r w:rsidRPr="00040DDB">
        <w:rPr>
          <w:lang w:val="lv-LV"/>
        </w:rPr>
        <w:t>].</w:t>
      </w:r>
    </w:p>
    <w:p w14:paraId="3A9168F5" w14:textId="77777777" w:rsidR="00B248E9" w:rsidRPr="00040DDB" w:rsidRDefault="00B248E9" w:rsidP="00E70823">
      <w:pPr>
        <w:spacing w:line="360" w:lineRule="auto"/>
        <w:ind w:left="0" w:firstLine="567"/>
        <w:jc w:val="left"/>
        <w:rPr>
          <w:lang w:val="lv-LV"/>
        </w:rPr>
      </w:pPr>
      <w:r w:rsidRPr="00040DDB">
        <w:rPr>
          <w:lang w:val="lv-LV"/>
        </w:rPr>
        <w:t>Matemātiski šo procesu var aprakstīt kā varbūtisku sadalījumu pār risinājuma elementiem:</w:t>
      </w:r>
    </w:p>
    <w:p w14:paraId="77745492" w14:textId="29A46160" w:rsidR="00B248E9" w:rsidRPr="00040DDB" w:rsidRDefault="00B248E9" w:rsidP="00E70823">
      <w:pPr>
        <w:spacing w:line="360" w:lineRule="auto"/>
        <w:ind w:left="0" w:firstLine="567"/>
        <w:jc w:val="left"/>
        <w:rPr>
          <w:lang w:val="lv-LV"/>
        </w:rPr>
      </w:pPr>
      <m:oMathPara>
        <m:oMath>
          <m:r>
            <w:rPr>
              <w:rFonts w:ascii="Cambria Math" w:hAnsi="Cambria Math"/>
              <w:lang w:val="lv-LV"/>
            </w:rPr>
            <m:t>P(</m:t>
          </m:r>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1</m:t>
              </m:r>
            </m:sub>
          </m:sSub>
          <m:r>
            <w:rPr>
              <w:rFonts w:ascii="Cambria Math" w:hAnsi="Cambria Math"/>
              <w:lang w:val="lv-LV"/>
            </w:rPr>
            <m:t>,</m:t>
          </m:r>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2</m:t>
              </m:r>
            </m:sub>
          </m:sSub>
          <m:r>
            <w:rPr>
              <w:rFonts w:ascii="Cambria Math" w:hAnsi="Cambria Math"/>
              <w:lang w:val="lv-LV"/>
            </w:rPr>
            <m:t>,</m:t>
          </m:r>
          <m:r>
            <m:rPr>
              <m:sty m:val="p"/>
            </m:rPr>
            <w:rPr>
              <w:rFonts w:ascii="Cambria Math" w:hAnsi="Cambria Math"/>
              <w:lang w:val="lv-LV"/>
            </w:rPr>
            <m:t>...</m:t>
          </m:r>
          <m:r>
            <w:rPr>
              <w:rFonts w:ascii="Cambria Math" w:hAnsi="Cambria Math"/>
              <w:lang w:val="lv-LV"/>
            </w:rPr>
            <m:t>,</m:t>
          </m:r>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n</m:t>
              </m:r>
            </m:sub>
          </m:sSub>
          <m:r>
            <w:rPr>
              <w:rFonts w:ascii="Cambria Math" w:hAnsi="Cambria Math"/>
              <w:lang w:val="lv-LV"/>
            </w:rPr>
            <m:t>)=</m:t>
          </m:r>
          <m:nary>
            <m:naryPr>
              <m:chr m:val="∏"/>
              <m:limLoc m:val="undOvr"/>
              <m:grow m:val="1"/>
              <m:ctrlPr>
                <w:rPr>
                  <w:rFonts w:ascii="Cambria Math" w:hAnsi="Cambria Math"/>
                  <w:lang w:val="lv-LV"/>
                </w:rPr>
              </m:ctrlPr>
            </m:naryPr>
            <m:sub>
              <m:r>
                <w:rPr>
                  <w:rFonts w:ascii="Cambria Math" w:hAnsi="Cambria Math"/>
                  <w:lang w:val="lv-LV"/>
                </w:rPr>
                <m:t>t=1</m:t>
              </m:r>
            </m:sub>
            <m:sup>
              <m:r>
                <w:rPr>
                  <w:rFonts w:ascii="Cambria Math" w:hAnsi="Cambria Math"/>
                  <w:lang w:val="lv-LV"/>
                </w:rPr>
                <m:t>n</m:t>
              </m:r>
            </m:sup>
            <m:e>
              <m:r>
                <w:rPr>
                  <w:rFonts w:ascii="Cambria Math" w:hAnsi="Cambria Math"/>
                  <w:lang w:val="lv-LV"/>
                </w:rPr>
                <m:t>P(</m:t>
              </m:r>
            </m:e>
          </m:nary>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t</m:t>
              </m:r>
            </m:sub>
          </m:sSub>
          <m:r>
            <m:rPr>
              <m:sty m:val="p"/>
            </m:rPr>
            <w:rPr>
              <w:rFonts w:ascii="Cambria Math" w:hAnsi="Cambria Math"/>
              <w:lang w:val="lv-LV"/>
            </w:rPr>
            <m:t>∣</m:t>
          </m:r>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1</m:t>
              </m:r>
            </m:sub>
          </m:sSub>
          <m:r>
            <w:rPr>
              <w:rFonts w:ascii="Cambria Math" w:hAnsi="Cambria Math"/>
              <w:lang w:val="lv-LV"/>
            </w:rPr>
            <m:t>,</m:t>
          </m:r>
          <m:r>
            <m:rPr>
              <m:sty m:val="p"/>
            </m:rPr>
            <w:rPr>
              <w:rFonts w:ascii="Cambria Math" w:hAnsi="Cambria Math"/>
              <w:lang w:val="lv-LV"/>
            </w:rPr>
            <m:t>...</m:t>
          </m:r>
          <m:r>
            <w:rPr>
              <w:rFonts w:ascii="Cambria Math" w:hAnsi="Cambria Math"/>
              <w:lang w:val="lv-LV"/>
            </w:rPr>
            <m:t>,</m:t>
          </m:r>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t-1</m:t>
              </m:r>
            </m:sub>
          </m:sSub>
          <m:r>
            <w:rPr>
              <w:rFonts w:ascii="Cambria Math" w:hAnsi="Cambria Math"/>
              <w:lang w:val="lv-LV"/>
            </w:rPr>
            <m:t>)</m:t>
          </m:r>
          <m:r>
            <m:rPr>
              <m:sty m:val="p"/>
            </m:rPr>
            <w:rPr>
              <w:rFonts w:ascii="Cambria Math" w:hAnsi="Cambria Math"/>
              <w:lang w:val="lv-LV"/>
            </w:rPr>
            <w:br/>
          </m:r>
        </m:oMath>
      </m:oMathPara>
    </w:p>
    <w:p w14:paraId="44DD4F83" w14:textId="77777777" w:rsidR="00B248E9" w:rsidRPr="00040DDB" w:rsidRDefault="00B248E9" w:rsidP="00E70823">
      <w:pPr>
        <w:spacing w:line="360" w:lineRule="auto"/>
        <w:ind w:left="0" w:firstLine="0"/>
        <w:jc w:val="left"/>
        <w:rPr>
          <w:lang w:val="lv-LV"/>
        </w:rPr>
      </w:pPr>
      <w:r w:rsidRPr="00040DDB">
        <w:rPr>
          <w:lang w:val="lv-LV"/>
        </w:rPr>
        <w:t>kur</w:t>
      </w:r>
    </w:p>
    <w:p w14:paraId="794032C6" w14:textId="0DAFEAB6" w:rsidR="00B248E9" w:rsidRPr="00040DDB" w:rsidRDefault="00000000" w:rsidP="00E70823">
      <w:pPr>
        <w:numPr>
          <w:ilvl w:val="0"/>
          <w:numId w:val="43"/>
        </w:numPr>
        <w:spacing w:line="360" w:lineRule="auto"/>
        <w:ind w:firstLine="567"/>
        <w:jc w:val="left"/>
        <w:rPr>
          <w:lang w:val="lv-LV"/>
        </w:rPr>
      </w:pPr>
      <m:oMath>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t</m:t>
            </m:r>
          </m:sub>
        </m:sSub>
      </m:oMath>
      <w:r w:rsidR="00B248E9" w:rsidRPr="00040DDB">
        <w:rPr>
          <w:lang w:val="lv-LV"/>
        </w:rPr>
        <w:t xml:space="preserve">apzīmē risinājuma elementu </w:t>
      </w:r>
      <m:oMath>
        <m:r>
          <w:rPr>
            <w:rFonts w:ascii="Cambria Math" w:hAnsi="Cambria Math"/>
            <w:lang w:val="lv-LV"/>
          </w:rPr>
          <m:t>t</m:t>
        </m:r>
      </m:oMath>
      <w:r w:rsidR="00B248E9" w:rsidRPr="00040DDB">
        <w:rPr>
          <w:lang w:val="lv-LV"/>
        </w:rPr>
        <w:t>-tajā solī,</w:t>
      </w:r>
    </w:p>
    <w:p w14:paraId="2EE8BC22" w14:textId="16BB104C" w:rsidR="00B248E9" w:rsidRPr="00040DDB" w:rsidRDefault="00B248E9" w:rsidP="00E70823">
      <w:pPr>
        <w:numPr>
          <w:ilvl w:val="0"/>
          <w:numId w:val="43"/>
        </w:numPr>
        <w:spacing w:line="360" w:lineRule="auto"/>
        <w:ind w:firstLine="567"/>
        <w:jc w:val="left"/>
        <w:rPr>
          <w:lang w:val="lv-LV"/>
        </w:rPr>
      </w:pPr>
      <w:r w:rsidRPr="00040DDB">
        <w:rPr>
          <w:lang w:val="lv-LV"/>
        </w:rPr>
        <w:t xml:space="preserve">nosacītā varbūtība </w:t>
      </w:r>
      <m:oMath>
        <m:r>
          <w:rPr>
            <w:rFonts w:ascii="Cambria Math" w:hAnsi="Cambria Math"/>
            <w:lang w:val="lv-LV"/>
          </w:rPr>
          <m:t>P(</m:t>
        </m:r>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t</m:t>
            </m:r>
          </m:sub>
        </m:sSub>
        <m:r>
          <m:rPr>
            <m:sty m:val="p"/>
          </m:rPr>
          <w:rPr>
            <w:rFonts w:ascii="Cambria Math" w:hAnsi="Cambria Math"/>
            <w:lang w:val="lv-LV"/>
          </w:rPr>
          <m:t>∣</m:t>
        </m:r>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1</m:t>
            </m:r>
          </m:sub>
        </m:sSub>
        <m:r>
          <w:rPr>
            <w:rFonts w:ascii="Cambria Math" w:hAnsi="Cambria Math"/>
            <w:lang w:val="lv-LV"/>
          </w:rPr>
          <m:t>,</m:t>
        </m:r>
        <m:r>
          <m:rPr>
            <m:sty m:val="p"/>
          </m:rPr>
          <w:rPr>
            <w:rFonts w:ascii="Cambria Math" w:hAnsi="Cambria Math"/>
            <w:lang w:val="lv-LV"/>
          </w:rPr>
          <m:t>...</m:t>
        </m:r>
        <m:r>
          <w:rPr>
            <w:rFonts w:ascii="Cambria Math" w:hAnsi="Cambria Math"/>
            <w:lang w:val="lv-LV"/>
          </w:rPr>
          <m:t>,</m:t>
        </m:r>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t-1</m:t>
            </m:r>
          </m:sub>
        </m:sSub>
        <m:r>
          <w:rPr>
            <w:rFonts w:ascii="Cambria Math" w:hAnsi="Cambria Math"/>
            <w:lang w:val="lv-LV"/>
          </w:rPr>
          <m:t>)</m:t>
        </m:r>
      </m:oMath>
      <w:r w:rsidRPr="00040DDB">
        <w:rPr>
          <w:lang w:val="lv-LV"/>
        </w:rPr>
        <w:t>nosaka nākamo elementa izvēli.</w:t>
      </w:r>
    </w:p>
    <w:p w14:paraId="318634E7" w14:textId="5035B404" w:rsidR="00B248E9" w:rsidRPr="00040DDB" w:rsidRDefault="00B248E9" w:rsidP="00E70823">
      <w:pPr>
        <w:spacing w:line="360" w:lineRule="auto"/>
        <w:ind w:left="0" w:firstLine="567"/>
        <w:jc w:val="left"/>
        <w:rPr>
          <w:lang w:val="lv-LV"/>
        </w:rPr>
      </w:pPr>
      <w:r w:rsidRPr="00040DDB">
        <w:rPr>
          <w:lang w:val="lv-LV"/>
        </w:rPr>
        <w:t>Šāda formulēšana ir īpaši piemērota kombinatoriskām problēmām, kur risinājums ir permutācija vai secība [</w:t>
      </w:r>
      <w:r w:rsidR="00014FFD" w:rsidRPr="00040DDB">
        <w:rPr>
          <w:lang w:val="lv-LV"/>
        </w:rPr>
        <w:t>30</w:t>
      </w:r>
      <w:r w:rsidRPr="00040DDB">
        <w:rPr>
          <w:lang w:val="lv-LV"/>
        </w:rPr>
        <w:t>]. Tipisks piemērs ir ceļojošā tirgotāja problēma (TSP), kur risinājums ir pilsētu apmeklēšanas secība [</w:t>
      </w:r>
      <w:r w:rsidR="00014FFD" w:rsidRPr="00040DDB">
        <w:rPr>
          <w:lang w:val="lv-LV"/>
        </w:rPr>
        <w:t>1</w:t>
      </w:r>
      <w:r w:rsidRPr="00040DDB">
        <w:rPr>
          <w:lang w:val="lv-LV"/>
        </w:rPr>
        <w:t>]. Šajā gadījumā algoritms var ģenerēt maršrutu, izvēloties nākamo pilsētu katrā solī, balstoties uz jau izvēlētajām pilsētām [</w:t>
      </w:r>
      <w:r w:rsidR="00014FFD" w:rsidRPr="00040DDB">
        <w:rPr>
          <w:lang w:val="lv-LV"/>
        </w:rPr>
        <w:t>20</w:t>
      </w:r>
      <w:r w:rsidRPr="00040DDB">
        <w:rPr>
          <w:lang w:val="lv-LV"/>
        </w:rPr>
        <w:t>].</w:t>
      </w:r>
    </w:p>
    <w:p w14:paraId="04A83F83" w14:textId="61C205D5" w:rsidR="00B248E9" w:rsidRPr="00040DDB" w:rsidRDefault="00B248E9" w:rsidP="00E70823">
      <w:pPr>
        <w:spacing w:line="360" w:lineRule="auto"/>
        <w:ind w:left="0" w:firstLine="567"/>
        <w:jc w:val="left"/>
        <w:rPr>
          <w:lang w:val="lv-LV"/>
        </w:rPr>
      </w:pPr>
      <w:r w:rsidRPr="00040DDB">
        <w:rPr>
          <w:lang w:val="lv-LV"/>
        </w:rPr>
        <w:t xml:space="preserve">Šī pieeja kļuva īpaši populāra pēc darba par neironu kombinatorisko optimizāciju, kur </w:t>
      </w:r>
      <w:proofErr w:type="spellStart"/>
      <w:r w:rsidRPr="00040DDB">
        <w:rPr>
          <w:lang w:val="lv-LV"/>
        </w:rPr>
        <w:t>autoregresīvi</w:t>
      </w:r>
      <w:proofErr w:type="spellEnd"/>
      <w:r w:rsidRPr="00040DDB">
        <w:rPr>
          <w:lang w:val="lv-LV"/>
        </w:rPr>
        <w:t xml:space="preserve"> neironu tīkli tika izmantoti TSP risinājumu ģenerēšanai [</w:t>
      </w:r>
      <w:r w:rsidR="00014FFD" w:rsidRPr="00040DDB">
        <w:rPr>
          <w:lang w:val="lv-LV"/>
        </w:rPr>
        <w:t>31</w:t>
      </w:r>
      <w:r w:rsidRPr="00040DDB">
        <w:rPr>
          <w:lang w:val="lv-LV"/>
        </w:rPr>
        <w:t xml:space="preserve">]. Tajā tika izmantots </w:t>
      </w:r>
      <w:proofErr w:type="spellStart"/>
      <w:r w:rsidRPr="00040DDB">
        <w:rPr>
          <w:lang w:val="lv-LV"/>
        </w:rPr>
        <w:lastRenderedPageBreak/>
        <w:t>attention</w:t>
      </w:r>
      <w:proofErr w:type="spellEnd"/>
      <w:r w:rsidRPr="00040DDB">
        <w:rPr>
          <w:lang w:val="lv-LV"/>
        </w:rPr>
        <w:t xml:space="preserve"> mehānisms, kas ļauj modelim ņemt vērā visu problēmas struktūru, pieņemot katru nākamo lēmumu [</w:t>
      </w:r>
      <w:r w:rsidR="00014FFD" w:rsidRPr="00040DDB">
        <w:rPr>
          <w:lang w:val="lv-LV"/>
        </w:rPr>
        <w:t>30</w:t>
      </w:r>
      <w:r w:rsidRPr="00040DDB">
        <w:rPr>
          <w:lang w:val="lv-LV"/>
        </w:rPr>
        <w:t>].</w:t>
      </w:r>
    </w:p>
    <w:p w14:paraId="459943E7" w14:textId="0BFA7932" w:rsidR="00B248E9" w:rsidRPr="00040DDB" w:rsidRDefault="00B248E9" w:rsidP="00E70823">
      <w:pPr>
        <w:spacing w:line="360" w:lineRule="auto"/>
        <w:ind w:left="0" w:firstLine="567"/>
        <w:jc w:val="left"/>
        <w:rPr>
          <w:lang w:val="lv-LV"/>
        </w:rPr>
      </w:pPr>
      <w:r w:rsidRPr="00040DDB">
        <w:rPr>
          <w:lang w:val="lv-LV"/>
        </w:rPr>
        <w:t xml:space="preserve">Secīga ģenerēšana ir cieši saistīta arī ar </w:t>
      </w:r>
      <w:proofErr w:type="spellStart"/>
      <w:r w:rsidRPr="00040DDB">
        <w:rPr>
          <w:lang w:val="lv-LV"/>
        </w:rPr>
        <w:t>Markova</w:t>
      </w:r>
      <w:proofErr w:type="spellEnd"/>
      <w:r w:rsidRPr="00040DDB">
        <w:rPr>
          <w:lang w:val="lv-LV"/>
        </w:rPr>
        <w:t xml:space="preserve"> lēmumu procesiem, kas tiek izmantoti pastiprinātajā mācīšanās [</w:t>
      </w:r>
      <w:r w:rsidR="00014FFD" w:rsidRPr="00040DDB">
        <w:rPr>
          <w:lang w:val="lv-LV"/>
        </w:rPr>
        <w:t>20</w:t>
      </w:r>
      <w:r w:rsidRPr="00040DDB">
        <w:rPr>
          <w:lang w:val="lv-LV"/>
        </w:rPr>
        <w:t>]. Šajā formulējumā:</w:t>
      </w:r>
    </w:p>
    <w:p w14:paraId="23CEE16B" w14:textId="77777777" w:rsidR="00B248E9" w:rsidRPr="00040DDB" w:rsidRDefault="00B248E9" w:rsidP="00E70823">
      <w:pPr>
        <w:numPr>
          <w:ilvl w:val="0"/>
          <w:numId w:val="44"/>
        </w:numPr>
        <w:spacing w:line="360" w:lineRule="auto"/>
        <w:ind w:firstLine="567"/>
        <w:jc w:val="left"/>
        <w:rPr>
          <w:lang w:val="lv-LV"/>
        </w:rPr>
      </w:pPr>
      <w:r w:rsidRPr="00040DDB">
        <w:rPr>
          <w:lang w:val="lv-LV"/>
        </w:rPr>
        <w:t>stāvoklis ir daļējs risinājums,</w:t>
      </w:r>
    </w:p>
    <w:p w14:paraId="52AA79F2" w14:textId="77777777" w:rsidR="00B248E9" w:rsidRPr="00040DDB" w:rsidRDefault="00B248E9" w:rsidP="00E70823">
      <w:pPr>
        <w:numPr>
          <w:ilvl w:val="0"/>
          <w:numId w:val="44"/>
        </w:numPr>
        <w:spacing w:line="360" w:lineRule="auto"/>
        <w:ind w:firstLine="567"/>
        <w:jc w:val="left"/>
        <w:rPr>
          <w:lang w:val="lv-LV"/>
        </w:rPr>
      </w:pPr>
      <w:r w:rsidRPr="00040DDB">
        <w:rPr>
          <w:lang w:val="lv-LV"/>
        </w:rPr>
        <w:t>darbība ir nākamā elementa izvēle,</w:t>
      </w:r>
    </w:p>
    <w:p w14:paraId="71151BF7" w14:textId="77777777" w:rsidR="00B248E9" w:rsidRPr="00040DDB" w:rsidRDefault="00B248E9" w:rsidP="00E70823">
      <w:pPr>
        <w:numPr>
          <w:ilvl w:val="0"/>
          <w:numId w:val="44"/>
        </w:numPr>
        <w:spacing w:line="360" w:lineRule="auto"/>
        <w:ind w:firstLine="567"/>
        <w:jc w:val="left"/>
        <w:rPr>
          <w:lang w:val="lv-LV"/>
        </w:rPr>
      </w:pPr>
      <w:r w:rsidRPr="00040DDB">
        <w:rPr>
          <w:lang w:val="lv-LV"/>
        </w:rPr>
        <w:t>atlīdzība ir risinājuma kvalitāte.</w:t>
      </w:r>
    </w:p>
    <w:p w14:paraId="51DED7E1" w14:textId="6604DBB4" w:rsidR="00B248E9" w:rsidRPr="00040DDB" w:rsidRDefault="00B248E9" w:rsidP="00E70823">
      <w:pPr>
        <w:spacing w:line="360" w:lineRule="auto"/>
        <w:ind w:left="0" w:firstLine="567"/>
        <w:jc w:val="left"/>
        <w:rPr>
          <w:lang w:val="lv-LV"/>
        </w:rPr>
      </w:pPr>
      <w:r w:rsidRPr="00040DDB">
        <w:rPr>
          <w:lang w:val="lv-LV"/>
        </w:rPr>
        <w:t>Šāda interpretācija ļauj izmantot pastiprinātās mācīšanās algoritmus, lai apgūtu politiku, kas ģenerē augstas kvalitātes risinājumus [</w:t>
      </w:r>
      <w:r w:rsidR="00014FFD" w:rsidRPr="00040DDB">
        <w:rPr>
          <w:lang w:val="lv-LV"/>
        </w:rPr>
        <w:t>20</w:t>
      </w:r>
      <w:r w:rsidRPr="00040DDB">
        <w:rPr>
          <w:lang w:val="lv-LV"/>
        </w:rPr>
        <w:t>].</w:t>
      </w:r>
    </w:p>
    <w:p w14:paraId="6D0CA408" w14:textId="5997F446" w:rsidR="00B248E9" w:rsidRPr="00040DDB" w:rsidRDefault="00B248E9" w:rsidP="00E70823">
      <w:pPr>
        <w:spacing w:line="360" w:lineRule="auto"/>
        <w:ind w:left="0" w:firstLine="567"/>
        <w:jc w:val="left"/>
        <w:rPr>
          <w:lang w:val="lv-LV"/>
        </w:rPr>
      </w:pPr>
      <w:r w:rsidRPr="00040DDB">
        <w:rPr>
          <w:lang w:val="lv-LV"/>
        </w:rPr>
        <w:t>Svarīga šīs pieejas priekšrocība ir spēja apgūt strukturālas likumsakarības problēmas instancēs. Ja modelis tiek apmācīts uz daudzām instancēm, tas var iemācīties tipiskus risinājuma modeļus, kas atkārtojas dažādās problēmās [</w:t>
      </w:r>
      <w:r w:rsidR="00014FFD" w:rsidRPr="00040DDB">
        <w:rPr>
          <w:lang w:val="lv-LV"/>
        </w:rPr>
        <w:t>31</w:t>
      </w:r>
      <w:r w:rsidRPr="00040DDB">
        <w:rPr>
          <w:lang w:val="lv-LV"/>
        </w:rPr>
        <w:t>]. Tas ļauj ģenerēt kvalitatīvus risinājumus pat jaunām instancēm, kuras modelis iepriekš nav redzējis.</w:t>
      </w:r>
    </w:p>
    <w:p w14:paraId="5B42298A" w14:textId="650B4DBB" w:rsidR="00B248E9" w:rsidRPr="00040DDB" w:rsidRDefault="00B248E9" w:rsidP="00E70823">
      <w:pPr>
        <w:spacing w:line="360" w:lineRule="auto"/>
        <w:ind w:left="0" w:firstLine="567"/>
        <w:jc w:val="left"/>
        <w:rPr>
          <w:lang w:val="lv-LV"/>
        </w:rPr>
      </w:pPr>
      <w:r w:rsidRPr="00040DDB">
        <w:rPr>
          <w:lang w:val="lv-LV"/>
        </w:rPr>
        <w:t>Tomēr secīgajai ģenerēšanai ir arī izaicinājumi. Piemēram, kļūda agrīnā solī var ietekmēt visu turpmāko risinājuma konstrukciju [</w:t>
      </w:r>
      <w:r w:rsidR="00014FFD" w:rsidRPr="00040DDB">
        <w:rPr>
          <w:lang w:val="lv-LV"/>
        </w:rPr>
        <w:t>30</w:t>
      </w:r>
      <w:r w:rsidRPr="00040DDB">
        <w:rPr>
          <w:lang w:val="lv-LV"/>
        </w:rPr>
        <w:t>]. Turklāt dažās problēmās risinājuma struktūra var būt sarežģītāka nekā vienkārša secība. Šādos gadījumos nepieciešamas papildu mehānismi, piemēram, uzmanības modeļi vai grafu neironu tīkli [</w:t>
      </w:r>
      <w:r w:rsidR="00014FFD" w:rsidRPr="00040DDB">
        <w:rPr>
          <w:lang w:val="lv-LV"/>
        </w:rPr>
        <w:t>30</w:t>
      </w:r>
      <w:r w:rsidRPr="00040DDB">
        <w:rPr>
          <w:lang w:val="lv-LV"/>
        </w:rPr>
        <w:t>].</w:t>
      </w:r>
    </w:p>
    <w:p w14:paraId="14408361" w14:textId="30A05AF2" w:rsidR="00B248E9" w:rsidRPr="00040DDB" w:rsidRDefault="00B248E9" w:rsidP="00B248E9">
      <w:pPr>
        <w:spacing w:line="360" w:lineRule="auto"/>
        <w:ind w:left="0" w:firstLine="0"/>
        <w:jc w:val="left"/>
        <w:rPr>
          <w:b/>
          <w:bCs/>
          <w:sz w:val="28"/>
          <w:szCs w:val="28"/>
          <w:lang w:val="lv-LV"/>
        </w:rPr>
      </w:pPr>
      <w:r w:rsidRPr="00040DDB">
        <w:rPr>
          <w:b/>
          <w:bCs/>
          <w:sz w:val="28"/>
          <w:szCs w:val="28"/>
          <w:lang w:val="lv-LV"/>
        </w:rPr>
        <w:t>Varbūtiskie modeļi</w:t>
      </w:r>
    </w:p>
    <w:p w14:paraId="09FCD777" w14:textId="59B7E2CF" w:rsidR="00B248E9" w:rsidRPr="00040DDB" w:rsidRDefault="00B248E9" w:rsidP="00E70823">
      <w:pPr>
        <w:spacing w:line="360" w:lineRule="auto"/>
        <w:ind w:left="0" w:firstLine="0"/>
        <w:rPr>
          <w:lang w:val="lv-LV"/>
        </w:rPr>
      </w:pPr>
      <w:r w:rsidRPr="00040DDB">
        <w:rPr>
          <w:lang w:val="lv-LV"/>
        </w:rPr>
        <w:t>Ģeneratīvā optimizācijā svarīga loma ir varbūtiskajiem modeļiem, kas apraksta sadalījumu pār iespējamiem risinājumiem [</w:t>
      </w:r>
      <w:r w:rsidR="00730B35" w:rsidRPr="00040DDB">
        <w:rPr>
          <w:lang w:val="lv-LV"/>
        </w:rPr>
        <w:t>17</w:t>
      </w:r>
      <w:r w:rsidRPr="00040DDB">
        <w:rPr>
          <w:lang w:val="lv-LV"/>
        </w:rPr>
        <w:t xml:space="preserve">]. Atšķirībā no </w:t>
      </w:r>
      <w:proofErr w:type="spellStart"/>
      <w:r w:rsidRPr="00040DDB">
        <w:rPr>
          <w:lang w:val="lv-LV"/>
        </w:rPr>
        <w:t>deterministiskiem</w:t>
      </w:r>
      <w:proofErr w:type="spellEnd"/>
      <w:r w:rsidRPr="00040DDB">
        <w:rPr>
          <w:lang w:val="lv-LV"/>
        </w:rPr>
        <w:t xml:space="preserve"> algoritmiem, kas vienmēr izvēlas labāko pieejamo soli, varbūtiskie modeļi definē iespējamību sadalījumu pār </w:t>
      </w:r>
      <w:proofErr w:type="spellStart"/>
      <w:r w:rsidRPr="00040DDB">
        <w:rPr>
          <w:lang w:val="lv-LV"/>
        </w:rPr>
        <w:t>kandidātrisinājumiem</w:t>
      </w:r>
      <w:proofErr w:type="spellEnd"/>
      <w:r w:rsidRPr="00040DDB">
        <w:rPr>
          <w:lang w:val="lv-LV"/>
        </w:rPr>
        <w:t>.</w:t>
      </w:r>
    </w:p>
    <w:p w14:paraId="43E29EB0" w14:textId="77777777" w:rsidR="00B248E9" w:rsidRPr="00040DDB" w:rsidRDefault="00B248E9" w:rsidP="00E70823">
      <w:pPr>
        <w:spacing w:line="360" w:lineRule="auto"/>
        <w:ind w:left="0" w:firstLine="0"/>
        <w:rPr>
          <w:lang w:val="lv-LV"/>
        </w:rPr>
      </w:pPr>
      <w:r w:rsidRPr="00040DDB">
        <w:rPr>
          <w:lang w:val="lv-LV"/>
        </w:rPr>
        <w:t>Formāli ģeneratīvais modelis definē sadalījumu:</w:t>
      </w:r>
    </w:p>
    <w:p w14:paraId="67EE9117" w14:textId="7858A897" w:rsidR="00B248E9" w:rsidRPr="00040DDB" w:rsidRDefault="00B248E9" w:rsidP="00E70823">
      <w:pPr>
        <w:spacing w:line="360" w:lineRule="auto"/>
        <w:ind w:left="0" w:firstLine="0"/>
        <w:rPr>
          <w:lang w:val="lv-LV"/>
        </w:rPr>
      </w:pPr>
      <m:oMathPara>
        <m:oMath>
          <m:r>
            <w:rPr>
              <w:rFonts w:ascii="Cambria Math" w:hAnsi="Cambria Math"/>
              <w:lang w:val="lv-LV"/>
            </w:rPr>
            <m:t>P(x)</m:t>
          </m:r>
          <m:r>
            <m:rPr>
              <m:sty m:val="p"/>
            </m:rPr>
            <w:rPr>
              <w:rFonts w:ascii="Cambria Math" w:hAnsi="Cambria Math"/>
              <w:lang w:val="lv-LV"/>
            </w:rPr>
            <w:br/>
          </m:r>
        </m:oMath>
      </m:oMathPara>
    </w:p>
    <w:p w14:paraId="46410050" w14:textId="0876AE33" w:rsidR="00B248E9" w:rsidRPr="00040DDB" w:rsidRDefault="00B248E9" w:rsidP="00E70823">
      <w:pPr>
        <w:spacing w:line="360" w:lineRule="auto"/>
        <w:ind w:left="0" w:firstLine="0"/>
        <w:rPr>
          <w:lang w:val="lv-LV"/>
        </w:rPr>
      </w:pPr>
      <w:r w:rsidRPr="00040DDB">
        <w:rPr>
          <w:lang w:val="lv-LV"/>
        </w:rPr>
        <w:t xml:space="preserve">kur </w:t>
      </w:r>
      <m:oMath>
        <m:r>
          <w:rPr>
            <w:rFonts w:ascii="Cambria Math" w:hAnsi="Cambria Math"/>
            <w:lang w:val="lv-LV"/>
          </w:rPr>
          <m:t>x</m:t>
        </m:r>
      </m:oMath>
      <w:r w:rsidRPr="00040DDB">
        <w:rPr>
          <w:lang w:val="lv-LV"/>
        </w:rPr>
        <w:t>ir risinājums optimizācijas problēmai.</w:t>
      </w:r>
    </w:p>
    <w:p w14:paraId="46B5D88D" w14:textId="6DF6B901" w:rsidR="00B248E9" w:rsidRPr="00040DDB" w:rsidRDefault="00B248E9" w:rsidP="00E70823">
      <w:pPr>
        <w:spacing w:line="360" w:lineRule="auto"/>
        <w:ind w:left="0" w:firstLine="0"/>
        <w:rPr>
          <w:lang w:val="lv-LV"/>
        </w:rPr>
      </w:pPr>
      <w:r w:rsidRPr="00040DDB">
        <w:rPr>
          <w:lang w:val="lv-LV"/>
        </w:rPr>
        <w:t>Mērķis ir apgūt sadalījumu, kas piešķir lielāku varbūtību labas kvalitātes risinājumiem [</w:t>
      </w:r>
      <w:r w:rsidR="00730B35" w:rsidRPr="00040DDB">
        <w:rPr>
          <w:lang w:val="lv-LV"/>
        </w:rPr>
        <w:t>17</w:t>
      </w:r>
      <w:r w:rsidRPr="00040DDB">
        <w:rPr>
          <w:lang w:val="lv-LV"/>
        </w:rPr>
        <w:t>].</w:t>
      </w:r>
    </w:p>
    <w:p w14:paraId="49416ABF" w14:textId="7E194A49" w:rsidR="00B248E9" w:rsidRPr="00040DDB" w:rsidRDefault="00B248E9" w:rsidP="00E70823">
      <w:pPr>
        <w:spacing w:line="360" w:lineRule="auto"/>
        <w:ind w:left="0" w:firstLine="0"/>
        <w:rPr>
          <w:lang w:val="lv-LV"/>
        </w:rPr>
      </w:pPr>
      <w:r w:rsidRPr="00040DDB">
        <w:rPr>
          <w:lang w:val="lv-LV"/>
        </w:rPr>
        <w:t xml:space="preserve">Šādas pieejas saknes var atrast arī klasiskajās </w:t>
      </w:r>
      <w:proofErr w:type="spellStart"/>
      <w:r w:rsidRPr="00040DDB">
        <w:rPr>
          <w:lang w:val="lv-LV"/>
        </w:rPr>
        <w:t>metaheuristikās</w:t>
      </w:r>
      <w:proofErr w:type="spellEnd"/>
      <w:r w:rsidRPr="00040DDB">
        <w:rPr>
          <w:lang w:val="lv-LV"/>
        </w:rPr>
        <w:t>, kur optimizācijas algoritms iteratīvi novērtē un atjaunina varbūtību sadalījumu pār risinājumiem. Modernajos darbos šo ideju būtiski paplašina dziļie neironu tīkli [</w:t>
      </w:r>
      <w:r w:rsidR="00014FFD" w:rsidRPr="00040DDB">
        <w:rPr>
          <w:lang w:val="lv-LV"/>
        </w:rPr>
        <w:t>31</w:t>
      </w:r>
      <w:r w:rsidRPr="00040DDB">
        <w:rPr>
          <w:lang w:val="lv-LV"/>
        </w:rPr>
        <w:t>].</w:t>
      </w:r>
    </w:p>
    <w:p w14:paraId="6DA8ECD6" w14:textId="77777777" w:rsidR="00B248E9" w:rsidRPr="00040DDB" w:rsidRDefault="00B248E9" w:rsidP="00E70823">
      <w:pPr>
        <w:spacing w:line="360" w:lineRule="auto"/>
        <w:ind w:left="0" w:firstLine="0"/>
        <w:rPr>
          <w:lang w:val="lv-LV"/>
        </w:rPr>
      </w:pPr>
      <w:r w:rsidRPr="00040DDB">
        <w:rPr>
          <w:lang w:val="lv-LV"/>
        </w:rPr>
        <w:t>Mūsdienu pieejās varbūtiskie modeļi bieži tiek realizēti kā:</w:t>
      </w:r>
    </w:p>
    <w:p w14:paraId="0492CA94" w14:textId="77777777" w:rsidR="00B248E9" w:rsidRPr="00040DDB" w:rsidRDefault="00B248E9" w:rsidP="00E70823">
      <w:pPr>
        <w:numPr>
          <w:ilvl w:val="0"/>
          <w:numId w:val="45"/>
        </w:numPr>
        <w:spacing w:line="360" w:lineRule="auto"/>
        <w:rPr>
          <w:lang w:val="lv-LV"/>
        </w:rPr>
      </w:pPr>
      <w:proofErr w:type="spellStart"/>
      <w:r w:rsidRPr="00040DDB">
        <w:rPr>
          <w:lang w:val="lv-LV"/>
        </w:rPr>
        <w:t>autoregresīvi</w:t>
      </w:r>
      <w:proofErr w:type="spellEnd"/>
      <w:r w:rsidRPr="00040DDB">
        <w:rPr>
          <w:lang w:val="lv-LV"/>
        </w:rPr>
        <w:t xml:space="preserve"> neironu tīkli</w:t>
      </w:r>
    </w:p>
    <w:p w14:paraId="0E72348F" w14:textId="77777777" w:rsidR="00B248E9" w:rsidRPr="00040DDB" w:rsidRDefault="00B248E9" w:rsidP="00E70823">
      <w:pPr>
        <w:numPr>
          <w:ilvl w:val="0"/>
          <w:numId w:val="45"/>
        </w:numPr>
        <w:spacing w:line="360" w:lineRule="auto"/>
        <w:rPr>
          <w:lang w:val="lv-LV"/>
        </w:rPr>
      </w:pPr>
      <w:proofErr w:type="spellStart"/>
      <w:r w:rsidRPr="00040DDB">
        <w:rPr>
          <w:lang w:val="lv-LV"/>
        </w:rPr>
        <w:t>transformeri</w:t>
      </w:r>
      <w:proofErr w:type="spellEnd"/>
    </w:p>
    <w:p w14:paraId="4E570C8B" w14:textId="77777777" w:rsidR="00B248E9" w:rsidRPr="00040DDB" w:rsidRDefault="00B248E9" w:rsidP="00E70823">
      <w:pPr>
        <w:numPr>
          <w:ilvl w:val="0"/>
          <w:numId w:val="45"/>
        </w:numPr>
        <w:spacing w:line="360" w:lineRule="auto"/>
        <w:rPr>
          <w:lang w:val="lv-LV"/>
        </w:rPr>
      </w:pPr>
      <w:r w:rsidRPr="00040DDB">
        <w:rPr>
          <w:lang w:val="lv-LV"/>
        </w:rPr>
        <w:t>grafu neironu tīkli</w:t>
      </w:r>
    </w:p>
    <w:p w14:paraId="7C890BFB" w14:textId="77777777" w:rsidR="00B248E9" w:rsidRPr="00040DDB" w:rsidRDefault="00B248E9" w:rsidP="00E70823">
      <w:pPr>
        <w:numPr>
          <w:ilvl w:val="0"/>
          <w:numId w:val="45"/>
        </w:numPr>
        <w:spacing w:line="360" w:lineRule="auto"/>
        <w:rPr>
          <w:lang w:val="lv-LV"/>
        </w:rPr>
      </w:pPr>
      <w:proofErr w:type="spellStart"/>
      <w:r w:rsidRPr="00040DDB">
        <w:rPr>
          <w:lang w:val="lv-LV"/>
        </w:rPr>
        <w:lastRenderedPageBreak/>
        <w:t>variacionālie</w:t>
      </w:r>
      <w:proofErr w:type="spellEnd"/>
      <w:r w:rsidRPr="00040DDB">
        <w:rPr>
          <w:lang w:val="lv-LV"/>
        </w:rPr>
        <w:t xml:space="preserve"> </w:t>
      </w:r>
      <w:proofErr w:type="spellStart"/>
      <w:r w:rsidRPr="00040DDB">
        <w:rPr>
          <w:lang w:val="lv-LV"/>
        </w:rPr>
        <w:t>autoenkoderi</w:t>
      </w:r>
      <w:proofErr w:type="spellEnd"/>
    </w:p>
    <w:p w14:paraId="309D9412" w14:textId="7117C6AF" w:rsidR="00B248E9" w:rsidRPr="00040DDB" w:rsidRDefault="00B248E9" w:rsidP="00E70823">
      <w:pPr>
        <w:numPr>
          <w:ilvl w:val="0"/>
          <w:numId w:val="45"/>
        </w:numPr>
        <w:spacing w:line="360" w:lineRule="auto"/>
        <w:rPr>
          <w:lang w:val="lv-LV"/>
        </w:rPr>
      </w:pPr>
      <w:r w:rsidRPr="00040DDB">
        <w:rPr>
          <w:lang w:val="lv-LV"/>
        </w:rPr>
        <w:t>difūzijas modeļi [</w:t>
      </w:r>
      <w:r w:rsidR="00730B35" w:rsidRPr="00040DDB">
        <w:rPr>
          <w:lang w:val="lv-LV"/>
        </w:rPr>
        <w:t>17</w:t>
      </w:r>
      <w:r w:rsidRPr="00040DDB">
        <w:rPr>
          <w:lang w:val="lv-LV"/>
        </w:rPr>
        <w:t>].</w:t>
      </w:r>
    </w:p>
    <w:p w14:paraId="284641FE" w14:textId="710DF722" w:rsidR="00B248E9" w:rsidRPr="00040DDB" w:rsidRDefault="00B248E9" w:rsidP="00E70823">
      <w:pPr>
        <w:spacing w:line="360" w:lineRule="auto"/>
        <w:ind w:left="0" w:firstLine="0"/>
        <w:rPr>
          <w:lang w:val="lv-LV"/>
        </w:rPr>
      </w:pPr>
      <w:r w:rsidRPr="00040DDB">
        <w:rPr>
          <w:lang w:val="lv-LV"/>
        </w:rPr>
        <w:t xml:space="preserve">Šie modeļi ļauj apgūt sarežģītus sadalījumus </w:t>
      </w:r>
      <w:proofErr w:type="spellStart"/>
      <w:r w:rsidRPr="00040DDB">
        <w:rPr>
          <w:lang w:val="lv-LV"/>
        </w:rPr>
        <w:t>augstdimensionālās</w:t>
      </w:r>
      <w:proofErr w:type="spellEnd"/>
      <w:r w:rsidRPr="00040DDB">
        <w:rPr>
          <w:lang w:val="lv-LV"/>
        </w:rPr>
        <w:t xml:space="preserve"> telpās [</w:t>
      </w:r>
      <w:r w:rsidR="00730B35" w:rsidRPr="00040DDB">
        <w:rPr>
          <w:lang w:val="lv-LV"/>
        </w:rPr>
        <w:t>17</w:t>
      </w:r>
      <w:r w:rsidRPr="00040DDB">
        <w:rPr>
          <w:lang w:val="lv-LV"/>
        </w:rPr>
        <w:t>].</w:t>
      </w:r>
    </w:p>
    <w:p w14:paraId="06F0DB08" w14:textId="5E219377" w:rsidR="00B248E9" w:rsidRPr="00040DDB" w:rsidRDefault="00B248E9" w:rsidP="00E70823">
      <w:pPr>
        <w:spacing w:line="360" w:lineRule="auto"/>
        <w:ind w:left="0" w:firstLine="0"/>
        <w:rPr>
          <w:lang w:val="lv-LV"/>
        </w:rPr>
      </w:pPr>
      <w:r w:rsidRPr="00040DDB">
        <w:rPr>
          <w:lang w:val="lv-LV"/>
        </w:rPr>
        <w:t xml:space="preserve">Svarīga varbūtisko modeļu priekšrocība ir spēja balansēt </w:t>
      </w:r>
      <w:proofErr w:type="spellStart"/>
      <w:r w:rsidRPr="00040DDB">
        <w:rPr>
          <w:lang w:val="lv-LV"/>
        </w:rPr>
        <w:t>eksplorāciju</w:t>
      </w:r>
      <w:proofErr w:type="spellEnd"/>
      <w:r w:rsidRPr="00040DDB">
        <w:rPr>
          <w:lang w:val="lv-LV"/>
        </w:rPr>
        <w:t xml:space="preserve"> un ekspluatāciju [</w:t>
      </w:r>
      <w:r w:rsidR="00014FFD" w:rsidRPr="00040DDB">
        <w:rPr>
          <w:lang w:val="lv-LV"/>
        </w:rPr>
        <w:t>20</w:t>
      </w:r>
      <w:r w:rsidRPr="00040DDB">
        <w:rPr>
          <w:lang w:val="lv-LV"/>
        </w:rPr>
        <w:t xml:space="preserve">]. </w:t>
      </w:r>
      <w:proofErr w:type="spellStart"/>
      <w:r w:rsidRPr="00040DDB">
        <w:rPr>
          <w:lang w:val="lv-LV"/>
        </w:rPr>
        <w:t>Deterministisks</w:t>
      </w:r>
      <w:proofErr w:type="spellEnd"/>
      <w:r w:rsidRPr="00040DDB">
        <w:rPr>
          <w:lang w:val="lv-LV"/>
        </w:rPr>
        <w:t xml:space="preserve"> algoritms var ātri iestrēgt lokālā optimumā, savukārt stohastiska izvēle ļauj izpētīt dažādus risinājumu telpas reģionus.</w:t>
      </w:r>
    </w:p>
    <w:p w14:paraId="610F6E90" w14:textId="12CDCB7C" w:rsidR="00B248E9" w:rsidRPr="00040DDB" w:rsidRDefault="00B248E9" w:rsidP="00B248E9">
      <w:pPr>
        <w:spacing w:line="360" w:lineRule="auto"/>
        <w:ind w:left="0" w:firstLine="0"/>
        <w:jc w:val="left"/>
        <w:rPr>
          <w:b/>
          <w:bCs/>
          <w:sz w:val="28"/>
          <w:szCs w:val="28"/>
          <w:lang w:val="lv-LV"/>
        </w:rPr>
      </w:pPr>
      <w:r w:rsidRPr="00040DDB">
        <w:rPr>
          <w:b/>
          <w:bCs/>
          <w:sz w:val="28"/>
          <w:szCs w:val="28"/>
          <w:lang w:val="lv-LV"/>
        </w:rPr>
        <w:t>Meklēšana latento telpā</w:t>
      </w:r>
    </w:p>
    <w:p w14:paraId="28116E0B" w14:textId="36C1CCFB" w:rsidR="00B248E9" w:rsidRPr="00040DDB" w:rsidRDefault="00B248E9" w:rsidP="00E70823">
      <w:pPr>
        <w:spacing w:line="360" w:lineRule="auto"/>
        <w:ind w:left="0" w:firstLine="0"/>
        <w:rPr>
          <w:lang w:val="lv-LV"/>
        </w:rPr>
      </w:pPr>
      <w:r w:rsidRPr="00040DDB">
        <w:rPr>
          <w:lang w:val="lv-LV"/>
        </w:rPr>
        <w:t>Vēl viena nozīmīga ideja mācībā balstītajā optimizācijā ir meklēšana latento reprezentāciju telpā [</w:t>
      </w:r>
      <w:r w:rsidR="00730B35" w:rsidRPr="00040DDB">
        <w:rPr>
          <w:lang w:val="lv-LV"/>
        </w:rPr>
        <w:t>17</w:t>
      </w:r>
      <w:r w:rsidRPr="00040DDB">
        <w:rPr>
          <w:lang w:val="lv-LV"/>
        </w:rPr>
        <w:t>]. Dziļās mācīšanās modeļi bieži transformē ievades datus uz latentiem vektoriem, kas satur kompakto informāciju par problēmas struktūru.</w:t>
      </w:r>
    </w:p>
    <w:p w14:paraId="3FB76CC5" w14:textId="77777777" w:rsidR="00B248E9" w:rsidRPr="00040DDB" w:rsidRDefault="00B248E9" w:rsidP="00E70823">
      <w:pPr>
        <w:spacing w:line="360" w:lineRule="auto"/>
        <w:ind w:left="0" w:firstLine="0"/>
        <w:rPr>
          <w:lang w:val="lv-LV"/>
        </w:rPr>
      </w:pPr>
      <w:r w:rsidRPr="00040DDB">
        <w:rPr>
          <w:lang w:val="lv-LV"/>
        </w:rPr>
        <w:t xml:space="preserve">Formāli </w:t>
      </w:r>
      <w:proofErr w:type="spellStart"/>
      <w:r w:rsidRPr="00040DDB">
        <w:rPr>
          <w:lang w:val="lv-LV"/>
        </w:rPr>
        <w:t>enkodera</w:t>
      </w:r>
      <w:proofErr w:type="spellEnd"/>
      <w:r w:rsidRPr="00040DDB">
        <w:rPr>
          <w:lang w:val="lv-LV"/>
        </w:rPr>
        <w:t xml:space="preserve"> modelis aprēķina:</w:t>
      </w:r>
    </w:p>
    <w:p w14:paraId="7AD4940F" w14:textId="3A1E2475" w:rsidR="00B248E9" w:rsidRPr="00040DDB" w:rsidRDefault="00B248E9" w:rsidP="00E70823">
      <w:pPr>
        <w:spacing w:line="360" w:lineRule="auto"/>
        <w:ind w:left="0" w:firstLine="0"/>
        <w:rPr>
          <w:lang w:val="lv-LV"/>
        </w:rPr>
      </w:pPr>
      <m:oMathPara>
        <m:oMath>
          <m:r>
            <w:rPr>
              <w:rFonts w:ascii="Cambria Math" w:hAnsi="Cambria Math"/>
              <w:lang w:val="lv-LV"/>
            </w:rPr>
            <m:t>z=f(x)</m:t>
          </m:r>
        </m:oMath>
      </m:oMathPara>
    </w:p>
    <w:p w14:paraId="48410320" w14:textId="77777777" w:rsidR="00B248E9" w:rsidRPr="00040DDB" w:rsidRDefault="00B248E9" w:rsidP="00E70823">
      <w:pPr>
        <w:spacing w:line="360" w:lineRule="auto"/>
        <w:ind w:left="0" w:firstLine="0"/>
        <w:rPr>
          <w:lang w:val="lv-LV"/>
        </w:rPr>
      </w:pPr>
      <w:r w:rsidRPr="00040DDB">
        <w:rPr>
          <w:lang w:val="lv-LV"/>
        </w:rPr>
        <w:t>kur</w:t>
      </w:r>
    </w:p>
    <w:p w14:paraId="0121D040" w14:textId="1833E231" w:rsidR="00B248E9" w:rsidRPr="00040DDB" w:rsidRDefault="00B248E9" w:rsidP="00E70823">
      <w:pPr>
        <w:numPr>
          <w:ilvl w:val="0"/>
          <w:numId w:val="46"/>
        </w:numPr>
        <w:spacing w:line="360" w:lineRule="auto"/>
        <w:rPr>
          <w:lang w:val="lv-LV"/>
        </w:rPr>
      </w:pPr>
      <m:oMath>
        <m:r>
          <w:rPr>
            <w:rFonts w:ascii="Cambria Math" w:hAnsi="Cambria Math"/>
            <w:lang w:val="lv-LV"/>
          </w:rPr>
          <m:t>x</m:t>
        </m:r>
      </m:oMath>
      <w:r w:rsidRPr="00040DDB">
        <w:rPr>
          <w:lang w:val="lv-LV"/>
        </w:rPr>
        <w:t>ir sākotnējais risinājums vai problēmas instance</w:t>
      </w:r>
    </w:p>
    <w:p w14:paraId="093ED0C4" w14:textId="5BD0B5D6" w:rsidR="00B248E9" w:rsidRPr="00040DDB" w:rsidRDefault="00B248E9" w:rsidP="00E70823">
      <w:pPr>
        <w:numPr>
          <w:ilvl w:val="0"/>
          <w:numId w:val="46"/>
        </w:numPr>
        <w:spacing w:line="360" w:lineRule="auto"/>
        <w:rPr>
          <w:lang w:val="lv-LV"/>
        </w:rPr>
      </w:pPr>
      <m:oMath>
        <m:r>
          <w:rPr>
            <w:rFonts w:ascii="Cambria Math" w:hAnsi="Cambria Math"/>
            <w:lang w:val="lv-LV"/>
          </w:rPr>
          <m:t>z</m:t>
        </m:r>
      </m:oMath>
      <w:r w:rsidRPr="00040DDB">
        <w:rPr>
          <w:lang w:val="lv-LV"/>
        </w:rPr>
        <w:t>ir latentā reprezentācija.</w:t>
      </w:r>
    </w:p>
    <w:p w14:paraId="49DB9472" w14:textId="555E2016" w:rsidR="00B248E9" w:rsidRPr="00040DDB" w:rsidRDefault="00B248E9" w:rsidP="00E70823">
      <w:pPr>
        <w:spacing w:line="360" w:lineRule="auto"/>
        <w:ind w:left="0" w:firstLine="0"/>
        <w:rPr>
          <w:lang w:val="lv-LV"/>
        </w:rPr>
      </w:pPr>
      <w:r w:rsidRPr="00040DDB">
        <w:rPr>
          <w:lang w:val="lv-LV"/>
        </w:rPr>
        <w:t>Latentā telpa bieži ir zemākas dimensijas un strukturētāka nekā sākotnējā risinājumu telpa [</w:t>
      </w:r>
      <w:r w:rsidR="00730B35" w:rsidRPr="00040DDB">
        <w:rPr>
          <w:lang w:val="lv-LV"/>
        </w:rPr>
        <w:t>17</w:t>
      </w:r>
      <w:r w:rsidRPr="00040DDB">
        <w:rPr>
          <w:lang w:val="lv-LV"/>
        </w:rPr>
        <w:t>]. Tas nozīmē, ka optimizācijas process šajā telpā var būt vienkāršāks.</w:t>
      </w:r>
    </w:p>
    <w:p w14:paraId="07DAA2F6" w14:textId="77969093" w:rsidR="00B248E9" w:rsidRPr="00040DDB" w:rsidRDefault="00B248E9" w:rsidP="00E70823">
      <w:pPr>
        <w:spacing w:line="360" w:lineRule="auto"/>
        <w:ind w:left="0" w:firstLine="0"/>
        <w:rPr>
          <w:lang w:val="lv-LV"/>
        </w:rPr>
      </w:pPr>
      <w:r w:rsidRPr="00040DDB">
        <w:rPr>
          <w:lang w:val="lv-LV"/>
        </w:rPr>
        <w:t xml:space="preserve">Šī ideja tiek izmantota vairākos modernajos optimizācijas algoritmos, piemēram </w:t>
      </w:r>
      <w:proofErr w:type="spellStart"/>
      <w:r w:rsidRPr="00040DDB">
        <w:rPr>
          <w:lang w:val="lv-LV"/>
        </w:rPr>
        <w:t>variacionālajos</w:t>
      </w:r>
      <w:proofErr w:type="spellEnd"/>
      <w:r w:rsidRPr="00040DDB">
        <w:rPr>
          <w:lang w:val="lv-LV"/>
        </w:rPr>
        <w:t xml:space="preserve"> </w:t>
      </w:r>
      <w:proofErr w:type="spellStart"/>
      <w:r w:rsidRPr="00040DDB">
        <w:rPr>
          <w:lang w:val="lv-LV"/>
        </w:rPr>
        <w:t>autoenkoderos</w:t>
      </w:r>
      <w:proofErr w:type="spellEnd"/>
      <w:r w:rsidRPr="00040DDB">
        <w:rPr>
          <w:lang w:val="lv-LV"/>
        </w:rPr>
        <w:t xml:space="preserve"> vai citos ģeneratīvajos modeļos [</w:t>
      </w:r>
      <w:r w:rsidR="00730B35" w:rsidRPr="00040DDB">
        <w:rPr>
          <w:lang w:val="lv-LV"/>
        </w:rPr>
        <w:t>17</w:t>
      </w:r>
      <w:r w:rsidRPr="00040DDB">
        <w:rPr>
          <w:lang w:val="lv-LV"/>
        </w:rPr>
        <w:t>].</w:t>
      </w:r>
    </w:p>
    <w:p w14:paraId="69AA6260" w14:textId="6CE457A8" w:rsidR="00B248E9" w:rsidRPr="00040DDB" w:rsidRDefault="00B248E9" w:rsidP="00E70823">
      <w:pPr>
        <w:spacing w:line="360" w:lineRule="auto"/>
        <w:ind w:left="0" w:firstLine="0"/>
        <w:rPr>
          <w:lang w:val="lv-LV"/>
        </w:rPr>
      </w:pPr>
      <w:r w:rsidRPr="00040DDB">
        <w:rPr>
          <w:lang w:val="lv-LV"/>
        </w:rPr>
        <w:t>Latentās telpas meklēšana ļauj izmantot nepārtrauktas optimizācijas metodes pat tad, ja sākotnējā problēma ir diskrēta [</w:t>
      </w:r>
      <w:r w:rsidR="00730B35" w:rsidRPr="00040DDB">
        <w:rPr>
          <w:lang w:val="lv-LV"/>
        </w:rPr>
        <w:t>17</w:t>
      </w:r>
      <w:r w:rsidRPr="00040DDB">
        <w:rPr>
          <w:lang w:val="lv-LV"/>
        </w:rPr>
        <w:t>].</w:t>
      </w:r>
    </w:p>
    <w:p w14:paraId="38922A42" w14:textId="77777777" w:rsidR="00101522" w:rsidRPr="00040DDB" w:rsidRDefault="00101522" w:rsidP="004C723B">
      <w:pPr>
        <w:pStyle w:val="Virsraksts2"/>
        <w:rPr>
          <w:rFonts w:cs="Times New Roman"/>
          <w:lang w:val="lv-LV"/>
        </w:rPr>
      </w:pPr>
      <w:r w:rsidRPr="00040DDB">
        <w:rPr>
          <w:rFonts w:cs="Times New Roman"/>
          <w:lang w:val="lv-LV"/>
        </w:rPr>
        <w:t xml:space="preserve">3.2. </w:t>
      </w:r>
      <w:proofErr w:type="spellStart"/>
      <w:r w:rsidRPr="00040DDB">
        <w:rPr>
          <w:rFonts w:cs="Times New Roman"/>
          <w:lang w:val="lv-LV"/>
        </w:rPr>
        <w:t>DeepMind</w:t>
      </w:r>
      <w:proofErr w:type="spellEnd"/>
      <w:r w:rsidRPr="00040DDB">
        <w:rPr>
          <w:rFonts w:cs="Times New Roman"/>
          <w:lang w:val="lv-LV"/>
        </w:rPr>
        <w:t xml:space="preserve"> idejas pielietošana </w:t>
      </w:r>
      <w:proofErr w:type="spellStart"/>
      <w:r w:rsidRPr="00040DDB">
        <w:rPr>
          <w:rFonts w:cs="Times New Roman"/>
          <w:lang w:val="lv-LV"/>
        </w:rPr>
        <w:t>kombinatoriālajā</w:t>
      </w:r>
      <w:proofErr w:type="spellEnd"/>
      <w:r w:rsidRPr="00040DDB">
        <w:rPr>
          <w:rFonts w:cs="Times New Roman"/>
          <w:lang w:val="lv-LV"/>
        </w:rPr>
        <w:t xml:space="preserve"> optimizācijā</w:t>
      </w:r>
    </w:p>
    <w:p w14:paraId="73D90FF8" w14:textId="77777777" w:rsidR="004C723B" w:rsidRPr="00040DDB" w:rsidRDefault="004C723B" w:rsidP="004C723B">
      <w:pPr>
        <w:rPr>
          <w:rFonts w:eastAsiaTheme="majorEastAsia"/>
          <w:lang w:val="lv-LV"/>
        </w:rPr>
      </w:pPr>
      <w:bookmarkStart w:id="10" w:name="_Toc220509095"/>
      <w:r w:rsidRPr="00040DDB">
        <w:rPr>
          <w:rFonts w:eastAsiaTheme="majorEastAsia"/>
          <w:lang w:val="lv-LV"/>
        </w:rPr>
        <w:t xml:space="preserve">Lai gan Google </w:t>
      </w:r>
      <w:proofErr w:type="spellStart"/>
      <w:r w:rsidRPr="00040DDB">
        <w:rPr>
          <w:rFonts w:eastAsiaTheme="majorEastAsia"/>
          <w:lang w:val="lv-LV"/>
        </w:rPr>
        <w:t>DeepMind</w:t>
      </w:r>
      <w:proofErr w:type="spellEnd"/>
      <w:r w:rsidRPr="00040DDB">
        <w:rPr>
          <w:rFonts w:eastAsiaTheme="majorEastAsia"/>
          <w:lang w:val="lv-LV"/>
        </w:rPr>
        <w:t xml:space="preserve"> raksts </w:t>
      </w:r>
      <w:proofErr w:type="spellStart"/>
      <w:r w:rsidRPr="00040DDB">
        <w:rPr>
          <w:rFonts w:eastAsiaTheme="majorEastAsia"/>
          <w:i/>
          <w:iCs/>
          <w:lang w:val="lv-LV"/>
        </w:rPr>
        <w:t>Generating</w:t>
      </w:r>
      <w:proofErr w:type="spellEnd"/>
      <w:r w:rsidRPr="00040DDB">
        <w:rPr>
          <w:rFonts w:eastAsiaTheme="majorEastAsia"/>
          <w:i/>
          <w:iCs/>
          <w:lang w:val="lv-LV"/>
        </w:rPr>
        <w:t xml:space="preserve"> </w:t>
      </w:r>
      <w:proofErr w:type="spellStart"/>
      <w:r w:rsidRPr="00040DDB">
        <w:rPr>
          <w:rFonts w:eastAsiaTheme="majorEastAsia"/>
          <w:i/>
          <w:iCs/>
          <w:lang w:val="lv-LV"/>
        </w:rPr>
        <w:t>Creative</w:t>
      </w:r>
      <w:proofErr w:type="spellEnd"/>
      <w:r w:rsidRPr="00040DDB">
        <w:rPr>
          <w:rFonts w:eastAsiaTheme="majorEastAsia"/>
          <w:i/>
          <w:iCs/>
          <w:lang w:val="lv-LV"/>
        </w:rPr>
        <w:t xml:space="preserve"> </w:t>
      </w:r>
      <w:proofErr w:type="spellStart"/>
      <w:r w:rsidRPr="00040DDB">
        <w:rPr>
          <w:rFonts w:eastAsiaTheme="majorEastAsia"/>
          <w:i/>
          <w:iCs/>
          <w:lang w:val="lv-LV"/>
        </w:rPr>
        <w:t>Chess</w:t>
      </w:r>
      <w:proofErr w:type="spellEnd"/>
      <w:r w:rsidRPr="00040DDB">
        <w:rPr>
          <w:rFonts w:eastAsiaTheme="majorEastAsia"/>
          <w:i/>
          <w:iCs/>
          <w:lang w:val="lv-LV"/>
        </w:rPr>
        <w:t xml:space="preserve"> </w:t>
      </w:r>
      <w:proofErr w:type="spellStart"/>
      <w:r w:rsidRPr="00040DDB">
        <w:rPr>
          <w:rFonts w:eastAsiaTheme="majorEastAsia"/>
          <w:i/>
          <w:iCs/>
          <w:lang w:val="lv-LV"/>
        </w:rPr>
        <w:t>Puzzles</w:t>
      </w:r>
      <w:proofErr w:type="spellEnd"/>
      <w:r w:rsidRPr="00040DDB">
        <w:rPr>
          <w:rFonts w:eastAsiaTheme="majorEastAsia"/>
          <w:lang w:val="lv-LV"/>
        </w:rPr>
        <w:t xml:space="preserve"> tieši neaplūko klasiskas </w:t>
      </w:r>
      <w:proofErr w:type="spellStart"/>
      <w:r w:rsidRPr="00040DDB">
        <w:rPr>
          <w:rFonts w:eastAsiaTheme="majorEastAsia"/>
          <w:lang w:val="lv-LV"/>
        </w:rPr>
        <w:t>kombinatoriālās</w:t>
      </w:r>
      <w:proofErr w:type="spellEnd"/>
      <w:r w:rsidRPr="00040DDB">
        <w:rPr>
          <w:rFonts w:eastAsiaTheme="majorEastAsia"/>
          <w:lang w:val="lv-LV"/>
        </w:rPr>
        <w:t xml:space="preserve"> optimizācijas problēmas, tajā izstrādātā pieeja ir pārnesama arī uz šo uzdevumu klasi [32]. Rakstā autori izmanto divpakāpju shēmu: vispirms ģeneratīvais modelis tiek apmācīts uz lielas iepriekš zināmu piemēru kopas, bet pēc tam tas tiek papildus uzlabots ar pastiprināto mācīšanos, izmantojot ārēja verifikatora atgriezenisko saiti [32]. Šajā gadījumā verifikāciju nodrošina šaha dzinēji, bet pati metodoloģija ir vispārīgāka: modelis ģenerē kandidātus, ārējs mehānisms novērtē to kvalitāti, un atlīdzības funkcija virza modeli uz labākiem rezultātiem [32]. Rakstā šī pieeja ir realizēta, trenējot ģeneratīvu modeli uz 4.4 miljonu </w:t>
      </w:r>
      <w:proofErr w:type="spellStart"/>
      <w:r w:rsidRPr="00040DDB">
        <w:rPr>
          <w:rFonts w:eastAsiaTheme="majorEastAsia"/>
          <w:lang w:val="lv-LV"/>
        </w:rPr>
        <w:t>Lichess</w:t>
      </w:r>
      <w:proofErr w:type="spellEnd"/>
      <w:r w:rsidRPr="00040DDB">
        <w:rPr>
          <w:rFonts w:eastAsiaTheme="majorEastAsia"/>
          <w:lang w:val="lv-LV"/>
        </w:rPr>
        <w:t xml:space="preserve"> piemēru kopas un pēc tam izmantojot RL ar atlīdzību, kas balstīta uz legalitāti, unikalitāti, novitāti, </w:t>
      </w:r>
      <w:proofErr w:type="spellStart"/>
      <w:r w:rsidRPr="00040DDB">
        <w:rPr>
          <w:rFonts w:eastAsiaTheme="majorEastAsia"/>
          <w:lang w:val="lv-LV"/>
        </w:rPr>
        <w:t>pretintuitivitāti</w:t>
      </w:r>
      <w:proofErr w:type="spellEnd"/>
      <w:r w:rsidRPr="00040DDB">
        <w:rPr>
          <w:rFonts w:eastAsiaTheme="majorEastAsia"/>
          <w:lang w:val="lv-LV"/>
        </w:rPr>
        <w:t xml:space="preserve"> un daudzveidību [32].</w:t>
      </w:r>
    </w:p>
    <w:p w14:paraId="69468BD6" w14:textId="77777777" w:rsidR="004C723B" w:rsidRPr="00040DDB" w:rsidRDefault="004C723B" w:rsidP="004C723B">
      <w:pPr>
        <w:rPr>
          <w:rFonts w:eastAsiaTheme="majorEastAsia"/>
          <w:lang w:val="lv-LV"/>
        </w:rPr>
      </w:pPr>
      <w:proofErr w:type="spellStart"/>
      <w:r w:rsidRPr="00040DDB">
        <w:rPr>
          <w:rFonts w:eastAsiaTheme="majorEastAsia"/>
          <w:lang w:val="lv-LV"/>
        </w:rPr>
        <w:lastRenderedPageBreak/>
        <w:t>Kombinatoriālajā</w:t>
      </w:r>
      <w:proofErr w:type="spellEnd"/>
      <w:r w:rsidRPr="00040DDB">
        <w:rPr>
          <w:rFonts w:eastAsiaTheme="majorEastAsia"/>
          <w:lang w:val="lv-LV"/>
        </w:rPr>
        <w:t xml:space="preserve"> optimizācijā šo ideju var interpretēt šādi: tā vietā, lai modelis ģenerētu šaha pozīciju, tas ģenerē risinājumu vai daļēju risinājumu optimizācijas problēmai. Piemēram, ceļojošā tirgotāja problēmā tas var būt pilsētu apmeklēšanas maršruts, transportēšanas problēmā – klientu apkalpošanas secība, grafu problēmās – mezglu vai malu izvēles konfigurācija, bet diskrētās optimizācijas uzdevumos – mainīgo piešķīrumu kombinācija. Tāpat kā </w:t>
      </w:r>
      <w:proofErr w:type="spellStart"/>
      <w:r w:rsidRPr="00040DDB">
        <w:rPr>
          <w:rFonts w:eastAsiaTheme="majorEastAsia"/>
          <w:lang w:val="lv-LV"/>
        </w:rPr>
        <w:t>DeepMind</w:t>
      </w:r>
      <w:proofErr w:type="spellEnd"/>
      <w:r w:rsidRPr="00040DDB">
        <w:rPr>
          <w:rFonts w:eastAsiaTheme="majorEastAsia"/>
          <w:lang w:val="lv-LV"/>
        </w:rPr>
        <w:t xml:space="preserve"> darbā, arī šeit modelis vispirms var tikt apmācīts uz jau zināmu labu risinājumu kopas, bet pēc tam uzlabots ar RL, kur atlīdzība tiek noteikta pēc ģenerētā risinājuma kvalitātes [32]. Šāda pieeja ļauj atteikties no pilnībā manuāli konstruētām </w:t>
      </w:r>
      <w:proofErr w:type="spellStart"/>
      <w:r w:rsidRPr="00040DDB">
        <w:rPr>
          <w:rFonts w:eastAsiaTheme="majorEastAsia"/>
          <w:lang w:val="lv-LV"/>
        </w:rPr>
        <w:t>heuristikām</w:t>
      </w:r>
      <w:proofErr w:type="spellEnd"/>
      <w:r w:rsidRPr="00040DDB">
        <w:rPr>
          <w:rFonts w:eastAsiaTheme="majorEastAsia"/>
          <w:lang w:val="lv-LV"/>
        </w:rPr>
        <w:t xml:space="preserve"> un aizstāt tās ar datu vadītu risinājumu ģenerēšanu.</w:t>
      </w:r>
    </w:p>
    <w:p w14:paraId="526F7C90" w14:textId="77777777" w:rsidR="004C723B" w:rsidRPr="00040DDB" w:rsidRDefault="004C723B" w:rsidP="004C723B">
      <w:pPr>
        <w:rPr>
          <w:rFonts w:eastAsiaTheme="majorEastAsia"/>
          <w:lang w:val="en-US"/>
        </w:rPr>
      </w:pPr>
      <w:r w:rsidRPr="00040DDB">
        <w:rPr>
          <w:rFonts w:eastAsiaTheme="majorEastAsia"/>
          <w:lang w:val="lv-LV"/>
        </w:rPr>
        <w:t xml:space="preserve">Īpaši nozīmīga pārnesamā ideja ir ārēja verifikatora izmantošana atlīdzības funkcijā. </w:t>
      </w:r>
      <w:proofErr w:type="spellStart"/>
      <w:r w:rsidRPr="00040DDB">
        <w:rPr>
          <w:rFonts w:eastAsiaTheme="majorEastAsia"/>
          <w:lang w:val="lv-LV"/>
        </w:rPr>
        <w:t>DeepMind</w:t>
      </w:r>
      <w:proofErr w:type="spellEnd"/>
      <w:r w:rsidRPr="00040DDB">
        <w:rPr>
          <w:rFonts w:eastAsiaTheme="majorEastAsia"/>
          <w:lang w:val="lv-LV"/>
        </w:rPr>
        <w:t xml:space="preserve"> darbā šaha pozīciju kvalitāti novērtē </w:t>
      </w:r>
      <w:proofErr w:type="spellStart"/>
      <w:r w:rsidRPr="00040DDB">
        <w:rPr>
          <w:rFonts w:eastAsiaTheme="majorEastAsia"/>
          <w:lang w:val="lv-LV"/>
        </w:rPr>
        <w:t>Stockfish</w:t>
      </w:r>
      <w:proofErr w:type="spellEnd"/>
      <w:r w:rsidRPr="00040DDB">
        <w:rPr>
          <w:rFonts w:eastAsiaTheme="majorEastAsia"/>
          <w:lang w:val="lv-LV"/>
        </w:rPr>
        <w:t xml:space="preserve"> un </w:t>
      </w:r>
      <w:proofErr w:type="spellStart"/>
      <w:r w:rsidRPr="00040DDB">
        <w:rPr>
          <w:rFonts w:eastAsiaTheme="majorEastAsia"/>
          <w:lang w:val="lv-LV"/>
        </w:rPr>
        <w:t>AlphaZero</w:t>
      </w:r>
      <w:proofErr w:type="spellEnd"/>
      <w:r w:rsidRPr="00040DDB">
        <w:rPr>
          <w:rFonts w:eastAsiaTheme="majorEastAsia"/>
          <w:lang w:val="lv-LV"/>
        </w:rPr>
        <w:t xml:space="preserve"> meklēšanas statistika [32]. Autori izmanto kritērijus, kas raksturo, vai pozīcija ir legāla, vai tai ir unikāls labākais risinājums, cik tā ir jauna attiecībā pret </w:t>
      </w:r>
      <w:proofErr w:type="spellStart"/>
      <w:r w:rsidRPr="00040DDB">
        <w:rPr>
          <w:rFonts w:eastAsiaTheme="majorEastAsia"/>
          <w:lang w:val="lv-LV"/>
        </w:rPr>
        <w:t>treniņdatiem</w:t>
      </w:r>
      <w:proofErr w:type="spellEnd"/>
      <w:r w:rsidRPr="00040DDB">
        <w:rPr>
          <w:rFonts w:eastAsiaTheme="majorEastAsia"/>
          <w:lang w:val="lv-LV"/>
        </w:rPr>
        <w:t xml:space="preserve"> un cik </w:t>
      </w:r>
      <w:proofErr w:type="spellStart"/>
      <w:r w:rsidRPr="00040DDB">
        <w:rPr>
          <w:rFonts w:eastAsiaTheme="majorEastAsia"/>
          <w:lang w:val="lv-LV"/>
        </w:rPr>
        <w:t>pretintuitīvs</w:t>
      </w:r>
      <w:proofErr w:type="spellEnd"/>
      <w:r w:rsidRPr="00040DDB">
        <w:rPr>
          <w:rFonts w:eastAsiaTheme="majorEastAsia"/>
          <w:lang w:val="lv-LV"/>
        </w:rPr>
        <w:t xml:space="preserve"> ir tās atrisinājums [32]. </w:t>
      </w:r>
      <w:proofErr w:type="spellStart"/>
      <w:r w:rsidRPr="00040DDB">
        <w:rPr>
          <w:rFonts w:eastAsiaTheme="majorEastAsia"/>
          <w:lang w:val="lv-LV"/>
        </w:rPr>
        <w:t>Kombinatoriālajā</w:t>
      </w:r>
      <w:proofErr w:type="spellEnd"/>
      <w:r w:rsidRPr="00040DDB">
        <w:rPr>
          <w:rFonts w:eastAsiaTheme="majorEastAsia"/>
          <w:lang w:val="lv-LV"/>
        </w:rPr>
        <w:t xml:space="preserve"> optimizācijā šaha dzinēja vietā var izmantot ārēju optimizācijas vai verifikācijas mehānismu, kas novērtē </w:t>
      </w:r>
      <w:proofErr w:type="spellStart"/>
      <w:r w:rsidRPr="00040DDB">
        <w:rPr>
          <w:rFonts w:eastAsiaTheme="majorEastAsia"/>
          <w:lang w:val="lv-LV"/>
        </w:rPr>
        <w:t>kandidātrisinājumu</w:t>
      </w:r>
      <w:proofErr w:type="spellEnd"/>
      <w:r w:rsidRPr="00040DDB">
        <w:rPr>
          <w:rFonts w:eastAsiaTheme="majorEastAsia"/>
          <w:lang w:val="lv-LV"/>
        </w:rPr>
        <w:t xml:space="preserve"> kvalitāti. Šajā darbā šādu lomu praktiskajā daļā pilda </w:t>
      </w:r>
      <w:proofErr w:type="spellStart"/>
      <w:r w:rsidRPr="00040DDB">
        <w:rPr>
          <w:rFonts w:eastAsiaTheme="majorEastAsia"/>
          <w:lang w:val="lv-LV"/>
        </w:rPr>
        <w:t>Timefold</w:t>
      </w:r>
      <w:proofErr w:type="spellEnd"/>
      <w:r w:rsidRPr="00040DDB">
        <w:rPr>
          <w:rFonts w:eastAsiaTheme="majorEastAsia"/>
          <w:lang w:val="lv-LV"/>
        </w:rPr>
        <w:t xml:space="preserve">, kur risinājuma kvalitāti nosaka </w:t>
      </w:r>
      <w:proofErr w:type="spellStart"/>
      <w:r w:rsidRPr="00040DDB">
        <w:rPr>
          <w:rFonts w:eastAsiaTheme="majorEastAsia"/>
          <w:lang w:val="lv-LV"/>
        </w:rPr>
        <w:t>score</w:t>
      </w:r>
      <w:proofErr w:type="spellEnd"/>
      <w:r w:rsidRPr="00040DDB">
        <w:rPr>
          <w:rFonts w:eastAsiaTheme="majorEastAsia"/>
          <w:lang w:val="lv-LV"/>
        </w:rPr>
        <w:t xml:space="preserve"> funkcija, bet risinājuma uzlabošana notiek ar </w:t>
      </w:r>
      <w:proofErr w:type="spellStart"/>
      <w:r w:rsidRPr="00040DDB">
        <w:rPr>
          <w:rFonts w:eastAsiaTheme="majorEastAsia"/>
          <w:lang w:val="lv-LV"/>
        </w:rPr>
        <w:t>construction</w:t>
      </w:r>
      <w:proofErr w:type="spellEnd"/>
      <w:r w:rsidRPr="00040DDB">
        <w:rPr>
          <w:rFonts w:eastAsiaTheme="majorEastAsia"/>
          <w:lang w:val="lv-LV"/>
        </w:rPr>
        <w:t xml:space="preserve"> </w:t>
      </w:r>
      <w:proofErr w:type="spellStart"/>
      <w:r w:rsidRPr="00040DDB">
        <w:rPr>
          <w:rFonts w:eastAsiaTheme="majorEastAsia"/>
          <w:lang w:val="lv-LV"/>
        </w:rPr>
        <w:t>heuristics</w:t>
      </w:r>
      <w:proofErr w:type="spellEnd"/>
      <w:r w:rsidRPr="00040DDB">
        <w:rPr>
          <w:rFonts w:eastAsiaTheme="majorEastAsia"/>
          <w:lang w:val="lv-LV"/>
        </w:rPr>
        <w:t xml:space="preserve">, </w:t>
      </w:r>
      <w:proofErr w:type="spellStart"/>
      <w:r w:rsidRPr="00040DDB">
        <w:rPr>
          <w:rFonts w:eastAsiaTheme="majorEastAsia"/>
          <w:lang w:val="lv-LV"/>
        </w:rPr>
        <w:t>local</w:t>
      </w:r>
      <w:proofErr w:type="spellEnd"/>
      <w:r w:rsidRPr="00040DDB">
        <w:rPr>
          <w:rFonts w:eastAsiaTheme="majorEastAsia"/>
          <w:lang w:val="lv-LV"/>
        </w:rPr>
        <w:t xml:space="preserve"> </w:t>
      </w:r>
      <w:proofErr w:type="spellStart"/>
      <w:r w:rsidRPr="00040DDB">
        <w:rPr>
          <w:rFonts w:eastAsiaTheme="majorEastAsia"/>
          <w:lang w:val="lv-LV"/>
        </w:rPr>
        <w:t>search</w:t>
      </w:r>
      <w:proofErr w:type="spellEnd"/>
      <w:r w:rsidRPr="00040DDB">
        <w:rPr>
          <w:rFonts w:eastAsiaTheme="majorEastAsia"/>
          <w:lang w:val="lv-LV"/>
        </w:rPr>
        <w:t xml:space="preserve"> un citām </w:t>
      </w:r>
      <w:proofErr w:type="spellStart"/>
      <w:r w:rsidRPr="00040DDB">
        <w:rPr>
          <w:rFonts w:eastAsiaTheme="majorEastAsia"/>
          <w:lang w:val="lv-LV"/>
        </w:rPr>
        <w:t>metaheuristikām</w:t>
      </w:r>
      <w:proofErr w:type="spellEnd"/>
      <w:r w:rsidRPr="00040DDB">
        <w:rPr>
          <w:rFonts w:eastAsiaTheme="majorEastAsia"/>
          <w:lang w:val="lv-LV"/>
        </w:rPr>
        <w:t xml:space="preserve"> [33]. </w:t>
      </w:r>
      <w:proofErr w:type="spellStart"/>
      <w:r w:rsidRPr="00040DDB">
        <w:rPr>
          <w:rFonts w:eastAsiaTheme="majorEastAsia"/>
          <w:lang w:val="en-US"/>
        </w:rPr>
        <w:t>Timefold</w:t>
      </w:r>
      <w:proofErr w:type="spellEnd"/>
      <w:r w:rsidRPr="00040DDB">
        <w:rPr>
          <w:rFonts w:eastAsiaTheme="majorEastAsia"/>
          <w:lang w:val="en-US"/>
        </w:rPr>
        <w:t xml:space="preserve"> </w:t>
      </w:r>
      <w:proofErr w:type="spellStart"/>
      <w:r w:rsidRPr="00040DDB">
        <w:rPr>
          <w:rFonts w:eastAsiaTheme="majorEastAsia"/>
          <w:lang w:val="en-US"/>
        </w:rPr>
        <w:t>definē</w:t>
      </w:r>
      <w:proofErr w:type="spellEnd"/>
      <w:r w:rsidRPr="00040DDB">
        <w:rPr>
          <w:rFonts w:eastAsiaTheme="majorEastAsia"/>
          <w:lang w:val="en-US"/>
        </w:rPr>
        <w:t xml:space="preserve"> </w:t>
      </w:r>
      <w:proofErr w:type="spellStart"/>
      <w:r w:rsidRPr="00040DDB">
        <w:rPr>
          <w:rFonts w:eastAsiaTheme="majorEastAsia"/>
          <w:lang w:val="en-US"/>
        </w:rPr>
        <w:t>plānošanas</w:t>
      </w:r>
      <w:proofErr w:type="spellEnd"/>
      <w:r w:rsidRPr="00040DDB">
        <w:rPr>
          <w:rFonts w:eastAsiaTheme="majorEastAsia"/>
          <w:lang w:val="en-US"/>
        </w:rPr>
        <w:t xml:space="preserve"> </w:t>
      </w:r>
      <w:proofErr w:type="spellStart"/>
      <w:r w:rsidRPr="00040DDB">
        <w:rPr>
          <w:rFonts w:eastAsiaTheme="majorEastAsia"/>
          <w:lang w:val="en-US"/>
        </w:rPr>
        <w:t>problēmu</w:t>
      </w:r>
      <w:proofErr w:type="spellEnd"/>
      <w:r w:rsidRPr="00040DDB">
        <w:rPr>
          <w:rFonts w:eastAsiaTheme="majorEastAsia"/>
          <w:lang w:val="en-US"/>
        </w:rPr>
        <w:t xml:space="preserve"> </w:t>
      </w:r>
      <w:proofErr w:type="spellStart"/>
      <w:r w:rsidRPr="00040DDB">
        <w:rPr>
          <w:rFonts w:eastAsiaTheme="majorEastAsia"/>
          <w:lang w:val="en-US"/>
        </w:rPr>
        <w:t>ar</w:t>
      </w:r>
      <w:proofErr w:type="spellEnd"/>
      <w:r w:rsidRPr="00040DDB">
        <w:rPr>
          <w:rFonts w:eastAsiaTheme="majorEastAsia"/>
          <w:lang w:val="en-US"/>
        </w:rPr>
        <w:t xml:space="preserve"> planning entities, planning variables un </w:t>
      </w:r>
      <w:proofErr w:type="spellStart"/>
      <w:r w:rsidRPr="00040DDB">
        <w:rPr>
          <w:rFonts w:eastAsiaTheme="majorEastAsia"/>
          <w:lang w:val="en-US"/>
        </w:rPr>
        <w:t>ierobežojumiem</w:t>
      </w:r>
      <w:proofErr w:type="spellEnd"/>
      <w:r w:rsidRPr="00040DDB">
        <w:rPr>
          <w:rFonts w:eastAsiaTheme="majorEastAsia"/>
          <w:lang w:val="en-US"/>
        </w:rPr>
        <w:t xml:space="preserve">, un </w:t>
      </w:r>
      <w:proofErr w:type="spellStart"/>
      <w:r w:rsidRPr="00040DDB">
        <w:rPr>
          <w:rFonts w:eastAsiaTheme="majorEastAsia"/>
          <w:lang w:val="en-US"/>
        </w:rPr>
        <w:t>solvera</w:t>
      </w:r>
      <w:proofErr w:type="spellEnd"/>
      <w:r w:rsidRPr="00040DDB">
        <w:rPr>
          <w:rFonts w:eastAsiaTheme="majorEastAsia"/>
          <w:lang w:val="en-US"/>
        </w:rPr>
        <w:t xml:space="preserve"> </w:t>
      </w:r>
      <w:proofErr w:type="spellStart"/>
      <w:r w:rsidRPr="00040DDB">
        <w:rPr>
          <w:rFonts w:eastAsiaTheme="majorEastAsia"/>
          <w:lang w:val="en-US"/>
        </w:rPr>
        <w:t>mērķis</w:t>
      </w:r>
      <w:proofErr w:type="spellEnd"/>
      <w:r w:rsidRPr="00040DDB">
        <w:rPr>
          <w:rFonts w:eastAsiaTheme="majorEastAsia"/>
          <w:lang w:val="en-US"/>
        </w:rPr>
        <w:t xml:space="preserve"> ir </w:t>
      </w:r>
      <w:proofErr w:type="spellStart"/>
      <w:r w:rsidRPr="00040DDB">
        <w:rPr>
          <w:rFonts w:eastAsiaTheme="majorEastAsia"/>
          <w:lang w:val="en-US"/>
        </w:rPr>
        <w:t>atrast</w:t>
      </w:r>
      <w:proofErr w:type="spellEnd"/>
      <w:r w:rsidRPr="00040DDB">
        <w:rPr>
          <w:rFonts w:eastAsiaTheme="majorEastAsia"/>
          <w:lang w:val="en-US"/>
        </w:rPr>
        <w:t xml:space="preserve"> </w:t>
      </w:r>
      <w:proofErr w:type="spellStart"/>
      <w:r w:rsidRPr="00040DDB">
        <w:rPr>
          <w:rFonts w:eastAsiaTheme="majorEastAsia"/>
          <w:lang w:val="en-US"/>
        </w:rPr>
        <w:t>risinājumu</w:t>
      </w:r>
      <w:proofErr w:type="spellEnd"/>
      <w:r w:rsidRPr="00040DDB">
        <w:rPr>
          <w:rFonts w:eastAsiaTheme="majorEastAsia"/>
          <w:lang w:val="en-US"/>
        </w:rPr>
        <w:t xml:space="preserve"> </w:t>
      </w:r>
      <w:proofErr w:type="spellStart"/>
      <w:r w:rsidRPr="00040DDB">
        <w:rPr>
          <w:rFonts w:eastAsiaTheme="majorEastAsia"/>
          <w:lang w:val="en-US"/>
        </w:rPr>
        <w:t>ar</w:t>
      </w:r>
      <w:proofErr w:type="spellEnd"/>
      <w:r w:rsidRPr="00040DDB">
        <w:rPr>
          <w:rFonts w:eastAsiaTheme="majorEastAsia"/>
          <w:lang w:val="en-US"/>
        </w:rPr>
        <w:t xml:space="preserve"> </w:t>
      </w:r>
      <w:proofErr w:type="spellStart"/>
      <w:r w:rsidRPr="00040DDB">
        <w:rPr>
          <w:rFonts w:eastAsiaTheme="majorEastAsia"/>
          <w:lang w:val="en-US"/>
        </w:rPr>
        <w:t>iespējami</w:t>
      </w:r>
      <w:proofErr w:type="spellEnd"/>
      <w:r w:rsidRPr="00040DDB">
        <w:rPr>
          <w:rFonts w:eastAsiaTheme="majorEastAsia"/>
          <w:lang w:val="en-US"/>
        </w:rPr>
        <w:t xml:space="preserve"> </w:t>
      </w:r>
      <w:proofErr w:type="spellStart"/>
      <w:r w:rsidRPr="00040DDB">
        <w:rPr>
          <w:rFonts w:eastAsiaTheme="majorEastAsia"/>
          <w:lang w:val="en-US"/>
        </w:rPr>
        <w:t>augstāko</w:t>
      </w:r>
      <w:proofErr w:type="spellEnd"/>
      <w:r w:rsidRPr="00040DDB">
        <w:rPr>
          <w:rFonts w:eastAsiaTheme="majorEastAsia"/>
          <w:lang w:val="en-US"/>
        </w:rPr>
        <w:t xml:space="preserve"> score [33].</w:t>
      </w:r>
    </w:p>
    <w:p w14:paraId="1A0A88C4" w14:textId="77777777" w:rsidR="004C723B" w:rsidRPr="00040DDB" w:rsidRDefault="004C723B" w:rsidP="004C723B">
      <w:pPr>
        <w:rPr>
          <w:rFonts w:eastAsiaTheme="majorEastAsia"/>
          <w:lang w:val="en-US"/>
        </w:rPr>
      </w:pPr>
      <w:r w:rsidRPr="00040DDB">
        <w:rPr>
          <w:rFonts w:eastAsiaTheme="majorEastAsia"/>
          <w:lang w:val="en-US"/>
        </w:rPr>
        <w:t xml:space="preserve">No </w:t>
      </w:r>
      <w:proofErr w:type="spellStart"/>
      <w:r w:rsidRPr="00040DDB">
        <w:rPr>
          <w:rFonts w:eastAsiaTheme="majorEastAsia"/>
          <w:lang w:val="en-US"/>
        </w:rPr>
        <w:t>kombinatoriālās</w:t>
      </w:r>
      <w:proofErr w:type="spellEnd"/>
      <w:r w:rsidRPr="00040DDB">
        <w:rPr>
          <w:rFonts w:eastAsiaTheme="majorEastAsia"/>
          <w:lang w:val="en-US"/>
        </w:rPr>
        <w:t xml:space="preserve"> </w:t>
      </w:r>
      <w:proofErr w:type="spellStart"/>
      <w:r w:rsidRPr="00040DDB">
        <w:rPr>
          <w:rFonts w:eastAsiaTheme="majorEastAsia"/>
          <w:lang w:val="en-US"/>
        </w:rPr>
        <w:t>optimizācijas</w:t>
      </w:r>
      <w:proofErr w:type="spellEnd"/>
      <w:r w:rsidRPr="00040DDB">
        <w:rPr>
          <w:rFonts w:eastAsiaTheme="majorEastAsia"/>
          <w:lang w:val="en-US"/>
        </w:rPr>
        <w:t xml:space="preserve"> </w:t>
      </w:r>
      <w:proofErr w:type="spellStart"/>
      <w:r w:rsidRPr="00040DDB">
        <w:rPr>
          <w:rFonts w:eastAsiaTheme="majorEastAsia"/>
          <w:lang w:val="en-US"/>
        </w:rPr>
        <w:t>viedokļa</w:t>
      </w:r>
      <w:proofErr w:type="spellEnd"/>
      <w:r w:rsidRPr="00040DDB">
        <w:rPr>
          <w:rFonts w:eastAsiaTheme="majorEastAsia"/>
          <w:lang w:val="en-US"/>
        </w:rPr>
        <w:t xml:space="preserve"> </w:t>
      </w:r>
      <w:proofErr w:type="spellStart"/>
      <w:r w:rsidRPr="00040DDB">
        <w:rPr>
          <w:rFonts w:eastAsiaTheme="majorEastAsia"/>
          <w:lang w:val="en-US"/>
        </w:rPr>
        <w:t>šī</w:t>
      </w:r>
      <w:proofErr w:type="spellEnd"/>
      <w:r w:rsidRPr="00040DDB">
        <w:rPr>
          <w:rFonts w:eastAsiaTheme="majorEastAsia"/>
          <w:lang w:val="en-US"/>
        </w:rPr>
        <w:t xml:space="preserve"> </w:t>
      </w:r>
      <w:proofErr w:type="spellStart"/>
      <w:r w:rsidRPr="00040DDB">
        <w:rPr>
          <w:rFonts w:eastAsiaTheme="majorEastAsia"/>
          <w:lang w:val="en-US"/>
        </w:rPr>
        <w:t>pieeja</w:t>
      </w:r>
      <w:proofErr w:type="spellEnd"/>
      <w:r w:rsidRPr="00040DDB">
        <w:rPr>
          <w:rFonts w:eastAsiaTheme="majorEastAsia"/>
          <w:lang w:val="en-US"/>
        </w:rPr>
        <w:t xml:space="preserve"> ir </w:t>
      </w:r>
      <w:proofErr w:type="spellStart"/>
      <w:r w:rsidRPr="00040DDB">
        <w:rPr>
          <w:rFonts w:eastAsiaTheme="majorEastAsia"/>
          <w:lang w:val="en-US"/>
        </w:rPr>
        <w:t>nozīmīga</w:t>
      </w:r>
      <w:proofErr w:type="spellEnd"/>
      <w:r w:rsidRPr="00040DDB">
        <w:rPr>
          <w:rFonts w:eastAsiaTheme="majorEastAsia"/>
          <w:lang w:val="en-US"/>
        </w:rPr>
        <w:t xml:space="preserve"> </w:t>
      </w:r>
      <w:proofErr w:type="spellStart"/>
      <w:r w:rsidRPr="00040DDB">
        <w:rPr>
          <w:rFonts w:eastAsiaTheme="majorEastAsia"/>
          <w:lang w:val="en-US"/>
        </w:rPr>
        <w:t>arī</w:t>
      </w:r>
      <w:proofErr w:type="spellEnd"/>
      <w:r w:rsidRPr="00040DDB">
        <w:rPr>
          <w:rFonts w:eastAsiaTheme="majorEastAsia"/>
          <w:lang w:val="en-US"/>
        </w:rPr>
        <w:t xml:space="preserve"> </w:t>
      </w:r>
      <w:proofErr w:type="spellStart"/>
      <w:r w:rsidRPr="00040DDB">
        <w:rPr>
          <w:rFonts w:eastAsiaTheme="majorEastAsia"/>
          <w:lang w:val="en-US"/>
        </w:rPr>
        <w:t>tādēļ</w:t>
      </w:r>
      <w:proofErr w:type="spellEnd"/>
      <w:r w:rsidRPr="00040DDB">
        <w:rPr>
          <w:rFonts w:eastAsiaTheme="majorEastAsia"/>
          <w:lang w:val="en-US"/>
        </w:rPr>
        <w:t xml:space="preserve">, ka </w:t>
      </w:r>
      <w:proofErr w:type="spellStart"/>
      <w:r w:rsidRPr="00040DDB">
        <w:rPr>
          <w:rFonts w:eastAsiaTheme="majorEastAsia"/>
          <w:lang w:val="en-US"/>
        </w:rPr>
        <w:t>atlīdzība</w:t>
      </w:r>
      <w:proofErr w:type="spellEnd"/>
      <w:r w:rsidRPr="00040DDB">
        <w:rPr>
          <w:rFonts w:eastAsiaTheme="majorEastAsia"/>
          <w:lang w:val="en-US"/>
        </w:rPr>
        <w:t xml:space="preserve"> </w:t>
      </w:r>
      <w:proofErr w:type="spellStart"/>
      <w:r w:rsidRPr="00040DDB">
        <w:rPr>
          <w:rFonts w:eastAsiaTheme="majorEastAsia"/>
          <w:lang w:val="en-US"/>
        </w:rPr>
        <w:t>netiek</w:t>
      </w:r>
      <w:proofErr w:type="spellEnd"/>
      <w:r w:rsidRPr="00040DDB">
        <w:rPr>
          <w:rFonts w:eastAsiaTheme="majorEastAsia"/>
          <w:lang w:val="en-US"/>
        </w:rPr>
        <w:t xml:space="preserve"> </w:t>
      </w:r>
      <w:proofErr w:type="spellStart"/>
      <w:r w:rsidRPr="00040DDB">
        <w:rPr>
          <w:rFonts w:eastAsiaTheme="majorEastAsia"/>
          <w:lang w:val="en-US"/>
        </w:rPr>
        <w:t>reducēta</w:t>
      </w:r>
      <w:proofErr w:type="spellEnd"/>
      <w:r w:rsidRPr="00040DDB">
        <w:rPr>
          <w:rFonts w:eastAsiaTheme="majorEastAsia"/>
          <w:lang w:val="en-US"/>
        </w:rPr>
        <w:t xml:space="preserve"> </w:t>
      </w:r>
      <w:proofErr w:type="spellStart"/>
      <w:r w:rsidRPr="00040DDB">
        <w:rPr>
          <w:rFonts w:eastAsiaTheme="majorEastAsia"/>
          <w:lang w:val="en-US"/>
        </w:rPr>
        <w:t>tikai</w:t>
      </w:r>
      <w:proofErr w:type="spellEnd"/>
      <w:r w:rsidRPr="00040DDB">
        <w:rPr>
          <w:rFonts w:eastAsiaTheme="majorEastAsia"/>
          <w:lang w:val="en-US"/>
        </w:rPr>
        <w:t xml:space="preserve"> </w:t>
      </w:r>
      <w:proofErr w:type="spellStart"/>
      <w:r w:rsidRPr="00040DDB">
        <w:rPr>
          <w:rFonts w:eastAsiaTheme="majorEastAsia"/>
          <w:lang w:val="en-US"/>
        </w:rPr>
        <w:t>uz</w:t>
      </w:r>
      <w:proofErr w:type="spellEnd"/>
      <w:r w:rsidRPr="00040DDB">
        <w:rPr>
          <w:rFonts w:eastAsiaTheme="majorEastAsia"/>
          <w:lang w:val="en-US"/>
        </w:rPr>
        <w:t xml:space="preserve"> </w:t>
      </w:r>
      <w:proofErr w:type="spellStart"/>
      <w:r w:rsidRPr="00040DDB">
        <w:rPr>
          <w:rFonts w:eastAsiaTheme="majorEastAsia"/>
          <w:lang w:val="en-US"/>
        </w:rPr>
        <w:t>vienu</w:t>
      </w:r>
      <w:proofErr w:type="spellEnd"/>
      <w:r w:rsidRPr="00040DDB">
        <w:rPr>
          <w:rFonts w:eastAsiaTheme="majorEastAsia"/>
          <w:lang w:val="en-US"/>
        </w:rPr>
        <w:t xml:space="preserve"> gala </w:t>
      </w:r>
      <w:proofErr w:type="spellStart"/>
      <w:r w:rsidRPr="00040DDB">
        <w:rPr>
          <w:rFonts w:eastAsiaTheme="majorEastAsia"/>
          <w:lang w:val="en-US"/>
        </w:rPr>
        <w:t>kvalitātes</w:t>
      </w:r>
      <w:proofErr w:type="spellEnd"/>
      <w:r w:rsidRPr="00040DDB">
        <w:rPr>
          <w:rFonts w:eastAsiaTheme="majorEastAsia"/>
          <w:lang w:val="en-US"/>
        </w:rPr>
        <w:t xml:space="preserve"> </w:t>
      </w:r>
      <w:proofErr w:type="spellStart"/>
      <w:r w:rsidRPr="00040DDB">
        <w:rPr>
          <w:rFonts w:eastAsiaTheme="majorEastAsia"/>
          <w:lang w:val="en-US"/>
        </w:rPr>
        <w:t>rādītāju</w:t>
      </w:r>
      <w:proofErr w:type="spellEnd"/>
      <w:r w:rsidRPr="00040DDB">
        <w:rPr>
          <w:rFonts w:eastAsiaTheme="majorEastAsia"/>
          <w:lang w:val="en-US"/>
        </w:rPr>
        <w:t xml:space="preserve">. DeepMind </w:t>
      </w:r>
      <w:proofErr w:type="spellStart"/>
      <w:r w:rsidRPr="00040DDB">
        <w:rPr>
          <w:rFonts w:eastAsiaTheme="majorEastAsia"/>
          <w:lang w:val="en-US"/>
        </w:rPr>
        <w:t>darbā</w:t>
      </w:r>
      <w:proofErr w:type="spellEnd"/>
      <w:r w:rsidRPr="00040DDB">
        <w:rPr>
          <w:rFonts w:eastAsiaTheme="majorEastAsia"/>
          <w:lang w:val="en-US"/>
        </w:rPr>
        <w:t xml:space="preserve"> </w:t>
      </w:r>
      <w:proofErr w:type="spellStart"/>
      <w:r w:rsidRPr="00040DDB">
        <w:rPr>
          <w:rFonts w:eastAsiaTheme="majorEastAsia"/>
          <w:lang w:val="en-US"/>
        </w:rPr>
        <w:t>autori</w:t>
      </w:r>
      <w:proofErr w:type="spellEnd"/>
      <w:r w:rsidRPr="00040DDB">
        <w:rPr>
          <w:rFonts w:eastAsiaTheme="majorEastAsia"/>
          <w:lang w:val="en-US"/>
        </w:rPr>
        <w:t xml:space="preserve"> </w:t>
      </w:r>
      <w:proofErr w:type="spellStart"/>
      <w:r w:rsidRPr="00040DDB">
        <w:rPr>
          <w:rFonts w:eastAsiaTheme="majorEastAsia"/>
          <w:lang w:val="en-US"/>
        </w:rPr>
        <w:t>parāda</w:t>
      </w:r>
      <w:proofErr w:type="spellEnd"/>
      <w:r w:rsidRPr="00040DDB">
        <w:rPr>
          <w:rFonts w:eastAsiaTheme="majorEastAsia"/>
          <w:lang w:val="en-US"/>
        </w:rPr>
        <w:t xml:space="preserve">, ka </w:t>
      </w:r>
      <w:proofErr w:type="spellStart"/>
      <w:r w:rsidRPr="00040DDB">
        <w:rPr>
          <w:rFonts w:eastAsiaTheme="majorEastAsia"/>
          <w:lang w:val="en-US"/>
        </w:rPr>
        <w:t>ar</w:t>
      </w:r>
      <w:proofErr w:type="spellEnd"/>
      <w:r w:rsidRPr="00040DDB">
        <w:rPr>
          <w:rFonts w:eastAsiaTheme="majorEastAsia"/>
          <w:lang w:val="en-US"/>
        </w:rPr>
        <w:t xml:space="preserve"> “pure puzzle reward” </w:t>
      </w:r>
      <w:proofErr w:type="spellStart"/>
      <w:r w:rsidRPr="00040DDB">
        <w:rPr>
          <w:rFonts w:eastAsiaTheme="majorEastAsia"/>
          <w:lang w:val="en-US"/>
        </w:rPr>
        <w:t>vien</w:t>
      </w:r>
      <w:proofErr w:type="spellEnd"/>
      <w:r w:rsidRPr="00040DDB">
        <w:rPr>
          <w:rFonts w:eastAsiaTheme="majorEastAsia"/>
          <w:lang w:val="en-US"/>
        </w:rPr>
        <w:t xml:space="preserve"> </w:t>
      </w:r>
      <w:proofErr w:type="spellStart"/>
      <w:r w:rsidRPr="00040DDB">
        <w:rPr>
          <w:rFonts w:eastAsiaTheme="majorEastAsia"/>
          <w:lang w:val="en-US"/>
        </w:rPr>
        <w:t>nepietiek</w:t>
      </w:r>
      <w:proofErr w:type="spellEnd"/>
      <w:r w:rsidRPr="00040DDB">
        <w:rPr>
          <w:rFonts w:eastAsiaTheme="majorEastAsia"/>
          <w:lang w:val="en-US"/>
        </w:rPr>
        <w:t xml:space="preserve">, jo </w:t>
      </w:r>
      <w:proofErr w:type="spellStart"/>
      <w:r w:rsidRPr="00040DDB">
        <w:rPr>
          <w:rFonts w:eastAsiaTheme="majorEastAsia"/>
          <w:lang w:val="en-US"/>
        </w:rPr>
        <w:t>modelis</w:t>
      </w:r>
      <w:proofErr w:type="spellEnd"/>
      <w:r w:rsidRPr="00040DDB">
        <w:rPr>
          <w:rFonts w:eastAsiaTheme="majorEastAsia"/>
          <w:lang w:val="en-US"/>
        </w:rPr>
        <w:t xml:space="preserve"> </w:t>
      </w:r>
      <w:proofErr w:type="spellStart"/>
      <w:r w:rsidRPr="00040DDB">
        <w:rPr>
          <w:rFonts w:eastAsiaTheme="majorEastAsia"/>
          <w:lang w:val="en-US"/>
        </w:rPr>
        <w:t>ātri</w:t>
      </w:r>
      <w:proofErr w:type="spellEnd"/>
      <w:r w:rsidRPr="00040DDB">
        <w:rPr>
          <w:rFonts w:eastAsiaTheme="majorEastAsia"/>
          <w:lang w:val="en-US"/>
        </w:rPr>
        <w:t xml:space="preserve"> </w:t>
      </w:r>
      <w:proofErr w:type="spellStart"/>
      <w:r w:rsidRPr="00040DDB">
        <w:rPr>
          <w:rFonts w:eastAsiaTheme="majorEastAsia"/>
          <w:lang w:val="en-US"/>
        </w:rPr>
        <w:t>iekrīt</w:t>
      </w:r>
      <w:proofErr w:type="spellEnd"/>
      <w:r w:rsidRPr="00040DDB">
        <w:rPr>
          <w:rFonts w:eastAsiaTheme="majorEastAsia"/>
          <w:lang w:val="en-US"/>
        </w:rPr>
        <w:t xml:space="preserve"> </w:t>
      </w:r>
      <w:r w:rsidRPr="00040DDB">
        <w:rPr>
          <w:rFonts w:eastAsiaTheme="majorEastAsia"/>
          <w:i/>
          <w:iCs/>
          <w:lang w:val="en-US"/>
        </w:rPr>
        <w:t>entropy collapse</w:t>
      </w:r>
      <w:r w:rsidRPr="00040DDB">
        <w:rPr>
          <w:rFonts w:eastAsiaTheme="majorEastAsia"/>
          <w:lang w:val="en-US"/>
        </w:rPr>
        <w:t xml:space="preserve"> un </w:t>
      </w:r>
      <w:proofErr w:type="spellStart"/>
      <w:r w:rsidRPr="00040DDB">
        <w:rPr>
          <w:rFonts w:eastAsiaTheme="majorEastAsia"/>
          <w:lang w:val="en-US"/>
        </w:rPr>
        <w:t>sāk</w:t>
      </w:r>
      <w:proofErr w:type="spellEnd"/>
      <w:r w:rsidRPr="00040DDB">
        <w:rPr>
          <w:rFonts w:eastAsiaTheme="majorEastAsia"/>
          <w:lang w:val="en-US"/>
        </w:rPr>
        <w:t xml:space="preserve"> </w:t>
      </w:r>
      <w:proofErr w:type="spellStart"/>
      <w:r w:rsidRPr="00040DDB">
        <w:rPr>
          <w:rFonts w:eastAsiaTheme="majorEastAsia"/>
          <w:lang w:val="en-US"/>
        </w:rPr>
        <w:t>atkārtoti</w:t>
      </w:r>
      <w:proofErr w:type="spellEnd"/>
      <w:r w:rsidRPr="00040DDB">
        <w:rPr>
          <w:rFonts w:eastAsiaTheme="majorEastAsia"/>
          <w:lang w:val="en-US"/>
        </w:rPr>
        <w:t xml:space="preserve"> </w:t>
      </w:r>
      <w:proofErr w:type="spellStart"/>
      <w:r w:rsidRPr="00040DDB">
        <w:rPr>
          <w:rFonts w:eastAsiaTheme="majorEastAsia"/>
          <w:lang w:val="en-US"/>
        </w:rPr>
        <w:t>ģenerēt</w:t>
      </w:r>
      <w:proofErr w:type="spellEnd"/>
      <w:r w:rsidRPr="00040DDB">
        <w:rPr>
          <w:rFonts w:eastAsiaTheme="majorEastAsia"/>
          <w:lang w:val="en-US"/>
        </w:rPr>
        <w:t xml:space="preserve"> </w:t>
      </w:r>
      <w:proofErr w:type="spellStart"/>
      <w:r w:rsidRPr="00040DDB">
        <w:rPr>
          <w:rFonts w:eastAsiaTheme="majorEastAsia"/>
          <w:lang w:val="en-US"/>
        </w:rPr>
        <w:t>vienu</w:t>
      </w:r>
      <w:proofErr w:type="spellEnd"/>
      <w:r w:rsidRPr="00040DDB">
        <w:rPr>
          <w:rFonts w:eastAsiaTheme="majorEastAsia"/>
          <w:lang w:val="en-US"/>
        </w:rPr>
        <w:t xml:space="preserve"> </w:t>
      </w:r>
      <w:proofErr w:type="spellStart"/>
      <w:r w:rsidRPr="00040DDB">
        <w:rPr>
          <w:rFonts w:eastAsiaTheme="majorEastAsia"/>
          <w:lang w:val="en-US"/>
        </w:rPr>
        <w:t>augsti</w:t>
      </w:r>
      <w:proofErr w:type="spellEnd"/>
      <w:r w:rsidRPr="00040DDB">
        <w:rPr>
          <w:rFonts w:eastAsiaTheme="majorEastAsia"/>
          <w:lang w:val="en-US"/>
        </w:rPr>
        <w:t xml:space="preserve"> </w:t>
      </w:r>
      <w:proofErr w:type="spellStart"/>
      <w:r w:rsidRPr="00040DDB">
        <w:rPr>
          <w:rFonts w:eastAsiaTheme="majorEastAsia"/>
          <w:lang w:val="en-US"/>
        </w:rPr>
        <w:t>atalgotu</w:t>
      </w:r>
      <w:proofErr w:type="spellEnd"/>
      <w:r w:rsidRPr="00040DDB">
        <w:rPr>
          <w:rFonts w:eastAsiaTheme="majorEastAsia"/>
          <w:lang w:val="en-US"/>
        </w:rPr>
        <w:t xml:space="preserve"> </w:t>
      </w:r>
      <w:proofErr w:type="spellStart"/>
      <w:r w:rsidRPr="00040DDB">
        <w:rPr>
          <w:rFonts w:eastAsiaTheme="majorEastAsia"/>
          <w:lang w:val="en-US"/>
        </w:rPr>
        <w:t>piemēru</w:t>
      </w:r>
      <w:proofErr w:type="spellEnd"/>
      <w:r w:rsidRPr="00040DDB">
        <w:rPr>
          <w:rFonts w:eastAsiaTheme="majorEastAsia"/>
          <w:lang w:val="en-US"/>
        </w:rPr>
        <w:t xml:space="preserve"> [32]. Lai to </w:t>
      </w:r>
      <w:proofErr w:type="spellStart"/>
      <w:r w:rsidRPr="00040DDB">
        <w:rPr>
          <w:rFonts w:eastAsiaTheme="majorEastAsia"/>
          <w:lang w:val="en-US"/>
        </w:rPr>
        <w:t>novērstu</w:t>
      </w:r>
      <w:proofErr w:type="spellEnd"/>
      <w:r w:rsidRPr="00040DDB">
        <w:rPr>
          <w:rFonts w:eastAsiaTheme="majorEastAsia"/>
          <w:lang w:val="en-US"/>
        </w:rPr>
        <w:t xml:space="preserve">, </w:t>
      </w:r>
      <w:proofErr w:type="spellStart"/>
      <w:r w:rsidRPr="00040DDB">
        <w:rPr>
          <w:rFonts w:eastAsiaTheme="majorEastAsia"/>
          <w:lang w:val="en-US"/>
        </w:rPr>
        <w:t>viņi</w:t>
      </w:r>
      <w:proofErr w:type="spellEnd"/>
      <w:r w:rsidRPr="00040DDB">
        <w:rPr>
          <w:rFonts w:eastAsiaTheme="majorEastAsia"/>
          <w:lang w:val="en-US"/>
        </w:rPr>
        <w:t xml:space="preserve"> </w:t>
      </w:r>
      <w:proofErr w:type="spellStart"/>
      <w:r w:rsidRPr="00040DDB">
        <w:rPr>
          <w:rFonts w:eastAsiaTheme="majorEastAsia"/>
          <w:lang w:val="en-US"/>
        </w:rPr>
        <w:t>ievieš</w:t>
      </w:r>
      <w:proofErr w:type="spellEnd"/>
      <w:r w:rsidRPr="00040DDB">
        <w:rPr>
          <w:rFonts w:eastAsiaTheme="majorEastAsia"/>
          <w:lang w:val="en-US"/>
        </w:rPr>
        <w:t xml:space="preserve"> </w:t>
      </w:r>
      <w:r w:rsidRPr="00040DDB">
        <w:rPr>
          <w:rFonts w:eastAsiaTheme="majorEastAsia"/>
          <w:i/>
          <w:iCs/>
          <w:lang w:val="en-US"/>
        </w:rPr>
        <w:t>diversity filtering</w:t>
      </w:r>
      <w:r w:rsidRPr="00040DDB">
        <w:rPr>
          <w:rFonts w:eastAsiaTheme="majorEastAsia"/>
          <w:lang w:val="en-US"/>
        </w:rPr>
        <w:t xml:space="preserve"> </w:t>
      </w:r>
      <w:proofErr w:type="spellStart"/>
      <w:r w:rsidRPr="00040DDB">
        <w:rPr>
          <w:rFonts w:eastAsiaTheme="majorEastAsia"/>
          <w:lang w:val="en-US"/>
        </w:rPr>
        <w:t>mehānismu</w:t>
      </w:r>
      <w:proofErr w:type="spellEnd"/>
      <w:r w:rsidRPr="00040DDB">
        <w:rPr>
          <w:rFonts w:eastAsiaTheme="majorEastAsia"/>
          <w:lang w:val="en-US"/>
        </w:rPr>
        <w:t xml:space="preserve">, kas </w:t>
      </w:r>
      <w:proofErr w:type="spellStart"/>
      <w:r w:rsidRPr="00040DDB">
        <w:rPr>
          <w:rFonts w:eastAsiaTheme="majorEastAsia"/>
          <w:lang w:val="en-US"/>
        </w:rPr>
        <w:t>uztur</w:t>
      </w:r>
      <w:proofErr w:type="spellEnd"/>
      <w:r w:rsidRPr="00040DDB">
        <w:rPr>
          <w:rFonts w:eastAsiaTheme="majorEastAsia"/>
          <w:lang w:val="en-US"/>
        </w:rPr>
        <w:t xml:space="preserve"> </w:t>
      </w:r>
      <w:proofErr w:type="spellStart"/>
      <w:r w:rsidRPr="00040DDB">
        <w:rPr>
          <w:rFonts w:eastAsiaTheme="majorEastAsia"/>
          <w:lang w:val="en-US"/>
        </w:rPr>
        <w:t>izpēti</w:t>
      </w:r>
      <w:proofErr w:type="spellEnd"/>
      <w:r w:rsidRPr="00040DDB">
        <w:rPr>
          <w:rFonts w:eastAsiaTheme="majorEastAsia"/>
          <w:lang w:val="en-US"/>
        </w:rPr>
        <w:t xml:space="preserve"> un </w:t>
      </w:r>
      <w:proofErr w:type="spellStart"/>
      <w:r w:rsidRPr="00040DDB">
        <w:rPr>
          <w:rFonts w:eastAsiaTheme="majorEastAsia"/>
          <w:lang w:val="en-US"/>
        </w:rPr>
        <w:t>novitāti</w:t>
      </w:r>
      <w:proofErr w:type="spellEnd"/>
      <w:r w:rsidRPr="00040DDB">
        <w:rPr>
          <w:rFonts w:eastAsiaTheme="majorEastAsia"/>
          <w:lang w:val="en-US"/>
        </w:rPr>
        <w:t xml:space="preserve"> [32]. </w:t>
      </w:r>
      <w:proofErr w:type="spellStart"/>
      <w:r w:rsidRPr="00040DDB">
        <w:rPr>
          <w:rFonts w:eastAsiaTheme="majorEastAsia"/>
          <w:lang w:val="en-US"/>
        </w:rPr>
        <w:t>Šis</w:t>
      </w:r>
      <w:proofErr w:type="spellEnd"/>
      <w:r w:rsidRPr="00040DDB">
        <w:rPr>
          <w:rFonts w:eastAsiaTheme="majorEastAsia"/>
          <w:lang w:val="en-US"/>
        </w:rPr>
        <w:t xml:space="preserve"> </w:t>
      </w:r>
      <w:proofErr w:type="spellStart"/>
      <w:r w:rsidRPr="00040DDB">
        <w:rPr>
          <w:rFonts w:eastAsiaTheme="majorEastAsia"/>
          <w:lang w:val="en-US"/>
        </w:rPr>
        <w:t>princips</w:t>
      </w:r>
      <w:proofErr w:type="spellEnd"/>
      <w:r w:rsidRPr="00040DDB">
        <w:rPr>
          <w:rFonts w:eastAsiaTheme="majorEastAsia"/>
          <w:lang w:val="en-US"/>
        </w:rPr>
        <w:t xml:space="preserve"> ir </w:t>
      </w:r>
      <w:proofErr w:type="spellStart"/>
      <w:r w:rsidRPr="00040DDB">
        <w:rPr>
          <w:rFonts w:eastAsiaTheme="majorEastAsia"/>
          <w:lang w:val="en-US"/>
        </w:rPr>
        <w:t>pārnesams</w:t>
      </w:r>
      <w:proofErr w:type="spellEnd"/>
      <w:r w:rsidRPr="00040DDB">
        <w:rPr>
          <w:rFonts w:eastAsiaTheme="majorEastAsia"/>
          <w:lang w:val="en-US"/>
        </w:rPr>
        <w:t xml:space="preserve"> </w:t>
      </w:r>
      <w:proofErr w:type="spellStart"/>
      <w:r w:rsidRPr="00040DDB">
        <w:rPr>
          <w:rFonts w:eastAsiaTheme="majorEastAsia"/>
          <w:lang w:val="en-US"/>
        </w:rPr>
        <w:t>arī</w:t>
      </w:r>
      <w:proofErr w:type="spellEnd"/>
      <w:r w:rsidRPr="00040DDB">
        <w:rPr>
          <w:rFonts w:eastAsiaTheme="majorEastAsia"/>
          <w:lang w:val="en-US"/>
        </w:rPr>
        <w:t xml:space="preserve"> </w:t>
      </w:r>
      <w:proofErr w:type="spellStart"/>
      <w:r w:rsidRPr="00040DDB">
        <w:rPr>
          <w:rFonts w:eastAsiaTheme="majorEastAsia"/>
          <w:lang w:val="en-US"/>
        </w:rPr>
        <w:t>uz</w:t>
      </w:r>
      <w:proofErr w:type="spellEnd"/>
      <w:r w:rsidRPr="00040DDB">
        <w:rPr>
          <w:rFonts w:eastAsiaTheme="majorEastAsia"/>
          <w:lang w:val="en-US"/>
        </w:rPr>
        <w:t xml:space="preserve"> </w:t>
      </w:r>
      <w:proofErr w:type="spellStart"/>
      <w:r w:rsidRPr="00040DDB">
        <w:rPr>
          <w:rFonts w:eastAsiaTheme="majorEastAsia"/>
          <w:lang w:val="en-US"/>
        </w:rPr>
        <w:t>kombinatoriālo</w:t>
      </w:r>
      <w:proofErr w:type="spellEnd"/>
      <w:r w:rsidRPr="00040DDB">
        <w:rPr>
          <w:rFonts w:eastAsiaTheme="majorEastAsia"/>
          <w:lang w:val="en-US"/>
        </w:rPr>
        <w:t xml:space="preserve"> </w:t>
      </w:r>
      <w:proofErr w:type="spellStart"/>
      <w:r w:rsidRPr="00040DDB">
        <w:rPr>
          <w:rFonts w:eastAsiaTheme="majorEastAsia"/>
          <w:lang w:val="en-US"/>
        </w:rPr>
        <w:t>optimizāciju</w:t>
      </w:r>
      <w:proofErr w:type="spellEnd"/>
      <w:r w:rsidRPr="00040DDB">
        <w:rPr>
          <w:rFonts w:eastAsiaTheme="majorEastAsia"/>
          <w:lang w:val="en-US"/>
        </w:rPr>
        <w:t xml:space="preserve">: ja </w:t>
      </w:r>
      <w:proofErr w:type="spellStart"/>
      <w:r w:rsidRPr="00040DDB">
        <w:rPr>
          <w:rFonts w:eastAsiaTheme="majorEastAsia"/>
          <w:lang w:val="en-US"/>
        </w:rPr>
        <w:t>optimizācija</w:t>
      </w:r>
      <w:proofErr w:type="spellEnd"/>
      <w:r w:rsidRPr="00040DDB">
        <w:rPr>
          <w:rFonts w:eastAsiaTheme="majorEastAsia"/>
          <w:lang w:val="en-US"/>
        </w:rPr>
        <w:t xml:space="preserve"> </w:t>
      </w:r>
      <w:proofErr w:type="spellStart"/>
      <w:r w:rsidRPr="00040DDB">
        <w:rPr>
          <w:rFonts w:eastAsiaTheme="majorEastAsia"/>
          <w:lang w:val="en-US"/>
        </w:rPr>
        <w:t>tiek</w:t>
      </w:r>
      <w:proofErr w:type="spellEnd"/>
      <w:r w:rsidRPr="00040DDB">
        <w:rPr>
          <w:rFonts w:eastAsiaTheme="majorEastAsia"/>
          <w:lang w:val="en-US"/>
        </w:rPr>
        <w:t xml:space="preserve"> </w:t>
      </w:r>
      <w:proofErr w:type="spellStart"/>
      <w:r w:rsidRPr="00040DDB">
        <w:rPr>
          <w:rFonts w:eastAsiaTheme="majorEastAsia"/>
          <w:lang w:val="en-US"/>
        </w:rPr>
        <w:t>balstīta</w:t>
      </w:r>
      <w:proofErr w:type="spellEnd"/>
      <w:r w:rsidRPr="00040DDB">
        <w:rPr>
          <w:rFonts w:eastAsiaTheme="majorEastAsia"/>
          <w:lang w:val="en-US"/>
        </w:rPr>
        <w:t xml:space="preserve"> </w:t>
      </w:r>
      <w:proofErr w:type="spellStart"/>
      <w:r w:rsidRPr="00040DDB">
        <w:rPr>
          <w:rFonts w:eastAsiaTheme="majorEastAsia"/>
          <w:lang w:val="en-US"/>
        </w:rPr>
        <w:t>tikai</w:t>
      </w:r>
      <w:proofErr w:type="spellEnd"/>
      <w:r w:rsidRPr="00040DDB">
        <w:rPr>
          <w:rFonts w:eastAsiaTheme="majorEastAsia"/>
          <w:lang w:val="en-US"/>
        </w:rPr>
        <w:t xml:space="preserve"> </w:t>
      </w:r>
      <w:proofErr w:type="spellStart"/>
      <w:r w:rsidRPr="00040DDB">
        <w:rPr>
          <w:rFonts w:eastAsiaTheme="majorEastAsia"/>
          <w:lang w:val="en-US"/>
        </w:rPr>
        <w:t>uz</w:t>
      </w:r>
      <w:proofErr w:type="spellEnd"/>
      <w:r w:rsidRPr="00040DDB">
        <w:rPr>
          <w:rFonts w:eastAsiaTheme="majorEastAsia"/>
          <w:lang w:val="en-US"/>
        </w:rPr>
        <w:t xml:space="preserve"> </w:t>
      </w:r>
      <w:proofErr w:type="spellStart"/>
      <w:r w:rsidRPr="00040DDB">
        <w:rPr>
          <w:rFonts w:eastAsiaTheme="majorEastAsia"/>
          <w:lang w:val="en-US"/>
        </w:rPr>
        <w:t>vienu</w:t>
      </w:r>
      <w:proofErr w:type="spellEnd"/>
      <w:r w:rsidRPr="00040DDB">
        <w:rPr>
          <w:rFonts w:eastAsiaTheme="majorEastAsia"/>
          <w:lang w:val="en-US"/>
        </w:rPr>
        <w:t xml:space="preserve"> </w:t>
      </w:r>
      <w:proofErr w:type="spellStart"/>
      <w:r w:rsidRPr="00040DDB">
        <w:rPr>
          <w:rFonts w:eastAsiaTheme="majorEastAsia"/>
          <w:lang w:val="en-US"/>
        </w:rPr>
        <w:t>rādītāju</w:t>
      </w:r>
      <w:proofErr w:type="spellEnd"/>
      <w:r w:rsidRPr="00040DDB">
        <w:rPr>
          <w:rFonts w:eastAsiaTheme="majorEastAsia"/>
          <w:lang w:val="en-US"/>
        </w:rPr>
        <w:t xml:space="preserve">, piemēram, </w:t>
      </w:r>
      <w:proofErr w:type="spellStart"/>
      <w:r w:rsidRPr="00040DDB">
        <w:rPr>
          <w:rFonts w:eastAsiaTheme="majorEastAsia"/>
          <w:lang w:val="en-US"/>
        </w:rPr>
        <w:t>maršruta</w:t>
      </w:r>
      <w:proofErr w:type="spellEnd"/>
      <w:r w:rsidRPr="00040DDB">
        <w:rPr>
          <w:rFonts w:eastAsiaTheme="majorEastAsia"/>
          <w:lang w:val="en-US"/>
        </w:rPr>
        <w:t xml:space="preserve"> </w:t>
      </w:r>
      <w:proofErr w:type="spellStart"/>
      <w:r w:rsidRPr="00040DDB">
        <w:rPr>
          <w:rFonts w:eastAsiaTheme="majorEastAsia"/>
          <w:lang w:val="en-US"/>
        </w:rPr>
        <w:t>garumu</w:t>
      </w:r>
      <w:proofErr w:type="spellEnd"/>
      <w:r w:rsidRPr="00040DDB">
        <w:rPr>
          <w:rFonts w:eastAsiaTheme="majorEastAsia"/>
          <w:lang w:val="en-US"/>
        </w:rPr>
        <w:t xml:space="preserve"> vai </w:t>
      </w:r>
      <w:proofErr w:type="spellStart"/>
      <w:r w:rsidRPr="00040DDB">
        <w:rPr>
          <w:rFonts w:eastAsiaTheme="majorEastAsia"/>
          <w:lang w:val="en-US"/>
        </w:rPr>
        <w:t>izmaksu</w:t>
      </w:r>
      <w:proofErr w:type="spellEnd"/>
      <w:r w:rsidRPr="00040DDB">
        <w:rPr>
          <w:rFonts w:eastAsiaTheme="majorEastAsia"/>
          <w:lang w:val="en-US"/>
        </w:rPr>
        <w:t xml:space="preserve"> </w:t>
      </w:r>
      <w:proofErr w:type="spellStart"/>
      <w:r w:rsidRPr="00040DDB">
        <w:rPr>
          <w:rFonts w:eastAsiaTheme="majorEastAsia"/>
          <w:lang w:val="en-US"/>
        </w:rPr>
        <w:t>minimumu</w:t>
      </w:r>
      <w:proofErr w:type="spellEnd"/>
      <w:r w:rsidRPr="00040DDB">
        <w:rPr>
          <w:rFonts w:eastAsiaTheme="majorEastAsia"/>
          <w:lang w:val="en-US"/>
        </w:rPr>
        <w:t xml:space="preserve">, </w:t>
      </w:r>
      <w:proofErr w:type="spellStart"/>
      <w:r w:rsidRPr="00040DDB">
        <w:rPr>
          <w:rFonts w:eastAsiaTheme="majorEastAsia"/>
          <w:lang w:val="en-US"/>
        </w:rPr>
        <w:t>modelis</w:t>
      </w:r>
      <w:proofErr w:type="spellEnd"/>
      <w:r w:rsidRPr="00040DDB">
        <w:rPr>
          <w:rFonts w:eastAsiaTheme="majorEastAsia"/>
          <w:lang w:val="en-US"/>
        </w:rPr>
        <w:t xml:space="preserve"> vai </w:t>
      </w:r>
      <w:proofErr w:type="spellStart"/>
      <w:r w:rsidRPr="00040DDB">
        <w:rPr>
          <w:rFonts w:eastAsiaTheme="majorEastAsia"/>
          <w:lang w:val="en-US"/>
        </w:rPr>
        <w:t>heuristika</w:t>
      </w:r>
      <w:proofErr w:type="spellEnd"/>
      <w:r w:rsidRPr="00040DDB">
        <w:rPr>
          <w:rFonts w:eastAsiaTheme="majorEastAsia"/>
          <w:lang w:val="en-US"/>
        </w:rPr>
        <w:t xml:space="preserve"> var </w:t>
      </w:r>
      <w:proofErr w:type="spellStart"/>
      <w:r w:rsidRPr="00040DDB">
        <w:rPr>
          <w:rFonts w:eastAsiaTheme="majorEastAsia"/>
          <w:lang w:val="en-US"/>
        </w:rPr>
        <w:t>pārmācīties</w:t>
      </w:r>
      <w:proofErr w:type="spellEnd"/>
      <w:r w:rsidRPr="00040DDB">
        <w:rPr>
          <w:rFonts w:eastAsiaTheme="majorEastAsia"/>
          <w:lang w:val="en-US"/>
        </w:rPr>
        <w:t xml:space="preserve"> </w:t>
      </w:r>
      <w:proofErr w:type="spellStart"/>
      <w:r w:rsidRPr="00040DDB">
        <w:rPr>
          <w:rFonts w:eastAsiaTheme="majorEastAsia"/>
          <w:lang w:val="en-US"/>
        </w:rPr>
        <w:t>uz</w:t>
      </w:r>
      <w:proofErr w:type="spellEnd"/>
      <w:r w:rsidRPr="00040DDB">
        <w:rPr>
          <w:rFonts w:eastAsiaTheme="majorEastAsia"/>
          <w:lang w:val="en-US"/>
        </w:rPr>
        <w:t xml:space="preserve"> </w:t>
      </w:r>
      <w:proofErr w:type="spellStart"/>
      <w:r w:rsidRPr="00040DDB">
        <w:rPr>
          <w:rFonts w:eastAsiaTheme="majorEastAsia"/>
          <w:lang w:val="en-US"/>
        </w:rPr>
        <w:t>šauru</w:t>
      </w:r>
      <w:proofErr w:type="spellEnd"/>
      <w:r w:rsidRPr="00040DDB">
        <w:rPr>
          <w:rFonts w:eastAsiaTheme="majorEastAsia"/>
          <w:lang w:val="en-US"/>
        </w:rPr>
        <w:t xml:space="preserve"> </w:t>
      </w:r>
      <w:proofErr w:type="spellStart"/>
      <w:r w:rsidRPr="00040DDB">
        <w:rPr>
          <w:rFonts w:eastAsiaTheme="majorEastAsia"/>
          <w:lang w:val="en-US"/>
        </w:rPr>
        <w:t>risinājumu</w:t>
      </w:r>
      <w:proofErr w:type="spellEnd"/>
      <w:r w:rsidRPr="00040DDB">
        <w:rPr>
          <w:rFonts w:eastAsiaTheme="majorEastAsia"/>
          <w:lang w:val="en-US"/>
        </w:rPr>
        <w:t xml:space="preserve"> </w:t>
      </w:r>
      <w:proofErr w:type="spellStart"/>
      <w:r w:rsidRPr="00040DDB">
        <w:rPr>
          <w:rFonts w:eastAsiaTheme="majorEastAsia"/>
          <w:lang w:val="en-US"/>
        </w:rPr>
        <w:t>klasi</w:t>
      </w:r>
      <w:proofErr w:type="spellEnd"/>
      <w:r w:rsidRPr="00040DDB">
        <w:rPr>
          <w:rFonts w:eastAsiaTheme="majorEastAsia"/>
          <w:lang w:val="en-US"/>
        </w:rPr>
        <w:t xml:space="preserve"> un </w:t>
      </w:r>
      <w:proofErr w:type="spellStart"/>
      <w:r w:rsidRPr="00040DDB">
        <w:rPr>
          <w:rFonts w:eastAsiaTheme="majorEastAsia"/>
          <w:lang w:val="en-US"/>
        </w:rPr>
        <w:t>sākt</w:t>
      </w:r>
      <w:proofErr w:type="spellEnd"/>
      <w:r w:rsidRPr="00040DDB">
        <w:rPr>
          <w:rFonts w:eastAsiaTheme="majorEastAsia"/>
          <w:lang w:val="en-US"/>
        </w:rPr>
        <w:t xml:space="preserve"> dot </w:t>
      </w:r>
      <w:proofErr w:type="spellStart"/>
      <w:r w:rsidRPr="00040DDB">
        <w:rPr>
          <w:rFonts w:eastAsiaTheme="majorEastAsia"/>
          <w:lang w:val="en-US"/>
        </w:rPr>
        <w:t>ļoti</w:t>
      </w:r>
      <w:proofErr w:type="spellEnd"/>
      <w:r w:rsidRPr="00040DDB">
        <w:rPr>
          <w:rFonts w:eastAsiaTheme="majorEastAsia"/>
          <w:lang w:val="en-US"/>
        </w:rPr>
        <w:t xml:space="preserve"> </w:t>
      </w:r>
      <w:proofErr w:type="spellStart"/>
      <w:r w:rsidRPr="00040DDB">
        <w:rPr>
          <w:rFonts w:eastAsiaTheme="majorEastAsia"/>
          <w:lang w:val="en-US"/>
        </w:rPr>
        <w:t>līdzīgus</w:t>
      </w:r>
      <w:proofErr w:type="spellEnd"/>
      <w:r w:rsidRPr="00040DDB">
        <w:rPr>
          <w:rFonts w:eastAsiaTheme="majorEastAsia"/>
          <w:lang w:val="en-US"/>
        </w:rPr>
        <w:t xml:space="preserve"> </w:t>
      </w:r>
      <w:proofErr w:type="spellStart"/>
      <w:r w:rsidRPr="00040DDB">
        <w:rPr>
          <w:rFonts w:eastAsiaTheme="majorEastAsia"/>
          <w:lang w:val="en-US"/>
        </w:rPr>
        <w:t>rezultātus</w:t>
      </w:r>
      <w:proofErr w:type="spellEnd"/>
      <w:r w:rsidRPr="00040DDB">
        <w:rPr>
          <w:rFonts w:eastAsiaTheme="majorEastAsia"/>
          <w:lang w:val="en-US"/>
        </w:rPr>
        <w:t xml:space="preserve">. </w:t>
      </w:r>
      <w:proofErr w:type="spellStart"/>
      <w:r w:rsidRPr="00040DDB">
        <w:rPr>
          <w:rFonts w:eastAsiaTheme="majorEastAsia"/>
          <w:lang w:val="en-US"/>
        </w:rPr>
        <w:t>Tāpēc</w:t>
      </w:r>
      <w:proofErr w:type="spellEnd"/>
      <w:r w:rsidRPr="00040DDB">
        <w:rPr>
          <w:rFonts w:eastAsiaTheme="majorEastAsia"/>
          <w:lang w:val="en-US"/>
        </w:rPr>
        <w:t xml:space="preserve"> </w:t>
      </w:r>
      <w:proofErr w:type="spellStart"/>
      <w:r w:rsidRPr="00040DDB">
        <w:rPr>
          <w:rFonts w:eastAsiaTheme="majorEastAsia"/>
          <w:lang w:val="en-US"/>
        </w:rPr>
        <w:t>praksē</w:t>
      </w:r>
      <w:proofErr w:type="spellEnd"/>
      <w:r w:rsidRPr="00040DDB">
        <w:rPr>
          <w:rFonts w:eastAsiaTheme="majorEastAsia"/>
          <w:lang w:val="en-US"/>
        </w:rPr>
        <w:t xml:space="preserve"> </w:t>
      </w:r>
      <w:proofErr w:type="spellStart"/>
      <w:r w:rsidRPr="00040DDB">
        <w:rPr>
          <w:rFonts w:eastAsiaTheme="majorEastAsia"/>
          <w:lang w:val="en-US"/>
        </w:rPr>
        <w:t>lietderīgi</w:t>
      </w:r>
      <w:proofErr w:type="spellEnd"/>
      <w:r w:rsidRPr="00040DDB">
        <w:rPr>
          <w:rFonts w:eastAsiaTheme="majorEastAsia"/>
          <w:lang w:val="en-US"/>
        </w:rPr>
        <w:t xml:space="preserve"> ir </w:t>
      </w:r>
      <w:proofErr w:type="spellStart"/>
      <w:r w:rsidRPr="00040DDB">
        <w:rPr>
          <w:rFonts w:eastAsiaTheme="majorEastAsia"/>
          <w:lang w:val="en-US"/>
        </w:rPr>
        <w:t>optimizēt</w:t>
      </w:r>
      <w:proofErr w:type="spellEnd"/>
      <w:r w:rsidRPr="00040DDB">
        <w:rPr>
          <w:rFonts w:eastAsiaTheme="majorEastAsia"/>
          <w:lang w:val="en-US"/>
        </w:rPr>
        <w:t xml:space="preserve"> ne </w:t>
      </w:r>
      <w:proofErr w:type="spellStart"/>
      <w:r w:rsidRPr="00040DDB">
        <w:rPr>
          <w:rFonts w:eastAsiaTheme="majorEastAsia"/>
          <w:lang w:val="en-US"/>
        </w:rPr>
        <w:t>tikai</w:t>
      </w:r>
      <w:proofErr w:type="spellEnd"/>
      <w:r w:rsidRPr="00040DDB">
        <w:rPr>
          <w:rFonts w:eastAsiaTheme="majorEastAsia"/>
          <w:lang w:val="en-US"/>
        </w:rPr>
        <w:t xml:space="preserve"> </w:t>
      </w:r>
      <w:proofErr w:type="spellStart"/>
      <w:r w:rsidRPr="00040DDB">
        <w:rPr>
          <w:rFonts w:eastAsiaTheme="majorEastAsia"/>
          <w:lang w:val="en-US"/>
        </w:rPr>
        <w:t>kvalitāti</w:t>
      </w:r>
      <w:proofErr w:type="spellEnd"/>
      <w:r w:rsidRPr="00040DDB">
        <w:rPr>
          <w:rFonts w:eastAsiaTheme="majorEastAsia"/>
          <w:lang w:val="en-US"/>
        </w:rPr>
        <w:t xml:space="preserve">, bet </w:t>
      </w:r>
      <w:proofErr w:type="spellStart"/>
      <w:r w:rsidRPr="00040DDB">
        <w:rPr>
          <w:rFonts w:eastAsiaTheme="majorEastAsia"/>
          <w:lang w:val="en-US"/>
        </w:rPr>
        <w:t>arī</w:t>
      </w:r>
      <w:proofErr w:type="spellEnd"/>
      <w:r w:rsidRPr="00040DDB">
        <w:rPr>
          <w:rFonts w:eastAsiaTheme="majorEastAsia"/>
          <w:lang w:val="en-US"/>
        </w:rPr>
        <w:t xml:space="preserve"> </w:t>
      </w:r>
      <w:proofErr w:type="spellStart"/>
      <w:r w:rsidRPr="00040DDB">
        <w:rPr>
          <w:rFonts w:eastAsiaTheme="majorEastAsia"/>
          <w:lang w:val="en-US"/>
        </w:rPr>
        <w:t>risinājumu</w:t>
      </w:r>
      <w:proofErr w:type="spellEnd"/>
      <w:r w:rsidRPr="00040DDB">
        <w:rPr>
          <w:rFonts w:eastAsiaTheme="majorEastAsia"/>
          <w:lang w:val="en-US"/>
        </w:rPr>
        <w:t xml:space="preserve"> </w:t>
      </w:r>
      <w:proofErr w:type="spellStart"/>
      <w:r w:rsidRPr="00040DDB">
        <w:rPr>
          <w:rFonts w:eastAsiaTheme="majorEastAsia"/>
          <w:lang w:val="en-US"/>
        </w:rPr>
        <w:t>daudzveidību</w:t>
      </w:r>
      <w:proofErr w:type="spellEnd"/>
      <w:r w:rsidRPr="00040DDB">
        <w:rPr>
          <w:rFonts w:eastAsiaTheme="majorEastAsia"/>
          <w:lang w:val="en-US"/>
        </w:rPr>
        <w:t xml:space="preserve"> un </w:t>
      </w:r>
      <w:proofErr w:type="spellStart"/>
      <w:r w:rsidRPr="00040DDB">
        <w:rPr>
          <w:rFonts w:eastAsiaTheme="majorEastAsia"/>
          <w:lang w:val="en-US"/>
        </w:rPr>
        <w:t>elastību</w:t>
      </w:r>
      <w:proofErr w:type="spellEnd"/>
      <w:r w:rsidRPr="00040DDB">
        <w:rPr>
          <w:rFonts w:eastAsiaTheme="majorEastAsia"/>
          <w:lang w:val="en-US"/>
        </w:rPr>
        <w:t>.</w:t>
      </w:r>
    </w:p>
    <w:p w14:paraId="212D82A0" w14:textId="77777777" w:rsidR="004C723B" w:rsidRPr="00040DDB" w:rsidRDefault="004C723B" w:rsidP="004C723B">
      <w:pPr>
        <w:rPr>
          <w:rFonts w:eastAsiaTheme="majorEastAsia"/>
          <w:lang w:val="en-US"/>
        </w:rPr>
      </w:pPr>
      <w:r w:rsidRPr="00040DDB">
        <w:rPr>
          <w:rFonts w:eastAsiaTheme="majorEastAsia"/>
          <w:lang w:val="en-US"/>
        </w:rPr>
        <w:t xml:space="preserve">Vēl </w:t>
      </w:r>
      <w:proofErr w:type="spellStart"/>
      <w:r w:rsidRPr="00040DDB">
        <w:rPr>
          <w:rFonts w:eastAsiaTheme="majorEastAsia"/>
          <w:lang w:val="en-US"/>
        </w:rPr>
        <w:t>viens</w:t>
      </w:r>
      <w:proofErr w:type="spellEnd"/>
      <w:r w:rsidRPr="00040DDB">
        <w:rPr>
          <w:rFonts w:eastAsiaTheme="majorEastAsia"/>
          <w:lang w:val="en-US"/>
        </w:rPr>
        <w:t xml:space="preserve"> </w:t>
      </w:r>
      <w:proofErr w:type="spellStart"/>
      <w:r w:rsidRPr="00040DDB">
        <w:rPr>
          <w:rFonts w:eastAsiaTheme="majorEastAsia"/>
          <w:lang w:val="en-US"/>
        </w:rPr>
        <w:t>svarīgs</w:t>
      </w:r>
      <w:proofErr w:type="spellEnd"/>
      <w:r w:rsidRPr="00040DDB">
        <w:rPr>
          <w:rFonts w:eastAsiaTheme="majorEastAsia"/>
          <w:lang w:val="en-US"/>
        </w:rPr>
        <w:t xml:space="preserve"> </w:t>
      </w:r>
      <w:proofErr w:type="spellStart"/>
      <w:r w:rsidRPr="00040DDB">
        <w:rPr>
          <w:rFonts w:eastAsiaTheme="majorEastAsia"/>
          <w:lang w:val="en-US"/>
        </w:rPr>
        <w:t>aspekts</w:t>
      </w:r>
      <w:proofErr w:type="spellEnd"/>
      <w:r w:rsidRPr="00040DDB">
        <w:rPr>
          <w:rFonts w:eastAsiaTheme="majorEastAsia"/>
          <w:lang w:val="en-US"/>
        </w:rPr>
        <w:t xml:space="preserve"> ir </w:t>
      </w:r>
      <w:proofErr w:type="spellStart"/>
      <w:r w:rsidRPr="00040DDB">
        <w:rPr>
          <w:rFonts w:eastAsiaTheme="majorEastAsia"/>
          <w:lang w:val="en-US"/>
        </w:rPr>
        <w:t>tas</w:t>
      </w:r>
      <w:proofErr w:type="spellEnd"/>
      <w:r w:rsidRPr="00040DDB">
        <w:rPr>
          <w:rFonts w:eastAsiaTheme="majorEastAsia"/>
          <w:lang w:val="en-US"/>
        </w:rPr>
        <w:t xml:space="preserve">, ka </w:t>
      </w:r>
      <w:proofErr w:type="spellStart"/>
      <w:r w:rsidRPr="00040DDB">
        <w:rPr>
          <w:rFonts w:eastAsiaTheme="majorEastAsia"/>
          <w:lang w:val="en-US"/>
        </w:rPr>
        <w:t>šāda</w:t>
      </w:r>
      <w:proofErr w:type="spellEnd"/>
      <w:r w:rsidRPr="00040DDB">
        <w:rPr>
          <w:rFonts w:eastAsiaTheme="majorEastAsia"/>
          <w:lang w:val="en-US"/>
        </w:rPr>
        <w:t xml:space="preserve"> </w:t>
      </w:r>
      <w:proofErr w:type="spellStart"/>
      <w:r w:rsidRPr="00040DDB">
        <w:rPr>
          <w:rFonts w:eastAsiaTheme="majorEastAsia"/>
          <w:lang w:val="en-US"/>
        </w:rPr>
        <w:t>pieeja</w:t>
      </w:r>
      <w:proofErr w:type="spellEnd"/>
      <w:r w:rsidRPr="00040DDB">
        <w:rPr>
          <w:rFonts w:eastAsiaTheme="majorEastAsia"/>
          <w:lang w:val="en-US"/>
        </w:rPr>
        <w:t xml:space="preserve"> </w:t>
      </w:r>
      <w:proofErr w:type="spellStart"/>
      <w:r w:rsidRPr="00040DDB">
        <w:rPr>
          <w:rFonts w:eastAsiaTheme="majorEastAsia"/>
          <w:lang w:val="en-US"/>
        </w:rPr>
        <w:t>ļauj</w:t>
      </w:r>
      <w:proofErr w:type="spellEnd"/>
      <w:r w:rsidRPr="00040DDB">
        <w:rPr>
          <w:rFonts w:eastAsiaTheme="majorEastAsia"/>
          <w:lang w:val="en-US"/>
        </w:rPr>
        <w:t xml:space="preserve"> </w:t>
      </w:r>
      <w:proofErr w:type="spellStart"/>
      <w:r w:rsidRPr="00040DDB">
        <w:rPr>
          <w:rFonts w:eastAsiaTheme="majorEastAsia"/>
          <w:lang w:val="en-US"/>
        </w:rPr>
        <w:t>apgūt</w:t>
      </w:r>
      <w:proofErr w:type="spellEnd"/>
      <w:r w:rsidRPr="00040DDB">
        <w:rPr>
          <w:rFonts w:eastAsiaTheme="majorEastAsia"/>
          <w:lang w:val="en-US"/>
        </w:rPr>
        <w:t xml:space="preserve"> </w:t>
      </w:r>
      <w:proofErr w:type="spellStart"/>
      <w:r w:rsidRPr="00040DDB">
        <w:rPr>
          <w:rFonts w:eastAsiaTheme="majorEastAsia"/>
          <w:lang w:val="en-US"/>
        </w:rPr>
        <w:t>risinājumu</w:t>
      </w:r>
      <w:proofErr w:type="spellEnd"/>
      <w:r w:rsidRPr="00040DDB">
        <w:rPr>
          <w:rFonts w:eastAsiaTheme="majorEastAsia"/>
          <w:lang w:val="en-US"/>
        </w:rPr>
        <w:t xml:space="preserve"> </w:t>
      </w:r>
      <w:proofErr w:type="spellStart"/>
      <w:r w:rsidRPr="00040DDB">
        <w:rPr>
          <w:rFonts w:eastAsiaTheme="majorEastAsia"/>
          <w:lang w:val="en-US"/>
        </w:rPr>
        <w:t>telpas</w:t>
      </w:r>
      <w:proofErr w:type="spellEnd"/>
      <w:r w:rsidRPr="00040DDB">
        <w:rPr>
          <w:rFonts w:eastAsiaTheme="majorEastAsia"/>
          <w:lang w:val="en-US"/>
        </w:rPr>
        <w:t xml:space="preserve"> </w:t>
      </w:r>
      <w:proofErr w:type="spellStart"/>
      <w:r w:rsidRPr="00040DDB">
        <w:rPr>
          <w:rFonts w:eastAsiaTheme="majorEastAsia"/>
          <w:lang w:val="en-US"/>
        </w:rPr>
        <w:t>struktūru</w:t>
      </w:r>
      <w:proofErr w:type="spellEnd"/>
      <w:r w:rsidRPr="00040DDB">
        <w:rPr>
          <w:rFonts w:eastAsiaTheme="majorEastAsia"/>
          <w:lang w:val="en-US"/>
        </w:rPr>
        <w:t xml:space="preserve">, </w:t>
      </w:r>
      <w:proofErr w:type="spellStart"/>
      <w:r w:rsidRPr="00040DDB">
        <w:rPr>
          <w:rFonts w:eastAsiaTheme="majorEastAsia"/>
          <w:lang w:val="en-US"/>
        </w:rPr>
        <w:t>nevis</w:t>
      </w:r>
      <w:proofErr w:type="spellEnd"/>
      <w:r w:rsidRPr="00040DDB">
        <w:rPr>
          <w:rFonts w:eastAsiaTheme="majorEastAsia"/>
          <w:lang w:val="en-US"/>
        </w:rPr>
        <w:t xml:space="preserve"> </w:t>
      </w:r>
      <w:proofErr w:type="spellStart"/>
      <w:r w:rsidRPr="00040DDB">
        <w:rPr>
          <w:rFonts w:eastAsiaTheme="majorEastAsia"/>
          <w:lang w:val="en-US"/>
        </w:rPr>
        <w:t>tikai</w:t>
      </w:r>
      <w:proofErr w:type="spellEnd"/>
      <w:r w:rsidRPr="00040DDB">
        <w:rPr>
          <w:rFonts w:eastAsiaTheme="majorEastAsia"/>
          <w:lang w:val="en-US"/>
        </w:rPr>
        <w:t xml:space="preserve"> </w:t>
      </w:r>
      <w:proofErr w:type="spellStart"/>
      <w:r w:rsidRPr="00040DDB">
        <w:rPr>
          <w:rFonts w:eastAsiaTheme="majorEastAsia"/>
          <w:lang w:val="en-US"/>
        </w:rPr>
        <w:t>imitēt</w:t>
      </w:r>
      <w:proofErr w:type="spellEnd"/>
      <w:r w:rsidRPr="00040DDB">
        <w:rPr>
          <w:rFonts w:eastAsiaTheme="majorEastAsia"/>
          <w:lang w:val="en-US"/>
        </w:rPr>
        <w:t xml:space="preserve"> </w:t>
      </w:r>
      <w:proofErr w:type="spellStart"/>
      <w:r w:rsidRPr="00040DDB">
        <w:rPr>
          <w:rFonts w:eastAsiaTheme="majorEastAsia"/>
          <w:lang w:val="en-US"/>
        </w:rPr>
        <w:t>iepriekš</w:t>
      </w:r>
      <w:proofErr w:type="spellEnd"/>
      <w:r w:rsidRPr="00040DDB">
        <w:rPr>
          <w:rFonts w:eastAsiaTheme="majorEastAsia"/>
          <w:lang w:val="en-US"/>
        </w:rPr>
        <w:t xml:space="preserve"> </w:t>
      </w:r>
      <w:proofErr w:type="spellStart"/>
      <w:r w:rsidRPr="00040DDB">
        <w:rPr>
          <w:rFonts w:eastAsiaTheme="majorEastAsia"/>
          <w:lang w:val="en-US"/>
        </w:rPr>
        <w:t>redzētus</w:t>
      </w:r>
      <w:proofErr w:type="spellEnd"/>
      <w:r w:rsidRPr="00040DDB">
        <w:rPr>
          <w:rFonts w:eastAsiaTheme="majorEastAsia"/>
          <w:lang w:val="en-US"/>
        </w:rPr>
        <w:t xml:space="preserve"> </w:t>
      </w:r>
      <w:proofErr w:type="spellStart"/>
      <w:r w:rsidRPr="00040DDB">
        <w:rPr>
          <w:rFonts w:eastAsiaTheme="majorEastAsia"/>
          <w:lang w:val="en-US"/>
        </w:rPr>
        <w:t>piemērus</w:t>
      </w:r>
      <w:proofErr w:type="spellEnd"/>
      <w:r w:rsidRPr="00040DDB">
        <w:rPr>
          <w:rFonts w:eastAsiaTheme="majorEastAsia"/>
          <w:lang w:val="en-US"/>
        </w:rPr>
        <w:t xml:space="preserve">. </w:t>
      </w:r>
      <w:proofErr w:type="spellStart"/>
      <w:r w:rsidRPr="00040DDB">
        <w:rPr>
          <w:rFonts w:eastAsiaTheme="majorEastAsia"/>
          <w:lang w:val="en-US"/>
        </w:rPr>
        <w:t>Šaha</w:t>
      </w:r>
      <w:proofErr w:type="spellEnd"/>
      <w:r w:rsidRPr="00040DDB">
        <w:rPr>
          <w:rFonts w:eastAsiaTheme="majorEastAsia"/>
          <w:lang w:val="en-US"/>
        </w:rPr>
        <w:t xml:space="preserve"> </w:t>
      </w:r>
      <w:proofErr w:type="spellStart"/>
      <w:r w:rsidRPr="00040DDB">
        <w:rPr>
          <w:rFonts w:eastAsiaTheme="majorEastAsia"/>
          <w:lang w:val="en-US"/>
        </w:rPr>
        <w:t>gadījumā</w:t>
      </w:r>
      <w:proofErr w:type="spellEnd"/>
      <w:r w:rsidRPr="00040DDB">
        <w:rPr>
          <w:rFonts w:eastAsiaTheme="majorEastAsia"/>
          <w:lang w:val="en-US"/>
        </w:rPr>
        <w:t xml:space="preserve"> </w:t>
      </w:r>
      <w:proofErr w:type="spellStart"/>
      <w:r w:rsidRPr="00040DDB">
        <w:rPr>
          <w:rFonts w:eastAsiaTheme="majorEastAsia"/>
          <w:lang w:val="en-US"/>
        </w:rPr>
        <w:t>tas</w:t>
      </w:r>
      <w:proofErr w:type="spellEnd"/>
      <w:r w:rsidRPr="00040DDB">
        <w:rPr>
          <w:rFonts w:eastAsiaTheme="majorEastAsia"/>
          <w:lang w:val="en-US"/>
        </w:rPr>
        <w:t xml:space="preserve"> </w:t>
      </w:r>
      <w:proofErr w:type="spellStart"/>
      <w:r w:rsidRPr="00040DDB">
        <w:rPr>
          <w:rFonts w:eastAsiaTheme="majorEastAsia"/>
          <w:lang w:val="en-US"/>
        </w:rPr>
        <w:t>izpaužas</w:t>
      </w:r>
      <w:proofErr w:type="spellEnd"/>
      <w:r w:rsidRPr="00040DDB">
        <w:rPr>
          <w:rFonts w:eastAsiaTheme="majorEastAsia"/>
          <w:lang w:val="en-US"/>
        </w:rPr>
        <w:t xml:space="preserve"> kā </w:t>
      </w:r>
      <w:proofErr w:type="spellStart"/>
      <w:r w:rsidRPr="00040DDB">
        <w:rPr>
          <w:rFonts w:eastAsiaTheme="majorEastAsia"/>
          <w:lang w:val="en-US"/>
        </w:rPr>
        <w:t>spēja</w:t>
      </w:r>
      <w:proofErr w:type="spellEnd"/>
      <w:r w:rsidRPr="00040DDB">
        <w:rPr>
          <w:rFonts w:eastAsiaTheme="majorEastAsia"/>
          <w:lang w:val="en-US"/>
        </w:rPr>
        <w:t xml:space="preserve"> </w:t>
      </w:r>
      <w:proofErr w:type="spellStart"/>
      <w:r w:rsidRPr="00040DDB">
        <w:rPr>
          <w:rFonts w:eastAsiaTheme="majorEastAsia"/>
          <w:lang w:val="en-US"/>
        </w:rPr>
        <w:t>ģenerēt</w:t>
      </w:r>
      <w:proofErr w:type="spellEnd"/>
      <w:r w:rsidRPr="00040DDB">
        <w:rPr>
          <w:rFonts w:eastAsiaTheme="majorEastAsia"/>
          <w:lang w:val="en-US"/>
        </w:rPr>
        <w:t xml:space="preserve"> </w:t>
      </w:r>
      <w:proofErr w:type="spellStart"/>
      <w:r w:rsidRPr="00040DDB">
        <w:rPr>
          <w:rFonts w:eastAsiaTheme="majorEastAsia"/>
          <w:lang w:val="en-US"/>
        </w:rPr>
        <w:t>jaunas</w:t>
      </w:r>
      <w:proofErr w:type="spellEnd"/>
      <w:r w:rsidRPr="00040DDB">
        <w:rPr>
          <w:rFonts w:eastAsiaTheme="majorEastAsia"/>
          <w:lang w:val="en-US"/>
        </w:rPr>
        <w:t xml:space="preserve"> </w:t>
      </w:r>
      <w:proofErr w:type="spellStart"/>
      <w:r w:rsidRPr="00040DDB">
        <w:rPr>
          <w:rFonts w:eastAsiaTheme="majorEastAsia"/>
          <w:lang w:val="en-US"/>
        </w:rPr>
        <w:t>pozīcijas</w:t>
      </w:r>
      <w:proofErr w:type="spellEnd"/>
      <w:r w:rsidRPr="00040DDB">
        <w:rPr>
          <w:rFonts w:eastAsiaTheme="majorEastAsia"/>
          <w:lang w:val="en-US"/>
        </w:rPr>
        <w:t xml:space="preserve">, kas </w:t>
      </w:r>
      <w:proofErr w:type="spellStart"/>
      <w:r w:rsidRPr="00040DDB">
        <w:rPr>
          <w:rFonts w:eastAsiaTheme="majorEastAsia"/>
          <w:lang w:val="en-US"/>
        </w:rPr>
        <w:t>vienlaikus</w:t>
      </w:r>
      <w:proofErr w:type="spellEnd"/>
      <w:r w:rsidRPr="00040DDB">
        <w:rPr>
          <w:rFonts w:eastAsiaTheme="majorEastAsia"/>
          <w:lang w:val="en-US"/>
        </w:rPr>
        <w:t xml:space="preserve"> </w:t>
      </w:r>
      <w:proofErr w:type="spellStart"/>
      <w:r w:rsidRPr="00040DDB">
        <w:rPr>
          <w:rFonts w:eastAsiaTheme="majorEastAsia"/>
          <w:lang w:val="en-US"/>
        </w:rPr>
        <w:t>saglabā</w:t>
      </w:r>
      <w:proofErr w:type="spellEnd"/>
      <w:r w:rsidRPr="00040DDB">
        <w:rPr>
          <w:rFonts w:eastAsiaTheme="majorEastAsia"/>
          <w:lang w:val="en-US"/>
        </w:rPr>
        <w:t xml:space="preserve"> </w:t>
      </w:r>
      <w:proofErr w:type="spellStart"/>
      <w:r w:rsidRPr="00040DDB">
        <w:rPr>
          <w:rFonts w:eastAsiaTheme="majorEastAsia"/>
          <w:lang w:val="en-US"/>
        </w:rPr>
        <w:t>legalitāti</w:t>
      </w:r>
      <w:proofErr w:type="spellEnd"/>
      <w:r w:rsidRPr="00040DDB">
        <w:rPr>
          <w:rFonts w:eastAsiaTheme="majorEastAsia"/>
          <w:lang w:val="en-US"/>
        </w:rPr>
        <w:t xml:space="preserve">, </w:t>
      </w:r>
      <w:proofErr w:type="spellStart"/>
      <w:r w:rsidRPr="00040DDB">
        <w:rPr>
          <w:rFonts w:eastAsiaTheme="majorEastAsia"/>
          <w:lang w:val="en-US"/>
        </w:rPr>
        <w:t>novitāti</w:t>
      </w:r>
      <w:proofErr w:type="spellEnd"/>
      <w:r w:rsidRPr="00040DDB">
        <w:rPr>
          <w:rFonts w:eastAsiaTheme="majorEastAsia"/>
          <w:lang w:val="en-US"/>
        </w:rPr>
        <w:t xml:space="preserve"> un </w:t>
      </w:r>
      <w:proofErr w:type="spellStart"/>
      <w:r w:rsidRPr="00040DDB">
        <w:rPr>
          <w:rFonts w:eastAsiaTheme="majorEastAsia"/>
          <w:lang w:val="en-US"/>
        </w:rPr>
        <w:t>sarežģītu</w:t>
      </w:r>
      <w:proofErr w:type="spellEnd"/>
      <w:r w:rsidRPr="00040DDB">
        <w:rPr>
          <w:rFonts w:eastAsiaTheme="majorEastAsia"/>
          <w:lang w:val="en-US"/>
        </w:rPr>
        <w:t xml:space="preserve"> </w:t>
      </w:r>
      <w:proofErr w:type="spellStart"/>
      <w:r w:rsidRPr="00040DDB">
        <w:rPr>
          <w:rFonts w:eastAsiaTheme="majorEastAsia"/>
          <w:lang w:val="en-US"/>
        </w:rPr>
        <w:t>strukturālu</w:t>
      </w:r>
      <w:proofErr w:type="spellEnd"/>
      <w:r w:rsidRPr="00040DDB">
        <w:rPr>
          <w:rFonts w:eastAsiaTheme="majorEastAsia"/>
          <w:lang w:val="en-US"/>
        </w:rPr>
        <w:t xml:space="preserve"> </w:t>
      </w:r>
      <w:proofErr w:type="spellStart"/>
      <w:r w:rsidRPr="00040DDB">
        <w:rPr>
          <w:rFonts w:eastAsiaTheme="majorEastAsia"/>
          <w:lang w:val="en-US"/>
        </w:rPr>
        <w:t>loģiku</w:t>
      </w:r>
      <w:proofErr w:type="spellEnd"/>
      <w:r w:rsidRPr="00040DDB">
        <w:rPr>
          <w:rFonts w:eastAsiaTheme="majorEastAsia"/>
          <w:lang w:val="en-US"/>
        </w:rPr>
        <w:t xml:space="preserve"> [32]. </w:t>
      </w:r>
      <w:proofErr w:type="spellStart"/>
      <w:r w:rsidRPr="00040DDB">
        <w:rPr>
          <w:rFonts w:eastAsiaTheme="majorEastAsia"/>
          <w:lang w:val="en-US"/>
        </w:rPr>
        <w:t>Kombinatoriālajā</w:t>
      </w:r>
      <w:proofErr w:type="spellEnd"/>
      <w:r w:rsidRPr="00040DDB">
        <w:rPr>
          <w:rFonts w:eastAsiaTheme="majorEastAsia"/>
          <w:lang w:val="en-US"/>
        </w:rPr>
        <w:t xml:space="preserve"> </w:t>
      </w:r>
      <w:proofErr w:type="spellStart"/>
      <w:r w:rsidRPr="00040DDB">
        <w:rPr>
          <w:rFonts w:eastAsiaTheme="majorEastAsia"/>
          <w:lang w:val="en-US"/>
        </w:rPr>
        <w:t>optimizācijā</w:t>
      </w:r>
      <w:proofErr w:type="spellEnd"/>
      <w:r w:rsidRPr="00040DDB">
        <w:rPr>
          <w:rFonts w:eastAsiaTheme="majorEastAsia"/>
          <w:lang w:val="en-US"/>
        </w:rPr>
        <w:t xml:space="preserve"> </w:t>
      </w:r>
      <w:proofErr w:type="spellStart"/>
      <w:r w:rsidRPr="00040DDB">
        <w:rPr>
          <w:rFonts w:eastAsiaTheme="majorEastAsia"/>
          <w:lang w:val="en-US"/>
        </w:rPr>
        <w:t>tas</w:t>
      </w:r>
      <w:proofErr w:type="spellEnd"/>
      <w:r w:rsidRPr="00040DDB">
        <w:rPr>
          <w:rFonts w:eastAsiaTheme="majorEastAsia"/>
          <w:lang w:val="en-US"/>
        </w:rPr>
        <w:t xml:space="preserve"> </w:t>
      </w:r>
      <w:proofErr w:type="spellStart"/>
      <w:r w:rsidRPr="00040DDB">
        <w:rPr>
          <w:rFonts w:eastAsiaTheme="majorEastAsia"/>
          <w:lang w:val="en-US"/>
        </w:rPr>
        <w:t>atbilst</w:t>
      </w:r>
      <w:proofErr w:type="spellEnd"/>
      <w:r w:rsidRPr="00040DDB">
        <w:rPr>
          <w:rFonts w:eastAsiaTheme="majorEastAsia"/>
          <w:lang w:val="en-US"/>
        </w:rPr>
        <w:t xml:space="preserve"> </w:t>
      </w:r>
      <w:proofErr w:type="spellStart"/>
      <w:r w:rsidRPr="00040DDB">
        <w:rPr>
          <w:rFonts w:eastAsiaTheme="majorEastAsia"/>
          <w:lang w:val="en-US"/>
        </w:rPr>
        <w:t>spējai</w:t>
      </w:r>
      <w:proofErr w:type="spellEnd"/>
      <w:r w:rsidRPr="00040DDB">
        <w:rPr>
          <w:rFonts w:eastAsiaTheme="majorEastAsia"/>
          <w:lang w:val="en-US"/>
        </w:rPr>
        <w:t xml:space="preserve"> </w:t>
      </w:r>
      <w:proofErr w:type="spellStart"/>
      <w:r w:rsidRPr="00040DDB">
        <w:rPr>
          <w:rFonts w:eastAsiaTheme="majorEastAsia"/>
          <w:lang w:val="en-US"/>
        </w:rPr>
        <w:t>atpazīt</w:t>
      </w:r>
      <w:proofErr w:type="spellEnd"/>
      <w:r w:rsidRPr="00040DDB">
        <w:rPr>
          <w:rFonts w:eastAsiaTheme="majorEastAsia"/>
          <w:lang w:val="en-US"/>
        </w:rPr>
        <w:t xml:space="preserve">, </w:t>
      </w:r>
      <w:proofErr w:type="spellStart"/>
      <w:r w:rsidRPr="00040DDB">
        <w:rPr>
          <w:rFonts w:eastAsiaTheme="majorEastAsia"/>
          <w:lang w:val="en-US"/>
        </w:rPr>
        <w:t>kuri</w:t>
      </w:r>
      <w:proofErr w:type="spellEnd"/>
      <w:r w:rsidRPr="00040DDB">
        <w:rPr>
          <w:rFonts w:eastAsiaTheme="majorEastAsia"/>
          <w:lang w:val="en-US"/>
        </w:rPr>
        <w:t xml:space="preserve"> </w:t>
      </w:r>
      <w:proofErr w:type="spellStart"/>
      <w:r w:rsidRPr="00040DDB">
        <w:rPr>
          <w:rFonts w:eastAsiaTheme="majorEastAsia"/>
          <w:lang w:val="en-US"/>
        </w:rPr>
        <w:t>daļējie</w:t>
      </w:r>
      <w:proofErr w:type="spellEnd"/>
      <w:r w:rsidRPr="00040DDB">
        <w:rPr>
          <w:rFonts w:eastAsiaTheme="majorEastAsia"/>
          <w:lang w:val="en-US"/>
        </w:rPr>
        <w:t xml:space="preserve"> </w:t>
      </w:r>
      <w:proofErr w:type="spellStart"/>
      <w:r w:rsidRPr="00040DDB">
        <w:rPr>
          <w:rFonts w:eastAsiaTheme="majorEastAsia"/>
          <w:lang w:val="en-US"/>
        </w:rPr>
        <w:t>risinājumi</w:t>
      </w:r>
      <w:proofErr w:type="spellEnd"/>
      <w:r w:rsidRPr="00040DDB">
        <w:rPr>
          <w:rFonts w:eastAsiaTheme="majorEastAsia"/>
          <w:lang w:val="en-US"/>
        </w:rPr>
        <w:t xml:space="preserve"> ir </w:t>
      </w:r>
      <w:proofErr w:type="spellStart"/>
      <w:r w:rsidRPr="00040DDB">
        <w:rPr>
          <w:rFonts w:eastAsiaTheme="majorEastAsia"/>
          <w:lang w:val="en-US"/>
        </w:rPr>
        <w:t>perspektīvi</w:t>
      </w:r>
      <w:proofErr w:type="spellEnd"/>
      <w:r w:rsidRPr="00040DDB">
        <w:rPr>
          <w:rFonts w:eastAsiaTheme="majorEastAsia"/>
          <w:lang w:val="en-US"/>
        </w:rPr>
        <w:t xml:space="preserve">, </w:t>
      </w:r>
      <w:proofErr w:type="spellStart"/>
      <w:r w:rsidRPr="00040DDB">
        <w:rPr>
          <w:rFonts w:eastAsiaTheme="majorEastAsia"/>
          <w:lang w:val="en-US"/>
        </w:rPr>
        <w:t>kuri</w:t>
      </w:r>
      <w:proofErr w:type="spellEnd"/>
      <w:r w:rsidRPr="00040DDB">
        <w:rPr>
          <w:rFonts w:eastAsiaTheme="majorEastAsia"/>
          <w:lang w:val="en-US"/>
        </w:rPr>
        <w:t xml:space="preserve"> </w:t>
      </w:r>
      <w:proofErr w:type="spellStart"/>
      <w:r w:rsidRPr="00040DDB">
        <w:rPr>
          <w:rFonts w:eastAsiaTheme="majorEastAsia"/>
          <w:lang w:val="en-US"/>
        </w:rPr>
        <w:t>ierobežojumi</w:t>
      </w:r>
      <w:proofErr w:type="spellEnd"/>
      <w:r w:rsidRPr="00040DDB">
        <w:rPr>
          <w:rFonts w:eastAsiaTheme="majorEastAsia"/>
          <w:lang w:val="en-US"/>
        </w:rPr>
        <w:t xml:space="preserve"> ir </w:t>
      </w:r>
      <w:proofErr w:type="spellStart"/>
      <w:r w:rsidRPr="00040DDB">
        <w:rPr>
          <w:rFonts w:eastAsiaTheme="majorEastAsia"/>
          <w:lang w:val="en-US"/>
        </w:rPr>
        <w:t>kritiski</w:t>
      </w:r>
      <w:proofErr w:type="spellEnd"/>
      <w:r w:rsidRPr="00040DDB">
        <w:rPr>
          <w:rFonts w:eastAsiaTheme="majorEastAsia"/>
          <w:lang w:val="en-US"/>
        </w:rPr>
        <w:t xml:space="preserve"> un </w:t>
      </w:r>
      <w:proofErr w:type="spellStart"/>
      <w:r w:rsidRPr="00040DDB">
        <w:rPr>
          <w:rFonts w:eastAsiaTheme="majorEastAsia"/>
          <w:lang w:val="en-US"/>
        </w:rPr>
        <w:t>kādas</w:t>
      </w:r>
      <w:proofErr w:type="spellEnd"/>
      <w:r w:rsidRPr="00040DDB">
        <w:rPr>
          <w:rFonts w:eastAsiaTheme="majorEastAsia"/>
          <w:lang w:val="en-US"/>
        </w:rPr>
        <w:t xml:space="preserve"> </w:t>
      </w:r>
      <w:proofErr w:type="spellStart"/>
      <w:r w:rsidRPr="00040DDB">
        <w:rPr>
          <w:rFonts w:eastAsiaTheme="majorEastAsia"/>
          <w:lang w:val="en-US"/>
        </w:rPr>
        <w:t>izvēļu</w:t>
      </w:r>
      <w:proofErr w:type="spellEnd"/>
      <w:r w:rsidRPr="00040DDB">
        <w:rPr>
          <w:rFonts w:eastAsiaTheme="majorEastAsia"/>
          <w:lang w:val="en-US"/>
        </w:rPr>
        <w:t xml:space="preserve"> </w:t>
      </w:r>
      <w:proofErr w:type="spellStart"/>
      <w:r w:rsidRPr="00040DDB">
        <w:rPr>
          <w:rFonts w:eastAsiaTheme="majorEastAsia"/>
          <w:lang w:val="en-US"/>
        </w:rPr>
        <w:t>kombinācijas</w:t>
      </w:r>
      <w:proofErr w:type="spellEnd"/>
      <w:r w:rsidRPr="00040DDB">
        <w:rPr>
          <w:rFonts w:eastAsiaTheme="majorEastAsia"/>
          <w:lang w:val="en-US"/>
        </w:rPr>
        <w:t xml:space="preserve"> </w:t>
      </w:r>
      <w:proofErr w:type="spellStart"/>
      <w:r w:rsidRPr="00040DDB">
        <w:rPr>
          <w:rFonts w:eastAsiaTheme="majorEastAsia"/>
          <w:lang w:val="en-US"/>
        </w:rPr>
        <w:t>biežāk</w:t>
      </w:r>
      <w:proofErr w:type="spellEnd"/>
      <w:r w:rsidRPr="00040DDB">
        <w:rPr>
          <w:rFonts w:eastAsiaTheme="majorEastAsia"/>
          <w:lang w:val="en-US"/>
        </w:rPr>
        <w:t xml:space="preserve"> </w:t>
      </w:r>
      <w:proofErr w:type="spellStart"/>
      <w:r w:rsidRPr="00040DDB">
        <w:rPr>
          <w:rFonts w:eastAsiaTheme="majorEastAsia"/>
          <w:lang w:val="en-US"/>
        </w:rPr>
        <w:t>noved</w:t>
      </w:r>
      <w:proofErr w:type="spellEnd"/>
      <w:r w:rsidRPr="00040DDB">
        <w:rPr>
          <w:rFonts w:eastAsiaTheme="majorEastAsia"/>
          <w:lang w:val="en-US"/>
        </w:rPr>
        <w:t xml:space="preserve"> pie </w:t>
      </w:r>
      <w:proofErr w:type="spellStart"/>
      <w:r w:rsidRPr="00040DDB">
        <w:rPr>
          <w:rFonts w:eastAsiaTheme="majorEastAsia"/>
          <w:lang w:val="en-US"/>
        </w:rPr>
        <w:t>kvalitatīviem</w:t>
      </w:r>
      <w:proofErr w:type="spellEnd"/>
      <w:r w:rsidRPr="00040DDB">
        <w:rPr>
          <w:rFonts w:eastAsiaTheme="majorEastAsia"/>
          <w:lang w:val="en-US"/>
        </w:rPr>
        <w:t xml:space="preserve"> gala </w:t>
      </w:r>
      <w:proofErr w:type="spellStart"/>
      <w:r w:rsidRPr="00040DDB">
        <w:rPr>
          <w:rFonts w:eastAsiaTheme="majorEastAsia"/>
          <w:lang w:val="en-US"/>
        </w:rPr>
        <w:lastRenderedPageBreak/>
        <w:t>risinājumiem</w:t>
      </w:r>
      <w:proofErr w:type="spellEnd"/>
      <w:r w:rsidRPr="00040DDB">
        <w:rPr>
          <w:rFonts w:eastAsiaTheme="majorEastAsia"/>
          <w:lang w:val="en-US"/>
        </w:rPr>
        <w:t xml:space="preserve">. </w:t>
      </w:r>
      <w:proofErr w:type="spellStart"/>
      <w:r w:rsidRPr="00040DDB">
        <w:rPr>
          <w:rFonts w:eastAsiaTheme="majorEastAsia"/>
          <w:lang w:val="en-US"/>
        </w:rPr>
        <w:t>Tādējādi</w:t>
      </w:r>
      <w:proofErr w:type="spellEnd"/>
      <w:r w:rsidRPr="00040DDB">
        <w:rPr>
          <w:rFonts w:eastAsiaTheme="majorEastAsia"/>
          <w:lang w:val="en-US"/>
        </w:rPr>
        <w:t xml:space="preserve"> </w:t>
      </w:r>
      <w:proofErr w:type="spellStart"/>
      <w:r w:rsidRPr="00040DDB">
        <w:rPr>
          <w:rFonts w:eastAsiaTheme="majorEastAsia"/>
          <w:lang w:val="en-US"/>
        </w:rPr>
        <w:t>modelis</w:t>
      </w:r>
      <w:proofErr w:type="spellEnd"/>
      <w:r w:rsidRPr="00040DDB">
        <w:rPr>
          <w:rFonts w:eastAsiaTheme="majorEastAsia"/>
          <w:lang w:val="en-US"/>
        </w:rPr>
        <w:t xml:space="preserve"> vai </w:t>
      </w:r>
      <w:proofErr w:type="spellStart"/>
      <w:r w:rsidRPr="00040DDB">
        <w:rPr>
          <w:rFonts w:eastAsiaTheme="majorEastAsia"/>
          <w:lang w:val="en-US"/>
        </w:rPr>
        <w:t>optimizācijas</w:t>
      </w:r>
      <w:proofErr w:type="spellEnd"/>
      <w:r w:rsidRPr="00040DDB">
        <w:rPr>
          <w:rFonts w:eastAsiaTheme="majorEastAsia"/>
          <w:lang w:val="en-US"/>
        </w:rPr>
        <w:t xml:space="preserve"> </w:t>
      </w:r>
      <w:proofErr w:type="spellStart"/>
      <w:r w:rsidRPr="00040DDB">
        <w:rPr>
          <w:rFonts w:eastAsiaTheme="majorEastAsia"/>
          <w:lang w:val="en-US"/>
        </w:rPr>
        <w:t>sistēma</w:t>
      </w:r>
      <w:proofErr w:type="spellEnd"/>
      <w:r w:rsidRPr="00040DDB">
        <w:rPr>
          <w:rFonts w:eastAsiaTheme="majorEastAsia"/>
          <w:lang w:val="en-US"/>
        </w:rPr>
        <w:t xml:space="preserve"> </w:t>
      </w:r>
      <w:proofErr w:type="spellStart"/>
      <w:r w:rsidRPr="00040DDB">
        <w:rPr>
          <w:rFonts w:eastAsiaTheme="majorEastAsia"/>
          <w:lang w:val="en-US"/>
        </w:rPr>
        <w:t>vairs</w:t>
      </w:r>
      <w:proofErr w:type="spellEnd"/>
      <w:r w:rsidRPr="00040DDB">
        <w:rPr>
          <w:rFonts w:eastAsiaTheme="majorEastAsia"/>
          <w:lang w:val="en-US"/>
        </w:rPr>
        <w:t xml:space="preserve"> nav </w:t>
      </w:r>
      <w:proofErr w:type="spellStart"/>
      <w:r w:rsidRPr="00040DDB">
        <w:rPr>
          <w:rFonts w:eastAsiaTheme="majorEastAsia"/>
          <w:lang w:val="en-US"/>
        </w:rPr>
        <w:t>tikai</w:t>
      </w:r>
      <w:proofErr w:type="spellEnd"/>
      <w:r w:rsidRPr="00040DDB">
        <w:rPr>
          <w:rFonts w:eastAsiaTheme="majorEastAsia"/>
          <w:lang w:val="en-US"/>
        </w:rPr>
        <w:t xml:space="preserve"> </w:t>
      </w:r>
      <w:proofErr w:type="spellStart"/>
      <w:r w:rsidRPr="00040DDB">
        <w:rPr>
          <w:rFonts w:eastAsiaTheme="majorEastAsia"/>
          <w:lang w:val="en-US"/>
        </w:rPr>
        <w:t>klasiskas</w:t>
      </w:r>
      <w:proofErr w:type="spellEnd"/>
      <w:r w:rsidRPr="00040DDB">
        <w:rPr>
          <w:rFonts w:eastAsiaTheme="majorEastAsia"/>
          <w:lang w:val="en-US"/>
        </w:rPr>
        <w:t xml:space="preserve"> </w:t>
      </w:r>
      <w:proofErr w:type="spellStart"/>
      <w:r w:rsidRPr="00040DDB">
        <w:rPr>
          <w:rFonts w:eastAsiaTheme="majorEastAsia"/>
          <w:lang w:val="en-US"/>
        </w:rPr>
        <w:t>heuristikas</w:t>
      </w:r>
      <w:proofErr w:type="spellEnd"/>
      <w:r w:rsidRPr="00040DDB">
        <w:rPr>
          <w:rFonts w:eastAsiaTheme="majorEastAsia"/>
          <w:lang w:val="en-US"/>
        </w:rPr>
        <w:t xml:space="preserve"> </w:t>
      </w:r>
      <w:proofErr w:type="spellStart"/>
      <w:r w:rsidRPr="00040DDB">
        <w:rPr>
          <w:rFonts w:eastAsiaTheme="majorEastAsia"/>
          <w:lang w:val="en-US"/>
        </w:rPr>
        <w:t>aizvietotājs</w:t>
      </w:r>
      <w:proofErr w:type="spellEnd"/>
      <w:r w:rsidRPr="00040DDB">
        <w:rPr>
          <w:rFonts w:eastAsiaTheme="majorEastAsia"/>
          <w:lang w:val="en-US"/>
        </w:rPr>
        <w:t xml:space="preserve">, bet </w:t>
      </w:r>
      <w:proofErr w:type="spellStart"/>
      <w:r w:rsidRPr="00040DDB">
        <w:rPr>
          <w:rFonts w:eastAsiaTheme="majorEastAsia"/>
          <w:lang w:val="en-US"/>
        </w:rPr>
        <w:t>kļūst</w:t>
      </w:r>
      <w:proofErr w:type="spellEnd"/>
      <w:r w:rsidRPr="00040DDB">
        <w:rPr>
          <w:rFonts w:eastAsiaTheme="majorEastAsia"/>
          <w:lang w:val="en-US"/>
        </w:rPr>
        <w:t xml:space="preserve"> par datu </w:t>
      </w:r>
      <w:proofErr w:type="spellStart"/>
      <w:r w:rsidRPr="00040DDB">
        <w:rPr>
          <w:rFonts w:eastAsiaTheme="majorEastAsia"/>
          <w:lang w:val="en-US"/>
        </w:rPr>
        <w:t>vadītu</w:t>
      </w:r>
      <w:proofErr w:type="spellEnd"/>
      <w:r w:rsidRPr="00040DDB">
        <w:rPr>
          <w:rFonts w:eastAsiaTheme="majorEastAsia"/>
          <w:lang w:val="en-US"/>
        </w:rPr>
        <w:t xml:space="preserve"> </w:t>
      </w:r>
      <w:proofErr w:type="spellStart"/>
      <w:r w:rsidRPr="00040DDB">
        <w:rPr>
          <w:rFonts w:eastAsiaTheme="majorEastAsia"/>
          <w:lang w:val="en-US"/>
        </w:rPr>
        <w:t>meklēšanas</w:t>
      </w:r>
      <w:proofErr w:type="spellEnd"/>
      <w:r w:rsidRPr="00040DDB">
        <w:rPr>
          <w:rFonts w:eastAsiaTheme="majorEastAsia"/>
          <w:lang w:val="en-US"/>
        </w:rPr>
        <w:t xml:space="preserve"> </w:t>
      </w:r>
      <w:proofErr w:type="spellStart"/>
      <w:r w:rsidRPr="00040DDB">
        <w:rPr>
          <w:rFonts w:eastAsiaTheme="majorEastAsia"/>
          <w:lang w:val="en-US"/>
        </w:rPr>
        <w:t>stratēģiju</w:t>
      </w:r>
      <w:proofErr w:type="spellEnd"/>
      <w:r w:rsidRPr="00040DDB">
        <w:rPr>
          <w:rFonts w:eastAsiaTheme="majorEastAsia"/>
          <w:lang w:val="en-US"/>
        </w:rPr>
        <w:t xml:space="preserve"> </w:t>
      </w:r>
      <w:proofErr w:type="spellStart"/>
      <w:r w:rsidRPr="00040DDB">
        <w:rPr>
          <w:rFonts w:eastAsiaTheme="majorEastAsia"/>
          <w:lang w:val="en-US"/>
        </w:rPr>
        <w:t>ģeneratoru</w:t>
      </w:r>
      <w:proofErr w:type="spellEnd"/>
      <w:r w:rsidRPr="00040DDB">
        <w:rPr>
          <w:rFonts w:eastAsiaTheme="majorEastAsia"/>
          <w:lang w:val="en-US"/>
        </w:rPr>
        <w:t>.</w:t>
      </w:r>
    </w:p>
    <w:p w14:paraId="69F8E92C" w14:textId="77777777" w:rsidR="004C723B" w:rsidRPr="00040DDB" w:rsidRDefault="004C723B" w:rsidP="004C723B">
      <w:pPr>
        <w:rPr>
          <w:rFonts w:eastAsiaTheme="majorEastAsia"/>
          <w:lang w:val="en-US"/>
        </w:rPr>
      </w:pPr>
      <w:proofErr w:type="spellStart"/>
      <w:r w:rsidRPr="00040DDB">
        <w:rPr>
          <w:rFonts w:eastAsiaTheme="majorEastAsia"/>
          <w:lang w:val="en-US"/>
        </w:rPr>
        <w:t>Praktiskā</w:t>
      </w:r>
      <w:proofErr w:type="spellEnd"/>
      <w:r w:rsidRPr="00040DDB">
        <w:rPr>
          <w:rFonts w:eastAsiaTheme="majorEastAsia"/>
          <w:lang w:val="en-US"/>
        </w:rPr>
        <w:t xml:space="preserve"> </w:t>
      </w:r>
      <w:proofErr w:type="spellStart"/>
      <w:r w:rsidRPr="00040DDB">
        <w:rPr>
          <w:rFonts w:eastAsiaTheme="majorEastAsia"/>
          <w:lang w:val="en-US"/>
        </w:rPr>
        <w:t>līmenī</w:t>
      </w:r>
      <w:proofErr w:type="spellEnd"/>
      <w:r w:rsidRPr="00040DDB">
        <w:rPr>
          <w:rFonts w:eastAsiaTheme="majorEastAsia"/>
          <w:lang w:val="en-US"/>
        </w:rPr>
        <w:t xml:space="preserve"> DeepMind </w:t>
      </w:r>
      <w:proofErr w:type="spellStart"/>
      <w:r w:rsidRPr="00040DDB">
        <w:rPr>
          <w:rFonts w:eastAsiaTheme="majorEastAsia"/>
          <w:lang w:val="en-US"/>
        </w:rPr>
        <w:t>ideju</w:t>
      </w:r>
      <w:proofErr w:type="spellEnd"/>
      <w:r w:rsidRPr="00040DDB">
        <w:rPr>
          <w:rFonts w:eastAsiaTheme="majorEastAsia"/>
          <w:lang w:val="en-US"/>
        </w:rPr>
        <w:t xml:space="preserve"> </w:t>
      </w:r>
      <w:proofErr w:type="spellStart"/>
      <w:r w:rsidRPr="00040DDB">
        <w:rPr>
          <w:rFonts w:eastAsiaTheme="majorEastAsia"/>
          <w:lang w:val="en-US"/>
        </w:rPr>
        <w:t>kombinatoriālajā</w:t>
      </w:r>
      <w:proofErr w:type="spellEnd"/>
      <w:r w:rsidRPr="00040DDB">
        <w:rPr>
          <w:rFonts w:eastAsiaTheme="majorEastAsia"/>
          <w:lang w:val="en-US"/>
        </w:rPr>
        <w:t xml:space="preserve"> </w:t>
      </w:r>
      <w:proofErr w:type="spellStart"/>
      <w:r w:rsidRPr="00040DDB">
        <w:rPr>
          <w:rFonts w:eastAsiaTheme="majorEastAsia"/>
          <w:lang w:val="en-US"/>
        </w:rPr>
        <w:t>optimizācijā</w:t>
      </w:r>
      <w:proofErr w:type="spellEnd"/>
      <w:r w:rsidRPr="00040DDB">
        <w:rPr>
          <w:rFonts w:eastAsiaTheme="majorEastAsia"/>
          <w:lang w:val="en-US"/>
        </w:rPr>
        <w:t xml:space="preserve"> var </w:t>
      </w:r>
      <w:proofErr w:type="spellStart"/>
      <w:r w:rsidRPr="00040DDB">
        <w:rPr>
          <w:rFonts w:eastAsiaTheme="majorEastAsia"/>
          <w:lang w:val="en-US"/>
        </w:rPr>
        <w:t>formulēt</w:t>
      </w:r>
      <w:proofErr w:type="spellEnd"/>
      <w:r w:rsidRPr="00040DDB">
        <w:rPr>
          <w:rFonts w:eastAsiaTheme="majorEastAsia"/>
          <w:lang w:val="en-US"/>
        </w:rPr>
        <w:t xml:space="preserve"> kā </w:t>
      </w:r>
      <w:proofErr w:type="spellStart"/>
      <w:r w:rsidRPr="00040DDB">
        <w:rPr>
          <w:rFonts w:eastAsiaTheme="majorEastAsia"/>
          <w:lang w:val="en-US"/>
        </w:rPr>
        <w:t>trīs</w:t>
      </w:r>
      <w:proofErr w:type="spellEnd"/>
      <w:r w:rsidRPr="00040DDB">
        <w:rPr>
          <w:rFonts w:eastAsiaTheme="majorEastAsia"/>
          <w:lang w:val="en-US"/>
        </w:rPr>
        <w:t xml:space="preserve"> </w:t>
      </w:r>
      <w:proofErr w:type="spellStart"/>
      <w:r w:rsidRPr="00040DDB">
        <w:rPr>
          <w:rFonts w:eastAsiaTheme="majorEastAsia"/>
          <w:lang w:val="en-US"/>
        </w:rPr>
        <w:t>soļu</w:t>
      </w:r>
      <w:proofErr w:type="spellEnd"/>
      <w:r w:rsidRPr="00040DDB">
        <w:rPr>
          <w:rFonts w:eastAsiaTheme="majorEastAsia"/>
          <w:lang w:val="en-US"/>
        </w:rPr>
        <w:t xml:space="preserve"> </w:t>
      </w:r>
      <w:proofErr w:type="spellStart"/>
      <w:r w:rsidRPr="00040DDB">
        <w:rPr>
          <w:rFonts w:eastAsiaTheme="majorEastAsia"/>
          <w:lang w:val="en-US"/>
        </w:rPr>
        <w:t>sistēmu</w:t>
      </w:r>
      <w:proofErr w:type="spellEnd"/>
      <w:r w:rsidRPr="00040DDB">
        <w:rPr>
          <w:rFonts w:eastAsiaTheme="majorEastAsia"/>
          <w:lang w:val="en-US"/>
        </w:rPr>
        <w:t xml:space="preserve">. Pirmajā </w:t>
      </w:r>
      <w:proofErr w:type="spellStart"/>
      <w:r w:rsidRPr="00040DDB">
        <w:rPr>
          <w:rFonts w:eastAsiaTheme="majorEastAsia"/>
          <w:lang w:val="en-US"/>
        </w:rPr>
        <w:t>posmā</w:t>
      </w:r>
      <w:proofErr w:type="spellEnd"/>
      <w:r w:rsidRPr="00040DDB">
        <w:rPr>
          <w:rFonts w:eastAsiaTheme="majorEastAsia"/>
          <w:lang w:val="en-US"/>
        </w:rPr>
        <w:t xml:space="preserve"> </w:t>
      </w:r>
      <w:proofErr w:type="spellStart"/>
      <w:r w:rsidRPr="00040DDB">
        <w:rPr>
          <w:rFonts w:eastAsiaTheme="majorEastAsia"/>
          <w:lang w:val="en-US"/>
        </w:rPr>
        <w:t>tiek</w:t>
      </w:r>
      <w:proofErr w:type="spellEnd"/>
      <w:r w:rsidRPr="00040DDB">
        <w:rPr>
          <w:rFonts w:eastAsiaTheme="majorEastAsia"/>
          <w:lang w:val="en-US"/>
        </w:rPr>
        <w:t xml:space="preserve"> </w:t>
      </w:r>
      <w:proofErr w:type="spellStart"/>
      <w:r w:rsidRPr="00040DDB">
        <w:rPr>
          <w:rFonts w:eastAsiaTheme="majorEastAsia"/>
          <w:lang w:val="en-US"/>
        </w:rPr>
        <w:t>savākta</w:t>
      </w:r>
      <w:proofErr w:type="spellEnd"/>
      <w:r w:rsidRPr="00040DDB">
        <w:rPr>
          <w:rFonts w:eastAsiaTheme="majorEastAsia"/>
          <w:lang w:val="en-US"/>
        </w:rPr>
        <w:t xml:space="preserve"> datu </w:t>
      </w:r>
      <w:proofErr w:type="spellStart"/>
      <w:r w:rsidRPr="00040DDB">
        <w:rPr>
          <w:rFonts w:eastAsiaTheme="majorEastAsia"/>
          <w:lang w:val="en-US"/>
        </w:rPr>
        <w:t>kopa</w:t>
      </w:r>
      <w:proofErr w:type="spellEnd"/>
      <w:r w:rsidRPr="00040DDB">
        <w:rPr>
          <w:rFonts w:eastAsiaTheme="majorEastAsia"/>
          <w:lang w:val="en-US"/>
        </w:rPr>
        <w:t xml:space="preserve"> </w:t>
      </w:r>
      <w:proofErr w:type="spellStart"/>
      <w:r w:rsidRPr="00040DDB">
        <w:rPr>
          <w:rFonts w:eastAsiaTheme="majorEastAsia"/>
          <w:lang w:val="en-US"/>
        </w:rPr>
        <w:t>ar</w:t>
      </w:r>
      <w:proofErr w:type="spellEnd"/>
      <w:r w:rsidRPr="00040DDB">
        <w:rPr>
          <w:rFonts w:eastAsiaTheme="majorEastAsia"/>
          <w:lang w:val="en-US"/>
        </w:rPr>
        <w:t xml:space="preserve"> </w:t>
      </w:r>
      <w:proofErr w:type="spellStart"/>
      <w:r w:rsidRPr="00040DDB">
        <w:rPr>
          <w:rFonts w:eastAsiaTheme="majorEastAsia"/>
          <w:lang w:val="en-US"/>
        </w:rPr>
        <w:t>problēmu</w:t>
      </w:r>
      <w:proofErr w:type="spellEnd"/>
      <w:r w:rsidRPr="00040DDB">
        <w:rPr>
          <w:rFonts w:eastAsiaTheme="majorEastAsia"/>
          <w:lang w:val="en-US"/>
        </w:rPr>
        <w:t xml:space="preserve"> </w:t>
      </w:r>
      <w:proofErr w:type="spellStart"/>
      <w:r w:rsidRPr="00040DDB">
        <w:rPr>
          <w:rFonts w:eastAsiaTheme="majorEastAsia"/>
          <w:lang w:val="en-US"/>
        </w:rPr>
        <w:t>instancēm</w:t>
      </w:r>
      <w:proofErr w:type="spellEnd"/>
      <w:r w:rsidRPr="00040DDB">
        <w:rPr>
          <w:rFonts w:eastAsiaTheme="majorEastAsia"/>
          <w:lang w:val="en-US"/>
        </w:rPr>
        <w:t xml:space="preserve"> un </w:t>
      </w:r>
      <w:proofErr w:type="spellStart"/>
      <w:r w:rsidRPr="00040DDB">
        <w:rPr>
          <w:rFonts w:eastAsiaTheme="majorEastAsia"/>
          <w:lang w:val="en-US"/>
        </w:rPr>
        <w:t>labiem</w:t>
      </w:r>
      <w:proofErr w:type="spellEnd"/>
      <w:r w:rsidRPr="00040DDB">
        <w:rPr>
          <w:rFonts w:eastAsiaTheme="majorEastAsia"/>
          <w:lang w:val="en-US"/>
        </w:rPr>
        <w:t xml:space="preserve"> vai </w:t>
      </w:r>
      <w:proofErr w:type="spellStart"/>
      <w:r w:rsidRPr="00040DDB">
        <w:rPr>
          <w:rFonts w:eastAsiaTheme="majorEastAsia"/>
          <w:lang w:val="en-US"/>
        </w:rPr>
        <w:t>optimāliem</w:t>
      </w:r>
      <w:proofErr w:type="spellEnd"/>
      <w:r w:rsidRPr="00040DDB">
        <w:rPr>
          <w:rFonts w:eastAsiaTheme="majorEastAsia"/>
          <w:lang w:val="en-US"/>
        </w:rPr>
        <w:t xml:space="preserve"> </w:t>
      </w:r>
      <w:proofErr w:type="spellStart"/>
      <w:r w:rsidRPr="00040DDB">
        <w:rPr>
          <w:rFonts w:eastAsiaTheme="majorEastAsia"/>
          <w:lang w:val="en-US"/>
        </w:rPr>
        <w:t>risinājumiem</w:t>
      </w:r>
      <w:proofErr w:type="spellEnd"/>
      <w:r w:rsidRPr="00040DDB">
        <w:rPr>
          <w:rFonts w:eastAsiaTheme="majorEastAsia"/>
          <w:lang w:val="en-US"/>
        </w:rPr>
        <w:t xml:space="preserve">. </w:t>
      </w:r>
      <w:proofErr w:type="spellStart"/>
      <w:r w:rsidRPr="00040DDB">
        <w:rPr>
          <w:rFonts w:eastAsiaTheme="majorEastAsia"/>
          <w:lang w:val="en-US"/>
        </w:rPr>
        <w:t>Otrajā</w:t>
      </w:r>
      <w:proofErr w:type="spellEnd"/>
      <w:r w:rsidRPr="00040DDB">
        <w:rPr>
          <w:rFonts w:eastAsiaTheme="majorEastAsia"/>
          <w:lang w:val="en-US"/>
        </w:rPr>
        <w:t xml:space="preserve"> </w:t>
      </w:r>
      <w:proofErr w:type="spellStart"/>
      <w:r w:rsidRPr="00040DDB">
        <w:rPr>
          <w:rFonts w:eastAsiaTheme="majorEastAsia"/>
          <w:lang w:val="en-US"/>
        </w:rPr>
        <w:t>posmā</w:t>
      </w:r>
      <w:proofErr w:type="spellEnd"/>
      <w:r w:rsidRPr="00040DDB">
        <w:rPr>
          <w:rFonts w:eastAsiaTheme="majorEastAsia"/>
          <w:lang w:val="en-US"/>
        </w:rPr>
        <w:t xml:space="preserve"> </w:t>
      </w:r>
      <w:proofErr w:type="spellStart"/>
      <w:r w:rsidRPr="00040DDB">
        <w:rPr>
          <w:rFonts w:eastAsiaTheme="majorEastAsia"/>
          <w:lang w:val="en-US"/>
        </w:rPr>
        <w:t>tiek</w:t>
      </w:r>
      <w:proofErr w:type="spellEnd"/>
      <w:r w:rsidRPr="00040DDB">
        <w:rPr>
          <w:rFonts w:eastAsiaTheme="majorEastAsia"/>
          <w:lang w:val="en-US"/>
        </w:rPr>
        <w:t xml:space="preserve"> </w:t>
      </w:r>
      <w:proofErr w:type="spellStart"/>
      <w:r w:rsidRPr="00040DDB">
        <w:rPr>
          <w:rFonts w:eastAsiaTheme="majorEastAsia"/>
          <w:lang w:val="en-US"/>
        </w:rPr>
        <w:t>veidots</w:t>
      </w:r>
      <w:proofErr w:type="spellEnd"/>
      <w:r w:rsidRPr="00040DDB">
        <w:rPr>
          <w:rFonts w:eastAsiaTheme="majorEastAsia"/>
          <w:lang w:val="en-US"/>
        </w:rPr>
        <w:t xml:space="preserve"> </w:t>
      </w:r>
      <w:proofErr w:type="spellStart"/>
      <w:r w:rsidRPr="00040DDB">
        <w:rPr>
          <w:rFonts w:eastAsiaTheme="majorEastAsia"/>
          <w:lang w:val="en-US"/>
        </w:rPr>
        <w:t>modelis</w:t>
      </w:r>
      <w:proofErr w:type="spellEnd"/>
      <w:r w:rsidRPr="00040DDB">
        <w:rPr>
          <w:rFonts w:eastAsiaTheme="majorEastAsia"/>
          <w:lang w:val="en-US"/>
        </w:rPr>
        <w:t xml:space="preserve">, kas </w:t>
      </w:r>
      <w:proofErr w:type="spellStart"/>
      <w:r w:rsidRPr="00040DDB">
        <w:rPr>
          <w:rFonts w:eastAsiaTheme="majorEastAsia"/>
          <w:lang w:val="en-US"/>
        </w:rPr>
        <w:t>iemācās</w:t>
      </w:r>
      <w:proofErr w:type="spellEnd"/>
      <w:r w:rsidRPr="00040DDB">
        <w:rPr>
          <w:rFonts w:eastAsiaTheme="majorEastAsia"/>
          <w:lang w:val="en-US"/>
        </w:rPr>
        <w:t xml:space="preserve"> </w:t>
      </w:r>
      <w:proofErr w:type="spellStart"/>
      <w:r w:rsidRPr="00040DDB">
        <w:rPr>
          <w:rFonts w:eastAsiaTheme="majorEastAsia"/>
          <w:lang w:val="en-US"/>
        </w:rPr>
        <w:t>konstruēt</w:t>
      </w:r>
      <w:proofErr w:type="spellEnd"/>
      <w:r w:rsidRPr="00040DDB">
        <w:rPr>
          <w:rFonts w:eastAsiaTheme="majorEastAsia"/>
          <w:lang w:val="en-US"/>
        </w:rPr>
        <w:t xml:space="preserve"> </w:t>
      </w:r>
      <w:proofErr w:type="spellStart"/>
      <w:r w:rsidRPr="00040DDB">
        <w:rPr>
          <w:rFonts w:eastAsiaTheme="majorEastAsia"/>
          <w:lang w:val="en-US"/>
        </w:rPr>
        <w:t>kandidātrisinājumus</w:t>
      </w:r>
      <w:proofErr w:type="spellEnd"/>
      <w:r w:rsidRPr="00040DDB">
        <w:rPr>
          <w:rFonts w:eastAsiaTheme="majorEastAsia"/>
          <w:lang w:val="en-US"/>
        </w:rPr>
        <w:t xml:space="preserve"> vai </w:t>
      </w:r>
      <w:proofErr w:type="spellStart"/>
      <w:r w:rsidRPr="00040DDB">
        <w:rPr>
          <w:rFonts w:eastAsiaTheme="majorEastAsia"/>
          <w:lang w:val="en-US"/>
        </w:rPr>
        <w:t>prognozēt</w:t>
      </w:r>
      <w:proofErr w:type="spellEnd"/>
      <w:r w:rsidRPr="00040DDB">
        <w:rPr>
          <w:rFonts w:eastAsiaTheme="majorEastAsia"/>
          <w:lang w:val="en-US"/>
        </w:rPr>
        <w:t xml:space="preserve"> </w:t>
      </w:r>
      <w:proofErr w:type="spellStart"/>
      <w:r w:rsidRPr="00040DDB">
        <w:rPr>
          <w:rFonts w:eastAsiaTheme="majorEastAsia"/>
          <w:lang w:val="en-US"/>
        </w:rPr>
        <w:t>optimizācijai</w:t>
      </w:r>
      <w:proofErr w:type="spellEnd"/>
      <w:r w:rsidRPr="00040DDB">
        <w:rPr>
          <w:rFonts w:eastAsiaTheme="majorEastAsia"/>
          <w:lang w:val="en-US"/>
        </w:rPr>
        <w:t xml:space="preserve"> </w:t>
      </w:r>
      <w:proofErr w:type="spellStart"/>
      <w:r w:rsidRPr="00040DDB">
        <w:rPr>
          <w:rFonts w:eastAsiaTheme="majorEastAsia"/>
          <w:lang w:val="en-US"/>
        </w:rPr>
        <w:t>svarīgus</w:t>
      </w:r>
      <w:proofErr w:type="spellEnd"/>
      <w:r w:rsidRPr="00040DDB">
        <w:rPr>
          <w:rFonts w:eastAsiaTheme="majorEastAsia"/>
          <w:lang w:val="en-US"/>
        </w:rPr>
        <w:t xml:space="preserve"> </w:t>
      </w:r>
      <w:proofErr w:type="spellStart"/>
      <w:r w:rsidRPr="00040DDB">
        <w:rPr>
          <w:rFonts w:eastAsiaTheme="majorEastAsia"/>
          <w:lang w:val="en-US"/>
        </w:rPr>
        <w:t>parametrus</w:t>
      </w:r>
      <w:proofErr w:type="spellEnd"/>
      <w:r w:rsidRPr="00040DDB">
        <w:rPr>
          <w:rFonts w:eastAsiaTheme="majorEastAsia"/>
          <w:lang w:val="en-US"/>
        </w:rPr>
        <w:t xml:space="preserve">. </w:t>
      </w:r>
      <w:proofErr w:type="spellStart"/>
      <w:r w:rsidRPr="00040DDB">
        <w:rPr>
          <w:rFonts w:eastAsiaTheme="majorEastAsia"/>
          <w:lang w:val="en-US"/>
        </w:rPr>
        <w:t>Trešajā</w:t>
      </w:r>
      <w:proofErr w:type="spellEnd"/>
      <w:r w:rsidRPr="00040DDB">
        <w:rPr>
          <w:rFonts w:eastAsiaTheme="majorEastAsia"/>
          <w:lang w:val="en-US"/>
        </w:rPr>
        <w:t xml:space="preserve"> </w:t>
      </w:r>
      <w:proofErr w:type="spellStart"/>
      <w:r w:rsidRPr="00040DDB">
        <w:rPr>
          <w:rFonts w:eastAsiaTheme="majorEastAsia"/>
          <w:lang w:val="en-US"/>
        </w:rPr>
        <w:t>posmā</w:t>
      </w:r>
      <w:proofErr w:type="spellEnd"/>
      <w:r w:rsidRPr="00040DDB">
        <w:rPr>
          <w:rFonts w:eastAsiaTheme="majorEastAsia"/>
          <w:lang w:val="en-US"/>
        </w:rPr>
        <w:t xml:space="preserve"> </w:t>
      </w:r>
      <w:proofErr w:type="spellStart"/>
      <w:r w:rsidRPr="00040DDB">
        <w:rPr>
          <w:rFonts w:eastAsiaTheme="majorEastAsia"/>
          <w:lang w:val="en-US"/>
        </w:rPr>
        <w:t>šie</w:t>
      </w:r>
      <w:proofErr w:type="spellEnd"/>
      <w:r w:rsidRPr="00040DDB">
        <w:rPr>
          <w:rFonts w:eastAsiaTheme="majorEastAsia"/>
          <w:lang w:val="en-US"/>
        </w:rPr>
        <w:t xml:space="preserve"> </w:t>
      </w:r>
      <w:proofErr w:type="spellStart"/>
      <w:r w:rsidRPr="00040DDB">
        <w:rPr>
          <w:rFonts w:eastAsiaTheme="majorEastAsia"/>
          <w:lang w:val="en-US"/>
        </w:rPr>
        <w:t>kandidāti</w:t>
      </w:r>
      <w:proofErr w:type="spellEnd"/>
      <w:r w:rsidRPr="00040DDB">
        <w:rPr>
          <w:rFonts w:eastAsiaTheme="majorEastAsia"/>
          <w:lang w:val="en-US"/>
        </w:rPr>
        <w:t xml:space="preserve"> </w:t>
      </w:r>
      <w:proofErr w:type="spellStart"/>
      <w:r w:rsidRPr="00040DDB">
        <w:rPr>
          <w:rFonts w:eastAsiaTheme="majorEastAsia"/>
          <w:lang w:val="en-US"/>
        </w:rPr>
        <w:t>tiek</w:t>
      </w:r>
      <w:proofErr w:type="spellEnd"/>
      <w:r w:rsidRPr="00040DDB">
        <w:rPr>
          <w:rFonts w:eastAsiaTheme="majorEastAsia"/>
          <w:lang w:val="en-US"/>
        </w:rPr>
        <w:t xml:space="preserve"> </w:t>
      </w:r>
      <w:proofErr w:type="spellStart"/>
      <w:r w:rsidRPr="00040DDB">
        <w:rPr>
          <w:rFonts w:eastAsiaTheme="majorEastAsia"/>
          <w:lang w:val="en-US"/>
        </w:rPr>
        <w:t>novērtēti</w:t>
      </w:r>
      <w:proofErr w:type="spellEnd"/>
      <w:r w:rsidRPr="00040DDB">
        <w:rPr>
          <w:rFonts w:eastAsiaTheme="majorEastAsia"/>
          <w:lang w:val="en-US"/>
        </w:rPr>
        <w:t xml:space="preserve"> un </w:t>
      </w:r>
      <w:proofErr w:type="spellStart"/>
      <w:r w:rsidRPr="00040DDB">
        <w:rPr>
          <w:rFonts w:eastAsiaTheme="majorEastAsia"/>
          <w:lang w:val="en-US"/>
        </w:rPr>
        <w:t>uzlaboti</w:t>
      </w:r>
      <w:proofErr w:type="spellEnd"/>
      <w:r w:rsidRPr="00040DDB">
        <w:rPr>
          <w:rFonts w:eastAsiaTheme="majorEastAsia"/>
          <w:lang w:val="en-US"/>
        </w:rPr>
        <w:t xml:space="preserve"> </w:t>
      </w:r>
      <w:proofErr w:type="spellStart"/>
      <w:r w:rsidRPr="00040DDB">
        <w:rPr>
          <w:rFonts w:eastAsiaTheme="majorEastAsia"/>
          <w:lang w:val="en-US"/>
        </w:rPr>
        <w:t>ar</w:t>
      </w:r>
      <w:proofErr w:type="spellEnd"/>
      <w:r w:rsidRPr="00040DDB">
        <w:rPr>
          <w:rFonts w:eastAsiaTheme="majorEastAsia"/>
          <w:lang w:val="en-US"/>
        </w:rPr>
        <w:t xml:space="preserve"> </w:t>
      </w:r>
      <w:proofErr w:type="spellStart"/>
      <w:r w:rsidRPr="00040DDB">
        <w:rPr>
          <w:rFonts w:eastAsiaTheme="majorEastAsia"/>
          <w:lang w:val="en-US"/>
        </w:rPr>
        <w:t>ārēju</w:t>
      </w:r>
      <w:proofErr w:type="spellEnd"/>
      <w:r w:rsidRPr="00040DDB">
        <w:rPr>
          <w:rFonts w:eastAsiaTheme="majorEastAsia"/>
          <w:lang w:val="en-US"/>
        </w:rPr>
        <w:t xml:space="preserve"> </w:t>
      </w:r>
      <w:proofErr w:type="spellStart"/>
      <w:r w:rsidRPr="00040DDB">
        <w:rPr>
          <w:rFonts w:eastAsiaTheme="majorEastAsia"/>
          <w:lang w:val="en-US"/>
        </w:rPr>
        <w:t>optimizācijas</w:t>
      </w:r>
      <w:proofErr w:type="spellEnd"/>
      <w:r w:rsidRPr="00040DDB">
        <w:rPr>
          <w:rFonts w:eastAsiaTheme="majorEastAsia"/>
          <w:lang w:val="en-US"/>
        </w:rPr>
        <w:t xml:space="preserve"> </w:t>
      </w:r>
      <w:proofErr w:type="spellStart"/>
      <w:r w:rsidRPr="00040DDB">
        <w:rPr>
          <w:rFonts w:eastAsiaTheme="majorEastAsia"/>
          <w:lang w:val="en-US"/>
        </w:rPr>
        <w:t>mehānismu</w:t>
      </w:r>
      <w:proofErr w:type="spellEnd"/>
      <w:r w:rsidRPr="00040DDB">
        <w:rPr>
          <w:rFonts w:eastAsiaTheme="majorEastAsia"/>
          <w:lang w:val="en-US"/>
        </w:rPr>
        <w:t xml:space="preserve"> [32]. </w:t>
      </w:r>
      <w:proofErr w:type="spellStart"/>
      <w:r w:rsidRPr="00040DDB">
        <w:rPr>
          <w:rFonts w:eastAsiaTheme="majorEastAsia"/>
          <w:lang w:val="en-US"/>
        </w:rPr>
        <w:t>Šī</w:t>
      </w:r>
      <w:proofErr w:type="spellEnd"/>
      <w:r w:rsidRPr="00040DDB">
        <w:rPr>
          <w:rFonts w:eastAsiaTheme="majorEastAsia"/>
          <w:lang w:val="en-US"/>
        </w:rPr>
        <w:t xml:space="preserve"> darba </w:t>
      </w:r>
      <w:proofErr w:type="spellStart"/>
      <w:r w:rsidRPr="00040DDB">
        <w:rPr>
          <w:rFonts w:eastAsiaTheme="majorEastAsia"/>
          <w:lang w:val="en-US"/>
        </w:rPr>
        <w:t>kontekstā</w:t>
      </w:r>
      <w:proofErr w:type="spellEnd"/>
      <w:r w:rsidRPr="00040DDB">
        <w:rPr>
          <w:rFonts w:eastAsiaTheme="majorEastAsia"/>
          <w:lang w:val="en-US"/>
        </w:rPr>
        <w:t xml:space="preserve"> </w:t>
      </w:r>
      <w:proofErr w:type="spellStart"/>
      <w:r w:rsidRPr="00040DDB">
        <w:rPr>
          <w:rFonts w:eastAsiaTheme="majorEastAsia"/>
          <w:lang w:val="en-US"/>
        </w:rPr>
        <w:t>šādu</w:t>
      </w:r>
      <w:proofErr w:type="spellEnd"/>
      <w:r w:rsidRPr="00040DDB">
        <w:rPr>
          <w:rFonts w:eastAsiaTheme="majorEastAsia"/>
          <w:lang w:val="en-US"/>
        </w:rPr>
        <w:t xml:space="preserve"> </w:t>
      </w:r>
      <w:proofErr w:type="spellStart"/>
      <w:r w:rsidRPr="00040DDB">
        <w:rPr>
          <w:rFonts w:eastAsiaTheme="majorEastAsia"/>
          <w:lang w:val="en-US"/>
        </w:rPr>
        <w:t>mehānismu</w:t>
      </w:r>
      <w:proofErr w:type="spellEnd"/>
      <w:r w:rsidRPr="00040DDB">
        <w:rPr>
          <w:rFonts w:eastAsiaTheme="majorEastAsia"/>
          <w:lang w:val="en-US"/>
        </w:rPr>
        <w:t xml:space="preserve"> </w:t>
      </w:r>
      <w:proofErr w:type="spellStart"/>
      <w:r w:rsidRPr="00040DDB">
        <w:rPr>
          <w:rFonts w:eastAsiaTheme="majorEastAsia"/>
          <w:lang w:val="en-US"/>
        </w:rPr>
        <w:t>nodrošina</w:t>
      </w:r>
      <w:proofErr w:type="spellEnd"/>
      <w:r w:rsidRPr="00040DDB">
        <w:rPr>
          <w:rFonts w:eastAsiaTheme="majorEastAsia"/>
          <w:lang w:val="en-US"/>
        </w:rPr>
        <w:t xml:space="preserve"> </w:t>
      </w:r>
      <w:proofErr w:type="spellStart"/>
      <w:r w:rsidRPr="00040DDB">
        <w:rPr>
          <w:rFonts w:eastAsiaTheme="majorEastAsia"/>
          <w:lang w:val="en-US"/>
        </w:rPr>
        <w:t>Timefold</w:t>
      </w:r>
      <w:proofErr w:type="spellEnd"/>
      <w:r w:rsidRPr="00040DDB">
        <w:rPr>
          <w:rFonts w:eastAsiaTheme="majorEastAsia"/>
          <w:lang w:val="en-US"/>
        </w:rPr>
        <w:t xml:space="preserve">, kas </w:t>
      </w:r>
      <w:proofErr w:type="spellStart"/>
      <w:r w:rsidRPr="00040DDB">
        <w:rPr>
          <w:rFonts w:eastAsiaTheme="majorEastAsia"/>
          <w:lang w:val="en-US"/>
        </w:rPr>
        <w:t>sākotnēji</w:t>
      </w:r>
      <w:proofErr w:type="spellEnd"/>
      <w:r w:rsidRPr="00040DDB">
        <w:rPr>
          <w:rFonts w:eastAsiaTheme="majorEastAsia"/>
          <w:lang w:val="en-US"/>
        </w:rPr>
        <w:t xml:space="preserve"> </w:t>
      </w:r>
      <w:proofErr w:type="spellStart"/>
      <w:r w:rsidRPr="00040DDB">
        <w:rPr>
          <w:rFonts w:eastAsiaTheme="majorEastAsia"/>
          <w:lang w:val="en-US"/>
        </w:rPr>
        <w:t>konstruē</w:t>
      </w:r>
      <w:proofErr w:type="spellEnd"/>
      <w:r w:rsidRPr="00040DDB">
        <w:rPr>
          <w:rFonts w:eastAsiaTheme="majorEastAsia"/>
          <w:lang w:val="en-US"/>
        </w:rPr>
        <w:t xml:space="preserve"> </w:t>
      </w:r>
      <w:proofErr w:type="spellStart"/>
      <w:r w:rsidRPr="00040DDB">
        <w:rPr>
          <w:rFonts w:eastAsiaTheme="majorEastAsia"/>
          <w:lang w:val="en-US"/>
        </w:rPr>
        <w:t>risinājumu</w:t>
      </w:r>
      <w:proofErr w:type="spellEnd"/>
      <w:r w:rsidRPr="00040DDB">
        <w:rPr>
          <w:rFonts w:eastAsiaTheme="majorEastAsia"/>
          <w:lang w:val="en-US"/>
        </w:rPr>
        <w:t xml:space="preserve"> </w:t>
      </w:r>
      <w:proofErr w:type="spellStart"/>
      <w:r w:rsidRPr="00040DDB">
        <w:rPr>
          <w:rFonts w:eastAsiaTheme="majorEastAsia"/>
          <w:lang w:val="en-US"/>
        </w:rPr>
        <w:t>ar</w:t>
      </w:r>
      <w:proofErr w:type="spellEnd"/>
      <w:r w:rsidRPr="00040DDB">
        <w:rPr>
          <w:rFonts w:eastAsiaTheme="majorEastAsia"/>
          <w:lang w:val="en-US"/>
        </w:rPr>
        <w:t xml:space="preserve"> Construction Heuristic un </w:t>
      </w:r>
      <w:proofErr w:type="spellStart"/>
      <w:r w:rsidRPr="00040DDB">
        <w:rPr>
          <w:rFonts w:eastAsiaTheme="majorEastAsia"/>
          <w:lang w:val="en-US"/>
        </w:rPr>
        <w:t>pēc</w:t>
      </w:r>
      <w:proofErr w:type="spellEnd"/>
      <w:r w:rsidRPr="00040DDB">
        <w:rPr>
          <w:rFonts w:eastAsiaTheme="majorEastAsia"/>
          <w:lang w:val="en-US"/>
        </w:rPr>
        <w:t xml:space="preserve"> tam to </w:t>
      </w:r>
      <w:proofErr w:type="spellStart"/>
      <w:r w:rsidRPr="00040DDB">
        <w:rPr>
          <w:rFonts w:eastAsiaTheme="majorEastAsia"/>
          <w:lang w:val="en-US"/>
        </w:rPr>
        <w:t>uzlabo</w:t>
      </w:r>
      <w:proofErr w:type="spellEnd"/>
      <w:r w:rsidRPr="00040DDB">
        <w:rPr>
          <w:rFonts w:eastAsiaTheme="majorEastAsia"/>
          <w:lang w:val="en-US"/>
        </w:rPr>
        <w:t xml:space="preserve"> </w:t>
      </w:r>
      <w:proofErr w:type="spellStart"/>
      <w:r w:rsidRPr="00040DDB">
        <w:rPr>
          <w:rFonts w:eastAsiaTheme="majorEastAsia"/>
          <w:lang w:val="en-US"/>
        </w:rPr>
        <w:t>ar</w:t>
      </w:r>
      <w:proofErr w:type="spellEnd"/>
      <w:r w:rsidRPr="00040DDB">
        <w:rPr>
          <w:rFonts w:eastAsiaTheme="majorEastAsia"/>
          <w:lang w:val="en-US"/>
        </w:rPr>
        <w:t xml:space="preserve"> Local Search vai </w:t>
      </w:r>
      <w:proofErr w:type="spellStart"/>
      <w:r w:rsidRPr="00040DDB">
        <w:rPr>
          <w:rFonts w:eastAsiaTheme="majorEastAsia"/>
          <w:lang w:val="en-US"/>
        </w:rPr>
        <w:t>citām</w:t>
      </w:r>
      <w:proofErr w:type="spellEnd"/>
      <w:r w:rsidRPr="00040DDB">
        <w:rPr>
          <w:rFonts w:eastAsiaTheme="majorEastAsia"/>
          <w:lang w:val="en-US"/>
        </w:rPr>
        <w:t xml:space="preserve"> </w:t>
      </w:r>
      <w:proofErr w:type="spellStart"/>
      <w:r w:rsidRPr="00040DDB">
        <w:rPr>
          <w:rFonts w:eastAsiaTheme="majorEastAsia"/>
          <w:lang w:val="en-US"/>
        </w:rPr>
        <w:t>metaheuristikām</w:t>
      </w:r>
      <w:proofErr w:type="spellEnd"/>
      <w:r w:rsidRPr="00040DDB">
        <w:rPr>
          <w:rFonts w:eastAsiaTheme="majorEastAsia"/>
          <w:lang w:val="en-US"/>
        </w:rPr>
        <w:t xml:space="preserve"> [33]. </w:t>
      </w:r>
      <w:proofErr w:type="spellStart"/>
      <w:r w:rsidRPr="00040DDB">
        <w:rPr>
          <w:rFonts w:eastAsiaTheme="majorEastAsia"/>
          <w:lang w:val="en-US"/>
        </w:rPr>
        <w:t>Timefold</w:t>
      </w:r>
      <w:proofErr w:type="spellEnd"/>
      <w:r w:rsidRPr="00040DDB">
        <w:rPr>
          <w:rFonts w:eastAsiaTheme="majorEastAsia"/>
          <w:lang w:val="en-US"/>
        </w:rPr>
        <w:t xml:space="preserve"> </w:t>
      </w:r>
      <w:proofErr w:type="spellStart"/>
      <w:r w:rsidRPr="00040DDB">
        <w:rPr>
          <w:rFonts w:eastAsiaTheme="majorEastAsia"/>
          <w:lang w:val="en-US"/>
        </w:rPr>
        <w:t>dokumentācija</w:t>
      </w:r>
      <w:proofErr w:type="spellEnd"/>
      <w:r w:rsidRPr="00040DDB">
        <w:rPr>
          <w:rFonts w:eastAsiaTheme="majorEastAsia"/>
          <w:lang w:val="en-US"/>
        </w:rPr>
        <w:t xml:space="preserve"> </w:t>
      </w:r>
      <w:proofErr w:type="spellStart"/>
      <w:r w:rsidRPr="00040DDB">
        <w:rPr>
          <w:rFonts w:eastAsiaTheme="majorEastAsia"/>
          <w:lang w:val="en-US"/>
        </w:rPr>
        <w:t>tieši</w:t>
      </w:r>
      <w:proofErr w:type="spellEnd"/>
      <w:r w:rsidRPr="00040DDB">
        <w:rPr>
          <w:rFonts w:eastAsiaTheme="majorEastAsia"/>
          <w:lang w:val="en-US"/>
        </w:rPr>
        <w:t xml:space="preserve"> </w:t>
      </w:r>
      <w:proofErr w:type="spellStart"/>
      <w:r w:rsidRPr="00040DDB">
        <w:rPr>
          <w:rFonts w:eastAsiaTheme="majorEastAsia"/>
          <w:lang w:val="en-US"/>
        </w:rPr>
        <w:t>norāda</w:t>
      </w:r>
      <w:proofErr w:type="spellEnd"/>
      <w:r w:rsidRPr="00040DDB">
        <w:rPr>
          <w:rFonts w:eastAsiaTheme="majorEastAsia"/>
          <w:lang w:val="en-US"/>
        </w:rPr>
        <w:t xml:space="preserve">, ka </w:t>
      </w:r>
      <w:proofErr w:type="spellStart"/>
      <w:r w:rsidRPr="00040DDB">
        <w:rPr>
          <w:rFonts w:eastAsiaTheme="majorEastAsia"/>
          <w:lang w:val="en-US"/>
        </w:rPr>
        <w:t>šāda</w:t>
      </w:r>
      <w:proofErr w:type="spellEnd"/>
      <w:r w:rsidRPr="00040DDB">
        <w:rPr>
          <w:rFonts w:eastAsiaTheme="majorEastAsia"/>
          <w:lang w:val="en-US"/>
        </w:rPr>
        <w:t xml:space="preserve"> </w:t>
      </w:r>
      <w:proofErr w:type="spellStart"/>
      <w:r w:rsidRPr="00040DDB">
        <w:rPr>
          <w:rFonts w:eastAsiaTheme="majorEastAsia"/>
          <w:lang w:val="en-US"/>
        </w:rPr>
        <w:t>secība</w:t>
      </w:r>
      <w:proofErr w:type="spellEnd"/>
      <w:r w:rsidRPr="00040DDB">
        <w:rPr>
          <w:rFonts w:eastAsiaTheme="majorEastAsia"/>
          <w:lang w:val="en-US"/>
        </w:rPr>
        <w:t xml:space="preserve"> ir </w:t>
      </w:r>
      <w:proofErr w:type="spellStart"/>
      <w:r w:rsidRPr="00040DDB">
        <w:rPr>
          <w:rFonts w:eastAsiaTheme="majorEastAsia"/>
          <w:lang w:val="en-US"/>
        </w:rPr>
        <w:t>tipiska</w:t>
      </w:r>
      <w:proofErr w:type="spellEnd"/>
      <w:r w:rsidRPr="00040DDB">
        <w:rPr>
          <w:rFonts w:eastAsiaTheme="majorEastAsia"/>
          <w:lang w:val="en-US"/>
        </w:rPr>
        <w:t xml:space="preserve"> </w:t>
      </w:r>
      <w:proofErr w:type="spellStart"/>
      <w:r w:rsidRPr="00040DDB">
        <w:rPr>
          <w:rFonts w:eastAsiaTheme="majorEastAsia"/>
          <w:lang w:val="en-US"/>
        </w:rPr>
        <w:t>solvera</w:t>
      </w:r>
      <w:proofErr w:type="spellEnd"/>
      <w:r w:rsidRPr="00040DDB">
        <w:rPr>
          <w:rFonts w:eastAsiaTheme="majorEastAsia"/>
          <w:lang w:val="en-US"/>
        </w:rPr>
        <w:t xml:space="preserve"> </w:t>
      </w:r>
      <w:proofErr w:type="spellStart"/>
      <w:r w:rsidRPr="00040DDB">
        <w:rPr>
          <w:rFonts w:eastAsiaTheme="majorEastAsia"/>
          <w:lang w:val="en-US"/>
        </w:rPr>
        <w:t>darbības</w:t>
      </w:r>
      <w:proofErr w:type="spellEnd"/>
      <w:r w:rsidRPr="00040DDB">
        <w:rPr>
          <w:rFonts w:eastAsiaTheme="majorEastAsia"/>
          <w:lang w:val="en-US"/>
        </w:rPr>
        <w:t xml:space="preserve"> </w:t>
      </w:r>
      <w:proofErr w:type="spellStart"/>
      <w:r w:rsidRPr="00040DDB">
        <w:rPr>
          <w:rFonts w:eastAsiaTheme="majorEastAsia"/>
          <w:lang w:val="en-US"/>
        </w:rPr>
        <w:t>shēma</w:t>
      </w:r>
      <w:proofErr w:type="spellEnd"/>
      <w:r w:rsidRPr="00040DDB">
        <w:rPr>
          <w:rFonts w:eastAsiaTheme="majorEastAsia"/>
          <w:lang w:val="en-US"/>
        </w:rPr>
        <w:t xml:space="preserve"> un ka construction heuristic </w:t>
      </w:r>
      <w:proofErr w:type="spellStart"/>
      <w:r w:rsidRPr="00040DDB">
        <w:rPr>
          <w:rFonts w:eastAsiaTheme="majorEastAsia"/>
          <w:lang w:val="en-US"/>
        </w:rPr>
        <w:t>izveido</w:t>
      </w:r>
      <w:proofErr w:type="spellEnd"/>
      <w:r w:rsidRPr="00040DDB">
        <w:rPr>
          <w:rFonts w:eastAsiaTheme="majorEastAsia"/>
          <w:lang w:val="en-US"/>
        </w:rPr>
        <w:t xml:space="preserve"> </w:t>
      </w:r>
      <w:proofErr w:type="spellStart"/>
      <w:r w:rsidRPr="00040DDB">
        <w:rPr>
          <w:rFonts w:eastAsiaTheme="majorEastAsia"/>
          <w:lang w:val="en-US"/>
        </w:rPr>
        <w:t>sākotnējo</w:t>
      </w:r>
      <w:proofErr w:type="spellEnd"/>
      <w:r w:rsidRPr="00040DDB">
        <w:rPr>
          <w:rFonts w:eastAsiaTheme="majorEastAsia"/>
          <w:lang w:val="en-US"/>
        </w:rPr>
        <w:t xml:space="preserve"> </w:t>
      </w:r>
      <w:proofErr w:type="spellStart"/>
      <w:r w:rsidRPr="00040DDB">
        <w:rPr>
          <w:rFonts w:eastAsiaTheme="majorEastAsia"/>
          <w:lang w:val="en-US"/>
        </w:rPr>
        <w:t>risinājumu</w:t>
      </w:r>
      <w:proofErr w:type="spellEnd"/>
      <w:r w:rsidRPr="00040DDB">
        <w:rPr>
          <w:rFonts w:eastAsiaTheme="majorEastAsia"/>
          <w:lang w:val="en-US"/>
        </w:rPr>
        <w:t xml:space="preserve">, kuru </w:t>
      </w:r>
      <w:proofErr w:type="spellStart"/>
      <w:r w:rsidRPr="00040DDB">
        <w:rPr>
          <w:rFonts w:eastAsiaTheme="majorEastAsia"/>
          <w:lang w:val="en-US"/>
        </w:rPr>
        <w:t>pēc</w:t>
      </w:r>
      <w:proofErr w:type="spellEnd"/>
      <w:r w:rsidRPr="00040DDB">
        <w:rPr>
          <w:rFonts w:eastAsiaTheme="majorEastAsia"/>
          <w:lang w:val="en-US"/>
        </w:rPr>
        <w:t xml:space="preserve"> tam </w:t>
      </w:r>
      <w:proofErr w:type="spellStart"/>
      <w:r w:rsidRPr="00040DDB">
        <w:rPr>
          <w:rFonts w:eastAsiaTheme="majorEastAsia"/>
          <w:lang w:val="en-US"/>
        </w:rPr>
        <w:t>uzlabo</w:t>
      </w:r>
      <w:proofErr w:type="spellEnd"/>
      <w:r w:rsidRPr="00040DDB">
        <w:rPr>
          <w:rFonts w:eastAsiaTheme="majorEastAsia"/>
          <w:lang w:val="en-US"/>
        </w:rPr>
        <w:t xml:space="preserve"> local search [33].</w:t>
      </w:r>
    </w:p>
    <w:p w14:paraId="0D162DE8" w14:textId="77777777" w:rsidR="004C723B" w:rsidRPr="00040DDB" w:rsidRDefault="004C723B" w:rsidP="004C723B">
      <w:pPr>
        <w:rPr>
          <w:rFonts w:eastAsiaTheme="majorEastAsia"/>
          <w:lang w:val="en-US"/>
        </w:rPr>
      </w:pPr>
      <w:proofErr w:type="spellStart"/>
      <w:r w:rsidRPr="00040DDB">
        <w:rPr>
          <w:rFonts w:eastAsiaTheme="majorEastAsia"/>
          <w:lang w:val="en-US"/>
        </w:rPr>
        <w:t>Tādējādi</w:t>
      </w:r>
      <w:proofErr w:type="spellEnd"/>
      <w:r w:rsidRPr="00040DDB">
        <w:rPr>
          <w:rFonts w:eastAsiaTheme="majorEastAsia"/>
          <w:lang w:val="en-US"/>
        </w:rPr>
        <w:t xml:space="preserve"> var </w:t>
      </w:r>
      <w:proofErr w:type="spellStart"/>
      <w:r w:rsidRPr="00040DDB">
        <w:rPr>
          <w:rFonts w:eastAsiaTheme="majorEastAsia"/>
          <w:lang w:val="en-US"/>
        </w:rPr>
        <w:t>secināt</w:t>
      </w:r>
      <w:proofErr w:type="spellEnd"/>
      <w:r w:rsidRPr="00040DDB">
        <w:rPr>
          <w:rFonts w:eastAsiaTheme="majorEastAsia"/>
          <w:lang w:val="en-US"/>
        </w:rPr>
        <w:t xml:space="preserve">, ka DeepMind darba </w:t>
      </w:r>
      <w:proofErr w:type="spellStart"/>
      <w:r w:rsidRPr="00040DDB">
        <w:rPr>
          <w:rFonts w:eastAsiaTheme="majorEastAsia"/>
          <w:lang w:val="en-US"/>
        </w:rPr>
        <w:t>galvenais</w:t>
      </w:r>
      <w:proofErr w:type="spellEnd"/>
      <w:r w:rsidRPr="00040DDB">
        <w:rPr>
          <w:rFonts w:eastAsiaTheme="majorEastAsia"/>
          <w:lang w:val="en-US"/>
        </w:rPr>
        <w:t xml:space="preserve"> </w:t>
      </w:r>
      <w:proofErr w:type="spellStart"/>
      <w:r w:rsidRPr="00040DDB">
        <w:rPr>
          <w:rFonts w:eastAsiaTheme="majorEastAsia"/>
          <w:lang w:val="en-US"/>
        </w:rPr>
        <w:t>ieguldījums</w:t>
      </w:r>
      <w:proofErr w:type="spellEnd"/>
      <w:r w:rsidRPr="00040DDB">
        <w:rPr>
          <w:rFonts w:eastAsiaTheme="majorEastAsia"/>
          <w:lang w:val="en-US"/>
        </w:rPr>
        <w:t xml:space="preserve"> </w:t>
      </w:r>
      <w:proofErr w:type="spellStart"/>
      <w:r w:rsidRPr="00040DDB">
        <w:rPr>
          <w:rFonts w:eastAsiaTheme="majorEastAsia"/>
          <w:lang w:val="en-US"/>
        </w:rPr>
        <w:t>kombinatoriālās</w:t>
      </w:r>
      <w:proofErr w:type="spellEnd"/>
      <w:r w:rsidRPr="00040DDB">
        <w:rPr>
          <w:rFonts w:eastAsiaTheme="majorEastAsia"/>
          <w:lang w:val="en-US"/>
        </w:rPr>
        <w:t xml:space="preserve"> </w:t>
      </w:r>
      <w:proofErr w:type="spellStart"/>
      <w:r w:rsidRPr="00040DDB">
        <w:rPr>
          <w:rFonts w:eastAsiaTheme="majorEastAsia"/>
          <w:lang w:val="en-US"/>
        </w:rPr>
        <w:t>optimizācijas</w:t>
      </w:r>
      <w:proofErr w:type="spellEnd"/>
      <w:r w:rsidRPr="00040DDB">
        <w:rPr>
          <w:rFonts w:eastAsiaTheme="majorEastAsia"/>
          <w:lang w:val="en-US"/>
        </w:rPr>
        <w:t xml:space="preserve"> </w:t>
      </w:r>
      <w:proofErr w:type="spellStart"/>
      <w:r w:rsidRPr="00040DDB">
        <w:rPr>
          <w:rFonts w:eastAsiaTheme="majorEastAsia"/>
          <w:lang w:val="en-US"/>
        </w:rPr>
        <w:t>kontekstā</w:t>
      </w:r>
      <w:proofErr w:type="spellEnd"/>
      <w:r w:rsidRPr="00040DDB">
        <w:rPr>
          <w:rFonts w:eastAsiaTheme="majorEastAsia"/>
          <w:lang w:val="en-US"/>
        </w:rPr>
        <w:t xml:space="preserve"> nav </w:t>
      </w:r>
      <w:proofErr w:type="spellStart"/>
      <w:r w:rsidRPr="00040DDB">
        <w:rPr>
          <w:rFonts w:eastAsiaTheme="majorEastAsia"/>
          <w:lang w:val="en-US"/>
        </w:rPr>
        <w:t>konkrēta</w:t>
      </w:r>
      <w:proofErr w:type="spellEnd"/>
      <w:r w:rsidRPr="00040DDB">
        <w:rPr>
          <w:rFonts w:eastAsiaTheme="majorEastAsia"/>
          <w:lang w:val="en-US"/>
        </w:rPr>
        <w:t xml:space="preserve"> </w:t>
      </w:r>
      <w:proofErr w:type="spellStart"/>
      <w:r w:rsidRPr="00040DDB">
        <w:rPr>
          <w:rFonts w:eastAsiaTheme="majorEastAsia"/>
          <w:lang w:val="en-US"/>
        </w:rPr>
        <w:t>algoritma</w:t>
      </w:r>
      <w:proofErr w:type="spellEnd"/>
      <w:r w:rsidRPr="00040DDB">
        <w:rPr>
          <w:rFonts w:eastAsiaTheme="majorEastAsia"/>
          <w:lang w:val="en-US"/>
        </w:rPr>
        <w:t xml:space="preserve"> </w:t>
      </w:r>
      <w:proofErr w:type="spellStart"/>
      <w:r w:rsidRPr="00040DDB">
        <w:rPr>
          <w:rFonts w:eastAsiaTheme="majorEastAsia"/>
          <w:lang w:val="en-US"/>
        </w:rPr>
        <w:t>piedāvājums</w:t>
      </w:r>
      <w:proofErr w:type="spellEnd"/>
      <w:r w:rsidRPr="00040DDB">
        <w:rPr>
          <w:rFonts w:eastAsiaTheme="majorEastAsia"/>
          <w:lang w:val="en-US"/>
        </w:rPr>
        <w:t xml:space="preserve"> TSP vai </w:t>
      </w:r>
      <w:proofErr w:type="spellStart"/>
      <w:r w:rsidRPr="00040DDB">
        <w:rPr>
          <w:rFonts w:eastAsiaTheme="majorEastAsia"/>
          <w:lang w:val="en-US"/>
        </w:rPr>
        <w:t>citai</w:t>
      </w:r>
      <w:proofErr w:type="spellEnd"/>
      <w:r w:rsidRPr="00040DDB">
        <w:rPr>
          <w:rFonts w:eastAsiaTheme="majorEastAsia"/>
          <w:lang w:val="en-US"/>
        </w:rPr>
        <w:t xml:space="preserve"> </w:t>
      </w:r>
      <w:proofErr w:type="spellStart"/>
      <w:r w:rsidRPr="00040DDB">
        <w:rPr>
          <w:rFonts w:eastAsiaTheme="majorEastAsia"/>
          <w:lang w:val="en-US"/>
        </w:rPr>
        <w:t>klasiskai</w:t>
      </w:r>
      <w:proofErr w:type="spellEnd"/>
      <w:r w:rsidRPr="00040DDB">
        <w:rPr>
          <w:rFonts w:eastAsiaTheme="majorEastAsia"/>
          <w:lang w:val="en-US"/>
        </w:rPr>
        <w:t xml:space="preserve"> </w:t>
      </w:r>
      <w:proofErr w:type="spellStart"/>
      <w:r w:rsidRPr="00040DDB">
        <w:rPr>
          <w:rFonts w:eastAsiaTheme="majorEastAsia"/>
          <w:lang w:val="en-US"/>
        </w:rPr>
        <w:t>problēmai</w:t>
      </w:r>
      <w:proofErr w:type="spellEnd"/>
      <w:r w:rsidRPr="00040DDB">
        <w:rPr>
          <w:rFonts w:eastAsiaTheme="majorEastAsia"/>
          <w:lang w:val="en-US"/>
        </w:rPr>
        <w:t xml:space="preserve">, bet </w:t>
      </w:r>
      <w:proofErr w:type="spellStart"/>
      <w:r w:rsidRPr="00040DDB">
        <w:rPr>
          <w:rFonts w:eastAsiaTheme="majorEastAsia"/>
          <w:lang w:val="en-US"/>
        </w:rPr>
        <w:t>gan</w:t>
      </w:r>
      <w:proofErr w:type="spellEnd"/>
      <w:r w:rsidRPr="00040DDB">
        <w:rPr>
          <w:rFonts w:eastAsiaTheme="majorEastAsia"/>
          <w:lang w:val="en-US"/>
        </w:rPr>
        <w:t xml:space="preserve"> </w:t>
      </w:r>
      <w:proofErr w:type="spellStart"/>
      <w:r w:rsidRPr="00040DDB">
        <w:rPr>
          <w:rFonts w:eastAsiaTheme="majorEastAsia"/>
          <w:lang w:val="en-US"/>
        </w:rPr>
        <w:t>vispārīgs</w:t>
      </w:r>
      <w:proofErr w:type="spellEnd"/>
      <w:r w:rsidRPr="00040DDB">
        <w:rPr>
          <w:rFonts w:eastAsiaTheme="majorEastAsia"/>
          <w:lang w:val="en-US"/>
        </w:rPr>
        <w:t xml:space="preserve"> </w:t>
      </w:r>
      <w:proofErr w:type="spellStart"/>
      <w:r w:rsidRPr="00040DDB">
        <w:rPr>
          <w:rFonts w:eastAsiaTheme="majorEastAsia"/>
          <w:lang w:val="en-US"/>
        </w:rPr>
        <w:t>metodoloģisks</w:t>
      </w:r>
      <w:proofErr w:type="spellEnd"/>
      <w:r w:rsidRPr="00040DDB">
        <w:rPr>
          <w:rFonts w:eastAsiaTheme="majorEastAsia"/>
          <w:lang w:val="en-US"/>
        </w:rPr>
        <w:t xml:space="preserve"> </w:t>
      </w:r>
      <w:proofErr w:type="spellStart"/>
      <w:r w:rsidRPr="00040DDB">
        <w:rPr>
          <w:rFonts w:eastAsiaTheme="majorEastAsia"/>
          <w:lang w:val="en-US"/>
        </w:rPr>
        <w:t>princips</w:t>
      </w:r>
      <w:proofErr w:type="spellEnd"/>
      <w:r w:rsidRPr="00040DDB">
        <w:rPr>
          <w:rFonts w:eastAsiaTheme="majorEastAsia"/>
          <w:lang w:val="en-US"/>
        </w:rPr>
        <w:t xml:space="preserve">: </w:t>
      </w:r>
      <w:proofErr w:type="spellStart"/>
      <w:r w:rsidRPr="00040DDB">
        <w:rPr>
          <w:rFonts w:eastAsiaTheme="majorEastAsia"/>
          <w:lang w:val="en-US"/>
        </w:rPr>
        <w:t>izmantot</w:t>
      </w:r>
      <w:proofErr w:type="spellEnd"/>
      <w:r w:rsidRPr="00040DDB">
        <w:rPr>
          <w:rFonts w:eastAsiaTheme="majorEastAsia"/>
          <w:lang w:val="en-US"/>
        </w:rPr>
        <w:t xml:space="preserve"> datu </w:t>
      </w:r>
      <w:proofErr w:type="spellStart"/>
      <w:r w:rsidRPr="00040DDB">
        <w:rPr>
          <w:rFonts w:eastAsiaTheme="majorEastAsia"/>
          <w:lang w:val="en-US"/>
        </w:rPr>
        <w:t>vadītu</w:t>
      </w:r>
      <w:proofErr w:type="spellEnd"/>
      <w:r w:rsidRPr="00040DDB">
        <w:rPr>
          <w:rFonts w:eastAsiaTheme="majorEastAsia"/>
          <w:lang w:val="en-US"/>
        </w:rPr>
        <w:t xml:space="preserve"> </w:t>
      </w:r>
      <w:proofErr w:type="spellStart"/>
      <w:r w:rsidRPr="00040DDB">
        <w:rPr>
          <w:rFonts w:eastAsiaTheme="majorEastAsia"/>
          <w:lang w:val="en-US"/>
        </w:rPr>
        <w:t>kandidātrisinājumu</w:t>
      </w:r>
      <w:proofErr w:type="spellEnd"/>
      <w:r w:rsidRPr="00040DDB">
        <w:rPr>
          <w:rFonts w:eastAsiaTheme="majorEastAsia"/>
          <w:lang w:val="en-US"/>
        </w:rPr>
        <w:t xml:space="preserve"> </w:t>
      </w:r>
      <w:proofErr w:type="spellStart"/>
      <w:r w:rsidRPr="00040DDB">
        <w:rPr>
          <w:rFonts w:eastAsiaTheme="majorEastAsia"/>
          <w:lang w:val="en-US"/>
        </w:rPr>
        <w:t>ģenerēšanu</w:t>
      </w:r>
      <w:proofErr w:type="spellEnd"/>
      <w:r w:rsidRPr="00040DDB">
        <w:rPr>
          <w:rFonts w:eastAsiaTheme="majorEastAsia"/>
          <w:lang w:val="en-US"/>
        </w:rPr>
        <w:t xml:space="preserve">, </w:t>
      </w:r>
      <w:proofErr w:type="spellStart"/>
      <w:r w:rsidRPr="00040DDB">
        <w:rPr>
          <w:rFonts w:eastAsiaTheme="majorEastAsia"/>
          <w:lang w:val="en-US"/>
        </w:rPr>
        <w:t>ārēju</w:t>
      </w:r>
      <w:proofErr w:type="spellEnd"/>
      <w:r w:rsidRPr="00040DDB">
        <w:rPr>
          <w:rFonts w:eastAsiaTheme="majorEastAsia"/>
          <w:lang w:val="en-US"/>
        </w:rPr>
        <w:t xml:space="preserve"> </w:t>
      </w:r>
      <w:proofErr w:type="spellStart"/>
      <w:r w:rsidRPr="00040DDB">
        <w:rPr>
          <w:rFonts w:eastAsiaTheme="majorEastAsia"/>
          <w:lang w:val="en-US"/>
        </w:rPr>
        <w:t>verifikatoru</w:t>
      </w:r>
      <w:proofErr w:type="spellEnd"/>
      <w:r w:rsidRPr="00040DDB">
        <w:rPr>
          <w:rFonts w:eastAsiaTheme="majorEastAsia"/>
          <w:lang w:val="en-US"/>
        </w:rPr>
        <w:t xml:space="preserve"> un </w:t>
      </w:r>
      <w:proofErr w:type="spellStart"/>
      <w:r w:rsidRPr="00040DDB">
        <w:rPr>
          <w:rFonts w:eastAsiaTheme="majorEastAsia"/>
          <w:lang w:val="en-US"/>
        </w:rPr>
        <w:t>iteratīvu</w:t>
      </w:r>
      <w:proofErr w:type="spellEnd"/>
      <w:r w:rsidRPr="00040DDB">
        <w:rPr>
          <w:rFonts w:eastAsiaTheme="majorEastAsia"/>
          <w:lang w:val="en-US"/>
        </w:rPr>
        <w:t xml:space="preserve"> </w:t>
      </w:r>
      <w:proofErr w:type="spellStart"/>
      <w:r w:rsidRPr="00040DDB">
        <w:rPr>
          <w:rFonts w:eastAsiaTheme="majorEastAsia"/>
          <w:lang w:val="en-US"/>
        </w:rPr>
        <w:t>uzlabošanu</w:t>
      </w:r>
      <w:proofErr w:type="spellEnd"/>
      <w:r w:rsidRPr="00040DDB">
        <w:rPr>
          <w:rFonts w:eastAsiaTheme="majorEastAsia"/>
          <w:lang w:val="en-US"/>
        </w:rPr>
        <w:t xml:space="preserve">, lai </w:t>
      </w:r>
      <w:proofErr w:type="spellStart"/>
      <w:r w:rsidRPr="00040DDB">
        <w:rPr>
          <w:rFonts w:eastAsiaTheme="majorEastAsia"/>
          <w:lang w:val="en-US"/>
        </w:rPr>
        <w:t>automātiski</w:t>
      </w:r>
      <w:proofErr w:type="spellEnd"/>
      <w:r w:rsidRPr="00040DDB">
        <w:rPr>
          <w:rFonts w:eastAsiaTheme="majorEastAsia"/>
          <w:lang w:val="en-US"/>
        </w:rPr>
        <w:t xml:space="preserve"> </w:t>
      </w:r>
      <w:proofErr w:type="spellStart"/>
      <w:r w:rsidRPr="00040DDB">
        <w:rPr>
          <w:rFonts w:eastAsiaTheme="majorEastAsia"/>
          <w:lang w:val="en-US"/>
        </w:rPr>
        <w:t>apgūtu</w:t>
      </w:r>
      <w:proofErr w:type="spellEnd"/>
      <w:r w:rsidRPr="00040DDB">
        <w:rPr>
          <w:rFonts w:eastAsiaTheme="majorEastAsia"/>
          <w:lang w:val="en-US"/>
        </w:rPr>
        <w:t xml:space="preserve"> </w:t>
      </w:r>
      <w:proofErr w:type="spellStart"/>
      <w:r w:rsidRPr="00040DDB">
        <w:rPr>
          <w:rFonts w:eastAsiaTheme="majorEastAsia"/>
          <w:lang w:val="en-US"/>
        </w:rPr>
        <w:t>efektīvas</w:t>
      </w:r>
      <w:proofErr w:type="spellEnd"/>
      <w:r w:rsidRPr="00040DDB">
        <w:rPr>
          <w:rFonts w:eastAsiaTheme="majorEastAsia"/>
          <w:lang w:val="en-US"/>
        </w:rPr>
        <w:t xml:space="preserve"> </w:t>
      </w:r>
      <w:proofErr w:type="spellStart"/>
      <w:r w:rsidRPr="00040DDB">
        <w:rPr>
          <w:rFonts w:eastAsiaTheme="majorEastAsia"/>
          <w:lang w:val="en-US"/>
        </w:rPr>
        <w:t>risinājumu</w:t>
      </w:r>
      <w:proofErr w:type="spellEnd"/>
      <w:r w:rsidRPr="00040DDB">
        <w:rPr>
          <w:rFonts w:eastAsiaTheme="majorEastAsia"/>
          <w:lang w:val="en-US"/>
        </w:rPr>
        <w:t xml:space="preserve"> </w:t>
      </w:r>
      <w:proofErr w:type="spellStart"/>
      <w:r w:rsidRPr="00040DDB">
        <w:rPr>
          <w:rFonts w:eastAsiaTheme="majorEastAsia"/>
          <w:lang w:val="en-US"/>
        </w:rPr>
        <w:t>veidošanas</w:t>
      </w:r>
      <w:proofErr w:type="spellEnd"/>
      <w:r w:rsidRPr="00040DDB">
        <w:rPr>
          <w:rFonts w:eastAsiaTheme="majorEastAsia"/>
          <w:lang w:val="en-US"/>
        </w:rPr>
        <w:t xml:space="preserve"> </w:t>
      </w:r>
      <w:proofErr w:type="spellStart"/>
      <w:r w:rsidRPr="00040DDB">
        <w:rPr>
          <w:rFonts w:eastAsiaTheme="majorEastAsia"/>
          <w:lang w:val="en-US"/>
        </w:rPr>
        <w:t>stratēģijas</w:t>
      </w:r>
      <w:proofErr w:type="spellEnd"/>
      <w:r w:rsidRPr="00040DDB">
        <w:rPr>
          <w:rFonts w:eastAsiaTheme="majorEastAsia"/>
          <w:lang w:val="en-US"/>
        </w:rPr>
        <w:t xml:space="preserve"> [32]. </w:t>
      </w:r>
      <w:proofErr w:type="spellStart"/>
      <w:r w:rsidRPr="00040DDB">
        <w:rPr>
          <w:rFonts w:eastAsiaTheme="majorEastAsia"/>
          <w:lang w:val="en-US"/>
        </w:rPr>
        <w:t>Šajā</w:t>
      </w:r>
      <w:proofErr w:type="spellEnd"/>
      <w:r w:rsidRPr="00040DDB">
        <w:rPr>
          <w:rFonts w:eastAsiaTheme="majorEastAsia"/>
          <w:lang w:val="en-US"/>
        </w:rPr>
        <w:t xml:space="preserve"> </w:t>
      </w:r>
      <w:proofErr w:type="spellStart"/>
      <w:r w:rsidRPr="00040DDB">
        <w:rPr>
          <w:rFonts w:eastAsiaTheme="majorEastAsia"/>
          <w:lang w:val="en-US"/>
        </w:rPr>
        <w:t>darbā</w:t>
      </w:r>
      <w:proofErr w:type="spellEnd"/>
      <w:r w:rsidRPr="00040DDB">
        <w:rPr>
          <w:rFonts w:eastAsiaTheme="majorEastAsia"/>
          <w:lang w:val="en-US"/>
        </w:rPr>
        <w:t xml:space="preserve"> </w:t>
      </w:r>
      <w:proofErr w:type="spellStart"/>
      <w:r w:rsidRPr="00040DDB">
        <w:rPr>
          <w:rFonts w:eastAsiaTheme="majorEastAsia"/>
          <w:lang w:val="en-US"/>
        </w:rPr>
        <w:t>šī</w:t>
      </w:r>
      <w:proofErr w:type="spellEnd"/>
      <w:r w:rsidRPr="00040DDB">
        <w:rPr>
          <w:rFonts w:eastAsiaTheme="majorEastAsia"/>
          <w:lang w:val="en-US"/>
        </w:rPr>
        <w:t xml:space="preserve"> </w:t>
      </w:r>
      <w:proofErr w:type="spellStart"/>
      <w:r w:rsidRPr="00040DDB">
        <w:rPr>
          <w:rFonts w:eastAsiaTheme="majorEastAsia"/>
          <w:lang w:val="en-US"/>
        </w:rPr>
        <w:t>ideja</w:t>
      </w:r>
      <w:proofErr w:type="spellEnd"/>
      <w:r w:rsidRPr="00040DDB">
        <w:rPr>
          <w:rFonts w:eastAsiaTheme="majorEastAsia"/>
          <w:lang w:val="en-US"/>
        </w:rPr>
        <w:t xml:space="preserve"> </w:t>
      </w:r>
      <w:proofErr w:type="spellStart"/>
      <w:r w:rsidRPr="00040DDB">
        <w:rPr>
          <w:rFonts w:eastAsiaTheme="majorEastAsia"/>
          <w:lang w:val="en-US"/>
        </w:rPr>
        <w:t>netiek</w:t>
      </w:r>
      <w:proofErr w:type="spellEnd"/>
      <w:r w:rsidRPr="00040DDB">
        <w:rPr>
          <w:rFonts w:eastAsiaTheme="majorEastAsia"/>
          <w:lang w:val="en-US"/>
        </w:rPr>
        <w:t xml:space="preserve"> </w:t>
      </w:r>
      <w:proofErr w:type="spellStart"/>
      <w:r w:rsidRPr="00040DDB">
        <w:rPr>
          <w:rFonts w:eastAsiaTheme="majorEastAsia"/>
          <w:lang w:val="en-US"/>
        </w:rPr>
        <w:t>realizēta</w:t>
      </w:r>
      <w:proofErr w:type="spellEnd"/>
      <w:r w:rsidRPr="00040DDB">
        <w:rPr>
          <w:rFonts w:eastAsiaTheme="majorEastAsia"/>
          <w:lang w:val="en-US"/>
        </w:rPr>
        <w:t xml:space="preserve"> </w:t>
      </w:r>
      <w:proofErr w:type="spellStart"/>
      <w:r w:rsidRPr="00040DDB">
        <w:rPr>
          <w:rFonts w:eastAsiaTheme="majorEastAsia"/>
          <w:lang w:val="en-US"/>
        </w:rPr>
        <w:t>tiešā</w:t>
      </w:r>
      <w:proofErr w:type="spellEnd"/>
      <w:r w:rsidRPr="00040DDB">
        <w:rPr>
          <w:rFonts w:eastAsiaTheme="majorEastAsia"/>
          <w:lang w:val="en-US"/>
        </w:rPr>
        <w:t xml:space="preserve"> </w:t>
      </w:r>
      <w:proofErr w:type="spellStart"/>
      <w:r w:rsidRPr="00040DDB">
        <w:rPr>
          <w:rFonts w:eastAsiaTheme="majorEastAsia"/>
          <w:lang w:val="en-US"/>
        </w:rPr>
        <w:t>veidā</w:t>
      </w:r>
      <w:proofErr w:type="spellEnd"/>
      <w:r w:rsidRPr="00040DDB">
        <w:rPr>
          <w:rFonts w:eastAsiaTheme="majorEastAsia"/>
          <w:lang w:val="en-US"/>
        </w:rPr>
        <w:t xml:space="preserve"> </w:t>
      </w:r>
      <w:proofErr w:type="spellStart"/>
      <w:r w:rsidRPr="00040DDB">
        <w:rPr>
          <w:rFonts w:eastAsiaTheme="majorEastAsia"/>
          <w:lang w:val="en-US"/>
        </w:rPr>
        <w:t>ar</w:t>
      </w:r>
      <w:proofErr w:type="spellEnd"/>
      <w:r w:rsidRPr="00040DDB">
        <w:rPr>
          <w:rFonts w:eastAsiaTheme="majorEastAsia"/>
          <w:lang w:val="en-US"/>
        </w:rPr>
        <w:t xml:space="preserve"> </w:t>
      </w:r>
      <w:proofErr w:type="spellStart"/>
      <w:r w:rsidRPr="00040DDB">
        <w:rPr>
          <w:rFonts w:eastAsiaTheme="majorEastAsia"/>
          <w:lang w:val="en-US"/>
        </w:rPr>
        <w:t>pastiprināto</w:t>
      </w:r>
      <w:proofErr w:type="spellEnd"/>
      <w:r w:rsidRPr="00040DDB">
        <w:rPr>
          <w:rFonts w:eastAsiaTheme="majorEastAsia"/>
          <w:lang w:val="en-US"/>
        </w:rPr>
        <w:t xml:space="preserve"> </w:t>
      </w:r>
      <w:proofErr w:type="spellStart"/>
      <w:r w:rsidRPr="00040DDB">
        <w:rPr>
          <w:rFonts w:eastAsiaTheme="majorEastAsia"/>
          <w:lang w:val="en-US"/>
        </w:rPr>
        <w:t>mācīšanos</w:t>
      </w:r>
      <w:proofErr w:type="spellEnd"/>
      <w:r w:rsidRPr="00040DDB">
        <w:rPr>
          <w:rFonts w:eastAsiaTheme="majorEastAsia"/>
          <w:lang w:val="en-US"/>
        </w:rPr>
        <w:t xml:space="preserve">, bet tās </w:t>
      </w:r>
      <w:proofErr w:type="spellStart"/>
      <w:r w:rsidRPr="00040DDB">
        <w:rPr>
          <w:rFonts w:eastAsiaTheme="majorEastAsia"/>
          <w:lang w:val="en-US"/>
        </w:rPr>
        <w:t>praktiskā</w:t>
      </w:r>
      <w:proofErr w:type="spellEnd"/>
      <w:r w:rsidRPr="00040DDB">
        <w:rPr>
          <w:rFonts w:eastAsiaTheme="majorEastAsia"/>
          <w:lang w:val="en-US"/>
        </w:rPr>
        <w:t xml:space="preserve"> </w:t>
      </w:r>
      <w:proofErr w:type="spellStart"/>
      <w:r w:rsidRPr="00040DDB">
        <w:rPr>
          <w:rFonts w:eastAsiaTheme="majorEastAsia"/>
          <w:lang w:val="en-US"/>
        </w:rPr>
        <w:t>interpretācija</w:t>
      </w:r>
      <w:proofErr w:type="spellEnd"/>
      <w:r w:rsidRPr="00040DDB">
        <w:rPr>
          <w:rFonts w:eastAsiaTheme="majorEastAsia"/>
          <w:lang w:val="en-US"/>
        </w:rPr>
        <w:t xml:space="preserve"> ir </w:t>
      </w:r>
      <w:proofErr w:type="spellStart"/>
      <w:r w:rsidRPr="00040DDB">
        <w:rPr>
          <w:rFonts w:eastAsiaTheme="majorEastAsia"/>
          <w:lang w:val="en-US"/>
        </w:rPr>
        <w:t>īstenota</w:t>
      </w:r>
      <w:proofErr w:type="spellEnd"/>
      <w:r w:rsidRPr="00040DDB">
        <w:rPr>
          <w:rFonts w:eastAsiaTheme="majorEastAsia"/>
          <w:lang w:val="en-US"/>
        </w:rPr>
        <w:t xml:space="preserve"> </w:t>
      </w:r>
      <w:proofErr w:type="spellStart"/>
      <w:r w:rsidRPr="00040DDB">
        <w:rPr>
          <w:rFonts w:eastAsiaTheme="majorEastAsia"/>
          <w:lang w:val="en-US"/>
        </w:rPr>
        <w:t>ar</w:t>
      </w:r>
      <w:proofErr w:type="spellEnd"/>
      <w:r w:rsidRPr="00040DDB">
        <w:rPr>
          <w:rFonts w:eastAsiaTheme="majorEastAsia"/>
          <w:lang w:val="en-US"/>
        </w:rPr>
        <w:t xml:space="preserve"> </w:t>
      </w:r>
      <w:proofErr w:type="spellStart"/>
      <w:r w:rsidRPr="00040DDB">
        <w:rPr>
          <w:rFonts w:eastAsiaTheme="majorEastAsia"/>
          <w:lang w:val="en-US"/>
        </w:rPr>
        <w:t>Timefold</w:t>
      </w:r>
      <w:proofErr w:type="spellEnd"/>
      <w:r w:rsidRPr="00040DDB">
        <w:rPr>
          <w:rFonts w:eastAsiaTheme="majorEastAsia"/>
          <w:lang w:val="en-US"/>
        </w:rPr>
        <w:t xml:space="preserve">, kas </w:t>
      </w:r>
      <w:proofErr w:type="spellStart"/>
      <w:r w:rsidRPr="00040DDB">
        <w:rPr>
          <w:rFonts w:eastAsiaTheme="majorEastAsia"/>
          <w:lang w:val="en-US"/>
        </w:rPr>
        <w:t>nodrošina</w:t>
      </w:r>
      <w:proofErr w:type="spellEnd"/>
      <w:r w:rsidRPr="00040DDB">
        <w:rPr>
          <w:rFonts w:eastAsiaTheme="majorEastAsia"/>
          <w:lang w:val="en-US"/>
        </w:rPr>
        <w:t xml:space="preserve"> </w:t>
      </w:r>
      <w:proofErr w:type="spellStart"/>
      <w:r w:rsidRPr="00040DDB">
        <w:rPr>
          <w:rFonts w:eastAsiaTheme="majorEastAsia"/>
          <w:lang w:val="en-US"/>
        </w:rPr>
        <w:t>kombinatoriālās</w:t>
      </w:r>
      <w:proofErr w:type="spellEnd"/>
      <w:r w:rsidRPr="00040DDB">
        <w:rPr>
          <w:rFonts w:eastAsiaTheme="majorEastAsia"/>
          <w:lang w:val="en-US"/>
        </w:rPr>
        <w:t xml:space="preserve"> </w:t>
      </w:r>
      <w:proofErr w:type="spellStart"/>
      <w:r w:rsidRPr="00040DDB">
        <w:rPr>
          <w:rFonts w:eastAsiaTheme="majorEastAsia"/>
          <w:lang w:val="en-US"/>
        </w:rPr>
        <w:t>optimizācijas</w:t>
      </w:r>
      <w:proofErr w:type="spellEnd"/>
      <w:r w:rsidRPr="00040DDB">
        <w:rPr>
          <w:rFonts w:eastAsiaTheme="majorEastAsia"/>
          <w:lang w:val="en-US"/>
        </w:rPr>
        <w:t xml:space="preserve"> </w:t>
      </w:r>
      <w:proofErr w:type="spellStart"/>
      <w:r w:rsidRPr="00040DDB">
        <w:rPr>
          <w:rFonts w:eastAsiaTheme="majorEastAsia"/>
          <w:lang w:val="en-US"/>
        </w:rPr>
        <w:t>risināšanu</w:t>
      </w:r>
      <w:proofErr w:type="spellEnd"/>
      <w:r w:rsidRPr="00040DDB">
        <w:rPr>
          <w:rFonts w:eastAsiaTheme="majorEastAsia"/>
          <w:lang w:val="en-US"/>
        </w:rPr>
        <w:t xml:space="preserve">, </w:t>
      </w:r>
      <w:proofErr w:type="spellStart"/>
      <w:r w:rsidRPr="00040DDB">
        <w:rPr>
          <w:rFonts w:eastAsiaTheme="majorEastAsia"/>
          <w:lang w:val="en-US"/>
        </w:rPr>
        <w:t>balstoties</w:t>
      </w:r>
      <w:proofErr w:type="spellEnd"/>
      <w:r w:rsidRPr="00040DDB">
        <w:rPr>
          <w:rFonts w:eastAsiaTheme="majorEastAsia"/>
          <w:lang w:val="en-US"/>
        </w:rPr>
        <w:t xml:space="preserve"> </w:t>
      </w:r>
      <w:proofErr w:type="spellStart"/>
      <w:r w:rsidRPr="00040DDB">
        <w:rPr>
          <w:rFonts w:eastAsiaTheme="majorEastAsia"/>
          <w:lang w:val="en-US"/>
        </w:rPr>
        <w:t>uz</w:t>
      </w:r>
      <w:proofErr w:type="spellEnd"/>
      <w:r w:rsidRPr="00040DDB">
        <w:rPr>
          <w:rFonts w:eastAsiaTheme="majorEastAsia"/>
          <w:lang w:val="en-US"/>
        </w:rPr>
        <w:t xml:space="preserve"> score </w:t>
      </w:r>
      <w:proofErr w:type="spellStart"/>
      <w:r w:rsidRPr="00040DDB">
        <w:rPr>
          <w:rFonts w:eastAsiaTheme="majorEastAsia"/>
          <w:lang w:val="en-US"/>
        </w:rPr>
        <w:t>funkciju</w:t>
      </w:r>
      <w:proofErr w:type="spellEnd"/>
      <w:r w:rsidRPr="00040DDB">
        <w:rPr>
          <w:rFonts w:eastAsiaTheme="majorEastAsia"/>
          <w:lang w:val="en-US"/>
        </w:rPr>
        <w:t xml:space="preserve">, </w:t>
      </w:r>
      <w:proofErr w:type="spellStart"/>
      <w:r w:rsidRPr="00040DDB">
        <w:rPr>
          <w:rFonts w:eastAsiaTheme="majorEastAsia"/>
          <w:lang w:val="en-US"/>
        </w:rPr>
        <w:t>ierobežojumiem</w:t>
      </w:r>
      <w:proofErr w:type="spellEnd"/>
      <w:r w:rsidRPr="00040DDB">
        <w:rPr>
          <w:rFonts w:eastAsiaTheme="majorEastAsia"/>
          <w:lang w:val="en-US"/>
        </w:rPr>
        <w:t xml:space="preserve"> un </w:t>
      </w:r>
      <w:proofErr w:type="spellStart"/>
      <w:r w:rsidRPr="00040DDB">
        <w:rPr>
          <w:rFonts w:eastAsiaTheme="majorEastAsia"/>
          <w:lang w:val="en-US"/>
        </w:rPr>
        <w:t>heuristisku</w:t>
      </w:r>
      <w:proofErr w:type="spellEnd"/>
      <w:r w:rsidRPr="00040DDB">
        <w:rPr>
          <w:rFonts w:eastAsiaTheme="majorEastAsia"/>
          <w:lang w:val="en-US"/>
        </w:rPr>
        <w:t xml:space="preserve"> </w:t>
      </w:r>
      <w:proofErr w:type="spellStart"/>
      <w:r w:rsidRPr="00040DDB">
        <w:rPr>
          <w:rFonts w:eastAsiaTheme="majorEastAsia"/>
          <w:lang w:val="en-US"/>
        </w:rPr>
        <w:t>meklēšanu</w:t>
      </w:r>
      <w:proofErr w:type="spellEnd"/>
      <w:r w:rsidRPr="00040DDB">
        <w:rPr>
          <w:rFonts w:eastAsiaTheme="majorEastAsia"/>
          <w:lang w:val="en-US"/>
        </w:rPr>
        <w:t xml:space="preserve"> [33]. </w:t>
      </w:r>
      <w:proofErr w:type="spellStart"/>
      <w:r w:rsidRPr="00040DDB">
        <w:rPr>
          <w:rFonts w:eastAsiaTheme="majorEastAsia"/>
          <w:lang w:val="en-US"/>
        </w:rPr>
        <w:t>Tāpēc</w:t>
      </w:r>
      <w:proofErr w:type="spellEnd"/>
      <w:r w:rsidRPr="00040DDB">
        <w:rPr>
          <w:rFonts w:eastAsiaTheme="majorEastAsia"/>
          <w:lang w:val="en-US"/>
        </w:rPr>
        <w:t xml:space="preserve"> DeepMind </w:t>
      </w:r>
      <w:proofErr w:type="spellStart"/>
      <w:r w:rsidRPr="00040DDB">
        <w:rPr>
          <w:rFonts w:eastAsiaTheme="majorEastAsia"/>
          <w:lang w:val="en-US"/>
        </w:rPr>
        <w:t>pieeja</w:t>
      </w:r>
      <w:proofErr w:type="spellEnd"/>
      <w:r w:rsidRPr="00040DDB">
        <w:rPr>
          <w:rFonts w:eastAsiaTheme="majorEastAsia"/>
          <w:lang w:val="en-US"/>
        </w:rPr>
        <w:t xml:space="preserve"> </w:t>
      </w:r>
      <w:proofErr w:type="spellStart"/>
      <w:r w:rsidRPr="00040DDB">
        <w:rPr>
          <w:rFonts w:eastAsiaTheme="majorEastAsia"/>
          <w:lang w:val="en-US"/>
        </w:rPr>
        <w:t>šeit</w:t>
      </w:r>
      <w:proofErr w:type="spellEnd"/>
      <w:r w:rsidRPr="00040DDB">
        <w:rPr>
          <w:rFonts w:eastAsiaTheme="majorEastAsia"/>
          <w:lang w:val="en-US"/>
        </w:rPr>
        <w:t xml:space="preserve"> </w:t>
      </w:r>
      <w:proofErr w:type="spellStart"/>
      <w:r w:rsidRPr="00040DDB">
        <w:rPr>
          <w:rFonts w:eastAsiaTheme="majorEastAsia"/>
          <w:lang w:val="en-US"/>
        </w:rPr>
        <w:t>kalpo</w:t>
      </w:r>
      <w:proofErr w:type="spellEnd"/>
      <w:r w:rsidRPr="00040DDB">
        <w:rPr>
          <w:rFonts w:eastAsiaTheme="majorEastAsia"/>
          <w:lang w:val="en-US"/>
        </w:rPr>
        <w:t xml:space="preserve"> kā </w:t>
      </w:r>
      <w:proofErr w:type="spellStart"/>
      <w:r w:rsidRPr="00040DDB">
        <w:rPr>
          <w:rFonts w:eastAsiaTheme="majorEastAsia"/>
          <w:lang w:val="en-US"/>
        </w:rPr>
        <w:t>teorētisks</w:t>
      </w:r>
      <w:proofErr w:type="spellEnd"/>
      <w:r w:rsidRPr="00040DDB">
        <w:rPr>
          <w:rFonts w:eastAsiaTheme="majorEastAsia"/>
          <w:lang w:val="en-US"/>
        </w:rPr>
        <w:t xml:space="preserve"> </w:t>
      </w:r>
      <w:proofErr w:type="spellStart"/>
      <w:r w:rsidRPr="00040DDB">
        <w:rPr>
          <w:rFonts w:eastAsiaTheme="majorEastAsia"/>
          <w:lang w:val="en-US"/>
        </w:rPr>
        <w:t>ietvars</w:t>
      </w:r>
      <w:proofErr w:type="spellEnd"/>
      <w:r w:rsidRPr="00040DDB">
        <w:rPr>
          <w:rFonts w:eastAsiaTheme="majorEastAsia"/>
          <w:lang w:val="en-US"/>
        </w:rPr>
        <w:t xml:space="preserve">, </w:t>
      </w:r>
      <w:proofErr w:type="spellStart"/>
      <w:r w:rsidRPr="00040DDB">
        <w:rPr>
          <w:rFonts w:eastAsiaTheme="majorEastAsia"/>
          <w:lang w:val="en-US"/>
        </w:rPr>
        <w:t>savukārt</w:t>
      </w:r>
      <w:proofErr w:type="spellEnd"/>
      <w:r w:rsidRPr="00040DDB">
        <w:rPr>
          <w:rFonts w:eastAsiaTheme="majorEastAsia"/>
          <w:lang w:val="en-US"/>
        </w:rPr>
        <w:t xml:space="preserve"> </w:t>
      </w:r>
      <w:proofErr w:type="spellStart"/>
      <w:r w:rsidRPr="00040DDB">
        <w:rPr>
          <w:rFonts w:eastAsiaTheme="majorEastAsia"/>
          <w:lang w:val="en-US"/>
        </w:rPr>
        <w:t>Timefold</w:t>
      </w:r>
      <w:proofErr w:type="spellEnd"/>
      <w:r w:rsidRPr="00040DDB">
        <w:rPr>
          <w:rFonts w:eastAsiaTheme="majorEastAsia"/>
          <w:lang w:val="en-US"/>
        </w:rPr>
        <w:t xml:space="preserve"> – kā </w:t>
      </w:r>
      <w:proofErr w:type="spellStart"/>
      <w:r w:rsidRPr="00040DDB">
        <w:rPr>
          <w:rFonts w:eastAsiaTheme="majorEastAsia"/>
          <w:lang w:val="en-US"/>
        </w:rPr>
        <w:t>praktiska</w:t>
      </w:r>
      <w:proofErr w:type="spellEnd"/>
      <w:r w:rsidRPr="00040DDB">
        <w:rPr>
          <w:rFonts w:eastAsiaTheme="majorEastAsia"/>
          <w:lang w:val="en-US"/>
        </w:rPr>
        <w:t xml:space="preserve"> </w:t>
      </w:r>
      <w:proofErr w:type="spellStart"/>
      <w:r w:rsidRPr="00040DDB">
        <w:rPr>
          <w:rFonts w:eastAsiaTheme="majorEastAsia"/>
          <w:lang w:val="en-US"/>
        </w:rPr>
        <w:t>realizācija</w:t>
      </w:r>
      <w:proofErr w:type="spellEnd"/>
      <w:r w:rsidRPr="00040DDB">
        <w:rPr>
          <w:rFonts w:eastAsiaTheme="majorEastAsia"/>
          <w:lang w:val="en-US"/>
        </w:rPr>
        <w:t xml:space="preserve"> </w:t>
      </w:r>
      <w:proofErr w:type="spellStart"/>
      <w:r w:rsidRPr="00040DDB">
        <w:rPr>
          <w:rFonts w:eastAsiaTheme="majorEastAsia"/>
          <w:lang w:val="en-US"/>
        </w:rPr>
        <w:t>kombinatoriālās</w:t>
      </w:r>
      <w:proofErr w:type="spellEnd"/>
      <w:r w:rsidRPr="00040DDB">
        <w:rPr>
          <w:rFonts w:eastAsiaTheme="majorEastAsia"/>
          <w:lang w:val="en-US"/>
        </w:rPr>
        <w:t xml:space="preserve"> </w:t>
      </w:r>
      <w:proofErr w:type="spellStart"/>
      <w:r w:rsidRPr="00040DDB">
        <w:rPr>
          <w:rFonts w:eastAsiaTheme="majorEastAsia"/>
          <w:lang w:val="en-US"/>
        </w:rPr>
        <w:t>optimizācijas</w:t>
      </w:r>
      <w:proofErr w:type="spellEnd"/>
      <w:r w:rsidRPr="00040DDB">
        <w:rPr>
          <w:rFonts w:eastAsiaTheme="majorEastAsia"/>
          <w:lang w:val="en-US"/>
        </w:rPr>
        <w:t xml:space="preserve"> uzdevuma </w:t>
      </w:r>
      <w:proofErr w:type="spellStart"/>
      <w:r w:rsidRPr="00040DDB">
        <w:rPr>
          <w:rFonts w:eastAsiaTheme="majorEastAsia"/>
          <w:lang w:val="en-US"/>
        </w:rPr>
        <w:t>risināšanai</w:t>
      </w:r>
      <w:proofErr w:type="spellEnd"/>
      <w:r w:rsidRPr="00040DDB">
        <w:rPr>
          <w:rFonts w:eastAsiaTheme="majorEastAsia"/>
          <w:lang w:val="en-US"/>
        </w:rPr>
        <w:t xml:space="preserve"> [33].</w:t>
      </w:r>
    </w:p>
    <w:bookmarkEnd w:id="10"/>
    <w:p w14:paraId="66233830" w14:textId="77777777" w:rsidR="00B17BE9" w:rsidRPr="00040DDB" w:rsidRDefault="00B17BE9" w:rsidP="00B17BE9">
      <w:pPr>
        <w:pStyle w:val="Virsraksts2"/>
        <w:rPr>
          <w:rFonts w:cs="Times New Roman"/>
          <w:lang w:val="lv-LV"/>
        </w:rPr>
      </w:pPr>
      <w:r w:rsidRPr="00040DDB">
        <w:rPr>
          <w:rFonts w:cs="Times New Roman"/>
          <w:lang w:val="lv-LV"/>
        </w:rPr>
        <w:t>3.3. Neironu tīklu vadīta meklēšana</w:t>
      </w:r>
    </w:p>
    <w:p w14:paraId="7000665D" w14:textId="4433D6D7" w:rsidR="00ED4491" w:rsidRPr="00040DDB" w:rsidRDefault="00ED4491" w:rsidP="00ED4491">
      <w:pPr>
        <w:rPr>
          <w:lang w:val="lv-LV"/>
        </w:rPr>
      </w:pPr>
      <w:r w:rsidRPr="00040DDB">
        <w:rPr>
          <w:lang w:val="lv-LV"/>
        </w:rPr>
        <w:t xml:space="preserve">Neironu tīklu vadīta meklēšana ir pieeja, kur </w:t>
      </w:r>
      <w:proofErr w:type="spellStart"/>
      <w:r w:rsidRPr="00040DDB">
        <w:rPr>
          <w:lang w:val="lv-LV"/>
        </w:rPr>
        <w:t>kombinatoriālās</w:t>
      </w:r>
      <w:proofErr w:type="spellEnd"/>
      <w:r w:rsidRPr="00040DDB">
        <w:rPr>
          <w:lang w:val="lv-LV"/>
        </w:rPr>
        <w:t xml:space="preserve"> optimizācijas algoritmi tiek papildināti ar </w:t>
      </w:r>
      <w:proofErr w:type="spellStart"/>
      <w:r w:rsidRPr="00040DDB">
        <w:rPr>
          <w:lang w:val="lv-LV"/>
        </w:rPr>
        <w:t>mašīnmācīšanās</w:t>
      </w:r>
      <w:proofErr w:type="spellEnd"/>
      <w:r w:rsidRPr="00040DDB">
        <w:rPr>
          <w:lang w:val="lv-LV"/>
        </w:rPr>
        <w:t xml:space="preserve"> modeļiem, lai efektīvāk orientētos lielā risinājumu telpā. Atšķirībā no klasiskām metodēm, kur meklēšanas virzienu nosaka manuāli izstrādātas </w:t>
      </w:r>
      <w:proofErr w:type="spellStart"/>
      <w:r w:rsidRPr="00040DDB">
        <w:rPr>
          <w:lang w:val="lv-LV"/>
        </w:rPr>
        <w:t>heuristikas</w:t>
      </w:r>
      <w:proofErr w:type="spellEnd"/>
      <w:r w:rsidRPr="00040DDB">
        <w:rPr>
          <w:lang w:val="lv-LV"/>
        </w:rPr>
        <w:t>, šajā gadījumā neironu tīkli apgūst, kuri risinājumu telpas reģioni vai darbības ir perspektīvākas. Šāda pieeja ir īpaši nozīmīga problēmās ar lielu diskrētu kombināciju skaitu, kur pilnīga izsmeļoša meklēšana nav praktiski iespējama [</w:t>
      </w:r>
      <w:r w:rsidR="00A65FC7" w:rsidRPr="00040DDB">
        <w:rPr>
          <w:lang w:val="lv-LV"/>
        </w:rPr>
        <w:t>34</w:t>
      </w:r>
      <w:r w:rsidRPr="00040DDB">
        <w:rPr>
          <w:lang w:val="lv-LV"/>
        </w:rPr>
        <w:t>].</w:t>
      </w:r>
    </w:p>
    <w:p w14:paraId="5A6401E2" w14:textId="2E2EA80C" w:rsidR="00ED4491" w:rsidRPr="00040DDB" w:rsidRDefault="00ED4491" w:rsidP="00ED4491">
      <w:pPr>
        <w:rPr>
          <w:lang w:val="lv-LV"/>
        </w:rPr>
      </w:pPr>
      <w:r w:rsidRPr="00040DDB">
        <w:rPr>
          <w:lang w:val="lv-LV"/>
        </w:rPr>
        <w:t xml:space="preserve">Tradicionālajās </w:t>
      </w:r>
      <w:proofErr w:type="spellStart"/>
      <w:r w:rsidRPr="00040DDB">
        <w:rPr>
          <w:lang w:val="lv-LV"/>
        </w:rPr>
        <w:t>kombinatoriālās</w:t>
      </w:r>
      <w:proofErr w:type="spellEnd"/>
      <w:r w:rsidRPr="00040DDB">
        <w:rPr>
          <w:lang w:val="lv-LV"/>
        </w:rPr>
        <w:t xml:space="preserve"> optimizācijas metodēs meklēšanas stratēģijas parasti balstās uz iepriekš definētiem noteikumiem, </w:t>
      </w:r>
      <w:proofErr w:type="spellStart"/>
      <w:r w:rsidRPr="00040DDB">
        <w:rPr>
          <w:lang w:val="lv-LV"/>
        </w:rPr>
        <w:t>heuristikām</w:t>
      </w:r>
      <w:proofErr w:type="spellEnd"/>
      <w:r w:rsidRPr="00040DDB">
        <w:rPr>
          <w:lang w:val="lv-LV"/>
        </w:rPr>
        <w:t xml:space="preserve"> vai eksperta zināšanām par konkrēto problēmu. Lai gan šādas pieejas bieži ir efektīvas, tās parasti ir cieši saistītas ar konkrēto uzdevumu un ne vienmēr labi vispārina uz citām problēmu klasēm. Neironu tīklu vadītā meklēšana piedāvā alternatīvu, kur algoritms pats no datiem apgūst, kuras darbības vai daļējie risinājumi biežāk noved pie kvalitatīva rezultāta [</w:t>
      </w:r>
      <w:r w:rsidR="00A65FC7" w:rsidRPr="00040DDB">
        <w:rPr>
          <w:lang w:val="lv-LV"/>
        </w:rPr>
        <w:t>34</w:t>
      </w:r>
      <w:r w:rsidRPr="00040DDB">
        <w:rPr>
          <w:lang w:val="lv-LV"/>
        </w:rPr>
        <w:t>].</w:t>
      </w:r>
    </w:p>
    <w:p w14:paraId="49A91DEF" w14:textId="1D246B8C" w:rsidR="00ED4491" w:rsidRPr="00040DDB" w:rsidRDefault="00ED4491" w:rsidP="00ED4491">
      <w:pPr>
        <w:rPr>
          <w:lang w:val="lv-LV"/>
        </w:rPr>
      </w:pPr>
      <w:r w:rsidRPr="00040DDB">
        <w:rPr>
          <w:lang w:val="lv-LV"/>
        </w:rPr>
        <w:lastRenderedPageBreak/>
        <w:t xml:space="preserve">Mūsdienu pētījumos neironu tīkli bieži tiek kombinēti ar tradicionālajiem meklēšanas algoritmiem, piemēram, koku meklēšanu, lokālo meklēšanu vai dažādām </w:t>
      </w:r>
      <w:proofErr w:type="spellStart"/>
      <w:r w:rsidRPr="00040DDB">
        <w:rPr>
          <w:lang w:val="lv-LV"/>
        </w:rPr>
        <w:t>metaheuristikām</w:t>
      </w:r>
      <w:proofErr w:type="spellEnd"/>
      <w:r w:rsidRPr="00040DDB">
        <w:rPr>
          <w:lang w:val="lv-LV"/>
        </w:rPr>
        <w:t xml:space="preserve">. Šādās hibrīda sistēmās neironu tīkls darbojas kā vadības mehānisms, kas palīdz noteikt perspektīvākos meklēšanas virzienus, savukārt klasiskie algoritmi nodrošina strukturētu optimizācijas procesu. Šāda pieeja ļauj apvienot klasisko optimizācijas metožu stabilitāti ar </w:t>
      </w:r>
      <w:proofErr w:type="spellStart"/>
      <w:r w:rsidRPr="00040DDB">
        <w:rPr>
          <w:lang w:val="lv-LV"/>
        </w:rPr>
        <w:t>mašīnmācīšanās</w:t>
      </w:r>
      <w:proofErr w:type="spellEnd"/>
      <w:r w:rsidRPr="00040DDB">
        <w:rPr>
          <w:lang w:val="lv-LV"/>
        </w:rPr>
        <w:t xml:space="preserve"> modeļu spēju apgūt sarežģītas likumsakarības datu kopās [</w:t>
      </w:r>
      <w:r w:rsidR="00A65FC7" w:rsidRPr="00040DDB">
        <w:rPr>
          <w:lang w:val="lv-LV"/>
        </w:rPr>
        <w:t>34</w:t>
      </w:r>
      <w:r w:rsidRPr="00040DDB">
        <w:rPr>
          <w:lang w:val="lv-LV"/>
        </w:rPr>
        <w:t>], [</w:t>
      </w:r>
      <w:r w:rsidR="00A65FC7" w:rsidRPr="00040DDB">
        <w:rPr>
          <w:lang w:val="lv-LV"/>
        </w:rPr>
        <w:t>35</w:t>
      </w:r>
      <w:r w:rsidRPr="00040DDB">
        <w:rPr>
          <w:lang w:val="lv-LV"/>
        </w:rPr>
        <w:t>].</w:t>
      </w:r>
    </w:p>
    <w:p w14:paraId="77EE23B3" w14:textId="33C84F5D" w:rsidR="00ED4491" w:rsidRPr="00040DDB" w:rsidRDefault="00ED4491" w:rsidP="00ED4491">
      <w:pPr>
        <w:ind w:left="0" w:firstLine="0"/>
        <w:rPr>
          <w:b/>
          <w:bCs/>
          <w:lang w:val="lv-LV"/>
        </w:rPr>
      </w:pPr>
      <w:r w:rsidRPr="00040DDB">
        <w:rPr>
          <w:b/>
          <w:bCs/>
          <w:lang w:val="lv-LV"/>
        </w:rPr>
        <w:t xml:space="preserve"> Politikas vadīta meklēšana</w:t>
      </w:r>
    </w:p>
    <w:p w14:paraId="05DC8DFB" w14:textId="4373767E" w:rsidR="00ED4491" w:rsidRPr="00040DDB" w:rsidRDefault="00ED4491" w:rsidP="00ED4491">
      <w:pPr>
        <w:rPr>
          <w:lang w:val="lv-LV"/>
        </w:rPr>
      </w:pPr>
      <w:r w:rsidRPr="00040DDB">
        <w:rPr>
          <w:lang w:val="lv-LV"/>
        </w:rPr>
        <w:t>Politikas vadīta meklēšana ir metode, kur algoritma darbības tiek vadītas ar politikas funkciju. Politikas funkcija nosaka varbūtību sadalījumu pār iespējamām darbībām katrā meklēšanas solī. Parasti šī funkcija tiek realizēta kā neironu tīkls, kas analizē pašreizējo stāvokli un prognozē, kuras darbības vai risinājuma paplašinājumi ir perspektīvākie turpmākajā meklēšanas procesā [</w:t>
      </w:r>
      <w:r w:rsidR="00A65FC7" w:rsidRPr="00040DDB">
        <w:rPr>
          <w:lang w:val="lv-LV"/>
        </w:rPr>
        <w:t>35</w:t>
      </w:r>
      <w:r w:rsidRPr="00040DDB">
        <w:rPr>
          <w:lang w:val="lv-LV"/>
        </w:rPr>
        <w:t>].</w:t>
      </w:r>
    </w:p>
    <w:p w14:paraId="793F84B6" w14:textId="65E2147C" w:rsidR="00ED4491" w:rsidRPr="00040DDB" w:rsidRDefault="00ED4491" w:rsidP="00ED4491">
      <w:pPr>
        <w:rPr>
          <w:lang w:val="lv-LV"/>
        </w:rPr>
      </w:pPr>
      <w:r w:rsidRPr="00040DDB">
        <w:rPr>
          <w:lang w:val="lv-LV"/>
        </w:rPr>
        <w:t xml:space="preserve">Šāda pieeja ļauj samazināt nepieciešamo meklēšanas apjomu, jo algoritms neizskata visas iespējamās darbības ar vienādu prioritāti. Tā vietā neironu tīkls palīdz koncentrēt skaitļošanas resursus uz tiem meklēšanas virzieniem, kuri, visticamāk, novedīs pie laba risinājuma. </w:t>
      </w:r>
      <w:proofErr w:type="spellStart"/>
      <w:r w:rsidRPr="00040DDB">
        <w:rPr>
          <w:lang w:val="lv-LV"/>
        </w:rPr>
        <w:t>Klassisks</w:t>
      </w:r>
      <w:proofErr w:type="spellEnd"/>
      <w:r w:rsidRPr="00040DDB">
        <w:rPr>
          <w:lang w:val="lv-LV"/>
        </w:rPr>
        <w:t xml:space="preserve"> piemērs šādai pieejai ir </w:t>
      </w:r>
      <w:proofErr w:type="spellStart"/>
      <w:r w:rsidRPr="00040DDB">
        <w:rPr>
          <w:lang w:val="lv-LV"/>
        </w:rPr>
        <w:t>AlphaGo</w:t>
      </w:r>
      <w:proofErr w:type="spellEnd"/>
      <w:r w:rsidRPr="00040DDB">
        <w:rPr>
          <w:lang w:val="lv-LV"/>
        </w:rPr>
        <w:t xml:space="preserve"> sistēma, kur politikas un vērtības neironu tīkli tika izmantoti, lai vadītu Montekarlo koka meklēšanu [</w:t>
      </w:r>
      <w:r w:rsidR="00A65FC7" w:rsidRPr="00040DDB">
        <w:rPr>
          <w:lang w:val="lv-LV"/>
        </w:rPr>
        <w:t>35</w:t>
      </w:r>
      <w:r w:rsidRPr="00040DDB">
        <w:rPr>
          <w:lang w:val="lv-LV"/>
        </w:rPr>
        <w:t>].</w:t>
      </w:r>
    </w:p>
    <w:p w14:paraId="14D3329B" w14:textId="71F7E2F7" w:rsidR="00ED4491" w:rsidRPr="00040DDB" w:rsidRDefault="00ED4491" w:rsidP="00ED4491">
      <w:pPr>
        <w:rPr>
          <w:lang w:val="lv-LV"/>
        </w:rPr>
      </w:pPr>
      <w:r w:rsidRPr="00040DDB">
        <w:rPr>
          <w:lang w:val="lv-LV"/>
        </w:rPr>
        <w:t xml:space="preserve">Politikas vadīta meklēšana tiek izmantota arī </w:t>
      </w:r>
      <w:proofErr w:type="spellStart"/>
      <w:r w:rsidRPr="00040DDB">
        <w:rPr>
          <w:lang w:val="lv-LV"/>
        </w:rPr>
        <w:t>kombinatoriālajā</w:t>
      </w:r>
      <w:proofErr w:type="spellEnd"/>
      <w:r w:rsidRPr="00040DDB">
        <w:rPr>
          <w:lang w:val="lv-LV"/>
        </w:rPr>
        <w:t xml:space="preserve"> optimizācijā, kur risinājums tiek konstruēts secīgi. Šādā gadījumā modelis katrā solī izvēlas nākamo risinājuma elementu, piemēram, nākamo mezglu maršrutā vai nākamo piešķīrumu diskrētā optimizācijas uzdevumā. Šādu pieeju demonstrē darbs </w:t>
      </w:r>
      <w:proofErr w:type="spellStart"/>
      <w:r w:rsidRPr="00040DDB">
        <w:rPr>
          <w:i/>
          <w:iCs/>
          <w:lang w:val="lv-LV"/>
        </w:rPr>
        <w:t>Neural</w:t>
      </w:r>
      <w:proofErr w:type="spellEnd"/>
      <w:r w:rsidRPr="00040DDB">
        <w:rPr>
          <w:i/>
          <w:iCs/>
          <w:lang w:val="lv-LV"/>
        </w:rPr>
        <w:t xml:space="preserve"> </w:t>
      </w:r>
      <w:proofErr w:type="spellStart"/>
      <w:r w:rsidRPr="00040DDB">
        <w:rPr>
          <w:i/>
          <w:iCs/>
          <w:lang w:val="lv-LV"/>
        </w:rPr>
        <w:t>Combinatorial</w:t>
      </w:r>
      <w:proofErr w:type="spellEnd"/>
      <w:r w:rsidRPr="00040DDB">
        <w:rPr>
          <w:i/>
          <w:iCs/>
          <w:lang w:val="lv-LV"/>
        </w:rPr>
        <w:t xml:space="preserve"> </w:t>
      </w:r>
      <w:proofErr w:type="spellStart"/>
      <w:r w:rsidRPr="00040DDB">
        <w:rPr>
          <w:i/>
          <w:iCs/>
          <w:lang w:val="lv-LV"/>
        </w:rPr>
        <w:t>Optimization</w:t>
      </w:r>
      <w:proofErr w:type="spellEnd"/>
      <w:r w:rsidRPr="00040DDB">
        <w:rPr>
          <w:i/>
          <w:iCs/>
          <w:lang w:val="lv-LV"/>
        </w:rPr>
        <w:t xml:space="preserve"> </w:t>
      </w:r>
      <w:proofErr w:type="spellStart"/>
      <w:r w:rsidRPr="00040DDB">
        <w:rPr>
          <w:i/>
          <w:iCs/>
          <w:lang w:val="lv-LV"/>
        </w:rPr>
        <w:t>with</w:t>
      </w:r>
      <w:proofErr w:type="spellEnd"/>
      <w:r w:rsidRPr="00040DDB">
        <w:rPr>
          <w:i/>
          <w:iCs/>
          <w:lang w:val="lv-LV"/>
        </w:rPr>
        <w:t xml:space="preserve"> </w:t>
      </w:r>
      <w:proofErr w:type="spellStart"/>
      <w:r w:rsidRPr="00040DDB">
        <w:rPr>
          <w:i/>
          <w:iCs/>
          <w:lang w:val="lv-LV"/>
        </w:rPr>
        <w:t>Reinforcement</w:t>
      </w:r>
      <w:proofErr w:type="spellEnd"/>
      <w:r w:rsidRPr="00040DDB">
        <w:rPr>
          <w:i/>
          <w:iCs/>
          <w:lang w:val="lv-LV"/>
        </w:rPr>
        <w:t xml:space="preserve"> </w:t>
      </w:r>
      <w:proofErr w:type="spellStart"/>
      <w:r w:rsidRPr="00040DDB">
        <w:rPr>
          <w:i/>
          <w:iCs/>
          <w:lang w:val="lv-LV"/>
        </w:rPr>
        <w:t>Learning</w:t>
      </w:r>
      <w:proofErr w:type="spellEnd"/>
      <w:r w:rsidRPr="00040DDB">
        <w:rPr>
          <w:lang w:val="lv-LV"/>
        </w:rPr>
        <w:t xml:space="preserve">, kur </w:t>
      </w:r>
      <w:proofErr w:type="spellStart"/>
      <w:r w:rsidRPr="00040DDB">
        <w:rPr>
          <w:lang w:val="lv-LV"/>
        </w:rPr>
        <w:t>rekurents</w:t>
      </w:r>
      <w:proofErr w:type="spellEnd"/>
      <w:r w:rsidRPr="00040DDB">
        <w:rPr>
          <w:lang w:val="lv-LV"/>
        </w:rPr>
        <w:t xml:space="preserve"> neironu tīkls ģenerē TSP risinājumu un tiek trenēts ar pastiprināto mācīšanos, izmantojot maršruta garumu kā atlīdzības signālu [3</w:t>
      </w:r>
      <w:r w:rsidR="00A65FC7" w:rsidRPr="00040DDB">
        <w:rPr>
          <w:lang w:val="lv-LV"/>
        </w:rPr>
        <w:t>6</w:t>
      </w:r>
      <w:r w:rsidRPr="00040DDB">
        <w:rPr>
          <w:lang w:val="lv-LV"/>
        </w:rPr>
        <w:t xml:space="preserve">]. Vēlāk šī pieeja tika pilnveidota ar </w:t>
      </w:r>
      <w:proofErr w:type="spellStart"/>
      <w:r w:rsidRPr="00040DDB">
        <w:rPr>
          <w:lang w:val="lv-LV"/>
        </w:rPr>
        <w:t>attention</w:t>
      </w:r>
      <w:proofErr w:type="spellEnd"/>
      <w:r w:rsidRPr="00040DDB">
        <w:rPr>
          <w:lang w:val="lv-LV"/>
        </w:rPr>
        <w:t xml:space="preserve"> mehānismiem, kas ļauj efektīvāk modelēt attiecības starp ievades elementiem un uzlabot risinājumu kvalitāti [</w:t>
      </w:r>
      <w:r w:rsidR="00A65FC7" w:rsidRPr="00040DDB">
        <w:rPr>
          <w:lang w:val="lv-LV"/>
        </w:rPr>
        <w:t>30</w:t>
      </w:r>
      <w:r w:rsidRPr="00040DDB">
        <w:rPr>
          <w:lang w:val="lv-LV"/>
        </w:rPr>
        <w:t>].</w:t>
      </w:r>
    </w:p>
    <w:p w14:paraId="34E4E738" w14:textId="205B8487" w:rsidR="00ED4491" w:rsidRPr="00040DDB" w:rsidRDefault="00ED4491" w:rsidP="00ED4491">
      <w:pPr>
        <w:rPr>
          <w:lang w:val="lv-LV"/>
        </w:rPr>
      </w:pPr>
      <w:r w:rsidRPr="00040DDB">
        <w:rPr>
          <w:lang w:val="lv-LV"/>
        </w:rPr>
        <w:t>Svarīga politikas vadītas meklēšanas priekšrocība ir spēja vispārināt uz jaunām problēmu instancēm. Ja modelis ir trenēts uz pietiekami daudzveidīgiem datiem, tas var efektīvi vadīt meklēšanu arī situācijās, kuras tas iepriekš nav tieši redzējis [</w:t>
      </w:r>
      <w:r w:rsidR="00A65FC7" w:rsidRPr="00040DDB">
        <w:rPr>
          <w:lang w:val="lv-LV"/>
        </w:rPr>
        <w:t>34</w:t>
      </w:r>
      <w:r w:rsidRPr="00040DDB">
        <w:rPr>
          <w:lang w:val="lv-LV"/>
        </w:rPr>
        <w:t>], [3</w:t>
      </w:r>
      <w:r w:rsidR="00A65FC7" w:rsidRPr="00040DDB">
        <w:rPr>
          <w:lang w:val="lv-LV"/>
        </w:rPr>
        <w:t>6</w:t>
      </w:r>
      <w:r w:rsidRPr="00040DDB">
        <w:rPr>
          <w:lang w:val="lv-LV"/>
        </w:rPr>
        <w:t>].</w:t>
      </w:r>
    </w:p>
    <w:p w14:paraId="60954684" w14:textId="305EA952" w:rsidR="00ED4491" w:rsidRPr="00040DDB" w:rsidRDefault="00ED4491" w:rsidP="00ED4491">
      <w:pPr>
        <w:ind w:left="0" w:firstLine="0"/>
        <w:rPr>
          <w:b/>
          <w:bCs/>
          <w:lang w:val="lv-LV"/>
        </w:rPr>
      </w:pPr>
      <w:r w:rsidRPr="00040DDB">
        <w:rPr>
          <w:b/>
          <w:bCs/>
          <w:lang w:val="lv-LV"/>
        </w:rPr>
        <w:t xml:space="preserve"> Apgūtās </w:t>
      </w:r>
      <w:proofErr w:type="spellStart"/>
      <w:r w:rsidRPr="00040DDB">
        <w:rPr>
          <w:b/>
          <w:bCs/>
          <w:lang w:val="lv-LV"/>
        </w:rPr>
        <w:t>heuristikas</w:t>
      </w:r>
      <w:proofErr w:type="spellEnd"/>
    </w:p>
    <w:p w14:paraId="59BF2A51" w14:textId="0FD78306" w:rsidR="00ED4491" w:rsidRPr="00040DDB" w:rsidRDefault="00ED4491" w:rsidP="00ED4491">
      <w:pPr>
        <w:rPr>
          <w:lang w:val="lv-LV"/>
        </w:rPr>
      </w:pPr>
      <w:r w:rsidRPr="00040DDB">
        <w:rPr>
          <w:lang w:val="lv-LV"/>
        </w:rPr>
        <w:t xml:space="preserve">Apgūtās </w:t>
      </w:r>
      <w:proofErr w:type="spellStart"/>
      <w:r w:rsidRPr="00040DDB">
        <w:rPr>
          <w:lang w:val="lv-LV"/>
        </w:rPr>
        <w:t>heuristikas</w:t>
      </w:r>
      <w:proofErr w:type="spellEnd"/>
      <w:r w:rsidRPr="00040DDB">
        <w:rPr>
          <w:lang w:val="lv-LV"/>
        </w:rPr>
        <w:t xml:space="preserve"> ir pieeja, kur optimizācijas algoritma </w:t>
      </w:r>
      <w:proofErr w:type="spellStart"/>
      <w:r w:rsidRPr="00040DDB">
        <w:rPr>
          <w:lang w:val="lv-LV"/>
        </w:rPr>
        <w:t>heuristikas</w:t>
      </w:r>
      <w:proofErr w:type="spellEnd"/>
      <w:r w:rsidRPr="00040DDB">
        <w:rPr>
          <w:lang w:val="lv-LV"/>
        </w:rPr>
        <w:t xml:space="preserve"> funkcija netiek definēta manuāli, bet tiek apgūta automātiski no datiem. Tradicionālajās optimizācijas metodēs </w:t>
      </w:r>
      <w:proofErr w:type="spellStart"/>
      <w:r w:rsidRPr="00040DDB">
        <w:rPr>
          <w:lang w:val="lv-LV"/>
        </w:rPr>
        <w:t>heuristikas</w:t>
      </w:r>
      <w:proofErr w:type="spellEnd"/>
      <w:r w:rsidRPr="00040DDB">
        <w:rPr>
          <w:lang w:val="lv-LV"/>
        </w:rPr>
        <w:t xml:space="preserve"> bieži balstās uz eksperta pieredzi vai domēna specifiskiem noteikumiem. Lai gan šāda pieeja daudzos gadījumos ir efektīva, tās izstrāde var būt laikietilpīga un ne vienmēr nodrošina labāko rezultātu dažādās problēmu instancēs [</w:t>
      </w:r>
      <w:r w:rsidR="00EA4397" w:rsidRPr="00040DDB">
        <w:rPr>
          <w:lang w:val="lv-LV"/>
        </w:rPr>
        <w:t>34</w:t>
      </w:r>
      <w:r w:rsidRPr="00040DDB">
        <w:rPr>
          <w:lang w:val="lv-LV"/>
        </w:rPr>
        <w:t>].</w:t>
      </w:r>
    </w:p>
    <w:p w14:paraId="15C742A4" w14:textId="5C25BF77" w:rsidR="00ED4491" w:rsidRPr="00040DDB" w:rsidRDefault="00ED4491" w:rsidP="00ED4491">
      <w:pPr>
        <w:rPr>
          <w:lang w:val="lv-LV"/>
        </w:rPr>
      </w:pPr>
      <w:r w:rsidRPr="00040DDB">
        <w:rPr>
          <w:lang w:val="lv-LV"/>
        </w:rPr>
        <w:lastRenderedPageBreak/>
        <w:t xml:space="preserve">Neironu tīkli ļauj </w:t>
      </w:r>
      <w:proofErr w:type="spellStart"/>
      <w:r w:rsidRPr="00040DDB">
        <w:rPr>
          <w:lang w:val="lv-LV"/>
        </w:rPr>
        <w:t>heuristikas</w:t>
      </w:r>
      <w:proofErr w:type="spellEnd"/>
      <w:r w:rsidRPr="00040DDB">
        <w:rPr>
          <w:lang w:val="lv-LV"/>
        </w:rPr>
        <w:t xml:space="preserve"> funkciju apgūt tieši no problēmu instancēm un iepriekšējiem risinājumiem. Modelis iemācās prognozēt, kuri lēmumi, mainīgie vai risinājumu telpas reģioni biežāk ir saistīti ar kvalitatīvu gala rezultātu. Šīs prognozes pēc tam tiek izmantotas, lai vadītu optimizācijas algoritma meklēšanas procesu [</w:t>
      </w:r>
      <w:r w:rsidR="00EA4397" w:rsidRPr="00040DDB">
        <w:rPr>
          <w:lang w:val="lv-LV"/>
        </w:rPr>
        <w:t>34</w:t>
      </w:r>
      <w:r w:rsidRPr="00040DDB">
        <w:rPr>
          <w:lang w:val="lv-LV"/>
        </w:rPr>
        <w:t>].</w:t>
      </w:r>
    </w:p>
    <w:p w14:paraId="18543F8F" w14:textId="1841836A" w:rsidR="00ED4491" w:rsidRPr="00040DDB" w:rsidRDefault="00ED4491" w:rsidP="00ED4491">
      <w:pPr>
        <w:rPr>
          <w:lang w:val="lv-LV"/>
        </w:rPr>
      </w:pPr>
      <w:r w:rsidRPr="00040DDB">
        <w:rPr>
          <w:lang w:val="lv-LV"/>
        </w:rPr>
        <w:t xml:space="preserve">Labs piemērs šādai pieejai ir darbs </w:t>
      </w:r>
      <w:proofErr w:type="spellStart"/>
      <w:r w:rsidRPr="00040DDB">
        <w:rPr>
          <w:i/>
          <w:iCs/>
          <w:lang w:val="lv-LV"/>
        </w:rPr>
        <w:t>Exact</w:t>
      </w:r>
      <w:proofErr w:type="spellEnd"/>
      <w:r w:rsidRPr="00040DDB">
        <w:rPr>
          <w:i/>
          <w:iCs/>
          <w:lang w:val="lv-LV"/>
        </w:rPr>
        <w:t xml:space="preserve"> </w:t>
      </w:r>
      <w:proofErr w:type="spellStart"/>
      <w:r w:rsidRPr="00040DDB">
        <w:rPr>
          <w:i/>
          <w:iCs/>
          <w:lang w:val="lv-LV"/>
        </w:rPr>
        <w:t>Combinatorial</w:t>
      </w:r>
      <w:proofErr w:type="spellEnd"/>
      <w:r w:rsidRPr="00040DDB">
        <w:rPr>
          <w:i/>
          <w:iCs/>
          <w:lang w:val="lv-LV"/>
        </w:rPr>
        <w:t xml:space="preserve"> </w:t>
      </w:r>
      <w:proofErr w:type="spellStart"/>
      <w:r w:rsidRPr="00040DDB">
        <w:rPr>
          <w:i/>
          <w:iCs/>
          <w:lang w:val="lv-LV"/>
        </w:rPr>
        <w:t>Optimization</w:t>
      </w:r>
      <w:proofErr w:type="spellEnd"/>
      <w:r w:rsidRPr="00040DDB">
        <w:rPr>
          <w:i/>
          <w:iCs/>
          <w:lang w:val="lv-LV"/>
        </w:rPr>
        <w:t xml:space="preserve"> </w:t>
      </w:r>
      <w:proofErr w:type="spellStart"/>
      <w:r w:rsidRPr="00040DDB">
        <w:rPr>
          <w:i/>
          <w:iCs/>
          <w:lang w:val="lv-LV"/>
        </w:rPr>
        <w:t>with</w:t>
      </w:r>
      <w:proofErr w:type="spellEnd"/>
      <w:r w:rsidRPr="00040DDB">
        <w:rPr>
          <w:i/>
          <w:iCs/>
          <w:lang w:val="lv-LV"/>
        </w:rPr>
        <w:t xml:space="preserve"> </w:t>
      </w:r>
      <w:proofErr w:type="spellStart"/>
      <w:r w:rsidRPr="00040DDB">
        <w:rPr>
          <w:i/>
          <w:iCs/>
          <w:lang w:val="lv-LV"/>
        </w:rPr>
        <w:t>Graph</w:t>
      </w:r>
      <w:proofErr w:type="spellEnd"/>
      <w:r w:rsidRPr="00040DDB">
        <w:rPr>
          <w:i/>
          <w:iCs/>
          <w:lang w:val="lv-LV"/>
        </w:rPr>
        <w:t xml:space="preserve"> </w:t>
      </w:r>
      <w:proofErr w:type="spellStart"/>
      <w:r w:rsidRPr="00040DDB">
        <w:rPr>
          <w:i/>
          <w:iCs/>
          <w:lang w:val="lv-LV"/>
        </w:rPr>
        <w:t>Convolutional</w:t>
      </w:r>
      <w:proofErr w:type="spellEnd"/>
      <w:r w:rsidRPr="00040DDB">
        <w:rPr>
          <w:i/>
          <w:iCs/>
          <w:lang w:val="lv-LV"/>
        </w:rPr>
        <w:t xml:space="preserve"> </w:t>
      </w:r>
      <w:proofErr w:type="spellStart"/>
      <w:r w:rsidRPr="00040DDB">
        <w:rPr>
          <w:i/>
          <w:iCs/>
          <w:lang w:val="lv-LV"/>
        </w:rPr>
        <w:t>Neural</w:t>
      </w:r>
      <w:proofErr w:type="spellEnd"/>
      <w:r w:rsidRPr="00040DDB">
        <w:rPr>
          <w:i/>
          <w:iCs/>
          <w:lang w:val="lv-LV"/>
        </w:rPr>
        <w:t xml:space="preserve"> </w:t>
      </w:r>
      <w:proofErr w:type="spellStart"/>
      <w:r w:rsidRPr="00040DDB">
        <w:rPr>
          <w:i/>
          <w:iCs/>
          <w:lang w:val="lv-LV"/>
        </w:rPr>
        <w:t>Networks</w:t>
      </w:r>
      <w:proofErr w:type="spellEnd"/>
      <w:r w:rsidRPr="00040DDB">
        <w:rPr>
          <w:lang w:val="lv-LV"/>
        </w:rPr>
        <w:t xml:space="preserve">, kur grafu neironu tīkls tiek izmantots, lai apgūtu </w:t>
      </w:r>
      <w:proofErr w:type="spellStart"/>
      <w:r w:rsidRPr="00040DDB">
        <w:rPr>
          <w:lang w:val="lv-LV"/>
        </w:rPr>
        <w:t>branching</w:t>
      </w:r>
      <w:proofErr w:type="spellEnd"/>
      <w:r w:rsidRPr="00040DDB">
        <w:rPr>
          <w:lang w:val="lv-LV"/>
        </w:rPr>
        <w:t xml:space="preserve"> politiku </w:t>
      </w:r>
      <w:proofErr w:type="spellStart"/>
      <w:r w:rsidRPr="00040DDB">
        <w:rPr>
          <w:lang w:val="lv-LV"/>
        </w:rPr>
        <w:t>branch-and-bound</w:t>
      </w:r>
      <w:proofErr w:type="spellEnd"/>
      <w:r w:rsidRPr="00040DDB">
        <w:rPr>
          <w:lang w:val="lv-LV"/>
        </w:rPr>
        <w:t xml:space="preserve"> algoritmā jauktās veselo skaitļu programmēšanas uzdevumiem. Autori rāda, ka modelis var apgūt mainīgo izvēles stratēģiju no </w:t>
      </w:r>
      <w:proofErr w:type="spellStart"/>
      <w:r w:rsidRPr="00040DDB">
        <w:rPr>
          <w:lang w:val="lv-LV"/>
        </w:rPr>
        <w:t>strong</w:t>
      </w:r>
      <w:proofErr w:type="spellEnd"/>
      <w:r w:rsidRPr="00040DDB">
        <w:rPr>
          <w:lang w:val="lv-LV"/>
        </w:rPr>
        <w:t xml:space="preserve"> </w:t>
      </w:r>
      <w:proofErr w:type="spellStart"/>
      <w:r w:rsidRPr="00040DDB">
        <w:rPr>
          <w:lang w:val="lv-LV"/>
        </w:rPr>
        <w:t>branching</w:t>
      </w:r>
      <w:proofErr w:type="spellEnd"/>
      <w:r w:rsidRPr="00040DDB">
        <w:rPr>
          <w:lang w:val="lv-LV"/>
        </w:rPr>
        <w:t xml:space="preserve"> eksperta un dažos gadījumos uzlabot klasiskās cilvēka konstruētās </w:t>
      </w:r>
      <w:proofErr w:type="spellStart"/>
      <w:r w:rsidRPr="00040DDB">
        <w:rPr>
          <w:lang w:val="lv-LV"/>
        </w:rPr>
        <w:t>branching</w:t>
      </w:r>
      <w:proofErr w:type="spellEnd"/>
      <w:r w:rsidRPr="00040DDB">
        <w:rPr>
          <w:lang w:val="lv-LV"/>
        </w:rPr>
        <w:t xml:space="preserve"> </w:t>
      </w:r>
      <w:proofErr w:type="spellStart"/>
      <w:r w:rsidRPr="00040DDB">
        <w:rPr>
          <w:lang w:val="lv-LV"/>
        </w:rPr>
        <w:t>heuristikas</w:t>
      </w:r>
      <w:proofErr w:type="spellEnd"/>
      <w:r w:rsidRPr="00040DDB">
        <w:rPr>
          <w:lang w:val="lv-LV"/>
        </w:rPr>
        <w:t xml:space="preserve"> [</w:t>
      </w:r>
      <w:r w:rsidR="00EA4397" w:rsidRPr="00040DDB">
        <w:rPr>
          <w:lang w:val="lv-LV"/>
        </w:rPr>
        <w:t>37</w:t>
      </w:r>
      <w:r w:rsidRPr="00040DDB">
        <w:rPr>
          <w:lang w:val="lv-LV"/>
        </w:rPr>
        <w:t>].</w:t>
      </w:r>
    </w:p>
    <w:p w14:paraId="73170A57" w14:textId="5FEF3B1F" w:rsidR="00ED4491" w:rsidRPr="00040DDB" w:rsidRDefault="00ED4491" w:rsidP="00ED4491">
      <w:pPr>
        <w:rPr>
          <w:lang w:val="lv-LV"/>
        </w:rPr>
      </w:pPr>
      <w:r w:rsidRPr="00040DDB">
        <w:rPr>
          <w:lang w:val="lv-LV"/>
        </w:rPr>
        <w:t xml:space="preserve">Līdzīgas idejas ir izmantojamas arī citos grafu un plānošanas uzdevumos. Piemēram, grafu neironu tīkli var analizēt grafa struktūru un prognozēt, kuri mezgli vai malas ir īpaši nozīmīgi optimāla risinājuma veidošanā, savukārt šīs prognozes var kalpot par papildus </w:t>
      </w:r>
      <w:proofErr w:type="spellStart"/>
      <w:r w:rsidRPr="00040DDB">
        <w:rPr>
          <w:lang w:val="lv-LV"/>
        </w:rPr>
        <w:t>heuristiku</w:t>
      </w:r>
      <w:proofErr w:type="spellEnd"/>
      <w:r w:rsidRPr="00040DDB">
        <w:rPr>
          <w:lang w:val="lv-LV"/>
        </w:rPr>
        <w:t xml:space="preserve"> lokālajā meklēšanā, koku meklēšanā vai secīgā risinājuma ģenerēšanā [</w:t>
      </w:r>
      <w:r w:rsidR="00EA4397" w:rsidRPr="00040DDB">
        <w:rPr>
          <w:lang w:val="lv-LV"/>
        </w:rPr>
        <w:t>34</w:t>
      </w:r>
      <w:r w:rsidRPr="00040DDB">
        <w:rPr>
          <w:lang w:val="lv-LV"/>
        </w:rPr>
        <w:t>], [</w:t>
      </w:r>
      <w:r w:rsidR="00EA4397" w:rsidRPr="00040DDB">
        <w:rPr>
          <w:lang w:val="lv-LV"/>
        </w:rPr>
        <w:t>37</w:t>
      </w:r>
      <w:r w:rsidRPr="00040DDB">
        <w:rPr>
          <w:lang w:val="lv-LV"/>
        </w:rPr>
        <w:t>], [</w:t>
      </w:r>
      <w:r w:rsidR="00EA4397" w:rsidRPr="00040DDB">
        <w:rPr>
          <w:lang w:val="lv-LV"/>
        </w:rPr>
        <w:t>30</w:t>
      </w:r>
      <w:r w:rsidRPr="00040DDB">
        <w:rPr>
          <w:lang w:val="lv-LV"/>
        </w:rPr>
        <w:t>].</w:t>
      </w:r>
    </w:p>
    <w:p w14:paraId="55F4B10D" w14:textId="4C870C69" w:rsidR="00ED4491" w:rsidRPr="00040DDB" w:rsidRDefault="00ED4491" w:rsidP="00ED4491">
      <w:pPr>
        <w:ind w:left="0" w:firstLine="0"/>
        <w:rPr>
          <w:b/>
          <w:bCs/>
          <w:lang w:val="lv-LV"/>
        </w:rPr>
      </w:pPr>
      <w:r w:rsidRPr="00040DDB">
        <w:rPr>
          <w:b/>
          <w:bCs/>
          <w:lang w:val="lv-LV"/>
        </w:rPr>
        <w:t xml:space="preserve"> Salīdzinājums ar klasiskām metodēm</w:t>
      </w:r>
    </w:p>
    <w:p w14:paraId="27392CE5" w14:textId="67E5CB52" w:rsidR="00ED4491" w:rsidRPr="00040DDB" w:rsidRDefault="00ED4491" w:rsidP="00ED4491">
      <w:pPr>
        <w:rPr>
          <w:lang w:val="lv-LV"/>
        </w:rPr>
      </w:pPr>
      <w:r w:rsidRPr="00040DDB">
        <w:rPr>
          <w:lang w:val="lv-LV"/>
        </w:rPr>
        <w:t xml:space="preserve">Salīdzinot ar klasiskajām optimizācijas metodēm, neironu tīklu vadītā meklēšana piedāvā vairākas priekšrocības. Pirmkārt, tā ļauj automatizēt </w:t>
      </w:r>
      <w:proofErr w:type="spellStart"/>
      <w:r w:rsidRPr="00040DDB">
        <w:rPr>
          <w:lang w:val="lv-LV"/>
        </w:rPr>
        <w:t>heuristiku</w:t>
      </w:r>
      <w:proofErr w:type="spellEnd"/>
      <w:r w:rsidRPr="00040DDB">
        <w:rPr>
          <w:lang w:val="lv-LV"/>
        </w:rPr>
        <w:t xml:space="preserve"> izstrādi, kas tradicionāli prasa ievērojamu eksperta darbu. Otrkārt, </w:t>
      </w:r>
      <w:proofErr w:type="spellStart"/>
      <w:r w:rsidRPr="00040DDB">
        <w:rPr>
          <w:lang w:val="lv-LV"/>
        </w:rPr>
        <w:t>mašīnmācīšanās</w:t>
      </w:r>
      <w:proofErr w:type="spellEnd"/>
      <w:r w:rsidRPr="00040DDB">
        <w:rPr>
          <w:lang w:val="lv-LV"/>
        </w:rPr>
        <w:t xml:space="preserve"> modeļi spēj identificēt sarežģītas likumsakarības datu kopās un tādējādi efektīvāk orientēt meklēšanu ļoti lielās risinājumu telpās [</w:t>
      </w:r>
      <w:r w:rsidR="00EA4397" w:rsidRPr="00040DDB">
        <w:rPr>
          <w:lang w:val="lv-LV"/>
        </w:rPr>
        <w:t>34</w:t>
      </w:r>
      <w:r w:rsidRPr="00040DDB">
        <w:rPr>
          <w:lang w:val="lv-LV"/>
        </w:rPr>
        <w:t>], [</w:t>
      </w:r>
      <w:r w:rsidR="00EA4397" w:rsidRPr="00040DDB">
        <w:rPr>
          <w:lang w:val="lv-LV"/>
        </w:rPr>
        <w:t>37</w:t>
      </w:r>
      <w:r w:rsidRPr="00040DDB">
        <w:rPr>
          <w:lang w:val="lv-LV"/>
        </w:rPr>
        <w:t>].</w:t>
      </w:r>
    </w:p>
    <w:p w14:paraId="577C199E" w14:textId="17F6B8BB" w:rsidR="00ED4491" w:rsidRPr="00040DDB" w:rsidRDefault="00ED4491" w:rsidP="00ED4491">
      <w:pPr>
        <w:rPr>
          <w:lang w:val="lv-LV"/>
        </w:rPr>
      </w:pPr>
      <w:r w:rsidRPr="00040DDB">
        <w:rPr>
          <w:lang w:val="lv-LV"/>
        </w:rPr>
        <w:t xml:space="preserve">Tomēr klasiskajām optimizācijas metodēm joprojām ir būtiskas priekšrocības. Daudzas no tām nodrošina teorētiskas garantijas vai vismaz skaidrāk interpretējamu darbību. Turklāt tās parasti prasa mazāk datu un mazāku apmācības laiku nekā </w:t>
      </w:r>
      <w:proofErr w:type="spellStart"/>
      <w:r w:rsidRPr="00040DDB">
        <w:rPr>
          <w:lang w:val="lv-LV"/>
        </w:rPr>
        <w:t>mašīnmācīšanās</w:t>
      </w:r>
      <w:proofErr w:type="spellEnd"/>
      <w:r w:rsidRPr="00040DDB">
        <w:rPr>
          <w:lang w:val="lv-LV"/>
        </w:rPr>
        <w:t xml:space="preserve"> pieejas [</w:t>
      </w:r>
      <w:r w:rsidR="00EA4397" w:rsidRPr="00040DDB">
        <w:rPr>
          <w:lang w:val="lv-LV"/>
        </w:rPr>
        <w:t>34</w:t>
      </w:r>
      <w:r w:rsidRPr="00040DDB">
        <w:rPr>
          <w:lang w:val="lv-LV"/>
        </w:rPr>
        <w:t xml:space="preserve">]. Tāpēc praksē arvien biežāk tiek izmantotas hibrīda sistēmas, kur neironu tīkli palīdz vadīt meklēšanu, bet galīgo optimizāciju nodrošina klasiskie </w:t>
      </w:r>
      <w:proofErr w:type="spellStart"/>
      <w:r w:rsidRPr="00040DDB">
        <w:rPr>
          <w:lang w:val="lv-LV"/>
        </w:rPr>
        <w:t>solveri</w:t>
      </w:r>
      <w:proofErr w:type="spellEnd"/>
      <w:r w:rsidRPr="00040DDB">
        <w:rPr>
          <w:lang w:val="lv-LV"/>
        </w:rPr>
        <w:t xml:space="preserve"> vai </w:t>
      </w:r>
      <w:proofErr w:type="spellStart"/>
      <w:r w:rsidRPr="00040DDB">
        <w:rPr>
          <w:lang w:val="lv-LV"/>
        </w:rPr>
        <w:t>heuristiskās</w:t>
      </w:r>
      <w:proofErr w:type="spellEnd"/>
      <w:r w:rsidRPr="00040DDB">
        <w:rPr>
          <w:lang w:val="lv-LV"/>
        </w:rPr>
        <w:t xml:space="preserve"> metodes [</w:t>
      </w:r>
      <w:r w:rsidR="00EA4397" w:rsidRPr="00040DDB">
        <w:rPr>
          <w:lang w:val="lv-LV"/>
        </w:rPr>
        <w:t>34</w:t>
      </w:r>
      <w:r w:rsidRPr="00040DDB">
        <w:rPr>
          <w:lang w:val="lv-LV"/>
        </w:rPr>
        <w:t>], [</w:t>
      </w:r>
      <w:r w:rsidR="00EA4397" w:rsidRPr="00040DDB">
        <w:rPr>
          <w:lang w:val="lv-LV"/>
        </w:rPr>
        <w:t>35</w:t>
      </w:r>
      <w:r w:rsidRPr="00040DDB">
        <w:rPr>
          <w:lang w:val="lv-LV"/>
        </w:rPr>
        <w:t>].</w:t>
      </w:r>
    </w:p>
    <w:p w14:paraId="5ADC0FBA" w14:textId="28F2198C" w:rsidR="00ED4491" w:rsidRPr="00040DDB" w:rsidRDefault="00ED4491" w:rsidP="00ED4491">
      <w:pPr>
        <w:rPr>
          <w:lang w:val="lv-LV"/>
        </w:rPr>
      </w:pPr>
      <w:r w:rsidRPr="00040DDB">
        <w:rPr>
          <w:lang w:val="lv-LV"/>
        </w:rPr>
        <w:t xml:space="preserve">Šajā darbā praktiskajā daļā neironu tīklu vadīta meklēšana netiek realizēta tiešā veidā, jo optimizācijai tiek izmantots </w:t>
      </w:r>
      <w:proofErr w:type="spellStart"/>
      <w:r w:rsidRPr="00040DDB">
        <w:rPr>
          <w:lang w:val="lv-LV"/>
        </w:rPr>
        <w:t>Timefold</w:t>
      </w:r>
      <w:proofErr w:type="spellEnd"/>
      <w:r w:rsidRPr="00040DDB">
        <w:rPr>
          <w:lang w:val="lv-LV"/>
        </w:rPr>
        <w:t xml:space="preserve">. </w:t>
      </w:r>
      <w:proofErr w:type="spellStart"/>
      <w:r w:rsidRPr="00040DDB">
        <w:rPr>
          <w:lang w:val="lv-LV"/>
        </w:rPr>
        <w:t>Timefold</w:t>
      </w:r>
      <w:proofErr w:type="spellEnd"/>
      <w:r w:rsidRPr="00040DDB">
        <w:rPr>
          <w:lang w:val="lv-LV"/>
        </w:rPr>
        <w:t xml:space="preserve"> risinājumus vērtē ar </w:t>
      </w:r>
      <w:proofErr w:type="spellStart"/>
      <w:r w:rsidRPr="00040DDB">
        <w:rPr>
          <w:lang w:val="lv-LV"/>
        </w:rPr>
        <w:t>score</w:t>
      </w:r>
      <w:proofErr w:type="spellEnd"/>
      <w:r w:rsidRPr="00040DDB">
        <w:rPr>
          <w:lang w:val="lv-LV"/>
        </w:rPr>
        <w:t xml:space="preserve"> funkciju, modelē problēmu ar </w:t>
      </w:r>
      <w:proofErr w:type="spellStart"/>
      <w:r w:rsidRPr="00040DDB">
        <w:rPr>
          <w:lang w:val="lv-LV"/>
        </w:rPr>
        <w:t>planning</w:t>
      </w:r>
      <w:proofErr w:type="spellEnd"/>
      <w:r w:rsidRPr="00040DDB">
        <w:rPr>
          <w:lang w:val="lv-LV"/>
        </w:rPr>
        <w:t xml:space="preserve"> </w:t>
      </w:r>
      <w:proofErr w:type="spellStart"/>
      <w:r w:rsidRPr="00040DDB">
        <w:rPr>
          <w:lang w:val="lv-LV"/>
        </w:rPr>
        <w:t>entities</w:t>
      </w:r>
      <w:proofErr w:type="spellEnd"/>
      <w:r w:rsidRPr="00040DDB">
        <w:rPr>
          <w:lang w:val="lv-LV"/>
        </w:rPr>
        <w:t xml:space="preserve"> un </w:t>
      </w:r>
      <w:proofErr w:type="spellStart"/>
      <w:r w:rsidRPr="00040DDB">
        <w:rPr>
          <w:lang w:val="lv-LV"/>
        </w:rPr>
        <w:t>planning</w:t>
      </w:r>
      <w:proofErr w:type="spellEnd"/>
      <w:r w:rsidRPr="00040DDB">
        <w:rPr>
          <w:lang w:val="lv-LV"/>
        </w:rPr>
        <w:t xml:space="preserve"> </w:t>
      </w:r>
      <w:proofErr w:type="spellStart"/>
      <w:r w:rsidRPr="00040DDB">
        <w:rPr>
          <w:lang w:val="lv-LV"/>
        </w:rPr>
        <w:t>variables</w:t>
      </w:r>
      <w:proofErr w:type="spellEnd"/>
      <w:r w:rsidRPr="00040DDB">
        <w:rPr>
          <w:lang w:val="lv-LV"/>
        </w:rPr>
        <w:t xml:space="preserve"> un tipiskā gadījumā izmanto Construction </w:t>
      </w:r>
      <w:proofErr w:type="spellStart"/>
      <w:r w:rsidRPr="00040DDB">
        <w:rPr>
          <w:lang w:val="lv-LV"/>
        </w:rPr>
        <w:t>Heuristic</w:t>
      </w:r>
      <w:proofErr w:type="spellEnd"/>
      <w:r w:rsidRPr="00040DDB">
        <w:rPr>
          <w:lang w:val="lv-LV"/>
        </w:rPr>
        <w:t xml:space="preserve"> posmu, kam seko </w:t>
      </w:r>
      <w:proofErr w:type="spellStart"/>
      <w:r w:rsidRPr="00040DDB">
        <w:rPr>
          <w:lang w:val="lv-LV"/>
        </w:rPr>
        <w:t>Local</w:t>
      </w:r>
      <w:proofErr w:type="spellEnd"/>
      <w:r w:rsidRPr="00040DDB">
        <w:rPr>
          <w:lang w:val="lv-LV"/>
        </w:rPr>
        <w:t xml:space="preserve"> Search posms [</w:t>
      </w:r>
      <w:r w:rsidR="00EA4397" w:rsidRPr="00040DDB">
        <w:rPr>
          <w:lang w:val="lv-LV"/>
        </w:rPr>
        <w:t>33</w:t>
      </w:r>
      <w:r w:rsidRPr="00040DDB">
        <w:rPr>
          <w:lang w:val="lv-LV"/>
        </w:rPr>
        <w:t xml:space="preserve">]. Tādēļ šajā darbā neironu tīklu vadīta meklēšana tiek aplūkota kā teorētisks virziens un iespējamais turpmākais attīstības ceļš, savukārt praktiskā realizācija tiek veikta ar klasiskāku </w:t>
      </w:r>
      <w:proofErr w:type="spellStart"/>
      <w:r w:rsidRPr="00040DDB">
        <w:rPr>
          <w:lang w:val="lv-LV"/>
        </w:rPr>
        <w:t>kombinatoriālās</w:t>
      </w:r>
      <w:proofErr w:type="spellEnd"/>
      <w:r w:rsidRPr="00040DDB">
        <w:rPr>
          <w:lang w:val="lv-LV"/>
        </w:rPr>
        <w:t xml:space="preserve"> optimizācijas rīku [</w:t>
      </w:r>
      <w:r w:rsidR="00EA4397" w:rsidRPr="00040DDB">
        <w:rPr>
          <w:lang w:val="lv-LV"/>
        </w:rPr>
        <w:t>33</w:t>
      </w:r>
      <w:r w:rsidRPr="00040DDB">
        <w:rPr>
          <w:lang w:val="lv-LV"/>
        </w:rPr>
        <w:t>].</w:t>
      </w:r>
    </w:p>
    <w:p w14:paraId="3F7D16DC" w14:textId="77777777" w:rsidR="00490FBA" w:rsidRPr="00040DDB" w:rsidRDefault="00490FBA" w:rsidP="004F7A81">
      <w:pPr>
        <w:pStyle w:val="Virsraksts2"/>
        <w:rPr>
          <w:rFonts w:cs="Times New Roman"/>
          <w:lang w:val="lv-LV"/>
        </w:rPr>
      </w:pPr>
      <w:r w:rsidRPr="00040DDB">
        <w:rPr>
          <w:rFonts w:cs="Times New Roman"/>
          <w:lang w:val="lv-LV"/>
        </w:rPr>
        <w:t>3.4. Priekšrocības un izaicinājumi</w:t>
      </w:r>
    </w:p>
    <w:p w14:paraId="3CE2D83A" w14:textId="2EFC8CC7" w:rsidR="00490FBA" w:rsidRPr="00040DDB" w:rsidRDefault="00490FBA" w:rsidP="004F7A81">
      <w:pPr>
        <w:spacing w:line="360" w:lineRule="auto"/>
        <w:rPr>
          <w:rFonts w:eastAsiaTheme="majorEastAsia"/>
          <w:lang w:val="lv-LV" w:eastAsia="en-US"/>
        </w:rPr>
      </w:pPr>
      <w:r w:rsidRPr="00040DDB">
        <w:rPr>
          <w:rFonts w:eastAsiaTheme="majorEastAsia"/>
          <w:lang w:val="lv-LV" w:eastAsia="en-US"/>
        </w:rPr>
        <w:t xml:space="preserve">Iepriekš aplūkotās </w:t>
      </w:r>
      <w:proofErr w:type="spellStart"/>
      <w:r w:rsidRPr="00040DDB">
        <w:rPr>
          <w:rFonts w:eastAsiaTheme="majorEastAsia"/>
          <w:lang w:val="lv-LV" w:eastAsia="en-US"/>
        </w:rPr>
        <w:t>mašīnmācīšanās</w:t>
      </w:r>
      <w:proofErr w:type="spellEnd"/>
      <w:r w:rsidRPr="00040DDB">
        <w:rPr>
          <w:rFonts w:eastAsiaTheme="majorEastAsia"/>
          <w:lang w:val="lv-LV" w:eastAsia="en-US"/>
        </w:rPr>
        <w:t xml:space="preserve"> pieejas </w:t>
      </w:r>
      <w:proofErr w:type="spellStart"/>
      <w:r w:rsidRPr="00040DDB">
        <w:rPr>
          <w:rFonts w:eastAsiaTheme="majorEastAsia"/>
          <w:lang w:val="lv-LV" w:eastAsia="en-US"/>
        </w:rPr>
        <w:t>kombinatoriālajā</w:t>
      </w:r>
      <w:proofErr w:type="spellEnd"/>
      <w:r w:rsidRPr="00040DDB">
        <w:rPr>
          <w:rFonts w:eastAsiaTheme="majorEastAsia"/>
          <w:lang w:val="lv-LV" w:eastAsia="en-US"/>
        </w:rPr>
        <w:t xml:space="preserve"> optimizācijā, piemēram, neironu tīklu vadīta meklēšana, apgūtās </w:t>
      </w:r>
      <w:proofErr w:type="spellStart"/>
      <w:r w:rsidRPr="00040DDB">
        <w:rPr>
          <w:rFonts w:eastAsiaTheme="majorEastAsia"/>
          <w:lang w:val="lv-LV" w:eastAsia="en-US"/>
        </w:rPr>
        <w:t>heuristikas</w:t>
      </w:r>
      <w:proofErr w:type="spellEnd"/>
      <w:r w:rsidRPr="00040DDB">
        <w:rPr>
          <w:rFonts w:eastAsiaTheme="majorEastAsia"/>
          <w:lang w:val="lv-LV" w:eastAsia="en-US"/>
        </w:rPr>
        <w:t xml:space="preserve"> un datu vadīta </w:t>
      </w:r>
      <w:proofErr w:type="spellStart"/>
      <w:r w:rsidRPr="00040DDB">
        <w:rPr>
          <w:rFonts w:eastAsiaTheme="majorEastAsia"/>
          <w:lang w:val="lv-LV" w:eastAsia="en-US"/>
        </w:rPr>
        <w:t>kandidātrisinājumu</w:t>
      </w:r>
      <w:proofErr w:type="spellEnd"/>
      <w:r w:rsidRPr="00040DDB">
        <w:rPr>
          <w:rFonts w:eastAsiaTheme="majorEastAsia"/>
          <w:lang w:val="lv-LV" w:eastAsia="en-US"/>
        </w:rPr>
        <w:t xml:space="preserve"> </w:t>
      </w:r>
      <w:r w:rsidRPr="00040DDB">
        <w:rPr>
          <w:rFonts w:eastAsiaTheme="majorEastAsia"/>
          <w:lang w:val="lv-LV" w:eastAsia="en-US"/>
        </w:rPr>
        <w:lastRenderedPageBreak/>
        <w:t xml:space="preserve">ģenerēšana, pēdējos gados kļuvušas par vienu no aktīvākajiem pētniecības virzieniem operāciju pētījumos un mākslīgajā intelektā. Šo pieeju pamatā ir ideja, ka optimizācijas algoritmi var iemācīties efektīvas meklēšanas stratēģijas no datiem, nevis paļauties tikai uz manuāli definētām </w:t>
      </w:r>
      <w:proofErr w:type="spellStart"/>
      <w:r w:rsidRPr="00040DDB">
        <w:rPr>
          <w:rFonts w:eastAsiaTheme="majorEastAsia"/>
          <w:lang w:val="lv-LV" w:eastAsia="en-US"/>
        </w:rPr>
        <w:t>heuristikām</w:t>
      </w:r>
      <w:proofErr w:type="spellEnd"/>
      <w:r w:rsidRPr="00040DDB">
        <w:rPr>
          <w:rFonts w:eastAsiaTheme="majorEastAsia"/>
          <w:lang w:val="lv-LV" w:eastAsia="en-US"/>
        </w:rPr>
        <w:t xml:space="preserve"> vai noteikumiem [</w:t>
      </w:r>
      <w:r w:rsidR="004F7A81" w:rsidRPr="00040DDB">
        <w:rPr>
          <w:rFonts w:eastAsiaTheme="majorEastAsia"/>
          <w:lang w:val="lv-LV" w:eastAsia="en-US"/>
        </w:rPr>
        <w:t>34</w:t>
      </w:r>
      <w:r w:rsidRPr="00040DDB">
        <w:rPr>
          <w:rFonts w:eastAsiaTheme="majorEastAsia"/>
          <w:lang w:val="lv-LV" w:eastAsia="en-US"/>
        </w:rPr>
        <w:t>]. Tas ļauj sistēmām pielāgoties sarežģītām problēmu struktūrām un izmantot datu kopās apslēptās likumsakarības, kas klasiskajās metodēs ne vienmēr ir viegli formalizējamas [</w:t>
      </w:r>
      <w:r w:rsidR="004F7A81" w:rsidRPr="00040DDB">
        <w:rPr>
          <w:rFonts w:eastAsiaTheme="majorEastAsia"/>
          <w:lang w:val="lv-LV" w:eastAsia="en-US"/>
        </w:rPr>
        <w:t>39</w:t>
      </w:r>
      <w:r w:rsidRPr="00040DDB">
        <w:rPr>
          <w:rFonts w:eastAsiaTheme="majorEastAsia"/>
          <w:lang w:val="lv-LV" w:eastAsia="en-US"/>
        </w:rPr>
        <w:t>].</w:t>
      </w:r>
    </w:p>
    <w:p w14:paraId="658E0EE5" w14:textId="2719A921" w:rsidR="00490FBA" w:rsidRPr="00040DDB" w:rsidRDefault="00490FBA" w:rsidP="004F7A81">
      <w:pPr>
        <w:spacing w:line="360" w:lineRule="auto"/>
        <w:rPr>
          <w:rFonts w:eastAsiaTheme="majorEastAsia"/>
          <w:lang w:val="lv-LV" w:eastAsia="en-US"/>
        </w:rPr>
      </w:pPr>
      <w:r w:rsidRPr="00040DDB">
        <w:rPr>
          <w:rFonts w:eastAsiaTheme="majorEastAsia"/>
          <w:lang w:val="lv-LV" w:eastAsia="en-US"/>
        </w:rPr>
        <w:t xml:space="preserve">Tomēr </w:t>
      </w:r>
      <w:proofErr w:type="spellStart"/>
      <w:r w:rsidRPr="00040DDB">
        <w:rPr>
          <w:rFonts w:eastAsiaTheme="majorEastAsia"/>
          <w:lang w:val="lv-LV" w:eastAsia="en-US"/>
        </w:rPr>
        <w:t>mašīnmācīšanās</w:t>
      </w:r>
      <w:proofErr w:type="spellEnd"/>
      <w:r w:rsidRPr="00040DDB">
        <w:rPr>
          <w:rFonts w:eastAsiaTheme="majorEastAsia"/>
          <w:lang w:val="lv-LV" w:eastAsia="en-US"/>
        </w:rPr>
        <w:t xml:space="preserve"> izmantošana </w:t>
      </w:r>
      <w:proofErr w:type="spellStart"/>
      <w:r w:rsidRPr="00040DDB">
        <w:rPr>
          <w:rFonts w:eastAsiaTheme="majorEastAsia"/>
          <w:lang w:val="lv-LV" w:eastAsia="en-US"/>
        </w:rPr>
        <w:t>kombinatoriālajā</w:t>
      </w:r>
      <w:proofErr w:type="spellEnd"/>
      <w:r w:rsidRPr="00040DDB">
        <w:rPr>
          <w:rFonts w:eastAsiaTheme="majorEastAsia"/>
          <w:lang w:val="lv-LV" w:eastAsia="en-US"/>
        </w:rPr>
        <w:t xml:space="preserve"> optimizācijā nav viennozīmīgi pārāka par tradicionālajām pieejām. Līdzās būtiskām priekšrocībām, piemēram, elastībai, </w:t>
      </w:r>
      <w:proofErr w:type="spellStart"/>
      <w:r w:rsidRPr="00040DDB">
        <w:rPr>
          <w:rFonts w:eastAsiaTheme="majorEastAsia"/>
          <w:lang w:val="lv-LV" w:eastAsia="en-US"/>
        </w:rPr>
        <w:t>adaptivitātei</w:t>
      </w:r>
      <w:proofErr w:type="spellEnd"/>
      <w:r w:rsidRPr="00040DDB">
        <w:rPr>
          <w:rFonts w:eastAsiaTheme="majorEastAsia"/>
          <w:lang w:val="lv-LV" w:eastAsia="en-US"/>
        </w:rPr>
        <w:t xml:space="preserve"> un spējai automatizēt </w:t>
      </w:r>
      <w:proofErr w:type="spellStart"/>
      <w:r w:rsidRPr="00040DDB">
        <w:rPr>
          <w:rFonts w:eastAsiaTheme="majorEastAsia"/>
          <w:lang w:val="lv-LV" w:eastAsia="en-US"/>
        </w:rPr>
        <w:t>heuristiku</w:t>
      </w:r>
      <w:proofErr w:type="spellEnd"/>
      <w:r w:rsidRPr="00040DDB">
        <w:rPr>
          <w:rFonts w:eastAsiaTheme="majorEastAsia"/>
          <w:lang w:val="lv-LV" w:eastAsia="en-US"/>
        </w:rPr>
        <w:t xml:space="preserve"> izstrādi, šīm metodēm ir arī vairāki nozīmīgi izaicinājumi. Starp tiem īpaši izceļamas augstas datu prasības, lieli modeļu apmācības izdevumi un tas, ka mācībā balstītas pieejas ne vienmēr nodrošina optimāla risinājuma garantiju [</w:t>
      </w:r>
      <w:r w:rsidR="004F7A81" w:rsidRPr="00040DDB">
        <w:rPr>
          <w:rFonts w:eastAsiaTheme="majorEastAsia"/>
          <w:lang w:val="lv-LV" w:eastAsia="en-US"/>
        </w:rPr>
        <w:t>38</w:t>
      </w:r>
      <w:r w:rsidRPr="00040DDB">
        <w:rPr>
          <w:rFonts w:eastAsiaTheme="majorEastAsia"/>
          <w:lang w:val="lv-LV" w:eastAsia="en-US"/>
        </w:rPr>
        <w:t>], [3</w:t>
      </w:r>
      <w:r w:rsidR="00094584" w:rsidRPr="00040DDB">
        <w:rPr>
          <w:rFonts w:eastAsiaTheme="majorEastAsia"/>
          <w:lang w:val="lv-LV" w:eastAsia="en-US"/>
        </w:rPr>
        <w:t>4</w:t>
      </w:r>
      <w:r w:rsidRPr="00040DDB">
        <w:rPr>
          <w:rFonts w:eastAsiaTheme="majorEastAsia"/>
          <w:lang w:val="lv-LV" w:eastAsia="en-US"/>
        </w:rPr>
        <w:t xml:space="preserve">]. Tāpēc, izvērtējot </w:t>
      </w:r>
      <w:proofErr w:type="spellStart"/>
      <w:r w:rsidRPr="00040DDB">
        <w:rPr>
          <w:rFonts w:eastAsiaTheme="majorEastAsia"/>
          <w:lang w:val="lv-LV" w:eastAsia="en-US"/>
        </w:rPr>
        <w:t>mašīnmācīšanās</w:t>
      </w:r>
      <w:proofErr w:type="spellEnd"/>
      <w:r w:rsidRPr="00040DDB">
        <w:rPr>
          <w:rFonts w:eastAsiaTheme="majorEastAsia"/>
          <w:lang w:val="lv-LV" w:eastAsia="en-US"/>
        </w:rPr>
        <w:t xml:space="preserve"> lomu </w:t>
      </w:r>
      <w:proofErr w:type="spellStart"/>
      <w:r w:rsidRPr="00040DDB">
        <w:rPr>
          <w:rFonts w:eastAsiaTheme="majorEastAsia"/>
          <w:lang w:val="lv-LV" w:eastAsia="en-US"/>
        </w:rPr>
        <w:t>kombinatoriālajā</w:t>
      </w:r>
      <w:proofErr w:type="spellEnd"/>
      <w:r w:rsidRPr="00040DDB">
        <w:rPr>
          <w:rFonts w:eastAsiaTheme="majorEastAsia"/>
          <w:lang w:val="lv-LV" w:eastAsia="en-US"/>
        </w:rPr>
        <w:t xml:space="preserve"> optimizācijā, ir svarīgi analizēt ne tikai tās potenciālu, bet arī praktiskos ierobežojumus.</w:t>
      </w:r>
    </w:p>
    <w:p w14:paraId="15DE61A1" w14:textId="6701BAC5" w:rsidR="00490FBA" w:rsidRPr="00040DDB" w:rsidRDefault="00490FBA" w:rsidP="004F7A81">
      <w:pPr>
        <w:spacing w:line="360" w:lineRule="auto"/>
        <w:ind w:left="0" w:firstLine="0"/>
        <w:rPr>
          <w:rFonts w:eastAsiaTheme="majorEastAsia"/>
          <w:b/>
          <w:lang w:val="lv-LV" w:eastAsia="en-US"/>
        </w:rPr>
      </w:pPr>
      <w:r w:rsidRPr="00040DDB">
        <w:rPr>
          <w:rFonts w:eastAsiaTheme="majorEastAsia"/>
          <w:b/>
          <w:lang w:val="lv-LV" w:eastAsia="en-US"/>
        </w:rPr>
        <w:t xml:space="preserve"> Elastība un </w:t>
      </w:r>
      <w:proofErr w:type="spellStart"/>
      <w:r w:rsidRPr="00040DDB">
        <w:rPr>
          <w:rFonts w:eastAsiaTheme="majorEastAsia"/>
          <w:b/>
          <w:lang w:val="lv-LV" w:eastAsia="en-US"/>
        </w:rPr>
        <w:t>adaptivitāte</w:t>
      </w:r>
      <w:proofErr w:type="spellEnd"/>
    </w:p>
    <w:p w14:paraId="0F540953" w14:textId="27922249" w:rsidR="00490FBA" w:rsidRPr="00040DDB" w:rsidRDefault="00490FBA" w:rsidP="004F7A81">
      <w:pPr>
        <w:spacing w:line="360" w:lineRule="auto"/>
        <w:rPr>
          <w:rFonts w:eastAsiaTheme="majorEastAsia"/>
          <w:lang w:val="lv-LV" w:eastAsia="en-US"/>
        </w:rPr>
      </w:pPr>
      <w:r w:rsidRPr="00040DDB">
        <w:rPr>
          <w:rFonts w:eastAsiaTheme="majorEastAsia"/>
          <w:lang w:val="lv-LV" w:eastAsia="en-US"/>
        </w:rPr>
        <w:t xml:space="preserve">Viena no nozīmīgākajām </w:t>
      </w:r>
      <w:proofErr w:type="spellStart"/>
      <w:r w:rsidRPr="00040DDB">
        <w:rPr>
          <w:rFonts w:eastAsiaTheme="majorEastAsia"/>
          <w:lang w:val="lv-LV" w:eastAsia="en-US"/>
        </w:rPr>
        <w:t>mašīnmācīšanās</w:t>
      </w:r>
      <w:proofErr w:type="spellEnd"/>
      <w:r w:rsidRPr="00040DDB">
        <w:rPr>
          <w:rFonts w:eastAsiaTheme="majorEastAsia"/>
          <w:lang w:val="lv-LV" w:eastAsia="en-US"/>
        </w:rPr>
        <w:t xml:space="preserve"> pieejas priekšrocībām </w:t>
      </w:r>
      <w:proofErr w:type="spellStart"/>
      <w:r w:rsidRPr="00040DDB">
        <w:rPr>
          <w:rFonts w:eastAsiaTheme="majorEastAsia"/>
          <w:lang w:val="lv-LV" w:eastAsia="en-US"/>
        </w:rPr>
        <w:t>kombinatoriālajā</w:t>
      </w:r>
      <w:proofErr w:type="spellEnd"/>
      <w:r w:rsidRPr="00040DDB">
        <w:rPr>
          <w:rFonts w:eastAsiaTheme="majorEastAsia"/>
          <w:lang w:val="lv-LV" w:eastAsia="en-US"/>
        </w:rPr>
        <w:t xml:space="preserve"> optimizācijā ir tās elastība un </w:t>
      </w:r>
      <w:proofErr w:type="spellStart"/>
      <w:r w:rsidRPr="00040DDB">
        <w:rPr>
          <w:rFonts w:eastAsiaTheme="majorEastAsia"/>
          <w:lang w:val="lv-LV" w:eastAsia="en-US"/>
        </w:rPr>
        <w:t>adaptivitāte</w:t>
      </w:r>
      <w:proofErr w:type="spellEnd"/>
      <w:r w:rsidRPr="00040DDB">
        <w:rPr>
          <w:rFonts w:eastAsiaTheme="majorEastAsia"/>
          <w:lang w:val="lv-LV" w:eastAsia="en-US"/>
        </w:rPr>
        <w:t xml:space="preserve">. Tradicionālajos optimizācijas algoritmos problēmas risināšanas stratēģija parasti tiek noteikta iepriekš, izmantojot manuāli definētas </w:t>
      </w:r>
      <w:proofErr w:type="spellStart"/>
      <w:r w:rsidRPr="00040DDB">
        <w:rPr>
          <w:rFonts w:eastAsiaTheme="majorEastAsia"/>
          <w:lang w:val="lv-LV" w:eastAsia="en-US"/>
        </w:rPr>
        <w:t>heuristikas</w:t>
      </w:r>
      <w:proofErr w:type="spellEnd"/>
      <w:r w:rsidRPr="00040DDB">
        <w:rPr>
          <w:rFonts w:eastAsiaTheme="majorEastAsia"/>
          <w:lang w:val="lv-LV" w:eastAsia="en-US"/>
        </w:rPr>
        <w:t>, noteikumus vai ekspertu izstrādātas meklēšanas procedūras. Šādas pieejas bieži ir ļoti efektīvas noteiktos uzdevumos, tomēr to pielāgošana jaunām problēmām vai pat nedaudz atšķirīgām instancēm var būt laikietilpīga un sarežģīta [</w:t>
      </w:r>
      <w:r w:rsidR="00094584" w:rsidRPr="00040DDB">
        <w:rPr>
          <w:rFonts w:eastAsiaTheme="majorEastAsia"/>
          <w:lang w:val="lv-LV" w:eastAsia="en-US"/>
        </w:rPr>
        <w:t>36</w:t>
      </w:r>
      <w:r w:rsidRPr="00040DDB">
        <w:rPr>
          <w:rFonts w:eastAsiaTheme="majorEastAsia"/>
          <w:lang w:val="lv-LV" w:eastAsia="en-US"/>
        </w:rPr>
        <w:t>], [3</w:t>
      </w:r>
      <w:r w:rsidR="00094584" w:rsidRPr="00040DDB">
        <w:rPr>
          <w:rFonts w:eastAsiaTheme="majorEastAsia"/>
          <w:lang w:val="lv-LV" w:eastAsia="en-US"/>
        </w:rPr>
        <w:t>4</w:t>
      </w:r>
      <w:r w:rsidRPr="00040DDB">
        <w:rPr>
          <w:rFonts w:eastAsiaTheme="majorEastAsia"/>
          <w:lang w:val="lv-LV" w:eastAsia="en-US"/>
        </w:rPr>
        <w:t>].</w:t>
      </w:r>
    </w:p>
    <w:p w14:paraId="25F67298" w14:textId="723C3293" w:rsidR="00490FBA" w:rsidRPr="00040DDB" w:rsidRDefault="00490FBA" w:rsidP="004F7A81">
      <w:pPr>
        <w:spacing w:line="360" w:lineRule="auto"/>
        <w:rPr>
          <w:rFonts w:eastAsiaTheme="majorEastAsia"/>
          <w:lang w:val="lv-LV" w:eastAsia="en-US"/>
        </w:rPr>
      </w:pPr>
      <w:proofErr w:type="spellStart"/>
      <w:r w:rsidRPr="00040DDB">
        <w:rPr>
          <w:rFonts w:eastAsiaTheme="majorEastAsia"/>
          <w:lang w:val="lv-LV" w:eastAsia="en-US"/>
        </w:rPr>
        <w:t>Mašīnmācīšanās</w:t>
      </w:r>
      <w:proofErr w:type="spellEnd"/>
      <w:r w:rsidRPr="00040DDB">
        <w:rPr>
          <w:rFonts w:eastAsiaTheme="majorEastAsia"/>
          <w:lang w:val="lv-LV" w:eastAsia="en-US"/>
        </w:rPr>
        <w:t xml:space="preserve"> pieeja piedāvā alternatīvu, kur algoritms pats no datiem apgūst, kuri lēmumi, darbības vai meklēšanas virzieni biežāk noved pie kvalitatīviem risinājumiem. Tā vietā, lai cilvēks manuāli formulētu visas svarīgās likumsakarības, modelis spēj tās identificēt automātiski, analizējot problēmu instanču kopas un iepriekšējo risinājumu piemērus [3</w:t>
      </w:r>
      <w:r w:rsidR="00094584" w:rsidRPr="00040DDB">
        <w:rPr>
          <w:rFonts w:eastAsiaTheme="majorEastAsia"/>
          <w:lang w:val="lv-LV" w:eastAsia="en-US"/>
        </w:rPr>
        <w:t>4</w:t>
      </w:r>
      <w:r w:rsidRPr="00040DDB">
        <w:rPr>
          <w:rFonts w:eastAsiaTheme="majorEastAsia"/>
          <w:lang w:val="lv-LV" w:eastAsia="en-US"/>
        </w:rPr>
        <w:t>], [</w:t>
      </w:r>
      <w:r w:rsidR="00094584" w:rsidRPr="00040DDB">
        <w:rPr>
          <w:rFonts w:eastAsiaTheme="majorEastAsia"/>
          <w:lang w:val="lv-LV" w:eastAsia="en-US"/>
        </w:rPr>
        <w:t>39</w:t>
      </w:r>
      <w:r w:rsidRPr="00040DDB">
        <w:rPr>
          <w:rFonts w:eastAsiaTheme="majorEastAsia"/>
          <w:lang w:val="lv-LV" w:eastAsia="en-US"/>
        </w:rPr>
        <w:t xml:space="preserve">]. Tas ļauj sistēmai pielāgoties sarežģītām un daudzdimensionālām struktūrām, kur klasiskas </w:t>
      </w:r>
      <w:proofErr w:type="spellStart"/>
      <w:r w:rsidRPr="00040DDB">
        <w:rPr>
          <w:rFonts w:eastAsiaTheme="majorEastAsia"/>
          <w:lang w:val="lv-LV" w:eastAsia="en-US"/>
        </w:rPr>
        <w:t>heuristikas</w:t>
      </w:r>
      <w:proofErr w:type="spellEnd"/>
      <w:r w:rsidRPr="00040DDB">
        <w:rPr>
          <w:rFonts w:eastAsiaTheme="majorEastAsia"/>
          <w:lang w:val="lv-LV" w:eastAsia="en-US"/>
        </w:rPr>
        <w:t xml:space="preserve"> var nebūt pietiekami elastīgas.</w:t>
      </w:r>
    </w:p>
    <w:p w14:paraId="7A9708F5" w14:textId="5A881D9F" w:rsidR="00490FBA" w:rsidRPr="00040DDB" w:rsidRDefault="00490FBA" w:rsidP="004F7A81">
      <w:pPr>
        <w:spacing w:line="360" w:lineRule="auto"/>
        <w:rPr>
          <w:rFonts w:eastAsiaTheme="majorEastAsia"/>
          <w:lang w:val="lv-LV" w:eastAsia="en-US"/>
        </w:rPr>
      </w:pPr>
      <w:r w:rsidRPr="00040DDB">
        <w:rPr>
          <w:rFonts w:eastAsiaTheme="majorEastAsia"/>
          <w:lang w:val="lv-LV" w:eastAsia="en-US"/>
        </w:rPr>
        <w:t xml:space="preserve">Šāda </w:t>
      </w:r>
      <w:proofErr w:type="spellStart"/>
      <w:r w:rsidRPr="00040DDB">
        <w:rPr>
          <w:rFonts w:eastAsiaTheme="majorEastAsia"/>
          <w:lang w:val="lv-LV" w:eastAsia="en-US"/>
        </w:rPr>
        <w:t>adaptivitāte</w:t>
      </w:r>
      <w:proofErr w:type="spellEnd"/>
      <w:r w:rsidRPr="00040DDB">
        <w:rPr>
          <w:rFonts w:eastAsiaTheme="majorEastAsia"/>
          <w:lang w:val="lv-LV" w:eastAsia="en-US"/>
        </w:rPr>
        <w:t xml:space="preserve"> ir īpaši nozīmīga dinamiskās problēmās, kur </w:t>
      </w:r>
      <w:proofErr w:type="spellStart"/>
      <w:r w:rsidRPr="00040DDB">
        <w:rPr>
          <w:rFonts w:eastAsiaTheme="majorEastAsia"/>
          <w:lang w:val="lv-LV" w:eastAsia="en-US"/>
        </w:rPr>
        <w:t>ievaddati</w:t>
      </w:r>
      <w:proofErr w:type="spellEnd"/>
      <w:r w:rsidRPr="00040DDB">
        <w:rPr>
          <w:rFonts w:eastAsiaTheme="majorEastAsia"/>
          <w:lang w:val="lv-LV" w:eastAsia="en-US"/>
        </w:rPr>
        <w:t xml:space="preserve"> vai vides apstākļi laika gaitā mainās. Piemēram, transporta, loģistikas vai grafiku plānošanas uzdevumos pieprasījums, resursu pieejamība vai izpildes nosacījumi var mainīties reāllaikā. Klasiskas metodes šādos gadījumos bieži prasa papildu manuālu konfigurēšanu vai jaunu </w:t>
      </w:r>
      <w:proofErr w:type="spellStart"/>
      <w:r w:rsidRPr="00040DDB">
        <w:rPr>
          <w:rFonts w:eastAsiaTheme="majorEastAsia"/>
          <w:lang w:val="lv-LV" w:eastAsia="en-US"/>
        </w:rPr>
        <w:t>heuristiku</w:t>
      </w:r>
      <w:proofErr w:type="spellEnd"/>
      <w:r w:rsidRPr="00040DDB">
        <w:rPr>
          <w:rFonts w:eastAsiaTheme="majorEastAsia"/>
          <w:lang w:val="lv-LV" w:eastAsia="en-US"/>
        </w:rPr>
        <w:t xml:space="preserve"> izstrādi, savukārt </w:t>
      </w:r>
      <w:proofErr w:type="spellStart"/>
      <w:r w:rsidRPr="00040DDB">
        <w:rPr>
          <w:rFonts w:eastAsiaTheme="majorEastAsia"/>
          <w:lang w:val="lv-LV" w:eastAsia="en-US"/>
        </w:rPr>
        <w:t>mašīnmācīšanās</w:t>
      </w:r>
      <w:proofErr w:type="spellEnd"/>
      <w:r w:rsidRPr="00040DDB">
        <w:rPr>
          <w:rFonts w:eastAsiaTheme="majorEastAsia"/>
          <w:lang w:val="lv-LV" w:eastAsia="en-US"/>
        </w:rPr>
        <w:t xml:space="preserve"> modelis var pielāgoties jaunajiem datiem un saglabāt efektīvu darbību [</w:t>
      </w:r>
      <w:r w:rsidR="00094584" w:rsidRPr="00040DDB">
        <w:rPr>
          <w:rFonts w:eastAsiaTheme="majorEastAsia"/>
          <w:lang w:val="lv-LV" w:eastAsia="en-US"/>
        </w:rPr>
        <w:t>39</w:t>
      </w:r>
      <w:r w:rsidRPr="00040DDB">
        <w:rPr>
          <w:rFonts w:eastAsiaTheme="majorEastAsia"/>
          <w:lang w:val="lv-LV" w:eastAsia="en-US"/>
        </w:rPr>
        <w:t>].</w:t>
      </w:r>
    </w:p>
    <w:p w14:paraId="0F3F93BF" w14:textId="40961EB0" w:rsidR="00490FBA" w:rsidRPr="00040DDB" w:rsidRDefault="00490FBA" w:rsidP="004F7A81">
      <w:pPr>
        <w:spacing w:line="360" w:lineRule="auto"/>
        <w:rPr>
          <w:rFonts w:eastAsiaTheme="majorEastAsia"/>
          <w:lang w:val="lv-LV" w:eastAsia="en-US"/>
        </w:rPr>
      </w:pPr>
      <w:r w:rsidRPr="00040DDB">
        <w:rPr>
          <w:rFonts w:eastAsiaTheme="majorEastAsia"/>
          <w:lang w:val="lv-LV" w:eastAsia="en-US"/>
        </w:rPr>
        <w:t xml:space="preserve">Vēl viena būtiska priekšrocība ir spēja vispārināt. Ja modelis ir trenēts uz pietiekami daudzveidīgām problēmu instancēm, tas var izmantot iegūtās zināšanas arī uzdevumos, kurus tas iepriekš nav tieši redzējis. Tas ir īpaši svarīgi praktiskās optimizācijas problēmās, kur katra </w:t>
      </w:r>
      <w:r w:rsidRPr="00040DDB">
        <w:rPr>
          <w:rFonts w:eastAsiaTheme="majorEastAsia"/>
          <w:lang w:val="lv-LV" w:eastAsia="en-US"/>
        </w:rPr>
        <w:lastRenderedPageBreak/>
        <w:t xml:space="preserve">jaunā instance var atšķirties no iepriekšējām un kur nav lietderīgi katram gadījumam izstrādāt atsevišķu </w:t>
      </w:r>
      <w:proofErr w:type="spellStart"/>
      <w:r w:rsidRPr="00040DDB">
        <w:rPr>
          <w:rFonts w:eastAsiaTheme="majorEastAsia"/>
          <w:lang w:val="lv-LV" w:eastAsia="en-US"/>
        </w:rPr>
        <w:t>heuristiku</w:t>
      </w:r>
      <w:proofErr w:type="spellEnd"/>
      <w:r w:rsidRPr="00040DDB">
        <w:rPr>
          <w:rFonts w:eastAsiaTheme="majorEastAsia"/>
          <w:lang w:val="lv-LV" w:eastAsia="en-US"/>
        </w:rPr>
        <w:t xml:space="preserve"> [</w:t>
      </w:r>
      <w:r w:rsidR="00094584" w:rsidRPr="00040DDB">
        <w:rPr>
          <w:rFonts w:eastAsiaTheme="majorEastAsia"/>
          <w:lang w:val="lv-LV" w:eastAsia="en-US"/>
        </w:rPr>
        <w:t>38</w:t>
      </w:r>
      <w:r w:rsidRPr="00040DDB">
        <w:rPr>
          <w:rFonts w:eastAsiaTheme="majorEastAsia"/>
          <w:lang w:val="lv-LV" w:eastAsia="en-US"/>
        </w:rPr>
        <w:t>], [</w:t>
      </w:r>
      <w:r w:rsidR="00094584" w:rsidRPr="00040DDB">
        <w:rPr>
          <w:rFonts w:eastAsiaTheme="majorEastAsia"/>
          <w:lang w:val="lv-LV" w:eastAsia="en-US"/>
        </w:rPr>
        <w:t>34</w:t>
      </w:r>
      <w:r w:rsidRPr="00040DDB">
        <w:rPr>
          <w:rFonts w:eastAsiaTheme="majorEastAsia"/>
          <w:lang w:val="lv-LV" w:eastAsia="en-US"/>
        </w:rPr>
        <w:t>].</w:t>
      </w:r>
    </w:p>
    <w:p w14:paraId="1513B9DE" w14:textId="62DF0CDA" w:rsidR="00490FBA" w:rsidRPr="00040DDB" w:rsidRDefault="00490FBA" w:rsidP="004F7A81">
      <w:pPr>
        <w:spacing w:line="360" w:lineRule="auto"/>
        <w:rPr>
          <w:rFonts w:eastAsiaTheme="majorEastAsia"/>
          <w:lang w:val="lv-LV" w:eastAsia="en-US"/>
        </w:rPr>
      </w:pPr>
      <w:r w:rsidRPr="00040DDB">
        <w:rPr>
          <w:rFonts w:eastAsiaTheme="majorEastAsia"/>
          <w:lang w:val="lv-LV" w:eastAsia="en-US"/>
        </w:rPr>
        <w:t xml:space="preserve">Tomēr elastībai ir arī ierobežojumi. Ja apmācības dati nav pietiekami reprezentatīvi vai ir pārāk šauri, modelis var pārapmācīties un iemācīties stratēģijas, kas labi darbojas tikai konkrētajās apmācības instancēs, bet zaudē efektivitāti jaunās situācijās. Šādos gadījumos sistēmas </w:t>
      </w:r>
      <w:proofErr w:type="spellStart"/>
      <w:r w:rsidRPr="00040DDB">
        <w:rPr>
          <w:rFonts w:eastAsiaTheme="majorEastAsia"/>
          <w:lang w:val="lv-LV" w:eastAsia="en-US"/>
        </w:rPr>
        <w:t>adaptivitāte</w:t>
      </w:r>
      <w:proofErr w:type="spellEnd"/>
      <w:r w:rsidRPr="00040DDB">
        <w:rPr>
          <w:rFonts w:eastAsiaTheme="majorEastAsia"/>
          <w:lang w:val="lv-LV" w:eastAsia="en-US"/>
        </w:rPr>
        <w:t xml:space="preserve"> kļūst šķietama, jo modelis nevis patiesi vispārina, bet tikai imitē apmācības datu struktūru [</w:t>
      </w:r>
      <w:r w:rsidR="00094584" w:rsidRPr="00040DDB">
        <w:rPr>
          <w:rFonts w:eastAsiaTheme="majorEastAsia"/>
          <w:lang w:val="lv-LV" w:eastAsia="en-US"/>
        </w:rPr>
        <w:t>34</w:t>
      </w:r>
      <w:r w:rsidRPr="00040DDB">
        <w:rPr>
          <w:rFonts w:eastAsiaTheme="majorEastAsia"/>
          <w:lang w:val="lv-LV" w:eastAsia="en-US"/>
        </w:rPr>
        <w:t>], [</w:t>
      </w:r>
      <w:r w:rsidR="00094584" w:rsidRPr="00040DDB">
        <w:rPr>
          <w:rFonts w:eastAsiaTheme="majorEastAsia"/>
          <w:lang w:val="lv-LV" w:eastAsia="en-US"/>
        </w:rPr>
        <w:t>39</w:t>
      </w:r>
      <w:r w:rsidRPr="00040DDB">
        <w:rPr>
          <w:rFonts w:eastAsiaTheme="majorEastAsia"/>
          <w:lang w:val="lv-LV" w:eastAsia="en-US"/>
        </w:rPr>
        <w:t xml:space="preserve">]. Tāpēc veiksmīgai </w:t>
      </w:r>
      <w:proofErr w:type="spellStart"/>
      <w:r w:rsidRPr="00040DDB">
        <w:rPr>
          <w:rFonts w:eastAsiaTheme="majorEastAsia"/>
          <w:lang w:val="lv-LV" w:eastAsia="en-US"/>
        </w:rPr>
        <w:t>mašīnmācīšanās</w:t>
      </w:r>
      <w:proofErr w:type="spellEnd"/>
      <w:r w:rsidRPr="00040DDB">
        <w:rPr>
          <w:rFonts w:eastAsiaTheme="majorEastAsia"/>
          <w:lang w:val="lv-LV" w:eastAsia="en-US"/>
        </w:rPr>
        <w:t xml:space="preserve"> izmantošanai optimizācijā ir nepieciešama rūpīga datu izvēle, modeļa validācija un regulācijas metožu izmantošana.</w:t>
      </w:r>
    </w:p>
    <w:p w14:paraId="30CE24F5" w14:textId="31F87D05" w:rsidR="00490FBA" w:rsidRPr="00040DDB" w:rsidRDefault="00490FBA" w:rsidP="004F7A81">
      <w:pPr>
        <w:spacing w:line="360" w:lineRule="auto"/>
        <w:ind w:left="0" w:firstLine="0"/>
        <w:rPr>
          <w:rFonts w:eastAsiaTheme="majorEastAsia"/>
          <w:b/>
          <w:lang w:val="lv-LV" w:eastAsia="en-US"/>
        </w:rPr>
      </w:pPr>
      <w:r w:rsidRPr="00040DDB">
        <w:rPr>
          <w:rFonts w:eastAsiaTheme="majorEastAsia"/>
          <w:b/>
          <w:lang w:val="lv-LV" w:eastAsia="en-US"/>
        </w:rPr>
        <w:t xml:space="preserve"> Datu prasības</w:t>
      </w:r>
    </w:p>
    <w:p w14:paraId="6F6CA464" w14:textId="00D313E9" w:rsidR="00490FBA" w:rsidRPr="00040DDB" w:rsidRDefault="00490FBA" w:rsidP="004F7A81">
      <w:pPr>
        <w:spacing w:line="360" w:lineRule="auto"/>
        <w:rPr>
          <w:rFonts w:eastAsiaTheme="majorEastAsia"/>
          <w:lang w:val="lv-LV" w:eastAsia="en-US"/>
        </w:rPr>
      </w:pPr>
      <w:r w:rsidRPr="00040DDB">
        <w:rPr>
          <w:rFonts w:eastAsiaTheme="majorEastAsia"/>
          <w:lang w:val="lv-LV" w:eastAsia="en-US"/>
        </w:rPr>
        <w:t xml:space="preserve">Neraugoties uz iepriekš minētajām priekšrocībām, viens no būtiskākajiem </w:t>
      </w:r>
      <w:proofErr w:type="spellStart"/>
      <w:r w:rsidRPr="00040DDB">
        <w:rPr>
          <w:rFonts w:eastAsiaTheme="majorEastAsia"/>
          <w:lang w:val="lv-LV" w:eastAsia="en-US"/>
        </w:rPr>
        <w:t>mašīnmācīšanās</w:t>
      </w:r>
      <w:proofErr w:type="spellEnd"/>
      <w:r w:rsidRPr="00040DDB">
        <w:rPr>
          <w:rFonts w:eastAsiaTheme="majorEastAsia"/>
          <w:lang w:val="lv-LV" w:eastAsia="en-US"/>
        </w:rPr>
        <w:t xml:space="preserve"> pieeju izaicinājumiem ir datu prasības. Lai modelis spētu apgūt efektīvas optimizācijas stratēģijas, tam parasti ir nepieciešams liels skaits problēmu instanču un bieži arī kvalitatīvu risinājumu piemēru. Tieši šie dati ļauj modelim identificēt sakarības starp problēmas struktūru, pieņemtajiem lēmumiem un gala risinājuma kvalitāti [</w:t>
      </w:r>
      <w:r w:rsidR="00094584" w:rsidRPr="00040DDB">
        <w:rPr>
          <w:rFonts w:eastAsiaTheme="majorEastAsia"/>
          <w:lang w:val="lv-LV" w:eastAsia="en-US"/>
        </w:rPr>
        <w:t>34</w:t>
      </w:r>
      <w:r w:rsidRPr="00040DDB">
        <w:rPr>
          <w:rFonts w:eastAsiaTheme="majorEastAsia"/>
          <w:lang w:val="lv-LV" w:eastAsia="en-US"/>
        </w:rPr>
        <w:t>].</w:t>
      </w:r>
    </w:p>
    <w:p w14:paraId="35EB84EB" w14:textId="63A8D8E8" w:rsidR="00490FBA" w:rsidRPr="00040DDB" w:rsidRDefault="00490FBA" w:rsidP="004F7A81">
      <w:pPr>
        <w:spacing w:line="360" w:lineRule="auto"/>
        <w:rPr>
          <w:rFonts w:eastAsiaTheme="majorEastAsia"/>
          <w:lang w:val="lv-LV" w:eastAsia="en-US"/>
        </w:rPr>
      </w:pPr>
      <w:r w:rsidRPr="00040DDB">
        <w:rPr>
          <w:rFonts w:eastAsiaTheme="majorEastAsia"/>
          <w:lang w:val="lv-LV" w:eastAsia="en-US"/>
        </w:rPr>
        <w:t xml:space="preserve">Daļā </w:t>
      </w:r>
      <w:proofErr w:type="spellStart"/>
      <w:r w:rsidRPr="00040DDB">
        <w:rPr>
          <w:rFonts w:eastAsiaTheme="majorEastAsia"/>
          <w:lang w:val="lv-LV" w:eastAsia="en-US"/>
        </w:rPr>
        <w:t>kombinatoriālās</w:t>
      </w:r>
      <w:proofErr w:type="spellEnd"/>
      <w:r w:rsidRPr="00040DDB">
        <w:rPr>
          <w:rFonts w:eastAsiaTheme="majorEastAsia"/>
          <w:lang w:val="lv-LV" w:eastAsia="en-US"/>
        </w:rPr>
        <w:t xml:space="preserve"> optimizācijas uzdevumu šādu datu iegūšana ir salīdzinoši vienkārša, jo iespējams sintētiski ģenerēt lielu skaitu problēmu instanču. Piemēram, maršrutēšanas, grafu vai piešķīruma problēmām var izveidot simulētus datus un izmantot tos modeļa trenēšanai [</w:t>
      </w:r>
      <w:r w:rsidR="00094584" w:rsidRPr="00040DDB">
        <w:rPr>
          <w:rFonts w:eastAsiaTheme="majorEastAsia"/>
          <w:lang w:val="lv-LV" w:eastAsia="en-US"/>
        </w:rPr>
        <w:t>36</w:t>
      </w:r>
      <w:r w:rsidRPr="00040DDB">
        <w:rPr>
          <w:rFonts w:eastAsiaTheme="majorEastAsia"/>
          <w:lang w:val="lv-LV" w:eastAsia="en-US"/>
        </w:rPr>
        <w:t>], [3</w:t>
      </w:r>
      <w:r w:rsidR="00094584" w:rsidRPr="00040DDB">
        <w:rPr>
          <w:rFonts w:eastAsiaTheme="majorEastAsia"/>
          <w:lang w:val="lv-LV" w:eastAsia="en-US"/>
        </w:rPr>
        <w:t>4</w:t>
      </w:r>
      <w:r w:rsidRPr="00040DDB">
        <w:rPr>
          <w:rFonts w:eastAsiaTheme="majorEastAsia"/>
          <w:lang w:val="lv-LV" w:eastAsia="en-US"/>
        </w:rPr>
        <w:t>]. Tomēr citās situācijās datu iegūšana var būt sarežģīta, jo reālo procesu dati var būt nepilnīgi, trokšņaini vai ierobežotā daudzumā. Turklāt ne vienmēr ir pieejami optimāli vai pietiekami labi risinājumi, kas varētu kalpot par apmācības piemēriem [</w:t>
      </w:r>
      <w:r w:rsidR="00094584" w:rsidRPr="00040DDB">
        <w:rPr>
          <w:rFonts w:eastAsiaTheme="majorEastAsia"/>
          <w:lang w:val="lv-LV" w:eastAsia="en-US"/>
        </w:rPr>
        <w:t>39</w:t>
      </w:r>
      <w:r w:rsidRPr="00040DDB">
        <w:rPr>
          <w:rFonts w:eastAsiaTheme="majorEastAsia"/>
          <w:lang w:val="lv-LV" w:eastAsia="en-US"/>
        </w:rPr>
        <w:t>].</w:t>
      </w:r>
    </w:p>
    <w:p w14:paraId="2756F720" w14:textId="5F961E36" w:rsidR="00490FBA" w:rsidRPr="00040DDB" w:rsidRDefault="00490FBA" w:rsidP="004F7A81">
      <w:pPr>
        <w:spacing w:line="360" w:lineRule="auto"/>
        <w:rPr>
          <w:rFonts w:eastAsiaTheme="majorEastAsia"/>
          <w:lang w:val="lv-LV" w:eastAsia="en-US"/>
        </w:rPr>
      </w:pPr>
      <w:r w:rsidRPr="00040DDB">
        <w:rPr>
          <w:rFonts w:eastAsiaTheme="majorEastAsia"/>
          <w:lang w:val="lv-LV" w:eastAsia="en-US"/>
        </w:rPr>
        <w:t>Svarīgs ir ne tikai datu daudzums, bet arī to kvalitāte. Ja apmācības datos ir kļūdas, nekonsekvence vai tie neatspoguļo reālās problēmas struktūru, modelis var apgūt nepareizas likumsakarības. Tas savukārt var novest pie neefektīvas vai pat maldinošas optimizācijas stratēģijas [3</w:t>
      </w:r>
      <w:r w:rsidR="00094584" w:rsidRPr="00040DDB">
        <w:rPr>
          <w:rFonts w:eastAsiaTheme="majorEastAsia"/>
          <w:lang w:val="en-US" w:eastAsia="en-US"/>
        </w:rPr>
        <w:t>4</w:t>
      </w:r>
      <w:r w:rsidRPr="00040DDB">
        <w:rPr>
          <w:rFonts w:eastAsiaTheme="majorEastAsia"/>
          <w:lang w:val="lv-LV" w:eastAsia="en-US"/>
        </w:rPr>
        <w:t xml:space="preserve">]. </w:t>
      </w:r>
      <w:proofErr w:type="spellStart"/>
      <w:r w:rsidRPr="00040DDB">
        <w:rPr>
          <w:rFonts w:eastAsiaTheme="majorEastAsia"/>
          <w:lang w:val="lv-LV" w:eastAsia="en-US"/>
        </w:rPr>
        <w:t>Kombinatoriālajā</w:t>
      </w:r>
      <w:proofErr w:type="spellEnd"/>
      <w:r w:rsidRPr="00040DDB">
        <w:rPr>
          <w:rFonts w:eastAsiaTheme="majorEastAsia"/>
          <w:lang w:val="lv-LV" w:eastAsia="en-US"/>
        </w:rPr>
        <w:t xml:space="preserve"> optimizācijā šī problēma ir īpaši būtiska, jo pat nelielas kļūdas lēmumu pieņemšanā var radīt ievērojamas novirzes gala risinājuma kvalitātē.</w:t>
      </w:r>
    </w:p>
    <w:p w14:paraId="4E53529A" w14:textId="65C370A9" w:rsidR="00490FBA" w:rsidRPr="00040DDB" w:rsidRDefault="00490FBA" w:rsidP="004F7A81">
      <w:pPr>
        <w:spacing w:line="360" w:lineRule="auto"/>
        <w:rPr>
          <w:rFonts w:eastAsiaTheme="majorEastAsia"/>
          <w:lang w:val="lv-LV" w:eastAsia="en-US"/>
        </w:rPr>
      </w:pPr>
      <w:r w:rsidRPr="00040DDB">
        <w:rPr>
          <w:rFonts w:eastAsiaTheme="majorEastAsia"/>
          <w:lang w:val="lv-LV" w:eastAsia="en-US"/>
        </w:rPr>
        <w:t>Dažos gadījumos datu trūkumu cenšas kompensēt ar pastiprināto mācīšanos. Šajā pieejā modelis nepaļaujas tikai uz iepriekš sagatavotu datu kopu, bet pats ģenerē pieredzi, mijiedarbojoties ar vidi un saņemot atlīdzības signālus par risinājuma kvalitāti [</w:t>
      </w:r>
      <w:r w:rsidR="00094584" w:rsidRPr="00040DDB">
        <w:rPr>
          <w:rFonts w:eastAsiaTheme="majorEastAsia"/>
          <w:lang w:val="lv-LV" w:eastAsia="en-US"/>
        </w:rPr>
        <w:t>38</w:t>
      </w:r>
      <w:r w:rsidRPr="00040DDB">
        <w:rPr>
          <w:rFonts w:eastAsiaTheme="majorEastAsia"/>
          <w:lang w:val="lv-LV" w:eastAsia="en-US"/>
        </w:rPr>
        <w:t>]. Tas ļauj mazināt nepieciešamību pēc manuāli anotētiem piemēriem, tomēr problēma nepazūd pilnībā. Tā vietā datu prasības lielā mērā tiek aizstātas ar nepieciešamību veikt lielu skaitu simulāciju, epizožu vai optimizācijas iterāciju [</w:t>
      </w:r>
      <w:r w:rsidR="00094584" w:rsidRPr="00040DDB">
        <w:rPr>
          <w:rFonts w:eastAsiaTheme="majorEastAsia"/>
          <w:lang w:val="lv-LV" w:eastAsia="en-US"/>
        </w:rPr>
        <w:t>38</w:t>
      </w:r>
      <w:r w:rsidRPr="00040DDB">
        <w:rPr>
          <w:rFonts w:eastAsiaTheme="majorEastAsia"/>
          <w:lang w:val="lv-LV" w:eastAsia="en-US"/>
        </w:rPr>
        <w:t>], [3</w:t>
      </w:r>
      <w:r w:rsidR="00094584" w:rsidRPr="00040DDB">
        <w:rPr>
          <w:rFonts w:eastAsiaTheme="majorEastAsia"/>
          <w:lang w:val="lv-LV" w:eastAsia="en-US"/>
        </w:rPr>
        <w:t>4</w:t>
      </w:r>
      <w:r w:rsidRPr="00040DDB">
        <w:rPr>
          <w:rFonts w:eastAsiaTheme="majorEastAsia"/>
          <w:lang w:val="lv-LV" w:eastAsia="en-US"/>
        </w:rPr>
        <w:t>].</w:t>
      </w:r>
    </w:p>
    <w:p w14:paraId="6D94BED3" w14:textId="77777777" w:rsidR="00490FBA" w:rsidRPr="00040DDB" w:rsidRDefault="00490FBA" w:rsidP="004F7A81">
      <w:pPr>
        <w:spacing w:line="360" w:lineRule="auto"/>
        <w:rPr>
          <w:rFonts w:eastAsiaTheme="majorEastAsia"/>
          <w:lang w:val="lv-LV" w:eastAsia="en-US"/>
        </w:rPr>
      </w:pPr>
      <w:r w:rsidRPr="00040DDB">
        <w:rPr>
          <w:rFonts w:eastAsiaTheme="majorEastAsia"/>
          <w:lang w:val="lv-LV" w:eastAsia="en-US"/>
        </w:rPr>
        <w:t xml:space="preserve">Tāpēc var secināt, ka </w:t>
      </w:r>
      <w:proofErr w:type="spellStart"/>
      <w:r w:rsidRPr="00040DDB">
        <w:rPr>
          <w:rFonts w:eastAsiaTheme="majorEastAsia"/>
          <w:lang w:val="lv-LV" w:eastAsia="en-US"/>
        </w:rPr>
        <w:t>mašīnmācīšanās</w:t>
      </w:r>
      <w:proofErr w:type="spellEnd"/>
      <w:r w:rsidRPr="00040DDB">
        <w:rPr>
          <w:rFonts w:eastAsiaTheme="majorEastAsia"/>
          <w:lang w:val="lv-LV" w:eastAsia="en-US"/>
        </w:rPr>
        <w:t xml:space="preserve"> pieeju efektivitāte lielā mērā ir atkarīga no pieejamo datu apjoma, daudzveidības un kvalitātes. Ja šie nosacījumi netiek izpildīti, modeļa apgūtā optimizācijas stratēģija var izrādīties nepietiekami uzticama praktiskai lietošanai.</w:t>
      </w:r>
    </w:p>
    <w:p w14:paraId="6EF5F11F" w14:textId="77777777" w:rsidR="004F7A81" w:rsidRPr="00040DDB" w:rsidRDefault="004F7A81" w:rsidP="004F7A81">
      <w:pPr>
        <w:spacing w:line="360" w:lineRule="auto"/>
        <w:rPr>
          <w:rFonts w:eastAsiaTheme="majorEastAsia"/>
          <w:lang w:val="lv-LV" w:eastAsia="en-US"/>
        </w:rPr>
      </w:pPr>
    </w:p>
    <w:p w14:paraId="7E699F88" w14:textId="24E10175" w:rsidR="00490FBA" w:rsidRPr="00040DDB" w:rsidRDefault="00490FBA" w:rsidP="004F7A81">
      <w:pPr>
        <w:spacing w:line="360" w:lineRule="auto"/>
        <w:ind w:left="0" w:firstLine="0"/>
        <w:rPr>
          <w:rFonts w:eastAsiaTheme="majorEastAsia"/>
          <w:b/>
          <w:lang w:val="lv-LV" w:eastAsia="en-US"/>
        </w:rPr>
      </w:pPr>
      <w:r w:rsidRPr="00040DDB">
        <w:rPr>
          <w:rFonts w:eastAsiaTheme="majorEastAsia"/>
          <w:b/>
          <w:lang w:val="lv-LV" w:eastAsia="en-US"/>
        </w:rPr>
        <w:lastRenderedPageBreak/>
        <w:t xml:space="preserve"> Apmācības izmaksas</w:t>
      </w:r>
    </w:p>
    <w:p w14:paraId="351A206A" w14:textId="74AE635B" w:rsidR="00490FBA" w:rsidRPr="00040DDB" w:rsidRDefault="004F7A81" w:rsidP="004F7A81">
      <w:pPr>
        <w:spacing w:line="360" w:lineRule="auto"/>
        <w:rPr>
          <w:rFonts w:eastAsiaTheme="majorEastAsia"/>
          <w:lang w:val="lv-LV" w:eastAsia="en-US"/>
        </w:rPr>
      </w:pPr>
      <w:r w:rsidRPr="00040DDB">
        <w:rPr>
          <w:rFonts w:eastAsiaTheme="majorEastAsia"/>
          <w:lang w:val="lv-LV" w:eastAsia="en-US"/>
        </w:rPr>
        <w:t>Kā arī</w:t>
      </w:r>
      <w:r w:rsidR="00490FBA" w:rsidRPr="00040DDB">
        <w:rPr>
          <w:rFonts w:eastAsiaTheme="majorEastAsia"/>
          <w:lang w:val="lv-LV" w:eastAsia="en-US"/>
        </w:rPr>
        <w:t xml:space="preserve"> būtisks izaicinājums ir </w:t>
      </w:r>
      <w:proofErr w:type="spellStart"/>
      <w:r w:rsidR="00490FBA" w:rsidRPr="00040DDB">
        <w:rPr>
          <w:rFonts w:eastAsiaTheme="majorEastAsia"/>
          <w:lang w:val="lv-LV" w:eastAsia="en-US"/>
        </w:rPr>
        <w:t>mašīnmācīšanās</w:t>
      </w:r>
      <w:proofErr w:type="spellEnd"/>
      <w:r w:rsidR="00490FBA" w:rsidRPr="00040DDB">
        <w:rPr>
          <w:rFonts w:eastAsiaTheme="majorEastAsia"/>
          <w:lang w:val="lv-LV" w:eastAsia="en-US"/>
        </w:rPr>
        <w:t xml:space="preserve"> modeļu apmācības izmaksas. Lielu neironu tīklu trenēšana, īpaši dziļo vai grafu neironu tīklu gadījumā, prasa ievērojamu skaitļošanas jaudu un laiku. Atkarībā no problēmas sarežģītības un izmantotās arhitektūras apmācība var ilgt no vairākām stundām līdz vairākām dienām vai pat ilgāk, izmantojot specializētu aparatūru, piemēram, GPU [3</w:t>
      </w:r>
      <w:r w:rsidR="00094584" w:rsidRPr="00040DDB">
        <w:rPr>
          <w:rFonts w:eastAsiaTheme="majorEastAsia"/>
          <w:lang w:val="lv-LV" w:eastAsia="en-US"/>
        </w:rPr>
        <w:t>4</w:t>
      </w:r>
      <w:r w:rsidR="00490FBA" w:rsidRPr="00040DDB">
        <w:rPr>
          <w:rFonts w:eastAsiaTheme="majorEastAsia"/>
          <w:lang w:val="lv-LV" w:eastAsia="en-US"/>
        </w:rPr>
        <w:t>], [</w:t>
      </w:r>
      <w:r w:rsidR="00094584" w:rsidRPr="00040DDB">
        <w:rPr>
          <w:rFonts w:eastAsiaTheme="majorEastAsia"/>
          <w:lang w:val="lv-LV" w:eastAsia="en-US"/>
        </w:rPr>
        <w:t>39</w:t>
      </w:r>
      <w:r w:rsidR="00490FBA" w:rsidRPr="00040DDB">
        <w:rPr>
          <w:rFonts w:eastAsiaTheme="majorEastAsia"/>
          <w:lang w:val="lv-LV" w:eastAsia="en-US"/>
        </w:rPr>
        <w:t>].</w:t>
      </w:r>
    </w:p>
    <w:p w14:paraId="465A4DA9" w14:textId="2FAE707D" w:rsidR="00490FBA" w:rsidRPr="00040DDB" w:rsidRDefault="00490FBA" w:rsidP="004F7A81">
      <w:pPr>
        <w:spacing w:line="360" w:lineRule="auto"/>
        <w:rPr>
          <w:rFonts w:eastAsiaTheme="majorEastAsia"/>
          <w:lang w:val="lv-LV" w:eastAsia="en-US"/>
        </w:rPr>
      </w:pPr>
      <w:r w:rsidRPr="00040DDB">
        <w:rPr>
          <w:rFonts w:eastAsiaTheme="majorEastAsia"/>
          <w:lang w:val="lv-LV" w:eastAsia="en-US"/>
        </w:rPr>
        <w:t>Šīs izmaksas kļūst īpaši nozīmīgas, ja optimizācijas uzdevumos tiek izmantota pastiprinātā mācīšanās. Šādā gadījumā modelis jātrenē, atkārtoti ģenerējot risinājumus, novērtējot to kvalitāti un pielāgojot politiku, kas bieži nozīmē ļoti lielu iterāciju skaitu. Ja katra iterācija ietver pilna risinājuma ģenerēšanu, simulāciju vai ārēja verifikatora izsaukumu, kopējās apmācības izmaksas var kļūt ļoti augstas [</w:t>
      </w:r>
      <w:r w:rsidR="00094584" w:rsidRPr="00040DDB">
        <w:rPr>
          <w:rFonts w:eastAsiaTheme="majorEastAsia"/>
          <w:lang w:val="lv-LV" w:eastAsia="en-US"/>
        </w:rPr>
        <w:t>38</w:t>
      </w:r>
      <w:r w:rsidRPr="00040DDB">
        <w:rPr>
          <w:rFonts w:eastAsiaTheme="majorEastAsia"/>
          <w:lang w:val="lv-LV" w:eastAsia="en-US"/>
        </w:rPr>
        <w:t>].</w:t>
      </w:r>
    </w:p>
    <w:p w14:paraId="11622D5B" w14:textId="12E82C9A" w:rsidR="00490FBA" w:rsidRPr="00040DDB" w:rsidRDefault="00490FBA" w:rsidP="004F7A81">
      <w:pPr>
        <w:spacing w:line="360" w:lineRule="auto"/>
        <w:rPr>
          <w:rFonts w:eastAsiaTheme="majorEastAsia"/>
          <w:lang w:val="lv-LV" w:eastAsia="en-US"/>
        </w:rPr>
      </w:pPr>
      <w:r w:rsidRPr="00040DDB">
        <w:rPr>
          <w:rFonts w:eastAsiaTheme="majorEastAsia"/>
          <w:lang w:val="lv-LV" w:eastAsia="en-US"/>
        </w:rPr>
        <w:t xml:space="preserve">Papildus skaitļošanas izmaksām jāņem vērā arī infrastruktūras un enerģijas patēriņa aspekti. </w:t>
      </w:r>
      <w:proofErr w:type="spellStart"/>
      <w:r w:rsidRPr="00040DDB">
        <w:rPr>
          <w:rFonts w:eastAsiaTheme="majorEastAsia"/>
          <w:lang w:val="lv-LV" w:eastAsia="en-US"/>
        </w:rPr>
        <w:t>Mašīnmācīšanās</w:t>
      </w:r>
      <w:proofErr w:type="spellEnd"/>
      <w:r w:rsidRPr="00040DDB">
        <w:rPr>
          <w:rFonts w:eastAsiaTheme="majorEastAsia"/>
          <w:lang w:val="lv-LV" w:eastAsia="en-US"/>
        </w:rPr>
        <w:t xml:space="preserve"> risinājumu ieviešana organizācijā bieži nozīmē ne tikai modeļa izstrādi, bet arī datu sagatavošanu, eksperimentu veikšanu, </w:t>
      </w:r>
      <w:proofErr w:type="spellStart"/>
      <w:r w:rsidRPr="00040DDB">
        <w:rPr>
          <w:rFonts w:eastAsiaTheme="majorEastAsia"/>
          <w:lang w:val="lv-LV" w:eastAsia="en-US"/>
        </w:rPr>
        <w:t>hiperparametru</w:t>
      </w:r>
      <w:proofErr w:type="spellEnd"/>
      <w:r w:rsidRPr="00040DDB">
        <w:rPr>
          <w:rFonts w:eastAsiaTheme="majorEastAsia"/>
          <w:lang w:val="lv-LV" w:eastAsia="en-US"/>
        </w:rPr>
        <w:t xml:space="preserve"> optimizāciju un atkārtotu modeļa </w:t>
      </w:r>
      <w:proofErr w:type="spellStart"/>
      <w:r w:rsidRPr="00040DDB">
        <w:rPr>
          <w:rFonts w:eastAsiaTheme="majorEastAsia"/>
          <w:lang w:val="lv-LV" w:eastAsia="en-US"/>
        </w:rPr>
        <w:t>pārapmācību</w:t>
      </w:r>
      <w:proofErr w:type="spellEnd"/>
      <w:r w:rsidRPr="00040DDB">
        <w:rPr>
          <w:rFonts w:eastAsiaTheme="majorEastAsia"/>
          <w:lang w:val="lv-LV" w:eastAsia="en-US"/>
        </w:rPr>
        <w:t>, ja mainās problēmas dati vai struktūra [3</w:t>
      </w:r>
      <w:r w:rsidR="00094584" w:rsidRPr="00040DDB">
        <w:rPr>
          <w:rFonts w:eastAsiaTheme="majorEastAsia"/>
          <w:lang w:val="lv-LV" w:eastAsia="en-US"/>
        </w:rPr>
        <w:t>4</w:t>
      </w:r>
      <w:r w:rsidRPr="00040DDB">
        <w:rPr>
          <w:rFonts w:eastAsiaTheme="majorEastAsia"/>
          <w:lang w:val="lv-LV" w:eastAsia="en-US"/>
        </w:rPr>
        <w:t>], [</w:t>
      </w:r>
      <w:r w:rsidR="00094584" w:rsidRPr="00040DDB">
        <w:rPr>
          <w:rFonts w:eastAsiaTheme="majorEastAsia"/>
          <w:lang w:val="lv-LV" w:eastAsia="en-US"/>
        </w:rPr>
        <w:t>39</w:t>
      </w:r>
      <w:r w:rsidRPr="00040DDB">
        <w:rPr>
          <w:rFonts w:eastAsiaTheme="majorEastAsia"/>
          <w:lang w:val="lv-LV" w:eastAsia="en-US"/>
        </w:rPr>
        <w:t>]. Tas var būt būtisks šķērslis mazākām organizācijām vai projektiem ar ierobežotiem tehniskajiem resursiem.</w:t>
      </w:r>
    </w:p>
    <w:p w14:paraId="7E72B12E" w14:textId="76A67769" w:rsidR="00490FBA" w:rsidRPr="00040DDB" w:rsidRDefault="00490FBA" w:rsidP="004F7A81">
      <w:pPr>
        <w:spacing w:line="360" w:lineRule="auto"/>
        <w:rPr>
          <w:rFonts w:eastAsiaTheme="majorEastAsia"/>
          <w:lang w:val="lv-LV" w:eastAsia="en-US"/>
        </w:rPr>
      </w:pPr>
      <w:r w:rsidRPr="00040DDB">
        <w:rPr>
          <w:rFonts w:eastAsiaTheme="majorEastAsia"/>
          <w:lang w:val="lv-LV" w:eastAsia="en-US"/>
        </w:rPr>
        <w:t xml:space="preserve">Vienlaikus jāatzīmē, ka augstās apmācības izmaksas dažos gadījumos var kompensēt ātra </w:t>
      </w:r>
      <w:proofErr w:type="spellStart"/>
      <w:r w:rsidRPr="00040DDB">
        <w:rPr>
          <w:rFonts w:eastAsiaTheme="majorEastAsia"/>
          <w:lang w:val="lv-LV" w:eastAsia="en-US"/>
        </w:rPr>
        <w:t>inferenču</w:t>
      </w:r>
      <w:proofErr w:type="spellEnd"/>
      <w:r w:rsidRPr="00040DDB">
        <w:rPr>
          <w:rFonts w:eastAsiaTheme="majorEastAsia"/>
          <w:lang w:val="lv-LV" w:eastAsia="en-US"/>
        </w:rPr>
        <w:t xml:space="preserve"> jeb prognozēšanas fāze. Kad modelis ir jau apmācīts, tas bieži spēj ļoti ātri novērtēt </w:t>
      </w:r>
      <w:proofErr w:type="spellStart"/>
      <w:r w:rsidRPr="00040DDB">
        <w:rPr>
          <w:rFonts w:eastAsiaTheme="majorEastAsia"/>
          <w:lang w:val="lv-LV" w:eastAsia="en-US"/>
        </w:rPr>
        <w:t>kandidātrisinājumus</w:t>
      </w:r>
      <w:proofErr w:type="spellEnd"/>
      <w:r w:rsidRPr="00040DDB">
        <w:rPr>
          <w:rFonts w:eastAsiaTheme="majorEastAsia"/>
          <w:lang w:val="lv-LV" w:eastAsia="en-US"/>
        </w:rPr>
        <w:t xml:space="preserve"> vai ģenerēt risinājuma sastāvdaļas, tādējādi samazinot optimizācijas laiku praktiskajā lietojumā [</w:t>
      </w:r>
      <w:r w:rsidR="00094584" w:rsidRPr="00040DDB">
        <w:rPr>
          <w:rFonts w:eastAsiaTheme="majorEastAsia"/>
          <w:lang w:val="lv-LV" w:eastAsia="en-US"/>
        </w:rPr>
        <w:t>36</w:t>
      </w:r>
      <w:r w:rsidRPr="00040DDB">
        <w:rPr>
          <w:rFonts w:eastAsiaTheme="majorEastAsia"/>
          <w:lang w:val="lv-LV" w:eastAsia="en-US"/>
        </w:rPr>
        <w:t>], [</w:t>
      </w:r>
      <w:r w:rsidR="00094584" w:rsidRPr="00040DDB">
        <w:rPr>
          <w:rFonts w:eastAsiaTheme="majorEastAsia"/>
          <w:lang w:val="lv-LV" w:eastAsia="en-US"/>
        </w:rPr>
        <w:t>34</w:t>
      </w:r>
      <w:r w:rsidRPr="00040DDB">
        <w:rPr>
          <w:rFonts w:eastAsiaTheme="majorEastAsia"/>
          <w:lang w:val="lv-LV" w:eastAsia="en-US"/>
        </w:rPr>
        <w:t>]. Tas ir īpaši vērtīgi gadījumos, kur līdzīgi optimizācijas uzdevumi jārisina atkārtoti vai reāllaikā.</w:t>
      </w:r>
    </w:p>
    <w:p w14:paraId="11042999" w14:textId="36A3130A" w:rsidR="00490FBA" w:rsidRPr="00040DDB" w:rsidRDefault="00490FBA" w:rsidP="004F7A81">
      <w:pPr>
        <w:spacing w:line="360" w:lineRule="auto"/>
        <w:rPr>
          <w:rFonts w:eastAsiaTheme="majorEastAsia"/>
          <w:lang w:val="lv-LV" w:eastAsia="en-US"/>
        </w:rPr>
      </w:pPr>
      <w:r w:rsidRPr="00040DDB">
        <w:rPr>
          <w:rFonts w:eastAsiaTheme="majorEastAsia"/>
          <w:lang w:val="lv-LV" w:eastAsia="en-US"/>
        </w:rPr>
        <w:t>Tomēr šāds ieguvums ne vienmēr kompensē sākotnējās izmaksas. Ja problēma tiek risināta reti, ja datu ir maz vai ja vajadzīgs ļoti interpretējams risinājums, klasiskās optimizācijas metodes joprojām var būt praktiskākas nekā sarežģīti mācībā balstīti modeļi [</w:t>
      </w:r>
      <w:r w:rsidR="00094584" w:rsidRPr="00040DDB">
        <w:rPr>
          <w:rFonts w:eastAsiaTheme="majorEastAsia"/>
          <w:lang w:val="lv-LV" w:eastAsia="en-US"/>
        </w:rPr>
        <w:t>38</w:t>
      </w:r>
      <w:r w:rsidRPr="00040DDB">
        <w:rPr>
          <w:rFonts w:eastAsiaTheme="majorEastAsia"/>
          <w:lang w:val="lv-LV" w:eastAsia="en-US"/>
        </w:rPr>
        <w:t>], [</w:t>
      </w:r>
      <w:r w:rsidR="00094584" w:rsidRPr="00040DDB">
        <w:rPr>
          <w:rFonts w:eastAsiaTheme="majorEastAsia"/>
          <w:lang w:val="lv-LV" w:eastAsia="en-US"/>
        </w:rPr>
        <w:t>34</w:t>
      </w:r>
      <w:r w:rsidRPr="00040DDB">
        <w:rPr>
          <w:rFonts w:eastAsiaTheme="majorEastAsia"/>
          <w:lang w:val="lv-LV" w:eastAsia="en-US"/>
        </w:rPr>
        <w:t>].</w:t>
      </w:r>
    </w:p>
    <w:p w14:paraId="3E021D75" w14:textId="30E50564" w:rsidR="00F00C32" w:rsidRPr="00040DDB" w:rsidRDefault="00F00C32" w:rsidP="00B17BE9">
      <w:pPr>
        <w:spacing w:line="360" w:lineRule="auto"/>
        <w:ind w:left="0" w:firstLine="0"/>
        <w:jc w:val="left"/>
        <w:rPr>
          <w:b/>
          <w:bCs/>
          <w:sz w:val="28"/>
          <w:szCs w:val="28"/>
          <w:lang w:val="lv-LV"/>
        </w:rPr>
      </w:pPr>
    </w:p>
    <w:p w14:paraId="76AEE28E" w14:textId="77777777" w:rsidR="00710C89" w:rsidRPr="00040DDB" w:rsidRDefault="00710C89" w:rsidP="00484EE6">
      <w:pPr>
        <w:spacing w:after="160" w:line="360" w:lineRule="auto"/>
        <w:ind w:left="0" w:firstLine="0"/>
        <w:jc w:val="left"/>
        <w:rPr>
          <w:rFonts w:eastAsiaTheme="majorEastAsia"/>
          <w:color w:val="2F5496" w:themeColor="accent1" w:themeShade="BF"/>
          <w:sz w:val="40"/>
          <w:szCs w:val="40"/>
          <w:lang w:val="lv-LV" w:eastAsia="en-US"/>
        </w:rPr>
      </w:pPr>
      <w:r w:rsidRPr="00040DDB">
        <w:rPr>
          <w:lang w:val="lv-LV"/>
        </w:rPr>
        <w:br w:type="page"/>
      </w:r>
    </w:p>
    <w:p w14:paraId="7230F2AF" w14:textId="47933D99" w:rsidR="00F00C32" w:rsidRPr="00040DDB" w:rsidRDefault="00F00C32" w:rsidP="00484EE6">
      <w:pPr>
        <w:pStyle w:val="Virsraksts1"/>
        <w:spacing w:line="360" w:lineRule="auto"/>
        <w:rPr>
          <w:rFonts w:cs="Times New Roman"/>
          <w:lang w:val="lv-LV"/>
        </w:rPr>
      </w:pPr>
      <w:bookmarkStart w:id="11" w:name="_Toc220509097"/>
      <w:r w:rsidRPr="00040DDB">
        <w:rPr>
          <w:rFonts w:cs="Times New Roman"/>
          <w:lang w:val="lv-LV"/>
        </w:rPr>
        <w:lastRenderedPageBreak/>
        <w:t>4. IZVĒLĒTĀS PROBLĒMAS UN METODOLOĢIJAS APRAKSTS</w:t>
      </w:r>
      <w:bookmarkEnd w:id="11"/>
    </w:p>
    <w:p w14:paraId="5ADB13F7" w14:textId="77777777" w:rsidR="00F00C32" w:rsidRPr="00040DDB" w:rsidRDefault="00F00C32" w:rsidP="00484EE6">
      <w:pPr>
        <w:pStyle w:val="Virsraksts2"/>
        <w:spacing w:line="360" w:lineRule="auto"/>
        <w:rPr>
          <w:rFonts w:cs="Times New Roman"/>
          <w:lang w:val="lv-LV"/>
        </w:rPr>
      </w:pPr>
      <w:bookmarkStart w:id="12" w:name="_Toc220509098"/>
      <w:r w:rsidRPr="00040DDB">
        <w:rPr>
          <w:rFonts w:cs="Times New Roman"/>
          <w:lang w:val="lv-LV"/>
        </w:rPr>
        <w:t xml:space="preserve">4.1. Pētījumā aplūkotā </w:t>
      </w:r>
      <w:proofErr w:type="spellStart"/>
      <w:r w:rsidRPr="00040DDB">
        <w:rPr>
          <w:rFonts w:cs="Times New Roman"/>
          <w:lang w:val="lv-LV"/>
        </w:rPr>
        <w:t>kombinatorālās</w:t>
      </w:r>
      <w:proofErr w:type="spellEnd"/>
      <w:r w:rsidRPr="00040DDB">
        <w:rPr>
          <w:rFonts w:cs="Times New Roman"/>
          <w:lang w:val="lv-LV"/>
        </w:rPr>
        <w:t xml:space="preserve"> optimizācijas problēma</w:t>
      </w:r>
      <w:bookmarkEnd w:id="12"/>
    </w:p>
    <w:p w14:paraId="2199D641" w14:textId="77777777" w:rsidR="00F00C32" w:rsidRPr="00040DDB" w:rsidRDefault="00F00C32" w:rsidP="00484EE6">
      <w:pPr>
        <w:spacing w:line="360" w:lineRule="auto"/>
        <w:jc w:val="left"/>
        <w:rPr>
          <w:b/>
          <w:bCs/>
          <w:sz w:val="28"/>
          <w:szCs w:val="28"/>
          <w:lang w:val="lv-LV"/>
        </w:rPr>
      </w:pPr>
      <w:r w:rsidRPr="00040DDB">
        <w:rPr>
          <w:b/>
          <w:bCs/>
          <w:i/>
          <w:iCs/>
          <w:sz w:val="28"/>
          <w:szCs w:val="28"/>
          <w:lang w:val="lv-LV"/>
        </w:rPr>
        <w:t xml:space="preserve">(piemēram: TSP, grafu krāsošana, </w:t>
      </w:r>
      <w:proofErr w:type="spellStart"/>
      <w:r w:rsidRPr="00040DDB">
        <w:rPr>
          <w:b/>
          <w:bCs/>
          <w:i/>
          <w:iCs/>
          <w:sz w:val="28"/>
          <w:szCs w:val="28"/>
          <w:lang w:val="lv-LV"/>
        </w:rPr>
        <w:t>job-shop</w:t>
      </w:r>
      <w:proofErr w:type="spellEnd"/>
      <w:r w:rsidRPr="00040DDB">
        <w:rPr>
          <w:b/>
          <w:bCs/>
          <w:i/>
          <w:iCs/>
          <w:sz w:val="28"/>
          <w:szCs w:val="28"/>
          <w:lang w:val="lv-LV"/>
        </w:rPr>
        <w:t xml:space="preserve"> </w:t>
      </w:r>
      <w:proofErr w:type="spellStart"/>
      <w:r w:rsidRPr="00040DDB">
        <w:rPr>
          <w:b/>
          <w:bCs/>
          <w:i/>
          <w:iCs/>
          <w:sz w:val="28"/>
          <w:szCs w:val="28"/>
          <w:lang w:val="lv-LV"/>
        </w:rPr>
        <w:t>scheduling</w:t>
      </w:r>
      <w:proofErr w:type="spellEnd"/>
      <w:r w:rsidRPr="00040DDB">
        <w:rPr>
          <w:b/>
          <w:bCs/>
          <w:i/>
          <w:iCs/>
          <w:sz w:val="28"/>
          <w:szCs w:val="28"/>
          <w:lang w:val="lv-LV"/>
        </w:rPr>
        <w:t xml:space="preserve"> u.c.)</w:t>
      </w:r>
    </w:p>
    <w:p w14:paraId="25BD4831" w14:textId="77777777" w:rsidR="00F00C32" w:rsidRPr="00040DDB" w:rsidRDefault="00F00C32" w:rsidP="00484EE6">
      <w:pPr>
        <w:pStyle w:val="Virsraksts2"/>
        <w:spacing w:line="360" w:lineRule="auto"/>
        <w:rPr>
          <w:rFonts w:cs="Times New Roman"/>
          <w:lang w:val="lv-LV"/>
        </w:rPr>
      </w:pPr>
      <w:bookmarkStart w:id="13" w:name="_Toc220509099"/>
      <w:r w:rsidRPr="00040DDB">
        <w:rPr>
          <w:rFonts w:cs="Times New Roman"/>
          <w:lang w:val="lv-LV"/>
        </w:rPr>
        <w:t>4.2. Problēmas matemātiskais formulējums</w:t>
      </w:r>
      <w:bookmarkEnd w:id="13"/>
    </w:p>
    <w:p w14:paraId="69874BB3" w14:textId="77777777" w:rsidR="00F00C32" w:rsidRPr="00040DDB" w:rsidRDefault="00F00C32" w:rsidP="00484EE6">
      <w:pPr>
        <w:pStyle w:val="Virsraksts2"/>
        <w:spacing w:line="360" w:lineRule="auto"/>
        <w:rPr>
          <w:rFonts w:cs="Times New Roman"/>
          <w:lang w:val="lv-LV"/>
        </w:rPr>
      </w:pPr>
      <w:bookmarkStart w:id="14" w:name="_Toc220509100"/>
      <w:r w:rsidRPr="00040DDB">
        <w:rPr>
          <w:rFonts w:cs="Times New Roman"/>
          <w:lang w:val="lv-LV"/>
        </w:rPr>
        <w:t>4.3. Izvēlētās pieejas pamatojums</w:t>
      </w:r>
      <w:bookmarkEnd w:id="14"/>
    </w:p>
    <w:p w14:paraId="0670124F" w14:textId="77777777" w:rsidR="00F00C32" w:rsidRPr="00040DDB" w:rsidRDefault="00F00C32" w:rsidP="00484EE6">
      <w:pPr>
        <w:numPr>
          <w:ilvl w:val="0"/>
          <w:numId w:val="11"/>
        </w:numPr>
        <w:spacing w:line="360" w:lineRule="auto"/>
        <w:jc w:val="left"/>
        <w:rPr>
          <w:b/>
          <w:bCs/>
          <w:sz w:val="28"/>
          <w:szCs w:val="28"/>
          <w:lang w:val="lv-LV"/>
        </w:rPr>
      </w:pPr>
      <w:r w:rsidRPr="00040DDB">
        <w:rPr>
          <w:b/>
          <w:bCs/>
          <w:sz w:val="28"/>
          <w:szCs w:val="28"/>
          <w:lang w:val="lv-LV"/>
        </w:rPr>
        <w:t>Kāpēc ģeneratīva meklēšana</w:t>
      </w:r>
    </w:p>
    <w:p w14:paraId="5093D617" w14:textId="3CC40E37" w:rsidR="00F00C32" w:rsidRPr="00040DDB" w:rsidRDefault="00F00C32" w:rsidP="00484EE6">
      <w:pPr>
        <w:numPr>
          <w:ilvl w:val="0"/>
          <w:numId w:val="11"/>
        </w:numPr>
        <w:spacing w:line="360" w:lineRule="auto"/>
        <w:jc w:val="left"/>
        <w:rPr>
          <w:b/>
          <w:bCs/>
          <w:sz w:val="28"/>
          <w:szCs w:val="28"/>
          <w:lang w:val="lv-LV"/>
        </w:rPr>
      </w:pPr>
      <w:r w:rsidRPr="00040DDB">
        <w:rPr>
          <w:b/>
          <w:bCs/>
          <w:sz w:val="28"/>
          <w:szCs w:val="28"/>
          <w:lang w:val="lv-LV"/>
        </w:rPr>
        <w:t>Kāpēc dziļie neironu tīkli</w:t>
      </w:r>
    </w:p>
    <w:p w14:paraId="786087F8" w14:textId="77777777" w:rsidR="00710C89" w:rsidRPr="00040DDB" w:rsidRDefault="00710C89" w:rsidP="00484EE6">
      <w:pPr>
        <w:spacing w:after="160" w:line="360" w:lineRule="auto"/>
        <w:ind w:left="0" w:firstLine="0"/>
        <w:jc w:val="left"/>
        <w:rPr>
          <w:rFonts w:eastAsiaTheme="majorEastAsia"/>
          <w:color w:val="2F5496" w:themeColor="accent1" w:themeShade="BF"/>
          <w:sz w:val="40"/>
          <w:szCs w:val="40"/>
          <w:lang w:val="lv-LV" w:eastAsia="en-US"/>
        </w:rPr>
      </w:pPr>
      <w:r w:rsidRPr="00040DDB">
        <w:rPr>
          <w:lang w:val="lv-LV"/>
        </w:rPr>
        <w:br w:type="page"/>
      </w:r>
    </w:p>
    <w:p w14:paraId="5288FEF4" w14:textId="2E3668D5" w:rsidR="00F00C32" w:rsidRPr="00040DDB" w:rsidRDefault="00F00C32" w:rsidP="00484EE6">
      <w:pPr>
        <w:pStyle w:val="Virsraksts1"/>
        <w:spacing w:line="360" w:lineRule="auto"/>
        <w:rPr>
          <w:rFonts w:cs="Times New Roman"/>
          <w:lang w:val="lv-LV"/>
        </w:rPr>
      </w:pPr>
      <w:bookmarkStart w:id="15" w:name="_Toc220509101"/>
      <w:r w:rsidRPr="00040DDB">
        <w:rPr>
          <w:rFonts w:cs="Times New Roman"/>
          <w:lang w:val="lv-LV"/>
        </w:rPr>
        <w:lastRenderedPageBreak/>
        <w:t>5. SISTĒMAS ARHITEKTŪRA UN PROGRAMMATŪRAS REALIZĀCIJA</w:t>
      </w:r>
      <w:bookmarkEnd w:id="15"/>
      <w:r w:rsidRPr="00040DDB">
        <w:rPr>
          <w:rFonts w:cs="Times New Roman"/>
          <w:lang w:val="lv-LV"/>
        </w:rPr>
        <w:t xml:space="preserve"> </w:t>
      </w:r>
    </w:p>
    <w:p w14:paraId="6CA9C53B" w14:textId="77777777" w:rsidR="00F00C32" w:rsidRPr="00040DDB" w:rsidRDefault="00F00C32" w:rsidP="00484EE6">
      <w:pPr>
        <w:pStyle w:val="Virsraksts2"/>
        <w:spacing w:line="360" w:lineRule="auto"/>
        <w:rPr>
          <w:rFonts w:cs="Times New Roman"/>
          <w:lang w:val="lv-LV"/>
        </w:rPr>
      </w:pPr>
      <w:bookmarkStart w:id="16" w:name="_Toc220509102"/>
      <w:r w:rsidRPr="00040DDB">
        <w:rPr>
          <w:rFonts w:cs="Times New Roman"/>
          <w:lang w:val="lv-LV"/>
        </w:rPr>
        <w:t>5.1. Sistēmas kopējā arhitektūra</w:t>
      </w:r>
      <w:bookmarkEnd w:id="16"/>
    </w:p>
    <w:p w14:paraId="48006C88" w14:textId="77777777" w:rsidR="00F00C32" w:rsidRPr="00040DDB" w:rsidRDefault="00F00C32" w:rsidP="00484EE6">
      <w:pPr>
        <w:numPr>
          <w:ilvl w:val="0"/>
          <w:numId w:val="12"/>
        </w:numPr>
        <w:spacing w:line="360" w:lineRule="auto"/>
        <w:jc w:val="left"/>
        <w:rPr>
          <w:b/>
          <w:bCs/>
          <w:sz w:val="28"/>
          <w:szCs w:val="28"/>
          <w:lang w:val="lv-LV"/>
        </w:rPr>
      </w:pPr>
      <w:r w:rsidRPr="00040DDB">
        <w:rPr>
          <w:b/>
          <w:bCs/>
          <w:sz w:val="28"/>
          <w:szCs w:val="28"/>
          <w:lang w:val="lv-LV"/>
        </w:rPr>
        <w:t>Datu plūsma</w:t>
      </w:r>
    </w:p>
    <w:p w14:paraId="5350803C" w14:textId="77777777" w:rsidR="00F00C32" w:rsidRPr="00040DDB" w:rsidRDefault="00F00C32" w:rsidP="00484EE6">
      <w:pPr>
        <w:numPr>
          <w:ilvl w:val="0"/>
          <w:numId w:val="12"/>
        </w:numPr>
        <w:spacing w:line="360" w:lineRule="auto"/>
        <w:jc w:val="left"/>
        <w:rPr>
          <w:b/>
          <w:bCs/>
          <w:sz w:val="28"/>
          <w:szCs w:val="28"/>
          <w:lang w:val="lv-LV"/>
        </w:rPr>
      </w:pPr>
      <w:r w:rsidRPr="00040DDB">
        <w:rPr>
          <w:b/>
          <w:bCs/>
          <w:sz w:val="28"/>
          <w:szCs w:val="28"/>
          <w:lang w:val="lv-LV"/>
        </w:rPr>
        <w:t>Modeļa komponentes</w:t>
      </w:r>
    </w:p>
    <w:p w14:paraId="52546E0A" w14:textId="77777777" w:rsidR="00F00C32" w:rsidRPr="00040DDB" w:rsidRDefault="00F00C32" w:rsidP="00484EE6">
      <w:pPr>
        <w:pStyle w:val="Virsraksts2"/>
        <w:spacing w:line="360" w:lineRule="auto"/>
        <w:rPr>
          <w:rFonts w:cs="Times New Roman"/>
          <w:lang w:val="lv-LV"/>
        </w:rPr>
      </w:pPr>
      <w:bookmarkStart w:id="17" w:name="_Toc220509103"/>
      <w:r w:rsidRPr="00040DDB">
        <w:rPr>
          <w:rFonts w:cs="Times New Roman"/>
          <w:lang w:val="lv-LV"/>
        </w:rPr>
        <w:t>5.2. Neironu tīkla arhitektūra</w:t>
      </w:r>
      <w:bookmarkEnd w:id="17"/>
    </w:p>
    <w:p w14:paraId="0C0E5339" w14:textId="77777777" w:rsidR="00F00C32" w:rsidRPr="00040DDB" w:rsidRDefault="00F00C32" w:rsidP="00484EE6">
      <w:pPr>
        <w:numPr>
          <w:ilvl w:val="0"/>
          <w:numId w:val="13"/>
        </w:numPr>
        <w:spacing w:line="360" w:lineRule="auto"/>
        <w:jc w:val="left"/>
        <w:rPr>
          <w:b/>
          <w:bCs/>
          <w:sz w:val="28"/>
          <w:szCs w:val="28"/>
          <w:lang w:val="lv-LV"/>
        </w:rPr>
      </w:pPr>
      <w:r w:rsidRPr="00040DDB">
        <w:rPr>
          <w:b/>
          <w:bCs/>
          <w:sz w:val="28"/>
          <w:szCs w:val="28"/>
          <w:lang w:val="lv-LV"/>
        </w:rPr>
        <w:t>Ievades reprezentācija</w:t>
      </w:r>
    </w:p>
    <w:p w14:paraId="1C9B602A" w14:textId="77777777" w:rsidR="00F00C32" w:rsidRPr="00040DDB" w:rsidRDefault="00F00C32" w:rsidP="00484EE6">
      <w:pPr>
        <w:numPr>
          <w:ilvl w:val="0"/>
          <w:numId w:val="13"/>
        </w:numPr>
        <w:spacing w:line="360" w:lineRule="auto"/>
        <w:jc w:val="left"/>
        <w:rPr>
          <w:b/>
          <w:bCs/>
          <w:sz w:val="28"/>
          <w:szCs w:val="28"/>
          <w:lang w:val="lv-LV"/>
        </w:rPr>
      </w:pPr>
      <w:r w:rsidRPr="00040DDB">
        <w:rPr>
          <w:b/>
          <w:bCs/>
          <w:sz w:val="28"/>
          <w:szCs w:val="28"/>
          <w:lang w:val="lv-LV"/>
        </w:rPr>
        <w:t>Slāņu struktūra</w:t>
      </w:r>
    </w:p>
    <w:p w14:paraId="0FC4F66A" w14:textId="77777777" w:rsidR="00F00C32" w:rsidRPr="00040DDB" w:rsidRDefault="00F00C32" w:rsidP="00484EE6">
      <w:pPr>
        <w:numPr>
          <w:ilvl w:val="0"/>
          <w:numId w:val="13"/>
        </w:numPr>
        <w:spacing w:line="360" w:lineRule="auto"/>
        <w:jc w:val="left"/>
        <w:rPr>
          <w:b/>
          <w:bCs/>
          <w:sz w:val="28"/>
          <w:szCs w:val="28"/>
          <w:lang w:val="lv-LV"/>
        </w:rPr>
      </w:pPr>
      <w:r w:rsidRPr="00040DDB">
        <w:rPr>
          <w:b/>
          <w:bCs/>
          <w:sz w:val="28"/>
          <w:szCs w:val="28"/>
          <w:lang w:val="lv-LV"/>
        </w:rPr>
        <w:t>Izvades interpretācija</w:t>
      </w:r>
    </w:p>
    <w:p w14:paraId="122DFB1B" w14:textId="77777777" w:rsidR="00F00C32" w:rsidRPr="00040DDB" w:rsidRDefault="00F00C32" w:rsidP="00484EE6">
      <w:pPr>
        <w:pStyle w:val="Virsraksts2"/>
        <w:spacing w:line="360" w:lineRule="auto"/>
        <w:rPr>
          <w:rFonts w:cs="Times New Roman"/>
          <w:lang w:val="lv-LV"/>
        </w:rPr>
      </w:pPr>
      <w:bookmarkStart w:id="18" w:name="_Toc220509104"/>
      <w:r w:rsidRPr="00040DDB">
        <w:rPr>
          <w:rFonts w:cs="Times New Roman"/>
          <w:lang w:val="lv-LV"/>
        </w:rPr>
        <w:t>5.3. Apmācības process</w:t>
      </w:r>
      <w:bookmarkEnd w:id="18"/>
    </w:p>
    <w:p w14:paraId="0906EFF0" w14:textId="77777777" w:rsidR="00F00C32" w:rsidRPr="00040DDB" w:rsidRDefault="00F00C32" w:rsidP="00484EE6">
      <w:pPr>
        <w:numPr>
          <w:ilvl w:val="0"/>
          <w:numId w:val="14"/>
        </w:numPr>
        <w:spacing w:line="360" w:lineRule="auto"/>
        <w:jc w:val="left"/>
        <w:rPr>
          <w:b/>
          <w:bCs/>
          <w:sz w:val="28"/>
          <w:szCs w:val="28"/>
          <w:lang w:val="lv-LV"/>
        </w:rPr>
      </w:pPr>
      <w:r w:rsidRPr="00040DDB">
        <w:rPr>
          <w:b/>
          <w:bCs/>
          <w:sz w:val="28"/>
          <w:szCs w:val="28"/>
          <w:lang w:val="lv-LV"/>
        </w:rPr>
        <w:t>Datu ģenerēšana</w:t>
      </w:r>
    </w:p>
    <w:p w14:paraId="6A2F7558" w14:textId="77777777" w:rsidR="00F00C32" w:rsidRPr="00040DDB" w:rsidRDefault="00F00C32" w:rsidP="00484EE6">
      <w:pPr>
        <w:numPr>
          <w:ilvl w:val="0"/>
          <w:numId w:val="14"/>
        </w:numPr>
        <w:spacing w:line="360" w:lineRule="auto"/>
        <w:jc w:val="left"/>
        <w:rPr>
          <w:b/>
          <w:bCs/>
          <w:sz w:val="28"/>
          <w:szCs w:val="28"/>
          <w:lang w:val="lv-LV"/>
        </w:rPr>
      </w:pPr>
      <w:r w:rsidRPr="00040DDB">
        <w:rPr>
          <w:b/>
          <w:bCs/>
          <w:sz w:val="28"/>
          <w:szCs w:val="28"/>
          <w:lang w:val="lv-LV"/>
        </w:rPr>
        <w:t>Zaudējuma funkcija</w:t>
      </w:r>
    </w:p>
    <w:p w14:paraId="39B5A2C9" w14:textId="77777777" w:rsidR="00F00C32" w:rsidRPr="00040DDB" w:rsidRDefault="00F00C32" w:rsidP="00484EE6">
      <w:pPr>
        <w:numPr>
          <w:ilvl w:val="0"/>
          <w:numId w:val="14"/>
        </w:numPr>
        <w:spacing w:line="360" w:lineRule="auto"/>
        <w:jc w:val="left"/>
        <w:rPr>
          <w:b/>
          <w:bCs/>
          <w:sz w:val="28"/>
          <w:szCs w:val="28"/>
          <w:lang w:val="lv-LV"/>
        </w:rPr>
      </w:pPr>
      <w:r w:rsidRPr="00040DDB">
        <w:rPr>
          <w:b/>
          <w:bCs/>
          <w:sz w:val="28"/>
          <w:szCs w:val="28"/>
          <w:lang w:val="lv-LV"/>
        </w:rPr>
        <w:t>Optimizācijas algoritms</w:t>
      </w:r>
    </w:p>
    <w:p w14:paraId="0832CF7E" w14:textId="77777777" w:rsidR="00F00C32" w:rsidRPr="00040DDB" w:rsidRDefault="00F00C32" w:rsidP="00484EE6">
      <w:pPr>
        <w:pStyle w:val="Virsraksts2"/>
        <w:spacing w:line="360" w:lineRule="auto"/>
        <w:rPr>
          <w:rFonts w:cs="Times New Roman"/>
          <w:lang w:val="lv-LV"/>
        </w:rPr>
      </w:pPr>
      <w:bookmarkStart w:id="19" w:name="_Toc220509105"/>
      <w:r w:rsidRPr="00040DDB">
        <w:rPr>
          <w:rFonts w:cs="Times New Roman"/>
          <w:lang w:val="lv-LV"/>
        </w:rPr>
        <w:t>5.4. Izmantotās tehnoloģijas</w:t>
      </w:r>
      <w:bookmarkEnd w:id="19"/>
    </w:p>
    <w:p w14:paraId="204EB96A" w14:textId="77777777" w:rsidR="00F00C32" w:rsidRPr="00040DDB" w:rsidRDefault="00F00C32" w:rsidP="00484EE6">
      <w:pPr>
        <w:numPr>
          <w:ilvl w:val="0"/>
          <w:numId w:val="15"/>
        </w:numPr>
        <w:spacing w:line="360" w:lineRule="auto"/>
        <w:jc w:val="left"/>
        <w:rPr>
          <w:b/>
          <w:bCs/>
          <w:sz w:val="28"/>
          <w:szCs w:val="28"/>
          <w:lang w:val="lv-LV"/>
        </w:rPr>
      </w:pPr>
      <w:r w:rsidRPr="00040DDB">
        <w:rPr>
          <w:b/>
          <w:bCs/>
          <w:sz w:val="28"/>
          <w:szCs w:val="28"/>
          <w:lang w:val="lv-LV"/>
        </w:rPr>
        <w:t>Programmēšanas valoda</w:t>
      </w:r>
    </w:p>
    <w:p w14:paraId="072BEA88" w14:textId="77777777" w:rsidR="00F00C32" w:rsidRPr="00040DDB" w:rsidRDefault="00F00C32" w:rsidP="00484EE6">
      <w:pPr>
        <w:numPr>
          <w:ilvl w:val="0"/>
          <w:numId w:val="15"/>
        </w:numPr>
        <w:spacing w:line="360" w:lineRule="auto"/>
        <w:jc w:val="left"/>
        <w:rPr>
          <w:b/>
          <w:bCs/>
          <w:sz w:val="28"/>
          <w:szCs w:val="28"/>
          <w:lang w:val="lv-LV"/>
        </w:rPr>
      </w:pPr>
      <w:r w:rsidRPr="00040DDB">
        <w:rPr>
          <w:b/>
          <w:bCs/>
          <w:sz w:val="28"/>
          <w:szCs w:val="28"/>
          <w:lang w:val="lv-LV"/>
        </w:rPr>
        <w:t xml:space="preserve">Bibliotēkas (piem., </w:t>
      </w:r>
      <w:proofErr w:type="spellStart"/>
      <w:r w:rsidRPr="00040DDB">
        <w:rPr>
          <w:b/>
          <w:bCs/>
          <w:sz w:val="28"/>
          <w:szCs w:val="28"/>
          <w:lang w:val="lv-LV"/>
        </w:rPr>
        <w:t>PyTorch</w:t>
      </w:r>
      <w:proofErr w:type="spellEnd"/>
      <w:r w:rsidRPr="00040DDB">
        <w:rPr>
          <w:b/>
          <w:bCs/>
          <w:sz w:val="28"/>
          <w:szCs w:val="28"/>
          <w:lang w:val="lv-LV"/>
        </w:rPr>
        <w:t xml:space="preserve"> / </w:t>
      </w:r>
      <w:proofErr w:type="spellStart"/>
      <w:r w:rsidRPr="00040DDB">
        <w:rPr>
          <w:b/>
          <w:bCs/>
          <w:sz w:val="28"/>
          <w:szCs w:val="28"/>
          <w:lang w:val="lv-LV"/>
        </w:rPr>
        <w:t>TensorFlow</w:t>
      </w:r>
      <w:proofErr w:type="spellEnd"/>
      <w:r w:rsidRPr="00040DDB">
        <w:rPr>
          <w:b/>
          <w:bCs/>
          <w:sz w:val="28"/>
          <w:szCs w:val="28"/>
          <w:lang w:val="lv-LV"/>
        </w:rPr>
        <w:t>)</w:t>
      </w:r>
    </w:p>
    <w:p w14:paraId="3AD120C6" w14:textId="77777777" w:rsidR="00F00C32" w:rsidRPr="00040DDB" w:rsidRDefault="00F00C32" w:rsidP="00484EE6">
      <w:pPr>
        <w:numPr>
          <w:ilvl w:val="0"/>
          <w:numId w:val="15"/>
        </w:numPr>
        <w:spacing w:line="360" w:lineRule="auto"/>
        <w:jc w:val="left"/>
        <w:rPr>
          <w:b/>
          <w:bCs/>
          <w:sz w:val="28"/>
          <w:szCs w:val="28"/>
          <w:lang w:val="lv-LV"/>
        </w:rPr>
      </w:pPr>
      <w:r w:rsidRPr="00040DDB">
        <w:rPr>
          <w:b/>
          <w:bCs/>
          <w:sz w:val="28"/>
          <w:szCs w:val="28"/>
          <w:lang w:val="lv-LV"/>
        </w:rPr>
        <w:t>Eksperimentu vide</w:t>
      </w:r>
    </w:p>
    <w:p w14:paraId="03E31CB5" w14:textId="171C39E0" w:rsidR="00F00C32" w:rsidRPr="00040DDB" w:rsidRDefault="00F00C32" w:rsidP="00484EE6">
      <w:pPr>
        <w:spacing w:line="360" w:lineRule="auto"/>
        <w:jc w:val="left"/>
        <w:rPr>
          <w:b/>
          <w:bCs/>
          <w:sz w:val="28"/>
          <w:szCs w:val="28"/>
          <w:lang w:val="lv-LV"/>
        </w:rPr>
      </w:pPr>
    </w:p>
    <w:p w14:paraId="6F6CD17E" w14:textId="77777777" w:rsidR="00710C89" w:rsidRPr="00040DDB" w:rsidRDefault="00710C89" w:rsidP="00484EE6">
      <w:pPr>
        <w:spacing w:after="160" w:line="360" w:lineRule="auto"/>
        <w:ind w:left="0" w:firstLine="0"/>
        <w:jc w:val="left"/>
        <w:rPr>
          <w:rFonts w:eastAsiaTheme="majorEastAsia"/>
          <w:color w:val="2F5496" w:themeColor="accent1" w:themeShade="BF"/>
          <w:sz w:val="40"/>
          <w:szCs w:val="40"/>
          <w:lang w:val="lv-LV" w:eastAsia="en-US"/>
        </w:rPr>
      </w:pPr>
      <w:r w:rsidRPr="00040DDB">
        <w:rPr>
          <w:lang w:val="lv-LV"/>
        </w:rPr>
        <w:br w:type="page"/>
      </w:r>
    </w:p>
    <w:p w14:paraId="3AD0F7E3" w14:textId="2A4D3812" w:rsidR="00F00C32" w:rsidRPr="00040DDB" w:rsidRDefault="00F00C32" w:rsidP="00484EE6">
      <w:pPr>
        <w:pStyle w:val="Virsraksts1"/>
        <w:spacing w:line="360" w:lineRule="auto"/>
        <w:rPr>
          <w:rFonts w:cs="Times New Roman"/>
          <w:lang w:val="lv-LV"/>
        </w:rPr>
      </w:pPr>
      <w:bookmarkStart w:id="20" w:name="_Toc220509106"/>
      <w:r w:rsidRPr="00040DDB">
        <w:rPr>
          <w:rFonts w:cs="Times New Roman"/>
          <w:lang w:val="lv-LV"/>
        </w:rPr>
        <w:lastRenderedPageBreak/>
        <w:t>6. EKSPERIMENTI UN REZULTĀTU ANALĪZE</w:t>
      </w:r>
      <w:bookmarkEnd w:id="20"/>
      <w:r w:rsidRPr="00040DDB">
        <w:rPr>
          <w:rFonts w:cs="Times New Roman"/>
          <w:lang w:val="lv-LV"/>
        </w:rPr>
        <w:t xml:space="preserve"> </w:t>
      </w:r>
    </w:p>
    <w:p w14:paraId="7DC298C7" w14:textId="77777777" w:rsidR="00F00C32" w:rsidRPr="00040DDB" w:rsidRDefault="00F00C32" w:rsidP="00484EE6">
      <w:pPr>
        <w:pStyle w:val="Virsraksts2"/>
        <w:spacing w:line="360" w:lineRule="auto"/>
        <w:rPr>
          <w:rFonts w:cs="Times New Roman"/>
          <w:lang w:val="lv-LV"/>
        </w:rPr>
      </w:pPr>
      <w:bookmarkStart w:id="21" w:name="_Toc220509107"/>
      <w:r w:rsidRPr="00040DDB">
        <w:rPr>
          <w:rFonts w:cs="Times New Roman"/>
          <w:lang w:val="lv-LV"/>
        </w:rPr>
        <w:t>6.1. Eksperimentu uzstādījums</w:t>
      </w:r>
      <w:bookmarkEnd w:id="21"/>
    </w:p>
    <w:p w14:paraId="2D6BF7EA" w14:textId="77777777" w:rsidR="00F00C32" w:rsidRPr="00040DDB" w:rsidRDefault="00F00C32" w:rsidP="00484EE6">
      <w:pPr>
        <w:numPr>
          <w:ilvl w:val="0"/>
          <w:numId w:val="16"/>
        </w:numPr>
        <w:spacing w:line="360" w:lineRule="auto"/>
        <w:jc w:val="left"/>
        <w:rPr>
          <w:b/>
          <w:bCs/>
          <w:sz w:val="28"/>
          <w:szCs w:val="28"/>
          <w:lang w:val="lv-LV"/>
        </w:rPr>
      </w:pPr>
      <w:r w:rsidRPr="00040DDB">
        <w:rPr>
          <w:b/>
          <w:bCs/>
          <w:sz w:val="28"/>
          <w:szCs w:val="28"/>
          <w:lang w:val="lv-LV"/>
        </w:rPr>
        <w:t>Testa gadījumi</w:t>
      </w:r>
    </w:p>
    <w:p w14:paraId="22129BF5" w14:textId="77777777" w:rsidR="00F00C32" w:rsidRPr="00040DDB" w:rsidRDefault="00F00C32" w:rsidP="00484EE6">
      <w:pPr>
        <w:numPr>
          <w:ilvl w:val="0"/>
          <w:numId w:val="16"/>
        </w:numPr>
        <w:spacing w:line="360" w:lineRule="auto"/>
        <w:jc w:val="left"/>
        <w:rPr>
          <w:b/>
          <w:bCs/>
          <w:sz w:val="28"/>
          <w:szCs w:val="28"/>
          <w:lang w:val="lv-LV"/>
        </w:rPr>
      </w:pPr>
      <w:r w:rsidRPr="00040DDB">
        <w:rPr>
          <w:b/>
          <w:bCs/>
          <w:sz w:val="28"/>
          <w:szCs w:val="28"/>
          <w:lang w:val="lv-LV"/>
        </w:rPr>
        <w:t>Parametru izvēle</w:t>
      </w:r>
    </w:p>
    <w:p w14:paraId="3EF5D893" w14:textId="77777777" w:rsidR="00F00C32" w:rsidRPr="00040DDB" w:rsidRDefault="00F00C32" w:rsidP="00484EE6">
      <w:pPr>
        <w:pStyle w:val="Virsraksts2"/>
        <w:spacing w:line="360" w:lineRule="auto"/>
        <w:rPr>
          <w:rFonts w:cs="Times New Roman"/>
          <w:lang w:val="lv-LV"/>
        </w:rPr>
      </w:pPr>
      <w:bookmarkStart w:id="22" w:name="_Toc220509108"/>
      <w:r w:rsidRPr="00040DDB">
        <w:rPr>
          <w:rFonts w:cs="Times New Roman"/>
          <w:lang w:val="lv-LV"/>
        </w:rPr>
        <w:t>6.2. Rezultātu salīdzinājums</w:t>
      </w:r>
      <w:bookmarkEnd w:id="22"/>
    </w:p>
    <w:p w14:paraId="78825FAF" w14:textId="77777777" w:rsidR="00F00C32" w:rsidRPr="00040DDB" w:rsidRDefault="00F00C32" w:rsidP="00484EE6">
      <w:pPr>
        <w:numPr>
          <w:ilvl w:val="0"/>
          <w:numId w:val="17"/>
        </w:numPr>
        <w:spacing w:line="360" w:lineRule="auto"/>
        <w:jc w:val="left"/>
        <w:rPr>
          <w:b/>
          <w:bCs/>
          <w:sz w:val="28"/>
          <w:szCs w:val="28"/>
          <w:lang w:val="lv-LV"/>
        </w:rPr>
      </w:pPr>
      <w:r w:rsidRPr="00040DDB">
        <w:rPr>
          <w:b/>
          <w:bCs/>
          <w:sz w:val="28"/>
          <w:szCs w:val="28"/>
          <w:lang w:val="lv-LV"/>
        </w:rPr>
        <w:t>Kvalitāte</w:t>
      </w:r>
    </w:p>
    <w:p w14:paraId="3C9DA613" w14:textId="77777777" w:rsidR="00F00C32" w:rsidRPr="00040DDB" w:rsidRDefault="00F00C32" w:rsidP="00484EE6">
      <w:pPr>
        <w:numPr>
          <w:ilvl w:val="0"/>
          <w:numId w:val="17"/>
        </w:numPr>
        <w:spacing w:line="360" w:lineRule="auto"/>
        <w:jc w:val="left"/>
        <w:rPr>
          <w:b/>
          <w:bCs/>
          <w:sz w:val="28"/>
          <w:szCs w:val="28"/>
          <w:lang w:val="lv-LV"/>
        </w:rPr>
      </w:pPr>
      <w:r w:rsidRPr="00040DDB">
        <w:rPr>
          <w:b/>
          <w:bCs/>
          <w:sz w:val="28"/>
          <w:szCs w:val="28"/>
          <w:lang w:val="lv-LV"/>
        </w:rPr>
        <w:t>Konverģence</w:t>
      </w:r>
    </w:p>
    <w:p w14:paraId="06F8F728" w14:textId="77777777" w:rsidR="00F00C32" w:rsidRPr="00040DDB" w:rsidRDefault="00F00C32" w:rsidP="00484EE6">
      <w:pPr>
        <w:numPr>
          <w:ilvl w:val="0"/>
          <w:numId w:val="17"/>
        </w:numPr>
        <w:spacing w:line="360" w:lineRule="auto"/>
        <w:jc w:val="left"/>
        <w:rPr>
          <w:b/>
          <w:bCs/>
          <w:sz w:val="28"/>
          <w:szCs w:val="28"/>
          <w:lang w:val="lv-LV"/>
        </w:rPr>
      </w:pPr>
      <w:r w:rsidRPr="00040DDB">
        <w:rPr>
          <w:b/>
          <w:bCs/>
          <w:sz w:val="28"/>
          <w:szCs w:val="28"/>
          <w:lang w:val="lv-LV"/>
        </w:rPr>
        <w:t>Izpildes laiks</w:t>
      </w:r>
    </w:p>
    <w:p w14:paraId="182E5B40" w14:textId="77777777" w:rsidR="00F00C32" w:rsidRPr="00040DDB" w:rsidRDefault="00F00C32" w:rsidP="00484EE6">
      <w:pPr>
        <w:pStyle w:val="Virsraksts2"/>
        <w:spacing w:line="360" w:lineRule="auto"/>
        <w:rPr>
          <w:rFonts w:cs="Times New Roman"/>
          <w:lang w:val="lv-LV"/>
        </w:rPr>
      </w:pPr>
      <w:bookmarkStart w:id="23" w:name="_Toc220509109"/>
      <w:r w:rsidRPr="00040DDB">
        <w:rPr>
          <w:rFonts w:cs="Times New Roman"/>
          <w:lang w:val="lv-LV"/>
        </w:rPr>
        <w:t>6.3. Diskusija par rezultātiem</w:t>
      </w:r>
      <w:bookmarkEnd w:id="23"/>
    </w:p>
    <w:p w14:paraId="456F760C" w14:textId="77777777" w:rsidR="00F00C32" w:rsidRPr="00040DDB" w:rsidRDefault="00F00C32" w:rsidP="00484EE6">
      <w:pPr>
        <w:numPr>
          <w:ilvl w:val="0"/>
          <w:numId w:val="18"/>
        </w:numPr>
        <w:spacing w:line="360" w:lineRule="auto"/>
        <w:jc w:val="left"/>
        <w:rPr>
          <w:b/>
          <w:bCs/>
          <w:sz w:val="28"/>
          <w:szCs w:val="28"/>
          <w:lang w:val="lv-LV"/>
        </w:rPr>
      </w:pPr>
      <w:r w:rsidRPr="00040DDB">
        <w:rPr>
          <w:b/>
          <w:bCs/>
          <w:sz w:val="28"/>
          <w:szCs w:val="28"/>
          <w:lang w:val="lv-LV"/>
        </w:rPr>
        <w:t>Modeļa uzvedība</w:t>
      </w:r>
    </w:p>
    <w:p w14:paraId="6010955B" w14:textId="77777777" w:rsidR="00F00C32" w:rsidRPr="00040DDB" w:rsidRDefault="00F00C32" w:rsidP="00484EE6">
      <w:pPr>
        <w:numPr>
          <w:ilvl w:val="0"/>
          <w:numId w:val="18"/>
        </w:numPr>
        <w:spacing w:line="360" w:lineRule="auto"/>
        <w:jc w:val="left"/>
        <w:rPr>
          <w:b/>
          <w:bCs/>
          <w:sz w:val="28"/>
          <w:szCs w:val="28"/>
          <w:lang w:val="lv-LV"/>
        </w:rPr>
      </w:pPr>
      <w:r w:rsidRPr="00040DDB">
        <w:rPr>
          <w:b/>
          <w:bCs/>
          <w:sz w:val="28"/>
          <w:szCs w:val="28"/>
          <w:lang w:val="lv-LV"/>
        </w:rPr>
        <w:t>Stiprās un vājās puses</w:t>
      </w:r>
    </w:p>
    <w:p w14:paraId="773EAC95" w14:textId="1FBC552C" w:rsidR="00F00C32" w:rsidRPr="00040DDB" w:rsidRDefault="00F00C32" w:rsidP="00484EE6">
      <w:pPr>
        <w:spacing w:line="360" w:lineRule="auto"/>
        <w:jc w:val="left"/>
        <w:rPr>
          <w:b/>
          <w:bCs/>
          <w:sz w:val="28"/>
          <w:szCs w:val="28"/>
          <w:lang w:val="lv-LV"/>
        </w:rPr>
      </w:pPr>
    </w:p>
    <w:p w14:paraId="72FE3DBC" w14:textId="77777777" w:rsidR="00710C89" w:rsidRPr="00040DDB" w:rsidRDefault="00710C89" w:rsidP="00484EE6">
      <w:pPr>
        <w:spacing w:after="160" w:line="360" w:lineRule="auto"/>
        <w:ind w:left="0" w:firstLine="0"/>
        <w:jc w:val="left"/>
        <w:rPr>
          <w:rFonts w:eastAsiaTheme="majorEastAsia"/>
          <w:color w:val="2F5496" w:themeColor="accent1" w:themeShade="BF"/>
          <w:sz w:val="40"/>
          <w:szCs w:val="40"/>
          <w:lang w:val="lv-LV" w:eastAsia="en-US"/>
        </w:rPr>
      </w:pPr>
      <w:r w:rsidRPr="00040DDB">
        <w:rPr>
          <w:lang w:val="lv-LV"/>
        </w:rPr>
        <w:br w:type="page"/>
      </w:r>
    </w:p>
    <w:p w14:paraId="3A6FB8E1" w14:textId="3CADCF80" w:rsidR="00F00C32" w:rsidRPr="00040DDB" w:rsidRDefault="00F00C32" w:rsidP="00484EE6">
      <w:pPr>
        <w:pStyle w:val="Virsraksts1"/>
        <w:spacing w:line="360" w:lineRule="auto"/>
        <w:rPr>
          <w:rFonts w:cs="Times New Roman"/>
          <w:lang w:val="lv-LV"/>
        </w:rPr>
      </w:pPr>
      <w:bookmarkStart w:id="24" w:name="_Toc220509110"/>
      <w:r w:rsidRPr="00040DDB">
        <w:rPr>
          <w:rFonts w:cs="Times New Roman"/>
          <w:lang w:val="lv-LV"/>
        </w:rPr>
        <w:lastRenderedPageBreak/>
        <w:t>7. SECINĀJUMI UN TURPMĀKIE PĒTĪJUMA VIRZIENI</w:t>
      </w:r>
      <w:bookmarkEnd w:id="24"/>
      <w:r w:rsidRPr="00040DDB">
        <w:rPr>
          <w:rFonts w:cs="Times New Roman"/>
          <w:lang w:val="lv-LV"/>
        </w:rPr>
        <w:t xml:space="preserve"> </w:t>
      </w:r>
    </w:p>
    <w:p w14:paraId="6B14672D" w14:textId="77777777" w:rsidR="00F00C32" w:rsidRPr="00040DDB" w:rsidRDefault="00F00C32" w:rsidP="00484EE6">
      <w:pPr>
        <w:numPr>
          <w:ilvl w:val="0"/>
          <w:numId w:val="19"/>
        </w:numPr>
        <w:spacing w:line="360" w:lineRule="auto"/>
        <w:jc w:val="left"/>
        <w:rPr>
          <w:b/>
          <w:bCs/>
          <w:sz w:val="28"/>
          <w:szCs w:val="28"/>
          <w:lang w:val="lv-LV"/>
        </w:rPr>
      </w:pPr>
      <w:r w:rsidRPr="00040DDB">
        <w:rPr>
          <w:b/>
          <w:bCs/>
          <w:sz w:val="28"/>
          <w:szCs w:val="28"/>
          <w:lang w:val="lv-LV"/>
        </w:rPr>
        <w:t>Galvenie pētījuma secinājumi</w:t>
      </w:r>
    </w:p>
    <w:p w14:paraId="08C72894" w14:textId="77777777" w:rsidR="00F00C32" w:rsidRPr="00040DDB" w:rsidRDefault="00F00C32" w:rsidP="00484EE6">
      <w:pPr>
        <w:numPr>
          <w:ilvl w:val="0"/>
          <w:numId w:val="19"/>
        </w:numPr>
        <w:spacing w:line="360" w:lineRule="auto"/>
        <w:jc w:val="left"/>
        <w:rPr>
          <w:b/>
          <w:bCs/>
          <w:sz w:val="28"/>
          <w:szCs w:val="28"/>
          <w:lang w:val="lv-LV"/>
        </w:rPr>
      </w:pPr>
      <w:r w:rsidRPr="00040DDB">
        <w:rPr>
          <w:b/>
          <w:bCs/>
          <w:sz w:val="28"/>
          <w:szCs w:val="28"/>
          <w:lang w:val="lv-LV"/>
        </w:rPr>
        <w:t xml:space="preserve">Sasniegtā mērķa </w:t>
      </w:r>
      <w:proofErr w:type="spellStart"/>
      <w:r w:rsidRPr="00040DDB">
        <w:rPr>
          <w:b/>
          <w:bCs/>
          <w:sz w:val="28"/>
          <w:szCs w:val="28"/>
          <w:lang w:val="lv-LV"/>
        </w:rPr>
        <w:t>izvērtējums</w:t>
      </w:r>
      <w:proofErr w:type="spellEnd"/>
    </w:p>
    <w:p w14:paraId="5B6C79B9" w14:textId="77777777" w:rsidR="00F00C32" w:rsidRPr="00040DDB" w:rsidRDefault="00F00C32" w:rsidP="00484EE6">
      <w:pPr>
        <w:numPr>
          <w:ilvl w:val="0"/>
          <w:numId w:val="19"/>
        </w:numPr>
        <w:spacing w:line="360" w:lineRule="auto"/>
        <w:jc w:val="left"/>
        <w:rPr>
          <w:b/>
          <w:bCs/>
          <w:sz w:val="28"/>
          <w:szCs w:val="28"/>
          <w:lang w:val="lv-LV"/>
        </w:rPr>
      </w:pPr>
      <w:r w:rsidRPr="00040DDB">
        <w:rPr>
          <w:b/>
          <w:bCs/>
          <w:sz w:val="28"/>
          <w:szCs w:val="28"/>
          <w:lang w:val="lv-LV"/>
        </w:rPr>
        <w:t>Praktiskā nozīme</w:t>
      </w:r>
    </w:p>
    <w:p w14:paraId="6B86A4BE" w14:textId="77777777" w:rsidR="00F00C32" w:rsidRPr="00040DDB" w:rsidRDefault="00F00C32" w:rsidP="00484EE6">
      <w:pPr>
        <w:numPr>
          <w:ilvl w:val="0"/>
          <w:numId w:val="19"/>
        </w:numPr>
        <w:spacing w:line="360" w:lineRule="auto"/>
        <w:jc w:val="left"/>
        <w:rPr>
          <w:b/>
          <w:bCs/>
          <w:sz w:val="28"/>
          <w:szCs w:val="28"/>
          <w:lang w:val="lv-LV"/>
        </w:rPr>
      </w:pPr>
      <w:r w:rsidRPr="00040DDB">
        <w:rPr>
          <w:b/>
          <w:bCs/>
          <w:sz w:val="28"/>
          <w:szCs w:val="28"/>
          <w:lang w:val="lv-LV"/>
        </w:rPr>
        <w:t>Turpmākie uzlabojumi un pētījumu iespējas</w:t>
      </w:r>
    </w:p>
    <w:p w14:paraId="276AF480" w14:textId="296B983E" w:rsidR="00F00C32" w:rsidRPr="00040DDB" w:rsidRDefault="00F00C32" w:rsidP="00484EE6">
      <w:pPr>
        <w:spacing w:line="360" w:lineRule="auto"/>
        <w:jc w:val="left"/>
        <w:rPr>
          <w:b/>
          <w:bCs/>
          <w:sz w:val="28"/>
          <w:szCs w:val="28"/>
          <w:lang w:val="lv-LV"/>
        </w:rPr>
      </w:pPr>
    </w:p>
    <w:p w14:paraId="12F69BD6" w14:textId="77777777" w:rsidR="00710C89" w:rsidRPr="00040DDB" w:rsidRDefault="00710C89" w:rsidP="00484EE6">
      <w:pPr>
        <w:spacing w:after="160" w:line="360" w:lineRule="auto"/>
        <w:ind w:left="0" w:firstLine="0"/>
        <w:jc w:val="left"/>
        <w:rPr>
          <w:rStyle w:val="Virsraksts1Rakstz"/>
          <w:rFonts w:cs="Times New Roman"/>
          <w:lang w:val="lv-LV"/>
        </w:rPr>
      </w:pPr>
      <w:r w:rsidRPr="00040DDB">
        <w:rPr>
          <w:rStyle w:val="Virsraksts1Rakstz"/>
          <w:rFonts w:cs="Times New Roman"/>
          <w:lang w:val="lv-LV"/>
        </w:rPr>
        <w:br w:type="page"/>
      </w:r>
    </w:p>
    <w:p w14:paraId="4D32A67E" w14:textId="5963879C" w:rsidR="00F00C32" w:rsidRPr="00040DDB" w:rsidRDefault="00F00C32" w:rsidP="00D56C60">
      <w:pPr>
        <w:spacing w:line="360" w:lineRule="auto"/>
        <w:ind w:left="0" w:firstLine="0"/>
        <w:jc w:val="left"/>
        <w:rPr>
          <w:b/>
          <w:bCs/>
          <w:sz w:val="28"/>
          <w:szCs w:val="28"/>
          <w:lang w:val="lv-LV"/>
        </w:rPr>
      </w:pPr>
      <w:bookmarkStart w:id="25" w:name="_Toc220509111"/>
      <w:r w:rsidRPr="00040DDB">
        <w:rPr>
          <w:rStyle w:val="Virsraksts1Rakstz"/>
          <w:rFonts w:cs="Times New Roman"/>
          <w:lang w:val="lv-LV"/>
        </w:rPr>
        <w:lastRenderedPageBreak/>
        <w:t>LITERATŪRAS SARAKSTS</w:t>
      </w:r>
      <w:bookmarkEnd w:id="25"/>
      <w:r w:rsidRPr="00040DDB">
        <w:rPr>
          <w:b/>
          <w:bCs/>
          <w:sz w:val="28"/>
          <w:szCs w:val="28"/>
          <w:lang w:val="lv-LV"/>
        </w:rPr>
        <w:t xml:space="preserve"> </w:t>
      </w:r>
    </w:p>
    <w:p w14:paraId="3BEABAF3" w14:textId="0589A5A5" w:rsidR="00D56C60" w:rsidRPr="00040DDB" w:rsidRDefault="00D56C60" w:rsidP="00E42008">
      <w:pPr>
        <w:pStyle w:val="Sarakstarindkopa"/>
        <w:numPr>
          <w:ilvl w:val="0"/>
          <w:numId w:val="49"/>
        </w:numPr>
        <w:spacing w:line="360" w:lineRule="auto"/>
        <w:rPr>
          <w:rFonts w:ascii="Times New Roman" w:hAnsi="Times New Roman" w:cs="Times New Roman"/>
          <w:sz w:val="24"/>
          <w:szCs w:val="24"/>
          <w:lang w:val="lv-LV"/>
        </w:rPr>
      </w:pPr>
      <w:proofErr w:type="spellStart"/>
      <w:r w:rsidRPr="00040DDB">
        <w:rPr>
          <w:rFonts w:ascii="Times New Roman" w:hAnsi="Times New Roman" w:cs="Times New Roman"/>
          <w:sz w:val="24"/>
          <w:szCs w:val="24"/>
          <w:lang w:val="lv-LV"/>
        </w:rPr>
        <w:t>Korte</w:t>
      </w:r>
      <w:proofErr w:type="spellEnd"/>
      <w:r w:rsidRPr="00040DDB">
        <w:rPr>
          <w:rFonts w:ascii="Times New Roman" w:hAnsi="Times New Roman" w:cs="Times New Roman"/>
          <w:sz w:val="24"/>
          <w:szCs w:val="24"/>
          <w:lang w:val="lv-LV"/>
        </w:rPr>
        <w:t xml:space="preserve">, B., </w:t>
      </w:r>
      <w:proofErr w:type="spellStart"/>
      <w:r w:rsidRPr="00040DDB">
        <w:rPr>
          <w:rFonts w:ascii="Times New Roman" w:hAnsi="Times New Roman" w:cs="Times New Roman"/>
          <w:sz w:val="24"/>
          <w:szCs w:val="24"/>
          <w:lang w:val="lv-LV"/>
        </w:rPr>
        <w:t>Vygen</w:t>
      </w:r>
      <w:proofErr w:type="spellEnd"/>
      <w:r w:rsidRPr="00040DDB">
        <w:rPr>
          <w:rFonts w:ascii="Times New Roman" w:hAnsi="Times New Roman" w:cs="Times New Roman"/>
          <w:sz w:val="24"/>
          <w:szCs w:val="24"/>
          <w:lang w:val="lv-LV"/>
        </w:rPr>
        <w:t xml:space="preserve">, J. </w:t>
      </w:r>
      <w:proofErr w:type="spellStart"/>
      <w:r w:rsidRPr="00040DDB">
        <w:rPr>
          <w:rFonts w:ascii="Times New Roman" w:hAnsi="Times New Roman" w:cs="Times New Roman"/>
          <w:i/>
          <w:iCs/>
          <w:sz w:val="24"/>
          <w:szCs w:val="24"/>
          <w:lang w:val="lv-LV"/>
        </w:rPr>
        <w:t>Combinatorial</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Optimization</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Theory</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and</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Algorithms</w:t>
      </w:r>
      <w:proofErr w:type="spellEnd"/>
      <w:r w:rsidRPr="00040DDB">
        <w:rPr>
          <w:rFonts w:ascii="Times New Roman" w:hAnsi="Times New Roman" w:cs="Times New Roman"/>
          <w:sz w:val="24"/>
          <w:szCs w:val="24"/>
          <w:lang w:val="lv-LV"/>
        </w:rPr>
        <w:t xml:space="preserve">. 5th </w:t>
      </w:r>
      <w:proofErr w:type="spellStart"/>
      <w:r w:rsidRPr="00040DDB">
        <w:rPr>
          <w:rFonts w:ascii="Times New Roman" w:hAnsi="Times New Roman" w:cs="Times New Roman"/>
          <w:sz w:val="24"/>
          <w:szCs w:val="24"/>
          <w:lang w:val="lv-LV"/>
        </w:rPr>
        <w:t>ed</w:t>
      </w:r>
      <w:proofErr w:type="spellEnd"/>
      <w:r w:rsidRPr="00040DDB">
        <w:rPr>
          <w:rFonts w:ascii="Times New Roman" w:hAnsi="Times New Roman" w:cs="Times New Roman"/>
          <w:sz w:val="24"/>
          <w:szCs w:val="24"/>
          <w:lang w:val="lv-LV"/>
        </w:rPr>
        <w:t xml:space="preserve">. Berlin: </w:t>
      </w:r>
      <w:proofErr w:type="spellStart"/>
      <w:r w:rsidRPr="00040DDB">
        <w:rPr>
          <w:rFonts w:ascii="Times New Roman" w:hAnsi="Times New Roman" w:cs="Times New Roman"/>
          <w:sz w:val="24"/>
          <w:szCs w:val="24"/>
          <w:lang w:val="lv-LV"/>
        </w:rPr>
        <w:t>Springer</w:t>
      </w:r>
      <w:proofErr w:type="spellEnd"/>
      <w:r w:rsidRPr="00040DDB">
        <w:rPr>
          <w:rFonts w:ascii="Times New Roman" w:hAnsi="Times New Roman" w:cs="Times New Roman"/>
          <w:sz w:val="24"/>
          <w:szCs w:val="24"/>
          <w:lang w:val="lv-LV"/>
        </w:rPr>
        <w:t>, 2012.</w:t>
      </w:r>
      <w:r w:rsidR="00B87168" w:rsidRPr="00040DDB">
        <w:rPr>
          <w:rFonts w:ascii="Times New Roman" w:hAnsi="Times New Roman" w:cs="Times New Roman"/>
          <w:sz w:val="24"/>
          <w:szCs w:val="24"/>
          <w:lang w:val="lv-LV"/>
        </w:rPr>
        <w:t xml:space="preserve"> </w:t>
      </w:r>
      <w:hyperlink r:id="rId9" w:history="1">
        <w:r w:rsidR="00B87168" w:rsidRPr="00040DDB">
          <w:rPr>
            <w:rStyle w:val="Hipersaite"/>
            <w:rFonts w:ascii="Times New Roman" w:hAnsi="Times New Roman" w:cs="Times New Roman"/>
            <w:sz w:val="24"/>
            <w:szCs w:val="24"/>
            <w:lang w:val="lv-LV"/>
          </w:rPr>
          <w:t>https://www.mathematik.uni-muenchen.de/~kpanagio/KombOpt/book.pdf</w:t>
        </w:r>
      </w:hyperlink>
      <w:r w:rsidR="00B87168" w:rsidRPr="00040DDB">
        <w:rPr>
          <w:rFonts w:ascii="Times New Roman" w:hAnsi="Times New Roman" w:cs="Times New Roman"/>
          <w:sz w:val="24"/>
          <w:szCs w:val="24"/>
          <w:lang w:val="lv-LV"/>
        </w:rPr>
        <w:t xml:space="preserve"> </w:t>
      </w:r>
      <w:r w:rsidR="00215773" w:rsidRPr="00040DDB">
        <w:rPr>
          <w:rFonts w:ascii="Times New Roman" w:hAnsi="Times New Roman" w:cs="Times New Roman"/>
          <w:sz w:val="24"/>
          <w:szCs w:val="24"/>
          <w:lang w:val="lv-LV"/>
        </w:rPr>
        <w:t xml:space="preserve"> (aplūkots 26.01.2026)</w:t>
      </w:r>
    </w:p>
    <w:p w14:paraId="3B1A1FBC" w14:textId="57DAFDA6" w:rsidR="00D56C60" w:rsidRPr="00040DDB" w:rsidRDefault="00D56C60" w:rsidP="00E42008">
      <w:pPr>
        <w:pStyle w:val="Sarakstarindkopa"/>
        <w:numPr>
          <w:ilvl w:val="0"/>
          <w:numId w:val="49"/>
        </w:numPr>
        <w:spacing w:line="360" w:lineRule="auto"/>
        <w:rPr>
          <w:rFonts w:ascii="Times New Roman" w:hAnsi="Times New Roman" w:cs="Times New Roman"/>
          <w:sz w:val="24"/>
          <w:szCs w:val="24"/>
          <w:lang w:val="lv-LV"/>
        </w:rPr>
      </w:pPr>
      <w:proofErr w:type="spellStart"/>
      <w:r w:rsidRPr="00040DDB">
        <w:rPr>
          <w:rFonts w:ascii="Times New Roman" w:hAnsi="Times New Roman" w:cs="Times New Roman"/>
          <w:sz w:val="24"/>
          <w:szCs w:val="24"/>
          <w:lang w:val="lv-LV"/>
        </w:rPr>
        <w:t>Garey</w:t>
      </w:r>
      <w:proofErr w:type="spellEnd"/>
      <w:r w:rsidRPr="00040DDB">
        <w:rPr>
          <w:rFonts w:ascii="Times New Roman" w:hAnsi="Times New Roman" w:cs="Times New Roman"/>
          <w:sz w:val="24"/>
          <w:szCs w:val="24"/>
          <w:lang w:val="lv-LV"/>
        </w:rPr>
        <w:t xml:space="preserve">, M. R., Johnson, D. S. </w:t>
      </w:r>
      <w:r w:rsidRPr="00040DDB">
        <w:rPr>
          <w:rFonts w:ascii="Times New Roman" w:hAnsi="Times New Roman" w:cs="Times New Roman"/>
          <w:i/>
          <w:iCs/>
          <w:sz w:val="24"/>
          <w:szCs w:val="24"/>
          <w:lang w:val="lv-LV"/>
        </w:rPr>
        <w:t xml:space="preserve">Computers </w:t>
      </w:r>
      <w:proofErr w:type="spellStart"/>
      <w:r w:rsidRPr="00040DDB">
        <w:rPr>
          <w:rFonts w:ascii="Times New Roman" w:hAnsi="Times New Roman" w:cs="Times New Roman"/>
          <w:i/>
          <w:iCs/>
          <w:sz w:val="24"/>
          <w:szCs w:val="24"/>
          <w:lang w:val="lv-LV"/>
        </w:rPr>
        <w:t>and</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Intractability</w:t>
      </w:r>
      <w:proofErr w:type="spellEnd"/>
      <w:r w:rsidRPr="00040DDB">
        <w:rPr>
          <w:rFonts w:ascii="Times New Roman" w:hAnsi="Times New Roman" w:cs="Times New Roman"/>
          <w:i/>
          <w:iCs/>
          <w:sz w:val="24"/>
          <w:szCs w:val="24"/>
          <w:lang w:val="lv-LV"/>
        </w:rPr>
        <w:t xml:space="preserve">: A </w:t>
      </w:r>
      <w:proofErr w:type="spellStart"/>
      <w:r w:rsidRPr="00040DDB">
        <w:rPr>
          <w:rFonts w:ascii="Times New Roman" w:hAnsi="Times New Roman" w:cs="Times New Roman"/>
          <w:i/>
          <w:iCs/>
          <w:sz w:val="24"/>
          <w:szCs w:val="24"/>
          <w:lang w:val="lv-LV"/>
        </w:rPr>
        <w:t>Guide</w:t>
      </w:r>
      <w:proofErr w:type="spellEnd"/>
      <w:r w:rsidRPr="00040DDB">
        <w:rPr>
          <w:rFonts w:ascii="Times New Roman" w:hAnsi="Times New Roman" w:cs="Times New Roman"/>
          <w:i/>
          <w:iCs/>
          <w:sz w:val="24"/>
          <w:szCs w:val="24"/>
          <w:lang w:val="lv-LV"/>
        </w:rPr>
        <w:t xml:space="preserve"> to </w:t>
      </w:r>
      <w:proofErr w:type="spellStart"/>
      <w:r w:rsidRPr="00040DDB">
        <w:rPr>
          <w:rFonts w:ascii="Times New Roman" w:hAnsi="Times New Roman" w:cs="Times New Roman"/>
          <w:i/>
          <w:iCs/>
          <w:sz w:val="24"/>
          <w:szCs w:val="24"/>
          <w:lang w:val="lv-LV"/>
        </w:rPr>
        <w:t>the</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Theory</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of</w:t>
      </w:r>
      <w:proofErr w:type="spellEnd"/>
      <w:r w:rsidRPr="00040DDB">
        <w:rPr>
          <w:rFonts w:ascii="Times New Roman" w:hAnsi="Times New Roman" w:cs="Times New Roman"/>
          <w:i/>
          <w:iCs/>
          <w:sz w:val="24"/>
          <w:szCs w:val="24"/>
          <w:lang w:val="lv-LV"/>
        </w:rPr>
        <w:t xml:space="preserve"> NP-</w:t>
      </w:r>
      <w:proofErr w:type="spellStart"/>
      <w:r w:rsidRPr="00040DDB">
        <w:rPr>
          <w:rFonts w:ascii="Times New Roman" w:hAnsi="Times New Roman" w:cs="Times New Roman"/>
          <w:i/>
          <w:iCs/>
          <w:sz w:val="24"/>
          <w:szCs w:val="24"/>
          <w:lang w:val="lv-LV"/>
        </w:rPr>
        <w:t>Completeness</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New</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York</w:t>
      </w:r>
      <w:proofErr w:type="spellEnd"/>
      <w:r w:rsidRPr="00040DDB">
        <w:rPr>
          <w:rFonts w:ascii="Times New Roman" w:hAnsi="Times New Roman" w:cs="Times New Roman"/>
          <w:sz w:val="24"/>
          <w:szCs w:val="24"/>
          <w:lang w:val="lv-LV"/>
        </w:rPr>
        <w:t xml:space="preserve">: W. H. </w:t>
      </w:r>
      <w:proofErr w:type="spellStart"/>
      <w:r w:rsidRPr="00040DDB">
        <w:rPr>
          <w:rFonts w:ascii="Times New Roman" w:hAnsi="Times New Roman" w:cs="Times New Roman"/>
          <w:sz w:val="24"/>
          <w:szCs w:val="24"/>
          <w:lang w:val="lv-LV"/>
        </w:rPr>
        <w:t>Freeman</w:t>
      </w:r>
      <w:proofErr w:type="spellEnd"/>
      <w:r w:rsidRPr="00040DDB">
        <w:rPr>
          <w:rFonts w:ascii="Times New Roman" w:hAnsi="Times New Roman" w:cs="Times New Roman"/>
          <w:sz w:val="24"/>
          <w:szCs w:val="24"/>
          <w:lang w:val="lv-LV"/>
        </w:rPr>
        <w:t>, 1979.</w:t>
      </w:r>
      <w:r w:rsidR="00215773" w:rsidRPr="00040DDB">
        <w:rPr>
          <w:rFonts w:ascii="Times New Roman" w:hAnsi="Times New Roman" w:cs="Times New Roman"/>
          <w:sz w:val="24"/>
          <w:szCs w:val="24"/>
          <w:lang w:val="lv-LV"/>
        </w:rPr>
        <w:t xml:space="preserve"> </w:t>
      </w:r>
      <w:r w:rsidR="00215773" w:rsidRPr="00040DDB">
        <w:rPr>
          <w:rFonts w:ascii="Times New Roman" w:hAnsi="Times New Roman" w:cs="Times New Roman"/>
          <w:sz w:val="24"/>
          <w:szCs w:val="24"/>
          <w:lang w:val="lv-LV"/>
        </w:rPr>
        <w:t>(aplūkots 2</w:t>
      </w:r>
      <w:r w:rsidR="00215773" w:rsidRPr="00040DDB">
        <w:rPr>
          <w:rFonts w:ascii="Times New Roman" w:hAnsi="Times New Roman" w:cs="Times New Roman"/>
          <w:sz w:val="24"/>
          <w:szCs w:val="24"/>
          <w:lang w:val="lv-LV"/>
        </w:rPr>
        <w:t>8</w:t>
      </w:r>
      <w:r w:rsidR="00215773" w:rsidRPr="00040DDB">
        <w:rPr>
          <w:rFonts w:ascii="Times New Roman" w:hAnsi="Times New Roman" w:cs="Times New Roman"/>
          <w:sz w:val="24"/>
          <w:szCs w:val="24"/>
          <w:lang w:val="lv-LV"/>
        </w:rPr>
        <w:t>.01.2026)</w:t>
      </w:r>
    </w:p>
    <w:p w14:paraId="5AD6ABAA" w14:textId="38255417" w:rsidR="00D56C60" w:rsidRPr="00040DDB" w:rsidRDefault="00D56C60" w:rsidP="00E42008">
      <w:pPr>
        <w:pStyle w:val="Sarakstarindkopa"/>
        <w:numPr>
          <w:ilvl w:val="0"/>
          <w:numId w:val="49"/>
        </w:numPr>
        <w:spacing w:line="360" w:lineRule="auto"/>
        <w:rPr>
          <w:rFonts w:ascii="Times New Roman" w:hAnsi="Times New Roman" w:cs="Times New Roman"/>
          <w:color w:val="000000" w:themeColor="text1"/>
          <w:sz w:val="24"/>
          <w:szCs w:val="24"/>
          <w:lang w:val="lv-LV"/>
        </w:rPr>
      </w:pPr>
      <w:hyperlink r:id="rId10" w:history="1">
        <w:r w:rsidRPr="00040DDB">
          <w:rPr>
            <w:rStyle w:val="Hipersaite"/>
            <w:rFonts w:ascii="Times New Roman" w:hAnsi="Times New Roman" w:cs="Times New Roman"/>
            <w:sz w:val="24"/>
            <w:szCs w:val="24"/>
            <w:lang w:val="lv-LV"/>
          </w:rPr>
          <w:t>https://link.springer.com/content/pdf/10.1007/978-3-642-78910-6_161.pdf?pdf=preview</w:t>
        </w:r>
      </w:hyperlink>
      <w:r w:rsidRPr="00040DDB">
        <w:rPr>
          <w:rFonts w:ascii="Times New Roman" w:hAnsi="Times New Roman" w:cs="Times New Roman"/>
          <w:color w:val="000000" w:themeColor="text1"/>
          <w:sz w:val="24"/>
          <w:szCs w:val="24"/>
          <w:lang w:val="lv-LV"/>
        </w:rPr>
        <w:t xml:space="preserve"> </w:t>
      </w:r>
      <w:r w:rsidR="00215773" w:rsidRPr="00040DDB">
        <w:rPr>
          <w:rFonts w:ascii="Times New Roman" w:hAnsi="Times New Roman" w:cs="Times New Roman"/>
          <w:color w:val="000000" w:themeColor="text1"/>
          <w:sz w:val="24"/>
          <w:szCs w:val="24"/>
          <w:lang w:val="lv-LV"/>
        </w:rPr>
        <w:t xml:space="preserve"> </w:t>
      </w:r>
      <w:r w:rsidR="00215773" w:rsidRPr="00040DDB">
        <w:rPr>
          <w:rFonts w:ascii="Times New Roman" w:hAnsi="Times New Roman" w:cs="Times New Roman"/>
          <w:sz w:val="24"/>
          <w:szCs w:val="24"/>
          <w:lang w:val="lv-LV"/>
        </w:rPr>
        <w:t xml:space="preserve">(aplūkots </w:t>
      </w:r>
      <w:r w:rsidR="00215773" w:rsidRPr="00040DDB">
        <w:rPr>
          <w:rFonts w:ascii="Times New Roman" w:hAnsi="Times New Roman" w:cs="Times New Roman"/>
          <w:sz w:val="24"/>
          <w:szCs w:val="24"/>
          <w:lang w:val="lv-LV"/>
        </w:rPr>
        <w:t>30</w:t>
      </w:r>
      <w:r w:rsidR="00215773" w:rsidRPr="00040DDB">
        <w:rPr>
          <w:rFonts w:ascii="Times New Roman" w:hAnsi="Times New Roman" w:cs="Times New Roman"/>
          <w:sz w:val="24"/>
          <w:szCs w:val="24"/>
          <w:lang w:val="lv-LV"/>
        </w:rPr>
        <w:t>.01.2026)</w:t>
      </w:r>
    </w:p>
    <w:p w14:paraId="02B3946F" w14:textId="5A687C62" w:rsidR="00D56C60" w:rsidRPr="00040DDB" w:rsidRDefault="00D56C60" w:rsidP="00E42008">
      <w:pPr>
        <w:pStyle w:val="Sarakstarindkopa"/>
        <w:numPr>
          <w:ilvl w:val="0"/>
          <w:numId w:val="49"/>
        </w:numPr>
        <w:spacing w:line="360" w:lineRule="auto"/>
        <w:rPr>
          <w:rFonts w:ascii="Times New Roman" w:hAnsi="Times New Roman" w:cs="Times New Roman"/>
          <w:color w:val="000000" w:themeColor="text1"/>
          <w:sz w:val="24"/>
          <w:szCs w:val="24"/>
          <w:lang w:val="lv-LV"/>
        </w:rPr>
      </w:pPr>
      <w:hyperlink r:id="rId11" w:history="1">
        <w:r w:rsidRPr="00040DDB">
          <w:rPr>
            <w:rStyle w:val="Hipersaite"/>
            <w:rFonts w:ascii="Times New Roman" w:hAnsi="Times New Roman" w:cs="Times New Roman"/>
            <w:sz w:val="24"/>
            <w:szCs w:val="24"/>
            <w:lang w:val="lv-LV"/>
          </w:rPr>
          <w:t>https://par.cse.nsysu.edu.tw/resource/paper/2020/200804/Metaheuristic%20algorithms%20A%20comprehensive%20review.pdf</w:t>
        </w:r>
      </w:hyperlink>
      <w:r w:rsidRPr="00040DDB">
        <w:rPr>
          <w:rFonts w:ascii="Times New Roman" w:hAnsi="Times New Roman" w:cs="Times New Roman"/>
          <w:color w:val="000000" w:themeColor="text1"/>
          <w:sz w:val="24"/>
          <w:szCs w:val="24"/>
          <w:lang w:val="lv-LV"/>
        </w:rPr>
        <w:t xml:space="preserve"> </w:t>
      </w:r>
      <w:r w:rsidR="00215773" w:rsidRPr="00040DDB">
        <w:rPr>
          <w:rFonts w:ascii="Times New Roman" w:hAnsi="Times New Roman" w:cs="Times New Roman"/>
          <w:color w:val="000000" w:themeColor="text1"/>
          <w:sz w:val="24"/>
          <w:szCs w:val="24"/>
          <w:lang w:val="lv-LV"/>
        </w:rPr>
        <w:t xml:space="preserve"> </w:t>
      </w:r>
      <w:r w:rsidR="00215773" w:rsidRPr="00040DDB">
        <w:rPr>
          <w:rFonts w:ascii="Times New Roman" w:hAnsi="Times New Roman" w:cs="Times New Roman"/>
          <w:sz w:val="24"/>
          <w:szCs w:val="24"/>
          <w:lang w:val="lv-LV"/>
        </w:rPr>
        <w:t xml:space="preserve">(aplūkots </w:t>
      </w:r>
      <w:r w:rsidR="00215773" w:rsidRPr="00040DDB">
        <w:rPr>
          <w:rFonts w:ascii="Times New Roman" w:hAnsi="Times New Roman" w:cs="Times New Roman"/>
          <w:sz w:val="24"/>
          <w:szCs w:val="24"/>
          <w:lang w:val="lv-LV"/>
        </w:rPr>
        <w:t>30</w:t>
      </w:r>
      <w:r w:rsidR="00215773" w:rsidRPr="00040DDB">
        <w:rPr>
          <w:rFonts w:ascii="Times New Roman" w:hAnsi="Times New Roman" w:cs="Times New Roman"/>
          <w:sz w:val="24"/>
          <w:szCs w:val="24"/>
          <w:lang w:val="lv-LV"/>
        </w:rPr>
        <w:t>.01.2026)</w:t>
      </w:r>
    </w:p>
    <w:p w14:paraId="7A98FD7A" w14:textId="1FBE18D8" w:rsidR="00D56C60" w:rsidRPr="00040DDB" w:rsidRDefault="00D56C60" w:rsidP="00E42008">
      <w:pPr>
        <w:pStyle w:val="Sarakstarindkopa"/>
        <w:numPr>
          <w:ilvl w:val="0"/>
          <w:numId w:val="49"/>
        </w:numPr>
        <w:spacing w:line="360" w:lineRule="auto"/>
        <w:rPr>
          <w:rFonts w:ascii="Times New Roman" w:hAnsi="Times New Roman" w:cs="Times New Roman"/>
          <w:color w:val="000000" w:themeColor="text1"/>
          <w:sz w:val="24"/>
          <w:szCs w:val="24"/>
          <w:lang w:val="lv-LV"/>
        </w:rPr>
      </w:pPr>
      <w:hyperlink r:id="rId12" w:history="1">
        <w:r w:rsidRPr="00040DDB">
          <w:rPr>
            <w:rStyle w:val="Hipersaite"/>
            <w:rFonts w:ascii="Times New Roman" w:hAnsi="Times New Roman" w:cs="Times New Roman"/>
            <w:sz w:val="24"/>
            <w:szCs w:val="24"/>
            <w:lang w:val="lv-LV"/>
          </w:rPr>
          <w:t>https://mk.bcgsc.ca/papers/kirkpatrick-simulatedannealing.pdf</w:t>
        </w:r>
      </w:hyperlink>
      <w:r w:rsidRPr="00040DDB">
        <w:rPr>
          <w:rFonts w:ascii="Times New Roman" w:hAnsi="Times New Roman" w:cs="Times New Roman"/>
          <w:color w:val="000000" w:themeColor="text1"/>
          <w:sz w:val="24"/>
          <w:szCs w:val="24"/>
          <w:lang w:val="lv-LV"/>
        </w:rPr>
        <w:t xml:space="preserve"> </w:t>
      </w:r>
      <w:r w:rsidR="00215773" w:rsidRPr="00040DDB">
        <w:rPr>
          <w:rFonts w:ascii="Times New Roman" w:hAnsi="Times New Roman" w:cs="Times New Roman"/>
          <w:sz w:val="24"/>
          <w:szCs w:val="24"/>
          <w:lang w:val="lv-LV"/>
        </w:rPr>
        <w:t xml:space="preserve">(aplūkots </w:t>
      </w:r>
      <w:r w:rsidR="00215773" w:rsidRPr="00040DDB">
        <w:rPr>
          <w:rFonts w:ascii="Times New Roman" w:hAnsi="Times New Roman" w:cs="Times New Roman"/>
          <w:sz w:val="24"/>
          <w:szCs w:val="24"/>
          <w:lang w:val="lv-LV"/>
        </w:rPr>
        <w:t>02</w:t>
      </w:r>
      <w:r w:rsidR="00215773" w:rsidRPr="00040DDB">
        <w:rPr>
          <w:rFonts w:ascii="Times New Roman" w:hAnsi="Times New Roman" w:cs="Times New Roman"/>
          <w:sz w:val="24"/>
          <w:szCs w:val="24"/>
          <w:lang w:val="lv-LV"/>
        </w:rPr>
        <w:t>.0</w:t>
      </w:r>
      <w:r w:rsidR="00215773" w:rsidRPr="00040DDB">
        <w:rPr>
          <w:rFonts w:ascii="Times New Roman" w:hAnsi="Times New Roman" w:cs="Times New Roman"/>
          <w:sz w:val="24"/>
          <w:szCs w:val="24"/>
          <w:lang w:val="lv-LV"/>
        </w:rPr>
        <w:t>2</w:t>
      </w:r>
      <w:r w:rsidR="00215773" w:rsidRPr="00040DDB">
        <w:rPr>
          <w:rFonts w:ascii="Times New Roman" w:hAnsi="Times New Roman" w:cs="Times New Roman"/>
          <w:sz w:val="24"/>
          <w:szCs w:val="24"/>
          <w:lang w:val="lv-LV"/>
        </w:rPr>
        <w:t>.2026)</w:t>
      </w:r>
    </w:p>
    <w:p w14:paraId="37C2907A" w14:textId="6F9CAC76" w:rsidR="00D56C60" w:rsidRPr="00040DDB" w:rsidRDefault="00D56C60" w:rsidP="00E42008">
      <w:pPr>
        <w:pStyle w:val="Sarakstarindkopa"/>
        <w:numPr>
          <w:ilvl w:val="0"/>
          <w:numId w:val="49"/>
        </w:numPr>
        <w:spacing w:line="360" w:lineRule="auto"/>
        <w:rPr>
          <w:rFonts w:ascii="Times New Roman" w:hAnsi="Times New Roman" w:cs="Times New Roman"/>
          <w:color w:val="000000" w:themeColor="text1"/>
          <w:sz w:val="24"/>
          <w:szCs w:val="24"/>
          <w:lang w:val="lv-LV"/>
        </w:rPr>
      </w:pPr>
      <w:hyperlink r:id="rId13" w:history="1">
        <w:r w:rsidRPr="00040DDB">
          <w:rPr>
            <w:rStyle w:val="Hipersaite"/>
            <w:rFonts w:ascii="Times New Roman" w:hAnsi="Times New Roman" w:cs="Times New Roman"/>
            <w:sz w:val="24"/>
            <w:szCs w:val="24"/>
            <w:lang w:val="lv-LV"/>
          </w:rPr>
          <w:t>https://www.cs.ubbcluj.ro/~csatol/mestint/pdfs/Busetti_AnnealingIntro.pdf</w:t>
        </w:r>
      </w:hyperlink>
      <w:r w:rsidRPr="00040DDB">
        <w:rPr>
          <w:rFonts w:ascii="Times New Roman" w:hAnsi="Times New Roman" w:cs="Times New Roman"/>
          <w:color w:val="000000" w:themeColor="text1"/>
          <w:sz w:val="24"/>
          <w:szCs w:val="24"/>
          <w:lang w:val="lv-LV"/>
        </w:rPr>
        <w:t xml:space="preserve">  </w:t>
      </w:r>
      <w:r w:rsidR="00215773" w:rsidRPr="00040DDB">
        <w:rPr>
          <w:rFonts w:ascii="Times New Roman" w:hAnsi="Times New Roman" w:cs="Times New Roman"/>
          <w:sz w:val="24"/>
          <w:szCs w:val="24"/>
          <w:lang w:val="lv-LV"/>
        </w:rPr>
        <w:t xml:space="preserve">(aplūkots </w:t>
      </w:r>
      <w:r w:rsidR="00215773" w:rsidRPr="00040DDB">
        <w:rPr>
          <w:rFonts w:ascii="Times New Roman" w:hAnsi="Times New Roman" w:cs="Times New Roman"/>
          <w:sz w:val="24"/>
          <w:szCs w:val="24"/>
          <w:lang w:val="lv-LV"/>
        </w:rPr>
        <w:t>02</w:t>
      </w:r>
      <w:r w:rsidR="00215773" w:rsidRPr="00040DDB">
        <w:rPr>
          <w:rFonts w:ascii="Times New Roman" w:hAnsi="Times New Roman" w:cs="Times New Roman"/>
          <w:sz w:val="24"/>
          <w:szCs w:val="24"/>
          <w:lang w:val="lv-LV"/>
        </w:rPr>
        <w:t>.0</w:t>
      </w:r>
      <w:r w:rsidR="00215773" w:rsidRPr="00040DDB">
        <w:rPr>
          <w:rFonts w:ascii="Times New Roman" w:hAnsi="Times New Roman" w:cs="Times New Roman"/>
          <w:sz w:val="24"/>
          <w:szCs w:val="24"/>
          <w:lang w:val="lv-LV"/>
        </w:rPr>
        <w:t>2</w:t>
      </w:r>
      <w:r w:rsidR="00215773" w:rsidRPr="00040DDB">
        <w:rPr>
          <w:rFonts w:ascii="Times New Roman" w:hAnsi="Times New Roman" w:cs="Times New Roman"/>
          <w:sz w:val="24"/>
          <w:szCs w:val="24"/>
          <w:lang w:val="lv-LV"/>
        </w:rPr>
        <w:t>.2026)</w:t>
      </w:r>
    </w:p>
    <w:p w14:paraId="04385145" w14:textId="10C6BC54" w:rsidR="00C348ED" w:rsidRPr="00040DDB" w:rsidRDefault="00D56C60" w:rsidP="00E42008">
      <w:pPr>
        <w:pStyle w:val="Sarakstarindkopa"/>
        <w:numPr>
          <w:ilvl w:val="0"/>
          <w:numId w:val="49"/>
        </w:numPr>
        <w:spacing w:line="360" w:lineRule="auto"/>
        <w:rPr>
          <w:rFonts w:ascii="Times New Roman" w:hAnsi="Times New Roman" w:cs="Times New Roman"/>
          <w:color w:val="000000" w:themeColor="text1"/>
          <w:sz w:val="24"/>
          <w:szCs w:val="24"/>
          <w:lang w:val="lv-LV"/>
        </w:rPr>
      </w:pPr>
      <w:hyperlink r:id="rId14" w:history="1">
        <w:r w:rsidRPr="00040DDB">
          <w:rPr>
            <w:rStyle w:val="Hipersaite"/>
            <w:rFonts w:ascii="Times New Roman" w:hAnsi="Times New Roman" w:cs="Times New Roman"/>
            <w:sz w:val="24"/>
            <w:szCs w:val="24"/>
            <w:lang w:val="lv-LV"/>
          </w:rPr>
          <w:t>https://sci2s.ugr.es/sites/default/files/files/Teaching/OtherPostGraduateCourses/Metaheuristicas/SA-review_paper-2006.pdf</w:t>
        </w:r>
      </w:hyperlink>
      <w:r w:rsidRPr="00040DDB">
        <w:rPr>
          <w:rFonts w:ascii="Times New Roman" w:hAnsi="Times New Roman" w:cs="Times New Roman"/>
          <w:sz w:val="24"/>
          <w:szCs w:val="24"/>
          <w:lang w:val="lv-LV"/>
        </w:rPr>
        <w:t xml:space="preserve"> </w:t>
      </w:r>
      <w:r w:rsidR="00215773" w:rsidRPr="00040DDB">
        <w:rPr>
          <w:rFonts w:ascii="Times New Roman" w:hAnsi="Times New Roman" w:cs="Times New Roman"/>
          <w:sz w:val="24"/>
          <w:szCs w:val="24"/>
          <w:lang w:val="lv-LV"/>
        </w:rPr>
        <w:t>(aplūkots 0</w:t>
      </w:r>
      <w:r w:rsidR="00215773" w:rsidRPr="00040DDB">
        <w:rPr>
          <w:rFonts w:ascii="Times New Roman" w:hAnsi="Times New Roman" w:cs="Times New Roman"/>
          <w:sz w:val="24"/>
          <w:szCs w:val="24"/>
          <w:lang w:val="lv-LV"/>
        </w:rPr>
        <w:t>3</w:t>
      </w:r>
      <w:r w:rsidR="00215773" w:rsidRPr="00040DDB">
        <w:rPr>
          <w:rFonts w:ascii="Times New Roman" w:hAnsi="Times New Roman" w:cs="Times New Roman"/>
          <w:sz w:val="24"/>
          <w:szCs w:val="24"/>
          <w:lang w:val="lv-LV"/>
        </w:rPr>
        <w:t>.02.2026)</w:t>
      </w:r>
    </w:p>
    <w:p w14:paraId="3746319C" w14:textId="2E957A2F" w:rsidR="00C348ED" w:rsidRPr="00040DDB" w:rsidRDefault="00C348ED" w:rsidP="00E42008">
      <w:pPr>
        <w:pStyle w:val="Sarakstarindkopa"/>
        <w:numPr>
          <w:ilvl w:val="0"/>
          <w:numId w:val="49"/>
        </w:numPr>
        <w:spacing w:line="360" w:lineRule="auto"/>
        <w:rPr>
          <w:rFonts w:ascii="Times New Roman" w:hAnsi="Times New Roman" w:cs="Times New Roman"/>
          <w:color w:val="000000" w:themeColor="text1"/>
          <w:sz w:val="24"/>
          <w:szCs w:val="24"/>
          <w:lang w:val="lv-LV"/>
        </w:rPr>
      </w:pPr>
      <w:hyperlink r:id="rId15" w:history="1">
        <w:r w:rsidRPr="00040DDB">
          <w:rPr>
            <w:rStyle w:val="Hipersaite"/>
            <w:rFonts w:ascii="Times New Roman" w:hAnsi="Times New Roman" w:cs="Times New Roman"/>
            <w:sz w:val="24"/>
            <w:szCs w:val="24"/>
            <w:lang w:val="lv-LV"/>
          </w:rPr>
          <w:t>https://www.whitman.edu/documents/academics/mathematics/2014/carrjk.pdf</w:t>
        </w:r>
      </w:hyperlink>
      <w:r w:rsidRPr="00040DDB">
        <w:rPr>
          <w:rFonts w:ascii="Times New Roman" w:hAnsi="Times New Roman" w:cs="Times New Roman"/>
          <w:color w:val="000000" w:themeColor="text1"/>
          <w:sz w:val="24"/>
          <w:szCs w:val="24"/>
          <w:lang w:val="lv-LV"/>
        </w:rPr>
        <w:t xml:space="preserve"> </w:t>
      </w:r>
      <w:r w:rsidR="00215773" w:rsidRPr="00040DDB">
        <w:rPr>
          <w:rFonts w:ascii="Times New Roman" w:hAnsi="Times New Roman" w:cs="Times New Roman"/>
          <w:sz w:val="24"/>
          <w:szCs w:val="24"/>
          <w:lang w:val="lv-LV"/>
        </w:rPr>
        <w:t>(aplūkots 0</w:t>
      </w:r>
      <w:r w:rsidR="00215773" w:rsidRPr="00040DDB">
        <w:rPr>
          <w:rFonts w:ascii="Times New Roman" w:hAnsi="Times New Roman" w:cs="Times New Roman"/>
          <w:sz w:val="24"/>
          <w:szCs w:val="24"/>
          <w:lang w:val="lv-LV"/>
        </w:rPr>
        <w:t>4</w:t>
      </w:r>
      <w:r w:rsidR="00215773" w:rsidRPr="00040DDB">
        <w:rPr>
          <w:rFonts w:ascii="Times New Roman" w:hAnsi="Times New Roman" w:cs="Times New Roman"/>
          <w:sz w:val="24"/>
          <w:szCs w:val="24"/>
          <w:lang w:val="lv-LV"/>
        </w:rPr>
        <w:t>.02.2026)</w:t>
      </w:r>
    </w:p>
    <w:p w14:paraId="74A9A994" w14:textId="06D7B5EE" w:rsidR="00C348ED" w:rsidRPr="00040DDB" w:rsidRDefault="00C348ED" w:rsidP="00E42008">
      <w:pPr>
        <w:pStyle w:val="Sarakstarindkopa"/>
        <w:numPr>
          <w:ilvl w:val="0"/>
          <w:numId w:val="49"/>
        </w:numPr>
        <w:spacing w:line="360" w:lineRule="auto"/>
        <w:rPr>
          <w:rFonts w:ascii="Times New Roman" w:hAnsi="Times New Roman" w:cs="Times New Roman"/>
          <w:color w:val="000000" w:themeColor="text1"/>
          <w:sz w:val="24"/>
          <w:szCs w:val="24"/>
          <w:lang w:val="lv-LV"/>
        </w:rPr>
      </w:pPr>
      <w:hyperlink r:id="rId16" w:history="1">
        <w:r w:rsidRPr="00040DDB">
          <w:rPr>
            <w:rStyle w:val="Hipersaite"/>
            <w:rFonts w:ascii="Times New Roman" w:hAnsi="Times New Roman" w:cs="Times New Roman"/>
            <w:sz w:val="24"/>
            <w:szCs w:val="24"/>
            <w:lang w:val="lv-LV"/>
          </w:rPr>
          <w:t>https://www.boente.eti.br/fuzzy/ebook-fuzzy-mitchell.pdf</w:t>
        </w:r>
      </w:hyperlink>
      <w:r w:rsidRPr="00040DDB">
        <w:rPr>
          <w:rFonts w:ascii="Times New Roman" w:hAnsi="Times New Roman" w:cs="Times New Roman"/>
          <w:color w:val="000000" w:themeColor="text1"/>
          <w:sz w:val="24"/>
          <w:szCs w:val="24"/>
          <w:lang w:val="lv-LV"/>
        </w:rPr>
        <w:t xml:space="preserve"> </w:t>
      </w:r>
      <w:r w:rsidR="00215773" w:rsidRPr="00040DDB">
        <w:rPr>
          <w:rFonts w:ascii="Times New Roman" w:hAnsi="Times New Roman" w:cs="Times New Roman"/>
          <w:sz w:val="24"/>
          <w:szCs w:val="24"/>
          <w:lang w:val="lv-LV"/>
        </w:rPr>
        <w:t>(aplūkots 0</w:t>
      </w:r>
      <w:r w:rsidR="00215773" w:rsidRPr="00040DDB">
        <w:rPr>
          <w:rFonts w:ascii="Times New Roman" w:hAnsi="Times New Roman" w:cs="Times New Roman"/>
          <w:sz w:val="24"/>
          <w:szCs w:val="24"/>
          <w:lang w:val="lv-LV"/>
        </w:rPr>
        <w:t>6</w:t>
      </w:r>
      <w:r w:rsidR="00215773" w:rsidRPr="00040DDB">
        <w:rPr>
          <w:rFonts w:ascii="Times New Roman" w:hAnsi="Times New Roman" w:cs="Times New Roman"/>
          <w:sz w:val="24"/>
          <w:szCs w:val="24"/>
          <w:lang w:val="lv-LV"/>
        </w:rPr>
        <w:t>.02.2026)</w:t>
      </w:r>
    </w:p>
    <w:p w14:paraId="44F08978" w14:textId="76BD1511" w:rsidR="00D56C60" w:rsidRPr="00040DDB" w:rsidRDefault="00C348ED" w:rsidP="00E42008">
      <w:pPr>
        <w:pStyle w:val="Sarakstarindkopa"/>
        <w:numPr>
          <w:ilvl w:val="0"/>
          <w:numId w:val="49"/>
        </w:numPr>
        <w:spacing w:line="360" w:lineRule="auto"/>
        <w:rPr>
          <w:rFonts w:ascii="Times New Roman" w:hAnsi="Times New Roman" w:cs="Times New Roman"/>
          <w:sz w:val="24"/>
          <w:szCs w:val="24"/>
          <w:lang w:val="lv-LV"/>
        </w:rPr>
      </w:pPr>
      <w:hyperlink r:id="rId17" w:history="1">
        <w:r w:rsidRPr="00040DDB">
          <w:rPr>
            <w:rStyle w:val="Hipersaite"/>
            <w:rFonts w:ascii="Times New Roman" w:hAnsi="Times New Roman" w:cs="Times New Roman"/>
            <w:sz w:val="24"/>
            <w:szCs w:val="24"/>
            <w:lang w:val="lv-LV"/>
          </w:rPr>
          <w:t>https://leeds-faculty.colorado.edu/glover/tabusearchvignettes.html</w:t>
        </w:r>
      </w:hyperlink>
      <w:r w:rsidR="00215773" w:rsidRPr="00040DDB">
        <w:rPr>
          <w:rFonts w:ascii="Times New Roman" w:hAnsi="Times New Roman" w:cs="Times New Roman"/>
          <w:lang w:val="lv-LV"/>
        </w:rPr>
        <w:t xml:space="preserve"> </w:t>
      </w:r>
      <w:r w:rsidR="00215773" w:rsidRPr="00040DDB">
        <w:rPr>
          <w:rFonts w:ascii="Times New Roman" w:hAnsi="Times New Roman" w:cs="Times New Roman"/>
          <w:sz w:val="24"/>
          <w:szCs w:val="24"/>
          <w:lang w:val="lv-LV"/>
        </w:rPr>
        <w:t xml:space="preserve">(aplūkots </w:t>
      </w:r>
      <w:r w:rsidR="00215773" w:rsidRPr="00040DDB">
        <w:rPr>
          <w:rFonts w:ascii="Times New Roman" w:hAnsi="Times New Roman" w:cs="Times New Roman"/>
          <w:sz w:val="24"/>
          <w:szCs w:val="24"/>
          <w:lang w:val="lv-LV"/>
        </w:rPr>
        <w:t>06</w:t>
      </w:r>
      <w:r w:rsidR="00215773" w:rsidRPr="00040DDB">
        <w:rPr>
          <w:rFonts w:ascii="Times New Roman" w:hAnsi="Times New Roman" w:cs="Times New Roman"/>
          <w:sz w:val="24"/>
          <w:szCs w:val="24"/>
          <w:lang w:val="lv-LV"/>
        </w:rPr>
        <w:t>.02.2026)</w:t>
      </w:r>
    </w:p>
    <w:p w14:paraId="08FE2BE4" w14:textId="76FEC7F1" w:rsidR="00C348ED" w:rsidRPr="00040DDB" w:rsidRDefault="00C348ED" w:rsidP="00E42008">
      <w:pPr>
        <w:pStyle w:val="Sarakstarindkopa"/>
        <w:numPr>
          <w:ilvl w:val="0"/>
          <w:numId w:val="49"/>
        </w:numPr>
        <w:spacing w:line="360" w:lineRule="auto"/>
        <w:rPr>
          <w:rFonts w:ascii="Times New Roman" w:hAnsi="Times New Roman" w:cs="Times New Roman"/>
          <w:sz w:val="24"/>
          <w:szCs w:val="24"/>
          <w:lang w:val="lv-LV"/>
        </w:rPr>
      </w:pPr>
      <w:r w:rsidRPr="00040DDB">
        <w:rPr>
          <w:rFonts w:ascii="Times New Roman" w:hAnsi="Times New Roman" w:cs="Times New Roman"/>
          <w:color w:val="000000" w:themeColor="text1"/>
          <w:sz w:val="24"/>
          <w:szCs w:val="24"/>
          <w:lang w:val="lv-LV"/>
        </w:rPr>
        <w:t xml:space="preserve">Raksts </w:t>
      </w:r>
      <w:hyperlink r:id="rId18" w:history="1">
        <w:proofErr w:type="spellStart"/>
        <w:r w:rsidRPr="00040DDB">
          <w:rPr>
            <w:rStyle w:val="Hipersaite"/>
            <w:rFonts w:ascii="Times New Roman" w:hAnsi="Times New Roman" w:cs="Times New Roman"/>
            <w:sz w:val="24"/>
            <w:szCs w:val="24"/>
            <w:lang w:val="lv-LV"/>
          </w:rPr>
          <w:t>Finite</w:t>
        </w:r>
        <w:proofErr w:type="spellEnd"/>
        <w:r w:rsidRPr="00040DDB">
          <w:rPr>
            <w:rStyle w:val="Hipersaite"/>
            <w:rFonts w:ascii="Times New Roman" w:hAnsi="Times New Roman" w:cs="Times New Roman"/>
            <w:sz w:val="24"/>
            <w:szCs w:val="24"/>
            <w:lang w:val="lv-LV"/>
          </w:rPr>
          <w:t xml:space="preserve"> </w:t>
        </w:r>
        <w:proofErr w:type="spellStart"/>
        <w:r w:rsidRPr="00040DDB">
          <w:rPr>
            <w:rStyle w:val="Hipersaite"/>
            <w:rFonts w:ascii="Times New Roman" w:hAnsi="Times New Roman" w:cs="Times New Roman"/>
            <w:sz w:val="24"/>
            <w:szCs w:val="24"/>
            <w:lang w:val="lv-LV"/>
          </w:rPr>
          <w:t>Convergence</w:t>
        </w:r>
        <w:proofErr w:type="spellEnd"/>
        <w:r w:rsidRPr="00040DDB">
          <w:rPr>
            <w:rStyle w:val="Hipersaite"/>
            <w:rFonts w:ascii="Times New Roman" w:hAnsi="Times New Roman" w:cs="Times New Roman"/>
            <w:sz w:val="24"/>
            <w:szCs w:val="24"/>
            <w:lang w:val="lv-LV"/>
          </w:rPr>
          <w:t xml:space="preserve"> </w:t>
        </w:r>
        <w:proofErr w:type="spellStart"/>
        <w:r w:rsidRPr="00040DDB">
          <w:rPr>
            <w:rStyle w:val="Hipersaite"/>
            <w:rFonts w:ascii="Times New Roman" w:hAnsi="Times New Roman" w:cs="Times New Roman"/>
            <w:sz w:val="24"/>
            <w:szCs w:val="24"/>
            <w:lang w:val="lv-LV"/>
          </w:rPr>
          <w:t>of</w:t>
        </w:r>
        <w:proofErr w:type="spellEnd"/>
        <w:r w:rsidRPr="00040DDB">
          <w:rPr>
            <w:rStyle w:val="Hipersaite"/>
            <w:rFonts w:ascii="Times New Roman" w:hAnsi="Times New Roman" w:cs="Times New Roman"/>
            <w:sz w:val="24"/>
            <w:szCs w:val="24"/>
            <w:lang w:val="lv-LV"/>
          </w:rPr>
          <w:t> Tabu Search</w:t>
        </w:r>
      </w:hyperlink>
      <w:r w:rsidRPr="00040DDB">
        <w:rPr>
          <w:rFonts w:ascii="Times New Roman" w:hAnsi="Times New Roman" w:cs="Times New Roman"/>
          <w:color w:val="000000" w:themeColor="text1"/>
          <w:sz w:val="24"/>
          <w:szCs w:val="24"/>
          <w:lang w:val="lv-LV"/>
        </w:rPr>
        <w:t xml:space="preserve"> </w:t>
      </w:r>
      <w:r w:rsidR="00215773" w:rsidRPr="00040DDB">
        <w:rPr>
          <w:rFonts w:ascii="Times New Roman" w:hAnsi="Times New Roman" w:cs="Times New Roman"/>
          <w:sz w:val="24"/>
          <w:szCs w:val="24"/>
          <w:lang w:val="lv-LV"/>
        </w:rPr>
        <w:t xml:space="preserve">(aplūkots </w:t>
      </w:r>
      <w:r w:rsidR="00215773" w:rsidRPr="00040DDB">
        <w:rPr>
          <w:rFonts w:ascii="Times New Roman" w:hAnsi="Times New Roman" w:cs="Times New Roman"/>
          <w:sz w:val="24"/>
          <w:szCs w:val="24"/>
          <w:lang w:val="lv-LV"/>
        </w:rPr>
        <w:t>07</w:t>
      </w:r>
      <w:r w:rsidR="00215773" w:rsidRPr="00040DDB">
        <w:rPr>
          <w:rFonts w:ascii="Times New Roman" w:hAnsi="Times New Roman" w:cs="Times New Roman"/>
          <w:sz w:val="24"/>
          <w:szCs w:val="24"/>
          <w:lang w:val="lv-LV"/>
        </w:rPr>
        <w:t>.02.2026)</w:t>
      </w:r>
    </w:p>
    <w:p w14:paraId="483534A4" w14:textId="28ED82BB" w:rsidR="000D4CE8" w:rsidRPr="00040DDB" w:rsidRDefault="00C348ED" w:rsidP="00E42008">
      <w:pPr>
        <w:pStyle w:val="Sarakstarindkopa"/>
        <w:numPr>
          <w:ilvl w:val="0"/>
          <w:numId w:val="49"/>
        </w:numPr>
        <w:spacing w:line="360" w:lineRule="auto"/>
        <w:rPr>
          <w:rFonts w:ascii="Times New Roman" w:hAnsi="Times New Roman" w:cs="Times New Roman"/>
          <w:sz w:val="24"/>
          <w:szCs w:val="24"/>
          <w:lang w:val="lv-LV"/>
        </w:rPr>
      </w:pPr>
      <w:hyperlink r:id="rId19" w:history="1">
        <w:r w:rsidRPr="00040DDB">
          <w:rPr>
            <w:rStyle w:val="Hipersaite"/>
            <w:rFonts w:ascii="Times New Roman" w:hAnsi="Times New Roman" w:cs="Times New Roman"/>
            <w:sz w:val="24"/>
            <w:szCs w:val="24"/>
            <w:lang w:val="lv-LV"/>
          </w:rPr>
          <w:t xml:space="preserve">Tabu Search </w:t>
        </w:r>
        <w:proofErr w:type="spellStart"/>
        <w:r w:rsidRPr="00040DDB">
          <w:rPr>
            <w:rStyle w:val="Hipersaite"/>
            <w:rFonts w:ascii="Times New Roman" w:hAnsi="Times New Roman" w:cs="Times New Roman"/>
            <w:sz w:val="24"/>
            <w:szCs w:val="24"/>
            <w:lang w:val="lv-LV"/>
          </w:rPr>
          <w:t>for</w:t>
        </w:r>
        <w:proofErr w:type="spellEnd"/>
        <w:r w:rsidRPr="00040DDB">
          <w:rPr>
            <w:rStyle w:val="Hipersaite"/>
            <w:rFonts w:ascii="Times New Roman" w:hAnsi="Times New Roman" w:cs="Times New Roman"/>
            <w:sz w:val="24"/>
            <w:szCs w:val="24"/>
            <w:lang w:val="lv-LV"/>
          </w:rPr>
          <w:t xml:space="preserve"> </w:t>
        </w:r>
        <w:proofErr w:type="spellStart"/>
        <w:r w:rsidRPr="00040DDB">
          <w:rPr>
            <w:rStyle w:val="Hipersaite"/>
            <w:rFonts w:ascii="Times New Roman" w:hAnsi="Times New Roman" w:cs="Times New Roman"/>
            <w:sz w:val="24"/>
            <w:szCs w:val="24"/>
            <w:lang w:val="lv-LV"/>
          </w:rPr>
          <w:t>the</w:t>
        </w:r>
        <w:proofErr w:type="spellEnd"/>
        <w:r w:rsidRPr="00040DDB">
          <w:rPr>
            <w:rStyle w:val="Hipersaite"/>
            <w:rFonts w:ascii="Times New Roman" w:hAnsi="Times New Roman" w:cs="Times New Roman"/>
            <w:sz w:val="24"/>
            <w:szCs w:val="24"/>
            <w:lang w:val="lv-LV"/>
          </w:rPr>
          <w:t xml:space="preserve"> </w:t>
        </w:r>
        <w:proofErr w:type="spellStart"/>
        <w:r w:rsidRPr="00040DDB">
          <w:rPr>
            <w:rStyle w:val="Hipersaite"/>
            <w:rFonts w:ascii="Times New Roman" w:hAnsi="Times New Roman" w:cs="Times New Roman"/>
            <w:sz w:val="24"/>
            <w:szCs w:val="24"/>
            <w:lang w:val="lv-LV"/>
          </w:rPr>
          <w:t>Graph</w:t>
        </w:r>
        <w:proofErr w:type="spellEnd"/>
        <w:r w:rsidRPr="00040DDB">
          <w:rPr>
            <w:rStyle w:val="Hipersaite"/>
            <w:rFonts w:ascii="Times New Roman" w:hAnsi="Times New Roman" w:cs="Times New Roman"/>
            <w:sz w:val="24"/>
            <w:szCs w:val="24"/>
            <w:lang w:val="lv-LV"/>
          </w:rPr>
          <w:t xml:space="preserve"> </w:t>
        </w:r>
        <w:proofErr w:type="spellStart"/>
        <w:r w:rsidRPr="00040DDB">
          <w:rPr>
            <w:rStyle w:val="Hipersaite"/>
            <w:rFonts w:ascii="Times New Roman" w:hAnsi="Times New Roman" w:cs="Times New Roman"/>
            <w:sz w:val="24"/>
            <w:szCs w:val="24"/>
            <w:lang w:val="lv-LV"/>
          </w:rPr>
          <w:t>Coloring</w:t>
        </w:r>
        <w:proofErr w:type="spellEnd"/>
        <w:r w:rsidRPr="00040DDB">
          <w:rPr>
            <w:rStyle w:val="Hipersaite"/>
            <w:rFonts w:ascii="Times New Roman" w:hAnsi="Times New Roman" w:cs="Times New Roman"/>
            <w:sz w:val="24"/>
            <w:szCs w:val="24"/>
            <w:lang w:val="lv-LV"/>
          </w:rPr>
          <w:t xml:space="preserve"> </w:t>
        </w:r>
        <w:proofErr w:type="spellStart"/>
        <w:r w:rsidRPr="00040DDB">
          <w:rPr>
            <w:rStyle w:val="Hipersaite"/>
            <w:rFonts w:ascii="Times New Roman" w:hAnsi="Times New Roman" w:cs="Times New Roman"/>
            <w:sz w:val="24"/>
            <w:szCs w:val="24"/>
            <w:lang w:val="lv-LV"/>
          </w:rPr>
          <w:t>Problem</w:t>
        </w:r>
        <w:proofErr w:type="spellEnd"/>
      </w:hyperlink>
      <w:r w:rsidR="00215773" w:rsidRPr="00040DDB">
        <w:rPr>
          <w:rFonts w:ascii="Times New Roman" w:hAnsi="Times New Roman" w:cs="Times New Roman"/>
          <w:lang w:val="lv-LV"/>
        </w:rPr>
        <w:t xml:space="preserve"> </w:t>
      </w:r>
      <w:r w:rsidR="00215773" w:rsidRPr="00040DDB">
        <w:rPr>
          <w:rFonts w:ascii="Times New Roman" w:hAnsi="Times New Roman" w:cs="Times New Roman"/>
          <w:sz w:val="24"/>
          <w:szCs w:val="24"/>
          <w:lang w:val="lv-LV"/>
        </w:rPr>
        <w:t>(aplūkots 0</w:t>
      </w:r>
      <w:r w:rsidR="00215773" w:rsidRPr="00040DDB">
        <w:rPr>
          <w:rFonts w:ascii="Times New Roman" w:hAnsi="Times New Roman" w:cs="Times New Roman"/>
          <w:sz w:val="24"/>
          <w:szCs w:val="24"/>
          <w:lang w:val="lv-LV"/>
        </w:rPr>
        <w:t>7</w:t>
      </w:r>
      <w:r w:rsidR="00215773" w:rsidRPr="00040DDB">
        <w:rPr>
          <w:rFonts w:ascii="Times New Roman" w:hAnsi="Times New Roman" w:cs="Times New Roman"/>
          <w:sz w:val="24"/>
          <w:szCs w:val="24"/>
          <w:lang w:val="lv-LV"/>
        </w:rPr>
        <w:t>.02.2026)</w:t>
      </w:r>
    </w:p>
    <w:p w14:paraId="65EA2361" w14:textId="39FD1DED" w:rsidR="000D4CE8" w:rsidRPr="00040DDB" w:rsidRDefault="000D4CE8" w:rsidP="00E42008">
      <w:pPr>
        <w:pStyle w:val="Sarakstarindkopa"/>
        <w:numPr>
          <w:ilvl w:val="0"/>
          <w:numId w:val="49"/>
        </w:numPr>
        <w:spacing w:line="360" w:lineRule="auto"/>
        <w:rPr>
          <w:rFonts w:ascii="Times New Roman" w:hAnsi="Times New Roman" w:cs="Times New Roman"/>
          <w:sz w:val="24"/>
          <w:szCs w:val="24"/>
          <w:lang w:val="lv-LV"/>
        </w:rPr>
      </w:pPr>
      <w:proofErr w:type="spellStart"/>
      <w:r w:rsidRPr="00040DDB">
        <w:rPr>
          <w:rFonts w:ascii="Times New Roman" w:eastAsia="Times New Roman" w:hAnsi="Times New Roman" w:cs="Times New Roman"/>
          <w:sz w:val="24"/>
          <w:szCs w:val="24"/>
          <w:lang w:val="lv-LV"/>
        </w:rPr>
        <w:t>Burke</w:t>
      </w:r>
      <w:proofErr w:type="spellEnd"/>
      <w:r w:rsidRPr="00040DDB">
        <w:rPr>
          <w:rFonts w:ascii="Times New Roman" w:eastAsia="Times New Roman" w:hAnsi="Times New Roman" w:cs="Times New Roman"/>
          <w:sz w:val="24"/>
          <w:szCs w:val="24"/>
          <w:lang w:val="lv-LV"/>
        </w:rPr>
        <w:t xml:space="preserve">, E. K., </w:t>
      </w:r>
      <w:proofErr w:type="spellStart"/>
      <w:r w:rsidRPr="00040DDB">
        <w:rPr>
          <w:rFonts w:ascii="Times New Roman" w:eastAsia="Times New Roman" w:hAnsi="Times New Roman" w:cs="Times New Roman"/>
          <w:sz w:val="24"/>
          <w:szCs w:val="24"/>
          <w:lang w:val="lv-LV"/>
        </w:rPr>
        <w:t>Gendreau</w:t>
      </w:r>
      <w:proofErr w:type="spellEnd"/>
      <w:r w:rsidRPr="00040DDB">
        <w:rPr>
          <w:rFonts w:ascii="Times New Roman" w:eastAsia="Times New Roman" w:hAnsi="Times New Roman" w:cs="Times New Roman"/>
          <w:sz w:val="24"/>
          <w:szCs w:val="24"/>
          <w:lang w:val="lv-LV"/>
        </w:rPr>
        <w:t xml:space="preserve">, M., </w:t>
      </w:r>
      <w:proofErr w:type="spellStart"/>
      <w:r w:rsidRPr="00040DDB">
        <w:rPr>
          <w:rFonts w:ascii="Times New Roman" w:eastAsia="Times New Roman" w:hAnsi="Times New Roman" w:cs="Times New Roman"/>
          <w:sz w:val="24"/>
          <w:szCs w:val="24"/>
          <w:lang w:val="lv-LV"/>
        </w:rPr>
        <w:t>Hyde</w:t>
      </w:r>
      <w:proofErr w:type="spellEnd"/>
      <w:r w:rsidRPr="00040DDB">
        <w:rPr>
          <w:rFonts w:ascii="Times New Roman" w:eastAsia="Times New Roman" w:hAnsi="Times New Roman" w:cs="Times New Roman"/>
          <w:sz w:val="24"/>
          <w:szCs w:val="24"/>
          <w:lang w:val="lv-LV"/>
        </w:rPr>
        <w:t xml:space="preserve">, M., </w:t>
      </w:r>
      <w:proofErr w:type="spellStart"/>
      <w:r w:rsidRPr="00040DDB">
        <w:rPr>
          <w:rFonts w:ascii="Times New Roman" w:eastAsia="Times New Roman" w:hAnsi="Times New Roman" w:cs="Times New Roman"/>
          <w:sz w:val="24"/>
          <w:szCs w:val="24"/>
          <w:lang w:val="lv-LV"/>
        </w:rPr>
        <w:t>Kendall</w:t>
      </w:r>
      <w:proofErr w:type="spellEnd"/>
      <w:r w:rsidRPr="00040DDB">
        <w:rPr>
          <w:rFonts w:ascii="Times New Roman" w:eastAsia="Times New Roman" w:hAnsi="Times New Roman" w:cs="Times New Roman"/>
          <w:sz w:val="24"/>
          <w:szCs w:val="24"/>
          <w:lang w:val="lv-LV"/>
        </w:rPr>
        <w:t xml:space="preserve">, G., </w:t>
      </w:r>
      <w:proofErr w:type="spellStart"/>
      <w:r w:rsidRPr="00040DDB">
        <w:rPr>
          <w:rFonts w:ascii="Times New Roman" w:eastAsia="Times New Roman" w:hAnsi="Times New Roman" w:cs="Times New Roman"/>
          <w:sz w:val="24"/>
          <w:szCs w:val="24"/>
          <w:lang w:val="lv-LV"/>
        </w:rPr>
        <w:t>Ochoa</w:t>
      </w:r>
      <w:proofErr w:type="spellEnd"/>
      <w:r w:rsidRPr="00040DDB">
        <w:rPr>
          <w:rFonts w:ascii="Times New Roman" w:eastAsia="Times New Roman" w:hAnsi="Times New Roman" w:cs="Times New Roman"/>
          <w:sz w:val="24"/>
          <w:szCs w:val="24"/>
          <w:lang w:val="lv-LV"/>
        </w:rPr>
        <w:t xml:space="preserve">, G., </w:t>
      </w:r>
      <w:proofErr w:type="spellStart"/>
      <w:r w:rsidRPr="00040DDB">
        <w:rPr>
          <w:rFonts w:ascii="Times New Roman" w:eastAsia="Times New Roman" w:hAnsi="Times New Roman" w:cs="Times New Roman"/>
          <w:sz w:val="24"/>
          <w:szCs w:val="24"/>
          <w:lang w:val="lv-LV"/>
        </w:rPr>
        <w:t>Özcan</w:t>
      </w:r>
      <w:proofErr w:type="spellEnd"/>
      <w:r w:rsidRPr="00040DDB">
        <w:rPr>
          <w:rFonts w:ascii="Times New Roman" w:eastAsia="Times New Roman" w:hAnsi="Times New Roman" w:cs="Times New Roman"/>
          <w:sz w:val="24"/>
          <w:szCs w:val="24"/>
          <w:lang w:val="lv-LV"/>
        </w:rPr>
        <w:t xml:space="preserve">, E., </w:t>
      </w:r>
      <w:proofErr w:type="spellStart"/>
      <w:r w:rsidRPr="00040DDB">
        <w:rPr>
          <w:rFonts w:ascii="Times New Roman" w:eastAsia="Times New Roman" w:hAnsi="Times New Roman" w:cs="Times New Roman"/>
          <w:sz w:val="24"/>
          <w:szCs w:val="24"/>
          <w:lang w:val="lv-LV"/>
        </w:rPr>
        <w:t>Qu</w:t>
      </w:r>
      <w:proofErr w:type="spellEnd"/>
      <w:r w:rsidRPr="00040DDB">
        <w:rPr>
          <w:rFonts w:ascii="Times New Roman" w:eastAsia="Times New Roman" w:hAnsi="Times New Roman" w:cs="Times New Roman"/>
          <w:sz w:val="24"/>
          <w:szCs w:val="24"/>
          <w:lang w:val="lv-LV"/>
        </w:rPr>
        <w:t>, R.</w:t>
      </w:r>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Hyper-heuristics</w:t>
      </w:r>
      <w:proofErr w:type="spellEnd"/>
      <w:r w:rsidRPr="00040DDB">
        <w:rPr>
          <w:rFonts w:ascii="Times New Roman" w:hAnsi="Times New Roman" w:cs="Times New Roman"/>
          <w:sz w:val="24"/>
          <w:szCs w:val="24"/>
          <w:lang w:val="lv-LV"/>
        </w:rPr>
        <w:t xml:space="preserve">: a </w:t>
      </w:r>
      <w:proofErr w:type="spellStart"/>
      <w:r w:rsidRPr="00040DDB">
        <w:rPr>
          <w:rFonts w:ascii="Times New Roman" w:hAnsi="Times New Roman" w:cs="Times New Roman"/>
          <w:sz w:val="24"/>
          <w:szCs w:val="24"/>
          <w:lang w:val="lv-LV"/>
        </w:rPr>
        <w:t>survey</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of</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the</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state</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of</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the</w:t>
      </w:r>
      <w:proofErr w:type="spellEnd"/>
      <w:r w:rsidRPr="00040DDB">
        <w:rPr>
          <w:rFonts w:ascii="Times New Roman" w:hAnsi="Times New Roman" w:cs="Times New Roman"/>
          <w:sz w:val="24"/>
          <w:szCs w:val="24"/>
          <w:lang w:val="lv-LV"/>
        </w:rPr>
        <w:t xml:space="preserve"> art.” </w:t>
      </w:r>
      <w:proofErr w:type="spellStart"/>
      <w:r w:rsidRPr="00040DDB">
        <w:rPr>
          <w:rFonts w:ascii="Times New Roman" w:eastAsia="Times New Roman" w:hAnsi="Times New Roman" w:cs="Times New Roman"/>
          <w:i/>
          <w:iCs/>
          <w:sz w:val="24"/>
          <w:szCs w:val="24"/>
          <w:lang w:val="lv-LV"/>
        </w:rPr>
        <w:t>Journal</w:t>
      </w:r>
      <w:proofErr w:type="spellEnd"/>
      <w:r w:rsidRPr="00040DDB">
        <w:rPr>
          <w:rFonts w:ascii="Times New Roman" w:eastAsia="Times New Roman" w:hAnsi="Times New Roman" w:cs="Times New Roman"/>
          <w:i/>
          <w:iCs/>
          <w:sz w:val="24"/>
          <w:szCs w:val="24"/>
          <w:lang w:val="lv-LV"/>
        </w:rPr>
        <w:t xml:space="preserve"> </w:t>
      </w:r>
      <w:proofErr w:type="spellStart"/>
      <w:r w:rsidRPr="00040DDB">
        <w:rPr>
          <w:rFonts w:ascii="Times New Roman" w:eastAsia="Times New Roman" w:hAnsi="Times New Roman" w:cs="Times New Roman"/>
          <w:i/>
          <w:iCs/>
          <w:sz w:val="24"/>
          <w:szCs w:val="24"/>
          <w:lang w:val="lv-LV"/>
        </w:rPr>
        <w:t>of</w:t>
      </w:r>
      <w:proofErr w:type="spellEnd"/>
      <w:r w:rsidRPr="00040DDB">
        <w:rPr>
          <w:rFonts w:ascii="Times New Roman" w:eastAsia="Times New Roman" w:hAnsi="Times New Roman" w:cs="Times New Roman"/>
          <w:i/>
          <w:iCs/>
          <w:sz w:val="24"/>
          <w:szCs w:val="24"/>
          <w:lang w:val="lv-LV"/>
        </w:rPr>
        <w:t xml:space="preserve"> </w:t>
      </w:r>
      <w:proofErr w:type="spellStart"/>
      <w:r w:rsidRPr="00040DDB">
        <w:rPr>
          <w:rFonts w:ascii="Times New Roman" w:eastAsia="Times New Roman" w:hAnsi="Times New Roman" w:cs="Times New Roman"/>
          <w:i/>
          <w:iCs/>
          <w:sz w:val="24"/>
          <w:szCs w:val="24"/>
          <w:lang w:val="lv-LV"/>
        </w:rPr>
        <w:t>the</w:t>
      </w:r>
      <w:proofErr w:type="spellEnd"/>
      <w:r w:rsidRPr="00040DDB">
        <w:rPr>
          <w:rFonts w:ascii="Times New Roman" w:eastAsia="Times New Roman" w:hAnsi="Times New Roman" w:cs="Times New Roman"/>
          <w:i/>
          <w:iCs/>
          <w:sz w:val="24"/>
          <w:szCs w:val="24"/>
          <w:lang w:val="lv-LV"/>
        </w:rPr>
        <w:t xml:space="preserve"> </w:t>
      </w:r>
      <w:proofErr w:type="spellStart"/>
      <w:r w:rsidRPr="00040DDB">
        <w:rPr>
          <w:rFonts w:ascii="Times New Roman" w:eastAsia="Times New Roman" w:hAnsi="Times New Roman" w:cs="Times New Roman"/>
          <w:i/>
          <w:iCs/>
          <w:sz w:val="24"/>
          <w:szCs w:val="24"/>
          <w:lang w:val="lv-LV"/>
        </w:rPr>
        <w:t>Operational</w:t>
      </w:r>
      <w:proofErr w:type="spellEnd"/>
      <w:r w:rsidRPr="00040DDB">
        <w:rPr>
          <w:rFonts w:ascii="Times New Roman" w:eastAsia="Times New Roman" w:hAnsi="Times New Roman" w:cs="Times New Roman"/>
          <w:i/>
          <w:iCs/>
          <w:sz w:val="24"/>
          <w:szCs w:val="24"/>
          <w:lang w:val="lv-LV"/>
        </w:rPr>
        <w:t xml:space="preserve"> </w:t>
      </w:r>
      <w:proofErr w:type="spellStart"/>
      <w:r w:rsidRPr="00040DDB">
        <w:rPr>
          <w:rFonts w:ascii="Times New Roman" w:eastAsia="Times New Roman" w:hAnsi="Times New Roman" w:cs="Times New Roman"/>
          <w:i/>
          <w:iCs/>
          <w:sz w:val="24"/>
          <w:szCs w:val="24"/>
          <w:lang w:val="lv-LV"/>
        </w:rPr>
        <w:t>Research</w:t>
      </w:r>
      <w:proofErr w:type="spellEnd"/>
      <w:r w:rsidRPr="00040DDB">
        <w:rPr>
          <w:rFonts w:ascii="Times New Roman" w:eastAsia="Times New Roman" w:hAnsi="Times New Roman" w:cs="Times New Roman"/>
          <w:i/>
          <w:iCs/>
          <w:sz w:val="24"/>
          <w:szCs w:val="24"/>
          <w:lang w:val="lv-LV"/>
        </w:rPr>
        <w:t xml:space="preserve"> </w:t>
      </w:r>
      <w:proofErr w:type="spellStart"/>
      <w:r w:rsidRPr="00040DDB">
        <w:rPr>
          <w:rFonts w:ascii="Times New Roman" w:eastAsia="Times New Roman" w:hAnsi="Times New Roman" w:cs="Times New Roman"/>
          <w:i/>
          <w:iCs/>
          <w:sz w:val="24"/>
          <w:szCs w:val="24"/>
          <w:lang w:val="lv-LV"/>
        </w:rPr>
        <w:t>Society</w:t>
      </w:r>
      <w:proofErr w:type="spellEnd"/>
      <w:r w:rsidRPr="00040DDB">
        <w:rPr>
          <w:rFonts w:ascii="Times New Roman" w:hAnsi="Times New Roman" w:cs="Times New Roman"/>
          <w:sz w:val="24"/>
          <w:szCs w:val="24"/>
          <w:lang w:val="lv-LV"/>
        </w:rPr>
        <w:t xml:space="preserve">, 2013. </w:t>
      </w:r>
      <w:hyperlink r:id="rId20" w:history="1">
        <w:r w:rsidR="00B87168" w:rsidRPr="00040DDB">
          <w:rPr>
            <w:rStyle w:val="Hipersaite"/>
            <w:rFonts w:ascii="Times New Roman" w:hAnsi="Times New Roman" w:cs="Times New Roman"/>
            <w:sz w:val="24"/>
            <w:szCs w:val="24"/>
            <w:lang w:val="lv-LV"/>
          </w:rPr>
          <w:t>https://people.cs.nott.ac.uk/pszrq/files/HHSurveyJORS2013.pdf</w:t>
        </w:r>
      </w:hyperlink>
      <w:r w:rsidR="00B87168" w:rsidRPr="00040DDB">
        <w:rPr>
          <w:rFonts w:ascii="Times New Roman" w:hAnsi="Times New Roman" w:cs="Times New Roman"/>
          <w:sz w:val="24"/>
          <w:szCs w:val="24"/>
          <w:lang w:val="lv-LV"/>
        </w:rPr>
        <w:t xml:space="preserve"> </w:t>
      </w:r>
      <w:r w:rsidR="00215773" w:rsidRPr="00040DDB">
        <w:rPr>
          <w:rFonts w:ascii="Times New Roman" w:hAnsi="Times New Roman" w:cs="Times New Roman"/>
          <w:sz w:val="24"/>
          <w:szCs w:val="24"/>
          <w:lang w:val="lv-LV"/>
        </w:rPr>
        <w:t xml:space="preserve"> </w:t>
      </w:r>
      <w:r w:rsidR="00215773" w:rsidRPr="00040DDB">
        <w:rPr>
          <w:rFonts w:ascii="Times New Roman" w:hAnsi="Times New Roman" w:cs="Times New Roman"/>
          <w:sz w:val="24"/>
          <w:szCs w:val="24"/>
          <w:lang w:val="lv-LV"/>
        </w:rPr>
        <w:t>(aplūkots 0</w:t>
      </w:r>
      <w:r w:rsidR="00215773" w:rsidRPr="00040DDB">
        <w:rPr>
          <w:rFonts w:ascii="Times New Roman" w:hAnsi="Times New Roman" w:cs="Times New Roman"/>
          <w:sz w:val="24"/>
          <w:szCs w:val="24"/>
          <w:lang w:val="lv-LV"/>
        </w:rPr>
        <w:t>8</w:t>
      </w:r>
      <w:r w:rsidR="00215773" w:rsidRPr="00040DDB">
        <w:rPr>
          <w:rFonts w:ascii="Times New Roman" w:hAnsi="Times New Roman" w:cs="Times New Roman"/>
          <w:sz w:val="24"/>
          <w:szCs w:val="24"/>
          <w:lang w:val="lv-LV"/>
        </w:rPr>
        <w:t>.02.2026)</w:t>
      </w:r>
    </w:p>
    <w:p w14:paraId="760FBFDB" w14:textId="7444FD86" w:rsidR="00215773" w:rsidRPr="00040DDB" w:rsidRDefault="000D4CE8" w:rsidP="00215773">
      <w:pPr>
        <w:pStyle w:val="Sarakstarindkopa"/>
        <w:numPr>
          <w:ilvl w:val="0"/>
          <w:numId w:val="49"/>
        </w:numPr>
        <w:spacing w:line="360" w:lineRule="auto"/>
        <w:rPr>
          <w:rFonts w:ascii="Times New Roman" w:hAnsi="Times New Roman" w:cs="Times New Roman"/>
          <w:sz w:val="24"/>
          <w:szCs w:val="24"/>
          <w:lang w:val="lv-LV"/>
        </w:rPr>
      </w:pPr>
      <w:proofErr w:type="spellStart"/>
      <w:r w:rsidRPr="00040DDB">
        <w:rPr>
          <w:rFonts w:ascii="Times New Roman" w:eastAsia="Times New Roman" w:hAnsi="Times New Roman" w:cs="Times New Roman"/>
          <w:sz w:val="24"/>
          <w:szCs w:val="24"/>
          <w:lang w:val="lv-LV"/>
        </w:rPr>
        <w:t>Kotthoff</w:t>
      </w:r>
      <w:proofErr w:type="spellEnd"/>
      <w:r w:rsidRPr="00040DDB">
        <w:rPr>
          <w:rFonts w:ascii="Times New Roman" w:eastAsia="Times New Roman" w:hAnsi="Times New Roman" w:cs="Times New Roman"/>
          <w:sz w:val="24"/>
          <w:szCs w:val="24"/>
          <w:lang w:val="lv-LV"/>
        </w:rPr>
        <w:t>, L.</w:t>
      </w:r>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Algorithm</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Selection</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for</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Combinatorial</w:t>
      </w:r>
      <w:proofErr w:type="spellEnd"/>
      <w:r w:rsidRPr="00040DDB">
        <w:rPr>
          <w:rFonts w:ascii="Times New Roman" w:hAnsi="Times New Roman" w:cs="Times New Roman"/>
          <w:sz w:val="24"/>
          <w:szCs w:val="24"/>
          <w:lang w:val="lv-LV"/>
        </w:rPr>
        <w:t xml:space="preserve"> Search </w:t>
      </w:r>
      <w:proofErr w:type="spellStart"/>
      <w:r w:rsidRPr="00040DDB">
        <w:rPr>
          <w:rFonts w:ascii="Times New Roman" w:hAnsi="Times New Roman" w:cs="Times New Roman"/>
          <w:sz w:val="24"/>
          <w:szCs w:val="24"/>
          <w:lang w:val="lv-LV"/>
        </w:rPr>
        <w:t>Problems</w:t>
      </w:r>
      <w:proofErr w:type="spellEnd"/>
      <w:r w:rsidRPr="00040DDB">
        <w:rPr>
          <w:rFonts w:ascii="Times New Roman" w:hAnsi="Times New Roman" w:cs="Times New Roman"/>
          <w:sz w:val="24"/>
          <w:szCs w:val="24"/>
          <w:lang w:val="lv-LV"/>
        </w:rPr>
        <w:t xml:space="preserve">: A </w:t>
      </w:r>
      <w:proofErr w:type="spellStart"/>
      <w:r w:rsidRPr="00040DDB">
        <w:rPr>
          <w:rFonts w:ascii="Times New Roman" w:hAnsi="Times New Roman" w:cs="Times New Roman"/>
          <w:sz w:val="24"/>
          <w:szCs w:val="24"/>
          <w:lang w:val="lv-LV"/>
        </w:rPr>
        <w:t>Survey</w:t>
      </w:r>
      <w:proofErr w:type="spellEnd"/>
      <w:r w:rsidRPr="00040DDB">
        <w:rPr>
          <w:rFonts w:ascii="Times New Roman" w:hAnsi="Times New Roman" w:cs="Times New Roman"/>
          <w:sz w:val="24"/>
          <w:szCs w:val="24"/>
          <w:lang w:val="lv-LV"/>
        </w:rPr>
        <w:t>.” 2012/2014.</w:t>
      </w:r>
      <w:r w:rsidR="00B87168" w:rsidRPr="00040DDB">
        <w:rPr>
          <w:rFonts w:ascii="Times New Roman" w:hAnsi="Times New Roman" w:cs="Times New Roman"/>
          <w:sz w:val="24"/>
          <w:szCs w:val="24"/>
          <w:lang w:val="lv-LV"/>
        </w:rPr>
        <w:t xml:space="preserve"> </w:t>
      </w:r>
      <w:hyperlink r:id="rId21" w:history="1">
        <w:r w:rsidR="00B87168" w:rsidRPr="00040DDB">
          <w:rPr>
            <w:rStyle w:val="Hipersaite"/>
            <w:rFonts w:ascii="Times New Roman" w:hAnsi="Times New Roman" w:cs="Times New Roman"/>
            <w:sz w:val="24"/>
            <w:szCs w:val="24"/>
            <w:lang w:val="lv-LV"/>
          </w:rPr>
          <w:t>https://www.eecs.uwyo.edu/~larsko/papers/kotthoff_algorithm_2012-1.pdf</w:t>
        </w:r>
      </w:hyperlink>
      <w:r w:rsidR="00B87168" w:rsidRPr="00040DDB">
        <w:rPr>
          <w:rFonts w:ascii="Times New Roman" w:hAnsi="Times New Roman" w:cs="Times New Roman"/>
          <w:sz w:val="24"/>
          <w:szCs w:val="24"/>
          <w:lang w:val="lv-LV"/>
        </w:rPr>
        <w:t xml:space="preserve"> </w:t>
      </w:r>
      <w:r w:rsidR="00215773" w:rsidRPr="00040DDB">
        <w:rPr>
          <w:rFonts w:ascii="Times New Roman" w:hAnsi="Times New Roman" w:cs="Times New Roman"/>
          <w:sz w:val="24"/>
          <w:szCs w:val="24"/>
          <w:lang w:val="lv-LV"/>
        </w:rPr>
        <w:t xml:space="preserve"> </w:t>
      </w:r>
      <w:r w:rsidR="00215773" w:rsidRPr="00040DDB">
        <w:rPr>
          <w:rFonts w:ascii="Times New Roman" w:hAnsi="Times New Roman" w:cs="Times New Roman"/>
          <w:sz w:val="24"/>
          <w:szCs w:val="24"/>
          <w:lang w:val="lv-LV"/>
        </w:rPr>
        <w:t>(aplūkots 0</w:t>
      </w:r>
      <w:r w:rsidR="00215773" w:rsidRPr="00040DDB">
        <w:rPr>
          <w:rFonts w:ascii="Times New Roman" w:hAnsi="Times New Roman" w:cs="Times New Roman"/>
          <w:sz w:val="24"/>
          <w:szCs w:val="24"/>
          <w:lang w:val="lv-LV"/>
        </w:rPr>
        <w:t>9</w:t>
      </w:r>
      <w:r w:rsidR="00215773" w:rsidRPr="00040DDB">
        <w:rPr>
          <w:rFonts w:ascii="Times New Roman" w:hAnsi="Times New Roman" w:cs="Times New Roman"/>
          <w:sz w:val="24"/>
          <w:szCs w:val="24"/>
          <w:lang w:val="lv-LV"/>
        </w:rPr>
        <w:t>.02.2026)</w:t>
      </w:r>
    </w:p>
    <w:p w14:paraId="7389BEAC" w14:textId="7158B47F" w:rsidR="000D4CE8" w:rsidRPr="00040DDB" w:rsidRDefault="000D4CE8" w:rsidP="00E42008">
      <w:pPr>
        <w:pStyle w:val="Sarakstarindkopa"/>
        <w:numPr>
          <w:ilvl w:val="0"/>
          <w:numId w:val="49"/>
        </w:numPr>
        <w:spacing w:line="360" w:lineRule="auto"/>
        <w:rPr>
          <w:rFonts w:ascii="Times New Roman" w:hAnsi="Times New Roman" w:cs="Times New Roman"/>
          <w:sz w:val="24"/>
          <w:szCs w:val="24"/>
          <w:lang w:val="lv-LV"/>
        </w:rPr>
      </w:pPr>
      <w:proofErr w:type="spellStart"/>
      <w:r w:rsidRPr="00040DDB">
        <w:rPr>
          <w:rFonts w:ascii="Times New Roman" w:eastAsia="Times New Roman" w:hAnsi="Times New Roman" w:cs="Times New Roman"/>
          <w:sz w:val="24"/>
          <w:szCs w:val="24"/>
          <w:lang w:val="lv-LV"/>
        </w:rPr>
        <w:t>Bengio</w:t>
      </w:r>
      <w:proofErr w:type="spellEnd"/>
      <w:r w:rsidRPr="00040DDB">
        <w:rPr>
          <w:rFonts w:ascii="Times New Roman" w:eastAsia="Times New Roman" w:hAnsi="Times New Roman" w:cs="Times New Roman"/>
          <w:sz w:val="24"/>
          <w:szCs w:val="24"/>
          <w:lang w:val="lv-LV"/>
        </w:rPr>
        <w:t xml:space="preserve">, Y., Lodi, A., </w:t>
      </w:r>
      <w:proofErr w:type="spellStart"/>
      <w:r w:rsidRPr="00040DDB">
        <w:rPr>
          <w:rFonts w:ascii="Times New Roman" w:eastAsia="Times New Roman" w:hAnsi="Times New Roman" w:cs="Times New Roman"/>
          <w:sz w:val="24"/>
          <w:szCs w:val="24"/>
          <w:lang w:val="lv-LV"/>
        </w:rPr>
        <w:t>Prouvost</w:t>
      </w:r>
      <w:proofErr w:type="spellEnd"/>
      <w:r w:rsidRPr="00040DDB">
        <w:rPr>
          <w:rFonts w:ascii="Times New Roman" w:eastAsia="Times New Roman" w:hAnsi="Times New Roman" w:cs="Times New Roman"/>
          <w:sz w:val="24"/>
          <w:szCs w:val="24"/>
          <w:lang w:val="lv-LV"/>
        </w:rPr>
        <w:t>, A.</w:t>
      </w:r>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Machine</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Learning</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for</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Combinatorial</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Optimization</w:t>
      </w:r>
      <w:proofErr w:type="spellEnd"/>
      <w:r w:rsidRPr="00040DDB">
        <w:rPr>
          <w:rFonts w:ascii="Times New Roman" w:hAnsi="Times New Roman" w:cs="Times New Roman"/>
          <w:sz w:val="24"/>
          <w:szCs w:val="24"/>
          <w:lang w:val="lv-LV"/>
        </w:rPr>
        <w:t xml:space="preserve">.” </w:t>
      </w:r>
      <w:proofErr w:type="spellStart"/>
      <w:r w:rsidRPr="00040DDB">
        <w:rPr>
          <w:rFonts w:ascii="Times New Roman" w:eastAsia="Times New Roman" w:hAnsi="Times New Roman" w:cs="Times New Roman"/>
          <w:i/>
          <w:iCs/>
          <w:sz w:val="24"/>
          <w:szCs w:val="24"/>
          <w:lang w:val="lv-LV"/>
        </w:rPr>
        <w:t>European</w:t>
      </w:r>
      <w:proofErr w:type="spellEnd"/>
      <w:r w:rsidRPr="00040DDB">
        <w:rPr>
          <w:rFonts w:ascii="Times New Roman" w:eastAsia="Times New Roman" w:hAnsi="Times New Roman" w:cs="Times New Roman"/>
          <w:i/>
          <w:iCs/>
          <w:sz w:val="24"/>
          <w:szCs w:val="24"/>
          <w:lang w:val="lv-LV"/>
        </w:rPr>
        <w:t xml:space="preserve"> </w:t>
      </w:r>
      <w:proofErr w:type="spellStart"/>
      <w:r w:rsidRPr="00040DDB">
        <w:rPr>
          <w:rFonts w:ascii="Times New Roman" w:eastAsia="Times New Roman" w:hAnsi="Times New Roman" w:cs="Times New Roman"/>
          <w:i/>
          <w:iCs/>
          <w:sz w:val="24"/>
          <w:szCs w:val="24"/>
          <w:lang w:val="lv-LV"/>
        </w:rPr>
        <w:t>Journal</w:t>
      </w:r>
      <w:proofErr w:type="spellEnd"/>
      <w:r w:rsidRPr="00040DDB">
        <w:rPr>
          <w:rFonts w:ascii="Times New Roman" w:eastAsia="Times New Roman" w:hAnsi="Times New Roman" w:cs="Times New Roman"/>
          <w:i/>
          <w:iCs/>
          <w:sz w:val="24"/>
          <w:szCs w:val="24"/>
          <w:lang w:val="lv-LV"/>
        </w:rPr>
        <w:t xml:space="preserve"> </w:t>
      </w:r>
      <w:proofErr w:type="spellStart"/>
      <w:r w:rsidRPr="00040DDB">
        <w:rPr>
          <w:rFonts w:ascii="Times New Roman" w:eastAsia="Times New Roman" w:hAnsi="Times New Roman" w:cs="Times New Roman"/>
          <w:i/>
          <w:iCs/>
          <w:sz w:val="24"/>
          <w:szCs w:val="24"/>
          <w:lang w:val="lv-LV"/>
        </w:rPr>
        <w:t>of</w:t>
      </w:r>
      <w:proofErr w:type="spellEnd"/>
      <w:r w:rsidRPr="00040DDB">
        <w:rPr>
          <w:rFonts w:ascii="Times New Roman" w:eastAsia="Times New Roman" w:hAnsi="Times New Roman" w:cs="Times New Roman"/>
          <w:i/>
          <w:iCs/>
          <w:sz w:val="24"/>
          <w:szCs w:val="24"/>
          <w:lang w:val="lv-LV"/>
        </w:rPr>
        <w:t xml:space="preserve"> </w:t>
      </w:r>
      <w:proofErr w:type="spellStart"/>
      <w:r w:rsidRPr="00040DDB">
        <w:rPr>
          <w:rFonts w:ascii="Times New Roman" w:eastAsia="Times New Roman" w:hAnsi="Times New Roman" w:cs="Times New Roman"/>
          <w:i/>
          <w:iCs/>
          <w:sz w:val="24"/>
          <w:szCs w:val="24"/>
          <w:lang w:val="lv-LV"/>
        </w:rPr>
        <w:t>Operational</w:t>
      </w:r>
      <w:proofErr w:type="spellEnd"/>
      <w:r w:rsidRPr="00040DDB">
        <w:rPr>
          <w:rFonts w:ascii="Times New Roman" w:eastAsia="Times New Roman" w:hAnsi="Times New Roman" w:cs="Times New Roman"/>
          <w:i/>
          <w:iCs/>
          <w:sz w:val="24"/>
          <w:szCs w:val="24"/>
          <w:lang w:val="lv-LV"/>
        </w:rPr>
        <w:t xml:space="preserve"> </w:t>
      </w:r>
      <w:proofErr w:type="spellStart"/>
      <w:r w:rsidRPr="00040DDB">
        <w:rPr>
          <w:rFonts w:ascii="Times New Roman" w:eastAsia="Times New Roman" w:hAnsi="Times New Roman" w:cs="Times New Roman"/>
          <w:i/>
          <w:iCs/>
          <w:sz w:val="24"/>
          <w:szCs w:val="24"/>
          <w:lang w:val="lv-LV"/>
        </w:rPr>
        <w:t>Research</w:t>
      </w:r>
      <w:proofErr w:type="spellEnd"/>
      <w:r w:rsidRPr="00040DDB">
        <w:rPr>
          <w:rFonts w:ascii="Times New Roman" w:hAnsi="Times New Roman" w:cs="Times New Roman"/>
          <w:sz w:val="24"/>
          <w:szCs w:val="24"/>
          <w:lang w:val="lv-LV"/>
        </w:rPr>
        <w:t xml:space="preserve">, 2021. </w:t>
      </w:r>
      <w:hyperlink r:id="rId22" w:history="1">
        <w:r w:rsidR="00B87168" w:rsidRPr="00040DDB">
          <w:rPr>
            <w:rStyle w:val="Hipersaite"/>
            <w:rFonts w:ascii="Times New Roman" w:hAnsi="Times New Roman" w:cs="Times New Roman"/>
            <w:sz w:val="24"/>
            <w:szCs w:val="24"/>
            <w:lang w:val="lv-LV"/>
          </w:rPr>
          <w:t>https://users.cs.utah.edu/~tch/notes/PSSAT/IR/SAT/Bengio2020.pdf</w:t>
        </w:r>
      </w:hyperlink>
      <w:r w:rsidR="00B87168" w:rsidRPr="00040DDB">
        <w:rPr>
          <w:rFonts w:ascii="Times New Roman" w:hAnsi="Times New Roman" w:cs="Times New Roman"/>
          <w:sz w:val="24"/>
          <w:szCs w:val="24"/>
          <w:lang w:val="lv-LV"/>
        </w:rPr>
        <w:t xml:space="preserve"> </w:t>
      </w:r>
      <w:r w:rsidR="00215773" w:rsidRPr="00040DDB">
        <w:rPr>
          <w:rFonts w:ascii="Times New Roman" w:hAnsi="Times New Roman" w:cs="Times New Roman"/>
          <w:sz w:val="24"/>
          <w:szCs w:val="24"/>
          <w:lang w:val="lv-LV"/>
        </w:rPr>
        <w:t xml:space="preserve">(aplūkots </w:t>
      </w:r>
      <w:r w:rsidR="00215773" w:rsidRPr="00040DDB">
        <w:rPr>
          <w:rFonts w:ascii="Times New Roman" w:hAnsi="Times New Roman" w:cs="Times New Roman"/>
          <w:sz w:val="24"/>
          <w:szCs w:val="24"/>
          <w:lang w:val="lv-LV"/>
        </w:rPr>
        <w:t>1</w:t>
      </w:r>
      <w:r w:rsidR="00215773" w:rsidRPr="00040DDB">
        <w:rPr>
          <w:rFonts w:ascii="Times New Roman" w:hAnsi="Times New Roman" w:cs="Times New Roman"/>
          <w:sz w:val="24"/>
          <w:szCs w:val="24"/>
          <w:lang w:val="lv-LV"/>
        </w:rPr>
        <w:t>0.02.2026)</w:t>
      </w:r>
    </w:p>
    <w:p w14:paraId="46CB2143" w14:textId="21F217A5" w:rsidR="00B87168" w:rsidRPr="00040DDB" w:rsidRDefault="000D4CE8" w:rsidP="00E42008">
      <w:pPr>
        <w:pStyle w:val="Sarakstarindkopa"/>
        <w:numPr>
          <w:ilvl w:val="0"/>
          <w:numId w:val="49"/>
        </w:numPr>
        <w:spacing w:line="360" w:lineRule="auto"/>
        <w:rPr>
          <w:rFonts w:ascii="Times New Roman" w:hAnsi="Times New Roman" w:cs="Times New Roman"/>
          <w:sz w:val="24"/>
          <w:szCs w:val="24"/>
          <w:lang w:val="lv-LV"/>
        </w:rPr>
      </w:pPr>
      <w:proofErr w:type="spellStart"/>
      <w:r w:rsidRPr="00040DDB">
        <w:rPr>
          <w:rFonts w:ascii="Times New Roman" w:eastAsia="Times New Roman" w:hAnsi="Times New Roman" w:cs="Times New Roman"/>
          <w:sz w:val="24"/>
          <w:szCs w:val="24"/>
          <w:lang w:val="lv-LV"/>
        </w:rPr>
        <w:lastRenderedPageBreak/>
        <w:t>Barros-Everett</w:t>
      </w:r>
      <w:proofErr w:type="spellEnd"/>
      <w:r w:rsidRPr="00040DDB">
        <w:rPr>
          <w:rFonts w:ascii="Times New Roman" w:eastAsia="Times New Roman" w:hAnsi="Times New Roman" w:cs="Times New Roman"/>
          <w:sz w:val="24"/>
          <w:szCs w:val="24"/>
          <w:lang w:val="lv-LV"/>
        </w:rPr>
        <w:t>, T. u.c.</w:t>
      </w:r>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Parameter</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Prediction</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for</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Metaheuristic</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Algorithms</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Solving</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Routing</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Problem</w:t>
      </w:r>
      <w:proofErr w:type="spellEnd"/>
      <w:r w:rsidRPr="00040DDB">
        <w:rPr>
          <w:rFonts w:ascii="Times New Roman" w:hAnsi="Times New Roman" w:cs="Times New Roman"/>
          <w:sz w:val="24"/>
          <w:szCs w:val="24"/>
          <w:lang w:val="lv-LV"/>
        </w:rPr>
        <w:t xml:space="preserve"> Instances </w:t>
      </w:r>
      <w:proofErr w:type="spellStart"/>
      <w:r w:rsidRPr="00040DDB">
        <w:rPr>
          <w:rFonts w:ascii="Times New Roman" w:hAnsi="Times New Roman" w:cs="Times New Roman"/>
          <w:sz w:val="24"/>
          <w:szCs w:val="24"/>
          <w:lang w:val="lv-LV"/>
        </w:rPr>
        <w:t>Using</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Machine</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Learning</w:t>
      </w:r>
      <w:proofErr w:type="spellEnd"/>
      <w:r w:rsidRPr="00040DDB">
        <w:rPr>
          <w:rFonts w:ascii="Times New Roman" w:hAnsi="Times New Roman" w:cs="Times New Roman"/>
          <w:sz w:val="24"/>
          <w:szCs w:val="24"/>
          <w:lang w:val="lv-LV"/>
        </w:rPr>
        <w:t xml:space="preserve">.” </w:t>
      </w:r>
      <w:proofErr w:type="spellStart"/>
      <w:r w:rsidRPr="00040DDB">
        <w:rPr>
          <w:rFonts w:ascii="Times New Roman" w:eastAsia="Times New Roman" w:hAnsi="Times New Roman" w:cs="Times New Roman"/>
          <w:i/>
          <w:iCs/>
          <w:sz w:val="24"/>
          <w:szCs w:val="24"/>
          <w:lang w:val="lv-LV"/>
        </w:rPr>
        <w:t>Applied</w:t>
      </w:r>
      <w:proofErr w:type="spellEnd"/>
      <w:r w:rsidRPr="00040DDB">
        <w:rPr>
          <w:rFonts w:ascii="Times New Roman" w:eastAsia="Times New Roman" w:hAnsi="Times New Roman" w:cs="Times New Roman"/>
          <w:i/>
          <w:iCs/>
          <w:sz w:val="24"/>
          <w:szCs w:val="24"/>
          <w:lang w:val="lv-LV"/>
        </w:rPr>
        <w:t xml:space="preserve"> </w:t>
      </w:r>
      <w:proofErr w:type="spellStart"/>
      <w:r w:rsidRPr="00040DDB">
        <w:rPr>
          <w:rFonts w:ascii="Times New Roman" w:eastAsia="Times New Roman" w:hAnsi="Times New Roman" w:cs="Times New Roman"/>
          <w:i/>
          <w:iCs/>
          <w:sz w:val="24"/>
          <w:szCs w:val="24"/>
          <w:lang w:val="lv-LV"/>
        </w:rPr>
        <w:t>Sciences</w:t>
      </w:r>
      <w:proofErr w:type="spellEnd"/>
      <w:r w:rsidRPr="00040DDB">
        <w:rPr>
          <w:rFonts w:ascii="Times New Roman" w:hAnsi="Times New Roman" w:cs="Times New Roman"/>
          <w:sz w:val="24"/>
          <w:szCs w:val="24"/>
          <w:lang w:val="lv-LV"/>
        </w:rPr>
        <w:t xml:space="preserve">, 2025. </w:t>
      </w:r>
      <w:hyperlink r:id="rId23" w:history="1">
        <w:r w:rsidR="00B87168" w:rsidRPr="00040DDB">
          <w:rPr>
            <w:rStyle w:val="Hipersaite"/>
            <w:rFonts w:ascii="Times New Roman" w:hAnsi="Times New Roman" w:cs="Times New Roman"/>
            <w:sz w:val="24"/>
            <w:szCs w:val="24"/>
            <w:lang w:val="lv-LV"/>
          </w:rPr>
          <w:t>https://www.mdpi.com/2076-3417/15/6/2946</w:t>
        </w:r>
      </w:hyperlink>
      <w:r w:rsidR="00B87168" w:rsidRPr="00040DDB">
        <w:rPr>
          <w:rFonts w:ascii="Times New Roman" w:hAnsi="Times New Roman" w:cs="Times New Roman"/>
          <w:sz w:val="24"/>
          <w:szCs w:val="24"/>
          <w:lang w:val="lv-LV"/>
        </w:rPr>
        <w:t xml:space="preserve"> </w:t>
      </w:r>
      <w:r w:rsidR="00215773" w:rsidRPr="00040DDB">
        <w:rPr>
          <w:rFonts w:ascii="Times New Roman" w:hAnsi="Times New Roman" w:cs="Times New Roman"/>
          <w:sz w:val="24"/>
          <w:szCs w:val="24"/>
          <w:lang w:val="lv-LV"/>
        </w:rPr>
        <w:t xml:space="preserve">(aplūkots </w:t>
      </w:r>
      <w:r w:rsidR="00215773" w:rsidRPr="00040DDB">
        <w:rPr>
          <w:rFonts w:ascii="Times New Roman" w:hAnsi="Times New Roman" w:cs="Times New Roman"/>
          <w:sz w:val="24"/>
          <w:szCs w:val="24"/>
          <w:lang w:val="lv-LV"/>
        </w:rPr>
        <w:t>1</w:t>
      </w:r>
      <w:r w:rsidR="00215773" w:rsidRPr="00040DDB">
        <w:rPr>
          <w:rFonts w:ascii="Times New Roman" w:hAnsi="Times New Roman" w:cs="Times New Roman"/>
          <w:sz w:val="24"/>
          <w:szCs w:val="24"/>
          <w:lang w:val="lv-LV"/>
        </w:rPr>
        <w:t>2.02.2026)</w:t>
      </w:r>
    </w:p>
    <w:p w14:paraId="77C86F92" w14:textId="1CBA50D2" w:rsidR="008E5817" w:rsidRPr="00040DDB" w:rsidRDefault="008E5817" w:rsidP="00E42008">
      <w:pPr>
        <w:pStyle w:val="Paraststmeklis"/>
        <w:numPr>
          <w:ilvl w:val="0"/>
          <w:numId w:val="49"/>
        </w:numPr>
        <w:spacing w:line="360" w:lineRule="auto"/>
        <w:rPr>
          <w:lang w:val="lv-LV"/>
        </w:rPr>
      </w:pPr>
      <w:proofErr w:type="spellStart"/>
      <w:r w:rsidRPr="00040DDB">
        <w:rPr>
          <w:rStyle w:val="Izteiksmgs"/>
          <w:rFonts w:eastAsiaTheme="majorEastAsia"/>
          <w:b w:val="0"/>
          <w:bCs w:val="0"/>
          <w:lang w:val="lv-LV"/>
        </w:rPr>
        <w:t>Goodfellow</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Bengio</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Courville</w:t>
      </w:r>
      <w:proofErr w:type="spellEnd"/>
      <w:r w:rsidRPr="00040DDB">
        <w:rPr>
          <w:rStyle w:val="Izteiksmgs"/>
          <w:rFonts w:eastAsiaTheme="majorEastAsia"/>
          <w:b w:val="0"/>
          <w:bCs w:val="0"/>
          <w:lang w:val="lv-LV"/>
        </w:rPr>
        <w:t xml:space="preserve"> — </w:t>
      </w:r>
      <w:proofErr w:type="spellStart"/>
      <w:r w:rsidRPr="00040DDB">
        <w:rPr>
          <w:rStyle w:val="Izclums"/>
          <w:rFonts w:eastAsiaTheme="majorEastAsia"/>
          <w:lang w:val="lv-LV"/>
        </w:rPr>
        <w:t>Deep</w:t>
      </w:r>
      <w:proofErr w:type="spellEnd"/>
      <w:r w:rsidRPr="00040DDB">
        <w:rPr>
          <w:rStyle w:val="Izclums"/>
          <w:rFonts w:eastAsiaTheme="majorEastAsia"/>
          <w:lang w:val="lv-LV"/>
        </w:rPr>
        <w:t xml:space="preserve"> </w:t>
      </w:r>
      <w:proofErr w:type="spellStart"/>
      <w:r w:rsidRPr="00040DDB">
        <w:rPr>
          <w:rStyle w:val="Izclums"/>
          <w:rFonts w:eastAsiaTheme="majorEastAsia"/>
          <w:lang w:val="lv-LV"/>
        </w:rPr>
        <w:t>Learning</w:t>
      </w:r>
      <w:proofErr w:type="spellEnd"/>
      <w:r w:rsidRPr="00040DDB">
        <w:rPr>
          <w:lang w:val="lv-LV"/>
        </w:rPr>
        <w:br/>
      </w:r>
      <w:hyperlink r:id="rId24" w:history="1">
        <w:r w:rsidRPr="00040DDB">
          <w:rPr>
            <w:rStyle w:val="Hipersaite"/>
            <w:lang w:val="lv-LV"/>
          </w:rPr>
          <w:t>https://www.deeplearningbook.org/</w:t>
        </w:r>
      </w:hyperlink>
      <w:r w:rsidRPr="00040DDB">
        <w:rPr>
          <w:lang w:val="lv-LV"/>
        </w:rPr>
        <w:t xml:space="preserve"> </w:t>
      </w:r>
      <w:r w:rsidR="00215773" w:rsidRPr="00040DDB">
        <w:rPr>
          <w:lang w:val="lv-LV"/>
        </w:rPr>
        <w:t xml:space="preserve">(aplūkots </w:t>
      </w:r>
      <w:r w:rsidR="00215773" w:rsidRPr="00040DDB">
        <w:rPr>
          <w:lang w:val="lv-LV"/>
        </w:rPr>
        <w:t>13</w:t>
      </w:r>
      <w:r w:rsidR="00215773" w:rsidRPr="00040DDB">
        <w:rPr>
          <w:lang w:val="lv-LV"/>
        </w:rPr>
        <w:t>.02.2026)</w:t>
      </w:r>
    </w:p>
    <w:p w14:paraId="5F6D1E10" w14:textId="1278C75A" w:rsidR="008E5817" w:rsidRPr="00040DDB" w:rsidRDefault="008E5817" w:rsidP="00E42008">
      <w:pPr>
        <w:pStyle w:val="Paraststmeklis"/>
        <w:numPr>
          <w:ilvl w:val="0"/>
          <w:numId w:val="49"/>
        </w:numPr>
        <w:spacing w:line="360" w:lineRule="auto"/>
        <w:rPr>
          <w:lang w:val="lv-LV"/>
        </w:rPr>
      </w:pPr>
      <w:proofErr w:type="spellStart"/>
      <w:r w:rsidRPr="00040DDB">
        <w:rPr>
          <w:rStyle w:val="Izteiksmgs"/>
          <w:rFonts w:eastAsiaTheme="majorEastAsia"/>
          <w:b w:val="0"/>
          <w:bCs w:val="0"/>
          <w:lang w:val="lv-LV"/>
        </w:rPr>
        <w:t>LeCun</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Bengio</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Hinton</w:t>
      </w:r>
      <w:proofErr w:type="spellEnd"/>
      <w:r w:rsidRPr="00040DDB">
        <w:rPr>
          <w:rStyle w:val="Izteiksmgs"/>
          <w:rFonts w:eastAsiaTheme="majorEastAsia"/>
          <w:b w:val="0"/>
          <w:bCs w:val="0"/>
          <w:lang w:val="lv-LV"/>
        </w:rPr>
        <w:t xml:space="preserve"> — “</w:t>
      </w:r>
      <w:proofErr w:type="spellStart"/>
      <w:r w:rsidRPr="00040DDB">
        <w:rPr>
          <w:rStyle w:val="Izteiksmgs"/>
          <w:rFonts w:eastAsiaTheme="majorEastAsia"/>
          <w:b w:val="0"/>
          <w:bCs w:val="0"/>
          <w:lang w:val="lv-LV"/>
        </w:rPr>
        <w:t>Deep</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learning</w:t>
      </w:r>
      <w:proofErr w:type="spellEnd"/>
      <w:r w:rsidRPr="00040DDB">
        <w:rPr>
          <w:rStyle w:val="Izteiksmgs"/>
          <w:rFonts w:eastAsiaTheme="majorEastAsia"/>
          <w:b w:val="0"/>
          <w:bCs w:val="0"/>
          <w:lang w:val="lv-LV"/>
        </w:rPr>
        <w:t xml:space="preserve">”, </w:t>
      </w:r>
      <w:r w:rsidRPr="00040DDB">
        <w:rPr>
          <w:rStyle w:val="Izclums"/>
          <w:rFonts w:eastAsiaTheme="majorEastAsia"/>
          <w:lang w:val="lv-LV"/>
        </w:rPr>
        <w:t>Nature</w:t>
      </w:r>
      <w:r w:rsidRPr="00040DDB">
        <w:rPr>
          <w:rStyle w:val="Izteiksmgs"/>
          <w:rFonts w:eastAsiaTheme="majorEastAsia"/>
          <w:b w:val="0"/>
          <w:bCs w:val="0"/>
          <w:lang w:val="lv-LV"/>
        </w:rPr>
        <w:t xml:space="preserve"> (2015)</w:t>
      </w:r>
      <w:r w:rsidR="00215773" w:rsidRPr="00040DDB">
        <w:rPr>
          <w:lang w:val="lv-LV"/>
        </w:rPr>
        <w:t xml:space="preserve"> </w:t>
      </w:r>
      <w:r w:rsidR="00215773" w:rsidRPr="00040DDB">
        <w:rPr>
          <w:lang w:val="lv-LV"/>
        </w:rPr>
        <w:t xml:space="preserve">(aplūkots </w:t>
      </w:r>
      <w:r w:rsidR="00215773" w:rsidRPr="00040DDB">
        <w:rPr>
          <w:lang w:val="lv-LV"/>
        </w:rPr>
        <w:t>14</w:t>
      </w:r>
      <w:r w:rsidR="00215773" w:rsidRPr="00040DDB">
        <w:rPr>
          <w:lang w:val="lv-LV"/>
        </w:rPr>
        <w:t>.02.2026)</w:t>
      </w:r>
    </w:p>
    <w:p w14:paraId="7827268C" w14:textId="7CF9A4D6" w:rsidR="008E5817" w:rsidRPr="00040DDB" w:rsidRDefault="008E5817" w:rsidP="00E42008">
      <w:pPr>
        <w:pStyle w:val="Paraststmeklis"/>
        <w:numPr>
          <w:ilvl w:val="0"/>
          <w:numId w:val="49"/>
        </w:numPr>
        <w:spacing w:line="360" w:lineRule="auto"/>
        <w:rPr>
          <w:lang w:val="lv-LV"/>
        </w:rPr>
      </w:pPr>
      <w:proofErr w:type="spellStart"/>
      <w:r w:rsidRPr="00040DDB">
        <w:rPr>
          <w:rStyle w:val="Izteiksmgs"/>
          <w:rFonts w:eastAsiaTheme="majorEastAsia"/>
          <w:b w:val="0"/>
          <w:bCs w:val="0"/>
          <w:lang w:val="lv-LV"/>
        </w:rPr>
        <w:t>Nielsen</w:t>
      </w:r>
      <w:proofErr w:type="spellEnd"/>
      <w:r w:rsidRPr="00040DDB">
        <w:rPr>
          <w:rStyle w:val="Izteiksmgs"/>
          <w:rFonts w:eastAsiaTheme="majorEastAsia"/>
          <w:b w:val="0"/>
          <w:bCs w:val="0"/>
          <w:lang w:val="lv-LV"/>
        </w:rPr>
        <w:t xml:space="preserve"> — </w:t>
      </w:r>
      <w:proofErr w:type="spellStart"/>
      <w:r w:rsidRPr="00040DDB">
        <w:rPr>
          <w:rStyle w:val="Izclums"/>
          <w:rFonts w:eastAsiaTheme="majorEastAsia"/>
          <w:lang w:val="lv-LV"/>
        </w:rPr>
        <w:t>Neural</w:t>
      </w:r>
      <w:proofErr w:type="spellEnd"/>
      <w:r w:rsidRPr="00040DDB">
        <w:rPr>
          <w:rStyle w:val="Izclums"/>
          <w:rFonts w:eastAsiaTheme="majorEastAsia"/>
          <w:lang w:val="lv-LV"/>
        </w:rPr>
        <w:t xml:space="preserve"> </w:t>
      </w:r>
      <w:proofErr w:type="spellStart"/>
      <w:r w:rsidRPr="00040DDB">
        <w:rPr>
          <w:rStyle w:val="Izclums"/>
          <w:rFonts w:eastAsiaTheme="majorEastAsia"/>
          <w:lang w:val="lv-LV"/>
        </w:rPr>
        <w:t>Networks</w:t>
      </w:r>
      <w:proofErr w:type="spellEnd"/>
      <w:r w:rsidRPr="00040DDB">
        <w:rPr>
          <w:rStyle w:val="Izclums"/>
          <w:rFonts w:eastAsiaTheme="majorEastAsia"/>
          <w:lang w:val="lv-LV"/>
        </w:rPr>
        <w:t xml:space="preserve"> </w:t>
      </w:r>
      <w:proofErr w:type="spellStart"/>
      <w:r w:rsidRPr="00040DDB">
        <w:rPr>
          <w:rStyle w:val="Izclums"/>
          <w:rFonts w:eastAsiaTheme="majorEastAsia"/>
          <w:lang w:val="lv-LV"/>
        </w:rPr>
        <w:t>and</w:t>
      </w:r>
      <w:proofErr w:type="spellEnd"/>
      <w:r w:rsidRPr="00040DDB">
        <w:rPr>
          <w:rStyle w:val="Izclums"/>
          <w:rFonts w:eastAsiaTheme="majorEastAsia"/>
          <w:lang w:val="lv-LV"/>
        </w:rPr>
        <w:t xml:space="preserve"> </w:t>
      </w:r>
      <w:proofErr w:type="spellStart"/>
      <w:r w:rsidRPr="00040DDB">
        <w:rPr>
          <w:rStyle w:val="Izclums"/>
          <w:rFonts w:eastAsiaTheme="majorEastAsia"/>
          <w:lang w:val="lv-LV"/>
        </w:rPr>
        <w:t>Deep</w:t>
      </w:r>
      <w:proofErr w:type="spellEnd"/>
      <w:r w:rsidRPr="00040DDB">
        <w:rPr>
          <w:rStyle w:val="Izclums"/>
          <w:rFonts w:eastAsiaTheme="majorEastAsia"/>
          <w:lang w:val="lv-LV"/>
        </w:rPr>
        <w:t xml:space="preserve"> </w:t>
      </w:r>
      <w:proofErr w:type="spellStart"/>
      <w:r w:rsidRPr="00040DDB">
        <w:rPr>
          <w:rStyle w:val="Izclums"/>
          <w:rFonts w:eastAsiaTheme="majorEastAsia"/>
          <w:lang w:val="lv-LV"/>
        </w:rPr>
        <w:t>Learning</w:t>
      </w:r>
      <w:proofErr w:type="spellEnd"/>
      <w:r w:rsidR="00215773" w:rsidRPr="00040DDB">
        <w:rPr>
          <w:rStyle w:val="Izclums"/>
          <w:rFonts w:eastAsiaTheme="majorEastAsia"/>
          <w:lang w:val="lv-LV"/>
        </w:rPr>
        <w:t xml:space="preserve"> </w:t>
      </w:r>
      <w:r w:rsidR="00215773" w:rsidRPr="00040DDB">
        <w:rPr>
          <w:lang w:val="lv-LV"/>
        </w:rPr>
        <w:t xml:space="preserve">(aplūkots </w:t>
      </w:r>
      <w:r w:rsidR="00215773" w:rsidRPr="00040DDB">
        <w:rPr>
          <w:lang w:val="lv-LV"/>
        </w:rPr>
        <w:t>16</w:t>
      </w:r>
      <w:r w:rsidR="00215773" w:rsidRPr="00040DDB">
        <w:rPr>
          <w:lang w:val="lv-LV"/>
        </w:rPr>
        <w:t>.02.2026)</w:t>
      </w:r>
    </w:p>
    <w:p w14:paraId="1F4C50A5" w14:textId="6E5FCF65" w:rsidR="00B87168" w:rsidRPr="00040DDB" w:rsidRDefault="008E5817" w:rsidP="00E42008">
      <w:pPr>
        <w:pStyle w:val="Paraststmeklis"/>
        <w:numPr>
          <w:ilvl w:val="0"/>
          <w:numId w:val="49"/>
        </w:numPr>
        <w:spacing w:line="360" w:lineRule="auto"/>
        <w:rPr>
          <w:rStyle w:val="Izteiksmgs"/>
          <w:b w:val="0"/>
          <w:bCs w:val="0"/>
          <w:lang w:val="lv-LV"/>
        </w:rPr>
      </w:pPr>
      <w:proofErr w:type="spellStart"/>
      <w:r w:rsidRPr="00040DDB">
        <w:rPr>
          <w:rStyle w:val="Izteiksmgs"/>
          <w:rFonts w:eastAsiaTheme="majorEastAsia"/>
          <w:b w:val="0"/>
          <w:bCs w:val="0"/>
          <w:lang w:val="lv-LV"/>
        </w:rPr>
        <w:t>Sutton</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Barto</w:t>
      </w:r>
      <w:proofErr w:type="spellEnd"/>
      <w:r w:rsidRPr="00040DDB">
        <w:rPr>
          <w:rStyle w:val="Izteiksmgs"/>
          <w:rFonts w:eastAsiaTheme="majorEastAsia"/>
          <w:b w:val="0"/>
          <w:bCs w:val="0"/>
          <w:lang w:val="lv-LV"/>
        </w:rPr>
        <w:t xml:space="preserve"> — </w:t>
      </w:r>
      <w:proofErr w:type="spellStart"/>
      <w:r w:rsidRPr="00040DDB">
        <w:rPr>
          <w:rStyle w:val="Izclums"/>
          <w:rFonts w:eastAsiaTheme="majorEastAsia"/>
          <w:lang w:val="lv-LV"/>
        </w:rPr>
        <w:t>Reinforcement</w:t>
      </w:r>
      <w:proofErr w:type="spellEnd"/>
      <w:r w:rsidRPr="00040DDB">
        <w:rPr>
          <w:rStyle w:val="Izclums"/>
          <w:rFonts w:eastAsiaTheme="majorEastAsia"/>
          <w:lang w:val="lv-LV"/>
        </w:rPr>
        <w:t xml:space="preserve"> </w:t>
      </w:r>
      <w:proofErr w:type="spellStart"/>
      <w:r w:rsidRPr="00040DDB">
        <w:rPr>
          <w:rStyle w:val="Izclums"/>
          <w:rFonts w:eastAsiaTheme="majorEastAsia"/>
          <w:lang w:val="lv-LV"/>
        </w:rPr>
        <w:t>Learning</w:t>
      </w:r>
      <w:proofErr w:type="spellEnd"/>
      <w:r w:rsidRPr="00040DDB">
        <w:rPr>
          <w:rStyle w:val="Izclums"/>
          <w:rFonts w:eastAsiaTheme="majorEastAsia"/>
          <w:lang w:val="lv-LV"/>
        </w:rPr>
        <w:t xml:space="preserve">: An </w:t>
      </w:r>
      <w:proofErr w:type="spellStart"/>
      <w:r w:rsidRPr="00040DDB">
        <w:rPr>
          <w:rStyle w:val="Izclums"/>
          <w:rFonts w:eastAsiaTheme="majorEastAsia"/>
          <w:lang w:val="lv-LV"/>
        </w:rPr>
        <w:t>Introduction</w:t>
      </w:r>
      <w:proofErr w:type="spellEnd"/>
      <w:r w:rsidRPr="00040DDB">
        <w:rPr>
          <w:rStyle w:val="Izteiksmgs"/>
          <w:rFonts w:eastAsiaTheme="majorEastAsia"/>
          <w:b w:val="0"/>
          <w:bCs w:val="0"/>
          <w:lang w:val="lv-LV"/>
        </w:rPr>
        <w:t xml:space="preserve"> (2nd </w:t>
      </w:r>
      <w:proofErr w:type="spellStart"/>
      <w:r w:rsidRPr="00040DDB">
        <w:rPr>
          <w:rStyle w:val="Izteiksmgs"/>
          <w:rFonts w:eastAsiaTheme="majorEastAsia"/>
          <w:b w:val="0"/>
          <w:bCs w:val="0"/>
          <w:lang w:val="lv-LV"/>
        </w:rPr>
        <w:t>ed</w:t>
      </w:r>
      <w:proofErr w:type="spellEnd"/>
      <w:r w:rsidRPr="00040DDB">
        <w:rPr>
          <w:rStyle w:val="Izteiksmgs"/>
          <w:rFonts w:eastAsiaTheme="majorEastAsia"/>
          <w:b w:val="0"/>
          <w:bCs w:val="0"/>
          <w:lang w:val="lv-LV"/>
        </w:rPr>
        <w:t>.)</w:t>
      </w:r>
      <w:r w:rsidRPr="00040DDB">
        <w:rPr>
          <w:lang w:val="lv-LV"/>
        </w:rPr>
        <w:t xml:space="preserve"> </w:t>
      </w:r>
      <w:hyperlink r:id="rId25" w:history="1">
        <w:r w:rsidRPr="00040DDB">
          <w:rPr>
            <w:rStyle w:val="Hipersaite"/>
            <w:rFonts w:eastAsiaTheme="majorEastAsia"/>
            <w:lang w:val="lv-LV"/>
          </w:rPr>
          <w:t>https://web.stanford.edu/class/psych209/Readings/SuttonBartoIPRLBook2ndEd.pdf</w:t>
        </w:r>
      </w:hyperlink>
      <w:r w:rsidRPr="00040DDB">
        <w:rPr>
          <w:rStyle w:val="Izteiksmgs"/>
          <w:rFonts w:eastAsiaTheme="majorEastAsia"/>
          <w:b w:val="0"/>
          <w:bCs w:val="0"/>
          <w:lang w:val="lv-LV"/>
        </w:rPr>
        <w:t xml:space="preserve"> </w:t>
      </w:r>
      <w:r w:rsidR="00215773" w:rsidRPr="00040DDB">
        <w:rPr>
          <w:lang w:val="lv-LV"/>
        </w:rPr>
        <w:t xml:space="preserve">(aplūkots </w:t>
      </w:r>
      <w:r w:rsidR="00215773" w:rsidRPr="00040DDB">
        <w:rPr>
          <w:lang w:val="lv-LV"/>
        </w:rPr>
        <w:t>17</w:t>
      </w:r>
      <w:r w:rsidR="00215773" w:rsidRPr="00040DDB">
        <w:rPr>
          <w:lang w:val="lv-LV"/>
        </w:rPr>
        <w:t>.02.2026)</w:t>
      </w:r>
    </w:p>
    <w:p w14:paraId="21BA8F2B" w14:textId="6D7CA089" w:rsidR="00977855" w:rsidRPr="00040DDB" w:rsidRDefault="00977855" w:rsidP="00E42008">
      <w:pPr>
        <w:pStyle w:val="Paraststmeklis"/>
        <w:numPr>
          <w:ilvl w:val="0"/>
          <w:numId w:val="49"/>
        </w:numPr>
        <w:spacing w:line="360" w:lineRule="auto"/>
        <w:rPr>
          <w:lang w:val="lv-LV"/>
        </w:rPr>
      </w:pPr>
      <w:proofErr w:type="spellStart"/>
      <w:r w:rsidRPr="00040DDB">
        <w:rPr>
          <w:rStyle w:val="Izteiksmgs"/>
          <w:rFonts w:eastAsiaTheme="majorEastAsia"/>
          <w:b w:val="0"/>
          <w:bCs w:val="0"/>
          <w:lang w:val="lv-LV"/>
        </w:rPr>
        <w:t>Bengio</w:t>
      </w:r>
      <w:proofErr w:type="spellEnd"/>
      <w:r w:rsidRPr="00040DDB">
        <w:rPr>
          <w:rStyle w:val="Izteiksmgs"/>
          <w:rFonts w:eastAsiaTheme="majorEastAsia"/>
          <w:b w:val="0"/>
          <w:bCs w:val="0"/>
          <w:lang w:val="lv-LV"/>
        </w:rPr>
        <w:t xml:space="preserve">, Y., </w:t>
      </w:r>
      <w:proofErr w:type="spellStart"/>
      <w:r w:rsidRPr="00040DDB">
        <w:rPr>
          <w:rStyle w:val="Izteiksmgs"/>
          <w:rFonts w:eastAsiaTheme="majorEastAsia"/>
          <w:b w:val="0"/>
          <w:bCs w:val="0"/>
          <w:lang w:val="lv-LV"/>
        </w:rPr>
        <w:t>Courville</w:t>
      </w:r>
      <w:proofErr w:type="spellEnd"/>
      <w:r w:rsidRPr="00040DDB">
        <w:rPr>
          <w:rStyle w:val="Izteiksmgs"/>
          <w:rFonts w:eastAsiaTheme="majorEastAsia"/>
          <w:b w:val="0"/>
          <w:bCs w:val="0"/>
          <w:lang w:val="lv-LV"/>
        </w:rPr>
        <w:t>, A., Vincent, P. “</w:t>
      </w:r>
      <w:proofErr w:type="spellStart"/>
      <w:r w:rsidRPr="00040DDB">
        <w:rPr>
          <w:rStyle w:val="Izteiksmgs"/>
          <w:rFonts w:eastAsiaTheme="majorEastAsia"/>
          <w:b w:val="0"/>
          <w:bCs w:val="0"/>
          <w:lang w:val="lv-LV"/>
        </w:rPr>
        <w:t>Representation</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Learning</w:t>
      </w:r>
      <w:proofErr w:type="spellEnd"/>
      <w:r w:rsidRPr="00040DDB">
        <w:rPr>
          <w:rStyle w:val="Izteiksmgs"/>
          <w:rFonts w:eastAsiaTheme="majorEastAsia"/>
          <w:b w:val="0"/>
          <w:bCs w:val="0"/>
          <w:lang w:val="lv-LV"/>
        </w:rPr>
        <w:t xml:space="preserve">: A </w:t>
      </w:r>
      <w:proofErr w:type="spellStart"/>
      <w:r w:rsidRPr="00040DDB">
        <w:rPr>
          <w:rStyle w:val="Izteiksmgs"/>
          <w:rFonts w:eastAsiaTheme="majorEastAsia"/>
          <w:b w:val="0"/>
          <w:bCs w:val="0"/>
          <w:lang w:val="lv-LV"/>
        </w:rPr>
        <w:t>Review</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and</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New</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Perspectives</w:t>
      </w:r>
      <w:proofErr w:type="spellEnd"/>
      <w:r w:rsidRPr="00040DDB">
        <w:rPr>
          <w:rStyle w:val="Izteiksmgs"/>
          <w:rFonts w:eastAsiaTheme="majorEastAsia"/>
          <w:b w:val="0"/>
          <w:bCs w:val="0"/>
          <w:lang w:val="lv-LV"/>
        </w:rPr>
        <w:t xml:space="preserve">.” </w:t>
      </w:r>
      <w:r w:rsidRPr="00040DDB">
        <w:rPr>
          <w:rStyle w:val="Izclums"/>
          <w:rFonts w:eastAsiaTheme="majorEastAsia"/>
          <w:lang w:val="lv-LV"/>
        </w:rPr>
        <w:t>IEEE TPAMI</w:t>
      </w:r>
      <w:r w:rsidRPr="00040DDB">
        <w:rPr>
          <w:rStyle w:val="Izteiksmgs"/>
          <w:rFonts w:eastAsiaTheme="majorEastAsia"/>
          <w:b w:val="0"/>
          <w:bCs w:val="0"/>
          <w:lang w:val="lv-LV"/>
        </w:rPr>
        <w:t>, 35(8), 1798–1828, 2013.</w:t>
      </w:r>
      <w:r w:rsidRPr="00040DDB">
        <w:rPr>
          <w:lang w:val="lv-LV"/>
        </w:rPr>
        <w:t xml:space="preserve"> </w:t>
      </w:r>
      <w:hyperlink r:id="rId26" w:history="1">
        <w:r w:rsidRPr="00040DDB">
          <w:rPr>
            <w:rStyle w:val="Hipersaite"/>
            <w:rFonts w:eastAsiaTheme="majorEastAsia"/>
            <w:lang w:val="lv-LV"/>
          </w:rPr>
          <w:t>https://arxiv.org/abs/1206.5538</w:t>
        </w:r>
      </w:hyperlink>
      <w:r w:rsidRPr="00040DDB">
        <w:rPr>
          <w:rStyle w:val="Izteiksmgs"/>
          <w:rFonts w:eastAsiaTheme="majorEastAsia"/>
          <w:b w:val="0"/>
          <w:bCs w:val="0"/>
          <w:lang w:val="lv-LV"/>
        </w:rPr>
        <w:t xml:space="preserve"> </w:t>
      </w:r>
      <w:r w:rsidR="00215773" w:rsidRPr="00040DDB">
        <w:rPr>
          <w:lang w:val="lv-LV"/>
        </w:rPr>
        <w:t xml:space="preserve">(aplūkots </w:t>
      </w:r>
      <w:r w:rsidR="00215773" w:rsidRPr="00040DDB">
        <w:rPr>
          <w:lang w:val="lv-LV"/>
        </w:rPr>
        <w:t>17</w:t>
      </w:r>
      <w:r w:rsidR="00215773" w:rsidRPr="00040DDB">
        <w:rPr>
          <w:lang w:val="lv-LV"/>
        </w:rPr>
        <w:t>.02.2026)</w:t>
      </w:r>
    </w:p>
    <w:p w14:paraId="7AABBC97" w14:textId="270743C3" w:rsidR="00977855" w:rsidRPr="00040DDB" w:rsidRDefault="00977855" w:rsidP="00E42008">
      <w:pPr>
        <w:pStyle w:val="Paraststmeklis"/>
        <w:numPr>
          <w:ilvl w:val="0"/>
          <w:numId w:val="49"/>
        </w:numPr>
        <w:spacing w:line="360" w:lineRule="auto"/>
        <w:rPr>
          <w:lang w:val="lv-LV"/>
        </w:rPr>
      </w:pPr>
      <w:proofErr w:type="spellStart"/>
      <w:r w:rsidRPr="00040DDB">
        <w:rPr>
          <w:rStyle w:val="Izteiksmgs"/>
          <w:rFonts w:eastAsiaTheme="majorEastAsia"/>
          <w:b w:val="0"/>
          <w:bCs w:val="0"/>
          <w:lang w:val="lv-LV"/>
        </w:rPr>
        <w:t>Battaglia</w:t>
      </w:r>
      <w:proofErr w:type="spellEnd"/>
      <w:r w:rsidRPr="00040DDB">
        <w:rPr>
          <w:rStyle w:val="Izteiksmgs"/>
          <w:rFonts w:eastAsiaTheme="majorEastAsia"/>
          <w:b w:val="0"/>
          <w:bCs w:val="0"/>
          <w:lang w:val="lv-LV"/>
        </w:rPr>
        <w:t xml:space="preserve">, P. W., </w:t>
      </w:r>
      <w:proofErr w:type="spellStart"/>
      <w:r w:rsidRPr="00040DDB">
        <w:rPr>
          <w:rStyle w:val="Izteiksmgs"/>
          <w:rFonts w:eastAsiaTheme="majorEastAsia"/>
          <w:b w:val="0"/>
          <w:bCs w:val="0"/>
          <w:lang w:val="lv-LV"/>
        </w:rPr>
        <w:t>Hamrick</w:t>
      </w:r>
      <w:proofErr w:type="spellEnd"/>
      <w:r w:rsidRPr="00040DDB">
        <w:rPr>
          <w:rStyle w:val="Izteiksmgs"/>
          <w:rFonts w:eastAsiaTheme="majorEastAsia"/>
          <w:b w:val="0"/>
          <w:bCs w:val="0"/>
          <w:lang w:val="lv-LV"/>
        </w:rPr>
        <w:t xml:space="preserve">, J. B., </w:t>
      </w:r>
      <w:proofErr w:type="spellStart"/>
      <w:r w:rsidRPr="00040DDB">
        <w:rPr>
          <w:rStyle w:val="Izteiksmgs"/>
          <w:rFonts w:eastAsiaTheme="majorEastAsia"/>
          <w:b w:val="0"/>
          <w:bCs w:val="0"/>
          <w:lang w:val="lv-LV"/>
        </w:rPr>
        <w:t>Bapst</w:t>
      </w:r>
      <w:proofErr w:type="spellEnd"/>
      <w:r w:rsidRPr="00040DDB">
        <w:rPr>
          <w:rStyle w:val="Izteiksmgs"/>
          <w:rFonts w:eastAsiaTheme="majorEastAsia"/>
          <w:b w:val="0"/>
          <w:bCs w:val="0"/>
          <w:lang w:val="lv-LV"/>
        </w:rPr>
        <w:t xml:space="preserve">, V., </w:t>
      </w:r>
      <w:proofErr w:type="spellStart"/>
      <w:r w:rsidRPr="00040DDB">
        <w:rPr>
          <w:rStyle w:val="Izteiksmgs"/>
          <w:rFonts w:eastAsiaTheme="majorEastAsia"/>
          <w:b w:val="0"/>
          <w:bCs w:val="0"/>
          <w:lang w:val="lv-LV"/>
        </w:rPr>
        <w:t>Sanchez-Gonzalez</w:t>
      </w:r>
      <w:proofErr w:type="spellEnd"/>
      <w:r w:rsidRPr="00040DDB">
        <w:rPr>
          <w:rStyle w:val="Izteiksmgs"/>
          <w:rFonts w:eastAsiaTheme="majorEastAsia"/>
          <w:b w:val="0"/>
          <w:bCs w:val="0"/>
          <w:lang w:val="lv-LV"/>
        </w:rPr>
        <w:t xml:space="preserve">, A., </w:t>
      </w:r>
      <w:proofErr w:type="spellStart"/>
      <w:r w:rsidRPr="00040DDB">
        <w:rPr>
          <w:rStyle w:val="Izteiksmgs"/>
          <w:rFonts w:eastAsiaTheme="majorEastAsia"/>
          <w:b w:val="0"/>
          <w:bCs w:val="0"/>
          <w:lang w:val="lv-LV"/>
        </w:rPr>
        <w:t>Zambaldi</w:t>
      </w:r>
      <w:proofErr w:type="spellEnd"/>
      <w:r w:rsidRPr="00040DDB">
        <w:rPr>
          <w:rStyle w:val="Izteiksmgs"/>
          <w:rFonts w:eastAsiaTheme="majorEastAsia"/>
          <w:b w:val="0"/>
          <w:bCs w:val="0"/>
          <w:lang w:val="lv-LV"/>
        </w:rPr>
        <w:t xml:space="preserve">, V., </w:t>
      </w:r>
      <w:proofErr w:type="spellStart"/>
      <w:r w:rsidRPr="00040DDB">
        <w:rPr>
          <w:rStyle w:val="Izteiksmgs"/>
          <w:rFonts w:eastAsiaTheme="majorEastAsia"/>
          <w:b w:val="0"/>
          <w:bCs w:val="0"/>
          <w:lang w:val="lv-LV"/>
        </w:rPr>
        <w:t>Malinowski</w:t>
      </w:r>
      <w:proofErr w:type="spellEnd"/>
      <w:r w:rsidRPr="00040DDB">
        <w:rPr>
          <w:rStyle w:val="Izteiksmgs"/>
          <w:rFonts w:eastAsiaTheme="majorEastAsia"/>
          <w:b w:val="0"/>
          <w:bCs w:val="0"/>
          <w:lang w:val="lv-LV"/>
        </w:rPr>
        <w:t xml:space="preserve">, M., </w:t>
      </w:r>
      <w:proofErr w:type="spellStart"/>
      <w:r w:rsidRPr="00040DDB">
        <w:rPr>
          <w:rStyle w:val="Izteiksmgs"/>
          <w:rFonts w:eastAsiaTheme="majorEastAsia"/>
          <w:b w:val="0"/>
          <w:bCs w:val="0"/>
          <w:lang w:val="lv-LV"/>
        </w:rPr>
        <w:t>et</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al</w:t>
      </w:r>
      <w:proofErr w:type="spellEnd"/>
      <w:r w:rsidRPr="00040DDB">
        <w:rPr>
          <w:rStyle w:val="Izteiksmgs"/>
          <w:rFonts w:eastAsiaTheme="majorEastAsia"/>
          <w:b w:val="0"/>
          <w:bCs w:val="0"/>
          <w:lang w:val="lv-LV"/>
        </w:rPr>
        <w:t>. “</w:t>
      </w:r>
      <w:proofErr w:type="spellStart"/>
      <w:r w:rsidRPr="00040DDB">
        <w:rPr>
          <w:rStyle w:val="Izteiksmgs"/>
          <w:rFonts w:eastAsiaTheme="majorEastAsia"/>
          <w:b w:val="0"/>
          <w:bCs w:val="0"/>
          <w:lang w:val="lv-LV"/>
        </w:rPr>
        <w:t>Relational</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inductive</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biases</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deep</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learning</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and</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graph</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networks</w:t>
      </w:r>
      <w:proofErr w:type="spellEnd"/>
      <w:r w:rsidRPr="00040DDB">
        <w:rPr>
          <w:rStyle w:val="Izteiksmgs"/>
          <w:rFonts w:eastAsiaTheme="majorEastAsia"/>
          <w:b w:val="0"/>
          <w:bCs w:val="0"/>
          <w:lang w:val="lv-LV"/>
        </w:rPr>
        <w:t xml:space="preserve">.” 2018. </w:t>
      </w:r>
      <w:hyperlink r:id="rId27" w:history="1">
        <w:r w:rsidRPr="00040DDB">
          <w:rPr>
            <w:rStyle w:val="Hipersaite"/>
            <w:rFonts w:eastAsiaTheme="majorEastAsia"/>
            <w:lang w:val="lv-LV"/>
          </w:rPr>
          <w:t>https://arxiv.org/abs/1806.01261</w:t>
        </w:r>
      </w:hyperlink>
      <w:r w:rsidRPr="00040DDB">
        <w:rPr>
          <w:rStyle w:val="Izteiksmgs"/>
          <w:rFonts w:eastAsiaTheme="majorEastAsia"/>
          <w:b w:val="0"/>
          <w:bCs w:val="0"/>
          <w:lang w:val="lv-LV"/>
        </w:rPr>
        <w:t xml:space="preserve"> </w:t>
      </w:r>
      <w:r w:rsidR="00215773" w:rsidRPr="00040DDB">
        <w:rPr>
          <w:lang w:val="lv-LV"/>
        </w:rPr>
        <w:t xml:space="preserve">(aplūkots </w:t>
      </w:r>
      <w:r w:rsidR="00215773" w:rsidRPr="00040DDB">
        <w:rPr>
          <w:lang w:val="lv-LV"/>
        </w:rPr>
        <w:t>18</w:t>
      </w:r>
      <w:r w:rsidR="00215773" w:rsidRPr="00040DDB">
        <w:rPr>
          <w:lang w:val="lv-LV"/>
        </w:rPr>
        <w:t>.02.2026)</w:t>
      </w:r>
    </w:p>
    <w:p w14:paraId="296EF514" w14:textId="621EE788" w:rsidR="00977855" w:rsidRPr="00040DDB" w:rsidRDefault="00977855" w:rsidP="00E42008">
      <w:pPr>
        <w:pStyle w:val="Paraststmeklis"/>
        <w:numPr>
          <w:ilvl w:val="0"/>
          <w:numId w:val="49"/>
        </w:numPr>
        <w:spacing w:line="360" w:lineRule="auto"/>
        <w:rPr>
          <w:lang w:val="lv-LV"/>
        </w:rPr>
      </w:pPr>
      <w:proofErr w:type="spellStart"/>
      <w:r w:rsidRPr="00040DDB">
        <w:rPr>
          <w:rStyle w:val="Izteiksmgs"/>
          <w:rFonts w:eastAsiaTheme="majorEastAsia"/>
          <w:b w:val="0"/>
          <w:bCs w:val="0"/>
          <w:lang w:val="lv-LV"/>
        </w:rPr>
        <w:t>Vaswani</w:t>
      </w:r>
      <w:proofErr w:type="spellEnd"/>
      <w:r w:rsidRPr="00040DDB">
        <w:rPr>
          <w:rStyle w:val="Izteiksmgs"/>
          <w:rFonts w:eastAsiaTheme="majorEastAsia"/>
          <w:b w:val="0"/>
          <w:bCs w:val="0"/>
          <w:lang w:val="lv-LV"/>
        </w:rPr>
        <w:t xml:space="preserve">, A., </w:t>
      </w:r>
      <w:proofErr w:type="spellStart"/>
      <w:r w:rsidRPr="00040DDB">
        <w:rPr>
          <w:rStyle w:val="Izteiksmgs"/>
          <w:rFonts w:eastAsiaTheme="majorEastAsia"/>
          <w:b w:val="0"/>
          <w:bCs w:val="0"/>
          <w:lang w:val="lv-LV"/>
        </w:rPr>
        <w:t>Shazeer</w:t>
      </w:r>
      <w:proofErr w:type="spellEnd"/>
      <w:r w:rsidRPr="00040DDB">
        <w:rPr>
          <w:rStyle w:val="Izteiksmgs"/>
          <w:rFonts w:eastAsiaTheme="majorEastAsia"/>
          <w:b w:val="0"/>
          <w:bCs w:val="0"/>
          <w:lang w:val="lv-LV"/>
        </w:rPr>
        <w:t xml:space="preserve">, N., </w:t>
      </w:r>
      <w:proofErr w:type="spellStart"/>
      <w:r w:rsidRPr="00040DDB">
        <w:rPr>
          <w:rStyle w:val="Izteiksmgs"/>
          <w:rFonts w:eastAsiaTheme="majorEastAsia"/>
          <w:b w:val="0"/>
          <w:bCs w:val="0"/>
          <w:lang w:val="lv-LV"/>
        </w:rPr>
        <w:t>Parmar</w:t>
      </w:r>
      <w:proofErr w:type="spellEnd"/>
      <w:r w:rsidRPr="00040DDB">
        <w:rPr>
          <w:rStyle w:val="Izteiksmgs"/>
          <w:rFonts w:eastAsiaTheme="majorEastAsia"/>
          <w:b w:val="0"/>
          <w:bCs w:val="0"/>
          <w:lang w:val="lv-LV"/>
        </w:rPr>
        <w:t xml:space="preserve">, N., </w:t>
      </w:r>
      <w:proofErr w:type="spellStart"/>
      <w:r w:rsidRPr="00040DDB">
        <w:rPr>
          <w:rStyle w:val="Izteiksmgs"/>
          <w:rFonts w:eastAsiaTheme="majorEastAsia"/>
          <w:b w:val="0"/>
          <w:bCs w:val="0"/>
          <w:lang w:val="lv-LV"/>
        </w:rPr>
        <w:t>Uszkoreit</w:t>
      </w:r>
      <w:proofErr w:type="spellEnd"/>
      <w:r w:rsidRPr="00040DDB">
        <w:rPr>
          <w:rStyle w:val="Izteiksmgs"/>
          <w:rFonts w:eastAsiaTheme="majorEastAsia"/>
          <w:b w:val="0"/>
          <w:bCs w:val="0"/>
          <w:lang w:val="lv-LV"/>
        </w:rPr>
        <w:t xml:space="preserve">, J., </w:t>
      </w:r>
      <w:proofErr w:type="spellStart"/>
      <w:r w:rsidRPr="00040DDB">
        <w:rPr>
          <w:rStyle w:val="Izteiksmgs"/>
          <w:rFonts w:eastAsiaTheme="majorEastAsia"/>
          <w:b w:val="0"/>
          <w:bCs w:val="0"/>
          <w:lang w:val="lv-LV"/>
        </w:rPr>
        <w:t>Jones</w:t>
      </w:r>
      <w:proofErr w:type="spellEnd"/>
      <w:r w:rsidRPr="00040DDB">
        <w:rPr>
          <w:rStyle w:val="Izteiksmgs"/>
          <w:rFonts w:eastAsiaTheme="majorEastAsia"/>
          <w:b w:val="0"/>
          <w:bCs w:val="0"/>
          <w:lang w:val="lv-LV"/>
        </w:rPr>
        <w:t xml:space="preserve">, L., Gomez, A. N., </w:t>
      </w:r>
      <w:proofErr w:type="spellStart"/>
      <w:r w:rsidRPr="00040DDB">
        <w:rPr>
          <w:rStyle w:val="Izteiksmgs"/>
          <w:rFonts w:eastAsiaTheme="majorEastAsia"/>
          <w:b w:val="0"/>
          <w:bCs w:val="0"/>
          <w:lang w:val="lv-LV"/>
        </w:rPr>
        <w:t>et</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al</w:t>
      </w:r>
      <w:proofErr w:type="spellEnd"/>
      <w:r w:rsidRPr="00040DDB">
        <w:rPr>
          <w:rStyle w:val="Izteiksmgs"/>
          <w:rFonts w:eastAsiaTheme="majorEastAsia"/>
          <w:b w:val="0"/>
          <w:bCs w:val="0"/>
          <w:lang w:val="lv-LV"/>
        </w:rPr>
        <w:t>. “</w:t>
      </w:r>
      <w:proofErr w:type="spellStart"/>
      <w:r w:rsidRPr="00040DDB">
        <w:rPr>
          <w:rStyle w:val="Izteiksmgs"/>
          <w:rFonts w:eastAsiaTheme="majorEastAsia"/>
          <w:b w:val="0"/>
          <w:bCs w:val="0"/>
          <w:lang w:val="lv-LV"/>
        </w:rPr>
        <w:t>Attention</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Is</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All</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You</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Need</w:t>
      </w:r>
      <w:proofErr w:type="spellEnd"/>
      <w:r w:rsidRPr="00040DDB">
        <w:rPr>
          <w:rStyle w:val="Izteiksmgs"/>
          <w:rFonts w:eastAsiaTheme="majorEastAsia"/>
          <w:b w:val="0"/>
          <w:bCs w:val="0"/>
          <w:lang w:val="lv-LV"/>
        </w:rPr>
        <w:t>.” 2017.</w:t>
      </w:r>
      <w:r w:rsidRPr="00040DDB">
        <w:rPr>
          <w:lang w:val="lv-LV"/>
        </w:rPr>
        <w:t xml:space="preserve"> </w:t>
      </w:r>
      <w:hyperlink r:id="rId28" w:history="1">
        <w:r w:rsidRPr="00040DDB">
          <w:rPr>
            <w:rStyle w:val="Hipersaite"/>
            <w:rFonts w:eastAsiaTheme="majorEastAsia"/>
            <w:lang w:val="lv-LV"/>
          </w:rPr>
          <w:t>https://arxiv.org/abs/1706.03762</w:t>
        </w:r>
      </w:hyperlink>
      <w:r w:rsidRPr="00040DDB">
        <w:rPr>
          <w:rStyle w:val="Izteiksmgs"/>
          <w:rFonts w:eastAsiaTheme="majorEastAsia"/>
          <w:b w:val="0"/>
          <w:bCs w:val="0"/>
          <w:lang w:val="lv-LV"/>
        </w:rPr>
        <w:t xml:space="preserve">  </w:t>
      </w:r>
      <w:r w:rsidR="00215773" w:rsidRPr="00040DDB">
        <w:rPr>
          <w:lang w:val="lv-LV"/>
        </w:rPr>
        <w:t xml:space="preserve">(aplūkots </w:t>
      </w:r>
      <w:r w:rsidR="00215773" w:rsidRPr="00040DDB">
        <w:rPr>
          <w:lang w:val="lv-LV"/>
        </w:rPr>
        <w:t>20</w:t>
      </w:r>
      <w:r w:rsidR="00215773" w:rsidRPr="00040DDB">
        <w:rPr>
          <w:lang w:val="lv-LV"/>
        </w:rPr>
        <w:t>.02.2026)</w:t>
      </w:r>
    </w:p>
    <w:p w14:paraId="77AA3501" w14:textId="30E29950" w:rsidR="00020151" w:rsidRPr="00040DDB" w:rsidRDefault="00020151" w:rsidP="00E42008">
      <w:pPr>
        <w:pStyle w:val="Paraststmeklis"/>
        <w:numPr>
          <w:ilvl w:val="0"/>
          <w:numId w:val="49"/>
        </w:numPr>
        <w:spacing w:line="360" w:lineRule="auto"/>
        <w:rPr>
          <w:lang w:val="en-US"/>
        </w:rPr>
      </w:pPr>
      <w:proofErr w:type="spellStart"/>
      <w:r w:rsidRPr="00040DDB">
        <w:rPr>
          <w:rStyle w:val="Izteiksmgs"/>
          <w:rFonts w:eastAsiaTheme="majorEastAsia"/>
          <w:b w:val="0"/>
          <w:bCs w:val="0"/>
          <w:lang w:val="en-US"/>
        </w:rPr>
        <w:t>Kaelbling</w:t>
      </w:r>
      <w:proofErr w:type="spellEnd"/>
      <w:r w:rsidRPr="00040DDB">
        <w:rPr>
          <w:rStyle w:val="Izteiksmgs"/>
          <w:rFonts w:eastAsiaTheme="majorEastAsia"/>
          <w:b w:val="0"/>
          <w:bCs w:val="0"/>
          <w:lang w:val="en-US"/>
        </w:rPr>
        <w:t>, L. P., Littman, M. L., Moore, A. W. “Reinforcement Learning: A Survey.”</w:t>
      </w:r>
      <w:r w:rsidRPr="00040DDB">
        <w:rPr>
          <w:lang w:val="en-US"/>
        </w:rPr>
        <w:br/>
      </w:r>
      <w:hyperlink r:id="rId29" w:history="1">
        <w:r w:rsidR="00E42008" w:rsidRPr="00040DDB">
          <w:rPr>
            <w:rStyle w:val="Hipersaite"/>
            <w:rFonts w:eastAsiaTheme="majorEastAsia"/>
            <w:lang w:val="en-US"/>
          </w:rPr>
          <w:t>https://www.ri.cmu.edu/pub_files/pub1/kaelbling_l_p_1996_1/kaelbling_l_p_1996_1.pdf</w:t>
        </w:r>
      </w:hyperlink>
      <w:r w:rsidR="00E42008" w:rsidRPr="00040DDB">
        <w:rPr>
          <w:lang w:val="en-US"/>
        </w:rPr>
        <w:t xml:space="preserve"> </w:t>
      </w:r>
      <w:r w:rsidR="00215773" w:rsidRPr="00040DDB">
        <w:rPr>
          <w:lang w:val="lv-LV"/>
        </w:rPr>
        <w:t xml:space="preserve">(aplūkots </w:t>
      </w:r>
      <w:r w:rsidR="00215773" w:rsidRPr="00040DDB">
        <w:rPr>
          <w:lang w:val="lv-LV"/>
        </w:rPr>
        <w:t>21</w:t>
      </w:r>
      <w:r w:rsidR="00215773" w:rsidRPr="00040DDB">
        <w:rPr>
          <w:lang w:val="lv-LV"/>
        </w:rPr>
        <w:t>.02.2026)</w:t>
      </w:r>
    </w:p>
    <w:p w14:paraId="57C056F7" w14:textId="728F607B" w:rsidR="00020151" w:rsidRPr="00040DDB" w:rsidRDefault="00020151" w:rsidP="00E42008">
      <w:pPr>
        <w:pStyle w:val="Paraststmeklis"/>
        <w:numPr>
          <w:ilvl w:val="0"/>
          <w:numId w:val="49"/>
        </w:numPr>
        <w:spacing w:line="360" w:lineRule="auto"/>
        <w:rPr>
          <w:lang w:val="en-US"/>
        </w:rPr>
      </w:pPr>
      <w:proofErr w:type="spellStart"/>
      <w:r w:rsidRPr="00040DDB">
        <w:rPr>
          <w:rStyle w:val="Izteiksmgs"/>
          <w:rFonts w:eastAsiaTheme="majorEastAsia"/>
          <w:b w:val="0"/>
          <w:bCs w:val="0"/>
          <w:lang w:val="en-US"/>
        </w:rPr>
        <w:t>Mnih</w:t>
      </w:r>
      <w:proofErr w:type="spellEnd"/>
      <w:r w:rsidRPr="00040DDB">
        <w:rPr>
          <w:rStyle w:val="Izteiksmgs"/>
          <w:rFonts w:eastAsiaTheme="majorEastAsia"/>
          <w:b w:val="0"/>
          <w:bCs w:val="0"/>
          <w:lang w:val="en-US"/>
        </w:rPr>
        <w:t xml:space="preserve">, V. et al. “Human-level control through deep reinforcement learning.” </w:t>
      </w:r>
      <w:r w:rsidRPr="00040DDB">
        <w:rPr>
          <w:rStyle w:val="Izclums"/>
          <w:rFonts w:eastAsiaTheme="majorEastAsia"/>
          <w:lang w:val="en-US"/>
        </w:rPr>
        <w:t>Nature</w:t>
      </w:r>
      <w:r w:rsidRPr="00040DDB">
        <w:rPr>
          <w:rStyle w:val="Izteiksmgs"/>
          <w:rFonts w:eastAsiaTheme="majorEastAsia"/>
          <w:b w:val="0"/>
          <w:bCs w:val="0"/>
          <w:lang w:val="en-US"/>
        </w:rPr>
        <w:t>, 2015.</w:t>
      </w:r>
      <w:r w:rsidRPr="00040DDB">
        <w:rPr>
          <w:lang w:val="en-US"/>
        </w:rPr>
        <w:br/>
        <w:t xml:space="preserve">Nature: </w:t>
      </w:r>
      <w:hyperlink r:id="rId30" w:history="1">
        <w:r w:rsidRPr="00040DDB">
          <w:rPr>
            <w:rStyle w:val="Hipersaite"/>
            <w:rFonts w:eastAsiaTheme="majorEastAsia"/>
            <w:lang w:val="en-US"/>
          </w:rPr>
          <w:t>https://www.nature.com/articles/nature14236</w:t>
        </w:r>
      </w:hyperlink>
      <w:r w:rsidRPr="00040DDB">
        <w:rPr>
          <w:lang w:val="en-US"/>
        </w:rPr>
        <w:t xml:space="preserve"> </w:t>
      </w:r>
      <w:r w:rsidRPr="00040DDB">
        <w:rPr>
          <w:lang w:val="en-US"/>
        </w:rPr>
        <w:br/>
        <w:t xml:space="preserve">PubMed: </w:t>
      </w:r>
      <w:hyperlink r:id="rId31" w:history="1">
        <w:r w:rsidRPr="00040DDB">
          <w:rPr>
            <w:rStyle w:val="Hipersaite"/>
            <w:rFonts w:eastAsiaTheme="majorEastAsia"/>
            <w:lang w:val="en-US"/>
          </w:rPr>
          <w:t>https://pubmed.ncbi.nlm.nih.gov/25719670/</w:t>
        </w:r>
      </w:hyperlink>
      <w:r w:rsidRPr="00040DDB">
        <w:rPr>
          <w:lang w:val="en-US"/>
        </w:rPr>
        <w:t xml:space="preserve"> </w:t>
      </w:r>
      <w:r w:rsidR="00215773" w:rsidRPr="00040DDB">
        <w:rPr>
          <w:lang w:val="lv-LV"/>
        </w:rPr>
        <w:t xml:space="preserve">(aplūkots </w:t>
      </w:r>
      <w:r w:rsidR="00215773" w:rsidRPr="00040DDB">
        <w:rPr>
          <w:lang w:val="lv-LV"/>
        </w:rPr>
        <w:t>23</w:t>
      </w:r>
      <w:r w:rsidR="00215773" w:rsidRPr="00040DDB">
        <w:rPr>
          <w:lang w:val="lv-LV"/>
        </w:rPr>
        <w:t>.02.2026)</w:t>
      </w:r>
    </w:p>
    <w:p w14:paraId="08D52D1B" w14:textId="28FF74B5" w:rsidR="00020151" w:rsidRPr="00040DDB" w:rsidRDefault="00020151" w:rsidP="00E42008">
      <w:pPr>
        <w:pStyle w:val="Paraststmeklis"/>
        <w:numPr>
          <w:ilvl w:val="0"/>
          <w:numId w:val="49"/>
        </w:numPr>
        <w:spacing w:line="360" w:lineRule="auto"/>
        <w:rPr>
          <w:lang w:val="en-US"/>
        </w:rPr>
      </w:pPr>
      <w:r w:rsidRPr="00040DDB">
        <w:rPr>
          <w:rStyle w:val="Izteiksmgs"/>
          <w:rFonts w:eastAsiaTheme="majorEastAsia"/>
          <w:b w:val="0"/>
          <w:bCs w:val="0"/>
          <w:lang w:val="en-US"/>
        </w:rPr>
        <w:t xml:space="preserve">Silver, D. </w:t>
      </w:r>
      <w:r w:rsidRPr="00040DDB">
        <w:rPr>
          <w:rStyle w:val="Izclums"/>
          <w:rFonts w:eastAsiaTheme="majorEastAsia"/>
          <w:lang w:val="en-US"/>
        </w:rPr>
        <w:t>Reinforcement Learning</w:t>
      </w:r>
      <w:r w:rsidRPr="00040DDB">
        <w:rPr>
          <w:rStyle w:val="Izteiksmgs"/>
          <w:rFonts w:eastAsiaTheme="majorEastAsia"/>
          <w:b w:val="0"/>
          <w:bCs w:val="0"/>
          <w:lang w:val="en-US"/>
        </w:rPr>
        <w:t xml:space="preserve"> lecture notes.</w:t>
      </w:r>
      <w:r w:rsidRPr="00040DDB">
        <w:rPr>
          <w:lang w:val="en-US"/>
        </w:rPr>
        <w:br/>
      </w:r>
      <w:proofErr w:type="spellStart"/>
      <w:r w:rsidRPr="00040DDB">
        <w:rPr>
          <w:lang w:val="en-US"/>
        </w:rPr>
        <w:t>Kursa</w:t>
      </w:r>
      <w:proofErr w:type="spellEnd"/>
      <w:r w:rsidRPr="00040DDB">
        <w:rPr>
          <w:lang w:val="en-US"/>
        </w:rPr>
        <w:t xml:space="preserve"> </w:t>
      </w:r>
      <w:proofErr w:type="spellStart"/>
      <w:r w:rsidRPr="00040DDB">
        <w:rPr>
          <w:lang w:val="en-US"/>
        </w:rPr>
        <w:t>lapa</w:t>
      </w:r>
      <w:proofErr w:type="spellEnd"/>
      <w:r w:rsidRPr="00040DDB">
        <w:rPr>
          <w:lang w:val="en-US"/>
        </w:rPr>
        <w:t xml:space="preserve">: </w:t>
      </w:r>
      <w:hyperlink r:id="rId32" w:history="1">
        <w:r w:rsidR="00215773" w:rsidRPr="00040DDB">
          <w:rPr>
            <w:rStyle w:val="Hipersaite"/>
            <w:rFonts w:eastAsiaTheme="majorEastAsia"/>
            <w:lang w:val="en-US"/>
          </w:rPr>
          <w:t>https://davidstarsilver.wordpress.com/teaching/</w:t>
        </w:r>
      </w:hyperlink>
      <w:r w:rsidR="00215773" w:rsidRPr="00040DDB">
        <w:rPr>
          <w:rStyle w:val="HTMLkods"/>
          <w:rFonts w:ascii="Times New Roman" w:eastAsiaTheme="majorEastAsia" w:hAnsi="Times New Roman" w:cs="Times New Roman"/>
          <w:sz w:val="24"/>
          <w:szCs w:val="24"/>
          <w:lang w:val="en-US"/>
        </w:rPr>
        <w:t xml:space="preserve"> </w:t>
      </w:r>
      <w:r w:rsidR="00215773" w:rsidRPr="00040DDB">
        <w:rPr>
          <w:lang w:val="lv-LV"/>
        </w:rPr>
        <w:t xml:space="preserve">(aplūkots </w:t>
      </w:r>
      <w:r w:rsidR="00215773" w:rsidRPr="00040DDB">
        <w:rPr>
          <w:lang w:val="lv-LV"/>
        </w:rPr>
        <w:t>24</w:t>
      </w:r>
      <w:r w:rsidR="00215773" w:rsidRPr="00040DDB">
        <w:rPr>
          <w:lang w:val="lv-LV"/>
        </w:rPr>
        <w:t>.02.2026)</w:t>
      </w:r>
    </w:p>
    <w:p w14:paraId="057BC89B" w14:textId="1AB1C7D6" w:rsidR="00020151" w:rsidRPr="00040DDB" w:rsidRDefault="00020151" w:rsidP="00E42008">
      <w:pPr>
        <w:pStyle w:val="Sarakstarindkopa"/>
        <w:numPr>
          <w:ilvl w:val="0"/>
          <w:numId w:val="49"/>
        </w:numPr>
        <w:spacing w:line="360" w:lineRule="auto"/>
        <w:rPr>
          <w:rFonts w:ascii="Times New Roman" w:hAnsi="Times New Roman" w:cs="Times New Roman"/>
          <w:sz w:val="24"/>
          <w:szCs w:val="24"/>
          <w:lang w:val="lv-LV"/>
        </w:rPr>
      </w:pPr>
      <w:hyperlink r:id="rId33" w:history="1">
        <w:r w:rsidRPr="00040DDB">
          <w:rPr>
            <w:rStyle w:val="Hipersaite"/>
            <w:rFonts w:ascii="Times New Roman" w:hAnsi="Times New Roman" w:cs="Times New Roman"/>
            <w:sz w:val="24"/>
            <w:szCs w:val="24"/>
            <w:lang w:val="lv-LV"/>
          </w:rPr>
          <w:t>https://arxiv.org/pdf/1506.03134</w:t>
        </w:r>
      </w:hyperlink>
      <w:r w:rsidRPr="00040DDB">
        <w:rPr>
          <w:rFonts w:ascii="Times New Roman" w:hAnsi="Times New Roman" w:cs="Times New Roman"/>
          <w:sz w:val="24"/>
          <w:szCs w:val="24"/>
          <w:lang w:val="lv-LV"/>
        </w:rPr>
        <w:t xml:space="preserve"> </w:t>
      </w:r>
      <w:r w:rsidR="00215773" w:rsidRPr="00040DDB">
        <w:rPr>
          <w:rFonts w:ascii="Times New Roman" w:hAnsi="Times New Roman" w:cs="Times New Roman"/>
          <w:sz w:val="24"/>
          <w:szCs w:val="24"/>
          <w:lang w:val="lv-LV"/>
        </w:rPr>
        <w:t xml:space="preserve">(aplūkots </w:t>
      </w:r>
      <w:r w:rsidR="00215773" w:rsidRPr="00040DDB">
        <w:rPr>
          <w:rFonts w:ascii="Times New Roman" w:hAnsi="Times New Roman" w:cs="Times New Roman"/>
          <w:sz w:val="24"/>
          <w:szCs w:val="24"/>
          <w:lang w:val="lv-LV"/>
        </w:rPr>
        <w:t>25</w:t>
      </w:r>
      <w:r w:rsidR="00215773" w:rsidRPr="00040DDB">
        <w:rPr>
          <w:rFonts w:ascii="Times New Roman" w:hAnsi="Times New Roman" w:cs="Times New Roman"/>
          <w:sz w:val="24"/>
          <w:szCs w:val="24"/>
          <w:lang w:val="lv-LV"/>
        </w:rPr>
        <w:t>.02.2026)</w:t>
      </w:r>
    </w:p>
    <w:p w14:paraId="50C334EE" w14:textId="0FEACB62" w:rsidR="00E42008" w:rsidRPr="00040DDB" w:rsidRDefault="00E42008" w:rsidP="00E42008">
      <w:pPr>
        <w:pStyle w:val="Sarakstarindkopa"/>
        <w:numPr>
          <w:ilvl w:val="0"/>
          <w:numId w:val="49"/>
        </w:numPr>
        <w:spacing w:line="360" w:lineRule="auto"/>
        <w:rPr>
          <w:rFonts w:ascii="Times New Roman" w:hAnsi="Times New Roman" w:cs="Times New Roman"/>
          <w:sz w:val="24"/>
          <w:szCs w:val="24"/>
          <w:lang w:val="lv-LV"/>
        </w:rPr>
      </w:pPr>
      <w:hyperlink r:id="rId34" w:history="1">
        <w:r w:rsidRPr="00040DDB">
          <w:rPr>
            <w:rStyle w:val="Hipersaite"/>
            <w:rFonts w:ascii="Times New Roman" w:hAnsi="Times New Roman" w:cs="Times New Roman"/>
            <w:sz w:val="24"/>
            <w:szCs w:val="24"/>
            <w:lang w:val="lv-LV"/>
          </w:rPr>
          <w:t>https://liner.com/review/neural-combinatorial-optimization-with-reinforcement-learning</w:t>
        </w:r>
      </w:hyperlink>
      <w:r w:rsidRPr="00040DDB">
        <w:rPr>
          <w:rFonts w:ascii="Times New Roman" w:hAnsi="Times New Roman" w:cs="Times New Roman"/>
          <w:sz w:val="24"/>
          <w:szCs w:val="24"/>
          <w:lang w:val="lv-LV"/>
        </w:rPr>
        <w:t xml:space="preserve"> </w:t>
      </w:r>
      <w:r w:rsidR="00215773" w:rsidRPr="00040DDB">
        <w:rPr>
          <w:rFonts w:ascii="Times New Roman" w:hAnsi="Times New Roman" w:cs="Times New Roman"/>
          <w:sz w:val="24"/>
          <w:szCs w:val="24"/>
          <w:lang w:val="lv-LV"/>
        </w:rPr>
        <w:t xml:space="preserve">(aplūkots </w:t>
      </w:r>
      <w:r w:rsidR="00215773" w:rsidRPr="00040DDB">
        <w:rPr>
          <w:rFonts w:ascii="Times New Roman" w:hAnsi="Times New Roman" w:cs="Times New Roman"/>
          <w:sz w:val="24"/>
          <w:szCs w:val="24"/>
          <w:lang w:val="lv-LV"/>
        </w:rPr>
        <w:t>27</w:t>
      </w:r>
      <w:r w:rsidR="00215773" w:rsidRPr="00040DDB">
        <w:rPr>
          <w:rFonts w:ascii="Times New Roman" w:hAnsi="Times New Roman" w:cs="Times New Roman"/>
          <w:sz w:val="24"/>
          <w:szCs w:val="24"/>
          <w:lang w:val="lv-LV"/>
        </w:rPr>
        <w:t>.02.2026)</w:t>
      </w:r>
    </w:p>
    <w:p w14:paraId="1958DAC7" w14:textId="13E57CF9" w:rsidR="00977855" w:rsidRPr="00040DDB" w:rsidRDefault="00E42008" w:rsidP="00E42008">
      <w:pPr>
        <w:pStyle w:val="Paraststmeklis"/>
        <w:numPr>
          <w:ilvl w:val="0"/>
          <w:numId w:val="49"/>
        </w:numPr>
        <w:spacing w:line="360" w:lineRule="auto"/>
        <w:rPr>
          <w:lang w:val="lv-LV"/>
        </w:rPr>
      </w:pPr>
      <w:hyperlink r:id="rId35" w:history="1">
        <w:r w:rsidRPr="00040DDB">
          <w:rPr>
            <w:rStyle w:val="Hipersaite"/>
            <w:lang w:val="lv-LV"/>
          </w:rPr>
          <w:t>https://arxiv.org/pdf/1911.04936</w:t>
        </w:r>
      </w:hyperlink>
      <w:r w:rsidR="00215773" w:rsidRPr="00040DDB">
        <w:rPr>
          <w:lang w:val="lv-LV"/>
        </w:rPr>
        <w:t xml:space="preserve"> </w:t>
      </w:r>
      <w:r w:rsidR="00215773" w:rsidRPr="00040DDB">
        <w:rPr>
          <w:lang w:val="lv-LV"/>
        </w:rPr>
        <w:t xml:space="preserve">(aplūkots </w:t>
      </w:r>
      <w:r w:rsidR="00215773" w:rsidRPr="00040DDB">
        <w:rPr>
          <w:lang w:val="lv-LV"/>
        </w:rPr>
        <w:t>27</w:t>
      </w:r>
      <w:r w:rsidR="00215773" w:rsidRPr="00040DDB">
        <w:rPr>
          <w:lang w:val="lv-LV"/>
        </w:rPr>
        <w:t>.02.2026)</w:t>
      </w:r>
    </w:p>
    <w:p w14:paraId="7D74BB9B" w14:textId="05287758" w:rsidR="00014FFD" w:rsidRPr="00040DDB" w:rsidRDefault="00014FFD" w:rsidP="00014FFD">
      <w:pPr>
        <w:pStyle w:val="Sarakstarindkopa"/>
        <w:numPr>
          <w:ilvl w:val="0"/>
          <w:numId w:val="49"/>
        </w:numPr>
        <w:spacing w:line="360" w:lineRule="auto"/>
        <w:rPr>
          <w:rFonts w:ascii="Times New Roman" w:hAnsi="Times New Roman" w:cs="Times New Roman"/>
          <w:sz w:val="24"/>
          <w:szCs w:val="24"/>
          <w:lang w:val="lv-LV"/>
        </w:rPr>
      </w:pPr>
      <w:proofErr w:type="spellStart"/>
      <w:r w:rsidRPr="00040DDB">
        <w:rPr>
          <w:rFonts w:ascii="Times New Roman" w:hAnsi="Times New Roman" w:cs="Times New Roman"/>
          <w:sz w:val="24"/>
          <w:szCs w:val="24"/>
          <w:lang w:val="lv-LV"/>
        </w:rPr>
        <w:t>Kool</w:t>
      </w:r>
      <w:proofErr w:type="spellEnd"/>
      <w:r w:rsidRPr="00040DDB">
        <w:rPr>
          <w:rFonts w:ascii="Times New Roman" w:hAnsi="Times New Roman" w:cs="Times New Roman"/>
          <w:sz w:val="24"/>
          <w:szCs w:val="24"/>
          <w:lang w:val="lv-LV"/>
        </w:rPr>
        <w:t xml:space="preserve">, W., </w:t>
      </w:r>
      <w:proofErr w:type="spellStart"/>
      <w:r w:rsidRPr="00040DDB">
        <w:rPr>
          <w:rFonts w:ascii="Times New Roman" w:hAnsi="Times New Roman" w:cs="Times New Roman"/>
          <w:sz w:val="24"/>
          <w:szCs w:val="24"/>
          <w:lang w:val="lv-LV"/>
        </w:rPr>
        <w:t>van</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Hoof</w:t>
      </w:r>
      <w:proofErr w:type="spellEnd"/>
      <w:r w:rsidRPr="00040DDB">
        <w:rPr>
          <w:rFonts w:ascii="Times New Roman" w:hAnsi="Times New Roman" w:cs="Times New Roman"/>
          <w:sz w:val="24"/>
          <w:szCs w:val="24"/>
          <w:lang w:val="lv-LV"/>
        </w:rPr>
        <w:t xml:space="preserve">, H., </w:t>
      </w:r>
      <w:proofErr w:type="spellStart"/>
      <w:r w:rsidRPr="00040DDB">
        <w:rPr>
          <w:rFonts w:ascii="Times New Roman" w:hAnsi="Times New Roman" w:cs="Times New Roman"/>
          <w:sz w:val="24"/>
          <w:szCs w:val="24"/>
          <w:lang w:val="lv-LV"/>
        </w:rPr>
        <w:t>Welling</w:t>
      </w:r>
      <w:proofErr w:type="spellEnd"/>
      <w:r w:rsidRPr="00040DDB">
        <w:rPr>
          <w:rFonts w:ascii="Times New Roman" w:hAnsi="Times New Roman" w:cs="Times New Roman"/>
          <w:sz w:val="24"/>
          <w:szCs w:val="24"/>
          <w:lang w:val="lv-LV"/>
        </w:rPr>
        <w:t xml:space="preserve">, M. </w:t>
      </w:r>
      <w:proofErr w:type="spellStart"/>
      <w:r w:rsidRPr="00040DDB">
        <w:rPr>
          <w:rFonts w:ascii="Times New Roman" w:hAnsi="Times New Roman" w:cs="Times New Roman"/>
          <w:i/>
          <w:iCs/>
          <w:sz w:val="24"/>
          <w:szCs w:val="24"/>
          <w:lang w:val="lv-LV"/>
        </w:rPr>
        <w:t>Attention</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Model</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for</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Combinatorial</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Optimization</w:t>
      </w:r>
      <w:proofErr w:type="spellEnd"/>
      <w:r w:rsidRPr="00040DDB">
        <w:rPr>
          <w:rFonts w:ascii="Times New Roman" w:hAnsi="Times New Roman" w:cs="Times New Roman"/>
          <w:sz w:val="24"/>
          <w:szCs w:val="24"/>
          <w:lang w:val="lv-LV"/>
        </w:rPr>
        <w:t xml:space="preserve">. ICLR, 2019. </w:t>
      </w:r>
      <w:hyperlink r:id="rId36" w:history="1">
        <w:r w:rsidRPr="00040DDB">
          <w:rPr>
            <w:rStyle w:val="Hipersaite"/>
            <w:rFonts w:ascii="Times New Roman" w:hAnsi="Times New Roman" w:cs="Times New Roman"/>
            <w:sz w:val="24"/>
            <w:szCs w:val="24"/>
            <w:lang w:val="lv-LV"/>
          </w:rPr>
          <w:t>https://arxiv.org/pdf/1803.08475</w:t>
        </w:r>
      </w:hyperlink>
      <w:r w:rsidRPr="00040DDB">
        <w:rPr>
          <w:rFonts w:ascii="Times New Roman" w:hAnsi="Times New Roman" w:cs="Times New Roman"/>
          <w:sz w:val="24"/>
          <w:szCs w:val="24"/>
          <w:lang w:val="lv-LV"/>
        </w:rPr>
        <w:t xml:space="preserve"> </w:t>
      </w:r>
      <w:r w:rsidR="00215773" w:rsidRPr="00040DDB">
        <w:rPr>
          <w:rFonts w:ascii="Times New Roman" w:hAnsi="Times New Roman" w:cs="Times New Roman"/>
          <w:sz w:val="24"/>
          <w:szCs w:val="24"/>
          <w:lang w:val="lv-LV"/>
        </w:rPr>
        <w:t>(aplūkots 0</w:t>
      </w:r>
      <w:r w:rsidR="00215773" w:rsidRPr="00040DDB">
        <w:rPr>
          <w:rFonts w:ascii="Times New Roman" w:hAnsi="Times New Roman" w:cs="Times New Roman"/>
          <w:sz w:val="24"/>
          <w:szCs w:val="24"/>
          <w:lang w:val="lv-LV"/>
        </w:rPr>
        <w:t>1</w:t>
      </w:r>
      <w:r w:rsidR="00215773" w:rsidRPr="00040DDB">
        <w:rPr>
          <w:rFonts w:ascii="Times New Roman" w:hAnsi="Times New Roman" w:cs="Times New Roman"/>
          <w:sz w:val="24"/>
          <w:szCs w:val="24"/>
          <w:lang w:val="lv-LV"/>
        </w:rPr>
        <w:t>.0</w:t>
      </w:r>
      <w:r w:rsidR="00215773" w:rsidRPr="00040DDB">
        <w:rPr>
          <w:rFonts w:ascii="Times New Roman" w:hAnsi="Times New Roman" w:cs="Times New Roman"/>
          <w:sz w:val="24"/>
          <w:szCs w:val="24"/>
          <w:lang w:val="lv-LV"/>
        </w:rPr>
        <w:t>3</w:t>
      </w:r>
      <w:r w:rsidR="00215773" w:rsidRPr="00040DDB">
        <w:rPr>
          <w:rFonts w:ascii="Times New Roman" w:hAnsi="Times New Roman" w:cs="Times New Roman"/>
          <w:sz w:val="24"/>
          <w:szCs w:val="24"/>
          <w:lang w:val="lv-LV"/>
        </w:rPr>
        <w:t>.2026)</w:t>
      </w:r>
    </w:p>
    <w:p w14:paraId="093FB380" w14:textId="477FE4B9" w:rsidR="00014FFD" w:rsidRPr="00040DDB" w:rsidRDefault="00014FFD" w:rsidP="00014FFD">
      <w:pPr>
        <w:pStyle w:val="Sarakstarindkopa"/>
        <w:numPr>
          <w:ilvl w:val="0"/>
          <w:numId w:val="49"/>
        </w:numPr>
        <w:spacing w:line="360" w:lineRule="auto"/>
        <w:rPr>
          <w:rFonts w:ascii="Times New Roman" w:hAnsi="Times New Roman" w:cs="Times New Roman"/>
          <w:sz w:val="24"/>
          <w:szCs w:val="24"/>
          <w:lang w:val="lv-LV"/>
        </w:rPr>
      </w:pPr>
      <w:proofErr w:type="spellStart"/>
      <w:r w:rsidRPr="00040DDB">
        <w:rPr>
          <w:rFonts w:ascii="Times New Roman" w:hAnsi="Times New Roman" w:cs="Times New Roman"/>
          <w:sz w:val="24"/>
          <w:szCs w:val="24"/>
          <w:lang w:val="lv-LV"/>
        </w:rPr>
        <w:lastRenderedPageBreak/>
        <w:t>Bello</w:t>
      </w:r>
      <w:proofErr w:type="spellEnd"/>
      <w:r w:rsidRPr="00040DDB">
        <w:rPr>
          <w:rFonts w:ascii="Times New Roman" w:hAnsi="Times New Roman" w:cs="Times New Roman"/>
          <w:sz w:val="24"/>
          <w:szCs w:val="24"/>
          <w:lang w:val="lv-LV"/>
        </w:rPr>
        <w:t xml:space="preserve">, I. </w:t>
      </w:r>
      <w:proofErr w:type="spellStart"/>
      <w:r w:rsidRPr="00040DDB">
        <w:rPr>
          <w:rFonts w:ascii="Times New Roman" w:hAnsi="Times New Roman" w:cs="Times New Roman"/>
          <w:i/>
          <w:iCs/>
          <w:sz w:val="24"/>
          <w:szCs w:val="24"/>
          <w:lang w:val="lv-LV"/>
        </w:rPr>
        <w:t>Neural</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Combinatorial</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Optimization</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with</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Reinforcement</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Learning</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arXiv</w:t>
      </w:r>
      <w:proofErr w:type="spellEnd"/>
      <w:r w:rsidRPr="00040DDB">
        <w:rPr>
          <w:rFonts w:ascii="Times New Roman" w:hAnsi="Times New Roman" w:cs="Times New Roman"/>
          <w:sz w:val="24"/>
          <w:szCs w:val="24"/>
          <w:lang w:val="lv-LV"/>
        </w:rPr>
        <w:t xml:space="preserve">, 2017. </w:t>
      </w:r>
      <w:hyperlink r:id="rId37" w:history="1">
        <w:r w:rsidRPr="00040DDB">
          <w:rPr>
            <w:rStyle w:val="Hipersaite"/>
            <w:rFonts w:ascii="Times New Roman" w:hAnsi="Times New Roman" w:cs="Times New Roman"/>
            <w:sz w:val="24"/>
            <w:szCs w:val="24"/>
            <w:lang w:val="lv-LV"/>
          </w:rPr>
          <w:t>https://arxiv.org/pdf/1611.09940</w:t>
        </w:r>
      </w:hyperlink>
      <w:r w:rsidRPr="00040DDB">
        <w:rPr>
          <w:rFonts w:ascii="Times New Roman" w:hAnsi="Times New Roman" w:cs="Times New Roman"/>
          <w:sz w:val="24"/>
          <w:szCs w:val="24"/>
          <w:lang w:val="lv-LV"/>
        </w:rPr>
        <w:t xml:space="preserve"> </w:t>
      </w:r>
      <w:r w:rsidR="00215773" w:rsidRPr="00040DDB">
        <w:rPr>
          <w:rFonts w:ascii="Times New Roman" w:hAnsi="Times New Roman" w:cs="Times New Roman"/>
          <w:sz w:val="24"/>
          <w:szCs w:val="24"/>
          <w:lang w:val="lv-LV"/>
        </w:rPr>
        <w:t xml:space="preserve"> </w:t>
      </w:r>
      <w:r w:rsidR="00215773" w:rsidRPr="00040DDB">
        <w:rPr>
          <w:rFonts w:ascii="Times New Roman" w:hAnsi="Times New Roman" w:cs="Times New Roman"/>
          <w:sz w:val="24"/>
          <w:szCs w:val="24"/>
          <w:lang w:val="lv-LV"/>
        </w:rPr>
        <w:t>(aplūkots 0</w:t>
      </w:r>
      <w:r w:rsidR="00215773" w:rsidRPr="00040DDB">
        <w:rPr>
          <w:rFonts w:ascii="Times New Roman" w:hAnsi="Times New Roman" w:cs="Times New Roman"/>
          <w:sz w:val="24"/>
          <w:szCs w:val="24"/>
          <w:lang w:val="lv-LV"/>
        </w:rPr>
        <w:t>3</w:t>
      </w:r>
      <w:r w:rsidR="00215773" w:rsidRPr="00040DDB">
        <w:rPr>
          <w:rFonts w:ascii="Times New Roman" w:hAnsi="Times New Roman" w:cs="Times New Roman"/>
          <w:sz w:val="24"/>
          <w:szCs w:val="24"/>
          <w:lang w:val="lv-LV"/>
        </w:rPr>
        <w:t>.03.2026)</w:t>
      </w:r>
    </w:p>
    <w:p w14:paraId="51908C0F" w14:textId="59BB4930" w:rsidR="004C723B" w:rsidRPr="00040DDB" w:rsidRDefault="004C723B" w:rsidP="00E42008">
      <w:pPr>
        <w:pStyle w:val="Paraststmeklis"/>
        <w:numPr>
          <w:ilvl w:val="0"/>
          <w:numId w:val="49"/>
        </w:numPr>
        <w:spacing w:line="360" w:lineRule="auto"/>
        <w:rPr>
          <w:lang w:val="lv-LV"/>
        </w:rPr>
      </w:pPr>
      <w:hyperlink r:id="rId38" w:history="1">
        <w:r w:rsidRPr="00040DDB">
          <w:rPr>
            <w:rStyle w:val="Hipersaite"/>
            <w:lang w:val="lv-LV"/>
          </w:rPr>
          <w:t>https://arxiv.org/pdf/2510.23881</w:t>
        </w:r>
      </w:hyperlink>
      <w:r w:rsidRPr="00040DDB">
        <w:rPr>
          <w:lang w:val="en-US"/>
        </w:rPr>
        <w:t xml:space="preserve"> </w:t>
      </w:r>
      <w:r w:rsidR="00215773" w:rsidRPr="00040DDB">
        <w:rPr>
          <w:lang w:val="lv-LV"/>
        </w:rPr>
        <w:t>(aplūkots 0</w:t>
      </w:r>
      <w:r w:rsidR="00215773" w:rsidRPr="00040DDB">
        <w:rPr>
          <w:lang w:val="lv-LV"/>
        </w:rPr>
        <w:t>5</w:t>
      </w:r>
      <w:r w:rsidR="00215773" w:rsidRPr="00040DDB">
        <w:rPr>
          <w:lang w:val="lv-LV"/>
        </w:rPr>
        <w:t>.03.2026)</w:t>
      </w:r>
    </w:p>
    <w:p w14:paraId="4EE9A8D3" w14:textId="39F60B67" w:rsidR="004C723B" w:rsidRPr="00040DDB" w:rsidRDefault="004C723B" w:rsidP="00E42008">
      <w:pPr>
        <w:pStyle w:val="Paraststmeklis"/>
        <w:numPr>
          <w:ilvl w:val="0"/>
          <w:numId w:val="49"/>
        </w:numPr>
        <w:spacing w:line="360" w:lineRule="auto"/>
        <w:rPr>
          <w:lang w:val="lv-LV"/>
        </w:rPr>
      </w:pPr>
      <w:hyperlink r:id="rId39" w:history="1">
        <w:r w:rsidRPr="00040DDB">
          <w:rPr>
            <w:rStyle w:val="Hipersaite"/>
            <w:lang w:val="lv-LV"/>
          </w:rPr>
          <w:t>https://docs.timefold.ai/timefold-solver/latest/optimization-algorithms/overview</w:t>
        </w:r>
      </w:hyperlink>
      <w:r w:rsidRPr="00040DDB">
        <w:rPr>
          <w:lang w:val="lv-LV"/>
        </w:rPr>
        <w:t xml:space="preserve"> </w:t>
      </w:r>
      <w:r w:rsidR="00215773" w:rsidRPr="00040DDB">
        <w:rPr>
          <w:lang w:val="lv-LV"/>
        </w:rPr>
        <w:t>(aplūkots 0</w:t>
      </w:r>
      <w:r w:rsidR="00215773" w:rsidRPr="00040DDB">
        <w:rPr>
          <w:lang w:val="lv-LV"/>
        </w:rPr>
        <w:t>5</w:t>
      </w:r>
      <w:r w:rsidR="00215773" w:rsidRPr="00040DDB">
        <w:rPr>
          <w:lang w:val="lv-LV"/>
        </w:rPr>
        <w:t>.03.2026)</w:t>
      </w:r>
    </w:p>
    <w:p w14:paraId="1D977080" w14:textId="638259A6" w:rsidR="00ED4491" w:rsidRPr="00040DDB" w:rsidRDefault="00ED4491" w:rsidP="00ED4491">
      <w:pPr>
        <w:pStyle w:val="Paraststmeklis"/>
        <w:numPr>
          <w:ilvl w:val="0"/>
          <w:numId w:val="49"/>
        </w:numPr>
        <w:spacing w:line="360" w:lineRule="auto"/>
        <w:rPr>
          <w:lang w:val="en-US"/>
        </w:rPr>
      </w:pPr>
      <w:r w:rsidRPr="00040DDB">
        <w:rPr>
          <w:lang w:val="en-US"/>
        </w:rPr>
        <w:t xml:space="preserve">Y. Bengio, A. Lodi, A. </w:t>
      </w:r>
      <w:proofErr w:type="spellStart"/>
      <w:r w:rsidRPr="00040DDB">
        <w:rPr>
          <w:lang w:val="en-US"/>
        </w:rPr>
        <w:t>Prouvost</w:t>
      </w:r>
      <w:proofErr w:type="spellEnd"/>
      <w:r w:rsidRPr="00040DDB">
        <w:rPr>
          <w:lang w:val="en-US"/>
        </w:rPr>
        <w:t xml:space="preserve">, </w:t>
      </w:r>
      <w:r w:rsidRPr="00040DDB">
        <w:rPr>
          <w:i/>
          <w:iCs/>
          <w:lang w:val="en-US"/>
        </w:rPr>
        <w:t xml:space="preserve">Machine Learning for Combinatorial Optimization: a Methodological Tour </w:t>
      </w:r>
      <w:proofErr w:type="spellStart"/>
      <w:r w:rsidRPr="00040DDB">
        <w:rPr>
          <w:i/>
          <w:iCs/>
          <w:lang w:val="en-US"/>
        </w:rPr>
        <w:t>d’Horizon</w:t>
      </w:r>
      <w:proofErr w:type="spellEnd"/>
      <w:r w:rsidRPr="00040DDB">
        <w:rPr>
          <w:lang w:val="en-US"/>
        </w:rPr>
        <w:t xml:space="preserve">, European Journal of Operational Research, 2021. </w:t>
      </w:r>
      <w:hyperlink r:id="rId40" w:history="1">
        <w:r w:rsidR="006E79D9" w:rsidRPr="00040DDB">
          <w:rPr>
            <w:rStyle w:val="Hipersaite"/>
            <w:lang w:val="en-US"/>
          </w:rPr>
          <w:t>https://arxiv.org/abs/1811.06128</w:t>
        </w:r>
      </w:hyperlink>
      <w:r w:rsidR="006E79D9" w:rsidRPr="00040DDB">
        <w:rPr>
          <w:lang w:val="en-US"/>
        </w:rPr>
        <w:t xml:space="preserve"> </w:t>
      </w:r>
      <w:r w:rsidR="00215773" w:rsidRPr="00040DDB">
        <w:rPr>
          <w:lang w:val="lv-LV"/>
        </w:rPr>
        <w:t>(aplūkots 0</w:t>
      </w:r>
      <w:r w:rsidR="00215773" w:rsidRPr="00040DDB">
        <w:rPr>
          <w:lang w:val="lv-LV"/>
        </w:rPr>
        <w:t>6</w:t>
      </w:r>
      <w:r w:rsidR="00215773" w:rsidRPr="00040DDB">
        <w:rPr>
          <w:lang w:val="lv-LV"/>
        </w:rPr>
        <w:t>.03.2026)</w:t>
      </w:r>
    </w:p>
    <w:p w14:paraId="55C3A17C" w14:textId="7A0D363F" w:rsidR="00ED4491" w:rsidRPr="00040DDB" w:rsidRDefault="00ED4491" w:rsidP="00ED4491">
      <w:pPr>
        <w:pStyle w:val="Paraststmeklis"/>
        <w:numPr>
          <w:ilvl w:val="0"/>
          <w:numId w:val="49"/>
        </w:numPr>
        <w:spacing w:line="360" w:lineRule="auto"/>
        <w:rPr>
          <w:lang w:val="en-US"/>
        </w:rPr>
      </w:pPr>
      <w:r w:rsidRPr="00040DDB">
        <w:rPr>
          <w:lang w:val="en-US"/>
        </w:rPr>
        <w:t xml:space="preserve">D. Silver </w:t>
      </w:r>
      <w:r w:rsidRPr="00040DDB">
        <w:rPr>
          <w:i/>
          <w:iCs/>
          <w:lang w:val="en-US"/>
        </w:rPr>
        <w:t>Mastering the game of Go with deep neural networks and tree search</w:t>
      </w:r>
      <w:r w:rsidRPr="00040DDB">
        <w:rPr>
          <w:lang w:val="en-US"/>
        </w:rPr>
        <w:t xml:space="preserve">, Nature, </w:t>
      </w:r>
      <w:hyperlink r:id="rId41" w:history="1">
        <w:r w:rsidR="009D4EB2" w:rsidRPr="00040DDB">
          <w:rPr>
            <w:rStyle w:val="Hipersaite"/>
            <w:lang w:val="en-US"/>
          </w:rPr>
          <w:t>https://www.nature.com/articles/nature16961</w:t>
        </w:r>
      </w:hyperlink>
      <w:r w:rsidR="009D4EB2" w:rsidRPr="00040DDB">
        <w:rPr>
          <w:lang w:val="en-US"/>
        </w:rPr>
        <w:t xml:space="preserve"> </w:t>
      </w:r>
      <w:r w:rsidRPr="00040DDB">
        <w:rPr>
          <w:lang w:val="en-US"/>
        </w:rPr>
        <w:t xml:space="preserve">2016. </w:t>
      </w:r>
      <w:r w:rsidR="00215773" w:rsidRPr="00040DDB">
        <w:rPr>
          <w:lang w:val="lv-LV"/>
        </w:rPr>
        <w:t>(aplūkots 0</w:t>
      </w:r>
      <w:r w:rsidR="00215773" w:rsidRPr="00040DDB">
        <w:rPr>
          <w:lang w:val="lv-LV"/>
        </w:rPr>
        <w:t>8</w:t>
      </w:r>
      <w:r w:rsidR="00215773" w:rsidRPr="00040DDB">
        <w:rPr>
          <w:lang w:val="lv-LV"/>
        </w:rPr>
        <w:t>.03.2026)</w:t>
      </w:r>
    </w:p>
    <w:p w14:paraId="4D16FAB9" w14:textId="4C35451E" w:rsidR="00ED4491" w:rsidRPr="00040DDB" w:rsidRDefault="00ED4491" w:rsidP="00ED4491">
      <w:pPr>
        <w:pStyle w:val="Paraststmeklis"/>
        <w:numPr>
          <w:ilvl w:val="0"/>
          <w:numId w:val="49"/>
        </w:numPr>
        <w:spacing w:line="360" w:lineRule="auto"/>
        <w:rPr>
          <w:lang w:val="en-US"/>
        </w:rPr>
      </w:pPr>
      <w:r w:rsidRPr="00040DDB">
        <w:rPr>
          <w:lang w:val="en-US"/>
        </w:rPr>
        <w:t xml:space="preserve">I. Bello, H. Pham, Q. V. Le, M. Norouzi, S. Bengio, </w:t>
      </w:r>
      <w:r w:rsidRPr="00040DDB">
        <w:rPr>
          <w:i/>
          <w:iCs/>
          <w:lang w:val="en-US"/>
        </w:rPr>
        <w:t>Neural Combinatorial Optimization with Reinforcement Learning</w:t>
      </w:r>
      <w:r w:rsidRPr="00040DDB">
        <w:rPr>
          <w:lang w:val="en-US"/>
        </w:rPr>
        <w:t>, 2017.</w:t>
      </w:r>
      <w:r w:rsidR="006E79D9" w:rsidRPr="00040DDB">
        <w:rPr>
          <w:lang w:val="en-US"/>
        </w:rPr>
        <w:t xml:space="preserve"> </w:t>
      </w:r>
      <w:hyperlink r:id="rId42" w:history="1">
        <w:r w:rsidR="006E79D9" w:rsidRPr="00040DDB">
          <w:rPr>
            <w:rStyle w:val="Hipersaite"/>
            <w:lang w:val="en-US"/>
          </w:rPr>
          <w:t>https://arxiv.org/abs/1611.09940</w:t>
        </w:r>
      </w:hyperlink>
      <w:r w:rsidR="006E79D9" w:rsidRPr="00040DDB">
        <w:rPr>
          <w:lang w:val="en-US"/>
        </w:rPr>
        <w:t xml:space="preserve"> </w:t>
      </w:r>
      <w:r w:rsidRPr="00040DDB">
        <w:rPr>
          <w:lang w:val="en-US"/>
        </w:rPr>
        <w:t xml:space="preserve"> </w:t>
      </w:r>
      <w:r w:rsidR="00215773" w:rsidRPr="00040DDB">
        <w:rPr>
          <w:lang w:val="lv-LV"/>
        </w:rPr>
        <w:t xml:space="preserve">(aplūkots </w:t>
      </w:r>
      <w:r w:rsidR="00215773" w:rsidRPr="00040DDB">
        <w:rPr>
          <w:lang w:val="lv-LV"/>
        </w:rPr>
        <w:t>09</w:t>
      </w:r>
      <w:r w:rsidR="00215773" w:rsidRPr="00040DDB">
        <w:rPr>
          <w:lang w:val="lv-LV"/>
        </w:rPr>
        <w:t>.03.2026)</w:t>
      </w:r>
    </w:p>
    <w:p w14:paraId="5D08372E" w14:textId="28D589EF" w:rsidR="00ED4491" w:rsidRPr="00040DDB" w:rsidRDefault="00ED4491" w:rsidP="004F7A81">
      <w:pPr>
        <w:pStyle w:val="Paraststmeklis"/>
        <w:numPr>
          <w:ilvl w:val="0"/>
          <w:numId w:val="49"/>
        </w:numPr>
        <w:spacing w:line="360" w:lineRule="auto"/>
        <w:rPr>
          <w:lang w:val="en-US"/>
        </w:rPr>
      </w:pPr>
      <w:r w:rsidRPr="00040DDB">
        <w:rPr>
          <w:lang w:val="en-US"/>
        </w:rPr>
        <w:t xml:space="preserve">M. Gasse, D. </w:t>
      </w:r>
      <w:proofErr w:type="spellStart"/>
      <w:r w:rsidRPr="00040DDB">
        <w:rPr>
          <w:lang w:val="en-US"/>
        </w:rPr>
        <w:t>Chételat</w:t>
      </w:r>
      <w:proofErr w:type="spellEnd"/>
      <w:r w:rsidRPr="00040DDB">
        <w:rPr>
          <w:lang w:val="en-US"/>
        </w:rPr>
        <w:t xml:space="preserve">, N. Ferroni, L. Charlin, A. Lodi, </w:t>
      </w:r>
      <w:r w:rsidRPr="00040DDB">
        <w:rPr>
          <w:i/>
          <w:iCs/>
          <w:lang w:val="en-US"/>
        </w:rPr>
        <w:t>Exact Combinatorial Optimization with Graph Convolutional Neural Networks</w:t>
      </w:r>
      <w:r w:rsidRPr="00040DDB">
        <w:rPr>
          <w:lang w:val="en-US"/>
        </w:rPr>
        <w:t xml:space="preserve">, </w:t>
      </w:r>
      <w:proofErr w:type="spellStart"/>
      <w:r w:rsidRPr="00040DDB">
        <w:rPr>
          <w:lang w:val="en-US"/>
        </w:rPr>
        <w:t>NeurIPS</w:t>
      </w:r>
      <w:proofErr w:type="spellEnd"/>
      <w:r w:rsidRPr="00040DDB">
        <w:rPr>
          <w:lang w:val="en-US"/>
        </w:rPr>
        <w:t xml:space="preserve">, 2019. </w:t>
      </w:r>
      <w:hyperlink r:id="rId43" w:history="1">
        <w:r w:rsidR="00040DDB" w:rsidRPr="00040DDB">
          <w:rPr>
            <w:rStyle w:val="Hipersaite"/>
            <w:lang w:val="en-US"/>
          </w:rPr>
          <w:t>https://arxiv.org/abs/1906.01629</w:t>
        </w:r>
      </w:hyperlink>
      <w:r w:rsidR="00040DDB" w:rsidRPr="00040DDB">
        <w:rPr>
          <w:lang w:val="en-US"/>
        </w:rPr>
        <w:t xml:space="preserve"> </w:t>
      </w:r>
      <w:r w:rsidR="00215773" w:rsidRPr="00040DDB">
        <w:rPr>
          <w:lang w:val="lv-LV"/>
        </w:rPr>
        <w:t xml:space="preserve">(aplūkots </w:t>
      </w:r>
      <w:r w:rsidR="00215773" w:rsidRPr="00040DDB">
        <w:rPr>
          <w:lang w:val="lv-LV"/>
        </w:rPr>
        <w:t>11</w:t>
      </w:r>
      <w:r w:rsidR="00215773" w:rsidRPr="00040DDB">
        <w:rPr>
          <w:lang w:val="lv-LV"/>
        </w:rPr>
        <w:t>.03.2026)</w:t>
      </w:r>
    </w:p>
    <w:p w14:paraId="2FAFE539" w14:textId="41871E65" w:rsidR="004F7A81" w:rsidRPr="00040DDB" w:rsidRDefault="004F7A81" w:rsidP="004F7A81">
      <w:pPr>
        <w:pStyle w:val="Paraststmeklis"/>
        <w:numPr>
          <w:ilvl w:val="0"/>
          <w:numId w:val="49"/>
        </w:numPr>
        <w:spacing w:line="360" w:lineRule="auto"/>
        <w:rPr>
          <w:lang w:val="en-US"/>
        </w:rPr>
      </w:pPr>
      <w:r w:rsidRPr="00040DDB">
        <w:rPr>
          <w:lang w:val="en-US"/>
        </w:rPr>
        <w:t xml:space="preserve">Nina Mazyavkina, Sergey Sviridov, Sergey Ivanov, Evgeny Burnaev, </w:t>
      </w:r>
      <w:r w:rsidRPr="00040DDB">
        <w:rPr>
          <w:rStyle w:val="Izclums"/>
          <w:rFonts w:eastAsiaTheme="majorEastAsia"/>
          <w:lang w:val="en-US"/>
        </w:rPr>
        <w:t>Reinforcement Learning for Combinatorial Optimization: A Survey</w:t>
      </w:r>
      <w:r w:rsidRPr="00040DDB">
        <w:rPr>
          <w:lang w:val="en-US"/>
        </w:rPr>
        <w:t xml:space="preserve">, </w:t>
      </w:r>
      <w:r w:rsidRPr="00040DDB">
        <w:rPr>
          <w:rStyle w:val="Izclums"/>
          <w:rFonts w:eastAsiaTheme="majorEastAsia"/>
          <w:lang w:val="en-US"/>
        </w:rPr>
        <w:t>Computers &amp; Operations Research</w:t>
      </w:r>
      <w:r w:rsidRPr="00040DDB">
        <w:rPr>
          <w:lang w:val="en-US"/>
        </w:rPr>
        <w:t>, 2021.</w:t>
      </w:r>
      <w:r w:rsidR="00215773" w:rsidRPr="00040DDB">
        <w:rPr>
          <w:lang w:val="lv-LV"/>
        </w:rPr>
        <w:t xml:space="preserve"> </w:t>
      </w:r>
      <w:hyperlink r:id="rId44" w:history="1">
        <w:r w:rsidR="006E79D9" w:rsidRPr="00040DDB">
          <w:rPr>
            <w:rStyle w:val="Hipersaite"/>
            <w:lang w:val="lv-LV"/>
          </w:rPr>
          <w:t>https://arxiv.org/abs/2003.03600</w:t>
        </w:r>
      </w:hyperlink>
      <w:r w:rsidR="006E79D9" w:rsidRPr="00040DDB">
        <w:rPr>
          <w:lang w:val="lv-LV"/>
        </w:rPr>
        <w:t xml:space="preserve">   </w:t>
      </w:r>
      <w:r w:rsidR="00215773" w:rsidRPr="00040DDB">
        <w:rPr>
          <w:lang w:val="lv-LV"/>
        </w:rPr>
        <w:t xml:space="preserve">(aplūkots </w:t>
      </w:r>
      <w:r w:rsidR="00215773" w:rsidRPr="00040DDB">
        <w:rPr>
          <w:lang w:val="lv-LV"/>
        </w:rPr>
        <w:t>13</w:t>
      </w:r>
      <w:r w:rsidR="00215773" w:rsidRPr="00040DDB">
        <w:rPr>
          <w:lang w:val="lv-LV"/>
        </w:rPr>
        <w:t>.03.2026)</w:t>
      </w:r>
    </w:p>
    <w:p w14:paraId="468EF1AB" w14:textId="4EE48693" w:rsidR="004F7A81" w:rsidRPr="00040DDB" w:rsidRDefault="004F7A81" w:rsidP="004F7A81">
      <w:pPr>
        <w:pStyle w:val="Paraststmeklis"/>
        <w:numPr>
          <w:ilvl w:val="0"/>
          <w:numId w:val="49"/>
        </w:numPr>
        <w:spacing w:line="360" w:lineRule="auto"/>
        <w:rPr>
          <w:lang w:val="en-US"/>
        </w:rPr>
      </w:pPr>
      <w:r w:rsidRPr="00040DDB">
        <w:rPr>
          <w:lang w:val="en-US"/>
        </w:rPr>
        <w:t xml:space="preserve">Davide Angioni, Claudia Archetti, Maria Grazia Speranza, </w:t>
      </w:r>
      <w:r w:rsidRPr="00040DDB">
        <w:rPr>
          <w:rStyle w:val="Izclums"/>
          <w:rFonts w:eastAsiaTheme="majorEastAsia"/>
          <w:lang w:val="en-US"/>
        </w:rPr>
        <w:t>Neural Combinatorial Optimization: A Tutorial</w:t>
      </w:r>
      <w:r w:rsidRPr="00040DDB">
        <w:rPr>
          <w:lang w:val="en-US"/>
        </w:rPr>
        <w:t xml:space="preserve">, </w:t>
      </w:r>
      <w:r w:rsidRPr="00040DDB">
        <w:rPr>
          <w:rStyle w:val="Izclums"/>
          <w:rFonts w:eastAsiaTheme="majorEastAsia"/>
          <w:lang w:val="en-US"/>
        </w:rPr>
        <w:t>Computers &amp; Operations Research</w:t>
      </w:r>
      <w:r w:rsidRPr="00040DDB">
        <w:rPr>
          <w:lang w:val="en-US"/>
        </w:rPr>
        <w:t>, 2025.</w:t>
      </w:r>
      <w:r w:rsidR="009D4EB2" w:rsidRPr="00040DDB">
        <w:rPr>
          <w:lang w:val="en-US"/>
        </w:rPr>
        <w:t xml:space="preserve"> </w:t>
      </w:r>
      <w:hyperlink r:id="rId45" w:history="1">
        <w:r w:rsidR="009D4EB2" w:rsidRPr="00040DDB">
          <w:rPr>
            <w:rStyle w:val="Hipersaite"/>
            <w:lang w:val="en-US"/>
          </w:rPr>
          <w:t>https://www.sciencedirect.com/science/article/pii/S0305054825001303</w:t>
        </w:r>
      </w:hyperlink>
      <w:r w:rsidR="009D4EB2" w:rsidRPr="00040DDB">
        <w:rPr>
          <w:lang w:val="en-US"/>
        </w:rPr>
        <w:t xml:space="preserve"> </w:t>
      </w:r>
      <w:r w:rsidR="00215773" w:rsidRPr="00040DDB">
        <w:rPr>
          <w:lang w:val="lv-LV"/>
        </w:rPr>
        <w:t xml:space="preserve"> </w:t>
      </w:r>
      <w:r w:rsidR="00215773" w:rsidRPr="00040DDB">
        <w:rPr>
          <w:lang w:val="lv-LV"/>
        </w:rPr>
        <w:t xml:space="preserve">(aplūkots </w:t>
      </w:r>
      <w:r w:rsidR="00215773" w:rsidRPr="00040DDB">
        <w:rPr>
          <w:lang w:val="lv-LV"/>
        </w:rPr>
        <w:t>15</w:t>
      </w:r>
      <w:r w:rsidR="00215773" w:rsidRPr="00040DDB">
        <w:rPr>
          <w:lang w:val="lv-LV"/>
        </w:rPr>
        <w:t>.03.2026)</w:t>
      </w:r>
    </w:p>
    <w:p w14:paraId="371E9287" w14:textId="77777777" w:rsidR="00020151" w:rsidRPr="00661C4E" w:rsidRDefault="00020151" w:rsidP="00661C4E">
      <w:pPr>
        <w:pStyle w:val="Paraststmeklis"/>
        <w:numPr>
          <w:ilvl w:val="0"/>
          <w:numId w:val="49"/>
        </w:numPr>
        <w:spacing w:line="360" w:lineRule="auto"/>
        <w:rPr>
          <w:lang w:val="lv-LV"/>
        </w:rPr>
      </w:pPr>
    </w:p>
    <w:p w14:paraId="5D89EB80" w14:textId="33D0E900" w:rsidR="00EF1F63" w:rsidRPr="00040DDB" w:rsidRDefault="00EF1F63" w:rsidP="00484EE6">
      <w:pPr>
        <w:spacing w:line="360" w:lineRule="auto"/>
        <w:rPr>
          <w:color w:val="000000" w:themeColor="text1"/>
          <w:lang w:val="lv-LV"/>
        </w:rPr>
      </w:pPr>
      <w:r w:rsidRPr="00040DDB">
        <w:rPr>
          <w:color w:val="000000" w:themeColor="text1"/>
          <w:lang w:val="lv-LV"/>
        </w:rPr>
        <w:tab/>
      </w:r>
      <w:r w:rsidRPr="00040DDB">
        <w:rPr>
          <w:color w:val="000000" w:themeColor="text1"/>
          <w:lang w:val="lv-LV"/>
        </w:rPr>
        <w:tab/>
      </w:r>
    </w:p>
    <w:p w14:paraId="3ACA8151" w14:textId="77777777" w:rsidR="00710C89" w:rsidRPr="00040DDB" w:rsidRDefault="00710C89" w:rsidP="00484EE6">
      <w:pPr>
        <w:spacing w:after="160" w:line="360" w:lineRule="auto"/>
        <w:ind w:left="0" w:firstLine="0"/>
        <w:jc w:val="left"/>
        <w:rPr>
          <w:rStyle w:val="Virsraksts1Rakstz"/>
          <w:rFonts w:cs="Times New Roman"/>
          <w:lang w:val="lv-LV"/>
        </w:rPr>
      </w:pPr>
      <w:r w:rsidRPr="00040DDB">
        <w:rPr>
          <w:rStyle w:val="Virsraksts1Rakstz"/>
          <w:rFonts w:cs="Times New Roman"/>
          <w:lang w:val="lv-LV"/>
        </w:rPr>
        <w:br w:type="page"/>
      </w:r>
    </w:p>
    <w:p w14:paraId="0A4ED4B7" w14:textId="19C52288" w:rsidR="00F00C32" w:rsidRPr="00040DDB" w:rsidRDefault="00F00C32" w:rsidP="00484EE6">
      <w:pPr>
        <w:spacing w:line="360" w:lineRule="auto"/>
        <w:jc w:val="left"/>
        <w:rPr>
          <w:b/>
          <w:bCs/>
          <w:sz w:val="28"/>
          <w:szCs w:val="28"/>
          <w:lang w:val="lv-LV"/>
        </w:rPr>
      </w:pPr>
      <w:bookmarkStart w:id="26" w:name="_Toc220509112"/>
      <w:r w:rsidRPr="00040DDB">
        <w:rPr>
          <w:rStyle w:val="Virsraksts1Rakstz"/>
          <w:rFonts w:cs="Times New Roman"/>
          <w:lang w:val="lv-LV"/>
        </w:rPr>
        <w:lastRenderedPageBreak/>
        <w:t>PIELIKUMI</w:t>
      </w:r>
      <w:bookmarkEnd w:id="26"/>
      <w:r w:rsidRPr="00040DDB">
        <w:rPr>
          <w:b/>
          <w:bCs/>
          <w:sz w:val="28"/>
          <w:szCs w:val="28"/>
          <w:lang w:val="lv-LV"/>
        </w:rPr>
        <w:t xml:space="preserve"> (pēc nepieciešamības)</w:t>
      </w:r>
    </w:p>
    <w:p w14:paraId="210F512D" w14:textId="77777777" w:rsidR="00F00C32" w:rsidRPr="00040DDB" w:rsidRDefault="00F00C32" w:rsidP="00484EE6">
      <w:pPr>
        <w:spacing w:line="360" w:lineRule="auto"/>
        <w:jc w:val="left"/>
        <w:rPr>
          <w:b/>
          <w:bCs/>
          <w:sz w:val="28"/>
          <w:szCs w:val="28"/>
          <w:lang w:val="lv-LV"/>
        </w:rPr>
      </w:pPr>
    </w:p>
    <w:sectPr w:rsidR="00F00C32" w:rsidRPr="00040DDB" w:rsidSect="002D0AA4">
      <w:pgSz w:w="11906" w:h="16838" w:code="9"/>
      <w:pgMar w:top="1008" w:right="1134" w:bottom="1134" w:left="1584"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49E0"/>
    <w:multiLevelType w:val="multilevel"/>
    <w:tmpl w:val="8FF8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07059"/>
    <w:multiLevelType w:val="multilevel"/>
    <w:tmpl w:val="BEE4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76D60"/>
    <w:multiLevelType w:val="multilevel"/>
    <w:tmpl w:val="7F48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86F47"/>
    <w:multiLevelType w:val="multilevel"/>
    <w:tmpl w:val="A64A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215C3"/>
    <w:multiLevelType w:val="multilevel"/>
    <w:tmpl w:val="09FA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C1FFF"/>
    <w:multiLevelType w:val="multilevel"/>
    <w:tmpl w:val="5628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E1ED7"/>
    <w:multiLevelType w:val="multilevel"/>
    <w:tmpl w:val="972AA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853953"/>
    <w:multiLevelType w:val="multilevel"/>
    <w:tmpl w:val="ADB6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522EA"/>
    <w:multiLevelType w:val="multilevel"/>
    <w:tmpl w:val="58E8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60D03"/>
    <w:multiLevelType w:val="hybridMultilevel"/>
    <w:tmpl w:val="B9E650CC"/>
    <w:lvl w:ilvl="0" w:tplc="04190001">
      <w:start w:val="1"/>
      <w:numFmt w:val="bullet"/>
      <w:lvlText w:val=""/>
      <w:lvlJc w:val="left"/>
      <w:pPr>
        <w:ind w:left="1350" w:hanging="360"/>
      </w:pPr>
      <w:rPr>
        <w:rFonts w:ascii="Symbol" w:hAnsi="Symbol" w:hint="default"/>
      </w:rPr>
    </w:lvl>
    <w:lvl w:ilvl="1" w:tplc="04190003" w:tentative="1">
      <w:start w:val="1"/>
      <w:numFmt w:val="bullet"/>
      <w:lvlText w:val="o"/>
      <w:lvlJc w:val="left"/>
      <w:pPr>
        <w:ind w:left="2070" w:hanging="360"/>
      </w:pPr>
      <w:rPr>
        <w:rFonts w:ascii="Courier New" w:hAnsi="Courier New" w:cs="Courier New" w:hint="default"/>
      </w:rPr>
    </w:lvl>
    <w:lvl w:ilvl="2" w:tplc="04190005" w:tentative="1">
      <w:start w:val="1"/>
      <w:numFmt w:val="bullet"/>
      <w:lvlText w:val=""/>
      <w:lvlJc w:val="left"/>
      <w:pPr>
        <w:ind w:left="2790" w:hanging="360"/>
      </w:pPr>
      <w:rPr>
        <w:rFonts w:ascii="Wingdings" w:hAnsi="Wingdings" w:hint="default"/>
      </w:rPr>
    </w:lvl>
    <w:lvl w:ilvl="3" w:tplc="04190001" w:tentative="1">
      <w:start w:val="1"/>
      <w:numFmt w:val="bullet"/>
      <w:lvlText w:val=""/>
      <w:lvlJc w:val="left"/>
      <w:pPr>
        <w:ind w:left="3510" w:hanging="360"/>
      </w:pPr>
      <w:rPr>
        <w:rFonts w:ascii="Symbol" w:hAnsi="Symbol" w:hint="default"/>
      </w:rPr>
    </w:lvl>
    <w:lvl w:ilvl="4" w:tplc="04190003" w:tentative="1">
      <w:start w:val="1"/>
      <w:numFmt w:val="bullet"/>
      <w:lvlText w:val="o"/>
      <w:lvlJc w:val="left"/>
      <w:pPr>
        <w:ind w:left="4230" w:hanging="360"/>
      </w:pPr>
      <w:rPr>
        <w:rFonts w:ascii="Courier New" w:hAnsi="Courier New" w:cs="Courier New" w:hint="default"/>
      </w:rPr>
    </w:lvl>
    <w:lvl w:ilvl="5" w:tplc="04190005" w:tentative="1">
      <w:start w:val="1"/>
      <w:numFmt w:val="bullet"/>
      <w:lvlText w:val=""/>
      <w:lvlJc w:val="left"/>
      <w:pPr>
        <w:ind w:left="4950" w:hanging="360"/>
      </w:pPr>
      <w:rPr>
        <w:rFonts w:ascii="Wingdings" w:hAnsi="Wingdings" w:hint="default"/>
      </w:rPr>
    </w:lvl>
    <w:lvl w:ilvl="6" w:tplc="04190001" w:tentative="1">
      <w:start w:val="1"/>
      <w:numFmt w:val="bullet"/>
      <w:lvlText w:val=""/>
      <w:lvlJc w:val="left"/>
      <w:pPr>
        <w:ind w:left="5670" w:hanging="360"/>
      </w:pPr>
      <w:rPr>
        <w:rFonts w:ascii="Symbol" w:hAnsi="Symbol" w:hint="default"/>
      </w:rPr>
    </w:lvl>
    <w:lvl w:ilvl="7" w:tplc="04190003" w:tentative="1">
      <w:start w:val="1"/>
      <w:numFmt w:val="bullet"/>
      <w:lvlText w:val="o"/>
      <w:lvlJc w:val="left"/>
      <w:pPr>
        <w:ind w:left="6390" w:hanging="360"/>
      </w:pPr>
      <w:rPr>
        <w:rFonts w:ascii="Courier New" w:hAnsi="Courier New" w:cs="Courier New" w:hint="default"/>
      </w:rPr>
    </w:lvl>
    <w:lvl w:ilvl="8" w:tplc="04190005" w:tentative="1">
      <w:start w:val="1"/>
      <w:numFmt w:val="bullet"/>
      <w:lvlText w:val=""/>
      <w:lvlJc w:val="left"/>
      <w:pPr>
        <w:ind w:left="7110" w:hanging="360"/>
      </w:pPr>
      <w:rPr>
        <w:rFonts w:ascii="Wingdings" w:hAnsi="Wingdings" w:hint="default"/>
      </w:rPr>
    </w:lvl>
  </w:abstractNum>
  <w:abstractNum w:abstractNumId="10" w15:restartNumberingAfterBreak="0">
    <w:nsid w:val="297B06AA"/>
    <w:multiLevelType w:val="multilevel"/>
    <w:tmpl w:val="9454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01594"/>
    <w:multiLevelType w:val="multilevel"/>
    <w:tmpl w:val="F35A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73F39"/>
    <w:multiLevelType w:val="multilevel"/>
    <w:tmpl w:val="7EAC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B975B0"/>
    <w:multiLevelType w:val="multilevel"/>
    <w:tmpl w:val="61EC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55110"/>
    <w:multiLevelType w:val="multilevel"/>
    <w:tmpl w:val="44EA1E0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66622"/>
    <w:multiLevelType w:val="multilevel"/>
    <w:tmpl w:val="0850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D2BEA"/>
    <w:multiLevelType w:val="multilevel"/>
    <w:tmpl w:val="EE142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A6B5D"/>
    <w:multiLevelType w:val="hybridMultilevel"/>
    <w:tmpl w:val="3EDA7B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76434BC"/>
    <w:multiLevelType w:val="multilevel"/>
    <w:tmpl w:val="FA5883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70E7A"/>
    <w:multiLevelType w:val="multilevel"/>
    <w:tmpl w:val="04FE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A70207"/>
    <w:multiLevelType w:val="multilevel"/>
    <w:tmpl w:val="0582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D852F0"/>
    <w:multiLevelType w:val="multilevel"/>
    <w:tmpl w:val="EC26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701D86"/>
    <w:multiLevelType w:val="multilevel"/>
    <w:tmpl w:val="B5BA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3A7062"/>
    <w:multiLevelType w:val="multilevel"/>
    <w:tmpl w:val="6ED2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3E5AD0"/>
    <w:multiLevelType w:val="multilevel"/>
    <w:tmpl w:val="2DF6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C80BF8"/>
    <w:multiLevelType w:val="multilevel"/>
    <w:tmpl w:val="D00E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04829"/>
    <w:multiLevelType w:val="multilevel"/>
    <w:tmpl w:val="2A7A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894C66"/>
    <w:multiLevelType w:val="hybridMultilevel"/>
    <w:tmpl w:val="6596A290"/>
    <w:lvl w:ilvl="0" w:tplc="04190001">
      <w:start w:val="1"/>
      <w:numFmt w:val="bullet"/>
      <w:lvlText w:val=""/>
      <w:lvlJc w:val="left"/>
      <w:pPr>
        <w:ind w:left="1350" w:hanging="360"/>
      </w:pPr>
      <w:rPr>
        <w:rFonts w:ascii="Symbol" w:hAnsi="Symbol" w:hint="default"/>
      </w:rPr>
    </w:lvl>
    <w:lvl w:ilvl="1" w:tplc="04190003" w:tentative="1">
      <w:start w:val="1"/>
      <w:numFmt w:val="bullet"/>
      <w:lvlText w:val="o"/>
      <w:lvlJc w:val="left"/>
      <w:pPr>
        <w:ind w:left="2070" w:hanging="360"/>
      </w:pPr>
      <w:rPr>
        <w:rFonts w:ascii="Courier New" w:hAnsi="Courier New" w:cs="Courier New" w:hint="default"/>
      </w:rPr>
    </w:lvl>
    <w:lvl w:ilvl="2" w:tplc="04190005" w:tentative="1">
      <w:start w:val="1"/>
      <w:numFmt w:val="bullet"/>
      <w:lvlText w:val=""/>
      <w:lvlJc w:val="left"/>
      <w:pPr>
        <w:ind w:left="2790" w:hanging="360"/>
      </w:pPr>
      <w:rPr>
        <w:rFonts w:ascii="Wingdings" w:hAnsi="Wingdings" w:hint="default"/>
      </w:rPr>
    </w:lvl>
    <w:lvl w:ilvl="3" w:tplc="04190001" w:tentative="1">
      <w:start w:val="1"/>
      <w:numFmt w:val="bullet"/>
      <w:lvlText w:val=""/>
      <w:lvlJc w:val="left"/>
      <w:pPr>
        <w:ind w:left="3510" w:hanging="360"/>
      </w:pPr>
      <w:rPr>
        <w:rFonts w:ascii="Symbol" w:hAnsi="Symbol" w:hint="default"/>
      </w:rPr>
    </w:lvl>
    <w:lvl w:ilvl="4" w:tplc="04190003" w:tentative="1">
      <w:start w:val="1"/>
      <w:numFmt w:val="bullet"/>
      <w:lvlText w:val="o"/>
      <w:lvlJc w:val="left"/>
      <w:pPr>
        <w:ind w:left="4230" w:hanging="360"/>
      </w:pPr>
      <w:rPr>
        <w:rFonts w:ascii="Courier New" w:hAnsi="Courier New" w:cs="Courier New" w:hint="default"/>
      </w:rPr>
    </w:lvl>
    <w:lvl w:ilvl="5" w:tplc="04190005" w:tentative="1">
      <w:start w:val="1"/>
      <w:numFmt w:val="bullet"/>
      <w:lvlText w:val=""/>
      <w:lvlJc w:val="left"/>
      <w:pPr>
        <w:ind w:left="4950" w:hanging="360"/>
      </w:pPr>
      <w:rPr>
        <w:rFonts w:ascii="Wingdings" w:hAnsi="Wingdings" w:hint="default"/>
      </w:rPr>
    </w:lvl>
    <w:lvl w:ilvl="6" w:tplc="04190001" w:tentative="1">
      <w:start w:val="1"/>
      <w:numFmt w:val="bullet"/>
      <w:lvlText w:val=""/>
      <w:lvlJc w:val="left"/>
      <w:pPr>
        <w:ind w:left="5670" w:hanging="360"/>
      </w:pPr>
      <w:rPr>
        <w:rFonts w:ascii="Symbol" w:hAnsi="Symbol" w:hint="default"/>
      </w:rPr>
    </w:lvl>
    <w:lvl w:ilvl="7" w:tplc="04190003" w:tentative="1">
      <w:start w:val="1"/>
      <w:numFmt w:val="bullet"/>
      <w:lvlText w:val="o"/>
      <w:lvlJc w:val="left"/>
      <w:pPr>
        <w:ind w:left="6390" w:hanging="360"/>
      </w:pPr>
      <w:rPr>
        <w:rFonts w:ascii="Courier New" w:hAnsi="Courier New" w:cs="Courier New" w:hint="default"/>
      </w:rPr>
    </w:lvl>
    <w:lvl w:ilvl="8" w:tplc="04190005" w:tentative="1">
      <w:start w:val="1"/>
      <w:numFmt w:val="bullet"/>
      <w:lvlText w:val=""/>
      <w:lvlJc w:val="left"/>
      <w:pPr>
        <w:ind w:left="7110" w:hanging="360"/>
      </w:pPr>
      <w:rPr>
        <w:rFonts w:ascii="Wingdings" w:hAnsi="Wingdings" w:hint="default"/>
      </w:rPr>
    </w:lvl>
  </w:abstractNum>
  <w:abstractNum w:abstractNumId="28" w15:restartNumberingAfterBreak="0">
    <w:nsid w:val="54436687"/>
    <w:multiLevelType w:val="multilevel"/>
    <w:tmpl w:val="10E45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734F6A"/>
    <w:multiLevelType w:val="multilevel"/>
    <w:tmpl w:val="A274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E52A1A"/>
    <w:multiLevelType w:val="multilevel"/>
    <w:tmpl w:val="D274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C610C4"/>
    <w:multiLevelType w:val="multilevel"/>
    <w:tmpl w:val="E2E4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4C48A6"/>
    <w:multiLevelType w:val="multilevel"/>
    <w:tmpl w:val="BA1C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950E0E"/>
    <w:multiLevelType w:val="multilevel"/>
    <w:tmpl w:val="B740C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84326B"/>
    <w:multiLevelType w:val="multilevel"/>
    <w:tmpl w:val="E37E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8E04BA"/>
    <w:multiLevelType w:val="multilevel"/>
    <w:tmpl w:val="E092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78411F"/>
    <w:multiLevelType w:val="multilevel"/>
    <w:tmpl w:val="0B74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135108"/>
    <w:multiLevelType w:val="multilevel"/>
    <w:tmpl w:val="FA5883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421B02"/>
    <w:multiLevelType w:val="multilevel"/>
    <w:tmpl w:val="9E0A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847007"/>
    <w:multiLevelType w:val="multilevel"/>
    <w:tmpl w:val="372E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1A0125"/>
    <w:multiLevelType w:val="multilevel"/>
    <w:tmpl w:val="296C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7523DB"/>
    <w:multiLevelType w:val="multilevel"/>
    <w:tmpl w:val="9494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B95FC0"/>
    <w:multiLevelType w:val="multilevel"/>
    <w:tmpl w:val="0D7C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0462A4"/>
    <w:multiLevelType w:val="multilevel"/>
    <w:tmpl w:val="E8DE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615DB7"/>
    <w:multiLevelType w:val="multilevel"/>
    <w:tmpl w:val="152C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643A8F"/>
    <w:multiLevelType w:val="multilevel"/>
    <w:tmpl w:val="804A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02705E"/>
    <w:multiLevelType w:val="multilevel"/>
    <w:tmpl w:val="4236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30329F"/>
    <w:multiLevelType w:val="multilevel"/>
    <w:tmpl w:val="6CCC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38231F"/>
    <w:multiLevelType w:val="multilevel"/>
    <w:tmpl w:val="38B4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881368"/>
    <w:multiLevelType w:val="multilevel"/>
    <w:tmpl w:val="4CC8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390F5E"/>
    <w:multiLevelType w:val="multilevel"/>
    <w:tmpl w:val="567E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8A1AA4"/>
    <w:multiLevelType w:val="multilevel"/>
    <w:tmpl w:val="8D94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216014">
    <w:abstractNumId w:val="34"/>
  </w:num>
  <w:num w:numId="2" w16cid:durableId="1250507161">
    <w:abstractNumId w:val="16"/>
  </w:num>
  <w:num w:numId="3" w16cid:durableId="1986425293">
    <w:abstractNumId w:val="35"/>
  </w:num>
  <w:num w:numId="4" w16cid:durableId="1859273323">
    <w:abstractNumId w:val="5"/>
  </w:num>
  <w:num w:numId="5" w16cid:durableId="818107796">
    <w:abstractNumId w:val="20"/>
  </w:num>
  <w:num w:numId="6" w16cid:durableId="1285498278">
    <w:abstractNumId w:val="22"/>
  </w:num>
  <w:num w:numId="7" w16cid:durableId="1398554537">
    <w:abstractNumId w:val="3"/>
  </w:num>
  <w:num w:numId="8" w16cid:durableId="558589526">
    <w:abstractNumId w:val="47"/>
  </w:num>
  <w:num w:numId="9" w16cid:durableId="1863543910">
    <w:abstractNumId w:val="19"/>
  </w:num>
  <w:num w:numId="10" w16cid:durableId="2037080238">
    <w:abstractNumId w:val="32"/>
  </w:num>
  <w:num w:numId="11" w16cid:durableId="1070814446">
    <w:abstractNumId w:val="26"/>
  </w:num>
  <w:num w:numId="12" w16cid:durableId="1578007903">
    <w:abstractNumId w:val="38"/>
  </w:num>
  <w:num w:numId="13" w16cid:durableId="1968972689">
    <w:abstractNumId w:val="48"/>
  </w:num>
  <w:num w:numId="14" w16cid:durableId="2140953574">
    <w:abstractNumId w:val="11"/>
  </w:num>
  <w:num w:numId="15" w16cid:durableId="1640913077">
    <w:abstractNumId w:val="25"/>
  </w:num>
  <w:num w:numId="16" w16cid:durableId="59209478">
    <w:abstractNumId w:val="30"/>
  </w:num>
  <w:num w:numId="17" w16cid:durableId="279267742">
    <w:abstractNumId w:val="37"/>
  </w:num>
  <w:num w:numId="18" w16cid:durableId="25328925">
    <w:abstractNumId w:val="45"/>
  </w:num>
  <w:num w:numId="19" w16cid:durableId="66610135">
    <w:abstractNumId w:val="6"/>
  </w:num>
  <w:num w:numId="20" w16cid:durableId="65885167">
    <w:abstractNumId w:val="27"/>
  </w:num>
  <w:num w:numId="21" w16cid:durableId="546726400">
    <w:abstractNumId w:val="8"/>
  </w:num>
  <w:num w:numId="22" w16cid:durableId="1979802964">
    <w:abstractNumId w:val="31"/>
  </w:num>
  <w:num w:numId="23" w16cid:durableId="1153447691">
    <w:abstractNumId w:val="7"/>
  </w:num>
  <w:num w:numId="24" w16cid:durableId="1495760110">
    <w:abstractNumId w:val="49"/>
  </w:num>
  <w:num w:numId="25" w16cid:durableId="207307728">
    <w:abstractNumId w:val="51"/>
  </w:num>
  <w:num w:numId="26" w16cid:durableId="842210623">
    <w:abstractNumId w:val="40"/>
  </w:num>
  <w:num w:numId="27" w16cid:durableId="1805150202">
    <w:abstractNumId w:val="12"/>
  </w:num>
  <w:num w:numId="28" w16cid:durableId="1190534397">
    <w:abstractNumId w:val="4"/>
  </w:num>
  <w:num w:numId="29" w16cid:durableId="1315601460">
    <w:abstractNumId w:val="44"/>
  </w:num>
  <w:num w:numId="30" w16cid:durableId="567613446">
    <w:abstractNumId w:val="21"/>
  </w:num>
  <w:num w:numId="31" w16cid:durableId="1016464842">
    <w:abstractNumId w:val="39"/>
  </w:num>
  <w:num w:numId="32" w16cid:durableId="1941598009">
    <w:abstractNumId w:val="28"/>
  </w:num>
  <w:num w:numId="33" w16cid:durableId="324020602">
    <w:abstractNumId w:val="50"/>
  </w:num>
  <w:num w:numId="34" w16cid:durableId="61372263">
    <w:abstractNumId w:val="23"/>
  </w:num>
  <w:num w:numId="35" w16cid:durableId="1562448362">
    <w:abstractNumId w:val="43"/>
  </w:num>
  <w:num w:numId="36" w16cid:durableId="1604264556">
    <w:abstractNumId w:val="41"/>
  </w:num>
  <w:num w:numId="37" w16cid:durableId="565536118">
    <w:abstractNumId w:val="24"/>
  </w:num>
  <w:num w:numId="38" w16cid:durableId="219944783">
    <w:abstractNumId w:val="42"/>
  </w:num>
  <w:num w:numId="39" w16cid:durableId="1091926965">
    <w:abstractNumId w:val="36"/>
  </w:num>
  <w:num w:numId="40" w16cid:durableId="600796369">
    <w:abstractNumId w:val="46"/>
  </w:num>
  <w:num w:numId="41" w16cid:durableId="1784689490">
    <w:abstractNumId w:val="13"/>
  </w:num>
  <w:num w:numId="42" w16cid:durableId="2080588177">
    <w:abstractNumId w:val="9"/>
  </w:num>
  <w:num w:numId="43" w16cid:durableId="817377289">
    <w:abstractNumId w:val="10"/>
  </w:num>
  <w:num w:numId="44" w16cid:durableId="2000035183">
    <w:abstractNumId w:val="2"/>
  </w:num>
  <w:num w:numId="45" w16cid:durableId="496308635">
    <w:abstractNumId w:val="1"/>
  </w:num>
  <w:num w:numId="46" w16cid:durableId="2126338952">
    <w:abstractNumId w:val="29"/>
  </w:num>
  <w:num w:numId="47" w16cid:durableId="2079589854">
    <w:abstractNumId w:val="17"/>
  </w:num>
  <w:num w:numId="48" w16cid:durableId="2129928128">
    <w:abstractNumId w:val="18"/>
  </w:num>
  <w:num w:numId="49" w16cid:durableId="740715988">
    <w:abstractNumId w:val="14"/>
  </w:num>
  <w:num w:numId="50" w16cid:durableId="2102095029">
    <w:abstractNumId w:val="33"/>
  </w:num>
  <w:num w:numId="51" w16cid:durableId="215628824">
    <w:abstractNumId w:val="0"/>
  </w:num>
  <w:num w:numId="52" w16cid:durableId="7834205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189"/>
    <w:rsid w:val="00014FFD"/>
    <w:rsid w:val="00020151"/>
    <w:rsid w:val="00040DDB"/>
    <w:rsid w:val="00061D11"/>
    <w:rsid w:val="000879F0"/>
    <w:rsid w:val="00094584"/>
    <w:rsid w:val="000A1785"/>
    <w:rsid w:val="000B0920"/>
    <w:rsid w:val="000D4CE8"/>
    <w:rsid w:val="000E2BAA"/>
    <w:rsid w:val="000E45BD"/>
    <w:rsid w:val="00101522"/>
    <w:rsid w:val="00124E24"/>
    <w:rsid w:val="00125EB3"/>
    <w:rsid w:val="00134F4E"/>
    <w:rsid w:val="00155726"/>
    <w:rsid w:val="0015574F"/>
    <w:rsid w:val="00166BC3"/>
    <w:rsid w:val="001764C6"/>
    <w:rsid w:val="00197BA4"/>
    <w:rsid w:val="001B17DD"/>
    <w:rsid w:val="001F18B3"/>
    <w:rsid w:val="00215773"/>
    <w:rsid w:val="00232359"/>
    <w:rsid w:val="00297677"/>
    <w:rsid w:val="002C6BD3"/>
    <w:rsid w:val="002D0AA4"/>
    <w:rsid w:val="00302E67"/>
    <w:rsid w:val="00331C94"/>
    <w:rsid w:val="00347E85"/>
    <w:rsid w:val="00351974"/>
    <w:rsid w:val="00354FE1"/>
    <w:rsid w:val="0036426E"/>
    <w:rsid w:val="00375E1E"/>
    <w:rsid w:val="00382DFB"/>
    <w:rsid w:val="00390510"/>
    <w:rsid w:val="003F17F8"/>
    <w:rsid w:val="00406ADE"/>
    <w:rsid w:val="004156D5"/>
    <w:rsid w:val="0042419A"/>
    <w:rsid w:val="00425FCD"/>
    <w:rsid w:val="004320B9"/>
    <w:rsid w:val="00434B69"/>
    <w:rsid w:val="004414DB"/>
    <w:rsid w:val="0046140E"/>
    <w:rsid w:val="0047432F"/>
    <w:rsid w:val="00484EE6"/>
    <w:rsid w:val="00490FBA"/>
    <w:rsid w:val="004C723B"/>
    <w:rsid w:val="004D6C41"/>
    <w:rsid w:val="004D7731"/>
    <w:rsid w:val="004E081B"/>
    <w:rsid w:val="004F7A81"/>
    <w:rsid w:val="00511AA5"/>
    <w:rsid w:val="0058170A"/>
    <w:rsid w:val="00585543"/>
    <w:rsid w:val="00590AD9"/>
    <w:rsid w:val="00593B70"/>
    <w:rsid w:val="005B5E15"/>
    <w:rsid w:val="005C11B3"/>
    <w:rsid w:val="005E0321"/>
    <w:rsid w:val="005E062F"/>
    <w:rsid w:val="00604A9C"/>
    <w:rsid w:val="0061176B"/>
    <w:rsid w:val="00611C46"/>
    <w:rsid w:val="00620E3D"/>
    <w:rsid w:val="00626728"/>
    <w:rsid w:val="006431F3"/>
    <w:rsid w:val="00656309"/>
    <w:rsid w:val="00661C4E"/>
    <w:rsid w:val="00675002"/>
    <w:rsid w:val="00681DB7"/>
    <w:rsid w:val="006E79D9"/>
    <w:rsid w:val="00710C89"/>
    <w:rsid w:val="00717261"/>
    <w:rsid w:val="00730B35"/>
    <w:rsid w:val="0073383B"/>
    <w:rsid w:val="00761C1A"/>
    <w:rsid w:val="0077795B"/>
    <w:rsid w:val="00785E43"/>
    <w:rsid w:val="00787B22"/>
    <w:rsid w:val="0081160B"/>
    <w:rsid w:val="0088282C"/>
    <w:rsid w:val="00891C37"/>
    <w:rsid w:val="008A1F64"/>
    <w:rsid w:val="008E5817"/>
    <w:rsid w:val="00916486"/>
    <w:rsid w:val="009302CB"/>
    <w:rsid w:val="0096241D"/>
    <w:rsid w:val="00977855"/>
    <w:rsid w:val="009A16A8"/>
    <w:rsid w:val="009B4D36"/>
    <w:rsid w:val="009C06B4"/>
    <w:rsid w:val="009D0A06"/>
    <w:rsid w:val="009D4EB2"/>
    <w:rsid w:val="009D5189"/>
    <w:rsid w:val="009D6BEA"/>
    <w:rsid w:val="00A60CD3"/>
    <w:rsid w:val="00A65FC7"/>
    <w:rsid w:val="00A7360E"/>
    <w:rsid w:val="00A81536"/>
    <w:rsid w:val="00A83723"/>
    <w:rsid w:val="00AD7EE1"/>
    <w:rsid w:val="00AE22F6"/>
    <w:rsid w:val="00B055EC"/>
    <w:rsid w:val="00B17BE9"/>
    <w:rsid w:val="00B248E9"/>
    <w:rsid w:val="00B27A6A"/>
    <w:rsid w:val="00B34CF5"/>
    <w:rsid w:val="00B502F3"/>
    <w:rsid w:val="00B56512"/>
    <w:rsid w:val="00B643AB"/>
    <w:rsid w:val="00B87168"/>
    <w:rsid w:val="00B87833"/>
    <w:rsid w:val="00C15110"/>
    <w:rsid w:val="00C30A76"/>
    <w:rsid w:val="00C348ED"/>
    <w:rsid w:val="00C66631"/>
    <w:rsid w:val="00C67288"/>
    <w:rsid w:val="00C9553B"/>
    <w:rsid w:val="00C97ACE"/>
    <w:rsid w:val="00CA5B92"/>
    <w:rsid w:val="00CD1AAF"/>
    <w:rsid w:val="00D05E7B"/>
    <w:rsid w:val="00D10C4F"/>
    <w:rsid w:val="00D316B8"/>
    <w:rsid w:val="00D345B0"/>
    <w:rsid w:val="00D51DBF"/>
    <w:rsid w:val="00D56C60"/>
    <w:rsid w:val="00D6510E"/>
    <w:rsid w:val="00D822A3"/>
    <w:rsid w:val="00D95F73"/>
    <w:rsid w:val="00DD29B5"/>
    <w:rsid w:val="00DD51D7"/>
    <w:rsid w:val="00DF2C89"/>
    <w:rsid w:val="00DF46D5"/>
    <w:rsid w:val="00DF6632"/>
    <w:rsid w:val="00DF7191"/>
    <w:rsid w:val="00E23DC1"/>
    <w:rsid w:val="00E42008"/>
    <w:rsid w:val="00E548F7"/>
    <w:rsid w:val="00E70823"/>
    <w:rsid w:val="00E7519B"/>
    <w:rsid w:val="00E81906"/>
    <w:rsid w:val="00EA4397"/>
    <w:rsid w:val="00EA77F4"/>
    <w:rsid w:val="00ED4491"/>
    <w:rsid w:val="00EF1F63"/>
    <w:rsid w:val="00F00C32"/>
    <w:rsid w:val="00F10D74"/>
    <w:rsid w:val="00FA0418"/>
    <w:rsid w:val="00FA60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6F176"/>
  <w15:chartTrackingRefBased/>
  <w15:docId w15:val="{D9C3E626-3554-4135-8167-C09B1BF7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CD1AAF"/>
    <w:pPr>
      <w:spacing w:after="35" w:line="367" w:lineRule="auto"/>
      <w:ind w:left="69" w:firstLine="561"/>
      <w:jc w:val="both"/>
    </w:pPr>
    <w:rPr>
      <w:rFonts w:ascii="Times New Roman" w:eastAsia="Times New Roman" w:hAnsi="Times New Roman" w:cs="Times New Roman"/>
      <w:color w:val="000000"/>
      <w:sz w:val="24"/>
      <w:szCs w:val="24"/>
      <w:lang w:eastAsia="ru-RU"/>
    </w:rPr>
  </w:style>
  <w:style w:type="paragraph" w:styleId="Virsraksts1">
    <w:name w:val="heading 1"/>
    <w:basedOn w:val="Parasts"/>
    <w:next w:val="Parasts"/>
    <w:link w:val="Virsraksts1Rakstz"/>
    <w:uiPriority w:val="9"/>
    <w:qFormat/>
    <w:rsid w:val="00E81906"/>
    <w:pPr>
      <w:keepNext/>
      <w:keepLines/>
      <w:spacing w:before="360" w:after="80" w:line="259" w:lineRule="auto"/>
      <w:ind w:left="0" w:firstLine="0"/>
      <w:jc w:val="left"/>
      <w:outlineLvl w:val="0"/>
    </w:pPr>
    <w:rPr>
      <w:rFonts w:eastAsiaTheme="majorEastAsia" w:cstheme="majorBidi"/>
      <w:b/>
      <w:color w:val="auto"/>
      <w:sz w:val="28"/>
      <w:szCs w:val="40"/>
      <w:lang w:eastAsia="en-US"/>
    </w:rPr>
  </w:style>
  <w:style w:type="paragraph" w:styleId="Virsraksts2">
    <w:name w:val="heading 2"/>
    <w:basedOn w:val="Parasts"/>
    <w:next w:val="Parasts"/>
    <w:link w:val="Virsraksts2Rakstz"/>
    <w:uiPriority w:val="9"/>
    <w:unhideWhenUsed/>
    <w:qFormat/>
    <w:rsid w:val="00E81906"/>
    <w:pPr>
      <w:keepNext/>
      <w:keepLines/>
      <w:spacing w:before="160" w:after="80" w:line="259" w:lineRule="auto"/>
      <w:ind w:left="0" w:firstLine="0"/>
      <w:jc w:val="left"/>
      <w:outlineLvl w:val="1"/>
    </w:pPr>
    <w:rPr>
      <w:rFonts w:eastAsiaTheme="majorEastAsia" w:cstheme="majorBidi"/>
      <w:b/>
      <w:color w:val="auto"/>
      <w:sz w:val="28"/>
      <w:szCs w:val="32"/>
      <w:lang w:eastAsia="en-US"/>
    </w:rPr>
  </w:style>
  <w:style w:type="paragraph" w:styleId="Virsraksts3">
    <w:name w:val="heading 3"/>
    <w:basedOn w:val="Parasts"/>
    <w:next w:val="Parasts"/>
    <w:link w:val="Virsraksts3Rakstz"/>
    <w:uiPriority w:val="9"/>
    <w:unhideWhenUsed/>
    <w:qFormat/>
    <w:rsid w:val="0061176B"/>
    <w:pPr>
      <w:keepNext/>
      <w:keepLines/>
      <w:spacing w:before="160" w:after="80" w:line="259" w:lineRule="auto"/>
      <w:ind w:left="0" w:firstLine="0"/>
      <w:jc w:val="left"/>
      <w:outlineLvl w:val="2"/>
    </w:pPr>
    <w:rPr>
      <w:rFonts w:eastAsiaTheme="majorEastAsia" w:cstheme="majorBidi"/>
      <w:b/>
      <w:color w:val="auto"/>
      <w:szCs w:val="28"/>
      <w:lang w:eastAsia="en-US"/>
    </w:rPr>
  </w:style>
  <w:style w:type="paragraph" w:styleId="Virsraksts4">
    <w:name w:val="heading 4"/>
    <w:basedOn w:val="Parasts"/>
    <w:next w:val="Parasts"/>
    <w:link w:val="Virsraksts4Rakstz"/>
    <w:uiPriority w:val="9"/>
    <w:semiHidden/>
    <w:unhideWhenUsed/>
    <w:qFormat/>
    <w:rsid w:val="009D5189"/>
    <w:pPr>
      <w:keepNext/>
      <w:keepLines/>
      <w:spacing w:before="80" w:after="40" w:line="259" w:lineRule="auto"/>
      <w:ind w:left="0" w:firstLine="0"/>
      <w:jc w:val="left"/>
      <w:outlineLvl w:val="3"/>
    </w:pPr>
    <w:rPr>
      <w:rFonts w:asciiTheme="minorHAnsi" w:eastAsiaTheme="majorEastAsia" w:hAnsiTheme="minorHAnsi" w:cstheme="majorBidi"/>
      <w:i/>
      <w:iCs/>
      <w:color w:val="2F5496" w:themeColor="accent1" w:themeShade="BF"/>
      <w:sz w:val="22"/>
      <w:szCs w:val="22"/>
      <w:lang w:eastAsia="en-US"/>
    </w:rPr>
  </w:style>
  <w:style w:type="paragraph" w:styleId="Virsraksts5">
    <w:name w:val="heading 5"/>
    <w:basedOn w:val="Parasts"/>
    <w:next w:val="Parasts"/>
    <w:link w:val="Virsraksts5Rakstz"/>
    <w:uiPriority w:val="9"/>
    <w:semiHidden/>
    <w:unhideWhenUsed/>
    <w:qFormat/>
    <w:rsid w:val="009D5189"/>
    <w:pPr>
      <w:keepNext/>
      <w:keepLines/>
      <w:spacing w:before="80" w:after="40" w:line="259" w:lineRule="auto"/>
      <w:ind w:left="0" w:firstLine="0"/>
      <w:jc w:val="left"/>
      <w:outlineLvl w:val="4"/>
    </w:pPr>
    <w:rPr>
      <w:rFonts w:asciiTheme="minorHAnsi" w:eastAsiaTheme="majorEastAsia" w:hAnsiTheme="minorHAnsi" w:cstheme="majorBidi"/>
      <w:color w:val="2F5496" w:themeColor="accent1" w:themeShade="BF"/>
      <w:sz w:val="22"/>
      <w:szCs w:val="22"/>
      <w:lang w:eastAsia="en-US"/>
    </w:rPr>
  </w:style>
  <w:style w:type="paragraph" w:styleId="Virsraksts6">
    <w:name w:val="heading 6"/>
    <w:basedOn w:val="Parasts"/>
    <w:next w:val="Parasts"/>
    <w:link w:val="Virsraksts6Rakstz"/>
    <w:uiPriority w:val="9"/>
    <w:semiHidden/>
    <w:unhideWhenUsed/>
    <w:qFormat/>
    <w:rsid w:val="009D5189"/>
    <w:pPr>
      <w:keepNext/>
      <w:keepLines/>
      <w:spacing w:before="40" w:after="0" w:line="259" w:lineRule="auto"/>
      <w:ind w:left="0" w:firstLine="0"/>
      <w:jc w:val="left"/>
      <w:outlineLvl w:val="5"/>
    </w:pPr>
    <w:rPr>
      <w:rFonts w:asciiTheme="minorHAnsi" w:eastAsiaTheme="majorEastAsia" w:hAnsiTheme="minorHAnsi" w:cstheme="majorBidi"/>
      <w:i/>
      <w:iCs/>
      <w:color w:val="595959" w:themeColor="text1" w:themeTint="A6"/>
      <w:sz w:val="22"/>
      <w:szCs w:val="22"/>
      <w:lang w:eastAsia="en-US"/>
    </w:rPr>
  </w:style>
  <w:style w:type="paragraph" w:styleId="Virsraksts7">
    <w:name w:val="heading 7"/>
    <w:basedOn w:val="Parasts"/>
    <w:next w:val="Parasts"/>
    <w:link w:val="Virsraksts7Rakstz"/>
    <w:uiPriority w:val="9"/>
    <w:semiHidden/>
    <w:unhideWhenUsed/>
    <w:qFormat/>
    <w:rsid w:val="009D5189"/>
    <w:pPr>
      <w:keepNext/>
      <w:keepLines/>
      <w:spacing w:before="40" w:after="0" w:line="259" w:lineRule="auto"/>
      <w:ind w:left="0" w:firstLine="0"/>
      <w:jc w:val="left"/>
      <w:outlineLvl w:val="6"/>
    </w:pPr>
    <w:rPr>
      <w:rFonts w:asciiTheme="minorHAnsi" w:eastAsiaTheme="majorEastAsia" w:hAnsiTheme="minorHAnsi" w:cstheme="majorBidi"/>
      <w:color w:val="595959" w:themeColor="text1" w:themeTint="A6"/>
      <w:sz w:val="22"/>
      <w:szCs w:val="22"/>
      <w:lang w:eastAsia="en-US"/>
    </w:rPr>
  </w:style>
  <w:style w:type="paragraph" w:styleId="Virsraksts8">
    <w:name w:val="heading 8"/>
    <w:basedOn w:val="Parasts"/>
    <w:next w:val="Parasts"/>
    <w:link w:val="Virsraksts8Rakstz"/>
    <w:uiPriority w:val="9"/>
    <w:semiHidden/>
    <w:unhideWhenUsed/>
    <w:qFormat/>
    <w:rsid w:val="009D5189"/>
    <w:pPr>
      <w:keepNext/>
      <w:keepLines/>
      <w:spacing w:after="0" w:line="259" w:lineRule="auto"/>
      <w:ind w:left="0" w:firstLine="0"/>
      <w:jc w:val="left"/>
      <w:outlineLvl w:val="7"/>
    </w:pPr>
    <w:rPr>
      <w:rFonts w:asciiTheme="minorHAnsi" w:eastAsiaTheme="majorEastAsia" w:hAnsiTheme="minorHAnsi" w:cstheme="majorBidi"/>
      <w:i/>
      <w:iCs/>
      <w:color w:val="272727" w:themeColor="text1" w:themeTint="D8"/>
      <w:sz w:val="22"/>
      <w:szCs w:val="22"/>
      <w:lang w:eastAsia="en-US"/>
    </w:rPr>
  </w:style>
  <w:style w:type="paragraph" w:styleId="Virsraksts9">
    <w:name w:val="heading 9"/>
    <w:basedOn w:val="Parasts"/>
    <w:next w:val="Parasts"/>
    <w:link w:val="Virsraksts9Rakstz"/>
    <w:uiPriority w:val="9"/>
    <w:semiHidden/>
    <w:unhideWhenUsed/>
    <w:qFormat/>
    <w:rsid w:val="009D5189"/>
    <w:pPr>
      <w:keepNext/>
      <w:keepLines/>
      <w:spacing w:after="0" w:line="259" w:lineRule="auto"/>
      <w:ind w:left="0" w:firstLine="0"/>
      <w:jc w:val="left"/>
      <w:outlineLvl w:val="8"/>
    </w:pPr>
    <w:rPr>
      <w:rFonts w:asciiTheme="minorHAnsi" w:eastAsiaTheme="majorEastAsia" w:hAnsiTheme="minorHAnsi" w:cstheme="majorBidi"/>
      <w:color w:val="272727" w:themeColor="text1" w:themeTint="D8"/>
      <w:sz w:val="22"/>
      <w:szCs w:val="22"/>
      <w:lang w:eastAsia="en-US"/>
    </w:rPr>
  </w:style>
  <w:style w:type="character" w:default="1" w:styleId="Noklusjumarindkopasfonts">
    <w:name w:val="Default Paragraph Font"/>
    <w:uiPriority w:val="1"/>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E81906"/>
    <w:rPr>
      <w:rFonts w:ascii="Times New Roman" w:eastAsiaTheme="majorEastAsia" w:hAnsi="Times New Roman" w:cstheme="majorBidi"/>
      <w:b/>
      <w:sz w:val="28"/>
      <w:szCs w:val="40"/>
    </w:rPr>
  </w:style>
  <w:style w:type="character" w:customStyle="1" w:styleId="Virsraksts2Rakstz">
    <w:name w:val="Virsraksts 2 Rakstz."/>
    <w:basedOn w:val="Noklusjumarindkopasfonts"/>
    <w:link w:val="Virsraksts2"/>
    <w:uiPriority w:val="9"/>
    <w:rsid w:val="00E81906"/>
    <w:rPr>
      <w:rFonts w:ascii="Times New Roman" w:eastAsiaTheme="majorEastAsia" w:hAnsi="Times New Roman" w:cstheme="majorBidi"/>
      <w:b/>
      <w:sz w:val="28"/>
      <w:szCs w:val="32"/>
    </w:rPr>
  </w:style>
  <w:style w:type="character" w:customStyle="1" w:styleId="Virsraksts3Rakstz">
    <w:name w:val="Virsraksts 3 Rakstz."/>
    <w:basedOn w:val="Noklusjumarindkopasfonts"/>
    <w:link w:val="Virsraksts3"/>
    <w:uiPriority w:val="9"/>
    <w:rsid w:val="0061176B"/>
    <w:rPr>
      <w:rFonts w:ascii="Times New Roman" w:eastAsiaTheme="majorEastAsia" w:hAnsi="Times New Roman" w:cstheme="majorBidi"/>
      <w:b/>
      <w:sz w:val="24"/>
      <w:szCs w:val="28"/>
    </w:rPr>
  </w:style>
  <w:style w:type="character" w:customStyle="1" w:styleId="Virsraksts4Rakstz">
    <w:name w:val="Virsraksts 4 Rakstz."/>
    <w:basedOn w:val="Noklusjumarindkopasfonts"/>
    <w:link w:val="Virsraksts4"/>
    <w:uiPriority w:val="9"/>
    <w:semiHidden/>
    <w:rsid w:val="009D5189"/>
    <w:rPr>
      <w:rFonts w:eastAsiaTheme="majorEastAsia" w:cstheme="majorBidi"/>
      <w:i/>
      <w:iCs/>
      <w:color w:val="2F5496" w:themeColor="accent1" w:themeShade="BF"/>
    </w:rPr>
  </w:style>
  <w:style w:type="character" w:customStyle="1" w:styleId="Virsraksts5Rakstz">
    <w:name w:val="Virsraksts 5 Rakstz."/>
    <w:basedOn w:val="Noklusjumarindkopasfonts"/>
    <w:link w:val="Virsraksts5"/>
    <w:uiPriority w:val="9"/>
    <w:semiHidden/>
    <w:rsid w:val="009D5189"/>
    <w:rPr>
      <w:rFonts w:eastAsiaTheme="majorEastAsia" w:cstheme="majorBidi"/>
      <w:color w:val="2F5496" w:themeColor="accent1" w:themeShade="BF"/>
    </w:rPr>
  </w:style>
  <w:style w:type="character" w:customStyle="1" w:styleId="Virsraksts6Rakstz">
    <w:name w:val="Virsraksts 6 Rakstz."/>
    <w:basedOn w:val="Noklusjumarindkopasfonts"/>
    <w:link w:val="Virsraksts6"/>
    <w:uiPriority w:val="9"/>
    <w:semiHidden/>
    <w:rsid w:val="009D5189"/>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9D5189"/>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9D5189"/>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9D5189"/>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9D5189"/>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eastAsia="en-US"/>
    </w:rPr>
  </w:style>
  <w:style w:type="character" w:customStyle="1" w:styleId="NosaukumsRakstz">
    <w:name w:val="Nosaukums Rakstz."/>
    <w:basedOn w:val="Noklusjumarindkopasfonts"/>
    <w:link w:val="Nosaukums"/>
    <w:uiPriority w:val="10"/>
    <w:rsid w:val="009D5189"/>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9D5189"/>
    <w:pPr>
      <w:numPr>
        <w:ilvl w:val="1"/>
      </w:numPr>
      <w:spacing w:after="160" w:line="259" w:lineRule="auto"/>
      <w:ind w:left="69" w:firstLine="561"/>
      <w:jc w:val="left"/>
    </w:pPr>
    <w:rPr>
      <w:rFonts w:asciiTheme="minorHAnsi" w:eastAsiaTheme="majorEastAsia" w:hAnsiTheme="minorHAnsi" w:cstheme="majorBidi"/>
      <w:color w:val="595959" w:themeColor="text1" w:themeTint="A6"/>
      <w:spacing w:val="15"/>
      <w:sz w:val="28"/>
      <w:szCs w:val="28"/>
      <w:lang w:eastAsia="en-US"/>
    </w:rPr>
  </w:style>
  <w:style w:type="character" w:customStyle="1" w:styleId="ApakvirsrakstsRakstz">
    <w:name w:val="Apakšvirsraksts Rakstz."/>
    <w:basedOn w:val="Noklusjumarindkopasfonts"/>
    <w:link w:val="Apakvirsraksts"/>
    <w:uiPriority w:val="11"/>
    <w:rsid w:val="009D5189"/>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9D5189"/>
    <w:pPr>
      <w:spacing w:before="160" w:after="160" w:line="259" w:lineRule="auto"/>
      <w:ind w:left="0" w:firstLine="0"/>
      <w:jc w:val="center"/>
    </w:pPr>
    <w:rPr>
      <w:rFonts w:asciiTheme="minorHAnsi" w:eastAsiaTheme="minorHAnsi" w:hAnsiTheme="minorHAnsi" w:cstheme="minorBidi"/>
      <w:i/>
      <w:iCs/>
      <w:color w:val="404040" w:themeColor="text1" w:themeTint="BF"/>
      <w:sz w:val="22"/>
      <w:szCs w:val="22"/>
      <w:lang w:eastAsia="en-US"/>
    </w:rPr>
  </w:style>
  <w:style w:type="character" w:customStyle="1" w:styleId="CittsRakstz">
    <w:name w:val="Citāts Rakstz."/>
    <w:basedOn w:val="Noklusjumarindkopasfonts"/>
    <w:link w:val="Citts"/>
    <w:uiPriority w:val="29"/>
    <w:rsid w:val="009D5189"/>
    <w:rPr>
      <w:i/>
      <w:iCs/>
      <w:color w:val="404040" w:themeColor="text1" w:themeTint="BF"/>
    </w:rPr>
  </w:style>
  <w:style w:type="paragraph" w:styleId="Sarakstarindkopa">
    <w:name w:val="List Paragraph"/>
    <w:basedOn w:val="Parasts"/>
    <w:uiPriority w:val="34"/>
    <w:qFormat/>
    <w:rsid w:val="009D5189"/>
    <w:pPr>
      <w:spacing w:after="160" w:line="259" w:lineRule="auto"/>
      <w:ind w:left="720" w:firstLine="0"/>
      <w:contextualSpacing/>
      <w:jc w:val="left"/>
    </w:pPr>
    <w:rPr>
      <w:rFonts w:asciiTheme="minorHAnsi" w:eastAsiaTheme="minorHAnsi" w:hAnsiTheme="minorHAnsi" w:cstheme="minorBidi"/>
      <w:color w:val="auto"/>
      <w:sz w:val="22"/>
      <w:szCs w:val="22"/>
      <w:lang w:eastAsia="en-US"/>
    </w:rPr>
  </w:style>
  <w:style w:type="character" w:styleId="Intensvsizclums">
    <w:name w:val="Intense Emphasis"/>
    <w:basedOn w:val="Noklusjumarindkopasfonts"/>
    <w:uiPriority w:val="21"/>
    <w:qFormat/>
    <w:rsid w:val="009D5189"/>
    <w:rPr>
      <w:i/>
      <w:iCs/>
      <w:color w:val="2F5496" w:themeColor="accent1" w:themeShade="BF"/>
    </w:rPr>
  </w:style>
  <w:style w:type="paragraph" w:styleId="Intensvscitts">
    <w:name w:val="Intense Quote"/>
    <w:basedOn w:val="Parasts"/>
    <w:next w:val="Parasts"/>
    <w:link w:val="IntensvscittsRakstz"/>
    <w:uiPriority w:val="30"/>
    <w:qFormat/>
    <w:rsid w:val="009D5189"/>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sz w:val="22"/>
      <w:szCs w:val="22"/>
      <w:lang w:eastAsia="en-US"/>
    </w:rPr>
  </w:style>
  <w:style w:type="character" w:customStyle="1" w:styleId="IntensvscittsRakstz">
    <w:name w:val="Intensīvs citāts Rakstz."/>
    <w:basedOn w:val="Noklusjumarindkopasfonts"/>
    <w:link w:val="Intensvscitts"/>
    <w:uiPriority w:val="30"/>
    <w:rsid w:val="009D5189"/>
    <w:rPr>
      <w:i/>
      <w:iCs/>
      <w:color w:val="2F5496" w:themeColor="accent1" w:themeShade="BF"/>
    </w:rPr>
  </w:style>
  <w:style w:type="character" w:styleId="Intensvaatsauce">
    <w:name w:val="Intense Reference"/>
    <w:basedOn w:val="Noklusjumarindkopasfonts"/>
    <w:uiPriority w:val="32"/>
    <w:qFormat/>
    <w:rsid w:val="009D5189"/>
    <w:rPr>
      <w:b/>
      <w:bCs/>
      <w:smallCaps/>
      <w:color w:val="2F5496" w:themeColor="accent1" w:themeShade="BF"/>
      <w:spacing w:val="5"/>
    </w:rPr>
  </w:style>
  <w:style w:type="paragraph" w:styleId="Saturardtjavirsraksts">
    <w:name w:val="TOC Heading"/>
    <w:basedOn w:val="Virsraksts1"/>
    <w:next w:val="Parasts"/>
    <w:uiPriority w:val="39"/>
    <w:unhideWhenUsed/>
    <w:qFormat/>
    <w:rsid w:val="000E45BD"/>
    <w:pPr>
      <w:spacing w:before="240" w:after="0"/>
      <w:outlineLvl w:val="9"/>
    </w:pPr>
    <w:rPr>
      <w:kern w:val="0"/>
      <w:sz w:val="32"/>
      <w:szCs w:val="32"/>
      <w:lang w:eastAsia="ru-RU"/>
      <w14:ligatures w14:val="none"/>
    </w:rPr>
  </w:style>
  <w:style w:type="paragraph" w:styleId="Saturs1">
    <w:name w:val="toc 1"/>
    <w:basedOn w:val="Parasts"/>
    <w:next w:val="Parasts"/>
    <w:autoRedefine/>
    <w:uiPriority w:val="39"/>
    <w:unhideWhenUsed/>
    <w:rsid w:val="004320B9"/>
    <w:pPr>
      <w:tabs>
        <w:tab w:val="right" w:leader="dot" w:pos="10194"/>
      </w:tabs>
      <w:spacing w:after="100" w:line="360" w:lineRule="auto"/>
      <w:ind w:left="0"/>
    </w:pPr>
  </w:style>
  <w:style w:type="paragraph" w:styleId="Saturs2">
    <w:name w:val="toc 2"/>
    <w:basedOn w:val="Parasts"/>
    <w:next w:val="Parasts"/>
    <w:autoRedefine/>
    <w:uiPriority w:val="39"/>
    <w:unhideWhenUsed/>
    <w:rsid w:val="00710C89"/>
    <w:pPr>
      <w:spacing w:after="100"/>
      <w:ind w:left="240"/>
    </w:pPr>
  </w:style>
  <w:style w:type="character" w:styleId="Hipersaite">
    <w:name w:val="Hyperlink"/>
    <w:basedOn w:val="Noklusjumarindkopasfonts"/>
    <w:uiPriority w:val="99"/>
    <w:unhideWhenUsed/>
    <w:rsid w:val="00710C89"/>
    <w:rPr>
      <w:color w:val="0563C1" w:themeColor="hyperlink"/>
      <w:u w:val="single"/>
    </w:rPr>
  </w:style>
  <w:style w:type="character" w:styleId="Neatrisintapieminana">
    <w:name w:val="Unresolved Mention"/>
    <w:basedOn w:val="Noklusjumarindkopasfonts"/>
    <w:uiPriority w:val="99"/>
    <w:semiHidden/>
    <w:unhideWhenUsed/>
    <w:rsid w:val="00155726"/>
    <w:rPr>
      <w:color w:val="605E5C"/>
      <w:shd w:val="clear" w:color="auto" w:fill="E1DFDD"/>
    </w:rPr>
  </w:style>
  <w:style w:type="paragraph" w:styleId="Paraststmeklis">
    <w:name w:val="Normal (Web)"/>
    <w:basedOn w:val="Parasts"/>
    <w:uiPriority w:val="99"/>
    <w:unhideWhenUsed/>
    <w:rsid w:val="00F10D74"/>
    <w:pPr>
      <w:spacing w:before="100" w:beforeAutospacing="1" w:after="100" w:afterAutospacing="1" w:line="240" w:lineRule="auto"/>
      <w:ind w:left="0" w:firstLine="0"/>
      <w:jc w:val="left"/>
    </w:pPr>
    <w:rPr>
      <w:color w:val="auto"/>
      <w:kern w:val="0"/>
      <w14:ligatures w14:val="none"/>
    </w:rPr>
  </w:style>
  <w:style w:type="character" w:styleId="Izteiksmgs">
    <w:name w:val="Strong"/>
    <w:basedOn w:val="Noklusjumarindkopasfonts"/>
    <w:uiPriority w:val="22"/>
    <w:qFormat/>
    <w:rsid w:val="009D0A06"/>
    <w:rPr>
      <w:b/>
      <w:bCs/>
    </w:rPr>
  </w:style>
  <w:style w:type="character" w:styleId="Vietturateksts">
    <w:name w:val="Placeholder Text"/>
    <w:basedOn w:val="Noklusjumarindkopasfonts"/>
    <w:uiPriority w:val="99"/>
    <w:semiHidden/>
    <w:rsid w:val="00DF7191"/>
    <w:rPr>
      <w:color w:val="666666"/>
    </w:rPr>
  </w:style>
  <w:style w:type="character" w:styleId="Izclums">
    <w:name w:val="Emphasis"/>
    <w:basedOn w:val="Noklusjumarindkopasfonts"/>
    <w:uiPriority w:val="20"/>
    <w:qFormat/>
    <w:rsid w:val="008E5817"/>
    <w:rPr>
      <w:i/>
      <w:iCs/>
    </w:rPr>
  </w:style>
  <w:style w:type="character" w:styleId="Izmantotahipersaite">
    <w:name w:val="FollowedHyperlink"/>
    <w:basedOn w:val="Noklusjumarindkopasfonts"/>
    <w:uiPriority w:val="99"/>
    <w:semiHidden/>
    <w:unhideWhenUsed/>
    <w:rsid w:val="00020151"/>
    <w:rPr>
      <w:color w:val="954F72" w:themeColor="followedHyperlink"/>
      <w:u w:val="single"/>
    </w:rPr>
  </w:style>
  <w:style w:type="character" w:styleId="HTMLkods">
    <w:name w:val="HTML Code"/>
    <w:basedOn w:val="Noklusjumarindkopasfonts"/>
    <w:uiPriority w:val="99"/>
    <w:semiHidden/>
    <w:unhideWhenUsed/>
    <w:rsid w:val="000201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s.ubbcluj.ro/~csatol/mestint/pdfs/Busetti_AnnealingIntro.pdf" TargetMode="External"/><Relationship Id="rId18" Type="http://schemas.openxmlformats.org/officeDocument/2006/relationships/hyperlink" Target="http://leeds-faculty.colorado.edu/glover/TS%20-%20vignettes%20-%20Finite%20Convergence%20of%20TS%20-%20Hanafi.doc" TargetMode="External"/><Relationship Id="rId26" Type="http://schemas.openxmlformats.org/officeDocument/2006/relationships/hyperlink" Target="https://arxiv.org/abs/1206.5538" TargetMode="External"/><Relationship Id="rId39" Type="http://schemas.openxmlformats.org/officeDocument/2006/relationships/hyperlink" Target="https://docs.timefold.ai/timefold-solver/latest/optimization-algorithms/overview" TargetMode="External"/><Relationship Id="rId21" Type="http://schemas.openxmlformats.org/officeDocument/2006/relationships/hyperlink" Target="https://www.eecs.uwyo.edu/~larsko/papers/kotthoff_algorithm_2012-1.pdf" TargetMode="External"/><Relationship Id="rId34" Type="http://schemas.openxmlformats.org/officeDocument/2006/relationships/hyperlink" Target="https://liner.com/review/neural-combinatorial-optimization-with-reinforcement-learning" TargetMode="External"/><Relationship Id="rId42" Type="http://schemas.openxmlformats.org/officeDocument/2006/relationships/hyperlink" Target="https://arxiv.org/abs/1611.09940"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boente.eti.br/fuzzy/ebook-fuzzy-mitchell.pdf" TargetMode="External"/><Relationship Id="rId29" Type="http://schemas.openxmlformats.org/officeDocument/2006/relationships/hyperlink" Target="https://www.ri.cmu.edu/pub_files/pub1/kaelbling_l_p_1996_1/kaelbling_l_p_1996_1.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ar.cse.nsysu.edu.tw/resource/paper/2020/200804/Metaheuristic%20algorithms%20A%20comprehensive%20review.pdf" TargetMode="External"/><Relationship Id="rId24" Type="http://schemas.openxmlformats.org/officeDocument/2006/relationships/hyperlink" Target="https://www.deeplearningbook.org/" TargetMode="External"/><Relationship Id="rId32" Type="http://schemas.openxmlformats.org/officeDocument/2006/relationships/hyperlink" Target="https://davidstarsilver.wordpress.com/teaching/" TargetMode="External"/><Relationship Id="rId37" Type="http://schemas.openxmlformats.org/officeDocument/2006/relationships/hyperlink" Target="https://arxiv.org/pdf/1611.09940" TargetMode="External"/><Relationship Id="rId40" Type="http://schemas.openxmlformats.org/officeDocument/2006/relationships/hyperlink" Target="https://arxiv.org/abs/1811.06128" TargetMode="External"/><Relationship Id="rId45" Type="http://schemas.openxmlformats.org/officeDocument/2006/relationships/hyperlink" Target="https://www.sciencedirect.com/science/article/pii/S0305054825001303" TargetMode="External"/><Relationship Id="rId5" Type="http://schemas.openxmlformats.org/officeDocument/2006/relationships/numbering" Target="numbering.xml"/><Relationship Id="rId15" Type="http://schemas.openxmlformats.org/officeDocument/2006/relationships/hyperlink" Target="https://www.whitman.edu/documents/academics/mathematics/2014/carrjk.pdf" TargetMode="External"/><Relationship Id="rId23" Type="http://schemas.openxmlformats.org/officeDocument/2006/relationships/hyperlink" Target="https://www.mdpi.com/2076-3417/15/6/2946" TargetMode="External"/><Relationship Id="rId28" Type="http://schemas.openxmlformats.org/officeDocument/2006/relationships/hyperlink" Target="https://arxiv.org/abs/1706.03762" TargetMode="External"/><Relationship Id="rId36" Type="http://schemas.openxmlformats.org/officeDocument/2006/relationships/hyperlink" Target="https://arxiv.org/pdf/1803.08475" TargetMode="External"/><Relationship Id="rId10" Type="http://schemas.openxmlformats.org/officeDocument/2006/relationships/hyperlink" Target="https://link.springer.com/content/pdf/10.1007/978-3-642-78910-6_161.pdf?pdf=preview" TargetMode="External"/><Relationship Id="rId19" Type="http://schemas.openxmlformats.org/officeDocument/2006/relationships/hyperlink" Target="http://leeds-faculty.colorado.edu/glover/TS%20-%20vignettes%20-%20coloring%20-%20Malaguti%20&amp;%20Toth%20Extended.pdf" TargetMode="External"/><Relationship Id="rId31" Type="http://schemas.openxmlformats.org/officeDocument/2006/relationships/hyperlink" Target="https://pubmed.ncbi.nlm.nih.gov/25719670/" TargetMode="External"/><Relationship Id="rId44" Type="http://schemas.openxmlformats.org/officeDocument/2006/relationships/hyperlink" Target="https://arxiv.org/abs/2003.03600" TargetMode="External"/><Relationship Id="rId4" Type="http://schemas.openxmlformats.org/officeDocument/2006/relationships/customXml" Target="../customXml/item4.xml"/><Relationship Id="rId9" Type="http://schemas.openxmlformats.org/officeDocument/2006/relationships/hyperlink" Target="https://www.mathematik.uni-muenchen.de/~kpanagio/KombOpt/book.pdf" TargetMode="External"/><Relationship Id="rId14" Type="http://schemas.openxmlformats.org/officeDocument/2006/relationships/hyperlink" Target="https://sci2s.ugr.es/sites/default/files/files/Teaching/OtherPostGraduateCourses/Metaheuristicas/SA-review_paper-2006.pdf" TargetMode="External"/><Relationship Id="rId22" Type="http://schemas.openxmlformats.org/officeDocument/2006/relationships/hyperlink" Target="https://users.cs.utah.edu/~tch/notes/PSSAT/IR/SAT/Bengio2020.pdf" TargetMode="External"/><Relationship Id="rId27" Type="http://schemas.openxmlformats.org/officeDocument/2006/relationships/hyperlink" Target="https://arxiv.org/abs/1806.01261" TargetMode="External"/><Relationship Id="rId30" Type="http://schemas.openxmlformats.org/officeDocument/2006/relationships/hyperlink" Target="https://www.nature.com/articles/nature14236" TargetMode="External"/><Relationship Id="rId35" Type="http://schemas.openxmlformats.org/officeDocument/2006/relationships/hyperlink" Target="https://arxiv.org/pdf/1911.04936" TargetMode="External"/><Relationship Id="rId43" Type="http://schemas.openxmlformats.org/officeDocument/2006/relationships/hyperlink" Target="https://arxiv.org/abs/1906.01629"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k.bcgsc.ca/papers/kirkpatrick-simulatedannealing.pdf" TargetMode="External"/><Relationship Id="rId17" Type="http://schemas.openxmlformats.org/officeDocument/2006/relationships/hyperlink" Target="https://leeds-faculty.colorado.edu/glover/tabusearchvignettes.html" TargetMode="External"/><Relationship Id="rId25" Type="http://schemas.openxmlformats.org/officeDocument/2006/relationships/hyperlink" Target="https://web.stanford.edu/class/psych209/Readings/SuttonBartoIPRLBook2ndEd.pdf" TargetMode="External"/><Relationship Id="rId33" Type="http://schemas.openxmlformats.org/officeDocument/2006/relationships/hyperlink" Target="https://arxiv.org/pdf/1506.03134" TargetMode="External"/><Relationship Id="rId38" Type="http://schemas.openxmlformats.org/officeDocument/2006/relationships/hyperlink" Target="https://arxiv.org/pdf/2510.23881" TargetMode="External"/><Relationship Id="rId46" Type="http://schemas.openxmlformats.org/officeDocument/2006/relationships/fontTable" Target="fontTable.xml"/><Relationship Id="rId20" Type="http://schemas.openxmlformats.org/officeDocument/2006/relationships/hyperlink" Target="https://people.cs.nott.ac.uk/pszrq/files/HHSurveyJORS2013.pdf" TargetMode="External"/><Relationship Id="rId41" Type="http://schemas.openxmlformats.org/officeDocument/2006/relationships/hyperlink" Target="https://www.nature.com/articles/nature1696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CDE7574D155C4DB5A71EE78AD1DAD3" ma:contentTypeVersion="15" ma:contentTypeDescription="Create a new document." ma:contentTypeScope="" ma:versionID="e8ab193c1b8f70cd3019f31779cdcba9">
  <xsd:schema xmlns:xsd="http://www.w3.org/2001/XMLSchema" xmlns:xs="http://www.w3.org/2001/XMLSchema" xmlns:p="http://schemas.microsoft.com/office/2006/metadata/properties" xmlns:ns3="052d47b6-ba53-4838-bf8a-fcdf29c6d321" targetNamespace="http://schemas.microsoft.com/office/2006/metadata/properties" ma:root="true" ma:fieldsID="30659b18bd67b57aa3a714473a3dedf9" ns3:_="">
    <xsd:import namespace="052d47b6-ba53-4838-bf8a-fcdf29c6d32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GenerationTime" minOccurs="0"/>
                <xsd:element ref="ns3:MediaServiceEventHashCode" minOccurs="0"/>
                <xsd:element ref="ns3:MediaServiceAutoTags" minOccurs="0"/>
                <xsd:element ref="ns3:MediaServiceOCR" minOccurs="0"/>
                <xsd:element ref="ns3:MediaServiceDateTaken" minOccurs="0"/>
                <xsd:element ref="ns3:MediaLengthInSeconds" minOccurs="0"/>
                <xsd:element ref="ns3:MediaServiceSystemTags" minOccurs="0"/>
                <xsd:element ref="ns3:_activity"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2d47b6-ba53-4838-bf8a-fcdf29c6d3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ystemTags" ma:index="19" nillable="true" ma:displayName="MediaServiceSystemTags" ma:hidden="true" ma:internalName="MediaServiceSystemTags" ma:readOnly="true">
      <xsd:simpleType>
        <xsd:restriction base="dms:Note"/>
      </xsd:simpleType>
    </xsd:element>
    <xsd:element name="_activity" ma:index="20" nillable="true" ma:displayName="_activity" ma:hidden="true" ma:internalName="_activity">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52d47b6-ba53-4838-bf8a-fcdf29c6d32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989FE-025D-4EF8-9383-3DF41F7554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2d47b6-ba53-4838-bf8a-fcdf29c6d3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89D571-59C6-455C-A67E-E72B3F7F8F35}">
  <ds:schemaRefs>
    <ds:schemaRef ds:uri="http://schemas.microsoft.com/office/2006/metadata/properties"/>
    <ds:schemaRef ds:uri="http://schemas.microsoft.com/office/infopath/2007/PartnerControls"/>
    <ds:schemaRef ds:uri="052d47b6-ba53-4838-bf8a-fcdf29c6d321"/>
  </ds:schemaRefs>
</ds:datastoreItem>
</file>

<file path=customXml/itemProps3.xml><?xml version="1.0" encoding="utf-8"?>
<ds:datastoreItem xmlns:ds="http://schemas.openxmlformats.org/officeDocument/2006/customXml" ds:itemID="{6E8887D2-8A0F-4E7A-A1D2-D226654E600B}">
  <ds:schemaRefs>
    <ds:schemaRef ds:uri="http://schemas.microsoft.com/sharepoint/v3/contenttype/forms"/>
  </ds:schemaRefs>
</ds:datastoreItem>
</file>

<file path=customXml/itemProps4.xml><?xml version="1.0" encoding="utf-8"?>
<ds:datastoreItem xmlns:ds="http://schemas.openxmlformats.org/officeDocument/2006/customXml" ds:itemID="{C35EED5E-8692-45A7-A085-7712AEA05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7421</TotalTime>
  <Pages>39</Pages>
  <Words>11339</Words>
  <Characters>64638</Characters>
  <Application>Microsoft Office Word</Application>
  <DocSecurity>0</DocSecurity>
  <Lines>538</Lines>
  <Paragraphs>151</Paragraphs>
  <ScaleCrop>false</ScaleCrop>
  <HeadingPairs>
    <vt:vector size="2" baseType="variant">
      <vt:variant>
        <vt:lpstr>Nosaukums</vt:lpstr>
      </vt:variant>
      <vt:variant>
        <vt:i4>1</vt:i4>
      </vt:variant>
    </vt:vector>
  </HeadingPairs>
  <TitlesOfParts>
    <vt:vector size="1" baseType="lpstr">
      <vt:lpstr/>
    </vt:vector>
  </TitlesOfParts>
  <Company/>
  <LinksUpToDate>false</LinksUpToDate>
  <CharactersWithSpaces>75826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Marks Sutika</dc:creator>
  <cp:keywords/>
  <dc:description/>
  <cp:lastModifiedBy>Marks Sutika</cp:lastModifiedBy>
  <cp:revision>21</cp:revision>
  <dcterms:created xsi:type="dcterms:W3CDTF">2026-03-07T09:38:00Z</dcterms:created>
  <dcterms:modified xsi:type="dcterms:W3CDTF">2026-03-19T17:11:00Z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0x01010060CDE7574D155C4DB5A71EE78AD1DAD3</vt:lpwstr>
  </property>
</Properties>
</file>