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642d08"/>
          <w:sz w:val="52"/>
          <w:szCs w:val="52"/>
        </w:rPr>
      </w:pPr>
      <w:r w:rsidDel="00000000" w:rsidR="00000000" w:rsidRPr="00000000">
        <w:rPr>
          <w:b w:val="1"/>
          <w:color w:val="642d08"/>
          <w:sz w:val="52"/>
          <w:szCs w:val="52"/>
          <w:rtl w:val="0"/>
        </w:rPr>
        <w:t xml:space="preserve">Data Structures Advanced Retake Exam – Java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Expression Passion – 100 pts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Expressionist is a functional module for logical and mathematical expression calculations. It provides features for analytical observation of registered expressions.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You are given a skeleton with a class </w:t>
      </w:r>
      <w:r w:rsidDel="00000000" w:rsidR="00000000" w:rsidRPr="00000000">
        <w:rPr>
          <w:b w:val="1"/>
          <w:rtl w:val="0"/>
        </w:rPr>
        <w:t xml:space="preserve">ExpressionistImpl </w:t>
      </w:r>
      <w:r w:rsidDel="00000000" w:rsidR="00000000" w:rsidRPr="00000000">
        <w:rPr>
          <w:rtl w:val="0"/>
        </w:rPr>
        <w:t xml:space="preserve">that implements the</w:t>
      </w:r>
      <w:r w:rsidDel="00000000" w:rsidR="00000000" w:rsidRPr="00000000">
        <w:rPr>
          <w:b w:val="1"/>
          <w:rtl w:val="0"/>
        </w:rPr>
        <w:t xml:space="preserve"> Expressionist interface.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Expressionist </w:t>
      </w:r>
      <w:r w:rsidDel="00000000" w:rsidR="00000000" w:rsidRPr="00000000">
        <w:rPr>
          <w:rtl w:val="0"/>
        </w:rPr>
        <w:t xml:space="preserve">works with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entities. All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entities are identified by a </w:t>
      </w:r>
      <w:r w:rsidDel="00000000" w:rsidR="00000000" w:rsidRPr="00000000">
        <w:rPr>
          <w:b w:val="1"/>
          <w:rtl w:val="0"/>
        </w:rPr>
        <w:t xml:space="preserve">unique 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entity contains the following properties: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String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following values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Child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an Expression object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Child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an Expression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Implement the following functionalities to make </w:t>
      </w:r>
      <w:r w:rsidDel="00000000" w:rsidR="00000000" w:rsidRPr="00000000">
        <w:rPr>
          <w:b w:val="1"/>
          <w:rtl w:val="0"/>
        </w:rPr>
        <w:t xml:space="preserve">Eventist </w:t>
      </w:r>
      <w:r w:rsidDel="00000000" w:rsidR="00000000" w:rsidRPr="00000000">
        <w:rPr>
          <w:rtl w:val="0"/>
        </w:rPr>
        <w:t xml:space="preserve">fully operative: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void </w:t>
      </w:r>
      <w:r w:rsidDel="00000000" w:rsidR="00000000" w:rsidRPr="00000000">
        <w:rPr>
          <w:b w:val="1"/>
          <w:sz w:val="26"/>
          <w:szCs w:val="26"/>
          <w:rtl w:val="0"/>
        </w:rPr>
        <w:t xml:space="preserve">addExpression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(Expression expression)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b w:val="1"/>
          <w:color w:val="000000"/>
          <w:rtl w:val="0"/>
        </w:rPr>
        <w:t xml:space="preserve">adds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Expressionist</w:t>
      </w:r>
      <w:r w:rsidDel="00000000" w:rsidR="00000000" w:rsidRPr="00000000">
        <w:rPr>
          <w:rtl w:val="0"/>
        </w:rPr>
        <w:t xml:space="preserve">. This method should only work if the Expressionist is </w:t>
      </w:r>
      <w:r w:rsidDel="00000000" w:rsidR="00000000" w:rsidRPr="00000000">
        <w:rPr>
          <w:b w:val="1"/>
          <w:rtl w:val="0"/>
        </w:rPr>
        <w:t xml:space="preserve">empty</w:t>
      </w:r>
      <w:r w:rsidDel="00000000" w:rsidR="00000000" w:rsidRPr="00000000">
        <w:rPr>
          <w:rtl w:val="0"/>
        </w:rPr>
        <w:t xml:space="preserve"> (no expressions added).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are expressions and this method is called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throw IllegalArgumentException()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void </w:t>
      </w:r>
      <w:r w:rsidDel="00000000" w:rsidR="00000000" w:rsidRPr="00000000">
        <w:rPr>
          <w:b w:val="1"/>
          <w:sz w:val="26"/>
          <w:szCs w:val="26"/>
          <w:rtl w:val="0"/>
        </w:rPr>
        <w:t xml:space="preserve">addExpression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(Expression expression, String parentId)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b w:val="1"/>
          <w:color w:val="000000"/>
          <w:rtl w:val="0"/>
        </w:rPr>
        <w:t xml:space="preserve">adds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as a child to the Expression with the given </w:t>
      </w:r>
      <w:r w:rsidDel="00000000" w:rsidR="00000000" w:rsidRPr="00000000">
        <w:rPr>
          <w:b w:val="1"/>
          <w:rtl w:val="0"/>
        </w:rPr>
        <w:t xml:space="preserve">parentId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Expressionist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b w:val="1"/>
          <w:color w:val="000000"/>
          <w:rtl w:val="0"/>
        </w:rPr>
        <w:t xml:space="preserve">parent expression</w:t>
      </w:r>
      <w:r w:rsidDel="00000000" w:rsidR="00000000" w:rsidRPr="00000000">
        <w:rPr>
          <w:color w:val="000000"/>
          <w:rtl w:val="0"/>
        </w:rPr>
        <w:t xml:space="preserve"> does </w:t>
      </w:r>
      <w:r w:rsidDel="00000000" w:rsidR="00000000" w:rsidRPr="00000000">
        <w:rPr>
          <w:b w:val="1"/>
          <w:color w:val="000000"/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have a </w:t>
      </w:r>
      <w:r w:rsidDel="00000000" w:rsidR="00000000" w:rsidRPr="00000000">
        <w:rPr>
          <w:b w:val="1"/>
          <w:color w:val="000000"/>
          <w:rtl w:val="0"/>
        </w:rPr>
        <w:t xml:space="preserve">Left Child</w:t>
      </w:r>
      <w:r w:rsidDel="00000000" w:rsidR="00000000" w:rsidRPr="00000000">
        <w:rPr>
          <w:color w:val="000000"/>
          <w:rtl w:val="0"/>
        </w:rPr>
        <w:t xml:space="preserve"> – set the newly added expression as its </w:t>
      </w:r>
      <w:r w:rsidDel="00000000" w:rsidR="00000000" w:rsidRPr="00000000">
        <w:rPr>
          <w:b w:val="1"/>
          <w:color w:val="000000"/>
          <w:rtl w:val="0"/>
        </w:rPr>
        <w:t xml:space="preserve">left child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b w:val="1"/>
          <w:color w:val="000000"/>
          <w:rtl w:val="0"/>
        </w:rPr>
        <w:t xml:space="preserve">parent expression</w:t>
      </w:r>
      <w:r w:rsidDel="00000000" w:rsidR="00000000" w:rsidRPr="00000000">
        <w:rPr>
          <w:color w:val="000000"/>
          <w:rtl w:val="0"/>
        </w:rPr>
        <w:t xml:space="preserve"> has a </w:t>
      </w:r>
      <w:r w:rsidDel="00000000" w:rsidR="00000000" w:rsidRPr="00000000">
        <w:rPr>
          <w:b w:val="1"/>
          <w:color w:val="000000"/>
          <w:rtl w:val="0"/>
        </w:rPr>
        <w:t xml:space="preserve">Left Child</w:t>
      </w:r>
      <w:r w:rsidDel="00000000" w:rsidR="00000000" w:rsidRPr="00000000">
        <w:rPr>
          <w:color w:val="000000"/>
          <w:rtl w:val="0"/>
        </w:rPr>
        <w:t xml:space="preserve"> but does </w:t>
      </w:r>
      <w:r w:rsidDel="00000000" w:rsidR="00000000" w:rsidRPr="00000000">
        <w:rPr>
          <w:b w:val="1"/>
          <w:color w:val="000000"/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have a </w:t>
      </w:r>
      <w:r w:rsidDel="00000000" w:rsidR="00000000" w:rsidRPr="00000000">
        <w:rPr>
          <w:b w:val="1"/>
          <w:color w:val="000000"/>
          <w:rtl w:val="0"/>
        </w:rPr>
        <w:t xml:space="preserve">Right Child</w:t>
      </w:r>
      <w:r w:rsidDel="00000000" w:rsidR="00000000" w:rsidRPr="00000000">
        <w:rPr>
          <w:color w:val="000000"/>
          <w:rtl w:val="0"/>
        </w:rPr>
        <w:t xml:space="preserve"> – set the newly added expression as its </w:t>
      </w:r>
      <w:r w:rsidDel="00000000" w:rsidR="00000000" w:rsidRPr="00000000">
        <w:rPr>
          <w:b w:val="1"/>
          <w:color w:val="000000"/>
          <w:rtl w:val="0"/>
        </w:rPr>
        <w:t xml:space="preserve">right child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parent expression has both a Left Child and a Right Child 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throw IllegalArgumentException()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is </w:t>
      </w:r>
      <w:r w:rsidDel="00000000" w:rsidR="00000000" w:rsidRPr="00000000">
        <w:rPr>
          <w:b w:val="1"/>
          <w:color w:val="000000"/>
          <w:rtl w:val="0"/>
        </w:rPr>
        <w:t xml:space="preserve">no such parent expressions</w:t>
      </w:r>
      <w:r w:rsidDel="00000000" w:rsidR="00000000" w:rsidRPr="00000000">
        <w:rPr>
          <w:color w:val="000000"/>
          <w:rtl w:val="0"/>
        </w:rPr>
        <w:t xml:space="preserve"> with the given </w:t>
      </w:r>
      <w:r w:rsidDel="00000000" w:rsidR="00000000" w:rsidRPr="00000000">
        <w:rPr>
          <w:b w:val="1"/>
          <w:color w:val="000000"/>
          <w:rtl w:val="0"/>
        </w:rPr>
        <w:t xml:space="preserve">parentId</w:t>
      </w:r>
      <w:r w:rsidDel="00000000" w:rsidR="00000000" w:rsidRPr="00000000">
        <w:rPr>
          <w:color w:val="000000"/>
          <w:rtl w:val="0"/>
        </w:rPr>
        <w:t xml:space="preserve"> in the Expressionist 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throw IllegalArgumentException()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NOTE</w:t>
      </w:r>
      <w:r w:rsidDel="00000000" w:rsidR="00000000" w:rsidRPr="00000000">
        <w:rPr>
          <w:color w:val="000000"/>
          <w:rtl w:val="0"/>
        </w:rPr>
        <w:t xml:space="preserve">: There will be </w:t>
      </w:r>
      <w:r w:rsidDel="00000000" w:rsidR="00000000" w:rsidRPr="00000000">
        <w:rPr>
          <w:b w:val="1"/>
          <w:color w:val="000000"/>
          <w:rtl w:val="0"/>
        </w:rPr>
        <w:t xml:space="preserve">no cases</w:t>
      </w:r>
      <w:r w:rsidDel="00000000" w:rsidR="00000000" w:rsidRPr="00000000">
        <w:rPr>
          <w:color w:val="000000"/>
          <w:rtl w:val="0"/>
        </w:rPr>
        <w:t xml:space="preserve"> in which the parent will have a Right Child, but no Left Child – there is no need to validate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NOTE: </w:t>
      </w:r>
      <w:r w:rsidDel="00000000" w:rsidR="00000000" w:rsidRPr="00000000">
        <w:rPr>
          <w:color w:val="000000"/>
          <w:rtl w:val="0"/>
        </w:rPr>
        <w:t xml:space="preserve">There will be </w:t>
      </w:r>
      <w:r w:rsidDel="00000000" w:rsidR="00000000" w:rsidRPr="00000000">
        <w:rPr>
          <w:b w:val="1"/>
          <w:color w:val="000000"/>
          <w:rtl w:val="0"/>
        </w:rPr>
        <w:t xml:space="preserve">no cases</w:t>
      </w:r>
      <w:r w:rsidDel="00000000" w:rsidR="00000000" w:rsidRPr="00000000">
        <w:rPr>
          <w:color w:val="000000"/>
          <w:rtl w:val="0"/>
        </w:rPr>
        <w:t xml:space="preserve"> in which this method is called, when the Expressionist is empty. There is no need to validate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boolean contains(Expression expression)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returns whether the </w:t>
      </w:r>
      <w:r w:rsidDel="00000000" w:rsidR="00000000" w:rsidRPr="00000000">
        <w:rPr>
          <w:rtl w:val="0"/>
        </w:rPr>
        <w:t xml:space="preserve">expression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b w:val="1"/>
          <w:color w:val="000000"/>
          <w:rtl w:val="0"/>
        </w:rPr>
        <w:t xml:space="preserve">contained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b w:val="1"/>
          <w:rtl w:val="0"/>
        </w:rPr>
        <w:t xml:space="preserve">Expressionist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 size() </w:t>
      </w:r>
      <w:r w:rsidDel="00000000" w:rsidR="00000000" w:rsidRPr="00000000">
        <w:rPr>
          <w:b w:val="1"/>
          <w:color w:val="000000"/>
          <w:rtl w:val="0"/>
        </w:rPr>
        <w:t xml:space="preserve">– </w:t>
      </w:r>
      <w:r w:rsidDel="00000000" w:rsidR="00000000" w:rsidRPr="00000000">
        <w:rPr>
          <w:color w:val="000000"/>
          <w:rtl w:val="0"/>
        </w:rPr>
        <w:t xml:space="preserve">returns the </w:t>
      </w:r>
      <w:r w:rsidDel="00000000" w:rsidR="00000000" w:rsidRPr="00000000">
        <w:rPr>
          <w:b w:val="1"/>
          <w:color w:val="000000"/>
          <w:rtl w:val="0"/>
        </w:rPr>
        <w:t xml:space="preserve">total count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expressions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Expression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getExpression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String expressionId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b w:val="1"/>
          <w:color w:val="000000"/>
          <w:rtl w:val="0"/>
        </w:rPr>
        <w:t xml:space="preserve">retrieves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with the given </w:t>
      </w:r>
      <w:r w:rsidDel="00000000" w:rsidR="00000000" w:rsidRPr="00000000">
        <w:rPr>
          <w:b w:val="1"/>
          <w:rtl w:val="0"/>
        </w:rPr>
        <w:t xml:space="preserve">expressionId.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If there is no such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throw IllegalArgumentException()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void </w:t>
      </w:r>
      <w:r w:rsidDel="00000000" w:rsidR="00000000" w:rsidRPr="00000000">
        <w:rPr>
          <w:b w:val="1"/>
          <w:sz w:val="26"/>
          <w:szCs w:val="26"/>
          <w:rtl w:val="0"/>
        </w:rPr>
        <w:t xml:space="preserve">removeExpression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String expressionId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b w:val="1"/>
          <w:color w:val="000000"/>
          <w:rtl w:val="0"/>
        </w:rPr>
        <w:t xml:space="preserve">removes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with the given </w:t>
      </w:r>
      <w:r w:rsidDel="00000000" w:rsidR="00000000" w:rsidRPr="00000000">
        <w:rPr>
          <w:b w:val="1"/>
          <w:rtl w:val="0"/>
        </w:rPr>
        <w:t xml:space="preserve">expressionId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Expressionist.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If there is no such </w:t>
      </w:r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throw IllegalArgumentException()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NOTE</w:t>
      </w:r>
      <w:r w:rsidDel="00000000" w:rsidR="00000000" w:rsidRPr="00000000">
        <w:rPr>
          <w:color w:val="000000"/>
          <w:rtl w:val="0"/>
        </w:rPr>
        <w:t xml:space="preserve">: This should </w:t>
      </w:r>
      <w:r w:rsidDel="00000000" w:rsidR="00000000" w:rsidRPr="00000000">
        <w:rPr>
          <w:b w:val="1"/>
          <w:color w:val="000000"/>
          <w:rtl w:val="0"/>
        </w:rPr>
        <w:t xml:space="preserve">also remove all expressions</w:t>
      </w:r>
      <w:r w:rsidDel="00000000" w:rsidR="00000000" w:rsidRPr="00000000">
        <w:rPr>
          <w:color w:val="000000"/>
          <w:rtl w:val="0"/>
        </w:rPr>
        <w:t xml:space="preserve"> that are </w:t>
      </w:r>
      <w:r w:rsidDel="00000000" w:rsidR="00000000" w:rsidRPr="00000000">
        <w:rPr>
          <w:b w:val="1"/>
          <w:color w:val="000000"/>
          <w:rtl w:val="0"/>
        </w:rPr>
        <w:t xml:space="preserve">children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b w:val="1"/>
          <w:color w:val="000000"/>
          <w:rtl w:val="0"/>
        </w:rPr>
        <w:t xml:space="preserve">given expression</w:t>
      </w:r>
      <w:r w:rsidDel="00000000" w:rsidR="00000000" w:rsidRPr="00000000">
        <w:rPr>
          <w:color w:val="000000"/>
          <w:rtl w:val="0"/>
        </w:rPr>
        <w:t xml:space="preserve"> (this includes the children of their children and so on) – e.g. the whole hierarchy below the currently removed expression should be </w:t>
      </w:r>
      <w:r w:rsidDel="00000000" w:rsidR="00000000" w:rsidRPr="00000000">
        <w:rPr>
          <w:b w:val="1"/>
          <w:color w:val="000000"/>
          <w:rtl w:val="0"/>
        </w:rPr>
        <w:t xml:space="preserve">removed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expression is a Left Child of another expression, you should replace it with the Right Child and the parent expression should remain only with a Left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Example – </w:t>
      </w:r>
      <w:r w:rsidDel="00000000" w:rsidR="00000000" w:rsidRPr="00000000">
        <w:rPr>
          <w:color w:val="000000"/>
          <w:rtl w:val="0"/>
        </w:rPr>
        <w:t xml:space="preserve">A has left child B and right child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We remove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 now has left child C and right child –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expression is a Right Child of another expression, you should just remove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Example – </w:t>
      </w:r>
      <w:r w:rsidDel="00000000" w:rsidR="00000000" w:rsidRPr="00000000">
        <w:rPr>
          <w:color w:val="000000"/>
          <w:rtl w:val="0"/>
        </w:rPr>
        <w:t xml:space="preserve">A has left child B and right child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We remove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 now has left child B and right child –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String evaluate()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By now you should have noticed that this is a tree-like structure. You should perform an </w:t>
      </w:r>
      <w:r w:rsidDel="00000000" w:rsidR="00000000" w:rsidRPr="00000000">
        <w:rPr>
          <w:b w:val="1"/>
          <w:color w:val="000000"/>
          <w:rtl w:val="0"/>
        </w:rPr>
        <w:t xml:space="preserve">in-order traversal</w:t>
      </w:r>
      <w:r w:rsidDel="00000000" w:rsidR="00000000" w:rsidRPr="00000000">
        <w:rPr>
          <w:color w:val="000000"/>
          <w:rtl w:val="0"/>
        </w:rPr>
        <w:t xml:space="preserve"> on all expressions starting from the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During the traversal, you should Stringify each expression according to these scenarios: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current expression has type – </w:t>
      </w:r>
      <w:r w:rsidDel="00000000" w:rsidR="00000000" w:rsidRPr="00000000">
        <w:rPr>
          <w:b w:val="1"/>
          <w:color w:val="000000"/>
          <w:rtl w:val="0"/>
        </w:rPr>
        <w:t xml:space="preserve">Value</w:t>
      </w:r>
      <w:r w:rsidDel="00000000" w:rsidR="00000000" w:rsidRPr="00000000">
        <w:rPr>
          <w:color w:val="000000"/>
          <w:rtl w:val="0"/>
        </w:rPr>
        <w:t xml:space="preserve">, you should just add it’s </w:t>
      </w:r>
      <w:r w:rsidDel="00000000" w:rsidR="00000000" w:rsidRPr="00000000">
        <w:rPr>
          <w:b w:val="1"/>
          <w:color w:val="000000"/>
          <w:rtl w:val="0"/>
        </w:rPr>
        <w:t xml:space="preserve">value property</w:t>
      </w:r>
      <w:r w:rsidDel="00000000" w:rsidR="00000000" w:rsidRPr="00000000">
        <w:rPr>
          <w:color w:val="000000"/>
          <w:rtl w:val="0"/>
        </w:rPr>
        <w:t xml:space="preserve"> to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 current expression has type – </w:t>
      </w:r>
      <w:r w:rsidDel="00000000" w:rsidR="00000000" w:rsidRPr="00000000">
        <w:rPr>
          <w:b w:val="1"/>
          <w:color w:val="000000"/>
          <w:rtl w:val="0"/>
        </w:rPr>
        <w:t xml:space="preserve">Operator</w:t>
      </w:r>
      <w:r w:rsidDel="00000000" w:rsidR="00000000" w:rsidRPr="00000000">
        <w:rPr>
          <w:color w:val="000000"/>
          <w:rtl w:val="0"/>
        </w:rPr>
        <w:t xml:space="preserve">, you should add the result of the evaluate function of it’s </w:t>
      </w:r>
      <w:r w:rsidDel="00000000" w:rsidR="00000000" w:rsidRPr="00000000">
        <w:rPr>
          <w:b w:val="1"/>
          <w:color w:val="000000"/>
          <w:rtl w:val="0"/>
        </w:rPr>
        <w:t xml:space="preserve">left child</w:t>
      </w:r>
      <w:r w:rsidDel="00000000" w:rsidR="00000000" w:rsidRPr="00000000">
        <w:rPr>
          <w:color w:val="000000"/>
          <w:rtl w:val="0"/>
        </w:rPr>
        <w:t xml:space="preserve">, followed by a </w:t>
      </w:r>
      <w:r w:rsidDel="00000000" w:rsidR="00000000" w:rsidRPr="00000000">
        <w:rPr>
          <w:b w:val="1"/>
          <w:color w:val="000000"/>
          <w:rtl w:val="0"/>
        </w:rPr>
        <w:t xml:space="preserve">whitespace</w:t>
      </w:r>
      <w:r w:rsidDel="00000000" w:rsidR="00000000" w:rsidRPr="00000000">
        <w:rPr>
          <w:color w:val="000000"/>
          <w:rtl w:val="0"/>
        </w:rPr>
        <w:t xml:space="preserve">, then the </w:t>
      </w:r>
      <w:r w:rsidDel="00000000" w:rsidR="00000000" w:rsidRPr="00000000">
        <w:rPr>
          <w:b w:val="1"/>
          <w:color w:val="000000"/>
          <w:rtl w:val="0"/>
        </w:rPr>
        <w:t xml:space="preserve">value property</w:t>
      </w:r>
      <w:r w:rsidDel="00000000" w:rsidR="00000000" w:rsidRPr="00000000">
        <w:rPr>
          <w:color w:val="000000"/>
          <w:rtl w:val="0"/>
        </w:rPr>
        <w:t xml:space="preserve"> of the expression, followed by another whitespace, and then the result of the evaluate function of the </w:t>
      </w:r>
      <w:r w:rsidDel="00000000" w:rsidR="00000000" w:rsidRPr="00000000">
        <w:rPr>
          <w:b w:val="1"/>
          <w:color w:val="000000"/>
          <w:rtl w:val="0"/>
        </w:rPr>
        <w:t xml:space="preserve">right child</w:t>
      </w:r>
      <w:r w:rsidDel="00000000" w:rsidR="00000000" w:rsidRPr="00000000">
        <w:rPr>
          <w:color w:val="000000"/>
          <w:rtl w:val="0"/>
        </w:rPr>
        <w:t xml:space="preserve">. The whole thing should be wrapped in </w:t>
      </w:r>
      <w:r w:rsidDel="00000000" w:rsidR="00000000" w:rsidRPr="00000000">
        <w:rPr>
          <w:b w:val="1"/>
          <w:color w:val="000000"/>
          <w:rtl w:val="0"/>
        </w:rPr>
        <w:t xml:space="preserve">par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color w:val="000000"/>
          <w:rtl w:val="0"/>
        </w:rPr>
        <w:t xml:space="preserve">ntheses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Example: A (type – operator, value = "</w:t>
      </w:r>
      <w:r w:rsidDel="00000000" w:rsidR="00000000" w:rsidRPr="00000000">
        <w:rPr>
          <w:b w:val="1"/>
          <w:color w:val="000000"/>
          <w:rtl w:val="0"/>
        </w:rPr>
        <w:t xml:space="preserve">+</w:t>
      </w:r>
      <w:r w:rsidDel="00000000" w:rsidR="00000000" w:rsidRPr="00000000">
        <w:rPr>
          <w:color w:val="000000"/>
          <w:rtl w:val="0"/>
        </w:rPr>
        <w:t xml:space="preserve">") has children B (type – value, value = "5") and C (type – value, value = "10").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highlight w:val="lightGray"/>
          <w:rtl w:val="0"/>
        </w:rPr>
        <w:t xml:space="preserve">Evaluate(A) = "(" + evaluate(B) + " " + A.value + " " + evaluate(C) + ")"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highlight w:val="lightGray"/>
          <w:rtl w:val="0"/>
        </w:rPr>
        <w:t xml:space="preserve">Evaluate(A) = (5 + 10)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If there aren’t any activities – return an </w:t>
      </w:r>
      <w:r w:rsidDel="00000000" w:rsidR="00000000" w:rsidRPr="00000000">
        <w:rPr>
          <w:b w:val="1"/>
          <w:rtl w:val="0"/>
        </w:rPr>
        <w:t xml:space="preserve">empty String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080" w:hanging="720"/>
        <w:rPr>
          <w:b w:val="1"/>
          <w:color w:val="642d08"/>
          <w:sz w:val="40"/>
          <w:szCs w:val="40"/>
        </w:rPr>
      </w:pPr>
      <w:r w:rsidDel="00000000" w:rsidR="00000000" w:rsidRPr="00000000">
        <w:rPr>
          <w:b w:val="1"/>
          <w:color w:val="642d08"/>
          <w:sz w:val="40"/>
          <w:szCs w:val="40"/>
          <w:rtl w:val="0"/>
        </w:rPr>
        <w:t xml:space="preserve">Expression Passion – Performance – 50 pts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this task you will only be required to submit the </w:t>
      </w:r>
      <w:r w:rsidDel="00000000" w:rsidR="00000000" w:rsidRPr="00000000">
        <w:rPr>
          <w:b w:val="1"/>
          <w:rtl w:val="0"/>
        </w:rPr>
        <w:t xml:space="preserve">code from the previous problem</w:t>
      </w:r>
      <w:r w:rsidDel="00000000" w:rsidR="00000000" w:rsidRPr="00000000">
        <w:rPr>
          <w:rtl w:val="0"/>
        </w:rPr>
        <w:t xml:space="preserve">. If you are having a problem with this task you should </w:t>
      </w:r>
      <w:r w:rsidDel="00000000" w:rsidR="00000000" w:rsidRPr="00000000">
        <w:rPr>
          <w:b w:val="1"/>
          <w:rtl w:val="0"/>
        </w:rPr>
        <w:t xml:space="preserve">perform detailed algorithmic complexity analysis</w:t>
      </w:r>
      <w:r w:rsidDel="00000000" w:rsidR="00000000" w:rsidRPr="00000000">
        <w:rPr>
          <w:rtl w:val="0"/>
        </w:rPr>
        <w:t xml:space="preserve"> and try to </w:t>
      </w:r>
      <w:r w:rsidDel="00000000" w:rsidR="00000000" w:rsidRPr="00000000">
        <w:rPr>
          <w:b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weak</w:t>
      </w:r>
      <w:r w:rsidDel="00000000" w:rsidR="00000000" w:rsidRPr="00000000">
        <w:rPr>
          <w:rtl w:val="0"/>
        </w:rPr>
        <w:t xml:space="preserve"> spots inside your implementation.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this problem it is important that other operations are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correctly</w:t>
      </w:r>
      <w:r w:rsidDel="00000000" w:rsidR="00000000" w:rsidRPr="00000000">
        <w:rPr>
          <w:rtl w:val="0"/>
        </w:rPr>
        <w:t xml:space="preserve"> according to the specific problems: 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etc… Also, make sure you are using the correct data structures. ☺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can submit code to this problem </w:t>
      </w:r>
      <w:r w:rsidDel="00000000" w:rsidR="00000000" w:rsidRPr="00000000">
        <w:rPr>
          <w:b w:val="1"/>
          <w:rtl w:val="0"/>
        </w:rPr>
        <w:t xml:space="preserve">without full coverage</w:t>
      </w:r>
      <w:r w:rsidDel="00000000" w:rsidR="00000000" w:rsidRPr="00000000">
        <w:rPr>
          <w:rtl w:val="0"/>
        </w:rPr>
        <w:t xml:space="preserve"> from the previous problem, </w:t>
      </w:r>
      <w:r w:rsidDel="00000000" w:rsidR="00000000" w:rsidRPr="00000000">
        <w:rPr>
          <w:b w:val="1"/>
          <w:rtl w:val="0"/>
        </w:rPr>
        <w:t xml:space="preserve">not all test cases</w:t>
      </w:r>
      <w:r w:rsidDel="00000000" w:rsidR="00000000" w:rsidRPr="00000000">
        <w:rPr>
          <w:rtl w:val="0"/>
        </w:rPr>
        <w:t xml:space="preserve"> will be considered, only the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will be important, </w:t>
      </w:r>
      <w:r w:rsidDel="00000000" w:rsidR="00000000" w:rsidRPr="00000000">
        <w:rPr>
          <w:b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cases</w:t>
      </w:r>
      <w:r w:rsidDel="00000000" w:rsidR="00000000" w:rsidRPr="00000000">
        <w:rPr>
          <w:rtl w:val="0"/>
        </w:rPr>
        <w:t xml:space="preserve"> will mostly be ignored such as throwing exceptions etc…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Package Manager Lite – 100 pts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You most certainly have heard of NuGet by now – it’s a package management system. Package management systems are quite complex, as you’ll see in your next task.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also </w:t>
      </w:r>
      <w:r w:rsidDel="00000000" w:rsidR="00000000" w:rsidRPr="00000000">
        <w:rPr>
          <w:b w:val="1"/>
          <w:rtl w:val="0"/>
        </w:rPr>
        <w:t xml:space="preserve">depend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other packages</w:t>
      </w:r>
      <w:r w:rsidDel="00000000" w:rsidR="00000000" w:rsidRPr="00000000">
        <w:rPr>
          <w:rtl w:val="0"/>
        </w:rPr>
        <w:t xml:space="preserve"> – they have dependencies.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You are given a skeleton with a class </w:t>
      </w:r>
      <w:r w:rsidDel="00000000" w:rsidR="00000000" w:rsidRPr="00000000">
        <w:rPr>
          <w:b w:val="1"/>
          <w:rtl w:val="0"/>
        </w:rPr>
        <w:t xml:space="preserve">PackageManager </w:t>
      </w:r>
      <w:r w:rsidDel="00000000" w:rsidR="00000000" w:rsidRPr="00000000">
        <w:rPr>
          <w:rtl w:val="0"/>
        </w:rPr>
        <w:t xml:space="preserve">that implements the</w:t>
      </w:r>
      <w:r w:rsidDel="00000000" w:rsidR="00000000" w:rsidRPr="00000000">
        <w:rPr>
          <w:b w:val="1"/>
          <w:rtl w:val="0"/>
        </w:rPr>
        <w:t xml:space="preserve"> IPackageManager interface.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PackageManager </w:t>
      </w:r>
      <w:r w:rsidDel="00000000" w:rsidR="00000000" w:rsidRPr="00000000">
        <w:rPr>
          <w:rtl w:val="0"/>
        </w:rPr>
        <w:t xml:space="preserve">works with </w:t>
      </w:r>
      <w:r w:rsidDel="00000000" w:rsidR="00000000" w:rsidRPr="00000000">
        <w:rPr>
          <w:b w:val="1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entities. All </w:t>
      </w:r>
      <w:r w:rsidDel="00000000" w:rsidR="00000000" w:rsidRPr="00000000">
        <w:rPr>
          <w:b w:val="1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entities are identified by a </w:t>
      </w:r>
      <w:r w:rsidDel="00000000" w:rsidR="00000000" w:rsidRPr="00000000">
        <w:rPr>
          <w:b w:val="1"/>
          <w:rtl w:val="0"/>
        </w:rPr>
        <w:t xml:space="preserve">unique 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entity contains the following properties: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String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String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DateTime object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Implement the following functionalities to make the </w:t>
      </w:r>
      <w:r w:rsidDel="00000000" w:rsidR="00000000" w:rsidRPr="00000000">
        <w:rPr>
          <w:b w:val="1"/>
          <w:rtl w:val="0"/>
        </w:rPr>
        <w:t xml:space="preserve">Package Manager </w:t>
      </w:r>
      <w:r w:rsidDel="00000000" w:rsidR="00000000" w:rsidRPr="00000000">
        <w:rPr>
          <w:rtl w:val="0"/>
        </w:rPr>
        <w:t xml:space="preserve">fully operative: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void registerPackage(</w:t>
      </w:r>
      <w:r w:rsidDel="00000000" w:rsidR="00000000" w:rsidRPr="00000000">
        <w:rPr>
          <w:b w:val="1"/>
          <w:sz w:val="26"/>
          <w:szCs w:val="26"/>
          <w:rtl w:val="0"/>
        </w:rPr>
        <w:t xml:space="preserve">Package package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b w:val="1"/>
          <w:color w:val="000000"/>
          <w:rtl w:val="0"/>
        </w:rPr>
        <w:t xml:space="preserve">adds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b w:val="1"/>
          <w:rtl w:val="0"/>
        </w:rPr>
        <w:t xml:space="preserve">Package Manager</w:t>
      </w:r>
      <w:r w:rsidDel="00000000" w:rsidR="00000000" w:rsidRPr="00000000">
        <w:rPr>
          <w:color w:val="000000"/>
          <w:rtl w:val="0"/>
        </w:rPr>
        <w:t xml:space="preserve">.</w:t>
        <w:br w:type="textWrapping"/>
        <w:t xml:space="preserve">If a </w:t>
      </w:r>
      <w:r w:rsidDel="00000000" w:rsidR="00000000" w:rsidRPr="00000000">
        <w:rPr>
          <w:b w:val="1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b w:val="1"/>
          <w:rtl w:val="0"/>
        </w:rPr>
        <w:t xml:space="preserve"> same name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version </w:t>
      </w:r>
      <w:r w:rsidDel="00000000" w:rsidR="00000000" w:rsidRPr="00000000">
        <w:rPr>
          <w:rtl w:val="0"/>
        </w:rPr>
        <w:t xml:space="preserve">as the added one, already exists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throw IllegalArgumentException()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void </w:t>
      </w:r>
      <w:r w:rsidDel="00000000" w:rsidR="00000000" w:rsidRPr="00000000">
        <w:rPr>
          <w:b w:val="1"/>
          <w:sz w:val="26"/>
          <w:szCs w:val="26"/>
          <w:rtl w:val="0"/>
        </w:rPr>
        <w:t xml:space="preserve">removePackage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String packageId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b w:val="1"/>
          <w:color w:val="000000"/>
          <w:rtl w:val="0"/>
        </w:rPr>
        <w:t xml:space="preserve">removes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with the given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Package 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also means that all associations with this package are removed. E.g. If any package has the removed package as a dependency – it should be removed from its dependencies.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is no such </w:t>
      </w:r>
      <w:r w:rsidDel="00000000" w:rsidR="00000000" w:rsidRPr="00000000">
        <w:rPr>
          <w:b w:val="1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throw IllegalArgumentException()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void </w:t>
      </w:r>
      <w:r w:rsidDel="00000000" w:rsidR="00000000" w:rsidRPr="00000000">
        <w:rPr>
          <w:b w:val="1"/>
          <w:sz w:val="26"/>
          <w:szCs w:val="26"/>
          <w:rtl w:val="0"/>
        </w:rPr>
        <w:t xml:space="preserve">addDependency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String packageId, String dependencyId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b w:val="1"/>
          <w:color w:val="000000"/>
          <w:rtl w:val="0"/>
        </w:rPr>
        <w:t xml:space="preserve">adds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with the given </w:t>
      </w:r>
      <w:r w:rsidDel="00000000" w:rsidR="00000000" w:rsidRPr="00000000">
        <w:rPr>
          <w:b w:val="1"/>
          <w:rtl w:val="0"/>
        </w:rPr>
        <w:t xml:space="preserve">dependencyId </w:t>
      </w: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 to the package with the given </w:t>
      </w:r>
      <w:r w:rsidDel="00000000" w:rsidR="00000000" w:rsidRPr="00000000">
        <w:rPr>
          <w:b w:val="1"/>
          <w:rtl w:val="0"/>
        </w:rPr>
        <w:t xml:space="preserve">packageId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Package 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b w:val="1"/>
          <w:color w:val="000000"/>
          <w:rtl w:val="0"/>
        </w:rPr>
        <w:t xml:space="preserve">either one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b w:val="1"/>
          <w:color w:val="000000"/>
          <w:rtl w:val="0"/>
        </w:rPr>
        <w:t xml:space="preserve">packages</w:t>
      </w:r>
      <w:r w:rsidDel="00000000" w:rsidR="00000000" w:rsidRPr="00000000">
        <w:rPr>
          <w:color w:val="000000"/>
          <w:rtl w:val="0"/>
        </w:rPr>
        <w:t xml:space="preserve"> does not exist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throw IllegalArgumentException()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bool contains(Package package)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returns whether the </w:t>
      </w: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b w:val="1"/>
          <w:color w:val="000000"/>
          <w:rtl w:val="0"/>
        </w:rPr>
        <w:t xml:space="preserve">contained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b w:val="1"/>
          <w:color w:val="000000"/>
          <w:rtl w:val="0"/>
        </w:rPr>
        <w:t xml:space="preserve">Package Manager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 size()</w:t>
      </w:r>
      <w:r w:rsidDel="00000000" w:rsidR="00000000" w:rsidRPr="00000000">
        <w:rPr>
          <w:b w:val="1"/>
          <w:color w:val="000000"/>
          <w:rtl w:val="0"/>
        </w:rPr>
        <w:t xml:space="preserve"> – </w:t>
      </w:r>
      <w:r w:rsidDel="00000000" w:rsidR="00000000" w:rsidRPr="00000000">
        <w:rPr>
          <w:color w:val="000000"/>
          <w:rtl w:val="0"/>
        </w:rPr>
        <w:t xml:space="preserve">returns the </w:t>
      </w:r>
      <w:r w:rsidDel="00000000" w:rsidR="00000000" w:rsidRPr="00000000">
        <w:rPr>
          <w:b w:val="1"/>
          <w:color w:val="000000"/>
          <w:rtl w:val="0"/>
        </w:rPr>
        <w:t xml:space="preserve">total count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Iterable&lt;Package&gt;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getDependants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Package package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b w:val="1"/>
          <w:color w:val="000000"/>
          <w:rtl w:val="0"/>
        </w:rPr>
        <w:t xml:space="preserve">returns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all packages </w:t>
      </w:r>
      <w:r w:rsidDel="00000000" w:rsidR="00000000" w:rsidRPr="00000000">
        <w:rPr>
          <w:rtl w:val="0"/>
        </w:rPr>
        <w:t xml:space="preserve">that have the given Package as a </w:t>
      </w:r>
      <w:r w:rsidDel="00000000" w:rsidR="00000000" w:rsidRPr="00000000">
        <w:rPr>
          <w:b w:val="1"/>
          <w:rtl w:val="0"/>
        </w:rPr>
        <w:t xml:space="preserve">dependency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If there are </w:t>
      </w:r>
      <w:r w:rsidDel="00000000" w:rsidR="00000000" w:rsidRPr="00000000">
        <w:rPr>
          <w:b w:val="1"/>
          <w:rtl w:val="0"/>
        </w:rPr>
        <w:t xml:space="preserve">no such packages</w:t>
      </w:r>
      <w:r w:rsidDel="00000000" w:rsidR="00000000" w:rsidRPr="00000000">
        <w:rPr>
          <w:rtl w:val="0"/>
        </w:rPr>
        <w:t xml:space="preserve"> – return an </w:t>
      </w:r>
      <w:r w:rsidDel="00000000" w:rsidR="00000000" w:rsidRPr="00000000">
        <w:rPr>
          <w:b w:val="1"/>
          <w:rtl w:val="0"/>
        </w:rPr>
        <w:t xml:space="preserve">empty collection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Iterable&lt;Package&gt; getIndependentPackages()</w:t>
      </w:r>
      <w:r w:rsidDel="00000000" w:rsidR="00000000" w:rsidRPr="00000000">
        <w:rPr>
          <w:b w:val="1"/>
          <w:color w:val="000000"/>
          <w:rtl w:val="0"/>
        </w:rPr>
        <w:t xml:space="preserve"> – </w:t>
      </w:r>
      <w:r w:rsidDel="00000000" w:rsidR="00000000" w:rsidRPr="00000000">
        <w:rPr>
          <w:color w:val="000000"/>
          <w:rtl w:val="0"/>
        </w:rPr>
        <w:t xml:space="preserve">returns </w:t>
      </w:r>
      <w:r w:rsidDel="00000000" w:rsidR="00000000" w:rsidRPr="00000000">
        <w:rPr>
          <w:b w:val="1"/>
          <w:color w:val="000000"/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packages</w:t>
      </w:r>
      <w:r w:rsidDel="00000000" w:rsidR="00000000" w:rsidRPr="00000000">
        <w:rPr>
          <w:color w:val="000000"/>
          <w:rtl w:val="0"/>
        </w:rPr>
        <w:t xml:space="preserve"> that have </w:t>
      </w:r>
      <w:r w:rsidDel="00000000" w:rsidR="00000000" w:rsidRPr="00000000">
        <w:rPr>
          <w:b w:val="1"/>
          <w:color w:val="000000"/>
          <w:rtl w:val="0"/>
        </w:rPr>
        <w:t xml:space="preserve">0 dependencies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Results should be ordered by </w:t>
      </w:r>
      <w:r w:rsidDel="00000000" w:rsidR="00000000" w:rsidRPr="00000000">
        <w:rPr>
          <w:b w:val="1"/>
          <w:color w:val="000000"/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Date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b w:val="1"/>
          <w:color w:val="000000"/>
          <w:rtl w:val="0"/>
        </w:rPr>
        <w:t xml:space="preserve">descending order</w:t>
      </w:r>
      <w:r w:rsidDel="00000000" w:rsidR="00000000" w:rsidRPr="00000000">
        <w:rPr>
          <w:color w:val="000000"/>
          <w:rtl w:val="0"/>
        </w:rPr>
        <w:t xml:space="preserve"> and by </w:t>
      </w:r>
      <w:r w:rsidDel="00000000" w:rsidR="00000000" w:rsidRPr="00000000">
        <w:rPr>
          <w:b w:val="1"/>
          <w:color w:val="000000"/>
          <w:rtl w:val="0"/>
        </w:rPr>
        <w:t xml:space="preserve">version</w:t>
      </w:r>
      <w:r w:rsidDel="00000000" w:rsidR="00000000" w:rsidRPr="00000000">
        <w:rPr>
          <w:color w:val="000000"/>
          <w:rtl w:val="0"/>
        </w:rPr>
        <w:t xml:space="preserve"> In alphabetical (ascending) order.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If there are </w:t>
      </w:r>
      <w:r w:rsidDel="00000000" w:rsidR="00000000" w:rsidRPr="00000000">
        <w:rPr>
          <w:b w:val="1"/>
          <w:rtl w:val="0"/>
        </w:rPr>
        <w:t xml:space="preserve">no such packages</w:t>
      </w:r>
      <w:r w:rsidDel="00000000" w:rsidR="00000000" w:rsidRPr="00000000">
        <w:rPr>
          <w:rtl w:val="0"/>
        </w:rPr>
        <w:t xml:space="preserve"> – return an </w:t>
      </w:r>
      <w:r w:rsidDel="00000000" w:rsidR="00000000" w:rsidRPr="00000000">
        <w:rPr>
          <w:b w:val="1"/>
          <w:rtl w:val="0"/>
        </w:rPr>
        <w:t xml:space="preserve">empty collection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Iterable&lt;Package&gt; getOrderedPackagesByReleaseDateThenByVersion()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returns </w:t>
      </w:r>
      <w:r w:rsidDel="00000000" w:rsidR="00000000" w:rsidRPr="00000000">
        <w:rPr>
          <w:b w:val="1"/>
          <w:color w:val="000000"/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ordered by Release date in descending order, then by </w:t>
      </w:r>
      <w:r w:rsidDel="00000000" w:rsidR="00000000" w:rsidRPr="00000000">
        <w:rPr>
          <w:b w:val="1"/>
          <w:rtl w:val="0"/>
        </w:rPr>
        <w:t xml:space="preserve">version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alphabetical (ascending) order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there are 2 or more packages with the </w:t>
      </w:r>
      <w:r w:rsidDel="00000000" w:rsidR="00000000" w:rsidRPr="00000000">
        <w:rPr>
          <w:b w:val="1"/>
          <w:rtl w:val="0"/>
        </w:rPr>
        <w:t xml:space="preserve">same name</w:t>
      </w:r>
      <w:r w:rsidDel="00000000" w:rsidR="00000000" w:rsidRPr="00000000">
        <w:rPr>
          <w:rtl w:val="0"/>
        </w:rPr>
        <w:t xml:space="preserve"> (e.g. 2 or more versions of the same package) return the one with the </w:t>
      </w:r>
      <w:r w:rsidDel="00000000" w:rsidR="00000000" w:rsidRPr="00000000">
        <w:rPr>
          <w:b w:val="1"/>
          <w:rtl w:val="0"/>
        </w:rPr>
        <w:t xml:space="preserve">latest version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If there aren’t any packages – return an </w:t>
      </w:r>
      <w:r w:rsidDel="00000000" w:rsidR="00000000" w:rsidRPr="00000000">
        <w:rPr>
          <w:b w:val="1"/>
          <w:rtl w:val="0"/>
        </w:rPr>
        <w:t xml:space="preserve">empty collection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NOTE: If all sorting criteria fails, you should order by order of input. This is for all methods with ordered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1080" w:hanging="720"/>
        <w:rPr>
          <w:b w:val="1"/>
          <w:color w:val="642d08"/>
          <w:sz w:val="40"/>
          <w:szCs w:val="40"/>
        </w:rPr>
      </w:pPr>
      <w:r w:rsidDel="00000000" w:rsidR="00000000" w:rsidRPr="00000000">
        <w:rPr>
          <w:b w:val="1"/>
          <w:color w:val="642d08"/>
          <w:sz w:val="40"/>
          <w:szCs w:val="40"/>
          <w:rtl w:val="0"/>
        </w:rPr>
        <w:t xml:space="preserve">Package Manager Lite – Performance – 50 pts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this task you will only be required to submit the </w:t>
      </w:r>
      <w:r w:rsidDel="00000000" w:rsidR="00000000" w:rsidRPr="00000000">
        <w:rPr>
          <w:b w:val="1"/>
          <w:rtl w:val="0"/>
        </w:rPr>
        <w:t xml:space="preserve">code from the previous problem</w:t>
      </w:r>
      <w:r w:rsidDel="00000000" w:rsidR="00000000" w:rsidRPr="00000000">
        <w:rPr>
          <w:rtl w:val="0"/>
        </w:rPr>
        <w:t xml:space="preserve">. If you are having a problem with this task you should </w:t>
      </w:r>
      <w:r w:rsidDel="00000000" w:rsidR="00000000" w:rsidRPr="00000000">
        <w:rPr>
          <w:b w:val="1"/>
          <w:rtl w:val="0"/>
        </w:rPr>
        <w:t xml:space="preserve">perform detailed algorithmic complexity analysis</w:t>
      </w:r>
      <w:r w:rsidDel="00000000" w:rsidR="00000000" w:rsidRPr="00000000">
        <w:rPr>
          <w:rtl w:val="0"/>
        </w:rPr>
        <w:t xml:space="preserve"> and try to </w:t>
      </w:r>
      <w:r w:rsidDel="00000000" w:rsidR="00000000" w:rsidRPr="00000000">
        <w:rPr>
          <w:b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weak</w:t>
      </w:r>
      <w:r w:rsidDel="00000000" w:rsidR="00000000" w:rsidRPr="00000000">
        <w:rPr>
          <w:rtl w:val="0"/>
        </w:rPr>
        <w:t xml:space="preserve"> spots inside your implementation.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this problem it is important that other operations are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correctly</w:t>
      </w:r>
      <w:r w:rsidDel="00000000" w:rsidR="00000000" w:rsidRPr="00000000">
        <w:rPr>
          <w:rtl w:val="0"/>
        </w:rPr>
        <w:t xml:space="preserve"> according to the specific problems: 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remove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etc… Also, make sure you are using the correct data structures. ☺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You can submit code to this problem </w:t>
      </w:r>
      <w:r w:rsidDel="00000000" w:rsidR="00000000" w:rsidRPr="00000000">
        <w:rPr>
          <w:b w:val="1"/>
          <w:rtl w:val="0"/>
        </w:rPr>
        <w:t xml:space="preserve">without full coverage</w:t>
      </w:r>
      <w:r w:rsidDel="00000000" w:rsidR="00000000" w:rsidRPr="00000000">
        <w:rPr>
          <w:rtl w:val="0"/>
        </w:rPr>
        <w:t xml:space="preserve"> from the previous problem, </w:t>
      </w:r>
      <w:r w:rsidDel="00000000" w:rsidR="00000000" w:rsidRPr="00000000">
        <w:rPr>
          <w:b w:val="1"/>
          <w:rtl w:val="0"/>
        </w:rPr>
        <w:t xml:space="preserve">not all test cases</w:t>
      </w:r>
      <w:r w:rsidDel="00000000" w:rsidR="00000000" w:rsidRPr="00000000">
        <w:rPr>
          <w:rtl w:val="0"/>
        </w:rPr>
        <w:t xml:space="preserve"> will be considered, only the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will be important, </w:t>
      </w:r>
      <w:r w:rsidDel="00000000" w:rsidR="00000000" w:rsidRPr="00000000">
        <w:rPr>
          <w:b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cases</w:t>
      </w:r>
      <w:r w:rsidDel="00000000" w:rsidR="00000000" w:rsidRPr="00000000">
        <w:rPr>
          <w:rtl w:val="0"/>
        </w:rPr>
        <w:t xml:space="preserve"> will mostly be ignored such as throwing exceptions etc…</w:t>
      </w:r>
    </w:p>
    <w:sectPr>
      <w:headerReference r:id="rId7" w:type="default"/>
      <w:footerReference r:id="rId8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b="0" l="0" r="0" t="0"/>
              <wp:wrapNone/>
              <wp:docPr id="3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56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1346200</wp:posOffset>
              </wp:positionH>
              <wp:positionV relativeFrom="paragraph">
                <wp:posOffset>50800</wp:posOffset>
              </wp:positionV>
              <wp:extent cx="5253599" cy="542290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983.9999389648438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1346200</wp:posOffset>
              </wp:positionH>
              <wp:positionV relativeFrom="paragraph">
                <wp:posOffset>50800</wp:posOffset>
              </wp:positionV>
              <wp:extent cx="5253599" cy="542290"/>
              <wp:effectExtent b="0" l="0" r="0" t="0"/>
              <wp:wrapNone/>
              <wp:docPr id="3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3599" cy="542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317500</wp:posOffset>
              </wp:positionV>
              <wp:extent cx="538529" cy="193963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317500</wp:posOffset>
              </wp:positionV>
              <wp:extent cx="538529" cy="193963"/>
              <wp:effectExtent b="0" l="0" r="0" t="0"/>
              <wp:wrapNone/>
              <wp:docPr id="3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529" cy="1939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304800</wp:posOffset>
              </wp:positionV>
              <wp:extent cx="929005" cy="230505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3 of  NUMPAGES   \* MERGEFORMAT 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5613400</wp:posOffset>
              </wp:positionH>
              <wp:positionV relativeFrom="paragraph">
                <wp:posOffset>304800</wp:posOffset>
              </wp:positionV>
              <wp:extent cx="929005" cy="230505"/>
              <wp:effectExtent b="0" l="0" r="0" t="0"/>
              <wp:wrapNone/>
              <wp:docPr id="3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005" cy="230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-10791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hanging="1134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2160" w:hanging="1800"/>
      </w:pPr>
      <w:rPr/>
    </w:lvl>
    <w:lvl w:ilvl="6">
      <w:start w:val="1"/>
      <w:numFmt w:val="decimal"/>
      <w:lvlText w:val="%1.%2.%3.%4.%5.%6.%7"/>
      <w:lvlJc w:val="left"/>
      <w:pPr>
        <w:ind w:left="2520" w:hanging="2160"/>
      </w:pPr>
      <w:rPr/>
    </w:lvl>
    <w:lvl w:ilvl="7">
      <w:start w:val="1"/>
      <w:numFmt w:val="decimal"/>
      <w:lvlText w:val="%1.%2.%3.%4.%5.%6.%7.%8"/>
      <w:lvlJc w:val="left"/>
      <w:pPr>
        <w:ind w:left="2880" w:hanging="2520"/>
      </w:pPr>
      <w:rPr/>
    </w:lvl>
    <w:lvl w:ilvl="8">
      <w:start w:val="1"/>
      <w:numFmt w:val="decimal"/>
      <w:lvlText w:val="%1.%2.%3.%4.%5.%6.%7.%8.%9"/>
      <w:lvlJc w:val="left"/>
      <w:pPr>
        <w:ind w:left="3240" w:hanging="28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72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72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6252"/>
  </w:style>
  <w:style w:type="paragraph" w:styleId="Heading1">
    <w:name w:val="heading 1"/>
    <w:basedOn w:val="Normal"/>
    <w:next w:val="Normal"/>
    <w:link w:val="Heading1Char"/>
    <w:uiPriority w:val="9"/>
    <w:qFormat w:val="1"/>
    <w:rsid w:val="009254B7"/>
    <w:pPr>
      <w:keepNext w:val="1"/>
      <w:keepLines w:val="1"/>
      <w:spacing w:after="40" w:before="200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E55B4"/>
    <w:pPr>
      <w:keepNext w:val="1"/>
      <w:keepLines w:val="1"/>
      <w:numPr>
        <w:numId w:val="1"/>
      </w:numPr>
      <w:spacing w:after="40" w:before="200"/>
      <w:outlineLvl w:val="1"/>
    </w:pPr>
    <w:rPr>
      <w:rFonts w:cstheme="majorBidi" w:eastAsiaTheme="majorEastAsia"/>
      <w:b w:val="1"/>
      <w:bCs w:val="1"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C5930"/>
    <w:pPr>
      <w:keepNext w:val="1"/>
      <w:keepLines w:val="1"/>
      <w:spacing w:after="40" w:before="120"/>
      <w:outlineLvl w:val="2"/>
    </w:pPr>
    <w:rPr>
      <w:rFonts w:cstheme="majorBidi" w:eastAsiaTheme="majorEastAsia"/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C5930"/>
    <w:pPr>
      <w:keepNext w:val="1"/>
      <w:keepLines w:val="1"/>
      <w:spacing w:after="40" w:before="120"/>
      <w:outlineLvl w:val="3"/>
    </w:pPr>
    <w:rPr>
      <w:rFonts w:cstheme="majorBidi" w:eastAsiaTheme="majorEastAsia"/>
      <w:b w:val="1"/>
      <w:iCs w:val="1"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C5930"/>
    <w:pPr>
      <w:keepNext w:val="1"/>
      <w:keepLines w:val="1"/>
      <w:spacing w:after="0"/>
      <w:outlineLvl w:val="4"/>
    </w:pPr>
    <w:rPr>
      <w:rFonts w:cstheme="majorBidi" w:eastAsiaTheme="majorEastAsia"/>
      <w:b w:val="1"/>
      <w:color w:val="b2500e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4D7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4D7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cstheme="majorBidi" w:eastAsiaTheme="majorEastAsia"/>
      <w:b w:val="1"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cstheme="majorBidi" w:eastAsiaTheme="majorEastAsia"/>
      <w:b w:val="1"/>
      <w:bCs w:val="1"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5247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 w:val="1"/>
    <w:rsid w:val="00524789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cstheme="majorBidi" w:eastAsiaTheme="majorEastAsia"/>
      <w:b w:val="1"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cstheme="majorBidi" w:eastAsiaTheme="majorEastAsia"/>
      <w:b w:val="1"/>
      <w:iCs w:val="1"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1"/>
    <w:rsid w:val="008617B5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sid w:val="008C5930"/>
    <w:rPr>
      <w:rFonts w:cstheme="majorBidi" w:eastAsiaTheme="majorEastAsia"/>
      <w:b w:val="1"/>
      <w:color w:val="b2500e"/>
    </w:rPr>
  </w:style>
  <w:style w:type="paragraph" w:styleId="Code" w:customStyle="1">
    <w:name w:val="Code"/>
    <w:basedOn w:val="Normal"/>
    <w:link w:val="CodeChar"/>
    <w:qFormat w:val="1"/>
    <w:rsid w:val="008063E1"/>
    <w:rPr>
      <w:rFonts w:ascii="Consolas" w:hAnsi="Consolas"/>
      <w:b w:val="1"/>
      <w:noProof w:val="1"/>
    </w:rPr>
  </w:style>
  <w:style w:type="character" w:styleId="CodeChar" w:customStyle="1">
    <w:name w:val="Code Char"/>
    <w:basedOn w:val="DefaultParagraphFont"/>
    <w:link w:val="Code"/>
    <w:qFormat w:val="1"/>
    <w:rsid w:val="008063E1"/>
    <w:rPr>
      <w:rFonts w:ascii="Consolas" w:hAnsi="Consolas"/>
      <w:b w:val="1"/>
      <w:noProof w:val="1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 w:val="1"/>
    <w:rsid w:val="005054C7"/>
    <w:pPr>
      <w:suppressLineNumbers w:val="1"/>
      <w:spacing w:after="200" w:before="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rsid w:val="005054C7"/>
  </w:style>
  <w:style w:type="character" w:styleId="InternetLink" w:customStyle="1">
    <w:name w:val="Internet Link"/>
    <w:basedOn w:val="DefaultParagraphFont"/>
    <w:uiPriority w:val="99"/>
    <w:unhideWhenUsed w:val="1"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527BE8"/>
    <w:rPr>
      <w:color w:val="605e5c"/>
      <w:shd w:color="auto" w:fill="e1dfdd" w:val="clear"/>
    </w:rPr>
  </w:style>
  <w:style w:type="table" w:styleId="GridTable4-Accent61" w:customStyle="1">
    <w:name w:val="Grid Table 4 - Accent 61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24440"/>
    <w:pPr>
      <w:spacing w:after="0" w:before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2444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4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0x6NWVyqIhDPtyvvegdKNyrKcA==">AMUW2mXPuC4+f3N4LY//+J2WpW+Dy4UOAKmQ+pd5rr263hxFC213p+R4DwNtHKyJZfQbdiuVqMBoYVEoRf6xvU43eVdoNfm0lsGas+Hnvl3x3F1mmGWdihDZwcoGVUPjyPaiRrvdSuEN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</cp:coreProperties>
</file>