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D82" w:rsidRPr="009D2D82" w:rsidRDefault="009D2D82" w:rsidP="009D2D82">
      <w:pPr>
        <w:pStyle w:val="NormalWeb"/>
        <w:shd w:val="clear" w:color="auto" w:fill="FFFFFF"/>
        <w:spacing w:before="0" w:beforeAutospacing="0"/>
        <w:rPr>
          <w:rStyle w:val="Strong"/>
          <w:rFonts w:ascii="Arial" w:hAnsi="Arial" w:cs="Arial"/>
          <w:color w:val="04B404"/>
          <w:sz w:val="22"/>
          <w:szCs w:val="22"/>
          <w:lang w:val="bg-BG"/>
        </w:rPr>
      </w:pPr>
      <w:r w:rsidRPr="009D2D82">
        <w:rPr>
          <w:rStyle w:val="Strong"/>
          <w:rFonts w:ascii="Arial" w:hAnsi="Arial" w:cs="Arial"/>
          <w:color w:val="04B404"/>
          <w:sz w:val="22"/>
          <w:szCs w:val="22"/>
          <w:lang w:val="bg-BG"/>
        </w:rPr>
        <w:t>Задача 1</w:t>
      </w:r>
      <w:r w:rsidRPr="009D2D82">
        <w:rPr>
          <w:rFonts w:ascii="Arial" w:hAnsi="Arial" w:cs="Arial"/>
          <w:color w:val="4A4A4A"/>
          <w:sz w:val="22"/>
          <w:szCs w:val="22"/>
          <w:lang w:val="bg-BG"/>
        </w:rPr>
        <w:br/>
      </w:r>
      <w:r w:rsidRPr="009D2D82">
        <w:rPr>
          <w:rFonts w:ascii="Arial" w:hAnsi="Arial" w:cs="Arial"/>
          <w:noProof/>
          <w:color w:val="4A4A4A"/>
          <w:sz w:val="22"/>
          <w:szCs w:val="22"/>
          <w:lang w:val="bg-BG"/>
        </w:rPr>
        <w:drawing>
          <wp:inline distT="0" distB="0" distL="0" distR="0">
            <wp:extent cx="2903220" cy="2630170"/>
            <wp:effectExtent l="0" t="0" r="0" b="0"/>
            <wp:docPr id="1" name="Picture 1" descr="https://api.izzi.digital/datastore/15/publication/493885/pictures/2023/02/23/530d510b78b6214624b8a3e35fde13ed_urok19_35_n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izzi.digital/datastore/15/publication/493885/pictures/2023/02/23/530d510b78b6214624b8a3e35fde13ed_urok19_35_nn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3220" cy="2630170"/>
                    </a:xfrm>
                    <a:prstGeom prst="rect">
                      <a:avLst/>
                    </a:prstGeom>
                    <a:noFill/>
                    <a:ln>
                      <a:noFill/>
                    </a:ln>
                  </pic:spPr>
                </pic:pic>
              </a:graphicData>
            </a:graphic>
          </wp:inline>
        </w:drawing>
      </w:r>
    </w:p>
    <w:p w:rsidR="009D2D82" w:rsidRPr="009D2D82" w:rsidRDefault="009D2D82" w:rsidP="009D2D82">
      <w:pPr>
        <w:pStyle w:val="NormalWeb"/>
        <w:shd w:val="clear" w:color="auto" w:fill="FFFFFF"/>
        <w:spacing w:before="0" w:beforeAutospacing="0"/>
        <w:rPr>
          <w:rFonts w:ascii="Arial" w:hAnsi="Arial" w:cs="Arial"/>
          <w:color w:val="4A4A4A"/>
          <w:sz w:val="22"/>
          <w:szCs w:val="22"/>
          <w:lang w:val="bg-BG"/>
        </w:rPr>
      </w:pPr>
      <w:r w:rsidRPr="009D2D82">
        <w:rPr>
          <w:rFonts w:ascii="Arial" w:hAnsi="Arial" w:cs="Arial"/>
          <w:color w:val="4A4A4A"/>
          <w:sz w:val="22"/>
          <w:szCs w:val="22"/>
          <w:lang w:val="bg-BG"/>
        </w:rPr>
        <w:t>Фирма за производство на крепежни елементи произвежда гайки, болтове и винтове. Всеки артикул има определена цена.</w:t>
      </w:r>
      <w:r w:rsidRPr="009D2D82">
        <w:rPr>
          <w:rFonts w:ascii="Arial" w:hAnsi="Arial" w:cs="Arial"/>
          <w:color w:val="4A4A4A"/>
          <w:sz w:val="22"/>
          <w:szCs w:val="22"/>
          <w:lang w:val="bg-BG"/>
        </w:rPr>
        <w:br/>
        <w:t>• Гайка – 0.13 лв.</w:t>
      </w:r>
      <w:r w:rsidRPr="009D2D82">
        <w:rPr>
          <w:rFonts w:ascii="Arial" w:hAnsi="Arial" w:cs="Arial"/>
          <w:color w:val="4A4A4A"/>
          <w:sz w:val="22"/>
          <w:szCs w:val="22"/>
          <w:lang w:val="bg-BG"/>
        </w:rPr>
        <w:br/>
        <w:t>• Болт – 0.45 лв.</w:t>
      </w:r>
      <w:r w:rsidRPr="009D2D82">
        <w:rPr>
          <w:rFonts w:ascii="Arial" w:hAnsi="Arial" w:cs="Arial"/>
          <w:color w:val="4A4A4A"/>
          <w:sz w:val="22"/>
          <w:szCs w:val="22"/>
          <w:lang w:val="bg-BG"/>
        </w:rPr>
        <w:br/>
        <w:t>• Винт – 0.09 лв.</w:t>
      </w:r>
    </w:p>
    <w:p w:rsidR="009D2D82" w:rsidRPr="009D2D82" w:rsidRDefault="009D2D82" w:rsidP="009D2D82">
      <w:pPr>
        <w:pStyle w:val="NormalWeb"/>
        <w:shd w:val="clear" w:color="auto" w:fill="FFFFFF"/>
        <w:spacing w:before="0" w:beforeAutospacing="0"/>
        <w:rPr>
          <w:rFonts w:ascii="Arial" w:hAnsi="Arial" w:cs="Arial"/>
          <w:color w:val="4A4A4A"/>
          <w:sz w:val="22"/>
          <w:szCs w:val="22"/>
          <w:lang w:val="bg-BG"/>
        </w:rPr>
      </w:pPr>
      <w:r w:rsidRPr="009D2D82">
        <w:rPr>
          <w:rFonts w:ascii="Arial" w:hAnsi="Arial" w:cs="Arial"/>
          <w:color w:val="4A4A4A"/>
          <w:sz w:val="22"/>
          <w:szCs w:val="22"/>
          <w:lang w:val="bg-BG"/>
        </w:rPr>
        <w:t>Напишете програма, в която потребителят въвежда какво количество от всеки артикул иска да закупи. Програмата трябва да изчисли </w:t>
      </w:r>
      <w:r w:rsidRPr="009D2D82">
        <w:rPr>
          <w:rStyle w:val="Strong"/>
          <w:rFonts w:ascii="Arial" w:hAnsi="Arial" w:cs="Arial"/>
          <w:color w:val="4A4A4A"/>
          <w:sz w:val="22"/>
          <w:szCs w:val="22"/>
          <w:lang w:val="bg-BG"/>
        </w:rPr>
        <w:t>общата цена</w:t>
      </w:r>
      <w:r w:rsidRPr="009D2D82">
        <w:rPr>
          <w:rFonts w:ascii="Arial" w:hAnsi="Arial" w:cs="Arial"/>
          <w:color w:val="4A4A4A"/>
          <w:sz w:val="22"/>
          <w:szCs w:val="22"/>
          <w:lang w:val="bg-BG"/>
        </w:rPr>
        <w:t> на поръчката, като добави към нея 20% </w:t>
      </w:r>
      <w:r w:rsidRPr="009D2D82">
        <w:rPr>
          <w:rStyle w:val="Strong"/>
          <w:rFonts w:ascii="Arial" w:hAnsi="Arial" w:cs="Arial"/>
          <w:color w:val="4A4A4A"/>
          <w:sz w:val="22"/>
          <w:szCs w:val="22"/>
          <w:lang w:val="bg-BG"/>
        </w:rPr>
        <w:t>данък ДДС</w:t>
      </w:r>
      <w:r w:rsidRPr="009D2D82">
        <w:rPr>
          <w:rFonts w:ascii="Arial" w:hAnsi="Arial" w:cs="Arial"/>
          <w:color w:val="4A4A4A"/>
          <w:sz w:val="22"/>
          <w:szCs w:val="22"/>
          <w:lang w:val="bg-BG"/>
        </w:rPr>
        <w:t>. Трябва да се изведе крайната цена без и със ДДС, както и стойността на данъка.</w:t>
      </w:r>
    </w:p>
    <w:p w:rsidR="009D2D82" w:rsidRPr="009D2D82" w:rsidRDefault="009D2D82" w:rsidP="009D2D82">
      <w:pPr>
        <w:pStyle w:val="NormalWeb"/>
        <w:shd w:val="clear" w:color="auto" w:fill="FFFFFF"/>
        <w:spacing w:before="0" w:beforeAutospacing="0"/>
        <w:rPr>
          <w:rFonts w:ascii="Arial" w:hAnsi="Arial" w:cs="Arial"/>
          <w:color w:val="4A4A4A"/>
          <w:sz w:val="22"/>
          <w:szCs w:val="22"/>
          <w:lang w:val="bg-BG"/>
        </w:rPr>
      </w:pPr>
      <w:r w:rsidRPr="009D2D82">
        <w:rPr>
          <w:rStyle w:val="Strong"/>
          <w:rFonts w:ascii="Arial" w:hAnsi="Arial" w:cs="Arial"/>
          <w:color w:val="04B404"/>
          <w:sz w:val="27"/>
          <w:szCs w:val="27"/>
          <w:shd w:val="clear" w:color="auto" w:fill="FFFFFF"/>
          <w:lang w:val="bg-BG"/>
        </w:rPr>
        <w:t>Указания:</w:t>
      </w:r>
      <w:r w:rsidRPr="009D2D82">
        <w:rPr>
          <w:rFonts w:ascii="Arial" w:hAnsi="Arial" w:cs="Arial"/>
          <w:color w:val="4A4A4A"/>
          <w:sz w:val="27"/>
          <w:szCs w:val="27"/>
          <w:shd w:val="clear" w:color="auto" w:fill="FFFFFF"/>
          <w:lang w:val="bg-BG"/>
        </w:rPr>
        <w:t> Според българското законодателство данък добавена стойност (ДДС) се начислява върху крайната цена на стоките и услугите.</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При изчисляване на данъка може да се получи резултат с повече от 2 знака след десетичната точка. Този резултат трябва да се закръгли с точност до втория знак (до стотинки).</w:t>
      </w:r>
    </w:p>
    <w:p w:rsidR="009D2D82" w:rsidRPr="009D2D82" w:rsidRDefault="009D2D82" w:rsidP="009D2D82">
      <w:pPr>
        <w:pStyle w:val="NormalWeb"/>
        <w:shd w:val="clear" w:color="auto" w:fill="FFFFFF"/>
        <w:spacing w:before="0" w:beforeAutospacing="0"/>
        <w:rPr>
          <w:rFonts w:ascii="Arial" w:hAnsi="Arial" w:cs="Arial"/>
          <w:color w:val="4A4A4A"/>
          <w:sz w:val="27"/>
          <w:szCs w:val="27"/>
          <w:lang w:val="bg-BG"/>
        </w:rPr>
      </w:pPr>
      <w:r w:rsidRPr="009D2D82">
        <w:rPr>
          <w:rStyle w:val="Strong"/>
          <w:rFonts w:ascii="Arial" w:hAnsi="Arial" w:cs="Arial"/>
          <w:color w:val="04B404"/>
          <w:sz w:val="27"/>
          <w:szCs w:val="27"/>
          <w:lang w:val="bg-BG"/>
        </w:rPr>
        <w:t xml:space="preserve">Задача </w:t>
      </w:r>
      <w:r w:rsidRPr="009D2D82">
        <w:rPr>
          <w:rStyle w:val="Strong"/>
          <w:rFonts w:ascii="Arial" w:hAnsi="Arial" w:cs="Arial"/>
          <w:color w:val="04B404"/>
          <w:sz w:val="27"/>
          <w:szCs w:val="27"/>
          <w:lang w:val="bg-BG"/>
        </w:rPr>
        <w:t>2</w:t>
      </w:r>
      <w:r w:rsidRPr="009D2D82">
        <w:rPr>
          <w:rFonts w:ascii="Arial" w:hAnsi="Arial" w:cs="Arial"/>
          <w:color w:val="4A4A4A"/>
          <w:sz w:val="27"/>
          <w:szCs w:val="27"/>
          <w:lang w:val="bg-BG"/>
        </w:rPr>
        <w:br/>
        <w:t>В много програми е необходимо да се въвеждат числа. Знаем, че по подразбиране функцията input() връща въведеното като низ. След това преобразуваме този низ в число с една от функциите – int() или float().</w:t>
      </w:r>
      <w:r w:rsidRPr="009D2D82">
        <w:rPr>
          <w:rFonts w:ascii="Arial" w:hAnsi="Arial" w:cs="Arial"/>
          <w:color w:val="4A4A4A"/>
          <w:sz w:val="27"/>
          <w:szCs w:val="27"/>
          <w:lang w:val="bg-BG"/>
        </w:rPr>
        <w:br/>
        <w:t>Ако потребителят вместо число е въвел текст или други символи, програмата прекъсва и дава съобщение за грешка. Това невинаги е удобно. По-добре би било програмата да не прекъсва, а да изведе съобщение за грешка и да поиска ново въвеждане.</w:t>
      </w:r>
      <w:r w:rsidRPr="009D2D82">
        <w:rPr>
          <w:rFonts w:ascii="Arial" w:hAnsi="Arial" w:cs="Arial"/>
          <w:color w:val="4A4A4A"/>
          <w:sz w:val="27"/>
          <w:szCs w:val="27"/>
          <w:lang w:val="bg-BG"/>
        </w:rPr>
        <w:br/>
        <w:t xml:space="preserve">Дефинирайте функция, която да проверява дали даден низ съдържа число, което може да бъде преобразувано с int() или float() и да връща информация за това. Използвайте функцията в програма, в която се </w:t>
      </w:r>
      <w:r w:rsidRPr="009D2D82">
        <w:rPr>
          <w:rFonts w:ascii="Arial" w:hAnsi="Arial" w:cs="Arial"/>
          <w:color w:val="4A4A4A"/>
          <w:sz w:val="27"/>
          <w:szCs w:val="27"/>
          <w:lang w:val="bg-BG"/>
        </w:rPr>
        <w:lastRenderedPageBreak/>
        <w:t>въвежда число. Програмата трябва да иска ново число при грешно въвеждане.</w:t>
      </w:r>
      <w:r w:rsidRPr="009D2D82">
        <w:rPr>
          <w:rFonts w:ascii="Arial" w:hAnsi="Arial" w:cs="Arial"/>
          <w:color w:val="4A4A4A"/>
          <w:sz w:val="27"/>
          <w:szCs w:val="27"/>
          <w:lang w:val="bg-BG"/>
        </w:rPr>
        <w:br/>
      </w:r>
      <w:r w:rsidRPr="009D2D82">
        <w:rPr>
          <w:rStyle w:val="Strong"/>
          <w:rFonts w:ascii="Arial" w:hAnsi="Arial" w:cs="Arial"/>
          <w:color w:val="04B404"/>
          <w:sz w:val="27"/>
          <w:szCs w:val="27"/>
          <w:lang w:val="bg-BG"/>
        </w:rPr>
        <w:t>Указания:</w:t>
      </w:r>
      <w:r w:rsidRPr="009D2D82">
        <w:rPr>
          <w:rFonts w:ascii="Arial" w:hAnsi="Arial" w:cs="Arial"/>
          <w:color w:val="4A4A4A"/>
          <w:sz w:val="27"/>
          <w:szCs w:val="27"/>
          <w:lang w:val="bg-BG"/>
        </w:rPr>
        <w:t> Една възможност за функцията е да се анализира въведеният с input() низ и да се провери дали в него се съдържат само символи, с които се описва число. Подобен анализ може да се направи, но е дълъг и сложен.</w:t>
      </w:r>
      <w:r w:rsidRPr="009D2D82">
        <w:rPr>
          <w:rFonts w:ascii="Arial" w:hAnsi="Arial" w:cs="Arial"/>
          <w:color w:val="4A4A4A"/>
          <w:sz w:val="27"/>
          <w:szCs w:val="27"/>
          <w:lang w:val="bg-BG"/>
        </w:rPr>
        <w:br/>
        <w:t>Друг начин е да се използва операторът try, който проверява блок с програмен код за грешки. Той е подобен на познатия ви условен оператор If ... Else.</w:t>
      </w:r>
      <w:r w:rsidRPr="009D2D82">
        <w:rPr>
          <w:rFonts w:ascii="Arial" w:hAnsi="Arial" w:cs="Arial"/>
          <w:color w:val="4A4A4A"/>
          <w:sz w:val="27"/>
          <w:szCs w:val="27"/>
          <w:lang w:val="bg-BG"/>
        </w:rPr>
        <w:br/>
        <w:t>Операторът try се използва по следния начин:</w:t>
      </w:r>
    </w:p>
    <w:p w:rsidR="009D2D82" w:rsidRPr="009D2D82" w:rsidRDefault="009D2D82" w:rsidP="009D2D82">
      <w:pPr>
        <w:pStyle w:val="NormalWeb"/>
        <w:shd w:val="clear" w:color="auto" w:fill="FFFFFF"/>
        <w:spacing w:before="0" w:beforeAutospacing="0"/>
        <w:rPr>
          <w:rFonts w:ascii="Arial" w:hAnsi="Arial" w:cs="Arial"/>
          <w:color w:val="4A4A4A"/>
          <w:sz w:val="27"/>
          <w:szCs w:val="27"/>
          <w:lang w:val="bg-BG"/>
        </w:rPr>
      </w:pPr>
      <w:r w:rsidRPr="009D2D82">
        <w:rPr>
          <w:rFonts w:ascii="Arial" w:hAnsi="Arial" w:cs="Arial"/>
          <w:color w:val="4A4A4A"/>
          <w:sz w:val="27"/>
          <w:szCs w:val="27"/>
          <w:lang w:val="bg-BG"/>
        </w:rPr>
        <w:br/>
        <w:t>try: </w:t>
      </w:r>
      <w:r w:rsidRPr="009D2D82">
        <w:rPr>
          <w:rFonts w:ascii="Arial" w:hAnsi="Arial" w:cs="Arial"/>
          <w:color w:val="00AEEF"/>
          <w:sz w:val="27"/>
          <w:szCs w:val="27"/>
          <w:lang w:val="bg-BG"/>
        </w:rPr>
        <w:t>блок с код 1</w:t>
      </w:r>
      <w:r w:rsidRPr="009D2D82">
        <w:rPr>
          <w:rFonts w:ascii="Arial" w:hAnsi="Arial" w:cs="Arial"/>
          <w:color w:val="4A4A4A"/>
          <w:sz w:val="27"/>
          <w:szCs w:val="27"/>
          <w:lang w:val="bg-BG"/>
        </w:rPr>
        <w:br/>
        <w:t>except: </w:t>
      </w:r>
      <w:r w:rsidRPr="009D2D82">
        <w:rPr>
          <w:rFonts w:ascii="Arial" w:hAnsi="Arial" w:cs="Arial"/>
          <w:color w:val="00AEEF"/>
          <w:sz w:val="27"/>
          <w:szCs w:val="27"/>
          <w:lang w:val="bg-BG"/>
        </w:rPr>
        <w:t>блок с код 2</w:t>
      </w:r>
      <w:r w:rsidRPr="009D2D82">
        <w:rPr>
          <w:rFonts w:ascii="Arial" w:hAnsi="Arial" w:cs="Arial"/>
          <w:color w:val="4A4A4A"/>
          <w:sz w:val="27"/>
          <w:szCs w:val="27"/>
          <w:lang w:val="bg-BG"/>
        </w:rPr>
        <w:br/>
        <w:t>else: </w:t>
      </w:r>
      <w:r w:rsidRPr="009D2D82">
        <w:rPr>
          <w:rFonts w:ascii="Arial" w:hAnsi="Arial" w:cs="Arial"/>
          <w:color w:val="00AEEF"/>
          <w:sz w:val="27"/>
          <w:szCs w:val="27"/>
          <w:lang w:val="bg-BG"/>
        </w:rPr>
        <w:t>блок с код 3</w:t>
      </w:r>
      <w:r w:rsidRPr="009D2D82">
        <w:rPr>
          <w:rFonts w:ascii="Arial" w:hAnsi="Arial" w:cs="Arial"/>
          <w:color w:val="4A4A4A"/>
          <w:sz w:val="27"/>
          <w:szCs w:val="27"/>
          <w:lang w:val="bg-BG"/>
        </w:rPr>
        <w:br/>
        <w:t>finally: </w:t>
      </w:r>
      <w:r w:rsidRPr="009D2D82">
        <w:rPr>
          <w:rFonts w:ascii="Arial" w:hAnsi="Arial" w:cs="Arial"/>
          <w:color w:val="00AEEF"/>
          <w:sz w:val="27"/>
          <w:szCs w:val="27"/>
          <w:lang w:val="bg-BG"/>
        </w:rPr>
        <w:t>блок с код 4</w:t>
      </w:r>
    </w:p>
    <w:p w:rsidR="009D2D82" w:rsidRPr="009D2D82" w:rsidRDefault="009D2D82" w:rsidP="009D2D82">
      <w:pPr>
        <w:pStyle w:val="NormalWeb"/>
        <w:shd w:val="clear" w:color="auto" w:fill="FFFFFF"/>
        <w:spacing w:before="0" w:beforeAutospacing="0"/>
        <w:rPr>
          <w:rFonts w:ascii="Arial" w:hAnsi="Arial" w:cs="Arial"/>
          <w:color w:val="4A4A4A"/>
          <w:sz w:val="27"/>
          <w:szCs w:val="27"/>
          <w:lang w:val="bg-BG"/>
        </w:rPr>
      </w:pPr>
      <w:r w:rsidRPr="009D2D82">
        <w:rPr>
          <w:rFonts w:ascii="Arial" w:hAnsi="Arial" w:cs="Arial"/>
          <w:color w:val="4A4A4A"/>
          <w:sz w:val="27"/>
          <w:szCs w:val="27"/>
          <w:lang w:val="bg-BG"/>
        </w:rPr>
        <w:t>Проверява се кодът след try:. Ако в него има грешка, се изпълнява кодът след except:, а ако няма – кодът след else:. Накрая, независимо от резултата, се изпълнява кодът след finally:. Операторите else: и finally: не са задължителни.</w:t>
      </w:r>
      <w:r w:rsidRPr="009D2D82">
        <w:rPr>
          <w:rFonts w:ascii="Arial" w:hAnsi="Arial" w:cs="Arial"/>
          <w:color w:val="4A4A4A"/>
          <w:sz w:val="27"/>
          <w:szCs w:val="27"/>
          <w:lang w:val="bg-BG"/>
        </w:rPr>
        <w:br/>
        <w:t>Дефинирайте функция isNumb() за проверка на низ и я включете в цикъл, който да въвежда число и да се повтаря, докато не е въведено коректно число.</w:t>
      </w:r>
    </w:p>
    <w:p w:rsidR="00177341" w:rsidRPr="009D2D82" w:rsidRDefault="009D2D82">
      <w:pPr>
        <w:rPr>
          <w:lang w:val="bg-BG"/>
        </w:rPr>
      </w:pPr>
      <w:r w:rsidRPr="009D2D82">
        <w:rPr>
          <w:lang w:val="bg-BG"/>
        </w:rPr>
        <w:drawing>
          <wp:inline distT="0" distB="0" distL="0" distR="0" wp14:anchorId="56A82D98" wp14:editId="08F6CE6F">
            <wp:extent cx="4763165" cy="1581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3165" cy="1581371"/>
                    </a:xfrm>
                    <a:prstGeom prst="rect">
                      <a:avLst/>
                    </a:prstGeom>
                  </pic:spPr>
                </pic:pic>
              </a:graphicData>
            </a:graphic>
          </wp:inline>
        </w:drawing>
      </w:r>
    </w:p>
    <w:p w:rsidR="009D2D82" w:rsidRPr="009D2D82" w:rsidRDefault="009D2D82" w:rsidP="009D2D82">
      <w:pPr>
        <w:pStyle w:val="NormalWeb"/>
        <w:shd w:val="clear" w:color="auto" w:fill="FFFFFF"/>
        <w:spacing w:before="0" w:beforeAutospacing="0"/>
        <w:rPr>
          <w:rStyle w:val="Strong"/>
          <w:rFonts w:ascii="Arial" w:hAnsi="Arial" w:cs="Arial"/>
          <w:color w:val="04B404"/>
          <w:sz w:val="27"/>
          <w:szCs w:val="27"/>
          <w:lang w:val="bg-BG"/>
        </w:rPr>
      </w:pPr>
      <w:r w:rsidRPr="009D2D82">
        <w:rPr>
          <w:rStyle w:val="Strong"/>
          <w:rFonts w:ascii="Arial" w:hAnsi="Arial" w:cs="Arial"/>
          <w:color w:val="04B404"/>
          <w:sz w:val="27"/>
          <w:szCs w:val="27"/>
          <w:lang w:val="bg-BG"/>
        </w:rPr>
        <w:t xml:space="preserve">Задача </w:t>
      </w:r>
      <w:r w:rsidRPr="009D2D82">
        <w:rPr>
          <w:rStyle w:val="Strong"/>
          <w:rFonts w:ascii="Arial" w:hAnsi="Arial" w:cs="Arial"/>
          <w:color w:val="04B404"/>
          <w:sz w:val="27"/>
          <w:szCs w:val="27"/>
          <w:lang w:val="bg-BG"/>
        </w:rPr>
        <w:t>3</w:t>
      </w:r>
    </w:p>
    <w:p w:rsidR="009D2D82" w:rsidRPr="009D2D82" w:rsidRDefault="009D2D82" w:rsidP="009D2D82">
      <w:pPr>
        <w:pStyle w:val="NormalWeb"/>
        <w:shd w:val="clear" w:color="auto" w:fill="FFFFFF"/>
        <w:spacing w:before="0" w:beforeAutospacing="0"/>
        <w:rPr>
          <w:rFonts w:ascii="Arial" w:hAnsi="Arial" w:cs="Arial"/>
          <w:color w:val="4A4A4A"/>
          <w:sz w:val="27"/>
          <w:szCs w:val="27"/>
          <w:shd w:val="clear" w:color="auto" w:fill="FFFFFF"/>
          <w:lang w:val="bg-BG"/>
        </w:rPr>
      </w:pPr>
      <w:r w:rsidRPr="009D2D82">
        <w:rPr>
          <w:rFonts w:ascii="Arial" w:hAnsi="Arial" w:cs="Arial"/>
          <w:color w:val="4A4A4A"/>
          <w:sz w:val="27"/>
          <w:szCs w:val="27"/>
          <w:shd w:val="clear" w:color="auto" w:fill="FFFFFF"/>
          <w:lang w:val="bg-BG"/>
        </w:rPr>
        <w:t>В Python има няколко функции за закръгляване на числа. Направете програма, която да въвежда число от клавиатурата и да показва резултата от закръгляването му с различни функции или методи. Изпробвайте програмата, като въвеждате </w:t>
      </w:r>
      <w:r w:rsidRPr="009D2D82">
        <w:rPr>
          <w:rStyle w:val="Strong"/>
          <w:rFonts w:ascii="Arial" w:hAnsi="Arial" w:cs="Arial"/>
          <w:color w:val="4A4A4A"/>
          <w:sz w:val="27"/>
          <w:szCs w:val="27"/>
          <w:shd w:val="clear" w:color="auto" w:fill="FFFFFF"/>
          <w:lang w:val="bg-BG"/>
        </w:rPr>
        <w:t>положителни</w:t>
      </w:r>
      <w:r w:rsidRPr="009D2D82">
        <w:rPr>
          <w:rFonts w:ascii="Arial" w:hAnsi="Arial" w:cs="Arial"/>
          <w:color w:val="4A4A4A"/>
          <w:sz w:val="27"/>
          <w:szCs w:val="27"/>
          <w:shd w:val="clear" w:color="auto" w:fill="FFFFFF"/>
          <w:lang w:val="bg-BG"/>
        </w:rPr>
        <w:t> и </w:t>
      </w:r>
      <w:r w:rsidRPr="009D2D82">
        <w:rPr>
          <w:rStyle w:val="Strong"/>
          <w:rFonts w:ascii="Arial" w:hAnsi="Arial" w:cs="Arial"/>
          <w:color w:val="4A4A4A"/>
          <w:sz w:val="27"/>
          <w:szCs w:val="27"/>
          <w:shd w:val="clear" w:color="auto" w:fill="FFFFFF"/>
          <w:lang w:val="bg-BG"/>
        </w:rPr>
        <w:t>отрицателни</w:t>
      </w:r>
      <w:r w:rsidRPr="009D2D82">
        <w:rPr>
          <w:rFonts w:ascii="Arial" w:hAnsi="Arial" w:cs="Arial"/>
          <w:color w:val="4A4A4A"/>
          <w:sz w:val="27"/>
          <w:szCs w:val="27"/>
          <w:shd w:val="clear" w:color="auto" w:fill="FFFFFF"/>
          <w:lang w:val="bg-BG"/>
        </w:rPr>
        <w:t> рационални числа. Установете каква е разликата при трите варианта.</w:t>
      </w:r>
    </w:p>
    <w:p w:rsidR="009D2D82" w:rsidRPr="009D2D82" w:rsidRDefault="009D2D82" w:rsidP="009D2D82">
      <w:pPr>
        <w:pStyle w:val="NormalWeb"/>
        <w:shd w:val="clear" w:color="auto" w:fill="FFFFFF"/>
        <w:spacing w:before="0" w:beforeAutospacing="0"/>
        <w:rPr>
          <w:rFonts w:ascii="Arial" w:hAnsi="Arial" w:cs="Arial"/>
          <w:color w:val="4A4A4A"/>
          <w:sz w:val="27"/>
          <w:szCs w:val="27"/>
          <w:shd w:val="clear" w:color="auto" w:fill="FFFFFF"/>
          <w:lang w:val="bg-BG"/>
        </w:rPr>
      </w:pPr>
      <w:r w:rsidRPr="009D2D82">
        <w:rPr>
          <w:rStyle w:val="Strong"/>
          <w:rFonts w:ascii="Arial" w:hAnsi="Arial" w:cs="Arial"/>
          <w:color w:val="04B404"/>
          <w:sz w:val="27"/>
          <w:szCs w:val="27"/>
          <w:shd w:val="clear" w:color="auto" w:fill="FFFFFF"/>
          <w:lang w:val="bg-BG"/>
        </w:rPr>
        <w:lastRenderedPageBreak/>
        <w:t>Указания:</w:t>
      </w:r>
      <w:r w:rsidRPr="009D2D82">
        <w:rPr>
          <w:rFonts w:ascii="Arial" w:hAnsi="Arial" w:cs="Arial"/>
          <w:color w:val="4A4A4A"/>
          <w:sz w:val="27"/>
          <w:szCs w:val="27"/>
          <w:shd w:val="clear" w:color="auto" w:fill="FFFFFF"/>
          <w:lang w:val="bg-BG"/>
        </w:rPr>
        <w:t>Експериментирайте с:</w:t>
      </w:r>
    </w:p>
    <w:p w:rsidR="009D2D82" w:rsidRPr="009D2D82" w:rsidRDefault="009D2D82" w:rsidP="009D2D82">
      <w:pPr>
        <w:pStyle w:val="NormalWeb"/>
        <w:numPr>
          <w:ilvl w:val="0"/>
          <w:numId w:val="1"/>
        </w:numPr>
        <w:shd w:val="clear" w:color="auto" w:fill="FFFFFF"/>
        <w:spacing w:before="0" w:beforeAutospacing="0"/>
        <w:rPr>
          <w:rFonts w:ascii="Arial" w:hAnsi="Arial" w:cs="Arial"/>
          <w:color w:val="4A4A4A"/>
          <w:sz w:val="27"/>
          <w:szCs w:val="27"/>
          <w:lang w:val="bg-BG"/>
        </w:rPr>
      </w:pPr>
      <w:r w:rsidRPr="009D2D82">
        <w:rPr>
          <w:rFonts w:ascii="Arial" w:hAnsi="Arial" w:cs="Arial"/>
          <w:color w:val="4A4A4A"/>
          <w:sz w:val="27"/>
          <w:szCs w:val="27"/>
          <w:lang w:val="bg-BG"/>
        </w:rPr>
        <w:t>math.floor(</w:t>
      </w:r>
      <w:r w:rsidRPr="009D2D82">
        <w:rPr>
          <w:rFonts w:ascii="Arial" w:hAnsi="Arial" w:cs="Arial"/>
          <w:color w:val="00AEEF"/>
          <w:sz w:val="27"/>
          <w:szCs w:val="27"/>
          <w:lang w:val="bg-BG"/>
        </w:rPr>
        <w:t>число</w:t>
      </w:r>
      <w:r w:rsidRPr="009D2D82">
        <w:rPr>
          <w:rFonts w:ascii="Arial" w:hAnsi="Arial" w:cs="Arial"/>
          <w:color w:val="4A4A4A"/>
          <w:sz w:val="27"/>
          <w:szCs w:val="27"/>
          <w:lang w:val="bg-BG"/>
        </w:rPr>
        <w:t>)</w:t>
      </w:r>
      <w:r w:rsidRPr="009D2D82">
        <w:rPr>
          <w:rFonts w:ascii="Arial" w:hAnsi="Arial" w:cs="Arial"/>
          <w:color w:val="4A4A4A"/>
          <w:sz w:val="27"/>
          <w:szCs w:val="27"/>
          <w:lang w:val="bg-BG"/>
        </w:rPr>
        <w:br/>
        <w:t>• math.ceil(</w:t>
      </w:r>
      <w:r w:rsidRPr="009D2D82">
        <w:rPr>
          <w:rFonts w:ascii="Arial" w:hAnsi="Arial" w:cs="Arial"/>
          <w:color w:val="00AEEF"/>
          <w:sz w:val="27"/>
          <w:szCs w:val="27"/>
          <w:lang w:val="bg-BG"/>
        </w:rPr>
        <w:t>число</w:t>
      </w:r>
      <w:r w:rsidRPr="009D2D82">
        <w:rPr>
          <w:rFonts w:ascii="Arial" w:hAnsi="Arial" w:cs="Arial"/>
          <w:color w:val="4A4A4A"/>
          <w:sz w:val="27"/>
          <w:szCs w:val="27"/>
          <w:lang w:val="bg-BG"/>
        </w:rPr>
        <w:t>)</w:t>
      </w:r>
      <w:r w:rsidRPr="009D2D82">
        <w:rPr>
          <w:rFonts w:ascii="Arial" w:hAnsi="Arial" w:cs="Arial"/>
          <w:color w:val="4A4A4A"/>
          <w:sz w:val="27"/>
          <w:szCs w:val="27"/>
          <w:lang w:val="bg-BG"/>
        </w:rPr>
        <w:br/>
        <w:t>• round(</w:t>
      </w:r>
      <w:r w:rsidRPr="009D2D82">
        <w:rPr>
          <w:rFonts w:ascii="Arial" w:hAnsi="Arial" w:cs="Arial"/>
          <w:color w:val="00AEEF"/>
          <w:sz w:val="27"/>
          <w:szCs w:val="27"/>
          <w:lang w:val="bg-BG"/>
        </w:rPr>
        <w:t>число, знаци</w:t>
      </w:r>
      <w:r w:rsidRPr="009D2D82">
        <w:rPr>
          <w:rFonts w:ascii="Arial" w:hAnsi="Arial" w:cs="Arial"/>
          <w:color w:val="4A4A4A"/>
          <w:sz w:val="27"/>
          <w:szCs w:val="27"/>
          <w:lang w:val="bg-BG"/>
        </w:rPr>
        <w:t>)</w:t>
      </w:r>
      <w:r w:rsidRPr="009D2D82">
        <w:rPr>
          <w:rFonts w:ascii="Arial" w:hAnsi="Arial" w:cs="Arial"/>
          <w:color w:val="4A4A4A"/>
          <w:sz w:val="27"/>
          <w:szCs w:val="27"/>
          <w:lang w:val="bg-BG"/>
        </w:rPr>
        <w:br/>
        <w:t>• round(</w:t>
      </w:r>
      <w:r w:rsidRPr="009D2D82">
        <w:rPr>
          <w:rFonts w:ascii="Arial" w:hAnsi="Arial" w:cs="Arial"/>
          <w:color w:val="00AEEF"/>
          <w:sz w:val="27"/>
          <w:szCs w:val="27"/>
          <w:lang w:val="bg-BG"/>
        </w:rPr>
        <w:t>число</w:t>
      </w:r>
      <w:r w:rsidRPr="009D2D82">
        <w:rPr>
          <w:rFonts w:ascii="Arial" w:hAnsi="Arial" w:cs="Arial"/>
          <w:color w:val="4A4A4A"/>
          <w:sz w:val="27"/>
          <w:szCs w:val="27"/>
          <w:lang w:val="bg-BG"/>
        </w:rPr>
        <w:t>)</w:t>
      </w:r>
    </w:p>
    <w:p w:rsidR="009D2D82" w:rsidRPr="009D2D82" w:rsidRDefault="009D2D82">
      <w:pPr>
        <w:rPr>
          <w:rFonts w:ascii="Arial" w:hAnsi="Arial" w:cs="Arial"/>
          <w:color w:val="4A4A4A"/>
          <w:sz w:val="27"/>
          <w:szCs w:val="27"/>
          <w:shd w:val="clear" w:color="auto" w:fill="FFFFFF"/>
          <w:lang w:val="bg-BG"/>
        </w:rPr>
      </w:pPr>
      <w:r w:rsidRPr="009D2D82">
        <w:rPr>
          <w:rFonts w:ascii="Arial" w:hAnsi="Arial" w:cs="Arial"/>
          <w:color w:val="4A4A4A"/>
          <w:sz w:val="27"/>
          <w:szCs w:val="27"/>
          <w:shd w:val="clear" w:color="auto" w:fill="FFFFFF"/>
          <w:lang w:val="bg-BG"/>
        </w:rPr>
        <w:t>Параметърът </w:t>
      </w:r>
      <w:r w:rsidRPr="009D2D82">
        <w:rPr>
          <w:rFonts w:ascii="Arial" w:hAnsi="Arial" w:cs="Arial"/>
          <w:color w:val="00AEEF"/>
          <w:sz w:val="27"/>
          <w:szCs w:val="27"/>
          <w:shd w:val="clear" w:color="auto" w:fill="FFFFFF"/>
          <w:lang w:val="bg-BG"/>
        </w:rPr>
        <w:t>знаци</w:t>
      </w:r>
      <w:r w:rsidRPr="009D2D82">
        <w:rPr>
          <w:rFonts w:ascii="Arial" w:hAnsi="Arial" w:cs="Arial"/>
          <w:color w:val="4A4A4A"/>
          <w:sz w:val="27"/>
          <w:szCs w:val="27"/>
          <w:shd w:val="clear" w:color="auto" w:fill="FFFFFF"/>
          <w:lang w:val="bg-BG"/>
        </w:rPr>
        <w:t> във функцията round() задава до колко знака (цифри) след десетичната точка да се закръгли числото. За да използвате math.ceil() и math.floor(), трябва предварително с import да заредите модула math.</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В началото програмата трябва да иска въвеждане на числото и на броя знаци, до които да бъде закръглено.</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За да осигурите коректно въвеждане, можете да използвате функцията isNumb(), дефинирана в предишната задача. Неудобното при нея е, че тя съдържа само проверката, цикълът за въвеждане е извън нея.</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Дефинирайте нова функция, в която е включен и цикълът за въвеждане. Входен параметър (аргумент) на функцията да е низа prompt. Той трябва да съдържа съобщението, което се поставя в input() и съобщава на потребителя какво трябва да въведе.</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При коректно въвеждане на число функцията да връща въведения с input(). При грешка да извежда съответното съобщение и да иска ново число.</w:t>
      </w:r>
    </w:p>
    <w:p w:rsidR="009D2D82" w:rsidRPr="009D2D82" w:rsidRDefault="009D2D82" w:rsidP="009D2D82">
      <w:pPr>
        <w:pStyle w:val="NormalWeb"/>
        <w:shd w:val="clear" w:color="auto" w:fill="FFFFFF"/>
        <w:spacing w:before="0" w:beforeAutospacing="0"/>
        <w:rPr>
          <w:rFonts w:ascii="Arial" w:hAnsi="Arial" w:cs="Arial"/>
          <w:b/>
          <w:bCs/>
          <w:color w:val="04B404"/>
          <w:sz w:val="27"/>
          <w:szCs w:val="27"/>
          <w:lang w:val="bg-BG"/>
        </w:rPr>
      </w:pPr>
      <w:r w:rsidRPr="009D2D82">
        <w:rPr>
          <w:rStyle w:val="Strong"/>
          <w:rFonts w:ascii="Arial" w:hAnsi="Arial" w:cs="Arial"/>
          <w:color w:val="04B404"/>
          <w:sz w:val="27"/>
          <w:szCs w:val="27"/>
          <w:lang w:val="bg-BG"/>
        </w:rPr>
        <w:t xml:space="preserve">Задача </w:t>
      </w:r>
      <w:r w:rsidRPr="009D2D82">
        <w:rPr>
          <w:rStyle w:val="Strong"/>
          <w:rFonts w:ascii="Arial" w:hAnsi="Arial" w:cs="Arial"/>
          <w:color w:val="04B404"/>
          <w:sz w:val="27"/>
          <w:szCs w:val="27"/>
          <w:lang w:val="bg-BG"/>
        </w:rPr>
        <w:t>4</w:t>
      </w:r>
    </w:p>
    <w:p w:rsidR="009D2D82" w:rsidRPr="009D2D82" w:rsidRDefault="009D2D82">
      <w:pPr>
        <w:rPr>
          <w:rFonts w:ascii="Arial" w:hAnsi="Arial" w:cs="Arial"/>
          <w:color w:val="4A4A4A"/>
          <w:sz w:val="27"/>
          <w:szCs w:val="27"/>
          <w:shd w:val="clear" w:color="auto" w:fill="FFFFFF"/>
          <w:lang w:val="bg-BG"/>
        </w:rPr>
      </w:pPr>
      <w:r w:rsidRPr="009D2D82">
        <w:rPr>
          <w:rFonts w:ascii="Arial" w:hAnsi="Arial" w:cs="Arial"/>
          <w:color w:val="4A4A4A"/>
          <w:sz w:val="27"/>
          <w:szCs w:val="27"/>
          <w:shd w:val="clear" w:color="auto" w:fill="FFFFFF"/>
          <w:lang w:val="bg-BG"/>
        </w:rPr>
        <w:drawing>
          <wp:anchor distT="0" distB="0" distL="114300" distR="114300" simplePos="0" relativeHeight="251658240" behindDoc="0" locked="0" layoutInCell="1" allowOverlap="1">
            <wp:simplePos x="0" y="0"/>
            <wp:positionH relativeFrom="margin">
              <wp:posOffset>4242221</wp:posOffset>
            </wp:positionH>
            <wp:positionV relativeFrom="margin">
              <wp:posOffset>6278740</wp:posOffset>
            </wp:positionV>
            <wp:extent cx="1875790" cy="178244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75790" cy="1782445"/>
                    </a:xfrm>
                    <a:prstGeom prst="rect">
                      <a:avLst/>
                    </a:prstGeom>
                  </pic:spPr>
                </pic:pic>
              </a:graphicData>
            </a:graphic>
            <wp14:sizeRelH relativeFrom="margin">
              <wp14:pctWidth>0</wp14:pctWidth>
            </wp14:sizeRelH>
            <wp14:sizeRelV relativeFrom="margin">
              <wp14:pctHeight>0</wp14:pctHeight>
            </wp14:sizeRelV>
          </wp:anchor>
        </w:drawing>
      </w:r>
      <w:r w:rsidRPr="009D2D82">
        <w:rPr>
          <w:rFonts w:ascii="Arial" w:hAnsi="Arial" w:cs="Arial"/>
          <w:color w:val="4A4A4A"/>
          <w:sz w:val="27"/>
          <w:szCs w:val="27"/>
          <w:shd w:val="clear" w:color="auto" w:fill="FFFFFF"/>
          <w:lang w:val="bg-BG"/>
        </w:rPr>
        <w:t>На етикета на бутилка с концентрат от бъз пише, че за да се направи сок, концентратът трябва да се разреди с вода в съотношение 1:7. Нaпишете програма, която при въвеждане от клавиатурата на определено количество вода да изчислява колко концентрат трябва да се добави, за да се спази рецептата.</w:t>
      </w:r>
      <w:bookmarkStart w:id="0" w:name="_GoBack"/>
      <w:bookmarkEnd w:id="0"/>
    </w:p>
    <w:p w:rsidR="009D2D82" w:rsidRPr="009D2D82" w:rsidRDefault="009D2D82">
      <w:pPr>
        <w:rPr>
          <w:lang w:val="bg-BG"/>
        </w:rPr>
      </w:pPr>
      <w:r w:rsidRPr="009D2D82">
        <w:rPr>
          <w:rStyle w:val="Strong"/>
          <w:rFonts w:ascii="Arial" w:hAnsi="Arial" w:cs="Arial"/>
          <w:color w:val="04B404"/>
          <w:sz w:val="27"/>
          <w:szCs w:val="27"/>
          <w:shd w:val="clear" w:color="auto" w:fill="FFFFFF"/>
          <w:lang w:val="bg-BG"/>
        </w:rPr>
        <w:t>Указания:</w:t>
      </w:r>
      <w:r w:rsidRPr="009D2D82">
        <w:rPr>
          <w:rFonts w:ascii="Arial" w:hAnsi="Arial" w:cs="Arial"/>
          <w:color w:val="4A4A4A"/>
          <w:sz w:val="27"/>
          <w:szCs w:val="27"/>
          <w:shd w:val="clear" w:color="auto" w:fill="FFFFFF"/>
          <w:lang w:val="bg-BG"/>
        </w:rPr>
        <w:t> Количествата вода и концентрат трябва да се въвеждат от клавиатурата в mL. Резултатите да се закръгляват с точност до 1 mL.</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Направете и </w:t>
      </w:r>
      <w:r w:rsidRPr="009D2D82">
        <w:rPr>
          <w:rStyle w:val="Strong"/>
          <w:rFonts w:ascii="Arial" w:hAnsi="Arial" w:cs="Arial"/>
          <w:color w:val="04B404"/>
          <w:sz w:val="27"/>
          <w:szCs w:val="27"/>
          <w:shd w:val="clear" w:color="auto" w:fill="FFFFFF"/>
          <w:lang w:val="bg-BG"/>
        </w:rPr>
        <w:t>втори вариант</w:t>
      </w:r>
      <w:r w:rsidRPr="009D2D82">
        <w:rPr>
          <w:rFonts w:ascii="Arial" w:hAnsi="Arial" w:cs="Arial"/>
          <w:color w:val="4A4A4A"/>
          <w:sz w:val="27"/>
          <w:szCs w:val="27"/>
          <w:shd w:val="clear" w:color="auto" w:fill="FFFFFF"/>
          <w:lang w:val="bg-BG"/>
        </w:rPr>
        <w:t> на програмата, при който въвеждането на количество вода и изчисленията да се извършват многократно до натискане само на клавиш Enter вместо въвеждане на число.</w:t>
      </w:r>
    </w:p>
    <w:p w:rsidR="009D2D82" w:rsidRPr="009D2D82" w:rsidRDefault="009D2D82" w:rsidP="009D2D82">
      <w:pPr>
        <w:rPr>
          <w:lang w:val="bg-BG"/>
        </w:rPr>
      </w:pPr>
      <w:r w:rsidRPr="009D2D82">
        <w:rPr>
          <w:rStyle w:val="Strong"/>
          <w:rFonts w:ascii="Arial" w:hAnsi="Arial" w:cs="Arial"/>
          <w:color w:val="04B404"/>
          <w:sz w:val="27"/>
          <w:szCs w:val="27"/>
          <w:shd w:val="clear" w:color="auto" w:fill="FFFFFF"/>
          <w:lang w:val="bg-BG"/>
        </w:rPr>
        <w:lastRenderedPageBreak/>
        <w:t xml:space="preserve">Задача </w:t>
      </w:r>
      <w:r w:rsidRPr="009D2D82">
        <w:rPr>
          <w:rStyle w:val="Strong"/>
          <w:rFonts w:ascii="Arial" w:hAnsi="Arial" w:cs="Arial"/>
          <w:color w:val="04B404"/>
          <w:sz w:val="27"/>
          <w:szCs w:val="27"/>
          <w:shd w:val="clear" w:color="auto" w:fill="FFFFFF"/>
          <w:lang w:val="bg-BG"/>
        </w:rPr>
        <w:t>5</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Фирма опакова готовата си продукция в кашони с различни размери, между 20 cm и 70 cm. Когато изпраща готовата продукция, тя се товари на платформи, които също са с различни размери, от 0.8 до 2.8 m. Да се напише програма, която изчислява колко кашона могат да се съберат на платформа със зададените размери. Кашоните не може да се поставят един върху друг.</w:t>
      </w:r>
      <w:r w:rsidRPr="009D2D82">
        <w:rPr>
          <w:rFonts w:ascii="Arial" w:hAnsi="Arial" w:cs="Arial"/>
          <w:color w:val="4A4A4A"/>
          <w:sz w:val="27"/>
          <w:szCs w:val="27"/>
          <w:shd w:val="clear" w:color="auto" w:fill="FFFFFF"/>
          <w:lang w:val="bg-BG"/>
        </w:rPr>
        <w:br/>
      </w:r>
      <w:r w:rsidRPr="009D2D82">
        <w:rPr>
          <w:rStyle w:val="Strong"/>
          <w:rFonts w:ascii="Arial" w:hAnsi="Arial" w:cs="Arial"/>
          <w:color w:val="04B404"/>
          <w:sz w:val="27"/>
          <w:szCs w:val="27"/>
          <w:shd w:val="clear" w:color="auto" w:fill="FFFFFF"/>
          <w:lang w:val="bg-BG"/>
        </w:rPr>
        <w:t>Указания:</w:t>
      </w:r>
      <w:r w:rsidRPr="009D2D82">
        <w:rPr>
          <w:rFonts w:ascii="Arial" w:hAnsi="Arial" w:cs="Arial"/>
          <w:color w:val="4A4A4A"/>
          <w:sz w:val="27"/>
          <w:szCs w:val="27"/>
          <w:shd w:val="clear" w:color="auto" w:fill="FFFFFF"/>
          <w:lang w:val="bg-BG"/>
        </w:rPr>
        <w:t> Програмата трябва да предлага въвеждане на двата размера на кашона в сантиметри и на двата размера на платформата в метри. След това трябва да изчисли броя на кашоните при две възможни подреждания – най-напред по дължина, след това по широчина. Като резултат да се изведе по-голямото от двете числа.</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Използвайте метода math.floor(), който закръглява рационално число до най-близкото по-малко от него цяло число.</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С програмата да се въвеждат четири числа – две цели и две рационални.</w:t>
      </w:r>
      <w:r w:rsidRPr="009D2D82">
        <w:rPr>
          <w:rFonts w:ascii="Arial" w:hAnsi="Arial" w:cs="Arial"/>
          <w:color w:val="4A4A4A"/>
          <w:sz w:val="27"/>
          <w:szCs w:val="27"/>
          <w:lang w:val="bg-BG"/>
        </w:rPr>
        <w:br/>
      </w:r>
      <w:r w:rsidRPr="009D2D82">
        <w:rPr>
          <w:rFonts w:ascii="Arial" w:hAnsi="Arial" w:cs="Arial"/>
          <w:color w:val="4A4A4A"/>
          <w:sz w:val="27"/>
          <w:szCs w:val="27"/>
          <w:shd w:val="clear" w:color="auto" w:fill="FFFFFF"/>
          <w:lang w:val="bg-BG"/>
        </w:rPr>
        <w:t>Направете </w:t>
      </w:r>
      <w:r w:rsidRPr="009D2D82">
        <w:rPr>
          <w:rStyle w:val="Strong"/>
          <w:rFonts w:ascii="Arial" w:hAnsi="Arial" w:cs="Arial"/>
          <w:color w:val="04B404"/>
          <w:sz w:val="27"/>
          <w:szCs w:val="27"/>
          <w:shd w:val="clear" w:color="auto" w:fill="FFFFFF"/>
          <w:lang w:val="bg-BG"/>
        </w:rPr>
        <w:t>втори вариант</w:t>
      </w:r>
      <w:r w:rsidRPr="009D2D82">
        <w:rPr>
          <w:rFonts w:ascii="Arial" w:hAnsi="Arial" w:cs="Arial"/>
          <w:color w:val="4A4A4A"/>
          <w:sz w:val="27"/>
          <w:szCs w:val="27"/>
          <w:shd w:val="clear" w:color="auto" w:fill="FFFFFF"/>
          <w:lang w:val="bg-BG"/>
        </w:rPr>
        <w:t> на програмата, в който се дефинира функция за въвеждане на число. Функцията трябва да проверява дали числото е в зададен интервал.</w:t>
      </w:r>
    </w:p>
    <w:sectPr w:rsidR="009D2D82" w:rsidRPr="009D2D8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A213B0"/>
    <w:multiLevelType w:val="hybridMultilevel"/>
    <w:tmpl w:val="D944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D82"/>
    <w:rsid w:val="002B5951"/>
    <w:rsid w:val="009D2D82"/>
    <w:rsid w:val="00E66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133E"/>
  <w15:chartTrackingRefBased/>
  <w15:docId w15:val="{6C470400-BDF1-41B4-9B29-370DD5AB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2D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2D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245759">
      <w:bodyDiv w:val="1"/>
      <w:marLeft w:val="0"/>
      <w:marRight w:val="0"/>
      <w:marTop w:val="0"/>
      <w:marBottom w:val="0"/>
      <w:divBdr>
        <w:top w:val="none" w:sz="0" w:space="0" w:color="auto"/>
        <w:left w:val="none" w:sz="0" w:space="0" w:color="auto"/>
        <w:bottom w:val="none" w:sz="0" w:space="0" w:color="auto"/>
        <w:right w:val="none" w:sz="0" w:space="0" w:color="auto"/>
      </w:divBdr>
    </w:div>
    <w:div w:id="970674545">
      <w:bodyDiv w:val="1"/>
      <w:marLeft w:val="0"/>
      <w:marRight w:val="0"/>
      <w:marTop w:val="0"/>
      <w:marBottom w:val="0"/>
      <w:divBdr>
        <w:top w:val="none" w:sz="0" w:space="0" w:color="auto"/>
        <w:left w:val="none" w:sz="0" w:space="0" w:color="auto"/>
        <w:bottom w:val="none" w:sz="0" w:space="0" w:color="auto"/>
        <w:right w:val="none" w:sz="0" w:space="0" w:color="auto"/>
      </w:divBdr>
      <w:divsChild>
        <w:div w:id="290402094">
          <w:marLeft w:val="0"/>
          <w:marRight w:val="0"/>
          <w:marTop w:val="0"/>
          <w:marBottom w:val="0"/>
          <w:divBdr>
            <w:top w:val="none" w:sz="0" w:space="0" w:color="auto"/>
            <w:left w:val="none" w:sz="0" w:space="0" w:color="auto"/>
            <w:bottom w:val="none" w:sz="0" w:space="0" w:color="auto"/>
            <w:right w:val="none" w:sz="0" w:space="0" w:color="auto"/>
          </w:divBdr>
          <w:divsChild>
            <w:div w:id="12708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3513">
      <w:bodyDiv w:val="1"/>
      <w:marLeft w:val="0"/>
      <w:marRight w:val="0"/>
      <w:marTop w:val="0"/>
      <w:marBottom w:val="0"/>
      <w:divBdr>
        <w:top w:val="none" w:sz="0" w:space="0" w:color="auto"/>
        <w:left w:val="none" w:sz="0" w:space="0" w:color="auto"/>
        <w:bottom w:val="none" w:sz="0" w:space="0" w:color="auto"/>
        <w:right w:val="none" w:sz="0" w:space="0" w:color="auto"/>
      </w:divBdr>
    </w:div>
    <w:div w:id="176927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0C95C1B06EF0F468D1E4D08608CE0A8" ma:contentTypeVersion="4" ma:contentTypeDescription="Създаване на нов документ" ma:contentTypeScope="" ma:versionID="940d32722e90f0b28a720dc3f5870d92">
  <xsd:schema xmlns:xsd="http://www.w3.org/2001/XMLSchema" xmlns:xs="http://www.w3.org/2001/XMLSchema" xmlns:p="http://schemas.microsoft.com/office/2006/metadata/properties" xmlns:ns2="53abd4a2-8b11-4ce0-8201-3f6e6e89b844" targetNamespace="http://schemas.microsoft.com/office/2006/metadata/properties" ma:root="true" ma:fieldsID="012558d65764bc0704e9ba6bfd75da22" ns2:_="">
    <xsd:import namespace="53abd4a2-8b11-4ce0-8201-3f6e6e89b84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bd4a2-8b11-4ce0-8201-3f6e6e89b84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3abd4a2-8b11-4ce0-8201-3f6e6e89b844" xsi:nil="true"/>
  </documentManagement>
</p:properties>
</file>

<file path=customXml/itemProps1.xml><?xml version="1.0" encoding="utf-8"?>
<ds:datastoreItem xmlns:ds="http://schemas.openxmlformats.org/officeDocument/2006/customXml" ds:itemID="{BA212DC5-F1BB-4328-8878-4A906A612300}"/>
</file>

<file path=customXml/itemProps2.xml><?xml version="1.0" encoding="utf-8"?>
<ds:datastoreItem xmlns:ds="http://schemas.openxmlformats.org/officeDocument/2006/customXml" ds:itemID="{2134D17C-B346-4CBF-86DC-C8C44FFA028C}"/>
</file>

<file path=customXml/itemProps3.xml><?xml version="1.0" encoding="utf-8"?>
<ds:datastoreItem xmlns:ds="http://schemas.openxmlformats.org/officeDocument/2006/customXml" ds:itemID="{20185361-CB81-4035-9487-64B346F7CE1F}"/>
</file>

<file path=docProps/app.xml><?xml version="1.0" encoding="utf-8"?>
<Properties xmlns="http://schemas.openxmlformats.org/officeDocument/2006/extended-properties" xmlns:vt="http://schemas.openxmlformats.org/officeDocument/2006/docPropsVTypes">
  <Template>Normal.dotm</Template>
  <TotalTime>9</TotalTime>
  <Pages>4</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2026-02-18T06:38:00Z</dcterms:created>
  <dcterms:modified xsi:type="dcterms:W3CDTF">2026-02-18T06:47:00Z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0x01010060C95C1B06EF0F468D1E4D08608CE0A8</vt:lpwstr>
  </property>
</Properties>
</file>