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BB9" w:rsidRDefault="00990E4E" w:rsidP="00575DFD">
      <w:pPr>
        <w:pStyle w:val="NoSpacing"/>
        <w:rPr>
          <w:rFonts w:ascii="Arial" w:hAnsi="Arial" w:cs="Arial"/>
          <w:sz w:val="28"/>
          <w:szCs w:val="28"/>
        </w:rPr>
      </w:pPr>
      <w:r>
        <w:rPr>
          <w:rFonts w:ascii="Arial" w:hAnsi="Arial" w:cs="Arial"/>
          <w:sz w:val="28"/>
          <w:szCs w:val="28"/>
        </w:rPr>
        <w:t xml:space="preserve">                 </w:t>
      </w:r>
      <w:r w:rsidR="00954594">
        <w:rPr>
          <w:rFonts w:ascii="Arial" w:hAnsi="Arial" w:cs="Arial"/>
          <w:sz w:val="28"/>
          <w:szCs w:val="28"/>
        </w:rPr>
        <w:t xml:space="preserve"> </w:t>
      </w:r>
      <w:r w:rsidR="00575DFD">
        <w:rPr>
          <w:rFonts w:ascii="Arial" w:hAnsi="Arial" w:cs="Arial"/>
          <w:sz w:val="28"/>
          <w:szCs w:val="28"/>
        </w:rPr>
        <w:t>Whistle Blowing Policy and Procedure</w:t>
      </w:r>
    </w:p>
    <w:p w:rsidR="00990E4E" w:rsidRDefault="00990E4E" w:rsidP="00575DFD">
      <w:pPr>
        <w:pStyle w:val="NoSpacing"/>
        <w:rPr>
          <w:rFonts w:ascii="Arial" w:hAnsi="Arial" w:cs="Arial"/>
          <w:sz w:val="28"/>
          <w:szCs w:val="28"/>
        </w:rPr>
      </w:pPr>
    </w:p>
    <w:p w:rsidR="00575DFD" w:rsidRDefault="00575DFD" w:rsidP="00575DFD">
      <w:pPr>
        <w:pStyle w:val="NoSpacing"/>
        <w:rPr>
          <w:rFonts w:ascii="Arial" w:hAnsi="Arial" w:cs="Arial"/>
          <w:sz w:val="24"/>
          <w:szCs w:val="24"/>
        </w:rPr>
      </w:pPr>
      <w:r>
        <w:rPr>
          <w:rFonts w:ascii="Arial" w:hAnsi="Arial" w:cs="Arial"/>
          <w:sz w:val="24"/>
          <w:szCs w:val="24"/>
        </w:rPr>
        <w:t>St Augustine of Canterbury preschool encourages and provides ways for staff, volunteers and parents to feel confident in reporting serious concerns about any aspects of the preschool, they will not be penalised for coming forward and their concerns will be investigated and a response provided.</w:t>
      </w:r>
      <w:r w:rsidR="00990E4E">
        <w:rPr>
          <w:rFonts w:ascii="Arial" w:hAnsi="Arial" w:cs="Arial"/>
          <w:sz w:val="24"/>
          <w:szCs w:val="24"/>
        </w:rPr>
        <w:t xml:space="preserve"> Employees are protected by The Public Interest Disclosure Act 1998. </w:t>
      </w:r>
    </w:p>
    <w:p w:rsidR="00575DFD" w:rsidRDefault="00575DFD" w:rsidP="00575DFD">
      <w:pPr>
        <w:pStyle w:val="NoSpacing"/>
        <w:rPr>
          <w:rFonts w:ascii="Arial" w:hAnsi="Arial" w:cs="Arial"/>
          <w:sz w:val="24"/>
          <w:szCs w:val="24"/>
        </w:rPr>
      </w:pPr>
    </w:p>
    <w:p w:rsidR="00575DFD" w:rsidRDefault="00954594" w:rsidP="00575DFD">
      <w:pPr>
        <w:pStyle w:val="NoSpacing"/>
        <w:rPr>
          <w:rFonts w:ascii="Arial" w:hAnsi="Arial" w:cs="Arial"/>
          <w:b/>
          <w:sz w:val="24"/>
          <w:szCs w:val="24"/>
        </w:rPr>
      </w:pPr>
      <w:r>
        <w:rPr>
          <w:rFonts w:ascii="Arial" w:hAnsi="Arial" w:cs="Arial"/>
          <w:b/>
          <w:sz w:val="24"/>
          <w:szCs w:val="24"/>
        </w:rPr>
        <w:t xml:space="preserve"> Definition </w:t>
      </w:r>
      <w:r w:rsidR="00990E4E">
        <w:rPr>
          <w:rFonts w:ascii="Arial" w:hAnsi="Arial" w:cs="Arial"/>
          <w:b/>
          <w:sz w:val="24"/>
          <w:szCs w:val="24"/>
        </w:rPr>
        <w:t>of Whistle</w:t>
      </w:r>
      <w:r w:rsidR="00575DFD" w:rsidRPr="00575DFD">
        <w:rPr>
          <w:rFonts w:ascii="Arial" w:hAnsi="Arial" w:cs="Arial"/>
          <w:b/>
          <w:sz w:val="24"/>
          <w:szCs w:val="24"/>
        </w:rPr>
        <w:t xml:space="preserve"> blowing</w:t>
      </w:r>
    </w:p>
    <w:p w:rsidR="00575DFD" w:rsidRDefault="00575DFD" w:rsidP="00575DFD">
      <w:pPr>
        <w:pStyle w:val="NoSpacing"/>
        <w:rPr>
          <w:rFonts w:ascii="Arial" w:hAnsi="Arial" w:cs="Arial"/>
          <w:b/>
          <w:sz w:val="24"/>
          <w:szCs w:val="24"/>
        </w:rPr>
      </w:pPr>
    </w:p>
    <w:p w:rsidR="00575DFD" w:rsidRPr="00954594" w:rsidRDefault="00575DFD" w:rsidP="00575DFD">
      <w:pPr>
        <w:pStyle w:val="NoSpacing"/>
        <w:rPr>
          <w:rFonts w:ascii="Arial" w:hAnsi="Arial" w:cs="Arial"/>
          <w:sz w:val="24"/>
          <w:szCs w:val="24"/>
        </w:rPr>
      </w:pPr>
      <w:r w:rsidRPr="00954594">
        <w:rPr>
          <w:rFonts w:ascii="Arial" w:hAnsi="Arial" w:cs="Arial"/>
          <w:sz w:val="24"/>
          <w:szCs w:val="24"/>
        </w:rPr>
        <w:t>Whistle blowing is reporting a serious concern about another member of staff or volunteer to a more senior member of staff</w:t>
      </w:r>
      <w:r w:rsidR="00954594" w:rsidRPr="00954594">
        <w:rPr>
          <w:rFonts w:ascii="Arial" w:hAnsi="Arial" w:cs="Arial"/>
          <w:sz w:val="24"/>
          <w:szCs w:val="24"/>
        </w:rPr>
        <w:t>. A serious concern might be:-</w:t>
      </w:r>
    </w:p>
    <w:p w:rsidR="00575DFD" w:rsidRDefault="00954594" w:rsidP="00954594">
      <w:pPr>
        <w:pStyle w:val="NoSpacing"/>
        <w:numPr>
          <w:ilvl w:val="0"/>
          <w:numId w:val="1"/>
        </w:numPr>
        <w:rPr>
          <w:rFonts w:ascii="Arial" w:hAnsi="Arial" w:cs="Arial"/>
          <w:sz w:val="24"/>
          <w:szCs w:val="24"/>
        </w:rPr>
      </w:pPr>
      <w:r>
        <w:rPr>
          <w:rFonts w:ascii="Arial" w:hAnsi="Arial" w:cs="Arial"/>
          <w:sz w:val="24"/>
          <w:szCs w:val="24"/>
        </w:rPr>
        <w:t>A criminal offence</w:t>
      </w:r>
    </w:p>
    <w:p w:rsidR="00954594" w:rsidRDefault="00954594" w:rsidP="00954594">
      <w:pPr>
        <w:pStyle w:val="NoSpacing"/>
        <w:numPr>
          <w:ilvl w:val="0"/>
          <w:numId w:val="1"/>
        </w:numPr>
        <w:rPr>
          <w:rFonts w:ascii="Arial" w:hAnsi="Arial" w:cs="Arial"/>
          <w:sz w:val="24"/>
          <w:szCs w:val="24"/>
        </w:rPr>
      </w:pPr>
      <w:r>
        <w:rPr>
          <w:rFonts w:ascii="Arial" w:hAnsi="Arial" w:cs="Arial"/>
          <w:sz w:val="24"/>
          <w:szCs w:val="24"/>
        </w:rPr>
        <w:t>Abuse or neglect of  a child or children</w:t>
      </w:r>
    </w:p>
    <w:p w:rsidR="00954594" w:rsidRDefault="00954594" w:rsidP="00954594">
      <w:pPr>
        <w:pStyle w:val="NoSpacing"/>
        <w:numPr>
          <w:ilvl w:val="0"/>
          <w:numId w:val="1"/>
        </w:numPr>
        <w:rPr>
          <w:rFonts w:ascii="Arial" w:hAnsi="Arial" w:cs="Arial"/>
          <w:sz w:val="24"/>
          <w:szCs w:val="24"/>
        </w:rPr>
      </w:pPr>
      <w:r>
        <w:rPr>
          <w:rFonts w:ascii="Arial" w:hAnsi="Arial" w:cs="Arial"/>
          <w:sz w:val="24"/>
          <w:szCs w:val="24"/>
        </w:rPr>
        <w:t>Bullying or victimisation of staff, volunteers or children</w:t>
      </w:r>
    </w:p>
    <w:p w:rsidR="00954594" w:rsidRDefault="00954594" w:rsidP="00954594">
      <w:pPr>
        <w:pStyle w:val="NoSpacing"/>
        <w:numPr>
          <w:ilvl w:val="0"/>
          <w:numId w:val="1"/>
        </w:numPr>
        <w:rPr>
          <w:rFonts w:ascii="Arial" w:hAnsi="Arial" w:cs="Arial"/>
          <w:sz w:val="24"/>
          <w:szCs w:val="24"/>
        </w:rPr>
      </w:pPr>
      <w:r>
        <w:rPr>
          <w:rFonts w:ascii="Arial" w:hAnsi="Arial" w:cs="Arial"/>
          <w:sz w:val="24"/>
          <w:szCs w:val="24"/>
        </w:rPr>
        <w:t>Financial malpractice</w:t>
      </w:r>
    </w:p>
    <w:p w:rsidR="00954594" w:rsidRDefault="00954594" w:rsidP="00954594">
      <w:pPr>
        <w:pStyle w:val="NoSpacing"/>
        <w:numPr>
          <w:ilvl w:val="0"/>
          <w:numId w:val="1"/>
        </w:numPr>
        <w:rPr>
          <w:rFonts w:ascii="Arial" w:hAnsi="Arial" w:cs="Arial"/>
          <w:sz w:val="24"/>
          <w:szCs w:val="24"/>
        </w:rPr>
      </w:pPr>
      <w:r>
        <w:rPr>
          <w:rFonts w:ascii="Arial" w:hAnsi="Arial" w:cs="Arial"/>
          <w:sz w:val="24"/>
          <w:szCs w:val="24"/>
        </w:rPr>
        <w:t>A health and safety risk</w:t>
      </w:r>
    </w:p>
    <w:p w:rsidR="00954594" w:rsidRDefault="00954594" w:rsidP="00954594">
      <w:pPr>
        <w:pStyle w:val="NoSpacing"/>
        <w:numPr>
          <w:ilvl w:val="0"/>
          <w:numId w:val="1"/>
        </w:numPr>
        <w:rPr>
          <w:rFonts w:ascii="Arial" w:hAnsi="Arial" w:cs="Arial"/>
          <w:sz w:val="24"/>
          <w:szCs w:val="24"/>
        </w:rPr>
      </w:pPr>
      <w:r>
        <w:rPr>
          <w:rFonts w:ascii="Arial" w:hAnsi="Arial" w:cs="Arial"/>
          <w:sz w:val="24"/>
          <w:szCs w:val="24"/>
        </w:rPr>
        <w:t>Failure to deliver appropriate standard of care</w:t>
      </w:r>
    </w:p>
    <w:p w:rsidR="00954594" w:rsidRDefault="00954594" w:rsidP="00954594">
      <w:pPr>
        <w:pStyle w:val="NoSpacing"/>
        <w:numPr>
          <w:ilvl w:val="0"/>
          <w:numId w:val="1"/>
        </w:numPr>
        <w:rPr>
          <w:rFonts w:ascii="Arial" w:hAnsi="Arial" w:cs="Arial"/>
          <w:sz w:val="24"/>
          <w:szCs w:val="24"/>
        </w:rPr>
      </w:pPr>
      <w:r>
        <w:rPr>
          <w:rFonts w:ascii="Arial" w:hAnsi="Arial" w:cs="Arial"/>
          <w:sz w:val="24"/>
          <w:szCs w:val="24"/>
        </w:rPr>
        <w:t>There may be other serious concerns, which do not fit into the above</w:t>
      </w:r>
    </w:p>
    <w:p w:rsidR="00954594" w:rsidRDefault="00954594" w:rsidP="00954594">
      <w:pPr>
        <w:pStyle w:val="NoSpacing"/>
        <w:rPr>
          <w:rFonts w:ascii="Arial" w:hAnsi="Arial" w:cs="Arial"/>
          <w:sz w:val="24"/>
          <w:szCs w:val="24"/>
        </w:rPr>
      </w:pPr>
    </w:p>
    <w:p w:rsidR="00954594" w:rsidRPr="00954594" w:rsidRDefault="00954594" w:rsidP="00954594">
      <w:pPr>
        <w:pStyle w:val="NoSpacing"/>
        <w:rPr>
          <w:rFonts w:ascii="Arial" w:hAnsi="Arial" w:cs="Arial"/>
          <w:b/>
          <w:sz w:val="24"/>
          <w:szCs w:val="24"/>
        </w:rPr>
      </w:pPr>
      <w:r w:rsidRPr="00954594">
        <w:rPr>
          <w:rFonts w:ascii="Arial" w:hAnsi="Arial" w:cs="Arial"/>
          <w:b/>
          <w:sz w:val="24"/>
          <w:szCs w:val="24"/>
        </w:rPr>
        <w:t>How to report a concern</w:t>
      </w:r>
    </w:p>
    <w:p w:rsidR="00954594" w:rsidRDefault="00954594" w:rsidP="00954594">
      <w:pPr>
        <w:pStyle w:val="NoSpacing"/>
        <w:rPr>
          <w:rFonts w:ascii="Arial" w:hAnsi="Arial" w:cs="Arial"/>
          <w:sz w:val="24"/>
          <w:szCs w:val="24"/>
        </w:rPr>
      </w:pPr>
    </w:p>
    <w:p w:rsidR="00954594" w:rsidRDefault="00954594" w:rsidP="00954594">
      <w:pPr>
        <w:pStyle w:val="NoSpacing"/>
        <w:numPr>
          <w:ilvl w:val="0"/>
          <w:numId w:val="2"/>
        </w:numPr>
        <w:rPr>
          <w:rFonts w:ascii="Arial" w:hAnsi="Arial" w:cs="Arial"/>
          <w:sz w:val="24"/>
          <w:szCs w:val="24"/>
        </w:rPr>
      </w:pPr>
      <w:r>
        <w:rPr>
          <w:rFonts w:ascii="Arial" w:hAnsi="Arial" w:cs="Arial"/>
          <w:sz w:val="24"/>
          <w:szCs w:val="24"/>
        </w:rPr>
        <w:t>Any parent, staff member of volunteer can report a concern</w:t>
      </w:r>
    </w:p>
    <w:p w:rsidR="00954594" w:rsidRDefault="00954594" w:rsidP="00954594">
      <w:pPr>
        <w:pStyle w:val="NoSpacing"/>
        <w:numPr>
          <w:ilvl w:val="0"/>
          <w:numId w:val="2"/>
        </w:numPr>
        <w:rPr>
          <w:rFonts w:ascii="Arial" w:hAnsi="Arial" w:cs="Arial"/>
          <w:sz w:val="24"/>
          <w:szCs w:val="24"/>
        </w:rPr>
      </w:pPr>
      <w:r>
        <w:rPr>
          <w:rFonts w:ascii="Arial" w:hAnsi="Arial" w:cs="Arial"/>
          <w:sz w:val="24"/>
          <w:szCs w:val="24"/>
        </w:rPr>
        <w:t>Concerns must be reported in writing to the preschool manager</w:t>
      </w:r>
    </w:p>
    <w:p w:rsidR="00954594" w:rsidRDefault="00954594" w:rsidP="00572ADC">
      <w:pPr>
        <w:pStyle w:val="NoSpacing"/>
        <w:numPr>
          <w:ilvl w:val="0"/>
          <w:numId w:val="2"/>
        </w:numPr>
        <w:rPr>
          <w:rFonts w:ascii="Arial" w:hAnsi="Arial" w:cs="Arial"/>
          <w:sz w:val="24"/>
          <w:szCs w:val="24"/>
        </w:rPr>
      </w:pPr>
      <w:r>
        <w:rPr>
          <w:rFonts w:ascii="Arial" w:hAnsi="Arial" w:cs="Arial"/>
          <w:sz w:val="24"/>
          <w:szCs w:val="24"/>
        </w:rPr>
        <w:t>If the concern is regarding the preschool manager or it is felt she/he is unlikely to take any action then the concern should be reported to the chair of the preschool committee.</w:t>
      </w:r>
    </w:p>
    <w:p w:rsidR="00572ADC" w:rsidRDefault="00572ADC" w:rsidP="00572ADC">
      <w:pPr>
        <w:pStyle w:val="NoSpacing"/>
        <w:ind w:left="720"/>
        <w:rPr>
          <w:rFonts w:ascii="Arial" w:hAnsi="Arial" w:cs="Arial"/>
          <w:sz w:val="24"/>
          <w:szCs w:val="24"/>
        </w:rPr>
      </w:pPr>
    </w:p>
    <w:p w:rsidR="00572ADC" w:rsidRDefault="00572ADC" w:rsidP="00572ADC">
      <w:pPr>
        <w:pStyle w:val="NoSpacing"/>
        <w:rPr>
          <w:rFonts w:ascii="Arial" w:hAnsi="Arial" w:cs="Arial"/>
          <w:b/>
          <w:sz w:val="24"/>
          <w:szCs w:val="24"/>
        </w:rPr>
      </w:pPr>
      <w:r w:rsidRPr="00572ADC">
        <w:rPr>
          <w:rFonts w:ascii="Arial" w:hAnsi="Arial" w:cs="Arial"/>
          <w:b/>
          <w:sz w:val="24"/>
          <w:szCs w:val="24"/>
        </w:rPr>
        <w:t xml:space="preserve">What happens </w:t>
      </w:r>
      <w:proofErr w:type="gramStart"/>
      <w:r w:rsidRPr="00572ADC">
        <w:rPr>
          <w:rFonts w:ascii="Arial" w:hAnsi="Arial" w:cs="Arial"/>
          <w:b/>
          <w:sz w:val="24"/>
          <w:szCs w:val="24"/>
        </w:rPr>
        <w:t>next</w:t>
      </w:r>
      <w:proofErr w:type="gramEnd"/>
    </w:p>
    <w:p w:rsidR="00572ADC" w:rsidRDefault="00572ADC" w:rsidP="00572ADC">
      <w:pPr>
        <w:pStyle w:val="NoSpacing"/>
        <w:rPr>
          <w:rFonts w:ascii="Arial" w:hAnsi="Arial" w:cs="Arial"/>
          <w:b/>
          <w:sz w:val="24"/>
          <w:szCs w:val="24"/>
        </w:rPr>
      </w:pPr>
    </w:p>
    <w:p w:rsidR="00572ADC" w:rsidRDefault="00572ADC" w:rsidP="00572ADC">
      <w:pPr>
        <w:pStyle w:val="NoSpacing"/>
        <w:numPr>
          <w:ilvl w:val="0"/>
          <w:numId w:val="3"/>
        </w:numPr>
        <w:rPr>
          <w:rFonts w:ascii="Arial" w:hAnsi="Arial" w:cs="Arial"/>
          <w:sz w:val="24"/>
          <w:szCs w:val="24"/>
        </w:rPr>
      </w:pPr>
      <w:r w:rsidRPr="00572ADC">
        <w:rPr>
          <w:rFonts w:ascii="Arial" w:hAnsi="Arial" w:cs="Arial"/>
          <w:sz w:val="24"/>
          <w:szCs w:val="24"/>
        </w:rPr>
        <w:t>All reported concerns w</w:t>
      </w:r>
      <w:r>
        <w:rPr>
          <w:rFonts w:ascii="Arial" w:hAnsi="Arial" w:cs="Arial"/>
          <w:sz w:val="24"/>
          <w:szCs w:val="24"/>
        </w:rPr>
        <w:t>ill be investigated and recorded in writing</w:t>
      </w:r>
    </w:p>
    <w:p w:rsidR="00572ADC" w:rsidRDefault="00572ADC" w:rsidP="00572ADC">
      <w:pPr>
        <w:pStyle w:val="NoSpacing"/>
        <w:numPr>
          <w:ilvl w:val="0"/>
          <w:numId w:val="3"/>
        </w:numPr>
        <w:rPr>
          <w:rFonts w:ascii="Arial" w:hAnsi="Arial" w:cs="Arial"/>
          <w:sz w:val="24"/>
          <w:szCs w:val="24"/>
        </w:rPr>
      </w:pPr>
      <w:r>
        <w:rPr>
          <w:rFonts w:ascii="Arial" w:hAnsi="Arial" w:cs="Arial"/>
          <w:sz w:val="24"/>
          <w:szCs w:val="24"/>
        </w:rPr>
        <w:t xml:space="preserve">The person to whom the concern has been reported to, will assess what action needs to be taken. This could be a review by the preschool manager or preschool chair, an internal enquiry involving the preschool management committee or more formal enquiry involving </w:t>
      </w:r>
      <w:proofErr w:type="spellStart"/>
      <w:r>
        <w:rPr>
          <w:rFonts w:ascii="Arial" w:hAnsi="Arial" w:cs="Arial"/>
          <w:sz w:val="24"/>
          <w:szCs w:val="24"/>
        </w:rPr>
        <w:t>Ofsted</w:t>
      </w:r>
      <w:proofErr w:type="spellEnd"/>
      <w:r>
        <w:rPr>
          <w:rFonts w:ascii="Arial" w:hAnsi="Arial" w:cs="Arial"/>
          <w:sz w:val="24"/>
          <w:szCs w:val="24"/>
        </w:rPr>
        <w:t xml:space="preserve"> and the police.</w:t>
      </w:r>
    </w:p>
    <w:p w:rsidR="00572ADC" w:rsidRDefault="00572ADC" w:rsidP="00572ADC">
      <w:pPr>
        <w:pStyle w:val="NoSpacing"/>
        <w:numPr>
          <w:ilvl w:val="0"/>
          <w:numId w:val="3"/>
        </w:numPr>
        <w:rPr>
          <w:rFonts w:ascii="Arial" w:hAnsi="Arial" w:cs="Arial"/>
          <w:sz w:val="24"/>
          <w:szCs w:val="24"/>
        </w:rPr>
      </w:pPr>
      <w:r>
        <w:rPr>
          <w:rFonts w:ascii="Arial" w:hAnsi="Arial" w:cs="Arial"/>
          <w:sz w:val="24"/>
          <w:szCs w:val="24"/>
        </w:rPr>
        <w:t>In some cases, the concern may be better addressed under another policy or procedure e.g. Safeguarding, Disciplinary</w:t>
      </w:r>
      <w:r w:rsidR="00EC5C50">
        <w:rPr>
          <w:rFonts w:ascii="Arial" w:hAnsi="Arial" w:cs="Arial"/>
          <w:sz w:val="24"/>
          <w:szCs w:val="24"/>
        </w:rPr>
        <w:t>, Grievance, Equal opportunities or Health and safety.</w:t>
      </w:r>
    </w:p>
    <w:p w:rsidR="00EC5C50" w:rsidRDefault="00EC5C50" w:rsidP="00572ADC">
      <w:pPr>
        <w:pStyle w:val="NoSpacing"/>
        <w:numPr>
          <w:ilvl w:val="0"/>
          <w:numId w:val="3"/>
        </w:numPr>
        <w:rPr>
          <w:rFonts w:ascii="Arial" w:hAnsi="Arial" w:cs="Arial"/>
          <w:sz w:val="24"/>
          <w:szCs w:val="24"/>
        </w:rPr>
      </w:pPr>
      <w:r>
        <w:rPr>
          <w:rFonts w:ascii="Arial" w:hAnsi="Arial" w:cs="Arial"/>
          <w:sz w:val="24"/>
          <w:szCs w:val="24"/>
        </w:rPr>
        <w:t>The person reporting the concern will be advised of the outcome as soon as possible, normally within two weeks of the date of their disclosure. Where a longer period is needed for investigation, they will be informed in writing.</w:t>
      </w:r>
    </w:p>
    <w:p w:rsidR="00EC5C50" w:rsidRDefault="00A22AE0" w:rsidP="00572ADC">
      <w:pPr>
        <w:pStyle w:val="NoSpacing"/>
        <w:numPr>
          <w:ilvl w:val="0"/>
          <w:numId w:val="3"/>
        </w:numPr>
        <w:rPr>
          <w:rFonts w:ascii="Arial" w:hAnsi="Arial" w:cs="Arial"/>
          <w:sz w:val="24"/>
          <w:szCs w:val="24"/>
        </w:rPr>
      </w:pPr>
      <w:r>
        <w:rPr>
          <w:rFonts w:ascii="Arial" w:hAnsi="Arial" w:cs="Arial"/>
          <w:sz w:val="24"/>
          <w:szCs w:val="24"/>
        </w:rPr>
        <w:lastRenderedPageBreak/>
        <w:t>If the concern was investigated by the preschool manager and the person reporting the concern is not satisfied with the outcome, they should put their concerns in writing to the chairman of the preschool committee.</w:t>
      </w:r>
    </w:p>
    <w:p w:rsidR="00A22AE0" w:rsidRDefault="00A22AE0" w:rsidP="00572ADC">
      <w:pPr>
        <w:pStyle w:val="NoSpacing"/>
        <w:numPr>
          <w:ilvl w:val="0"/>
          <w:numId w:val="3"/>
        </w:numPr>
        <w:rPr>
          <w:rFonts w:ascii="Arial" w:hAnsi="Arial" w:cs="Arial"/>
          <w:sz w:val="24"/>
          <w:szCs w:val="24"/>
        </w:rPr>
      </w:pPr>
      <w:r>
        <w:rPr>
          <w:rFonts w:ascii="Arial" w:hAnsi="Arial" w:cs="Arial"/>
          <w:sz w:val="24"/>
          <w:szCs w:val="24"/>
        </w:rPr>
        <w:t xml:space="preserve">If the concern was investigated by the chair of the committee and the person reporting the concern is not satisfied with the outcome, they should put their concerns in writing to another member of the management committee. </w:t>
      </w:r>
    </w:p>
    <w:p w:rsidR="00A22AE0" w:rsidRDefault="00A22AE0" w:rsidP="00A22AE0">
      <w:pPr>
        <w:pStyle w:val="NoSpacing"/>
        <w:numPr>
          <w:ilvl w:val="0"/>
          <w:numId w:val="3"/>
        </w:numPr>
        <w:rPr>
          <w:rFonts w:ascii="Arial" w:hAnsi="Arial" w:cs="Arial"/>
          <w:sz w:val="24"/>
          <w:szCs w:val="24"/>
        </w:rPr>
      </w:pPr>
      <w:r w:rsidRPr="00031BE2">
        <w:rPr>
          <w:rFonts w:ascii="Arial" w:hAnsi="Arial" w:cs="Arial"/>
          <w:sz w:val="24"/>
          <w:szCs w:val="24"/>
        </w:rPr>
        <w:t xml:space="preserve">If still not satisfied with the outcome, the person reporting the concern may inform </w:t>
      </w:r>
      <w:proofErr w:type="spellStart"/>
      <w:r w:rsidRPr="00031BE2">
        <w:rPr>
          <w:rFonts w:ascii="Arial" w:hAnsi="Arial" w:cs="Arial"/>
          <w:sz w:val="24"/>
          <w:szCs w:val="24"/>
        </w:rPr>
        <w:t>Ofsted</w:t>
      </w:r>
      <w:proofErr w:type="spellEnd"/>
      <w:r w:rsidR="005506FE" w:rsidRPr="00031BE2">
        <w:rPr>
          <w:rFonts w:ascii="Arial" w:hAnsi="Arial" w:cs="Arial"/>
          <w:sz w:val="24"/>
          <w:szCs w:val="24"/>
        </w:rPr>
        <w:t xml:space="preserve"> on their whistle blowing hotline-</w:t>
      </w:r>
      <w:r w:rsidR="005506FE" w:rsidRPr="00031BE2">
        <w:rPr>
          <w:rFonts w:ascii="Arial" w:hAnsi="Arial" w:cs="Arial"/>
          <w:color w:val="4F81BD" w:themeColor="accent1"/>
          <w:sz w:val="24"/>
          <w:szCs w:val="24"/>
        </w:rPr>
        <w:t>0300 123 3155</w:t>
      </w:r>
      <w:r w:rsidR="005506FE" w:rsidRPr="00031BE2">
        <w:rPr>
          <w:rFonts w:ascii="Arial" w:hAnsi="Arial" w:cs="Arial"/>
          <w:sz w:val="24"/>
          <w:szCs w:val="24"/>
        </w:rPr>
        <w:t xml:space="preserve"> (Monday to Friday 8 am to 6 pm) or email; </w:t>
      </w:r>
      <w:hyperlink r:id="rId8" w:history="1">
        <w:r w:rsidR="00031BE2" w:rsidRPr="00592500">
          <w:rPr>
            <w:rStyle w:val="Hyperlink"/>
            <w:rFonts w:ascii="Arial" w:hAnsi="Arial" w:cs="Arial"/>
            <w:sz w:val="24"/>
            <w:szCs w:val="24"/>
          </w:rPr>
          <w:t>whistleblowing@ofsted.gov.uk</w:t>
        </w:r>
      </w:hyperlink>
    </w:p>
    <w:p w:rsidR="00031BE2" w:rsidRDefault="00031BE2" w:rsidP="00A22AE0">
      <w:pPr>
        <w:pStyle w:val="NoSpacing"/>
        <w:numPr>
          <w:ilvl w:val="0"/>
          <w:numId w:val="3"/>
        </w:numPr>
        <w:rPr>
          <w:rFonts w:ascii="Arial" w:hAnsi="Arial" w:cs="Arial"/>
          <w:sz w:val="24"/>
          <w:szCs w:val="24"/>
        </w:rPr>
      </w:pPr>
      <w:r>
        <w:rPr>
          <w:rFonts w:ascii="Arial" w:hAnsi="Arial" w:cs="Arial"/>
          <w:sz w:val="24"/>
          <w:szCs w:val="24"/>
        </w:rPr>
        <w:t>The preschool management committee will t</w:t>
      </w:r>
      <w:r w:rsidR="00257160">
        <w:rPr>
          <w:rFonts w:ascii="Arial" w:hAnsi="Arial" w:cs="Arial"/>
          <w:sz w:val="24"/>
          <w:szCs w:val="24"/>
        </w:rPr>
        <w:t xml:space="preserve">ake advice from Law Call if </w:t>
      </w:r>
      <w:r w:rsidR="00A1222F">
        <w:rPr>
          <w:rFonts w:ascii="Arial" w:hAnsi="Arial" w:cs="Arial"/>
          <w:sz w:val="24"/>
          <w:szCs w:val="24"/>
        </w:rPr>
        <w:t>felt</w:t>
      </w:r>
      <w:r>
        <w:rPr>
          <w:rFonts w:ascii="Arial" w:hAnsi="Arial" w:cs="Arial"/>
          <w:sz w:val="24"/>
          <w:szCs w:val="24"/>
        </w:rPr>
        <w:t xml:space="preserve"> appropriate.</w:t>
      </w:r>
    </w:p>
    <w:p w:rsidR="00031BE2" w:rsidRPr="00031BE2" w:rsidRDefault="00031BE2" w:rsidP="00031BE2">
      <w:pPr>
        <w:pStyle w:val="NoSpacing"/>
        <w:ind w:left="720"/>
        <w:rPr>
          <w:rFonts w:ascii="Arial" w:hAnsi="Arial" w:cs="Arial"/>
          <w:sz w:val="24"/>
          <w:szCs w:val="24"/>
        </w:rPr>
      </w:pPr>
      <w:r>
        <w:rPr>
          <w:rFonts w:ascii="Arial" w:hAnsi="Arial" w:cs="Arial"/>
          <w:sz w:val="24"/>
          <w:szCs w:val="24"/>
        </w:rPr>
        <w:t xml:space="preserve"> </w:t>
      </w:r>
    </w:p>
    <w:p w:rsidR="00A22AE0" w:rsidRDefault="00A22AE0" w:rsidP="00A22AE0">
      <w:pPr>
        <w:pStyle w:val="NoSpacing"/>
        <w:rPr>
          <w:rFonts w:ascii="Arial" w:hAnsi="Arial" w:cs="Arial"/>
          <w:b/>
          <w:sz w:val="24"/>
          <w:szCs w:val="24"/>
        </w:rPr>
      </w:pPr>
      <w:r>
        <w:rPr>
          <w:rFonts w:ascii="Arial" w:hAnsi="Arial" w:cs="Arial"/>
          <w:b/>
          <w:sz w:val="24"/>
          <w:szCs w:val="24"/>
        </w:rPr>
        <w:t>Confidentiality</w:t>
      </w:r>
    </w:p>
    <w:p w:rsidR="00A22AE0" w:rsidRDefault="00A22AE0" w:rsidP="00A22AE0">
      <w:pPr>
        <w:pStyle w:val="NoSpacing"/>
        <w:rPr>
          <w:rFonts w:ascii="Arial" w:hAnsi="Arial" w:cs="Arial"/>
          <w:b/>
          <w:sz w:val="24"/>
          <w:szCs w:val="24"/>
        </w:rPr>
      </w:pPr>
    </w:p>
    <w:p w:rsidR="00A22AE0" w:rsidRPr="005506FE" w:rsidRDefault="00A22AE0" w:rsidP="00A22AE0">
      <w:pPr>
        <w:pStyle w:val="NoSpacing"/>
        <w:numPr>
          <w:ilvl w:val="0"/>
          <w:numId w:val="4"/>
        </w:numPr>
        <w:rPr>
          <w:rFonts w:ascii="Arial" w:hAnsi="Arial" w:cs="Arial"/>
          <w:b/>
          <w:sz w:val="24"/>
          <w:szCs w:val="24"/>
        </w:rPr>
      </w:pPr>
      <w:proofErr w:type="gramStart"/>
      <w:r>
        <w:rPr>
          <w:rFonts w:ascii="Arial" w:hAnsi="Arial" w:cs="Arial"/>
          <w:sz w:val="24"/>
          <w:szCs w:val="24"/>
        </w:rPr>
        <w:t>Staff are</w:t>
      </w:r>
      <w:proofErr w:type="gramEnd"/>
      <w:r>
        <w:rPr>
          <w:rFonts w:ascii="Arial" w:hAnsi="Arial" w:cs="Arial"/>
          <w:sz w:val="24"/>
          <w:szCs w:val="24"/>
        </w:rPr>
        <w:t xml:space="preserve"> encouraged not to report concerns anonymously as this makes them more difficult to investigate</w:t>
      </w:r>
      <w:r w:rsidR="005506FE">
        <w:rPr>
          <w:rFonts w:ascii="Arial" w:hAnsi="Arial" w:cs="Arial"/>
          <w:sz w:val="24"/>
          <w:szCs w:val="24"/>
        </w:rPr>
        <w:t>.</w:t>
      </w:r>
    </w:p>
    <w:p w:rsidR="005506FE" w:rsidRPr="005506FE" w:rsidRDefault="005506FE" w:rsidP="00A22AE0">
      <w:pPr>
        <w:pStyle w:val="NoSpacing"/>
        <w:numPr>
          <w:ilvl w:val="0"/>
          <w:numId w:val="4"/>
        </w:numPr>
        <w:rPr>
          <w:rFonts w:ascii="Arial" w:hAnsi="Arial" w:cs="Arial"/>
          <w:b/>
          <w:sz w:val="24"/>
          <w:szCs w:val="24"/>
        </w:rPr>
      </w:pPr>
      <w:r>
        <w:rPr>
          <w:rFonts w:ascii="Arial" w:hAnsi="Arial" w:cs="Arial"/>
          <w:sz w:val="24"/>
          <w:szCs w:val="24"/>
        </w:rPr>
        <w:t>Concerns raised will be dealt with confidentially wherever this is possible. If other organisations are involved it may not be possible to conceal the source of the information.</w:t>
      </w:r>
    </w:p>
    <w:p w:rsidR="005506FE" w:rsidRPr="005506FE" w:rsidRDefault="005506FE" w:rsidP="005506FE">
      <w:pPr>
        <w:pStyle w:val="NoSpacing"/>
        <w:ind w:left="720"/>
        <w:rPr>
          <w:rFonts w:ascii="Arial" w:hAnsi="Arial" w:cs="Arial"/>
          <w:b/>
          <w:sz w:val="24"/>
          <w:szCs w:val="24"/>
        </w:rPr>
      </w:pPr>
    </w:p>
    <w:p w:rsidR="005506FE" w:rsidRDefault="005506FE" w:rsidP="005506FE">
      <w:pPr>
        <w:pStyle w:val="NoSpacing"/>
        <w:rPr>
          <w:rFonts w:ascii="Arial" w:hAnsi="Arial" w:cs="Arial"/>
          <w:b/>
          <w:sz w:val="24"/>
          <w:szCs w:val="24"/>
        </w:rPr>
      </w:pPr>
      <w:r w:rsidRPr="005506FE">
        <w:rPr>
          <w:rFonts w:ascii="Arial" w:hAnsi="Arial" w:cs="Arial"/>
          <w:b/>
          <w:sz w:val="24"/>
          <w:szCs w:val="24"/>
        </w:rPr>
        <w:t>Safeguarding</w:t>
      </w:r>
    </w:p>
    <w:p w:rsidR="005506FE" w:rsidRDefault="005506FE" w:rsidP="005506FE">
      <w:pPr>
        <w:pStyle w:val="NoSpacing"/>
        <w:rPr>
          <w:rFonts w:ascii="Arial" w:hAnsi="Arial" w:cs="Arial"/>
          <w:b/>
          <w:sz w:val="24"/>
          <w:szCs w:val="24"/>
        </w:rPr>
      </w:pPr>
    </w:p>
    <w:p w:rsidR="005506FE" w:rsidRDefault="005506FE" w:rsidP="005506FE">
      <w:pPr>
        <w:pStyle w:val="NoSpacing"/>
        <w:numPr>
          <w:ilvl w:val="0"/>
          <w:numId w:val="5"/>
        </w:numPr>
        <w:rPr>
          <w:rFonts w:ascii="Arial" w:hAnsi="Arial" w:cs="Arial"/>
          <w:sz w:val="24"/>
          <w:szCs w:val="24"/>
        </w:rPr>
      </w:pPr>
      <w:r>
        <w:rPr>
          <w:rFonts w:ascii="Arial" w:hAnsi="Arial" w:cs="Arial"/>
          <w:sz w:val="24"/>
          <w:szCs w:val="24"/>
        </w:rPr>
        <w:t>St Augustine of C</w:t>
      </w:r>
      <w:r w:rsidRPr="005506FE">
        <w:rPr>
          <w:rFonts w:ascii="Arial" w:hAnsi="Arial" w:cs="Arial"/>
          <w:sz w:val="24"/>
          <w:szCs w:val="24"/>
        </w:rPr>
        <w:t>anterbu</w:t>
      </w:r>
      <w:r>
        <w:rPr>
          <w:rFonts w:ascii="Arial" w:hAnsi="Arial" w:cs="Arial"/>
          <w:sz w:val="24"/>
          <w:szCs w:val="24"/>
        </w:rPr>
        <w:t>r</w:t>
      </w:r>
      <w:r w:rsidRPr="005506FE">
        <w:rPr>
          <w:rFonts w:ascii="Arial" w:hAnsi="Arial" w:cs="Arial"/>
          <w:sz w:val="24"/>
          <w:szCs w:val="24"/>
        </w:rPr>
        <w:t>y</w:t>
      </w:r>
      <w:r>
        <w:rPr>
          <w:rFonts w:ascii="Arial" w:hAnsi="Arial" w:cs="Arial"/>
          <w:sz w:val="24"/>
          <w:szCs w:val="24"/>
        </w:rPr>
        <w:t xml:space="preserve"> preschool will not tolerate any harassment or victimisation and will take appropriate action to protect those who report a concern in good faith.</w:t>
      </w:r>
    </w:p>
    <w:p w:rsidR="005506FE" w:rsidRDefault="005506FE" w:rsidP="005506FE">
      <w:pPr>
        <w:pStyle w:val="NoSpacing"/>
        <w:numPr>
          <w:ilvl w:val="0"/>
          <w:numId w:val="5"/>
        </w:numPr>
        <w:rPr>
          <w:rFonts w:ascii="Arial" w:hAnsi="Arial" w:cs="Arial"/>
          <w:sz w:val="24"/>
          <w:szCs w:val="24"/>
        </w:rPr>
      </w:pPr>
      <w:r>
        <w:rPr>
          <w:rFonts w:ascii="Arial" w:hAnsi="Arial" w:cs="Arial"/>
          <w:sz w:val="24"/>
          <w:szCs w:val="24"/>
        </w:rPr>
        <w:t xml:space="preserve">No action will be taken against anyone who makes an allegation in good faith, reasonable believing it to be true, even if the allegation is not subsequently confirmed by the investigation. </w:t>
      </w:r>
    </w:p>
    <w:p w:rsidR="00FD34C8" w:rsidRDefault="00FD34C8" w:rsidP="00FD34C8">
      <w:pPr>
        <w:pStyle w:val="NoSpacing"/>
        <w:rPr>
          <w:rFonts w:ascii="Arial" w:hAnsi="Arial" w:cs="Arial"/>
          <w:sz w:val="24"/>
          <w:szCs w:val="24"/>
        </w:rPr>
      </w:pPr>
    </w:p>
    <w:p w:rsidR="00FD34C8" w:rsidRDefault="00FD34C8" w:rsidP="00FD34C8">
      <w:pPr>
        <w:pStyle w:val="NoSpacing"/>
        <w:rPr>
          <w:rFonts w:ascii="Arial" w:hAnsi="Arial" w:cs="Arial"/>
          <w:sz w:val="24"/>
          <w:szCs w:val="24"/>
        </w:rPr>
      </w:pPr>
    </w:p>
    <w:p w:rsidR="00FD34C8" w:rsidRPr="00FE463C" w:rsidRDefault="00FD34C8" w:rsidP="00FD34C8">
      <w:pPr>
        <w:spacing w:line="480" w:lineRule="auto"/>
        <w:rPr>
          <w:rFonts w:ascii="Arial" w:hAnsi="Arial" w:cs="Arial"/>
          <w:sz w:val="18"/>
        </w:rPr>
      </w:pPr>
      <w:r w:rsidRPr="00FE463C">
        <w:rPr>
          <w:rFonts w:ascii="Arial" w:hAnsi="Arial" w:cs="Arial"/>
          <w:sz w:val="18"/>
        </w:rPr>
        <w:t>This Policy was *adopted/renewed at a meeting held on _______________________________</w:t>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r w:rsidRPr="00FE463C">
        <w:rPr>
          <w:rFonts w:ascii="Arial" w:hAnsi="Arial" w:cs="Arial"/>
          <w:sz w:val="18"/>
        </w:rPr>
        <w:softHyphen/>
      </w:r>
    </w:p>
    <w:p w:rsidR="00FD34C8" w:rsidRPr="00FE463C" w:rsidRDefault="00FD34C8" w:rsidP="00FD34C8">
      <w:pPr>
        <w:spacing w:line="480" w:lineRule="auto"/>
        <w:rPr>
          <w:rFonts w:ascii="Arial" w:hAnsi="Arial" w:cs="Arial"/>
          <w:sz w:val="18"/>
        </w:rPr>
      </w:pPr>
      <w:r w:rsidRPr="00FE463C">
        <w:rPr>
          <w:rFonts w:ascii="Arial" w:hAnsi="Arial" w:cs="Arial"/>
          <w:sz w:val="18"/>
        </w:rPr>
        <w:t>Signed on behalf of Pre-school by ____________________________________________________</w:t>
      </w:r>
    </w:p>
    <w:p w:rsidR="00FD34C8" w:rsidRPr="00FE463C" w:rsidRDefault="00FD34C8" w:rsidP="00FD34C8">
      <w:pPr>
        <w:spacing w:line="480" w:lineRule="auto"/>
        <w:rPr>
          <w:rFonts w:ascii="Arial" w:hAnsi="Arial" w:cs="Arial"/>
          <w:sz w:val="18"/>
        </w:rPr>
      </w:pPr>
      <w:r w:rsidRPr="00FE463C">
        <w:rPr>
          <w:rFonts w:ascii="Arial" w:hAnsi="Arial" w:cs="Arial"/>
          <w:sz w:val="18"/>
        </w:rPr>
        <w:t>Position _____________________________________________________________________________</w:t>
      </w:r>
    </w:p>
    <w:p w:rsidR="00FD34C8" w:rsidRPr="00FE463C" w:rsidRDefault="00FD34C8" w:rsidP="00FD34C8">
      <w:pPr>
        <w:spacing w:line="480" w:lineRule="auto"/>
        <w:rPr>
          <w:rFonts w:ascii="Arial" w:hAnsi="Arial" w:cs="Arial"/>
          <w:sz w:val="18"/>
        </w:rPr>
      </w:pPr>
      <w:r w:rsidRPr="00FE463C">
        <w:rPr>
          <w:rFonts w:ascii="Arial" w:hAnsi="Arial" w:cs="Arial"/>
          <w:sz w:val="18"/>
        </w:rPr>
        <w:t>Signed on behalf of Pre-school Staff by _______________________________________________</w:t>
      </w:r>
    </w:p>
    <w:p w:rsidR="00FD34C8" w:rsidRPr="00FE463C" w:rsidRDefault="00FD34C8" w:rsidP="00FD34C8">
      <w:pPr>
        <w:spacing w:line="480" w:lineRule="auto"/>
        <w:rPr>
          <w:rFonts w:ascii="Arial" w:hAnsi="Arial" w:cs="Arial"/>
          <w:sz w:val="18"/>
        </w:rPr>
      </w:pPr>
      <w:r w:rsidRPr="00FE463C">
        <w:rPr>
          <w:rFonts w:ascii="Arial" w:hAnsi="Arial" w:cs="Arial"/>
          <w:sz w:val="18"/>
        </w:rPr>
        <w:t xml:space="preserve">Position _____________________________________________________________________________ </w:t>
      </w:r>
    </w:p>
    <w:p w:rsidR="00FD34C8" w:rsidRPr="00FE463C" w:rsidRDefault="00FD34C8" w:rsidP="00FD34C8">
      <w:pPr>
        <w:spacing w:line="480" w:lineRule="auto"/>
        <w:rPr>
          <w:rFonts w:ascii="Arial" w:hAnsi="Arial" w:cs="Arial"/>
          <w:sz w:val="18"/>
        </w:rPr>
      </w:pPr>
      <w:r w:rsidRPr="00FE463C">
        <w:rPr>
          <w:rFonts w:ascii="Arial" w:hAnsi="Arial" w:cs="Arial"/>
          <w:sz w:val="18"/>
        </w:rPr>
        <w:t>The Policy will be reviewed on _______________________________________________________</w:t>
      </w:r>
    </w:p>
    <w:p w:rsidR="00FD34C8" w:rsidRPr="00FE463C" w:rsidRDefault="00FD34C8" w:rsidP="00FD34C8">
      <w:pPr>
        <w:spacing w:line="480" w:lineRule="auto"/>
        <w:rPr>
          <w:rFonts w:ascii="Arial" w:hAnsi="Arial" w:cs="Arial"/>
          <w:sz w:val="18"/>
          <w:szCs w:val="24"/>
        </w:rPr>
      </w:pPr>
      <w:r w:rsidRPr="00FE463C">
        <w:rPr>
          <w:rFonts w:ascii="Arial" w:hAnsi="Arial" w:cs="Arial"/>
          <w:sz w:val="18"/>
          <w:szCs w:val="24"/>
        </w:rPr>
        <w:t>* (Please Delete)</w:t>
      </w:r>
    </w:p>
    <w:p w:rsidR="00FD34C8" w:rsidRDefault="00FD34C8" w:rsidP="00FD34C8">
      <w:pPr>
        <w:pStyle w:val="NoSpacing"/>
        <w:rPr>
          <w:rFonts w:ascii="Arial" w:hAnsi="Arial" w:cs="Arial"/>
          <w:sz w:val="24"/>
          <w:szCs w:val="24"/>
        </w:rPr>
      </w:pPr>
    </w:p>
    <w:p w:rsidR="00FD34C8" w:rsidRPr="005506FE" w:rsidRDefault="00FD34C8" w:rsidP="00FD34C8">
      <w:pPr>
        <w:pStyle w:val="NoSpacing"/>
        <w:rPr>
          <w:rFonts w:ascii="Arial" w:hAnsi="Arial" w:cs="Arial"/>
          <w:sz w:val="24"/>
          <w:szCs w:val="24"/>
        </w:rPr>
      </w:pPr>
    </w:p>
    <w:sectPr w:rsidR="00FD34C8" w:rsidRPr="005506FE" w:rsidSect="00311BB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921" w:rsidRDefault="000B3921" w:rsidP="00FD34C8">
      <w:r>
        <w:separator/>
      </w:r>
    </w:p>
  </w:endnote>
  <w:endnote w:type="continuationSeparator" w:id="0">
    <w:p w:rsidR="000B3921" w:rsidRDefault="000B3921" w:rsidP="00FD34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4C8" w:rsidRDefault="00FD34C8">
    <w:pPr>
      <w:pStyle w:val="Footer"/>
    </w:pPr>
    <w:r>
      <w:t>Policy reviewed April 2017</w:t>
    </w:r>
  </w:p>
  <w:p w:rsidR="00FD34C8" w:rsidRDefault="00FD34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921" w:rsidRDefault="000B3921" w:rsidP="00FD34C8">
      <w:r>
        <w:separator/>
      </w:r>
    </w:p>
  </w:footnote>
  <w:footnote w:type="continuationSeparator" w:id="0">
    <w:p w:rsidR="000B3921" w:rsidRDefault="000B3921" w:rsidP="00FD34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DA3" w:rsidRPr="009355DE" w:rsidRDefault="00154DF6" w:rsidP="00AE7DA3">
    <w:pPr>
      <w:pStyle w:val="NoSpacing"/>
      <w:tabs>
        <w:tab w:val="left" w:pos="2250"/>
        <w:tab w:val="right" w:pos="9070"/>
      </w:tabs>
      <w:ind w:left="1276"/>
      <w:rPr>
        <w:rFonts w:ascii="Arial" w:hAnsi="Arial" w:cs="Arial"/>
        <w:b/>
        <w:sz w:val="24"/>
        <w:szCs w:val="24"/>
      </w:rPr>
    </w:pPr>
    <w:r w:rsidRPr="00154DF6">
      <w:rPr>
        <w:rFonts w:ascii="Times New Roman" w:hAnsi="Times New Roman" w:cs="Times New Roman"/>
        <w:b/>
        <w:noProof/>
        <w:sz w:val="20"/>
        <w:szCs w:val="20"/>
        <w:lang w:eastAsia="en-GB"/>
      </w:rPr>
      <w:pict>
        <v:group id="_x0000_s4097" style="position:absolute;left:0;text-align:left;margin-left:-61.35pt;margin-top:-13.05pt;width:84.45pt;height:85.05pt;z-index:251660288" coordorigin="4320,3168" coordsize="1872,1872"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4464;top:3456;width:1440;height:1313">
            <v:imagedata r:id="rId1"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4099" type="#_x0000_t144" style="position:absolute;left:4320;top:3168;width:1872;height:1872;rotation:3834333fd" adj="6100772" fillcolor="black">
            <v:shadow color="#868686"/>
            <v:textpath style="font-family:&quot;Arial Black&quot;;font-size:16pt" fitshape="t" trim="t" string="ST AUGUSTINE  OF  CANTERBURY  PRE-SCHOOL "/>
          </v:shape>
        </v:group>
        <o:OLEObject Type="Embed" ProgID="PBrush" ShapeID="_x0000_s4098" DrawAspect="Content" ObjectID="_1552850353" r:id="rId2"/>
      </w:pict>
    </w:r>
    <w:r w:rsidR="00AE7DA3">
      <w:rPr>
        <w:rFonts w:ascii="Arial" w:hAnsi="Arial" w:cs="Arial"/>
        <w:b/>
        <w:sz w:val="24"/>
        <w:szCs w:val="24"/>
      </w:rPr>
      <w:tab/>
    </w:r>
    <w:r w:rsidR="00AE7DA3">
      <w:rPr>
        <w:rFonts w:ascii="Arial" w:hAnsi="Arial" w:cs="Arial"/>
        <w:b/>
        <w:sz w:val="24"/>
        <w:szCs w:val="24"/>
      </w:rPr>
      <w:tab/>
    </w:r>
  </w:p>
  <w:p w:rsidR="00AE7DA3" w:rsidRPr="007D4E55" w:rsidRDefault="00AE7DA3" w:rsidP="00AE7DA3">
    <w:pPr>
      <w:pStyle w:val="NoSpacing"/>
      <w:ind w:left="5760"/>
      <w:rPr>
        <w:rFonts w:ascii="Arial" w:hAnsi="Arial" w:cs="Arial"/>
        <w:sz w:val="24"/>
        <w:szCs w:val="24"/>
      </w:rPr>
    </w:pPr>
    <w:r>
      <w:rPr>
        <w:rFonts w:ascii="Arial" w:hAnsi="Arial" w:cs="Arial"/>
        <w:sz w:val="24"/>
        <w:szCs w:val="24"/>
      </w:rPr>
      <w:t xml:space="preserve">     </w:t>
    </w:r>
  </w:p>
  <w:p w:rsidR="00AE7DA3" w:rsidRPr="007D4E55" w:rsidRDefault="00AE7DA3" w:rsidP="00AE7DA3">
    <w:pPr>
      <w:pStyle w:val="NoSpacing"/>
      <w:ind w:left="5760"/>
      <w:rPr>
        <w:rFonts w:ascii="Arial" w:hAnsi="Arial" w:cs="Arial"/>
        <w:sz w:val="24"/>
        <w:szCs w:val="24"/>
      </w:rPr>
    </w:pPr>
  </w:p>
  <w:p w:rsidR="00AE7DA3" w:rsidRPr="007D4E55" w:rsidRDefault="00AE7DA3" w:rsidP="00AE7DA3">
    <w:pPr>
      <w:pStyle w:val="NoSpacing"/>
      <w:ind w:left="5760"/>
      <w:rPr>
        <w:rFonts w:ascii="Arial" w:hAnsi="Arial" w:cs="Arial"/>
        <w:sz w:val="24"/>
        <w:szCs w:val="24"/>
      </w:rPr>
    </w:pPr>
    <w:r>
      <w:rPr>
        <w:rFonts w:ascii="Arial" w:hAnsi="Arial" w:cs="Arial"/>
        <w:sz w:val="24"/>
        <w:szCs w:val="24"/>
      </w:rPr>
      <w:t xml:space="preserve">     </w:t>
    </w:r>
  </w:p>
  <w:p w:rsidR="00AE7DA3" w:rsidRDefault="00AE7DA3" w:rsidP="00AE7DA3">
    <w:pPr>
      <w:pStyle w:val="NoSpacing"/>
      <w:rPr>
        <w:rFonts w:ascii="Arial" w:hAnsi="Arial" w:cs="Arial"/>
        <w:sz w:val="24"/>
        <w:szCs w:val="24"/>
      </w:rPr>
    </w:pPr>
    <w:r>
      <w:rPr>
        <w:rFonts w:ascii="Arial" w:hAnsi="Arial" w:cs="Arial"/>
        <w:sz w:val="24"/>
        <w:szCs w:val="24"/>
      </w:rPr>
      <w:t xml:space="preserve">                                                                   </w:t>
    </w:r>
    <w:r w:rsidR="00031BE2">
      <w:rPr>
        <w:rFonts w:ascii="Arial" w:hAnsi="Arial" w:cs="Arial"/>
        <w:sz w:val="24"/>
        <w:szCs w:val="24"/>
      </w:rPr>
      <w:t xml:space="preserve">                    </w:t>
    </w:r>
  </w:p>
  <w:p w:rsidR="00AE7DA3" w:rsidRDefault="00AE7DA3" w:rsidP="00AE7DA3">
    <w:pPr>
      <w:pStyle w:val="NoSpacing"/>
      <w:rPr>
        <w:rFonts w:ascii="Arial" w:hAnsi="Arial" w:cs="Arial"/>
        <w:sz w:val="24"/>
        <w:szCs w:val="24"/>
      </w:rPr>
    </w:pPr>
    <w:r>
      <w:rPr>
        <w:rFonts w:ascii="Arial" w:hAnsi="Arial" w:cs="Arial"/>
        <w:sz w:val="24"/>
        <w:szCs w:val="24"/>
      </w:rPr>
      <w:t xml:space="preserve">                                                           </w:t>
    </w:r>
    <w:r w:rsidR="00031BE2">
      <w:rPr>
        <w:rFonts w:ascii="Arial" w:hAnsi="Arial" w:cs="Arial"/>
        <w:sz w:val="24"/>
        <w:szCs w:val="24"/>
      </w:rPr>
      <w:t xml:space="preserve">    </w:t>
    </w:r>
    <w:r>
      <w:rPr>
        <w:rFonts w:ascii="Arial" w:hAnsi="Arial" w:cs="Arial"/>
        <w:sz w:val="24"/>
        <w:szCs w:val="24"/>
      </w:rPr>
      <w:t xml:space="preserve">                                            </w:t>
    </w:r>
  </w:p>
  <w:p w:rsidR="00AE7DA3" w:rsidRPr="00E04171" w:rsidRDefault="00AE7DA3" w:rsidP="00AE7DA3">
    <w:pPr>
      <w:pStyle w:val="NoSpacing"/>
      <w:ind w:left="-993"/>
      <w:jc w:val="center"/>
      <w:rPr>
        <w:rFonts w:ascii="Arial" w:hAnsi="Arial" w:cs="Arial"/>
      </w:rPr>
    </w:pPr>
  </w:p>
  <w:p w:rsidR="00AE7DA3" w:rsidRPr="00E04171" w:rsidRDefault="00AE7DA3" w:rsidP="00AE7DA3">
    <w:pPr>
      <w:pStyle w:val="NoSpacing"/>
      <w:ind w:left="-993"/>
      <w:rPr>
        <w:rFonts w:ascii="Arial" w:hAnsi="Arial" w:cs="Arial"/>
      </w:rPr>
    </w:pPr>
  </w:p>
  <w:p w:rsidR="00AE7DA3" w:rsidRDefault="00AE7D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21FF"/>
    <w:multiLevelType w:val="hybridMultilevel"/>
    <w:tmpl w:val="BC84B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2E565E"/>
    <w:multiLevelType w:val="hybridMultilevel"/>
    <w:tmpl w:val="5B58D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9D0B2B"/>
    <w:multiLevelType w:val="hybridMultilevel"/>
    <w:tmpl w:val="4BC89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7908B5"/>
    <w:multiLevelType w:val="hybridMultilevel"/>
    <w:tmpl w:val="67D85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A82F91"/>
    <w:multiLevelType w:val="hybridMultilevel"/>
    <w:tmpl w:val="17A0A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575DFD"/>
    <w:rsid w:val="00031BE2"/>
    <w:rsid w:val="00062995"/>
    <w:rsid w:val="000B3921"/>
    <w:rsid w:val="000B7CB7"/>
    <w:rsid w:val="00154DF6"/>
    <w:rsid w:val="0019178A"/>
    <w:rsid w:val="00257160"/>
    <w:rsid w:val="0031004B"/>
    <w:rsid w:val="00311BB9"/>
    <w:rsid w:val="00323461"/>
    <w:rsid w:val="004326A9"/>
    <w:rsid w:val="005506FE"/>
    <w:rsid w:val="00572ADC"/>
    <w:rsid w:val="00575DFD"/>
    <w:rsid w:val="006D442C"/>
    <w:rsid w:val="009072F4"/>
    <w:rsid w:val="00954594"/>
    <w:rsid w:val="00990E4E"/>
    <w:rsid w:val="009D573A"/>
    <w:rsid w:val="00A1222F"/>
    <w:rsid w:val="00A22AE0"/>
    <w:rsid w:val="00AE7DA3"/>
    <w:rsid w:val="00B04B55"/>
    <w:rsid w:val="00B13093"/>
    <w:rsid w:val="00C35428"/>
    <w:rsid w:val="00D31540"/>
    <w:rsid w:val="00D84D4E"/>
    <w:rsid w:val="00EC5C50"/>
    <w:rsid w:val="00FD34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4C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5DFD"/>
    <w:pPr>
      <w:spacing w:after="0" w:line="240" w:lineRule="auto"/>
    </w:pPr>
  </w:style>
  <w:style w:type="paragraph" w:styleId="Header">
    <w:name w:val="header"/>
    <w:basedOn w:val="Normal"/>
    <w:link w:val="HeaderChar"/>
    <w:uiPriority w:val="99"/>
    <w:semiHidden/>
    <w:unhideWhenUsed/>
    <w:rsid w:val="00FD34C8"/>
    <w:pPr>
      <w:tabs>
        <w:tab w:val="center" w:pos="4513"/>
        <w:tab w:val="right" w:pos="9026"/>
      </w:tabs>
    </w:pPr>
  </w:style>
  <w:style w:type="character" w:customStyle="1" w:styleId="HeaderChar">
    <w:name w:val="Header Char"/>
    <w:basedOn w:val="DefaultParagraphFont"/>
    <w:link w:val="Header"/>
    <w:uiPriority w:val="99"/>
    <w:semiHidden/>
    <w:rsid w:val="00FD34C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D34C8"/>
    <w:pPr>
      <w:tabs>
        <w:tab w:val="center" w:pos="4513"/>
        <w:tab w:val="right" w:pos="9026"/>
      </w:tabs>
    </w:pPr>
  </w:style>
  <w:style w:type="character" w:customStyle="1" w:styleId="FooterChar">
    <w:name w:val="Footer Char"/>
    <w:basedOn w:val="DefaultParagraphFont"/>
    <w:link w:val="Footer"/>
    <w:uiPriority w:val="99"/>
    <w:rsid w:val="00FD34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D34C8"/>
    <w:rPr>
      <w:rFonts w:ascii="Tahoma" w:hAnsi="Tahoma" w:cs="Tahoma"/>
      <w:sz w:val="16"/>
      <w:szCs w:val="16"/>
    </w:rPr>
  </w:style>
  <w:style w:type="character" w:customStyle="1" w:styleId="BalloonTextChar">
    <w:name w:val="Balloon Text Char"/>
    <w:basedOn w:val="DefaultParagraphFont"/>
    <w:link w:val="BalloonText"/>
    <w:uiPriority w:val="99"/>
    <w:semiHidden/>
    <w:rsid w:val="00FD34C8"/>
    <w:rPr>
      <w:rFonts w:ascii="Tahoma" w:eastAsia="Times New Roman" w:hAnsi="Tahoma" w:cs="Tahoma"/>
      <w:sz w:val="16"/>
      <w:szCs w:val="16"/>
    </w:rPr>
  </w:style>
  <w:style w:type="character" w:styleId="Hyperlink">
    <w:name w:val="Hyperlink"/>
    <w:basedOn w:val="DefaultParagraphFont"/>
    <w:uiPriority w:val="99"/>
    <w:unhideWhenUsed/>
    <w:rsid w:val="00031B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histleblowing@ofsted.gov.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2205CD-554C-4B2D-BCA3-A3FBE3C7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dc:creator>
  <cp:lastModifiedBy>Elaine</cp:lastModifiedBy>
  <cp:revision>2</cp:revision>
  <dcterms:created xsi:type="dcterms:W3CDTF">2017-04-04T21:33:00Z</dcterms:created>
  <dcterms:modified xsi:type="dcterms:W3CDTF">2017-04-04T21:33:00Z</dcterms:modified>
</cp:coreProperties>
</file>