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CD8" w:rsidRPr="005A01B7" w:rsidRDefault="00BF0CD8" w:rsidP="00145B2D">
      <w:pPr>
        <w:widowControl/>
        <w:rPr>
          <w:rFonts w:ascii="宋体" w:hAnsi="宋体" w:cs="宋体"/>
          <w:vanish/>
          <w:kern w:val="0"/>
          <w:sz w:val="24"/>
        </w:rPr>
      </w:pPr>
    </w:p>
    <w:p w:rsidR="00BF0CD8" w:rsidRPr="00672EF5" w:rsidRDefault="00BF0CD8" w:rsidP="00BF0CD8">
      <w:pPr>
        <w:widowControl/>
        <w:spacing w:line="375" w:lineRule="atLeast"/>
        <w:ind w:firstLineChars="1200" w:firstLine="3960"/>
        <w:rPr>
          <w:rFonts w:ascii="黑体" w:eastAsia="黑体"/>
          <w:spacing w:val="15"/>
          <w:sz w:val="30"/>
          <w:szCs w:val="30"/>
        </w:rPr>
      </w:pPr>
      <w:r w:rsidRPr="00672EF5">
        <w:rPr>
          <w:rFonts w:ascii="黑体" w:eastAsia="黑体" w:hAnsi="宋体" w:cs="宋体" w:hint="eastAsia"/>
          <w:spacing w:val="15"/>
          <w:kern w:val="0"/>
          <w:sz w:val="30"/>
          <w:szCs w:val="30"/>
        </w:rPr>
        <w:t>计算机软件著作权登记申请表</w:t>
      </w:r>
    </w:p>
    <w:p w:rsidR="00BF0CD8" w:rsidRPr="005A01B7" w:rsidRDefault="00BF0CD8" w:rsidP="00BF0CD8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9771"/>
      </w:tblGrid>
      <w:tr w:rsidR="00BF0CD8" w:rsidRPr="00D27381" w:rsidTr="00391C18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F0CD8" w:rsidRPr="00D27381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27381">
              <w:rPr>
                <w:rFonts w:ascii="宋体" w:hAnsi="宋体" w:cs="宋体"/>
                <w:kern w:val="0"/>
                <w:szCs w:val="21"/>
              </w:rPr>
              <w:t>软</w:t>
            </w:r>
          </w:p>
          <w:p w:rsidR="00BF0CD8" w:rsidRPr="00D27381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27381">
              <w:rPr>
                <w:rFonts w:ascii="宋体" w:hAnsi="宋体" w:cs="宋体"/>
                <w:kern w:val="0"/>
                <w:szCs w:val="21"/>
              </w:rPr>
              <w:t>件</w:t>
            </w:r>
          </w:p>
          <w:p w:rsidR="00BF0CD8" w:rsidRPr="00D27381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27381">
              <w:rPr>
                <w:rFonts w:ascii="宋体" w:hAnsi="宋体" w:cs="宋体"/>
                <w:kern w:val="0"/>
                <w:szCs w:val="21"/>
              </w:rPr>
              <w:t>基</w:t>
            </w:r>
          </w:p>
          <w:p w:rsidR="00BF0CD8" w:rsidRPr="00D27381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27381">
              <w:rPr>
                <w:rFonts w:ascii="宋体" w:hAnsi="宋体" w:cs="宋体"/>
                <w:kern w:val="0"/>
                <w:szCs w:val="21"/>
              </w:rPr>
              <w:t>本</w:t>
            </w:r>
          </w:p>
          <w:p w:rsidR="00BF0CD8" w:rsidRPr="00D27381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27381">
              <w:rPr>
                <w:rFonts w:ascii="宋体" w:hAnsi="宋体" w:cs="宋体"/>
                <w:kern w:val="0"/>
                <w:szCs w:val="21"/>
              </w:rPr>
              <w:t>信</w:t>
            </w:r>
          </w:p>
          <w:p w:rsidR="00BF0CD8" w:rsidRPr="00D27381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27381">
              <w:rPr>
                <w:rFonts w:ascii="宋体" w:hAnsi="宋体" w:cs="宋体"/>
                <w:kern w:val="0"/>
                <w:szCs w:val="21"/>
              </w:rPr>
              <w:t>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00"/>
              <w:gridCol w:w="5625"/>
              <w:gridCol w:w="965"/>
              <w:gridCol w:w="1250"/>
            </w:tblGrid>
            <w:tr w:rsidR="00BF0CD8" w:rsidRPr="00D27381" w:rsidTr="00391C18">
              <w:trPr>
                <w:trHeight w:val="420"/>
              </w:trPr>
              <w:tc>
                <w:tcPr>
                  <w:tcW w:w="1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D27381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Cs w:val="21"/>
                    </w:rPr>
                    <w:t>软件名称</w:t>
                  </w:r>
                </w:p>
              </w:tc>
              <w:tc>
                <w:tcPr>
                  <w:tcW w:w="56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6B498C" w:rsidRDefault="00A03627" w:rsidP="008D226F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>天珑</w:t>
                  </w:r>
                  <w:r w:rsidR="0043643F" w:rsidRPr="0043643F">
                    <w:rPr>
                      <w:rFonts w:hint="eastAsia"/>
                    </w:rPr>
                    <w:t>基于高通</w:t>
                  </w:r>
                  <w:r w:rsidR="0043643F" w:rsidRPr="0043643F">
                    <w:rPr>
                      <w:rFonts w:hint="eastAsia"/>
                    </w:rPr>
                    <w:t>QRD</w:t>
                  </w:r>
                  <w:r w:rsidR="0043643F" w:rsidRPr="0043643F">
                    <w:rPr>
                      <w:rFonts w:hint="eastAsia"/>
                    </w:rPr>
                    <w:t>平台</w:t>
                  </w:r>
                  <w:r w:rsidR="0043643F" w:rsidRPr="0043643F">
                    <w:rPr>
                      <w:rFonts w:hint="eastAsia"/>
                    </w:rPr>
                    <w:t>QMI</w:t>
                  </w:r>
                  <w:r w:rsidR="0043643F" w:rsidRPr="0043643F">
                    <w:rPr>
                      <w:rFonts w:hint="eastAsia"/>
                    </w:rPr>
                    <w:t>实现</w:t>
                  </w:r>
                  <w:r w:rsidR="0043643F" w:rsidRPr="0043643F">
                    <w:rPr>
                      <w:rFonts w:hint="eastAsia"/>
                    </w:rPr>
                    <w:t>ap</w:t>
                  </w:r>
                  <w:r w:rsidR="0043643F" w:rsidRPr="0043643F">
                    <w:rPr>
                      <w:rFonts w:hint="eastAsia"/>
                    </w:rPr>
                    <w:t>与</w:t>
                  </w:r>
                  <w:r w:rsidR="0043643F" w:rsidRPr="0043643F">
                    <w:rPr>
                      <w:rFonts w:hint="eastAsia"/>
                    </w:rPr>
                    <w:t>modem</w:t>
                  </w:r>
                  <w:r w:rsidR="0043643F" w:rsidRPr="0043643F">
                    <w:rPr>
                      <w:rFonts w:hint="eastAsia"/>
                    </w:rPr>
                    <w:t>端</w:t>
                  </w:r>
                  <w:r w:rsidR="0043643F" w:rsidRPr="0043643F">
                    <w:rPr>
                      <w:rFonts w:hint="eastAsia"/>
                    </w:rPr>
                    <w:t>NV</w:t>
                  </w:r>
                  <w:r w:rsidR="0043643F" w:rsidRPr="0043643F">
                    <w:rPr>
                      <w:rFonts w:hint="eastAsia"/>
                    </w:rPr>
                    <w:t>读写通信功能扩展</w:t>
                  </w:r>
                  <w:r>
                    <w:rPr>
                      <w:rFonts w:hint="eastAsia"/>
                    </w:rPr>
                    <w:t>软件</w:t>
                  </w:r>
                </w:p>
              </w:tc>
              <w:tc>
                <w:tcPr>
                  <w:tcW w:w="9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D27381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1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D27381" w:rsidRDefault="00BF0CD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D27381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V1.0</w:t>
                  </w:r>
                </w:p>
              </w:tc>
            </w:tr>
            <w:tr w:rsidR="00BF0CD8" w:rsidRPr="00D27381" w:rsidTr="00391C18">
              <w:trPr>
                <w:trHeight w:val="484"/>
              </w:trPr>
              <w:tc>
                <w:tcPr>
                  <w:tcW w:w="1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D27381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Cs w:val="21"/>
                    </w:rPr>
                    <w:t>软件简称</w:t>
                  </w:r>
                </w:p>
              </w:tc>
              <w:tc>
                <w:tcPr>
                  <w:tcW w:w="56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D27381" w:rsidRDefault="006B498C" w:rsidP="00801BBB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>高通</w:t>
                  </w:r>
                  <w:r>
                    <w:rPr>
                      <w:rFonts w:hint="eastAsia"/>
                    </w:rPr>
                    <w:t>QRD</w:t>
                  </w:r>
                  <w:r>
                    <w:rPr>
                      <w:rFonts w:hint="eastAsia"/>
                    </w:rPr>
                    <w:t>平台</w:t>
                  </w:r>
                  <w:r>
                    <w:rPr>
                      <w:rFonts w:hint="eastAsia"/>
                    </w:rPr>
                    <w:t>QMI</w:t>
                  </w:r>
                  <w:r w:rsidR="00A55F7C">
                    <w:rPr>
                      <w:rFonts w:hint="eastAsia"/>
                    </w:rPr>
                    <w:t>通信机制</w:t>
                  </w:r>
                  <w:r>
                    <w:rPr>
                      <w:rFonts w:hint="eastAsia"/>
                    </w:rPr>
                    <w:t>功能扩展</w:t>
                  </w:r>
                  <w:r w:rsidR="00A03627">
                    <w:rPr>
                      <w:rFonts w:hint="eastAsia"/>
                    </w:rPr>
                    <w:t>软件</w:t>
                  </w:r>
                </w:p>
              </w:tc>
              <w:tc>
                <w:tcPr>
                  <w:tcW w:w="9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D27381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Cs w:val="21"/>
                    </w:rPr>
                    <w:t>分类号</w:t>
                  </w:r>
                </w:p>
              </w:tc>
              <w:tc>
                <w:tcPr>
                  <w:tcW w:w="1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D27381" w:rsidRDefault="00BF0CD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D27381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60000</w:t>
                  </w:r>
                </w:p>
              </w:tc>
            </w:tr>
            <w:tr w:rsidR="00BF0CD8" w:rsidRPr="00D27381" w:rsidTr="00391C18">
              <w:trPr>
                <w:trHeight w:val="1702"/>
              </w:trPr>
              <w:tc>
                <w:tcPr>
                  <w:tcW w:w="1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D27381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Cs w:val="21"/>
                    </w:rPr>
                    <w:t>软件作品说明</w:t>
                  </w:r>
                </w:p>
              </w:tc>
              <w:tc>
                <w:tcPr>
                  <w:tcW w:w="784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D27381" w:rsidRDefault="00BF0CD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原创 ○ 修改(含翻译软件、合成软件) </w:t>
                  </w:r>
                  <w:r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修改软件须经原权利人授权</w:t>
                  </w:r>
                  <w:r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原有软件已经登记</w:t>
                  </w:r>
                  <w:r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    • 原登记号: </w:t>
                  </w:r>
                  <w:r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 • 修改（翻译或合成）软件作品说明:</w:t>
                  </w:r>
                </w:p>
              </w:tc>
            </w:tr>
          </w:tbl>
          <w:p w:rsidR="00BF0CD8" w:rsidRPr="00D27381" w:rsidRDefault="00BF0CD8" w:rsidP="00391C18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F0CD8" w:rsidRPr="00D27381" w:rsidTr="00391C18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32"/>
              <w:gridCol w:w="8158"/>
            </w:tblGrid>
            <w:tr w:rsidR="00BF0CD8" w:rsidRPr="00D27381" w:rsidTr="00391C18">
              <w:trPr>
                <w:trHeight w:val="254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D27381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Cs w:val="21"/>
                    </w:rPr>
                    <w:t>开发完成日期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D27381" w:rsidRDefault="00BF0CD8" w:rsidP="0028239E">
                  <w:pPr>
                    <w:widowControl/>
                    <w:wordWrap w:val="0"/>
                    <w:spacing w:line="300" w:lineRule="atLeast"/>
                    <w:ind w:firstLineChars="300" w:firstLine="600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D27381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201</w:t>
                  </w:r>
                  <w:r w:rsidR="006B498C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5</w:t>
                  </w:r>
                  <w:r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年</w:t>
                  </w:r>
                  <w:r w:rsidR="006B498C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03</w:t>
                  </w:r>
                  <w:r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月</w:t>
                  </w:r>
                  <w:r w:rsidR="006B498C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10</w:t>
                  </w:r>
                  <w:r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日</w:t>
                  </w:r>
                </w:p>
              </w:tc>
            </w:tr>
            <w:tr w:rsidR="00BF0CD8" w:rsidRPr="00D27381" w:rsidTr="00391C18">
              <w:trPr>
                <w:trHeight w:val="1200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D27381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Cs w:val="21"/>
                    </w:rPr>
                    <w:t>发表状态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D27381" w:rsidRDefault="00D27381" w:rsidP="0028239E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 w:rsidR="00BF0CD8"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已发表</w:t>
                  </w:r>
                  <w:r w:rsidR="00BF0CD8"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首次发表日期：</w:t>
                  </w:r>
                  <w:r w:rsidR="00BF0CD8" w:rsidRPr="00D27381"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>201</w:t>
                  </w:r>
                  <w:r w:rsidR="006B498C"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>5</w:t>
                  </w:r>
                  <w:r w:rsidR="00BF0CD8" w:rsidRPr="00D27381"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年</w:t>
                  </w:r>
                  <w:r w:rsidR="00BC3F6C" w:rsidRPr="00D27381"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>0</w:t>
                  </w:r>
                  <w:r w:rsidR="006B498C"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>3</w:t>
                  </w:r>
                  <w:r w:rsidR="00BF0CD8" w:rsidRPr="00D27381"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月</w:t>
                  </w:r>
                  <w:r w:rsidR="006B498C"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>10</w:t>
                  </w:r>
                  <w:r w:rsidR="00BF0CD8" w:rsidRPr="00D27381"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日 </w:t>
                  </w:r>
                  <w:r w:rsidR="00BF0CD8"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首次发表地点：</w:t>
                  </w:r>
                  <w:r w:rsidR="00BF0CD8" w:rsidRPr="00D27381"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</w:t>
                  </w:r>
                  <w:r w:rsidR="00904122" w:rsidRPr="00D27381"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>深圳</w:t>
                  </w:r>
                  <w:r w:rsidR="00BF0CD8" w:rsidRPr="00D27381"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</w:t>
                  </w:r>
                  <w:r w:rsidR="00BF0CD8"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 未发表</w:t>
                  </w:r>
                  <w:r w:rsidR="00FD6F24"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</w:t>
                  </w:r>
                  <w:r w:rsidR="00BF0CD8"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允许公众查询) </w:t>
                  </w:r>
                </w:p>
              </w:tc>
            </w:tr>
            <w:tr w:rsidR="00BF0CD8" w:rsidRPr="00D27381" w:rsidTr="00391C18">
              <w:trPr>
                <w:trHeight w:val="450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D27381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Cs w:val="21"/>
                    </w:rPr>
                    <w:t>开发方式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D27381" w:rsidRDefault="00BF0CD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独立开发 ○ 合作开发 ○ 委托开发 ○ 下达任务开发 </w:t>
                  </w:r>
                </w:p>
              </w:tc>
            </w:tr>
          </w:tbl>
          <w:p w:rsidR="00BF0CD8" w:rsidRPr="00D27381" w:rsidRDefault="00BF0CD8" w:rsidP="00391C18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F0CD8" w:rsidRPr="005A01B7" w:rsidTr="00391C18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F0CD8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著</w:t>
            </w:r>
          </w:p>
          <w:p w:rsidR="00BF0CD8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作</w:t>
            </w:r>
          </w:p>
          <w:p w:rsidR="00BF0CD8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权</w:t>
            </w:r>
          </w:p>
          <w:p w:rsidR="00BF0CD8" w:rsidRPr="005A01B7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人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7"/>
              <w:gridCol w:w="813"/>
              <w:gridCol w:w="962"/>
              <w:gridCol w:w="1825"/>
              <w:gridCol w:w="813"/>
              <w:gridCol w:w="1677"/>
              <w:gridCol w:w="1383"/>
            </w:tblGrid>
            <w:tr w:rsidR="00BF0CD8" w:rsidRPr="005A01B7" w:rsidTr="00391C18">
              <w:trPr>
                <w:trHeight w:val="450"/>
              </w:trPr>
              <w:tc>
                <w:tcPr>
                  <w:tcW w:w="226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8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类别</w:t>
                  </w:r>
                </w:p>
              </w:tc>
              <w:tc>
                <w:tcPr>
                  <w:tcW w:w="96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证件类型</w:t>
                  </w:r>
                </w:p>
              </w:tc>
              <w:tc>
                <w:tcPr>
                  <w:tcW w:w="18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证件号码</w:t>
                  </w:r>
                </w:p>
              </w:tc>
              <w:tc>
                <w:tcPr>
                  <w:tcW w:w="8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国籍</w:t>
                  </w:r>
                </w:p>
              </w:tc>
              <w:tc>
                <w:tcPr>
                  <w:tcW w:w="1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省份/城市</w:t>
                  </w:r>
                </w:p>
              </w:tc>
              <w:tc>
                <w:tcPr>
                  <w:tcW w:w="13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园区</w:t>
                  </w:r>
                </w:p>
              </w:tc>
            </w:tr>
            <w:tr w:rsidR="00680D09" w:rsidRPr="005A01B7" w:rsidTr="00391C18">
              <w:trPr>
                <w:trHeight w:val="750"/>
              </w:trPr>
              <w:tc>
                <w:tcPr>
                  <w:tcW w:w="226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680D09" w:rsidRPr="00497EAA" w:rsidRDefault="00A118AB" w:rsidP="00A118AB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3E2DFC">
                    <w:rPr>
                      <w:rFonts w:ascii="宋体" w:hAnsi="宋体" w:hint="eastAsia"/>
                      <w:b/>
                      <w:bCs/>
                      <w:color w:val="000000"/>
                    </w:rPr>
                    <w:t>深圳天珑无线科技有限公司</w:t>
                  </w:r>
                </w:p>
              </w:tc>
              <w:tc>
                <w:tcPr>
                  <w:tcW w:w="8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680D09" w:rsidRPr="005A01B7" w:rsidRDefault="00680D09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680D09" w:rsidRPr="005A01B7" w:rsidRDefault="00680D09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营业执照</w:t>
                  </w:r>
                </w:p>
              </w:tc>
              <w:tc>
                <w:tcPr>
                  <w:tcW w:w="18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680D09" w:rsidRPr="005A01B7" w:rsidRDefault="00A118AB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3E2DFC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440301105071813</w:t>
                  </w:r>
                </w:p>
              </w:tc>
              <w:tc>
                <w:tcPr>
                  <w:tcW w:w="8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680D09" w:rsidRPr="005A01B7" w:rsidRDefault="00680D09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中国</w:t>
                  </w:r>
                </w:p>
              </w:tc>
              <w:tc>
                <w:tcPr>
                  <w:tcW w:w="1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680D09" w:rsidRPr="005A01B7" w:rsidRDefault="00680D09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  <w:t> </w:t>
                  </w:r>
                  <w:r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深圳</w:t>
                  </w:r>
                </w:p>
              </w:tc>
              <w:tc>
                <w:tcPr>
                  <w:tcW w:w="13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680D09" w:rsidRPr="005A01B7" w:rsidRDefault="00680D09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BF0CD8" w:rsidRPr="005A01B7" w:rsidRDefault="00BF0CD8" w:rsidP="00391C18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BF0CD8" w:rsidRPr="005A01B7" w:rsidRDefault="00BF0CD8" w:rsidP="00BF0CD8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 w:rsidR="00BF0CD8" w:rsidRPr="005A01B7" w:rsidRDefault="00BF0CD8" w:rsidP="00BF0CD8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9771"/>
      </w:tblGrid>
      <w:tr w:rsidR="00BF0CD8" w:rsidRPr="005A01B7" w:rsidTr="00391C18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F0CD8" w:rsidRPr="005A01B7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权利说明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46"/>
              <w:gridCol w:w="8194"/>
            </w:tblGrid>
            <w:tr w:rsidR="00BF0CD8" w:rsidRPr="005A01B7" w:rsidTr="00391C18">
              <w:trPr>
                <w:trHeight w:val="13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权利</w:t>
                  </w: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br/>
                    <w:t>取得方式</w:t>
                  </w:r>
                </w:p>
              </w:tc>
              <w:tc>
                <w:tcPr>
                  <w:tcW w:w="819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23322"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原始取得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 继受取得 ( ○ 受让 ○ 承受 ○ 继承 )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 w:rsidRPr="005A01B7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 xml:space="preserve">   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原软件已登记  (原登记号：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)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 w:rsidRPr="005A01B7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 xml:space="preserve">   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原登记做过变更或补充  (变更或补充证明书编号：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BF0CD8" w:rsidRPr="005A01B7" w:rsidTr="00391C18">
              <w:trPr>
                <w:trHeight w:val="1027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权利范围</w:t>
                  </w:r>
                </w:p>
              </w:tc>
              <w:tc>
                <w:tcPr>
                  <w:tcW w:w="819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23322"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全部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○ 部分 ( </w:t>
                  </w:r>
                  <w:r w:rsidRPr="005A01B7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发表权 </w:t>
                  </w:r>
                  <w:r w:rsidRPr="005A01B7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署名权 </w:t>
                  </w:r>
                  <w:r w:rsidRPr="005A01B7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修改权 </w:t>
                  </w:r>
                  <w:r w:rsidRPr="005A01B7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复制权 </w:t>
                  </w:r>
                  <w:r w:rsidRPr="005A01B7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发行权 </w:t>
                  </w:r>
                  <w:r w:rsidRPr="005A01B7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出租权 </w:t>
                  </w:r>
                  <w:r w:rsidRPr="005A01B7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信息网络传播权 </w:t>
                  </w:r>
                  <w:r w:rsidRPr="005A01B7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翻译权 </w:t>
                  </w:r>
                  <w:r w:rsidRPr="005A01B7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应当由著作权人享有的其他权利 ) </w:t>
                  </w:r>
                </w:p>
              </w:tc>
            </w:tr>
          </w:tbl>
          <w:p w:rsidR="00BF0CD8" w:rsidRPr="005A01B7" w:rsidRDefault="00BF0CD8" w:rsidP="00391C18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F0CD8" w:rsidRPr="005A01B7" w:rsidTr="00391C18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F0CD8" w:rsidRPr="005A01B7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软件鉴别材料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46"/>
              <w:gridCol w:w="8194"/>
            </w:tblGrid>
            <w:tr w:rsidR="00BF0CD8" w:rsidRPr="005A01B7" w:rsidTr="00391C18">
              <w:trPr>
                <w:trHeight w:val="120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D27381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23322"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 w:rsidR="00BF0CD8" w:rsidRPr="005A01B7">
                    <w:rPr>
                      <w:rFonts w:ascii="宋体" w:hAnsi="宋体" w:cs="宋体"/>
                      <w:kern w:val="0"/>
                      <w:szCs w:val="21"/>
                    </w:rPr>
                    <w:t xml:space="preserve"> 一般交存 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4D10B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提交源程序前连续的</w:t>
                  </w:r>
                  <w:r w:rsidR="003B7BF2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12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页；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 w:rsidR="009B6BF8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提交任何一种文档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连续的</w:t>
                  </w:r>
                  <w:r w:rsidR="004D10B8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12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页；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⊙ 一种文档 ○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种文档 </w:t>
                  </w:r>
                </w:p>
              </w:tc>
            </w:tr>
            <w:tr w:rsidR="00BF0CD8" w:rsidRPr="005A01B7" w:rsidTr="00391C18">
              <w:trPr>
                <w:trHeight w:val="120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 xml:space="preserve">○ 例外交存 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B82D9D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○使用黑色宽斜线覆盖，页码为： 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○前</w:t>
                  </w:r>
                  <w:r w:rsidR="00B82D9D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</w:t>
                  </w:r>
                  <w:r w:rsidR="00B82D9D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2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页和任选连续的</w:t>
                  </w:r>
                  <w:r w:rsidR="00B82D9D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12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页 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</w:t>
                  </w:r>
                  <w:r w:rsidR="00B82D9D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目标程序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连续</w:t>
                  </w:r>
                  <w:r w:rsidR="00B82D9D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12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页 </w:t>
                  </w:r>
                </w:p>
              </w:tc>
            </w:tr>
          </w:tbl>
          <w:p w:rsidR="00BF0CD8" w:rsidRPr="005A01B7" w:rsidRDefault="00BF0CD8" w:rsidP="00391C18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F0CD8" w:rsidRPr="00D27381" w:rsidTr="00391C18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F0CD8" w:rsidRPr="00D27381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27381">
              <w:rPr>
                <w:rFonts w:ascii="宋体" w:hAnsi="宋体" w:cs="宋体"/>
                <w:kern w:val="0"/>
                <w:szCs w:val="21"/>
              </w:rPr>
              <w:t>软件功能和技术特点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46"/>
              <w:gridCol w:w="5102"/>
              <w:gridCol w:w="1546"/>
              <w:gridCol w:w="1546"/>
            </w:tblGrid>
            <w:tr w:rsidR="00BF0CD8" w:rsidRPr="00D27381" w:rsidTr="0056189C">
              <w:trPr>
                <w:trHeight w:val="13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D27381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Cs w:val="21"/>
                    </w:rPr>
                    <w:t>硬件环境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57F15" w:rsidRPr="00D27381" w:rsidRDefault="00857F15" w:rsidP="00857F1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bCs/>
                      <w:kern w:val="0"/>
                      <w:sz w:val="20"/>
                      <w:szCs w:val="20"/>
                    </w:rPr>
                  </w:pPr>
                  <w:r w:rsidRPr="00D27381">
                    <w:rPr>
                      <w:rFonts w:ascii="宋体" w:cs="宋体" w:hint="eastAsia"/>
                      <w:bCs/>
                      <w:kern w:val="0"/>
                      <w:sz w:val="20"/>
                      <w:szCs w:val="20"/>
                    </w:rPr>
                    <w:t>CPU:</w:t>
                  </w:r>
                  <w:r w:rsidR="006B498C">
                    <w:rPr>
                      <w:rFonts w:ascii="宋体" w:cs="宋体" w:hint="eastAsia"/>
                      <w:bCs/>
                      <w:kern w:val="0"/>
                      <w:sz w:val="20"/>
                      <w:szCs w:val="20"/>
                    </w:rPr>
                    <w:t>QUALCOMM MSM8916</w:t>
                  </w:r>
                </w:p>
                <w:p w:rsidR="00857F15" w:rsidRPr="00D27381" w:rsidRDefault="00857F15" w:rsidP="00857F1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bCs/>
                      <w:kern w:val="0"/>
                      <w:sz w:val="20"/>
                      <w:szCs w:val="20"/>
                    </w:rPr>
                  </w:pPr>
                  <w:r w:rsidRPr="00D27381">
                    <w:rPr>
                      <w:rFonts w:ascii="宋体" w:cs="宋体" w:hint="eastAsia"/>
                      <w:bCs/>
                      <w:kern w:val="0"/>
                      <w:sz w:val="20"/>
                      <w:szCs w:val="20"/>
                    </w:rPr>
                    <w:t>ROM:</w:t>
                  </w:r>
                  <w:r w:rsidR="00F732C9">
                    <w:rPr>
                      <w:rFonts w:ascii="宋体" w:cs="宋体" w:hint="eastAsia"/>
                      <w:bCs/>
                      <w:kern w:val="0"/>
                      <w:sz w:val="20"/>
                      <w:szCs w:val="20"/>
                    </w:rPr>
                    <w:t>8192</w:t>
                  </w:r>
                  <w:r w:rsidRPr="00D27381">
                    <w:rPr>
                      <w:rFonts w:ascii="宋体" w:cs="宋体" w:hint="eastAsia"/>
                      <w:bCs/>
                      <w:kern w:val="0"/>
                      <w:sz w:val="20"/>
                      <w:szCs w:val="20"/>
                    </w:rPr>
                    <w:t>MB</w:t>
                  </w:r>
                </w:p>
                <w:p w:rsidR="00BF0CD8" w:rsidRPr="00D27381" w:rsidRDefault="00857F15" w:rsidP="00857F1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D27381">
                    <w:rPr>
                      <w:rFonts w:ascii="宋体" w:cs="宋体" w:hint="eastAsia"/>
                      <w:bCs/>
                      <w:kern w:val="0"/>
                      <w:sz w:val="20"/>
                      <w:szCs w:val="20"/>
                    </w:rPr>
                    <w:t>RAM:</w:t>
                  </w:r>
                  <w:r w:rsidR="00D66703" w:rsidRPr="00D27381">
                    <w:rPr>
                      <w:rFonts w:ascii="宋体" w:cs="宋体" w:hint="eastAsia"/>
                      <w:bCs/>
                      <w:kern w:val="0"/>
                      <w:sz w:val="20"/>
                      <w:szCs w:val="20"/>
                    </w:rPr>
                    <w:t>1024</w:t>
                  </w:r>
                  <w:r w:rsidRPr="00D27381">
                    <w:rPr>
                      <w:rFonts w:ascii="宋体" w:cs="宋体" w:hint="eastAsia"/>
                      <w:bCs/>
                      <w:kern w:val="0"/>
                      <w:sz w:val="20"/>
                      <w:szCs w:val="20"/>
                    </w:rPr>
                    <w:t>MB</w:t>
                  </w:r>
                </w:p>
              </w:tc>
            </w:tr>
            <w:tr w:rsidR="00BF0CD8" w:rsidRPr="00D27381" w:rsidTr="0056189C">
              <w:trPr>
                <w:trHeight w:val="341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D27381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Cs w:val="21"/>
                    </w:rPr>
                    <w:lastRenderedPageBreak/>
                    <w:t>软件环境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D27381" w:rsidRDefault="006B498C" w:rsidP="00D973C7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T4i/Tinno/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L5510</w:t>
                  </w:r>
                  <w:r w:rsidR="00D66703" w:rsidRPr="00D27381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/</w:t>
                  </w:r>
                  <w:r w:rsidR="00F732C9">
                    <w:t xml:space="preserve"> </w:t>
                  </w:r>
                  <w:r w:rsidR="00F732C9" w:rsidRPr="00F732C9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L5510_4.4_V1.1</w:t>
                  </w:r>
                </w:p>
              </w:tc>
            </w:tr>
            <w:tr w:rsidR="00BF0CD8" w:rsidRPr="00D27381" w:rsidTr="0056189C">
              <w:trPr>
                <w:trHeight w:val="291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D27381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Cs w:val="21"/>
                    </w:rPr>
                    <w:t>编程语言</w:t>
                  </w:r>
                </w:p>
              </w:tc>
              <w:tc>
                <w:tcPr>
                  <w:tcW w:w="51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D27381" w:rsidRDefault="00BF0CD8" w:rsidP="003B787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D27381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语言：</w:t>
                  </w:r>
                  <w:r w:rsidR="006B498C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C语言&amp;</w:t>
                  </w:r>
                  <w:r w:rsidR="001F7616" w:rsidRPr="00D27381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JavaS</w:t>
                  </w:r>
                  <w:r w:rsidR="003B7875" w:rsidRPr="00D27381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cipt</w:t>
                  </w:r>
                  <w:r w:rsidRPr="00D27381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                  版本：V1.0</w:t>
                  </w:r>
                </w:p>
              </w:tc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D27381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Cs w:val="21"/>
                    </w:rPr>
                    <w:t>源程序量</w:t>
                  </w:r>
                </w:p>
              </w:tc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D27381" w:rsidRDefault="00C713C6" w:rsidP="00D2738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D27381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50</w:t>
                  </w:r>
                  <w:r w:rsidR="00D27381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0</w:t>
                  </w:r>
                  <w:r w:rsidR="00BF0CD8" w:rsidRPr="00D27381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行</w:t>
                  </w:r>
                </w:p>
              </w:tc>
            </w:tr>
            <w:tr w:rsidR="00BF0CD8" w:rsidRPr="00D27381" w:rsidTr="0056189C">
              <w:trPr>
                <w:trHeight w:val="1187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D27381" w:rsidRDefault="00BF0CD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D27381">
                    <w:rPr>
                      <w:rFonts w:ascii="宋体" w:hAnsi="宋体" w:cs="宋体"/>
                      <w:kern w:val="0"/>
                      <w:szCs w:val="21"/>
                    </w:rPr>
                    <w:t>主要功能</w:t>
                  </w:r>
                  <w:r w:rsidRPr="00D27381">
                    <w:rPr>
                      <w:rFonts w:ascii="宋体" w:hAnsi="宋体" w:cs="宋体"/>
                      <w:kern w:val="0"/>
                      <w:szCs w:val="21"/>
                    </w:rPr>
                    <w:br/>
                    <w:t>和技术特点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467CE" w:rsidRPr="00D27381" w:rsidRDefault="0039192A" w:rsidP="0039192A">
                  <w:pPr>
                    <w:widowControl/>
                    <w:snapToGrid w:val="0"/>
                    <w:spacing w:line="300" w:lineRule="atLeast"/>
                    <w:jc w:val="left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D27381">
                    <w:rPr>
                      <w:rFonts w:ascii="宋体" w:hAnsi="宋体" w:cs="宋体"/>
                      <w:sz w:val="18"/>
                      <w:szCs w:val="18"/>
                    </w:rPr>
                    <w:t>基本介绍:</w:t>
                  </w:r>
                </w:p>
                <w:p w:rsidR="009467CE" w:rsidRPr="00934FF6" w:rsidRDefault="009467CE" w:rsidP="00686479">
                  <w:pPr>
                    <w:widowControl/>
                    <w:spacing w:line="300" w:lineRule="atLeast"/>
                    <w:ind w:left="360"/>
                    <w:jc w:val="left"/>
                  </w:pPr>
                  <w:r w:rsidRPr="00934FF6">
                    <w:rPr>
                      <w:rFonts w:hint="eastAsia"/>
                    </w:rPr>
                    <w:t>基本功能：</w:t>
                  </w:r>
                  <w:r w:rsidR="006B498C">
                    <w:rPr>
                      <w:rFonts w:hint="eastAsia"/>
                    </w:rPr>
                    <w:t>基于</w:t>
                  </w:r>
                  <w:r w:rsidR="006B498C" w:rsidRPr="00293749">
                    <w:rPr>
                      <w:rFonts w:asciiTheme="minorEastAsia" w:hAnsiTheme="minorEastAsia" w:hint="eastAsia"/>
                      <w:color w:val="000000"/>
                      <w:sz w:val="24"/>
                      <w:shd w:val="clear" w:color="auto" w:fill="FFFFFF"/>
                    </w:rPr>
                    <w:t>QRD8916平台上</w:t>
                  </w:r>
                  <w:r w:rsidR="009E3D07">
                    <w:rPr>
                      <w:rFonts w:asciiTheme="minorEastAsia" w:hAnsiTheme="minorEastAsia" w:hint="eastAsia"/>
                      <w:color w:val="000000"/>
                      <w:sz w:val="24"/>
                      <w:shd w:val="clear" w:color="auto" w:fill="FFFFFF"/>
                    </w:rPr>
                    <w:t>QMI机制，</w:t>
                  </w:r>
                  <w:r w:rsidR="006B498C" w:rsidRPr="00293749">
                    <w:rPr>
                      <w:rFonts w:asciiTheme="minorEastAsia" w:hAnsiTheme="minorEastAsia" w:hint="eastAsia"/>
                      <w:color w:val="000000"/>
                      <w:sz w:val="24"/>
                      <w:shd w:val="clear" w:color="auto" w:fill="FFFFFF"/>
                    </w:rPr>
                    <w:t>扩展为以QMI实现在ap端可以读、写modem端任意一项NV_Item，基于高通平台，实现了我们公司自己的客制化功能：ap端到modem端NV读、写功能扩展</w:t>
                  </w:r>
                  <w:r w:rsidR="006B498C">
                    <w:rPr>
                      <w:rFonts w:asciiTheme="minorEastAsia" w:hAnsiTheme="minorEastAsia" w:hint="eastAsia"/>
                      <w:color w:val="000000"/>
                      <w:sz w:val="24"/>
                      <w:shd w:val="clear" w:color="auto" w:fill="FFFFFF"/>
                    </w:rPr>
                    <w:t>。</w:t>
                  </w:r>
                  <w:r w:rsidR="00686479" w:rsidRPr="00934FF6">
                    <w:t xml:space="preserve"> </w:t>
                  </w:r>
                </w:p>
              </w:tc>
            </w:tr>
          </w:tbl>
          <w:p w:rsidR="00BF0CD8" w:rsidRPr="00D27381" w:rsidRDefault="00BF0CD8" w:rsidP="00391C18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BF0CD8" w:rsidRDefault="00BF0CD8" w:rsidP="00BF0CD8">
      <w:pPr>
        <w:widowControl/>
        <w:rPr>
          <w:rFonts w:ascii="宋体" w:hAnsi="宋体" w:cs="宋体"/>
          <w:kern w:val="0"/>
          <w:sz w:val="24"/>
        </w:rPr>
      </w:pPr>
    </w:p>
    <w:tbl>
      <w:tblPr>
        <w:tblpPr w:leftFromText="180" w:rightFromText="180" w:vertAnchor="text" w:horzAnchor="margin" w:tblpY="314"/>
        <w:tblW w:w="5000" w:type="pct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9771"/>
      </w:tblGrid>
      <w:tr w:rsidR="00BF0CD8" w:rsidRPr="005A01B7" w:rsidTr="00391C18"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F0CD8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申</w:t>
            </w:r>
          </w:p>
          <w:p w:rsidR="00BF0CD8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请</w:t>
            </w:r>
          </w:p>
          <w:p w:rsidR="00BF0CD8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人</w:t>
            </w:r>
          </w:p>
          <w:p w:rsidR="00BF0CD8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信</w:t>
            </w:r>
          </w:p>
          <w:p w:rsidR="00BF0CD8" w:rsidRPr="005A01B7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46"/>
              <w:gridCol w:w="5736"/>
              <w:gridCol w:w="773"/>
              <w:gridCol w:w="1685"/>
            </w:tblGrid>
            <w:tr w:rsidR="00BF0CD8" w:rsidRPr="005A01B7" w:rsidTr="00391C18"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申请方式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3D0BEF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6F62BD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</w:t>
                  </w:r>
                  <w:r w:rsidR="00BF0CD8"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由著作权人申请  </w:t>
                  </w:r>
                  <w:r w:rsidR="00BF0CD8" w:rsidRPr="006F62BD"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lightGray"/>
                    </w:rPr>
                    <w:t>○</w:t>
                  </w:r>
                  <w:r w:rsidR="00BF0CD8"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由代理人申请   </w:t>
                  </w:r>
                </w:p>
              </w:tc>
            </w:tr>
            <w:tr w:rsidR="00BF0CD8" w:rsidRPr="005A01B7" w:rsidTr="00391C18">
              <w:trPr>
                <w:trHeight w:val="46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6865CE" w:rsidRDefault="001E319B" w:rsidP="00A03627">
                  <w:pPr>
                    <w:framePr w:hSpace="180" w:wrap="around" w:vAnchor="text" w:hAnchor="margin" w:y="314"/>
                    <w:rPr>
                      <w:rFonts w:ascii="宋体" w:hAnsi="宋体"/>
                      <w:b/>
                      <w:bCs/>
                      <w:color w:val="000000"/>
                    </w:rPr>
                  </w:pPr>
                  <w:r w:rsidRPr="003E2DFC">
                    <w:rPr>
                      <w:rFonts w:ascii="宋体" w:hAnsi="宋体" w:hint="eastAsia"/>
                      <w:b/>
                      <w:bCs/>
                      <w:color w:val="000000"/>
                    </w:rPr>
                    <w:t>深圳天珑无线科技有限公司</w:t>
                  </w: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3070B9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86095550</w:t>
                  </w:r>
                  <w:r w:rsidR="001E0B81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-893</w:t>
                  </w:r>
                  <w:r w:rsidR="00E17954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2</w:t>
                  </w:r>
                </w:p>
              </w:tc>
            </w:tr>
            <w:tr w:rsidR="00BF0CD8" w:rsidRPr="005A01B7" w:rsidTr="00391C18">
              <w:trPr>
                <w:trHeight w:val="416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</w:rPr>
                    <w:t>深圳市南山区</w:t>
                  </w:r>
                  <w:r w:rsidR="00BE5551">
                    <w:rPr>
                      <w:rFonts w:ascii="宋体" w:hAnsi="宋体" w:hint="eastAsia"/>
                    </w:rPr>
                    <w:t>香山东街一号</w:t>
                  </w:r>
                  <w:r>
                    <w:rPr>
                      <w:rFonts w:ascii="宋体" w:hAnsi="宋体" w:hint="eastAsia"/>
                    </w:rPr>
                    <w:t>华侨城东部工业区H3栋</w:t>
                  </w:r>
                  <w:r w:rsidR="006F62BD">
                    <w:rPr>
                      <w:rFonts w:ascii="宋体" w:hAnsi="宋体" w:hint="eastAsia"/>
                    </w:rPr>
                    <w:t>501B</w:t>
                  </w: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F0CD8" w:rsidRPr="005A01B7" w:rsidTr="00391C18">
              <w:trPr>
                <w:trHeight w:val="164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6F62BD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黄颖文</w:t>
                  </w: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E5551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1</w:t>
                  </w:r>
                  <w:r w:rsidR="006F62BD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5012642033</w:t>
                  </w:r>
                </w:p>
              </w:tc>
            </w:tr>
            <w:tr w:rsidR="00BF0CD8" w:rsidRPr="005A01B7" w:rsidTr="00391C18">
              <w:trPr>
                <w:trHeight w:val="4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6F62BD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ingwen.huang</w:t>
                  </w:r>
                  <w:r w:rsidR="003070B9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@tinno.com</w:t>
                  </w: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86095551</w:t>
                  </w:r>
                </w:p>
              </w:tc>
            </w:tr>
          </w:tbl>
          <w:p w:rsidR="00BF0CD8" w:rsidRPr="005A01B7" w:rsidRDefault="00BF0CD8" w:rsidP="00391C18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F0CD8" w:rsidRPr="005A01B7" w:rsidTr="00391C18"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F0CD8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代</w:t>
            </w:r>
          </w:p>
          <w:p w:rsidR="00BF0CD8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理</w:t>
            </w:r>
          </w:p>
          <w:p w:rsidR="00BF0CD8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人</w:t>
            </w:r>
          </w:p>
          <w:p w:rsidR="00BF0CD8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信</w:t>
            </w:r>
          </w:p>
          <w:p w:rsidR="00BF0CD8" w:rsidRPr="005A01B7" w:rsidRDefault="00BF0CD8" w:rsidP="00391C18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46"/>
              <w:gridCol w:w="5736"/>
              <w:gridCol w:w="773"/>
              <w:gridCol w:w="1685"/>
            </w:tblGrid>
            <w:tr w:rsidR="00BF0CD8" w:rsidRPr="005A01B7" w:rsidTr="00391C18">
              <w:trPr>
                <w:trHeight w:val="803"/>
              </w:trPr>
              <w:tc>
                <w:tcPr>
                  <w:tcW w:w="9450" w:type="dxa"/>
                  <w:gridSpan w:val="4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6865CE" w:rsidRDefault="00BF0CD8" w:rsidP="00A03627">
                  <w:pPr>
                    <w:framePr w:hSpace="180" w:wrap="around" w:vAnchor="text" w:hAnchor="margin" w:y="314"/>
                    <w:rPr>
                      <w:rFonts w:ascii="宋体" w:hAnsi="宋体"/>
                      <w:sz w:val="20"/>
                      <w:szCs w:val="20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申请人委托下述代理人办理登记事宜，具体委托事项如下：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 w:rsidR="006F62BD">
                    <w:rPr>
                      <w:rFonts w:ascii="宋体" w:hAnsi="宋体" w:hint="eastAsia"/>
                      <w:sz w:val="20"/>
                      <w:szCs w:val="20"/>
                      <w:u w:val="single"/>
                    </w:rPr>
                    <w:t xml:space="preserve"> </w:t>
                  </w:r>
                  <w:r w:rsidRPr="00051FEB">
                    <w:rPr>
                      <w:rFonts w:ascii="宋体" w:hAnsi="宋体" w:hint="eastAsia"/>
                      <w:sz w:val="20"/>
                      <w:szCs w:val="20"/>
                      <w:u w:val="single"/>
                    </w:rPr>
                    <w:t xml:space="preserve">  </w:t>
                  </w:r>
                  <w:r w:rsidRPr="00051FEB">
                    <w:rPr>
                      <w:rFonts w:ascii="宋体" w:hAnsi="宋体" w:hint="eastAsia"/>
                      <w:sz w:val="20"/>
                      <w:szCs w:val="20"/>
                    </w:rPr>
                    <w:t>办理名称为</w:t>
                  </w:r>
                  <w:r w:rsidR="00414884">
                    <w:rPr>
                      <w:rFonts w:ascii="宋体" w:hAnsi="宋体" w:hint="eastAsia"/>
                      <w:sz w:val="20"/>
                      <w:szCs w:val="20"/>
                    </w:rPr>
                    <w:t xml:space="preserve"> </w:t>
                  </w:r>
                  <w:bookmarkStart w:id="0" w:name="_GoBack"/>
                  <w:bookmarkEnd w:id="0"/>
                  <w:r w:rsidR="00414884">
                    <w:rPr>
                      <w:rFonts w:ascii="宋体" w:hAnsi="宋体" w:hint="eastAsia"/>
                      <w:sz w:val="20"/>
                      <w:szCs w:val="20"/>
                      <w:u w:val="single"/>
                    </w:rPr>
                    <w:t>天珑</w:t>
                  </w:r>
                  <w:r w:rsidR="006F62BD" w:rsidRPr="006F62BD">
                    <w:rPr>
                      <w:rFonts w:hint="eastAsia"/>
                      <w:sz w:val="20"/>
                      <w:szCs w:val="20"/>
                    </w:rPr>
                    <w:t>基于高通</w:t>
                  </w:r>
                  <w:r w:rsidR="006F62BD" w:rsidRPr="006F62BD">
                    <w:rPr>
                      <w:rFonts w:hint="eastAsia"/>
                      <w:sz w:val="20"/>
                      <w:szCs w:val="20"/>
                    </w:rPr>
                    <w:t>QRD</w:t>
                  </w:r>
                  <w:r w:rsidR="006F62BD" w:rsidRPr="006F62BD">
                    <w:rPr>
                      <w:rFonts w:hint="eastAsia"/>
                      <w:sz w:val="20"/>
                      <w:szCs w:val="20"/>
                    </w:rPr>
                    <w:t>平台</w:t>
                  </w:r>
                  <w:r w:rsidR="006F62BD" w:rsidRPr="006F62BD">
                    <w:rPr>
                      <w:rFonts w:hint="eastAsia"/>
                      <w:sz w:val="20"/>
                      <w:szCs w:val="20"/>
                    </w:rPr>
                    <w:t>QMI</w:t>
                  </w:r>
                  <w:r w:rsidR="006F62BD" w:rsidRPr="006F62BD">
                    <w:rPr>
                      <w:rFonts w:hint="eastAsia"/>
                      <w:sz w:val="20"/>
                      <w:szCs w:val="20"/>
                    </w:rPr>
                    <w:t>实现</w:t>
                  </w:r>
                  <w:r w:rsidR="006F62BD" w:rsidRPr="006F62BD">
                    <w:rPr>
                      <w:rFonts w:hint="eastAsia"/>
                      <w:sz w:val="20"/>
                      <w:szCs w:val="20"/>
                    </w:rPr>
                    <w:t>ap</w:t>
                  </w:r>
                  <w:r w:rsidR="006F62BD" w:rsidRPr="006F62BD">
                    <w:rPr>
                      <w:rFonts w:hint="eastAsia"/>
                      <w:sz w:val="20"/>
                      <w:szCs w:val="20"/>
                    </w:rPr>
                    <w:t>与</w:t>
                  </w:r>
                  <w:r w:rsidR="006F62BD" w:rsidRPr="006F62BD">
                    <w:rPr>
                      <w:rFonts w:hint="eastAsia"/>
                      <w:sz w:val="20"/>
                      <w:szCs w:val="20"/>
                    </w:rPr>
                    <w:t>modem</w:t>
                  </w:r>
                  <w:r w:rsidR="006F62BD" w:rsidRPr="006F62BD">
                    <w:rPr>
                      <w:rFonts w:hint="eastAsia"/>
                      <w:sz w:val="20"/>
                      <w:szCs w:val="20"/>
                    </w:rPr>
                    <w:t>端</w:t>
                  </w:r>
                  <w:r w:rsidR="006F62BD" w:rsidRPr="006F62BD">
                    <w:rPr>
                      <w:rFonts w:hint="eastAsia"/>
                      <w:sz w:val="20"/>
                      <w:szCs w:val="20"/>
                    </w:rPr>
                    <w:t>NV</w:t>
                  </w:r>
                  <w:r w:rsidR="006F62BD" w:rsidRPr="006F62BD">
                    <w:rPr>
                      <w:rFonts w:hint="eastAsia"/>
                      <w:sz w:val="20"/>
                      <w:szCs w:val="20"/>
                    </w:rPr>
                    <w:t>读写通信功能扩展</w:t>
                  </w:r>
                  <w:r w:rsidR="00414884">
                    <w:rPr>
                      <w:rFonts w:hint="eastAsia"/>
                      <w:sz w:val="20"/>
                      <w:szCs w:val="20"/>
                    </w:rPr>
                    <w:t>软件</w:t>
                  </w:r>
                  <w:r w:rsidRPr="00051FEB">
                    <w:rPr>
                      <w:rFonts w:ascii="宋体" w:hAnsi="宋体" w:hint="eastAsia"/>
                      <w:sz w:val="20"/>
                      <w:szCs w:val="20"/>
                      <w:u w:val="single"/>
                    </w:rPr>
                    <w:t xml:space="preserve">　　　　　　　　　</w:t>
                  </w:r>
                  <w:r w:rsidRPr="00051FEB">
                    <w:rPr>
                      <w:rFonts w:ascii="宋体" w:hAnsi="宋体" w:hint="eastAsia"/>
                      <w:sz w:val="20"/>
                      <w:szCs w:val="20"/>
                    </w:rPr>
                    <w:t>的计算机软件登记事宜。</w:t>
                  </w:r>
                </w:p>
              </w:tc>
            </w:tr>
            <w:tr w:rsidR="00BF0CD8" w:rsidRPr="005A01B7" w:rsidTr="00391C18">
              <w:trPr>
                <w:trHeight w:val="278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F0CD8" w:rsidRPr="005A01B7" w:rsidTr="00391C18">
              <w:trPr>
                <w:trHeight w:val="413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F0CD8" w:rsidRPr="005A01B7" w:rsidTr="00391C18">
              <w:trPr>
                <w:trHeight w:val="137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F0CD8" w:rsidRPr="005A01B7" w:rsidTr="00391C18">
              <w:trPr>
                <w:trHeight w:val="256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5A01B7">
                    <w:rPr>
                      <w:rFonts w:ascii="宋体" w:hAnsi="宋体" w:cs="宋体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F0CD8" w:rsidRPr="005A01B7" w:rsidRDefault="00BF0CD8" w:rsidP="00A03627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BF0CD8" w:rsidRPr="005A01B7" w:rsidRDefault="00BF0CD8" w:rsidP="00391C18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F0CD8" w:rsidRPr="005A01B7" w:rsidTr="00391C18">
        <w:trPr>
          <w:trHeight w:val="2329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F0CD8" w:rsidRPr="005A01B7" w:rsidRDefault="00BF0CD8" w:rsidP="00391C18">
            <w:pPr>
              <w:widowControl/>
              <w:wordWrap w:val="0"/>
              <w:spacing w:after="240"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A01B7">
              <w:rPr>
                <w:rFonts w:ascii="宋体" w:hAnsi="宋体" w:cs="宋体"/>
                <w:kern w:val="0"/>
                <w:sz w:val="20"/>
                <w:szCs w:val="20"/>
              </w:rPr>
              <w:t>  申请人认真阅读了填表说明，准确理解了所需填写的内容，保证所填写的内容真实。</w:t>
            </w:r>
            <w:r w:rsidRPr="005A01B7"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 w:rsidRPr="005A01B7"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</w:p>
          <w:p w:rsidR="00BF0CD8" w:rsidRPr="005A01B7" w:rsidRDefault="00BF0CD8" w:rsidP="00391C18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A01B7">
              <w:rPr>
                <w:rFonts w:ascii="宋体" w:hAnsi="宋体" w:cs="宋体"/>
                <w:kern w:val="0"/>
                <w:sz w:val="20"/>
                <w:szCs w:val="20"/>
              </w:rPr>
              <w:t>申请人签章：            </w:t>
            </w:r>
          </w:p>
          <w:p w:rsidR="00BF0CD8" w:rsidRPr="005A01B7" w:rsidRDefault="00BF0CD8" w:rsidP="00391C18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A01B7">
              <w:rPr>
                <w:rFonts w:ascii="宋体" w:hAnsi="宋体" w:cs="宋体"/>
                <w:kern w:val="0"/>
                <w:sz w:val="20"/>
                <w:szCs w:val="20"/>
              </w:rPr>
              <w:t>年月日  </w:t>
            </w:r>
          </w:p>
        </w:tc>
      </w:tr>
    </w:tbl>
    <w:p w:rsidR="00BF0CD8" w:rsidRPr="005A01B7" w:rsidRDefault="00BF0CD8" w:rsidP="00BF0CD8">
      <w:pPr>
        <w:widowControl/>
        <w:jc w:val="center"/>
        <w:rPr>
          <w:rFonts w:ascii="宋体" w:hAnsi="宋体" w:cs="宋体"/>
          <w:vanish/>
          <w:kern w:val="0"/>
          <w:sz w:val="24"/>
        </w:rPr>
      </w:pPr>
      <w:r w:rsidRPr="005A01B7">
        <w:rPr>
          <w:rFonts w:ascii="宋体" w:hAnsi="宋体" w:cs="宋体"/>
          <w:kern w:val="0"/>
          <w:sz w:val="24"/>
        </w:rPr>
        <w:br w:type="page"/>
      </w:r>
    </w:p>
    <w:p w:rsidR="00BF0CD8" w:rsidRPr="005A01B7" w:rsidRDefault="00BF0CD8" w:rsidP="00BF0CD8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 w:rsidR="00BF0CD8" w:rsidRPr="005A01B7" w:rsidRDefault="00BF0CD8" w:rsidP="00BF0CD8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 w:rsidR="00BF0CD8" w:rsidRPr="005A01B7" w:rsidRDefault="00BF0CD8" w:rsidP="00BF0CD8">
      <w:pPr>
        <w:widowControl/>
        <w:jc w:val="center"/>
        <w:rPr>
          <w:rFonts w:ascii="宋体" w:hAnsi="宋体" w:cs="宋体"/>
          <w:kern w:val="0"/>
          <w:sz w:val="24"/>
        </w:rPr>
      </w:pPr>
    </w:p>
    <w:p w:rsidR="00BF0CD8" w:rsidRPr="005A01B7" w:rsidRDefault="00BF0CD8" w:rsidP="00BF0CD8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5A01B7">
        <w:rPr>
          <w:rFonts w:ascii="宋体" w:hAnsi="宋体" w:cs="宋体"/>
          <w:b/>
          <w:bCs/>
          <w:kern w:val="0"/>
          <w:sz w:val="24"/>
        </w:rPr>
        <w:t>附页、提交材料清单</w:t>
      </w: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8773"/>
      </w:tblGrid>
      <w:tr w:rsidR="00BF0CD8" w:rsidRPr="005A01B7" w:rsidTr="00391C18">
        <w:trPr>
          <w:jc w:val="center"/>
        </w:trPr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F0CD8" w:rsidRPr="005A01B7" w:rsidRDefault="00BF0CD8" w:rsidP="00391C1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b/>
                <w:bCs/>
                <w:kern w:val="0"/>
                <w:szCs w:val="21"/>
              </w:rPr>
              <w:t>材料类型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F0CD8" w:rsidRPr="005A01B7" w:rsidRDefault="00BF0CD8" w:rsidP="00391C18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A01B7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  材料名称</w:t>
            </w:r>
          </w:p>
        </w:tc>
      </w:tr>
      <w:tr w:rsidR="00BF0CD8" w:rsidRPr="005A01B7" w:rsidTr="00391C18">
        <w:trPr>
          <w:jc w:val="center"/>
        </w:trPr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F0CD8" w:rsidRPr="005A01B7" w:rsidRDefault="00BF0CD8" w:rsidP="00391C1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登记申请表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F0CD8" w:rsidRPr="005A01B7" w:rsidRDefault="00BF0CD8" w:rsidP="00391C18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A01B7">
              <w:rPr>
                <w:rFonts w:ascii="宋体" w:hAnsi="宋体" w:cs="宋体"/>
                <w:kern w:val="0"/>
                <w:sz w:val="20"/>
                <w:szCs w:val="20"/>
              </w:rPr>
              <w:t>打印签字盖章的登记申请表一式一份</w:t>
            </w:r>
          </w:p>
        </w:tc>
      </w:tr>
      <w:tr w:rsidR="00BF0CD8" w:rsidRPr="005A01B7" w:rsidTr="00391C1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F0CD8" w:rsidRPr="005A01B7" w:rsidRDefault="00BF0CD8" w:rsidP="00391C1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证明文件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F0CD8" w:rsidRPr="00CC196E" w:rsidRDefault="00BF0CD8" w:rsidP="00391C18">
            <w:pPr>
              <w:widowControl/>
              <w:wordWrap w:val="0"/>
              <w:spacing w:line="300" w:lineRule="atLeast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(1)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如果为法人，请提供法人或其他组织身份证明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--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企业法人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: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营业执照副本；事业法人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: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事业法人代码证书。（加盖公章）</w:t>
            </w:r>
          </w:p>
          <w:p w:rsidR="00BF0CD8" w:rsidRPr="00CC196E" w:rsidRDefault="00BF0CD8" w:rsidP="00686479">
            <w:pPr>
              <w:widowControl/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(2)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如果申请人为自然人，自然人身份证明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--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中国公民居民身份证复印件或其他证明复印件。（加盖公章）</w:t>
            </w:r>
          </w:p>
          <w:p w:rsidR="00BF0CD8" w:rsidRPr="005A01B7" w:rsidRDefault="00BF0CD8" w:rsidP="00391C18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F0CD8" w:rsidRPr="005A01B7" w:rsidRDefault="00BF0CD8" w:rsidP="00391C18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F0CD8" w:rsidRPr="005A01B7" w:rsidTr="00391C18">
        <w:trPr>
          <w:trHeight w:val="900"/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F0CD8" w:rsidRPr="005A01B7" w:rsidRDefault="00BF0CD8" w:rsidP="00391C1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软件鉴别材料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F0CD8" w:rsidRPr="001106C7" w:rsidRDefault="00BF0CD8" w:rsidP="00686479">
            <w:pPr>
              <w:widowControl/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urier New" w:hAnsi="Courier New" w:cs="Courier New"/>
                <w:color w:val="333333"/>
                <w:kern w:val="0"/>
                <w:sz w:val="28"/>
                <w:szCs w:val="28"/>
              </w:rPr>
            </w:pPr>
            <w:r w:rsidRPr="001106C7">
              <w:rPr>
                <w:rFonts w:ascii="Courier New" w:hAnsi="Courier New" w:cs="Courier New"/>
                <w:color w:val="333333"/>
                <w:kern w:val="0"/>
                <w:sz w:val="28"/>
                <w:szCs w:val="28"/>
              </w:rPr>
              <w:t>源程序</w:t>
            </w:r>
          </w:p>
          <w:p w:rsidR="00BF0CD8" w:rsidRPr="00CC196E" w:rsidRDefault="00BF0CD8" w:rsidP="00391C18"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共</w:t>
            </w:r>
            <w:r w:rsidR="00E732B2"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12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页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不足</w:t>
            </w:r>
            <w:r w:rsidR="00E732B2"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12</w:t>
            </w:r>
            <w:r w:rsidR="00381C6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页全部提交）</w:t>
            </w:r>
            <w:r w:rsidR="00FA073A"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，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源程序每页不少于</w:t>
            </w:r>
            <w:r w:rsidR="00452468"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4</w:t>
            </w:r>
            <w:r w:rsidR="00452468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5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行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结束页除外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),</w:t>
            </w:r>
            <w:r w:rsidR="00D459F3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右上角标注页号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1</w:t>
            </w:r>
            <w:r w:rsidR="00D459F3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，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2</w:t>
            </w:r>
            <w:r w:rsidR="00D459F3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，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3...</w:t>
            </w:r>
            <w:r w:rsidR="0040473A"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12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；（单页打印，一定要有页眉页脚，页眉上是产品名称及版本号及右上角的页号，页脚是单位名称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全称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）。</w:t>
            </w:r>
          </w:p>
          <w:p w:rsidR="00BF0CD8" w:rsidRDefault="00BF0CD8" w:rsidP="00391C18"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1106C7">
              <w:rPr>
                <w:rFonts w:ascii="Courier New" w:hAnsi="Courier New" w:cs="Courier New"/>
                <w:color w:val="333333"/>
                <w:kern w:val="0"/>
                <w:sz w:val="28"/>
                <w:szCs w:val="28"/>
              </w:rPr>
              <w:t>文档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如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: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用户手册、设计说明书、使用说明书等任选一种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。</w:t>
            </w:r>
          </w:p>
          <w:p w:rsidR="00BF0CD8" w:rsidRDefault="00BF0CD8" w:rsidP="00391C18"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共</w:t>
            </w:r>
            <w:r w:rsidR="007B706E"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12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页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不足</w:t>
            </w:r>
            <w:r w:rsidR="007B706E"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12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页全部提交）。（单页打印，一定要有页眉页脚，页眉上是产品名称及版本号及右上角的页号，页脚是单位名称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全称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）。</w:t>
            </w:r>
          </w:p>
          <w:p w:rsidR="00BF0CD8" w:rsidRPr="005A01B7" w:rsidRDefault="00BF0CD8" w:rsidP="00391C18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BF0CD8" w:rsidRPr="005A01B7" w:rsidRDefault="00BF0CD8" w:rsidP="00391C18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F0CD8" w:rsidRPr="005A01B7" w:rsidTr="00391C18">
        <w:trPr>
          <w:trHeight w:val="1800"/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F0CD8" w:rsidRPr="005A01B7" w:rsidRDefault="00BF0CD8" w:rsidP="00391C1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A01B7">
              <w:rPr>
                <w:rFonts w:ascii="宋体" w:hAnsi="宋体" w:cs="宋体"/>
                <w:kern w:val="0"/>
                <w:szCs w:val="21"/>
              </w:rPr>
              <w:t>其他材料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F0CD8" w:rsidRPr="005A01B7" w:rsidRDefault="00BF0CD8" w:rsidP="00391C18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BF0CD8" w:rsidRDefault="00BF0CD8" w:rsidP="00BF0CD8">
      <w:pPr>
        <w:framePr w:h="7202" w:hRule="exact" w:wrap="auto" w:hAnchor="text"/>
        <w:widowControl/>
        <w:spacing w:after="100" w:afterAutospacing="1"/>
        <w:jc w:val="center"/>
        <w:rPr>
          <w:kern w:val="0"/>
        </w:rPr>
        <w:sectPr w:rsidR="00BF0CD8" w:rsidSect="00391C18">
          <w:pgSz w:w="11906" w:h="16838"/>
          <w:pgMar w:top="709" w:right="794" w:bottom="1440" w:left="907" w:header="851" w:footer="992" w:gutter="0"/>
          <w:cols w:space="425"/>
          <w:docGrid w:type="lines" w:linePitch="312"/>
        </w:sectPr>
      </w:pPr>
    </w:p>
    <w:p w:rsidR="00BF0CD8" w:rsidRPr="00D00844" w:rsidRDefault="00BF0CD8" w:rsidP="00BF0CD8">
      <w:pPr>
        <w:widowControl/>
        <w:spacing w:after="100" w:afterAutospacing="1"/>
        <w:rPr>
          <w:b/>
          <w:kern w:val="0"/>
          <w:sz w:val="24"/>
        </w:rPr>
      </w:pPr>
      <w:r w:rsidRPr="00D00844">
        <w:rPr>
          <w:rFonts w:hint="eastAsia"/>
          <w:b/>
          <w:kern w:val="0"/>
          <w:sz w:val="24"/>
        </w:rPr>
        <w:lastRenderedPageBreak/>
        <w:t>附表</w:t>
      </w:r>
    </w:p>
    <w:p w:rsidR="00391C18" w:rsidRPr="00BF0CD8" w:rsidRDefault="00BF0CD8" w:rsidP="00BF0CD8">
      <w:pPr>
        <w:widowControl/>
        <w:spacing w:after="100" w:afterAutospacing="1"/>
        <w:rPr>
          <w:b/>
          <w:kern w:val="0"/>
        </w:rPr>
      </w:pPr>
      <w:r>
        <w:rPr>
          <w:rFonts w:hint="eastAsia"/>
          <w:noProof/>
        </w:rPr>
        <w:drawing>
          <wp:inline distT="0" distB="0" distL="0" distR="0">
            <wp:extent cx="6305550" cy="8896350"/>
            <wp:effectExtent l="19050" t="0" r="0" b="0"/>
            <wp:docPr id="1" name="图片 1" descr="xx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xnt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C18" w:rsidRPr="00BF0CD8" w:rsidSect="00391C18">
      <w:pgSz w:w="11906" w:h="16838"/>
      <w:pgMar w:top="794" w:right="794" w:bottom="1134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B3D" w:rsidRDefault="007D4B3D" w:rsidP="00BF0CD8">
      <w:r>
        <w:separator/>
      </w:r>
    </w:p>
  </w:endnote>
  <w:endnote w:type="continuationSeparator" w:id="0">
    <w:p w:rsidR="007D4B3D" w:rsidRDefault="007D4B3D" w:rsidP="00BF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B3D" w:rsidRDefault="007D4B3D" w:rsidP="00BF0CD8">
      <w:r>
        <w:separator/>
      </w:r>
    </w:p>
  </w:footnote>
  <w:footnote w:type="continuationSeparator" w:id="0">
    <w:p w:rsidR="007D4B3D" w:rsidRDefault="007D4B3D" w:rsidP="00BF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857BC"/>
    <w:multiLevelType w:val="hybridMultilevel"/>
    <w:tmpl w:val="BC3E48CA"/>
    <w:lvl w:ilvl="0" w:tplc="45B23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0CD8"/>
    <w:rsid w:val="00020B37"/>
    <w:rsid w:val="0004273A"/>
    <w:rsid w:val="00085B34"/>
    <w:rsid w:val="00092F5A"/>
    <w:rsid w:val="00112E1E"/>
    <w:rsid w:val="00130DBF"/>
    <w:rsid w:val="00145B2D"/>
    <w:rsid w:val="00172280"/>
    <w:rsid w:val="00176B8E"/>
    <w:rsid w:val="001801C0"/>
    <w:rsid w:val="00196E68"/>
    <w:rsid w:val="001971E1"/>
    <w:rsid w:val="001B3170"/>
    <w:rsid w:val="001D42F5"/>
    <w:rsid w:val="001E0B81"/>
    <w:rsid w:val="001E319B"/>
    <w:rsid w:val="001E7021"/>
    <w:rsid w:val="001F590E"/>
    <w:rsid w:val="001F7616"/>
    <w:rsid w:val="00206A10"/>
    <w:rsid w:val="00206A43"/>
    <w:rsid w:val="0023243D"/>
    <w:rsid w:val="002523C8"/>
    <w:rsid w:val="002633FF"/>
    <w:rsid w:val="0028239E"/>
    <w:rsid w:val="002E303C"/>
    <w:rsid w:val="003070B9"/>
    <w:rsid w:val="00310F5E"/>
    <w:rsid w:val="00323DAB"/>
    <w:rsid w:val="00344456"/>
    <w:rsid w:val="00355027"/>
    <w:rsid w:val="003639A2"/>
    <w:rsid w:val="0036540D"/>
    <w:rsid w:val="00377EEF"/>
    <w:rsid w:val="00380E1B"/>
    <w:rsid w:val="00381C62"/>
    <w:rsid w:val="0039192A"/>
    <w:rsid w:val="00391C18"/>
    <w:rsid w:val="003A0CAA"/>
    <w:rsid w:val="003B7875"/>
    <w:rsid w:val="003B7BF2"/>
    <w:rsid w:val="003D0BEF"/>
    <w:rsid w:val="003E7260"/>
    <w:rsid w:val="003F2181"/>
    <w:rsid w:val="0040473A"/>
    <w:rsid w:val="0041342A"/>
    <w:rsid w:val="00414884"/>
    <w:rsid w:val="00431FBE"/>
    <w:rsid w:val="0043643F"/>
    <w:rsid w:val="004400A1"/>
    <w:rsid w:val="00443891"/>
    <w:rsid w:val="00452468"/>
    <w:rsid w:val="004B2BCD"/>
    <w:rsid w:val="004B592E"/>
    <w:rsid w:val="004D10B8"/>
    <w:rsid w:val="0050178B"/>
    <w:rsid w:val="00511A6A"/>
    <w:rsid w:val="0056189C"/>
    <w:rsid w:val="005831DD"/>
    <w:rsid w:val="005918CA"/>
    <w:rsid w:val="005A4ACA"/>
    <w:rsid w:val="005A69B6"/>
    <w:rsid w:val="005E5B0C"/>
    <w:rsid w:val="00603D91"/>
    <w:rsid w:val="0062606D"/>
    <w:rsid w:val="0064718C"/>
    <w:rsid w:val="00680D09"/>
    <w:rsid w:val="00685CC4"/>
    <w:rsid w:val="00686479"/>
    <w:rsid w:val="00692CD4"/>
    <w:rsid w:val="006A22F6"/>
    <w:rsid w:val="006B498C"/>
    <w:rsid w:val="006B7FB9"/>
    <w:rsid w:val="006D188F"/>
    <w:rsid w:val="006F4343"/>
    <w:rsid w:val="006F62BD"/>
    <w:rsid w:val="00711271"/>
    <w:rsid w:val="007332E1"/>
    <w:rsid w:val="0078515F"/>
    <w:rsid w:val="00791750"/>
    <w:rsid w:val="007B706E"/>
    <w:rsid w:val="007D4B3D"/>
    <w:rsid w:val="007E15CB"/>
    <w:rsid w:val="007F338A"/>
    <w:rsid w:val="00801BBB"/>
    <w:rsid w:val="00821889"/>
    <w:rsid w:val="00824681"/>
    <w:rsid w:val="00833B7F"/>
    <w:rsid w:val="00836D65"/>
    <w:rsid w:val="00852F73"/>
    <w:rsid w:val="008573BD"/>
    <w:rsid w:val="00857F15"/>
    <w:rsid w:val="008974B6"/>
    <w:rsid w:val="008D226F"/>
    <w:rsid w:val="008D77E4"/>
    <w:rsid w:val="008F4137"/>
    <w:rsid w:val="00904122"/>
    <w:rsid w:val="00906C5D"/>
    <w:rsid w:val="00912FA7"/>
    <w:rsid w:val="009203CA"/>
    <w:rsid w:val="00934FF6"/>
    <w:rsid w:val="009467CE"/>
    <w:rsid w:val="00967F00"/>
    <w:rsid w:val="00983115"/>
    <w:rsid w:val="009B6BF8"/>
    <w:rsid w:val="009C239C"/>
    <w:rsid w:val="009E3D07"/>
    <w:rsid w:val="009E4E37"/>
    <w:rsid w:val="00A03627"/>
    <w:rsid w:val="00A118AB"/>
    <w:rsid w:val="00A1238B"/>
    <w:rsid w:val="00A2170D"/>
    <w:rsid w:val="00A55F7C"/>
    <w:rsid w:val="00A939E5"/>
    <w:rsid w:val="00A94B67"/>
    <w:rsid w:val="00AA2572"/>
    <w:rsid w:val="00AA3EDB"/>
    <w:rsid w:val="00AB4FF7"/>
    <w:rsid w:val="00AC3DF9"/>
    <w:rsid w:val="00AD2DF2"/>
    <w:rsid w:val="00AD6D13"/>
    <w:rsid w:val="00AF201A"/>
    <w:rsid w:val="00B572BF"/>
    <w:rsid w:val="00B6694F"/>
    <w:rsid w:val="00B766F3"/>
    <w:rsid w:val="00B82D9D"/>
    <w:rsid w:val="00B8580C"/>
    <w:rsid w:val="00B87673"/>
    <w:rsid w:val="00BB1B9A"/>
    <w:rsid w:val="00BC3F6C"/>
    <w:rsid w:val="00BE5551"/>
    <w:rsid w:val="00BF0CD8"/>
    <w:rsid w:val="00C051E2"/>
    <w:rsid w:val="00C06CF5"/>
    <w:rsid w:val="00C44D97"/>
    <w:rsid w:val="00C713C6"/>
    <w:rsid w:val="00D27381"/>
    <w:rsid w:val="00D459F3"/>
    <w:rsid w:val="00D557A6"/>
    <w:rsid w:val="00D66703"/>
    <w:rsid w:val="00D973C7"/>
    <w:rsid w:val="00DB449C"/>
    <w:rsid w:val="00E16BBC"/>
    <w:rsid w:val="00E17954"/>
    <w:rsid w:val="00E27047"/>
    <w:rsid w:val="00E731BC"/>
    <w:rsid w:val="00E732B2"/>
    <w:rsid w:val="00E738EE"/>
    <w:rsid w:val="00E77109"/>
    <w:rsid w:val="00E877FF"/>
    <w:rsid w:val="00ED001F"/>
    <w:rsid w:val="00EE27A6"/>
    <w:rsid w:val="00EF1DA0"/>
    <w:rsid w:val="00F23E43"/>
    <w:rsid w:val="00F32209"/>
    <w:rsid w:val="00F732C9"/>
    <w:rsid w:val="00F81BEF"/>
    <w:rsid w:val="00FA073A"/>
    <w:rsid w:val="00FC3C8B"/>
    <w:rsid w:val="00FD3517"/>
    <w:rsid w:val="00FD6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C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CD8"/>
    <w:rPr>
      <w:sz w:val="18"/>
      <w:szCs w:val="18"/>
    </w:rPr>
  </w:style>
  <w:style w:type="character" w:styleId="a5">
    <w:name w:val="Hyperlink"/>
    <w:basedOn w:val="a0"/>
    <w:rsid w:val="00BF0CD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F0C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0CD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272</Words>
  <Characters>1552</Characters>
  <Application>Microsoft Office Word</Application>
  <DocSecurity>0</DocSecurity>
  <Lines>12</Lines>
  <Paragraphs>3</Paragraphs>
  <ScaleCrop>false</ScaleCrop>
  <Company>微软中国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ziting.liu</dc:creator>
  <cp:keywords/>
  <dc:description/>
  <cp:lastModifiedBy>yingwen.huang</cp:lastModifiedBy>
  <cp:revision>56</cp:revision>
  <dcterms:created xsi:type="dcterms:W3CDTF">2012-11-08T01:15:00Z</dcterms:created>
  <dcterms:modified xsi:type="dcterms:W3CDTF">2015-04-21T06:58:00Z</dcterms:modified>
</cp:coreProperties>
</file>