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8F2DF4" w:rsidRDefault="00F949A5" w:rsidP="00F949A5">
      <w:pPr>
        <w:pStyle w:val="Tytu"/>
        <w:rPr>
          <w:lang w:val="en-GB"/>
        </w:rPr>
      </w:pPr>
      <w:r w:rsidRPr="008F2DF4">
        <w:rPr>
          <w:lang w:val="en-GB"/>
        </w:rPr>
        <w:t xml:space="preserve">Manual steps needed to </w:t>
      </w:r>
      <w:r w:rsidR="002A5504" w:rsidRPr="008F2DF4">
        <w:rPr>
          <w:lang w:val="en-GB"/>
        </w:rPr>
        <w:t>correct implementation of LJC-</w:t>
      </w:r>
      <w:r w:rsidR="00B45733">
        <w:rPr>
          <w:lang w:val="en-GB"/>
        </w:rPr>
        <w:t>309</w:t>
      </w:r>
      <w:r w:rsidRPr="008F2DF4">
        <w:rPr>
          <w:lang w:val="en-GB"/>
        </w:rPr>
        <w:t xml:space="preserve"> task</w:t>
      </w:r>
    </w:p>
    <w:p w:rsidR="00C90894" w:rsidRDefault="00C90894" w:rsidP="00C90894">
      <w:pPr>
        <w:pStyle w:val="Nagwek1"/>
        <w:rPr>
          <w:lang w:val="en-GB"/>
        </w:rPr>
      </w:pPr>
      <w:r>
        <w:rPr>
          <w:lang w:val="en-GB"/>
        </w:rPr>
        <w:t>Perform on your integration org:</w:t>
      </w:r>
    </w:p>
    <w:p w:rsidR="00B45733" w:rsidRDefault="00B45733" w:rsidP="00B45733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Deploy </w:t>
      </w:r>
      <w:r w:rsidRPr="00B45733">
        <w:rPr>
          <w:sz w:val="24"/>
          <w:szCs w:val="24"/>
          <w:lang w:val="en-GB"/>
        </w:rPr>
        <w:t>force-app\main\default\quickActions\</w:t>
      </w:r>
      <w:r>
        <w:rPr>
          <w:sz w:val="24"/>
          <w:szCs w:val="24"/>
          <w:lang w:val="en-GB"/>
        </w:rPr>
        <w:br/>
      </w:r>
      <w:r w:rsidRPr="00B45733">
        <w:rPr>
          <w:sz w:val="24"/>
          <w:szCs w:val="24"/>
          <w:lang w:val="en-GB"/>
        </w:rPr>
        <w:t>GuestCommunityCaseForOnlineStore.quickAction-meta.xml</w:t>
      </w:r>
    </w:p>
    <w:p w:rsidR="00F85B0E" w:rsidRDefault="001B7E1F" w:rsidP="00B45733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B45733">
        <w:rPr>
          <w:sz w:val="24"/>
          <w:szCs w:val="24"/>
          <w:lang w:val="en-GB"/>
        </w:rPr>
        <w:t xml:space="preserve">Setup -&gt; </w:t>
      </w:r>
      <w:r w:rsidR="00B45733" w:rsidRPr="00B45733">
        <w:rPr>
          <w:sz w:val="24"/>
          <w:szCs w:val="24"/>
          <w:lang w:val="en-GB"/>
        </w:rPr>
        <w:t xml:space="preserve">All Sites </w:t>
      </w:r>
      <w:r w:rsidR="004E5839" w:rsidRPr="00B45733">
        <w:rPr>
          <w:sz w:val="24"/>
          <w:szCs w:val="24"/>
          <w:lang w:val="en-GB"/>
        </w:rPr>
        <w:t>-</w:t>
      </w:r>
      <w:r w:rsidR="00A94091" w:rsidRPr="00B45733">
        <w:rPr>
          <w:sz w:val="24"/>
          <w:szCs w:val="24"/>
          <w:lang w:val="en-GB"/>
        </w:rPr>
        <w:t>&gt;</w:t>
      </w:r>
      <w:r w:rsidR="00410D96" w:rsidRPr="00B45733">
        <w:rPr>
          <w:sz w:val="24"/>
          <w:szCs w:val="24"/>
          <w:lang w:val="en-GB"/>
        </w:rPr>
        <w:t xml:space="preserve"> </w:t>
      </w:r>
      <w:r w:rsidR="00B45733" w:rsidRPr="00B45733">
        <w:rPr>
          <w:sz w:val="24"/>
          <w:szCs w:val="24"/>
          <w:lang w:val="en-GB"/>
        </w:rPr>
        <w:t>Builder -&gt; Contact Support Page -&gt; left click on Contact Support</w:t>
      </w:r>
      <w:r w:rsidR="00B45733">
        <w:rPr>
          <w:sz w:val="24"/>
          <w:szCs w:val="24"/>
          <w:lang w:val="en-GB"/>
        </w:rPr>
        <w:t xml:space="preserve"> Form</w:t>
      </w:r>
    </w:p>
    <w:p w:rsidR="00B45733" w:rsidRDefault="00B45733" w:rsidP="00B45733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Left click on </w:t>
      </w:r>
      <w:r w:rsidRPr="00B45733">
        <w:rPr>
          <w:sz w:val="24"/>
          <w:szCs w:val="24"/>
          <w:lang w:val="en-GB"/>
        </w:rPr>
        <w:t>Configur</w:t>
      </w:r>
      <w:r>
        <w:rPr>
          <w:sz w:val="24"/>
          <w:szCs w:val="24"/>
          <w:lang w:val="en-GB"/>
        </w:rPr>
        <w:t xml:space="preserve">e global actions for guest user </w:t>
      </w:r>
      <w:r>
        <w:rPr>
          <w:noProof/>
          <w:lang w:eastAsia="pl-PL"/>
        </w:rPr>
        <w:drawing>
          <wp:inline distT="0" distB="0" distL="0" distR="0" wp14:anchorId="2A430035" wp14:editId="22166BB4">
            <wp:extent cx="5693434" cy="2683892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730" cy="26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33" w:rsidRPr="00B45733" w:rsidRDefault="00B45733" w:rsidP="00B45733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</w:t>
      </w:r>
      <w:r w:rsidRPr="00B45733">
        <w:rPr>
          <w:sz w:val="24"/>
          <w:szCs w:val="24"/>
          <w:lang w:val="en-GB"/>
        </w:rPr>
        <w:t>GuestCommunityCaseForOnlineStore</w:t>
      </w:r>
      <w:r>
        <w:rPr>
          <w:sz w:val="24"/>
          <w:szCs w:val="24"/>
          <w:lang w:val="en-GB"/>
        </w:rPr>
        <w:t xml:space="preserve"> to Selected Quick Actions</w:t>
      </w:r>
      <w:r>
        <w:rPr>
          <w:sz w:val="24"/>
          <w:szCs w:val="24"/>
          <w:lang w:val="en-GB"/>
        </w:rPr>
        <w:br/>
      </w:r>
      <w:r>
        <w:rPr>
          <w:noProof/>
          <w:lang w:eastAsia="pl-PL"/>
        </w:rPr>
        <w:drawing>
          <wp:inline distT="0" distB="0" distL="0" distR="0" wp14:anchorId="4CF79917" wp14:editId="3E059CEE">
            <wp:extent cx="3648075" cy="14192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A6C">
        <w:rPr>
          <w:sz w:val="24"/>
          <w:szCs w:val="24"/>
          <w:lang w:val="en-GB"/>
        </w:rPr>
        <w:br/>
        <w:t>Save</w:t>
      </w:r>
    </w:p>
    <w:p w:rsidR="00B45733" w:rsidRPr="00B45733" w:rsidRDefault="00B45733" w:rsidP="00B45733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415CE7">
        <w:rPr>
          <w:sz w:val="24"/>
          <w:szCs w:val="24"/>
          <w:lang w:val="en-GB"/>
        </w:rPr>
        <w:t>Deploy the rest</w:t>
      </w:r>
      <w:bookmarkStart w:id="0" w:name="_GoBack"/>
      <w:bookmarkEnd w:id="0"/>
    </w:p>
    <w:p w:rsidR="00F85B0E" w:rsidRPr="00F85B0E" w:rsidRDefault="000E6A9E" w:rsidP="00F85B0E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Publish your page</w:t>
      </w:r>
    </w:p>
    <w:sectPr w:rsidR="00F85B0E" w:rsidRPr="00F8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1E8"/>
    <w:multiLevelType w:val="hybridMultilevel"/>
    <w:tmpl w:val="2126FD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B0CC5"/>
    <w:multiLevelType w:val="hybridMultilevel"/>
    <w:tmpl w:val="3C82BD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A1EE7"/>
    <w:multiLevelType w:val="hybridMultilevel"/>
    <w:tmpl w:val="11F0A2B6"/>
    <w:lvl w:ilvl="0" w:tplc="979236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0E6A9E"/>
    <w:rsid w:val="00114A6C"/>
    <w:rsid w:val="001B7E1F"/>
    <w:rsid w:val="002A5504"/>
    <w:rsid w:val="002C66E7"/>
    <w:rsid w:val="00347BF9"/>
    <w:rsid w:val="003B770E"/>
    <w:rsid w:val="003E6A4C"/>
    <w:rsid w:val="00410D96"/>
    <w:rsid w:val="00415CE7"/>
    <w:rsid w:val="004E5839"/>
    <w:rsid w:val="005014E1"/>
    <w:rsid w:val="007536B2"/>
    <w:rsid w:val="007B1B28"/>
    <w:rsid w:val="007E440A"/>
    <w:rsid w:val="00810F4E"/>
    <w:rsid w:val="008F2DF4"/>
    <w:rsid w:val="009024AF"/>
    <w:rsid w:val="00980903"/>
    <w:rsid w:val="009B1D58"/>
    <w:rsid w:val="009F7EE3"/>
    <w:rsid w:val="00A94091"/>
    <w:rsid w:val="00AA641E"/>
    <w:rsid w:val="00B45733"/>
    <w:rsid w:val="00B63599"/>
    <w:rsid w:val="00B7440C"/>
    <w:rsid w:val="00BF5473"/>
    <w:rsid w:val="00C90894"/>
    <w:rsid w:val="00D56BCA"/>
    <w:rsid w:val="00DD764F"/>
    <w:rsid w:val="00F85B0E"/>
    <w:rsid w:val="00F949A5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9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ADE27-2E0D-4FDE-B7D8-CE6D6728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24</cp:revision>
  <cp:lastPrinted>2022-12-27T10:08:00Z</cp:lastPrinted>
  <dcterms:created xsi:type="dcterms:W3CDTF">2022-12-13T23:06:00Z</dcterms:created>
  <dcterms:modified xsi:type="dcterms:W3CDTF">2022-12-29T21:13:00Z</dcterms:modified>
</cp:coreProperties>
</file>