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3136" w:rsidRPr="00DD646C" w:rsidRDefault="00713136">
      <w:pPr>
        <w:rPr>
          <w:i/>
          <w:iCs/>
          <w:lang w:val="fr-FR"/>
        </w:rPr>
      </w:pPr>
      <w:r w:rsidRPr="006F73F2">
        <w:rPr>
          <w:i/>
          <w:iCs/>
          <w:u w:val="single"/>
          <w:lang w:val="fr-FR"/>
        </w:rPr>
        <w:t>Caballo de Troya</w:t>
      </w:r>
      <w:r w:rsidR="00396A99" w:rsidRPr="00DD646C">
        <w:rPr>
          <w:i/>
          <w:iCs/>
          <w:lang w:val="fr-FR"/>
        </w:rPr>
        <w:t>-6 de abril 1997</w:t>
      </w:r>
    </w:p>
    <w:p w:rsidR="00396A99" w:rsidRPr="00396A99" w:rsidRDefault="00396A99">
      <w:pPr>
        <w:rPr>
          <w:i/>
          <w:iCs/>
          <w:lang w:val="fr-FR"/>
        </w:rPr>
      </w:pPr>
    </w:p>
    <w:p w:rsidR="001B7F4F" w:rsidRDefault="00DD646C">
      <w:pPr>
        <w:rPr>
          <w:lang w:val="fr-FR"/>
        </w:rPr>
      </w:pPr>
      <w:r w:rsidRPr="00DD646C">
        <w:rPr>
          <w:lang w:val="fr-FR"/>
        </w:rPr>
        <w:t>Quince artistas fueron invitados por el Muse</w:t>
      </w:r>
      <w:r w:rsidR="001B7F4F">
        <w:rPr>
          <w:lang w:val="fr-FR"/>
        </w:rPr>
        <w:t xml:space="preserve">o </w:t>
      </w:r>
      <w:r w:rsidRPr="00DD646C">
        <w:rPr>
          <w:lang w:val="fr-FR"/>
        </w:rPr>
        <w:t xml:space="preserve">Jacobo Borges en Caracas, a participar en este proyecto. La </w:t>
      </w:r>
      <w:r>
        <w:rPr>
          <w:lang w:val="fr-FR"/>
        </w:rPr>
        <w:t>prisión Retén de Catia</w:t>
      </w:r>
      <w:r w:rsidR="00616700">
        <w:rPr>
          <w:lang w:val="fr-FR"/>
        </w:rPr>
        <w:t>,</w:t>
      </w:r>
      <w:r w:rsidR="001B7F4F">
        <w:rPr>
          <w:lang w:val="fr-FR"/>
        </w:rPr>
        <w:t xml:space="preserve">que se encontraba a pocos metros del museo y era </w:t>
      </w:r>
      <w:r w:rsidR="00616700">
        <w:rPr>
          <w:lang w:val="fr-FR"/>
        </w:rPr>
        <w:t xml:space="preserve"> una de las cárceles más inhumanas en esa época, debido a las condiciones de hacinamiento, falta de cloacas, tráfico de drogas</w:t>
      </w:r>
      <w:r w:rsidR="001B7F4F">
        <w:rPr>
          <w:lang w:val="fr-FR"/>
        </w:rPr>
        <w:t xml:space="preserve"> y</w:t>
      </w:r>
      <w:r w:rsidR="00616700">
        <w:rPr>
          <w:lang w:val="fr-FR"/>
        </w:rPr>
        <w:t xml:space="preserve"> </w:t>
      </w:r>
      <w:r w:rsidR="001B7F4F">
        <w:rPr>
          <w:lang w:val="fr-FR"/>
        </w:rPr>
        <w:t>criminalidad</w:t>
      </w:r>
      <w:r w:rsidR="00616700">
        <w:rPr>
          <w:lang w:val="fr-FR"/>
        </w:rPr>
        <w:t xml:space="preserve">  era un escándalo y una  vergüenza en Venezuela.</w:t>
      </w:r>
      <w:r w:rsidR="00471392">
        <w:rPr>
          <w:lang w:val="fr-FR"/>
        </w:rPr>
        <w:t xml:space="preserve"> Después de muchas protestas, denuncias nacionales e internacionales, </w:t>
      </w:r>
      <w:r w:rsidR="001B7F4F">
        <w:rPr>
          <w:lang w:val="fr-FR"/>
        </w:rPr>
        <w:t xml:space="preserve">a las que se sumó </w:t>
      </w:r>
      <w:r w:rsidR="001B7F4F" w:rsidRPr="001B7F4F">
        <w:rPr>
          <w:b/>
          <w:bCs/>
          <w:u w:val="single"/>
          <w:lang w:val="fr-FR"/>
        </w:rPr>
        <w:t>Caballo de Troya</w:t>
      </w:r>
      <w:r w:rsidR="001B7F4F">
        <w:rPr>
          <w:lang w:val="fr-FR"/>
        </w:rPr>
        <w:t xml:space="preserve">, </w:t>
      </w:r>
      <w:r w:rsidR="00471392">
        <w:rPr>
          <w:lang w:val="fr-FR"/>
        </w:rPr>
        <w:t xml:space="preserve">el gobierno </w:t>
      </w:r>
      <w:r w:rsidR="001B7F4F">
        <w:rPr>
          <w:lang w:val="fr-FR"/>
        </w:rPr>
        <w:t xml:space="preserve">se  vió bajo presión y </w:t>
      </w:r>
      <w:r w:rsidR="00471392">
        <w:rPr>
          <w:lang w:val="fr-FR"/>
        </w:rPr>
        <w:t xml:space="preserve">decidió implosionar el edificio y transferir a los presos a otras cárceles en el país. El Museo </w:t>
      </w:r>
      <w:r w:rsidR="001B7F4F">
        <w:rPr>
          <w:lang w:val="fr-FR"/>
        </w:rPr>
        <w:t xml:space="preserve">jugó un papel fundamental en la decisión tomada. </w:t>
      </w:r>
    </w:p>
    <w:p w:rsidR="00396A99" w:rsidRPr="001B7F4F" w:rsidRDefault="001B7F4F">
      <w:pPr>
        <w:rPr>
          <w:lang w:val="fr-FR"/>
        </w:rPr>
      </w:pPr>
      <w:r>
        <w:rPr>
          <w:lang w:val="fr-FR"/>
        </w:rPr>
        <w:t xml:space="preserve">El Museo </w:t>
      </w:r>
      <w:r w:rsidR="00471392">
        <w:rPr>
          <w:lang w:val="fr-FR"/>
        </w:rPr>
        <w:t xml:space="preserve">obtuvo permiso </w:t>
      </w:r>
      <w:r>
        <w:rPr>
          <w:lang w:val="fr-FR"/>
        </w:rPr>
        <w:t xml:space="preserve"> </w:t>
      </w:r>
      <w:r w:rsidR="00471392">
        <w:rPr>
          <w:lang w:val="fr-FR"/>
        </w:rPr>
        <w:t>para que estos artistas seleccionados visitaran la cárcel y trabajaran en sus hallazgos</w:t>
      </w:r>
      <w:r w:rsidR="00471392" w:rsidRPr="001B7F4F">
        <w:rPr>
          <w:b/>
          <w:bCs/>
          <w:u w:val="single"/>
          <w:lang w:val="fr-FR"/>
        </w:rPr>
        <w:t>.</w:t>
      </w:r>
      <w:r w:rsidR="009B1E1E" w:rsidRPr="001B7F4F">
        <w:rPr>
          <w:b/>
          <w:bCs/>
          <w:u w:val="single"/>
          <w:lang w:val="fr-FR"/>
        </w:rPr>
        <w:t xml:space="preserve"> Caballo de Troya</w:t>
      </w:r>
      <w:r w:rsidR="009B1E1E">
        <w:rPr>
          <w:lang w:val="fr-FR"/>
        </w:rPr>
        <w:t xml:space="preserve"> fue una manera de dar voz a los que se encontraban dentro del retén y de hacer ver aún más que la situación de violación de derechos humanos en las que ellos se encontraban era insostenible.</w:t>
      </w:r>
      <w:r>
        <w:rPr>
          <w:lang w:val="fr-FR"/>
        </w:rPr>
        <w:t xml:space="preserve"> </w:t>
      </w:r>
      <w:r w:rsidRPr="001B7F4F">
        <w:rPr>
          <w:lang w:val="fr-FR"/>
        </w:rPr>
        <w:t>Esta exposición rompió completamente los esquemas museológicos que hasta e</w:t>
      </w:r>
      <w:r>
        <w:rPr>
          <w:lang w:val="fr-FR"/>
        </w:rPr>
        <w:t>ntonces habían dominado el museo, la comunidad devino parte central de actividad cultural del mismo.</w:t>
      </w:r>
    </w:p>
    <w:p w:rsidR="00396A99" w:rsidRPr="001B7F4F" w:rsidRDefault="00396A99">
      <w:pPr>
        <w:rPr>
          <w:i/>
          <w:iCs/>
          <w:lang w:val="fr-FR"/>
        </w:rPr>
      </w:pPr>
    </w:p>
    <w:p w:rsidR="00396A99" w:rsidRPr="000A4C6C" w:rsidRDefault="000A4C6C">
      <w:r w:rsidRPr="000A4C6C">
        <w:rPr>
          <w:lang w:val="fr-FR"/>
        </w:rPr>
        <w:t>La exposici</w:t>
      </w:r>
      <w:r>
        <w:rPr>
          <w:lang w:val="fr-FR"/>
        </w:rPr>
        <w:t>ón Caballo de Troya  rompió el record de visitantes de cualquier exposición antes hecha en un museo</w:t>
      </w:r>
      <w:r w:rsidR="006F73F2">
        <w:rPr>
          <w:lang w:val="fr-FR"/>
        </w:rPr>
        <w:t xml:space="preserve"> en el país</w:t>
      </w:r>
      <w:r>
        <w:rPr>
          <w:lang w:val="fr-FR"/>
        </w:rPr>
        <w:t xml:space="preserve">. Las familias y los amigos de los presos hicieron cola alrededor del edificio para verla. </w:t>
      </w:r>
      <w:r w:rsidRPr="000A4C6C">
        <w:t>Esto cambió para siempre el concepto museolog</w:t>
      </w:r>
      <w:r>
        <w:t>ico</w:t>
      </w:r>
      <w:r w:rsidRPr="000A4C6C">
        <w:t xml:space="preserve"> del</w:t>
      </w:r>
      <w:r>
        <w:t xml:space="preserve"> Museo </w:t>
      </w:r>
      <w:r w:rsidRPr="000A4C6C">
        <w:t xml:space="preserve"> Jacobo Borges.</w:t>
      </w:r>
    </w:p>
    <w:p w:rsidR="00396A99" w:rsidRPr="000A4C6C" w:rsidRDefault="00396A99">
      <w:pPr>
        <w:rPr>
          <w:i/>
          <w:iCs/>
        </w:rPr>
      </w:pPr>
    </w:p>
    <w:p w:rsidR="00396A99" w:rsidRPr="000F3EF8" w:rsidRDefault="000F3EF8">
      <w:pPr>
        <w:rPr>
          <w:lang w:val="fr-FR"/>
        </w:rPr>
      </w:pPr>
      <w:r w:rsidRPr="000F3EF8">
        <w:rPr>
          <w:lang w:val="fr-FR"/>
        </w:rPr>
        <w:t>Lo que yo encontré e</w:t>
      </w:r>
      <w:r>
        <w:rPr>
          <w:lang w:val="fr-FR"/>
        </w:rPr>
        <w:t>n ese lugar infernal llam</w:t>
      </w:r>
      <w:r w:rsidR="005E39B5">
        <w:rPr>
          <w:lang w:val="fr-FR"/>
        </w:rPr>
        <w:t>a</w:t>
      </w:r>
      <w:r>
        <w:rPr>
          <w:lang w:val="fr-FR"/>
        </w:rPr>
        <w:t xml:space="preserve">do Retén de Catia fue seres humanos luchando por su dignidad. Lo que yo encontré fue que no importa cuan inhumanamente uno es tratado, hay algo dentro de nosotros que es divino e indestructible. </w:t>
      </w:r>
      <w:r w:rsidRPr="000F3EF8">
        <w:rPr>
          <w:b/>
          <w:bCs/>
          <w:u w:val="single"/>
          <w:lang w:val="fr-FR"/>
        </w:rPr>
        <w:t>‘De almas’</w:t>
      </w:r>
      <w:r>
        <w:rPr>
          <w:lang w:val="fr-FR"/>
        </w:rPr>
        <w:t xml:space="preserve"> intentó hablar de esto.</w:t>
      </w:r>
    </w:p>
    <w:p w:rsidR="00396A99" w:rsidRPr="000F3EF8" w:rsidRDefault="00396A99">
      <w:pPr>
        <w:rPr>
          <w:i/>
          <w:iCs/>
          <w:lang w:val="fr-FR"/>
        </w:rPr>
      </w:pPr>
    </w:p>
    <w:p w:rsidR="00396A99" w:rsidRPr="000F3EF8" w:rsidRDefault="00396A99">
      <w:pPr>
        <w:rPr>
          <w:i/>
          <w:iCs/>
          <w:lang w:val="fr-FR"/>
        </w:rPr>
      </w:pPr>
    </w:p>
    <w:p w:rsidR="00713136" w:rsidRPr="00DD646C" w:rsidRDefault="00713136">
      <w:pPr>
        <w:rPr>
          <w:i/>
          <w:iCs/>
        </w:rPr>
      </w:pPr>
      <w:r w:rsidRPr="006F73F2">
        <w:rPr>
          <w:i/>
          <w:iCs/>
          <w:u w:val="single"/>
        </w:rPr>
        <w:t>Trojan Hors</w:t>
      </w:r>
      <w:r w:rsidR="009B1E1E" w:rsidRPr="006F73F2">
        <w:rPr>
          <w:i/>
          <w:iCs/>
          <w:u w:val="single"/>
        </w:rPr>
        <w:t>e</w:t>
      </w:r>
      <w:r w:rsidR="00396A99" w:rsidRPr="00DD646C">
        <w:rPr>
          <w:i/>
          <w:iCs/>
        </w:rPr>
        <w:t>- 6th April 1997</w:t>
      </w:r>
    </w:p>
    <w:p w:rsidR="00713136" w:rsidRPr="00DD646C" w:rsidRDefault="00713136">
      <w:pPr>
        <w:rPr>
          <w:i/>
          <w:iCs/>
        </w:rPr>
      </w:pPr>
    </w:p>
    <w:p w:rsidR="001B7F4F" w:rsidRDefault="00713136">
      <w:r w:rsidRPr="00713136">
        <w:t xml:space="preserve">Fifteen artists were invited by </w:t>
      </w:r>
      <w:r w:rsidRPr="00713136">
        <w:rPr>
          <w:b/>
          <w:bCs/>
        </w:rPr>
        <w:t>The Museum of the West ‘Jacobo Borges’</w:t>
      </w:r>
      <w:r>
        <w:t xml:space="preserve"> in Caracas</w:t>
      </w:r>
      <w:r w:rsidRPr="00713136">
        <w:t xml:space="preserve"> </w:t>
      </w:r>
      <w:r>
        <w:t xml:space="preserve">to participate in this project. The prison </w:t>
      </w:r>
      <w:r w:rsidRPr="00396A99">
        <w:rPr>
          <w:u w:val="single"/>
        </w:rPr>
        <w:t>Retén de Catia</w:t>
      </w:r>
      <w:r>
        <w:t xml:space="preserve">, </w:t>
      </w:r>
      <w:r w:rsidR="001B7F4F">
        <w:t xml:space="preserve">was just few meters away from the museum and was </w:t>
      </w:r>
      <w:r>
        <w:t>one of the most inhuman prisons in the world at that time, due to overcrowded conditions, lack of sanitation, traffic of drugs</w:t>
      </w:r>
      <w:r w:rsidR="001B7F4F">
        <w:t xml:space="preserve"> and high levels of criminalit</w:t>
      </w:r>
      <w:r w:rsidR="000A4C6C">
        <w:t xml:space="preserve">y. This prison </w:t>
      </w:r>
      <w:r>
        <w:t>was a</w:t>
      </w:r>
      <w:r w:rsidR="00616700">
        <w:t xml:space="preserve"> scandal </w:t>
      </w:r>
      <w:r w:rsidR="000A4C6C">
        <w:t>that</w:t>
      </w:r>
      <w:r w:rsidR="00616700">
        <w:t xml:space="preserve"> ashamed</w:t>
      </w:r>
      <w:r>
        <w:t xml:space="preserve"> Venezuelan</w:t>
      </w:r>
      <w:r w:rsidR="00396A99">
        <w:t>s</w:t>
      </w:r>
      <w:r>
        <w:t xml:space="preserve">. </w:t>
      </w:r>
      <w:r w:rsidR="00396A99">
        <w:t xml:space="preserve">After many protests, national and international </w:t>
      </w:r>
      <w:r w:rsidR="001B7F4F">
        <w:t xml:space="preserve">denounces, that included </w:t>
      </w:r>
      <w:r w:rsidR="001B7F4F" w:rsidRPr="001B7F4F">
        <w:rPr>
          <w:b/>
          <w:bCs/>
          <w:u w:val="single"/>
        </w:rPr>
        <w:t>Trojan Horse</w:t>
      </w:r>
      <w:r w:rsidR="001B7F4F">
        <w:t xml:space="preserve">, </w:t>
      </w:r>
      <w:r w:rsidR="00396A99">
        <w:t>t</w:t>
      </w:r>
      <w:r>
        <w:t xml:space="preserve">he government </w:t>
      </w:r>
      <w:r w:rsidR="000A4C6C">
        <w:t>found itself</w:t>
      </w:r>
      <w:r w:rsidR="001B7F4F">
        <w:t xml:space="preserve"> under pressure and  </w:t>
      </w:r>
      <w:r>
        <w:t xml:space="preserve">decided to implode the building and transfer the inmates to other prisons in the country. The Museum </w:t>
      </w:r>
      <w:r w:rsidR="001B7F4F">
        <w:t xml:space="preserve">played a central role in the decision taken. </w:t>
      </w:r>
    </w:p>
    <w:p w:rsidR="00396A99" w:rsidRDefault="001B7F4F">
      <w:r>
        <w:t xml:space="preserve">The Museum </w:t>
      </w:r>
      <w:r w:rsidR="00713136">
        <w:t>was granted</w:t>
      </w:r>
      <w:r w:rsidR="00396A99">
        <w:t xml:space="preserve"> permission</w:t>
      </w:r>
      <w:r w:rsidR="00713136">
        <w:t xml:space="preserve"> for these </w:t>
      </w:r>
      <w:r w:rsidR="00396A99">
        <w:t xml:space="preserve">selected </w:t>
      </w:r>
      <w:r w:rsidR="00713136">
        <w:t>fifteen artists to visit the prison and work on their finding</w:t>
      </w:r>
      <w:r w:rsidR="00713136" w:rsidRPr="009B1E1E">
        <w:t>s</w:t>
      </w:r>
      <w:r w:rsidR="00713136" w:rsidRPr="009B1E1E">
        <w:rPr>
          <w:b/>
          <w:bCs/>
        </w:rPr>
        <w:t>.</w:t>
      </w:r>
      <w:r w:rsidR="00396A99" w:rsidRPr="009B1E1E">
        <w:rPr>
          <w:b/>
          <w:bCs/>
          <w:u w:val="single"/>
        </w:rPr>
        <w:t xml:space="preserve"> </w:t>
      </w:r>
      <w:r w:rsidR="009B1E1E" w:rsidRPr="009B1E1E">
        <w:rPr>
          <w:b/>
          <w:bCs/>
          <w:u w:val="single"/>
        </w:rPr>
        <w:t>Trojan Horse</w:t>
      </w:r>
      <w:r w:rsidR="009B1E1E">
        <w:t xml:space="preserve"> </w:t>
      </w:r>
      <w:r w:rsidR="00396A99">
        <w:t>was a way to give voice to those who were inside</w:t>
      </w:r>
      <w:r w:rsidR="009B1E1E">
        <w:t xml:space="preserve"> and r</w:t>
      </w:r>
      <w:r>
        <w:t>ose</w:t>
      </w:r>
      <w:r w:rsidR="009B1E1E">
        <w:t xml:space="preserve"> even more awareness of an untenable situation of human rights violation.</w:t>
      </w:r>
      <w:r>
        <w:t xml:space="preserve"> These exhibition broke the way of working that the museum has had until then, the local community became central </w:t>
      </w:r>
    </w:p>
    <w:p w:rsidR="00713136" w:rsidRDefault="00396A99">
      <w:r>
        <w:lastRenderedPageBreak/>
        <w:t xml:space="preserve">The exhibition broke records of attendance to any exhibition in the country. Families and friends of the inmates queue outside the building to see the show. </w:t>
      </w:r>
      <w:r w:rsidR="000A4C6C">
        <w:t xml:space="preserve">This changed for ever the concept of museology </w:t>
      </w:r>
      <w:r w:rsidR="000A4C6C" w:rsidRPr="000A4C6C">
        <w:rPr>
          <w:b/>
          <w:bCs/>
        </w:rPr>
        <w:t>The Museum Jacobo Borges.</w:t>
      </w:r>
      <w:r w:rsidR="00713136">
        <w:t xml:space="preserve"> </w:t>
      </w:r>
    </w:p>
    <w:p w:rsidR="00713136" w:rsidRDefault="00713136"/>
    <w:p w:rsidR="00713136" w:rsidRPr="00713136" w:rsidRDefault="00713136">
      <w:r>
        <w:t>What I found when I visit that hellish place</w:t>
      </w:r>
      <w:r w:rsidR="005E39B5">
        <w:t>called Retén de Catia,</w:t>
      </w:r>
      <w:bookmarkStart w:id="0" w:name="_GoBack"/>
      <w:bookmarkEnd w:id="0"/>
      <w:r>
        <w:t xml:space="preserve"> was human beings fighting </w:t>
      </w:r>
      <w:r w:rsidR="006F73F2">
        <w:t>for their</w:t>
      </w:r>
      <w:r>
        <w:t xml:space="preserve"> dignity. What I found was that no matter how inhumanely one is treated there is inside us something divine that is indestructible. </w:t>
      </w:r>
      <w:r w:rsidR="00396A99" w:rsidRPr="00396A99">
        <w:rPr>
          <w:b/>
          <w:bCs/>
        </w:rPr>
        <w:t>‘</w:t>
      </w:r>
      <w:r w:rsidR="00396A99" w:rsidRPr="000F3EF8">
        <w:rPr>
          <w:b/>
          <w:bCs/>
          <w:u w:val="single"/>
        </w:rPr>
        <w:t>About souls’</w:t>
      </w:r>
      <w:r w:rsidR="00396A99">
        <w:t xml:space="preserve"> is an attempt to talk about </w:t>
      </w:r>
      <w:r w:rsidR="006F73F2">
        <w:t>this</w:t>
      </w:r>
      <w:r w:rsidR="00396A99">
        <w:t>.</w:t>
      </w:r>
    </w:p>
    <w:sectPr w:rsidR="00713136" w:rsidRPr="007131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136"/>
    <w:rsid w:val="000A4C6C"/>
    <w:rsid w:val="000F3EF8"/>
    <w:rsid w:val="001B7F4F"/>
    <w:rsid w:val="00396A99"/>
    <w:rsid w:val="00471392"/>
    <w:rsid w:val="005E39B5"/>
    <w:rsid w:val="00616700"/>
    <w:rsid w:val="006F73F2"/>
    <w:rsid w:val="00713136"/>
    <w:rsid w:val="009B1E1E"/>
    <w:rsid w:val="00DD64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19692"/>
  <w15:chartTrackingRefBased/>
  <w15:docId w15:val="{FAAD1F77-004C-4EBC-A189-7981D913B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marisela berenguel</dc:creator>
  <cp:keywords/>
  <dc:description/>
  <cp:lastModifiedBy>marisela berenguel</cp:lastModifiedBy>
  <cp:revision>9</cp:revision>
  <dcterms:created xsi:type="dcterms:W3CDTF">2019-06-23T17:05:00Z</dcterms:created>
  <dcterms:modified xsi:type="dcterms:W3CDTF">2019-06-23T18:04:00Z</dcterms:modified>
</cp:coreProperties>
</file>