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78E4" w14:textId="1B322B53" w:rsidR="00332DE0" w:rsidRDefault="00445C64" w:rsidP="00445C6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ACCOMPLISHMENT REPORT</w:t>
      </w:r>
    </w:p>
    <w:p w14:paraId="29EB9185" w14:textId="4D3A6FC3" w:rsidR="00445C64" w:rsidRDefault="00445C64" w:rsidP="00445C64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September 1 - September 30, 2026</w:t>
      </w:r>
    </w:p>
    <w:p w14:paraId="29EB9185" w14:textId="4D3A6FC3" w:rsidR="00445C64" w:rsidRDefault="00445C64" w:rsidP="00445C64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18"/>
          <w:szCs w:val="18"/>
        </w:rPr>
        <w:t>DRAFT FOR REVIEW: Daily allocation is proposed from September project changes; please confirm dates against your work log.</w:t>
      </w:r>
    </w:p>
    <w:p w14:paraId="4E434927" w14:textId="77777777" w:rsidR="00445C64" w:rsidRDefault="00445C64" w:rsidP="00445C64">
      <w:pPr>
        <w:jc w:val="center"/>
        <w:rPr>
          <w:rFonts w:ascii="Arial" w:hAnsi="Arial" w:cs="Arial"/>
          <w:sz w:val="24"/>
        </w:rPr>
      </w:pPr>
    </w:p>
    <w:p w14:paraId="4DF479C9" w14:textId="55AAEE08" w:rsid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Name of Employee</w:t>
      </w:r>
      <w:r>
        <w:rPr>
          <w:rFonts w:ascii="Arial" w:hAnsi="Arial" w:cs="Arial"/>
          <w:sz w:val="24"/>
        </w:rPr>
        <w:t>: BENJOMARK F. ANDOY</w:t>
      </w:r>
    </w:p>
    <w:p w14:paraId="0B6F9124" w14:textId="282147CD" w:rsid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Position</w:t>
      </w:r>
      <w:r>
        <w:rPr>
          <w:rFonts w:ascii="Arial" w:hAnsi="Arial" w:cs="Arial"/>
          <w:sz w:val="24"/>
        </w:rPr>
        <w:t>: Research Assistant</w:t>
      </w:r>
    </w:p>
    <w:p w14:paraId="7DD6FB39" w14:textId="77777777" w:rsidR="00445C64" w:rsidRDefault="00445C64" w:rsidP="00445C64">
      <w:pPr>
        <w:rPr>
          <w:rFonts w:ascii="Arial" w:hAnsi="Arial" w:cs="Arial"/>
          <w:sz w:val="24"/>
        </w:rPr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800"/>
        <w:gridCol w:w="6400"/>
      </w:tblGrid>
      <w:tr w:rsidR="00445C64" w:rsidRPr="00445C64" w14:paraId="06ADB476" w14:textId="77777777" w:rsidTr="00445C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7DA9AA6E" w14:textId="344781DA" w:rsidR="00445C64" w:rsidRPr="00445C64" w:rsidRDefault="00445C64" w:rsidP="00445C64">
            <w:pPr>
              <w:jc w:val="center"/>
              <w:rPr>
                <w:rFonts w:ascii="Arial" w:hAnsi="Arial" w:cs="Arial"/>
                <w:b/>
              </w:rPr>
            </w:pPr>
            <w:r w:rsidRPr="00445C64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800" w:type="dxa"/>
          </w:tcPr>
          <w:p w14:paraId="70FC474D" w14:textId="364D5A8B" w:rsidR="00445C64" w:rsidRPr="00445C64" w:rsidRDefault="00445C64" w:rsidP="00445C64">
            <w:pPr>
              <w:jc w:val="center"/>
              <w:rPr>
                <w:rFonts w:ascii="Arial" w:hAnsi="Arial" w:cs="Arial"/>
                <w:b/>
              </w:rPr>
            </w:pPr>
            <w:r w:rsidRPr="00445C64">
              <w:rPr>
                <w:rFonts w:ascii="Arial" w:hAnsi="Arial" w:cs="Arial"/>
                <w:b/>
              </w:rPr>
              <w:t>DAY</w:t>
            </w:r>
          </w:p>
        </w:tc>
        <w:tc>
          <w:tcPr>
            <w:tcW w:w="6400" w:type="dxa"/>
          </w:tcPr>
          <w:p w14:paraId="1948533B" w14:textId="509751E0" w:rsidR="00445C64" w:rsidRPr="00445C64" w:rsidRDefault="00445C64" w:rsidP="00445C64">
            <w:pPr>
              <w:jc w:val="center"/>
              <w:rPr>
                <w:rFonts w:ascii="Arial" w:hAnsi="Arial" w:cs="Arial"/>
                <w:b/>
              </w:rPr>
            </w:pPr>
            <w:r w:rsidRPr="00445C64">
              <w:rPr>
                <w:rFonts w:ascii="Arial" w:hAnsi="Arial" w:cs="Arial"/>
                <w:b/>
              </w:rPr>
              <w:t>ACTUAL ACCOMPLISHMENT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1,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Reviewed selected farmer order views and identified improvements to acceptance and status handling.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2,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clearer feedback when farmers respond to incoming order requests.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3,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farmer order acceptance synchronization to handle existing status values more consistently.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4,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selected order details and status labels in the farmer workflow.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7,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the farmer account layout to organize profile information more clearly.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8,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selected profile-editing fields and their on-screen presentation.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9,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product-image update handling for authorized farmer accounts.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10,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Adjusted farmer product cards for clearer images, item details, and spacing.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11,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the buyer product-list presentation for more consistent browsing.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14,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the farmer payout-history view to present transaction information clearly.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15,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selected cash-out request fields and validation feedback for farmers.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16,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selected rider earnings and payout-request displays.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17,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verification-detail views for farmer and rider account submissions.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18,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farmer discount controls and the presentation of available buyer deals.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21,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farmer review-report and appeal options for selected review concerns.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22,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the buyer order-dispute form and supporting information display.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23,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support-ticket submission fields and the presentation of request details.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24,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financial report previews and selected export controls.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25,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marketplace product loading through paginated results.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28,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Adjusted selected application startup and splash-screen behavior.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29,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account-registration feedback for existing accounts with incomplete profiles.</w:t>
            </w:r>
          </w:p>
        </w:tc>
      </w:tr>
      <w:tr w:rsidR="00445C64" w:rsidRPr="00445C64" w14:paraId="61B3E777" w14:textId="77777777" w:rsidTr="00445C64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September 30,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farmer registration fields for recording farm size and its measurement unit.</w:t>
            </w:r>
          </w:p>
        </w:tc>
      </w:tr>
    </w:tbl>
    <w:p w14:paraId="68641E4E" w14:textId="77777777" w:rsidR="00445C64" w:rsidRDefault="00445C64" w:rsidP="00445C64">
      <w:pPr>
        <w:rPr>
          <w:rFonts w:ascii="Arial" w:hAnsi="Arial" w:cs="Arial"/>
          <w:sz w:val="24"/>
        </w:rPr>
      </w:pPr>
    </w:p>
    <w:p w14:paraId="5F2C071D" w14:textId="77777777" w:rsidR="00445C64" w:rsidRDefault="00445C64" w:rsidP="00445C64">
      <w:pPr>
        <w:rPr>
          <w:rFonts w:ascii="Arial" w:hAnsi="Arial" w:cs="Arial"/>
          <w:sz w:val="24"/>
        </w:rPr>
      </w:pPr>
    </w:p>
    <w:p w14:paraId="75AA6DB1" w14:textId="77777777" w:rsid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Prepared by:</w:t>
      </w:r>
    </w:p>
    <w:p w14:paraId="600CD992" w14:textId="77777777" w:rsidR="00445C64" w:rsidRDefault="00445C64" w:rsidP="00445C64">
      <w:pPr>
        <w:rPr>
          <w:rFonts w:ascii="Arial" w:hAnsi="Arial" w:cs="Arial"/>
          <w:sz w:val="24"/>
        </w:rPr>
      </w:pPr>
    </w:p>
    <w:p w14:paraId="7095E427" w14:textId="77777777" w:rsid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BENJOMARK F. ANDOY</w:t>
      </w:r>
    </w:p>
    <w:p w14:paraId="6DF518D6" w14:textId="415E8FF9" w:rsidR="00445C64" w:rsidRP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Research Assistant</w:t>
      </w:r>
    </w:p>
    <w:sectPr w:rsidR="00445C64" w:rsidRPr="00445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64"/>
    <w:rsid w:val="001323CA"/>
    <w:rsid w:val="00164F23"/>
    <w:rsid w:val="00332DE0"/>
    <w:rsid w:val="00445C64"/>
    <w:rsid w:val="0073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FCB8"/>
  <w15:chartTrackingRefBased/>
  <w15:docId w15:val="{489C6D67-3DCA-466D-8A23-37ED0C32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andoy</dc:creator>
  <cp:keywords/>
  <dc:description/>
  <cp:lastModifiedBy>mark andoy</cp:lastModifiedBy>
  <cp:revision>1</cp:revision>
  <dcterms:created xsi:type="dcterms:W3CDTF">2026-09-03T00:32:00Z</dcterms:created>
  <dcterms:modified xsi:type="dcterms:W3CDTF">2026-09-03T00:32:00Z</dcterms:modified>
</cp:coreProperties>
</file>