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88" w:rsidRDefault="00732299">
      <w:pPr>
        <w:rPr>
          <w:rFonts w:ascii="Arial" w:hAnsi="Arial" w:cs="Arial"/>
        </w:rPr>
      </w:pPr>
      <w:r w:rsidRPr="005540B2">
        <w:rPr>
          <w:rFonts w:ascii="Arial" w:hAnsi="Arial" w:cs="Arial"/>
        </w:rPr>
        <w:t xml:space="preserve">Mark </w:t>
      </w:r>
      <w:proofErr w:type="gramStart"/>
      <w:r w:rsidR="005540B2" w:rsidRPr="005540B2">
        <w:rPr>
          <w:rFonts w:ascii="Arial" w:hAnsi="Arial" w:cs="Arial"/>
        </w:rPr>
        <w:t xml:space="preserve">Angelo  </w:t>
      </w:r>
      <w:proofErr w:type="spellStart"/>
      <w:r w:rsidR="005540B2" w:rsidRPr="005540B2">
        <w:rPr>
          <w:rFonts w:ascii="Arial" w:hAnsi="Arial" w:cs="Arial"/>
        </w:rPr>
        <w:t>A.Terante</w:t>
      </w:r>
      <w:proofErr w:type="spellEnd"/>
      <w:proofErr w:type="gramEnd"/>
      <w:r w:rsidR="005540B2" w:rsidRPr="005540B2">
        <w:rPr>
          <w:rFonts w:ascii="Arial" w:hAnsi="Arial" w:cs="Arial"/>
        </w:rPr>
        <w:t xml:space="preserve">  </w:t>
      </w:r>
      <w:r w:rsidR="005540B2">
        <w:rPr>
          <w:rFonts w:ascii="Arial" w:hAnsi="Arial" w:cs="Arial"/>
        </w:rPr>
        <w:tab/>
      </w:r>
      <w:r w:rsidR="005540B2">
        <w:rPr>
          <w:rFonts w:ascii="Arial" w:hAnsi="Arial" w:cs="Arial"/>
        </w:rPr>
        <w:tab/>
      </w:r>
      <w:r w:rsidR="005540B2">
        <w:rPr>
          <w:rFonts w:ascii="Arial" w:hAnsi="Arial" w:cs="Arial"/>
        </w:rPr>
        <w:tab/>
      </w:r>
      <w:r w:rsidR="005540B2">
        <w:rPr>
          <w:rFonts w:ascii="Arial" w:hAnsi="Arial" w:cs="Arial"/>
        </w:rPr>
        <w:tab/>
      </w:r>
      <w:r w:rsidR="005540B2">
        <w:rPr>
          <w:rFonts w:ascii="Arial" w:hAnsi="Arial" w:cs="Arial"/>
        </w:rPr>
        <w:tab/>
      </w:r>
      <w:r w:rsidR="005540B2">
        <w:rPr>
          <w:rFonts w:ascii="Arial" w:hAnsi="Arial" w:cs="Arial"/>
        </w:rPr>
        <w:tab/>
      </w:r>
      <w:r w:rsidR="005540B2">
        <w:rPr>
          <w:rFonts w:ascii="Arial" w:hAnsi="Arial" w:cs="Arial"/>
        </w:rPr>
        <w:tab/>
      </w:r>
      <w:r w:rsidR="005540B2">
        <w:rPr>
          <w:rFonts w:ascii="Arial" w:hAnsi="Arial" w:cs="Arial"/>
        </w:rPr>
        <w:tab/>
      </w:r>
      <w:r w:rsidR="005540B2" w:rsidRPr="005540B2">
        <w:rPr>
          <w:rFonts w:ascii="Arial" w:hAnsi="Arial" w:cs="Arial"/>
        </w:rPr>
        <w:t>ITEC75</w:t>
      </w:r>
    </w:p>
    <w:p w:rsidR="005540B2" w:rsidRDefault="005540B2">
      <w:pPr>
        <w:rPr>
          <w:rFonts w:ascii="Arial" w:hAnsi="Arial" w:cs="Arial"/>
        </w:rPr>
      </w:pPr>
      <w:r>
        <w:rPr>
          <w:rFonts w:ascii="Arial" w:hAnsi="Arial" w:cs="Arial"/>
        </w:rPr>
        <w:t>BSIT-4B</w:t>
      </w:r>
    </w:p>
    <w:p w:rsidR="005540B2" w:rsidRDefault="005540B2" w:rsidP="005540B2">
      <w:pPr>
        <w:jc w:val="center"/>
        <w:rPr>
          <w:rFonts w:ascii="Arial" w:hAnsi="Arial" w:cs="Arial"/>
        </w:rPr>
      </w:pPr>
      <w:r>
        <w:rPr>
          <w:rFonts w:ascii="Arial" w:hAnsi="Arial" w:cs="Arial"/>
        </w:rPr>
        <w:t>Activity #5</w:t>
      </w:r>
    </w:p>
    <w:p w:rsidR="00E81E53" w:rsidRDefault="005540B2" w:rsidP="00E81E53">
      <w:pPr>
        <w:jc w:val="both"/>
        <w:rPr>
          <w:rFonts w:ascii="Arial" w:hAnsi="Arial" w:cs="Arial"/>
        </w:rPr>
      </w:pPr>
      <w:r>
        <w:rPr>
          <w:rFonts w:ascii="Arial" w:hAnsi="Arial" w:cs="Arial"/>
        </w:rPr>
        <w:tab/>
        <w:t>The Concept of phone that doesn’t have any physical keypad are started to release on market on June 29</w:t>
      </w:r>
      <w:proofErr w:type="gramStart"/>
      <w:r>
        <w:rPr>
          <w:rFonts w:ascii="Arial" w:hAnsi="Arial" w:cs="Arial"/>
        </w:rPr>
        <w:t>,2007</w:t>
      </w:r>
      <w:proofErr w:type="gramEnd"/>
      <w:r>
        <w:rPr>
          <w:rFonts w:ascii="Arial" w:hAnsi="Arial" w:cs="Arial"/>
        </w:rPr>
        <w:t xml:space="preserve"> by the one of the biggest innovator company Apple. At the time the concept of these phones are new for us because that time we are still using physical keypad phone example Nokia phone and dominating the market of phone. On 2011 the Apple appeal to the court and file a Patent cased to Samsung for the reason that the Samsung </w:t>
      </w:r>
      <w:r w:rsidR="00CB2653">
        <w:rPr>
          <w:rFonts w:ascii="Arial" w:hAnsi="Arial" w:cs="Arial"/>
        </w:rPr>
        <w:t xml:space="preserve">copied many designed of apple </w:t>
      </w:r>
      <w:proofErr w:type="spellStart"/>
      <w:r w:rsidR="00CB2653">
        <w:rPr>
          <w:rFonts w:ascii="Arial" w:hAnsi="Arial" w:cs="Arial"/>
        </w:rPr>
        <w:t>iPhone</w:t>
      </w:r>
      <w:proofErr w:type="spellEnd"/>
      <w:r w:rsidR="00CB2653">
        <w:rPr>
          <w:rFonts w:ascii="Arial" w:hAnsi="Arial" w:cs="Arial"/>
        </w:rPr>
        <w:t xml:space="preserve"> phone concept. The patent case of Apple and Samsung are a long series of patent battle. The  Apple win this patent battle for a long  time on 2011 the court favour apple and Samsung needed to pay $1B for the copied concept and damage to Apple, but the dispute didn’t end here and continue up to the </w:t>
      </w:r>
      <w:r w:rsidR="00045095">
        <w:rPr>
          <w:rFonts w:ascii="Arial" w:hAnsi="Arial" w:cs="Arial"/>
        </w:rPr>
        <w:t xml:space="preserve">Supreme Court. The Supreme Court still </w:t>
      </w:r>
      <w:proofErr w:type="gramStart"/>
      <w:r w:rsidR="00045095">
        <w:rPr>
          <w:rFonts w:ascii="Arial" w:hAnsi="Arial" w:cs="Arial"/>
        </w:rPr>
        <w:t>favour</w:t>
      </w:r>
      <w:proofErr w:type="gramEnd"/>
      <w:r w:rsidR="00045095">
        <w:rPr>
          <w:rFonts w:ascii="Arial" w:hAnsi="Arial" w:cs="Arial"/>
        </w:rPr>
        <w:t xml:space="preserve"> Apple but the initial $1Billion whittled down to $539 Million required to pay by Samsung. </w:t>
      </w:r>
    </w:p>
    <w:p w:rsidR="005540B2" w:rsidRPr="005540B2" w:rsidRDefault="00045095" w:rsidP="00E81E53">
      <w:pPr>
        <w:jc w:val="both"/>
        <w:rPr>
          <w:rFonts w:ascii="Arial" w:hAnsi="Arial" w:cs="Arial"/>
        </w:rPr>
      </w:pPr>
      <w:r>
        <w:rPr>
          <w:rFonts w:ascii="Arial" w:hAnsi="Arial" w:cs="Arial"/>
        </w:rPr>
        <w:t>(</w:t>
      </w:r>
      <w:r w:rsidR="00E81E53">
        <w:rPr>
          <w:rFonts w:ascii="Arial" w:hAnsi="Arial" w:cs="Arial"/>
        </w:rPr>
        <w:t>Jacob</w:t>
      </w:r>
      <w:proofErr w:type="gramStart"/>
      <w:r w:rsidR="00E81E53">
        <w:rPr>
          <w:rFonts w:ascii="Arial" w:hAnsi="Arial" w:cs="Arial"/>
        </w:rPr>
        <w:t>,2018</w:t>
      </w:r>
      <w:proofErr w:type="gramEnd"/>
      <w:r w:rsidR="00E81E53">
        <w:rPr>
          <w:rFonts w:ascii="Arial" w:hAnsi="Arial" w:cs="Arial"/>
        </w:rPr>
        <w:t xml:space="preserve"> </w:t>
      </w:r>
      <w:r w:rsidRPr="00045095">
        <w:rPr>
          <w:rFonts w:ascii="Arial" w:hAnsi="Arial" w:cs="Arial"/>
        </w:rPr>
        <w:t>https://www.theverge.com/2018/6/27/17510908/apple-samsung-settle-patent-battle-over-copying-iphone</w:t>
      </w:r>
      <w:r>
        <w:rPr>
          <w:rFonts w:ascii="Arial" w:hAnsi="Arial" w:cs="Arial"/>
        </w:rPr>
        <w:t>).</w:t>
      </w:r>
      <w:r w:rsidR="00CB2653">
        <w:rPr>
          <w:rFonts w:ascii="Arial" w:hAnsi="Arial" w:cs="Arial"/>
        </w:rPr>
        <w:t xml:space="preserve"> </w:t>
      </w:r>
    </w:p>
    <w:sectPr w:rsidR="005540B2" w:rsidRPr="005540B2" w:rsidSect="001D46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32299"/>
    <w:rsid w:val="00045095"/>
    <w:rsid w:val="001D467F"/>
    <w:rsid w:val="005540B2"/>
    <w:rsid w:val="00732299"/>
    <w:rsid w:val="00A73D88"/>
    <w:rsid w:val="00CB2653"/>
    <w:rsid w:val="00CD6B50"/>
    <w:rsid w:val="00E81E53"/>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jomar</dc:creator>
  <cp:lastModifiedBy>jomar</cp:lastModifiedBy>
  <cp:revision>2</cp:revision>
  <dcterms:created xsi:type="dcterms:W3CDTF">2020-10-16T01:39:00Z</dcterms:created>
  <dcterms:modified xsi:type="dcterms:W3CDTF">2020-10-16T02:24:00Z</dcterms:modified>
</cp:coreProperties>
</file>