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193" w:rsidRDefault="00537193">
      <w:proofErr w:type="spellStart"/>
      <w:r>
        <w:t>Herca</w:t>
      </w:r>
      <w:proofErr w:type="spellEnd"/>
    </w:p>
    <w:p w:rsidR="00537193" w:rsidRDefault="00537193"/>
    <w:p w:rsidR="00537193" w:rsidRDefault="00537193">
      <w:r>
        <w:t xml:space="preserve">- </w:t>
      </w:r>
      <w:proofErr w:type="gramStart"/>
      <w:r>
        <w:t>enviou</w:t>
      </w:r>
      <w:proofErr w:type="gramEnd"/>
      <w:r>
        <w:t xml:space="preserve"> tabela mostrando </w:t>
      </w:r>
      <w:proofErr w:type="spellStart"/>
      <w:r>
        <w:t>options</w:t>
      </w:r>
      <w:proofErr w:type="spellEnd"/>
      <w:r>
        <w:t xml:space="preserve"> que precisam ser licenciadas. O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manger</w:t>
      </w:r>
      <w:proofErr w:type="spellEnd"/>
      <w:r>
        <w:t xml:space="preserve"> precisa de algum licenciamento?</w:t>
      </w:r>
    </w:p>
    <w:p w:rsidR="00537193" w:rsidRDefault="00537193">
      <w:r>
        <w:t xml:space="preserve">- </w:t>
      </w:r>
      <w:proofErr w:type="gramStart"/>
      <w:r>
        <w:t>opções</w:t>
      </w:r>
      <w:proofErr w:type="gramEnd"/>
      <w:r>
        <w:t xml:space="preserve"> analisadas para gerenciamento de recursos</w:t>
      </w:r>
    </w:p>
    <w:p w:rsidR="00537193" w:rsidRDefault="00537193">
      <w:r>
        <w:t xml:space="preserve">- ambiente sugerido para estudo de caso: orp4 (a coleta </w:t>
      </w:r>
      <w:r w:rsidR="008F4CA9">
        <w:t xml:space="preserve">do </w:t>
      </w:r>
      <w:proofErr w:type="spellStart"/>
      <w:r w:rsidR="008F4CA9">
        <w:t>awr</w:t>
      </w:r>
      <w:proofErr w:type="spellEnd"/>
      <w:r w:rsidR="008F4CA9">
        <w:t xml:space="preserve"> </w:t>
      </w:r>
      <w:r>
        <w:t xml:space="preserve">seria mais elucidativa se fosse durante a atuação do </w:t>
      </w:r>
      <w:proofErr w:type="spellStart"/>
      <w:r>
        <w:t>sigep</w:t>
      </w:r>
      <w:r w:rsidR="008F4CA9">
        <w:t>h</w:t>
      </w:r>
      <w:proofErr w:type="spellEnd"/>
      <w:r w:rsidR="008F4CA9">
        <w:t xml:space="preserve">, confrontando o </w:t>
      </w:r>
      <w:bookmarkStart w:id="0" w:name="_GoBack"/>
      <w:bookmarkEnd w:id="0"/>
      <w:proofErr w:type="spellStart"/>
      <w:r w:rsidR="008F4CA9">
        <w:t>awr</w:t>
      </w:r>
      <w:proofErr w:type="spellEnd"/>
      <w:r w:rsidR="008F4CA9">
        <w:t xml:space="preserve"> gerado pela </w:t>
      </w:r>
      <w:proofErr w:type="spellStart"/>
      <w:r w:rsidR="008F4CA9">
        <w:t>herica</w:t>
      </w:r>
      <w:proofErr w:type="spellEnd"/>
      <w:r w:rsidR="008F4CA9">
        <w:t>)</w:t>
      </w:r>
    </w:p>
    <w:p w:rsidR="00537193" w:rsidRDefault="00537193">
      <w:r>
        <w:t xml:space="preserve">-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073B" w:rsidTr="00BD073B">
        <w:tc>
          <w:tcPr>
            <w:tcW w:w="4247" w:type="dxa"/>
          </w:tcPr>
          <w:p w:rsidR="00BD073B" w:rsidRDefault="00BD073B" w:rsidP="00BD073B"/>
        </w:tc>
        <w:tc>
          <w:tcPr>
            <w:tcW w:w="4247" w:type="dxa"/>
          </w:tcPr>
          <w:p w:rsidR="00BD073B" w:rsidRDefault="00BD073B" w:rsidP="00BD073B"/>
        </w:tc>
      </w:tr>
    </w:tbl>
    <w:p w:rsidR="00BD073B" w:rsidRDefault="00BD073B" w:rsidP="00BD073B">
      <w:pPr>
        <w:spacing w:after="0"/>
      </w:pPr>
    </w:p>
    <w:p w:rsidR="00BD073B" w:rsidRDefault="00BD073B" w:rsidP="00BD073B">
      <w:pPr>
        <w:spacing w:after="0"/>
      </w:pPr>
    </w:p>
    <w:sectPr w:rsidR="00BD0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3B"/>
    <w:rsid w:val="00537193"/>
    <w:rsid w:val="008F4CA9"/>
    <w:rsid w:val="00B82248"/>
    <w:rsid w:val="00B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00B8F-5CFE-4703-8941-2DA946CA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D0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D0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0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ROZIANE BARROSO C RIBEIRO</dc:creator>
  <cp:keywords/>
  <dc:description/>
  <cp:lastModifiedBy>ROZIANE BARROSO C RIBEIRO</cp:lastModifiedBy>
  <cp:revision>1</cp:revision>
  <cp:lastPrinted>2016-04-12T18:38:00Z</cp:lastPrinted>
  <dcterms:created xsi:type="dcterms:W3CDTF">2016-04-12T18:35:00Z</dcterms:created>
  <dcterms:modified xsi:type="dcterms:W3CDTF">2016-04-13T13:34:00Z</dcterms:modified>
</cp:coreProperties>
</file>