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1274422B" w14:textId="77777777" w:rsidR="00D53051" w:rsidRDefault="00D53051" w:rsidP="00D53051">
      <w:pPr>
        <w:jc w:val="center"/>
        <w:rPr>
          <w:rFonts w:eastAsiaTheme="majorEastAsia" w:cstheme="majorBidi"/>
          <w:smallCaps/>
          <w:kern w:val="28"/>
          <w:sz w:val="48"/>
          <w:szCs w:val="48"/>
          <w:lang w:val="ro-RO"/>
        </w:rPr>
      </w:pPr>
    </w:p>
    <w:p w14:paraId="58065971" w14:textId="77777777" w:rsidR="00D53051" w:rsidRDefault="00D53051" w:rsidP="00D53051">
      <w:pPr>
        <w:jc w:val="center"/>
        <w:rPr>
          <w:rFonts w:eastAsiaTheme="majorEastAsia" w:cstheme="majorBidi"/>
          <w:smallCaps/>
          <w:kern w:val="28"/>
          <w:sz w:val="48"/>
          <w:szCs w:val="48"/>
          <w:lang w:val="ro-RO"/>
        </w:rPr>
      </w:pPr>
    </w:p>
    <w:p w14:paraId="187D962B" w14:textId="77777777" w:rsidR="00D53051" w:rsidRDefault="00D53051" w:rsidP="00D53051">
      <w:pPr>
        <w:jc w:val="center"/>
        <w:rPr>
          <w:rFonts w:eastAsiaTheme="majorEastAsia" w:cstheme="majorBidi"/>
          <w:smallCaps/>
          <w:kern w:val="28"/>
          <w:sz w:val="48"/>
          <w:szCs w:val="48"/>
          <w:lang w:val="ro-RO"/>
        </w:rPr>
      </w:pPr>
    </w:p>
    <w:p w14:paraId="28B89B44" w14:textId="77777777" w:rsidR="00D53051" w:rsidRDefault="00D53051" w:rsidP="00D53051">
      <w:pPr>
        <w:jc w:val="center"/>
        <w:rPr>
          <w:rFonts w:eastAsiaTheme="majorEastAsia" w:cstheme="majorBidi"/>
          <w:smallCaps/>
          <w:kern w:val="28"/>
          <w:sz w:val="48"/>
          <w:szCs w:val="48"/>
          <w:lang w:val="ro-RO"/>
        </w:rPr>
      </w:pPr>
    </w:p>
    <w:p w14:paraId="5A8EDA1B" w14:textId="24F6BCE0" w:rsidR="007110C3" w:rsidRPr="007E64CA" w:rsidRDefault="00D53051" w:rsidP="00D53051">
      <w:pPr>
        <w:jc w:val="center"/>
        <w:rPr>
          <w:lang w:val="ro-RO"/>
        </w:rPr>
      </w:pPr>
      <w:bookmarkStart w:id="0" w:name="_Hlk164527370"/>
      <w:r w:rsidRPr="00D53051">
        <w:rPr>
          <w:rFonts w:eastAsiaTheme="majorEastAsia" w:cstheme="majorBidi"/>
          <w:smallCaps/>
          <w:kern w:val="28"/>
          <w:sz w:val="48"/>
          <w:szCs w:val="48"/>
          <w:lang w:val="ro-RO"/>
        </w:rPr>
        <w:t>Sistem de notificare a clienților privind reducerea prețurilor</w:t>
      </w:r>
    </w:p>
    <w:bookmarkEnd w:id="0"/>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41B11B01" w:rsidR="00906E9E" w:rsidRPr="007E64CA" w:rsidRDefault="00906E9E" w:rsidP="001B232A">
      <w:pPr>
        <w:ind w:left="2880" w:firstLine="720"/>
        <w:rPr>
          <w:lang w:val="ro-RO"/>
        </w:rPr>
      </w:pPr>
      <w:r w:rsidRPr="007E64CA">
        <w:rPr>
          <w:lang w:val="ro-RO"/>
        </w:rPr>
        <w:t>Autor:</w:t>
      </w:r>
      <w:r w:rsidRPr="007E64CA">
        <w:rPr>
          <w:lang w:val="ro-RO"/>
        </w:rPr>
        <w:tab/>
      </w:r>
      <w:r w:rsidR="00D53051">
        <w:rPr>
          <w:b/>
          <w:lang w:val="ro-RO"/>
        </w:rPr>
        <w:t>Ruben-Sebastian Marka</w:t>
      </w:r>
    </w:p>
    <w:p w14:paraId="4E0B6065" w14:textId="77777777" w:rsidR="00906E9E" w:rsidRPr="007E64CA" w:rsidRDefault="00906E9E" w:rsidP="00FB3A60">
      <w:pPr>
        <w:rPr>
          <w:lang w:val="ro-RO"/>
        </w:rPr>
      </w:pPr>
      <w:r w:rsidRPr="007E64CA">
        <w:rPr>
          <w:lang w:val="ro-RO"/>
        </w:rPr>
        <w:t xml:space="preserve">          </w:t>
      </w:r>
    </w:p>
    <w:p w14:paraId="257DF0EA" w14:textId="4899F0DA"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00D53051">
        <w:rPr>
          <w:b/>
          <w:lang w:val="ro-RO"/>
        </w:rPr>
        <w:t>Claudiu Domuța</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0092C250"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D53051">
        <w:rPr>
          <w:b/>
          <w:lang w:val="ro-RO"/>
        </w:rPr>
        <w:t>Ruben-Sebastian Marka</w:t>
      </w:r>
    </w:p>
    <w:p w14:paraId="4BA5E7D7" w14:textId="77777777" w:rsidR="008A4D8A" w:rsidRPr="007E64CA" w:rsidRDefault="008A4D8A" w:rsidP="008A4D8A">
      <w:pPr>
        <w:jc w:val="center"/>
        <w:rPr>
          <w:b/>
          <w:lang w:val="ro-RO"/>
        </w:rPr>
      </w:pPr>
    </w:p>
    <w:p w14:paraId="62DE38DD" w14:textId="09946830" w:rsidR="008A4D8A" w:rsidRPr="007E64CA" w:rsidRDefault="00091DF8" w:rsidP="008A4D8A">
      <w:pPr>
        <w:jc w:val="center"/>
        <w:rPr>
          <w:b/>
          <w:lang w:val="ro-RO"/>
        </w:rPr>
      </w:pPr>
      <w:r w:rsidRPr="00091DF8">
        <w:rPr>
          <w:b/>
          <w:sz w:val="28"/>
          <w:szCs w:val="28"/>
          <w:lang w:val="ro-RO"/>
        </w:rPr>
        <w:t>SISTEM DE NOTIFICARE A CLIENȚILOR PRIVIND REDUCEREA PREȚURILOR</w:t>
      </w:r>
    </w:p>
    <w:p w14:paraId="02385C91" w14:textId="77777777" w:rsidR="008A4D8A" w:rsidRPr="007E64CA" w:rsidRDefault="008A4D8A" w:rsidP="00FD06BB">
      <w:pPr>
        <w:rPr>
          <w:b/>
          <w:lang w:val="ro-RO"/>
        </w:rPr>
      </w:pPr>
    </w:p>
    <w:p w14:paraId="4743D7D4" w14:textId="51130B18"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9F41C7">
        <w:rPr>
          <w:i/>
          <w:lang w:val="ro-RO"/>
        </w:rPr>
        <w:t>P</w:t>
      </w:r>
      <w:r w:rsidR="00AE566C" w:rsidRPr="007E64CA">
        <w:rPr>
          <w:i/>
          <w:lang w:val="ro-RO"/>
        </w:rPr>
        <w:t>roiectul de diplomă</w:t>
      </w:r>
      <w:r w:rsidR="009F41C7">
        <w:rPr>
          <w:i/>
          <w:lang w:val="ro-RO"/>
        </w:rPr>
        <w:t xml:space="preserve"> este reprezentat de către o aplicație WEB, care îi permite utilizatorului să urmărească prețul produselor dorite, fiind notificat în momentul în care prețul ajunge la cel dorit.</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0756D440"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3E20C8C8" w:rsidR="00DE6449" w:rsidRPr="007E64CA" w:rsidRDefault="00DE6449" w:rsidP="00BC35B4">
      <w:pPr>
        <w:rPr>
          <w:lang w:val="ro-RO" w:eastAsia="ko-KR"/>
        </w:rPr>
      </w:pPr>
      <w:r w:rsidRPr="007E64CA">
        <w:rPr>
          <w:lang w:val="ro-RO" w:eastAsia="ko-KR"/>
        </w:rPr>
        <w:t xml:space="preserve">Subsemnatul(a) </w:t>
      </w:r>
      <w:r w:rsidR="003A79CB">
        <w:rPr>
          <w:u w:val="single"/>
          <w:lang w:val="ro-RO" w:eastAsia="ko-KR"/>
        </w:rPr>
        <w:t xml:space="preserve"> </w:t>
      </w:r>
      <w:r w:rsidR="00842A87">
        <w:rPr>
          <w:b/>
          <w:u w:val="single"/>
          <w:lang w:val="ro-RO" w:eastAsia="ko-KR"/>
        </w:rPr>
        <w:t>Ruben-Sebastian Marka</w:t>
      </w:r>
      <w:r w:rsidRPr="007E64CA">
        <w:rPr>
          <w:b/>
          <w:u w:val="single"/>
          <w:lang w:val="ro-RO" w:eastAsia="ko-KR"/>
        </w:rPr>
        <w:tab/>
      </w:r>
      <w:r w:rsidRPr="007E64CA">
        <w:rPr>
          <w:lang w:val="ro-RO" w:eastAsia="ko-KR"/>
        </w:rPr>
        <w:t>, legitimat(ă) cu</w:t>
      </w:r>
      <w:r w:rsidR="003A79CB">
        <w:rPr>
          <w:lang w:val="ro-RO" w:eastAsia="ko-KR"/>
        </w:rPr>
        <w:t xml:space="preserve"> </w:t>
      </w:r>
      <w:r w:rsidRPr="007E64CA">
        <w:rPr>
          <w:u w:val="single"/>
          <w:lang w:val="ro-RO" w:eastAsia="ko-KR"/>
        </w:rPr>
        <w:t xml:space="preserve">CI/BI </w:t>
      </w:r>
      <w:r w:rsidRPr="007E64CA">
        <w:rPr>
          <w:lang w:val="ro-RO" w:eastAsia="ko-KR"/>
        </w:rPr>
        <w:t xml:space="preserve"> seria</w:t>
      </w:r>
      <w:r w:rsidRPr="007E64CA">
        <w:rPr>
          <w:u w:val="single"/>
          <w:lang w:val="ro-RO" w:eastAsia="ko-KR"/>
        </w:rPr>
        <w:t xml:space="preserve"> </w:t>
      </w:r>
      <w:r w:rsidR="00842A87">
        <w:rPr>
          <w:u w:val="single"/>
          <w:lang w:val="ro-RO" w:eastAsia="ko-KR"/>
        </w:rPr>
        <w:t>SM</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003A79CB">
        <w:rPr>
          <w:u w:val="single"/>
          <w:lang w:val="ro-RO" w:eastAsia="ko-KR"/>
        </w:rPr>
        <w:t xml:space="preserve">88157 </w:t>
      </w:r>
      <w:r w:rsidRPr="007E64CA">
        <w:rPr>
          <w:lang w:val="ro-RO" w:eastAsia="ko-KR"/>
        </w:rPr>
        <w:t>,   CNP</w:t>
      </w:r>
      <w:r w:rsidRPr="007E64CA">
        <w:rPr>
          <w:rFonts w:ascii="Arial" w:eastAsia="Calibri" w:hAnsi="Arial" w:cs="Arial"/>
          <w:u w:val="single"/>
          <w:lang w:val="ro-RO"/>
        </w:rPr>
        <w:tab/>
      </w:r>
      <w:r w:rsidR="003A79CB">
        <w:rPr>
          <w:rFonts w:ascii="Arial" w:eastAsia="Calibri" w:hAnsi="Arial" w:cs="Arial"/>
          <w:u w:val="single"/>
          <w:lang w:val="ro-RO"/>
        </w:rPr>
        <w:t>5010307303920</w:t>
      </w:r>
      <w:r w:rsidRPr="007E64CA">
        <w:rPr>
          <w:rFonts w:ascii="Arial" w:eastAsia="Calibri" w:hAnsi="Arial" w:cs="Arial"/>
          <w:u w:val="single"/>
          <w:lang w:val="ro-RO"/>
        </w:rPr>
        <w:t xml:space="preserve">   </w:t>
      </w:r>
      <w:r w:rsidRPr="007E64CA">
        <w:rPr>
          <w:lang w:val="ro-RO" w:eastAsia="ko-KR"/>
        </w:rPr>
        <w:t xml:space="preserve">, </w:t>
      </w:r>
    </w:p>
    <w:p w14:paraId="44FCA3C2" w14:textId="2D9679C2" w:rsidR="00DE6449" w:rsidRPr="003A79CB" w:rsidRDefault="00DE6449" w:rsidP="00BC35B4">
      <w:pPr>
        <w:ind w:firstLine="0"/>
        <w:rPr>
          <w:lang w:val="ro-RO" w:eastAsia="ko-KR"/>
        </w:rPr>
      </w:pPr>
      <w:r w:rsidRPr="007E64CA">
        <w:rPr>
          <w:lang w:val="ro-RO" w:eastAsia="ko-KR"/>
        </w:rPr>
        <w:t>autorul lucrării:</w:t>
      </w:r>
      <w:r w:rsidR="003A79CB">
        <w:rPr>
          <w:lang w:val="ro-RO" w:eastAsia="ko-KR"/>
        </w:rPr>
        <w:t xml:space="preserve"> </w:t>
      </w:r>
      <w:r w:rsidR="003A79CB" w:rsidRPr="003A79CB">
        <w:rPr>
          <w:u w:val="single"/>
          <w:lang w:val="ro-RO" w:eastAsia="ko-KR"/>
        </w:rPr>
        <w:t>Sistem de notificare a clienților privind reducerea prețurilor</w:t>
      </w:r>
      <w:r w:rsidR="003A79CB">
        <w:rPr>
          <w:lang w:val="ro-RO" w:eastAsia="ko-KR"/>
        </w:rPr>
        <w:t xml:space="preserve"> </w:t>
      </w: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3A79CB">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003A79CB">
            <w:rPr>
              <w:u w:val="single"/>
              <w:lang w:val="ro-RO" w:eastAsia="ko-KR"/>
            </w:rPr>
            <w:t>Iulie 2023</w:t>
          </w:r>
        </w:sdtContent>
      </w:sdt>
      <w:r w:rsidR="003A79CB">
        <w:rPr>
          <w:b/>
          <w:u w:val="single"/>
          <w:lang w:val="ro-RO" w:eastAsia="ko-KR"/>
        </w:rPr>
        <w:t xml:space="preserve"> </w:t>
      </w:r>
      <w:r w:rsidRPr="007E64CA">
        <w:rPr>
          <w:lang w:val="ro-RO" w:eastAsia="ko-KR"/>
        </w:rPr>
        <w:t xml:space="preserve">a anului universitar </w:t>
      </w:r>
      <w:r w:rsidRPr="007E64CA">
        <w:rPr>
          <w:u w:val="single"/>
          <w:lang w:val="ro-RO" w:eastAsia="ko-KR"/>
        </w:rPr>
        <w:t>20</w:t>
      </w:r>
      <w:r w:rsidR="00F879EF" w:rsidRPr="007E64CA">
        <w:rPr>
          <w:u w:val="single"/>
          <w:lang w:val="ro-RO" w:eastAsia="ko-KR"/>
        </w:rPr>
        <w:t>2</w:t>
      </w:r>
      <w:r w:rsidR="003A79CB">
        <w:rPr>
          <w:u w:val="single"/>
          <w:lang w:val="ro-RO" w:eastAsia="ko-KR"/>
        </w:rPr>
        <w:t>3</w:t>
      </w:r>
      <w:r w:rsidRPr="007E64CA">
        <w:rPr>
          <w:u w:val="single"/>
          <w:lang w:val="ro-RO" w:eastAsia="ko-KR"/>
        </w:rPr>
        <w:t>-20</w:t>
      </w:r>
      <w:r w:rsidR="009E0406" w:rsidRPr="007E64CA">
        <w:rPr>
          <w:u w:val="single"/>
          <w:lang w:val="ro-RO" w:eastAsia="ko-KR"/>
        </w:rPr>
        <w:t>2</w:t>
      </w:r>
      <w:r w:rsidR="003A79CB">
        <w:rPr>
          <w:u w:val="single"/>
          <w:lang w:val="ro-RO" w:eastAsia="ko-KR"/>
        </w:rPr>
        <w:t>4</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35EC58E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3A79CB">
        <w:rPr>
          <w:b/>
          <w:lang w:val="ro-RO"/>
        </w:rPr>
        <w:t>Ruben-Sebastian Marka</w:t>
      </w:r>
    </w:p>
    <w:p w14:paraId="4CEE0C60" w14:textId="2B0E80E8"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 xml:space="preserve">ing. </w:t>
      </w:r>
      <w:r w:rsidR="003A79CB">
        <w:rPr>
          <w:b/>
          <w:lang w:val="ro-RO"/>
        </w:rPr>
        <w:t>Claudiu Domuța</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ED70BC">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26FD334E" w14:textId="77777777" w:rsidR="00A04CBB" w:rsidRPr="007E64CA" w:rsidRDefault="007B23D3">
          <w:pPr>
            <w:pStyle w:val="TOC1"/>
            <w:rPr>
              <w:rFonts w:eastAsiaTheme="minorEastAsia" w:cstheme="minorBidi"/>
              <w:b w:val="0"/>
              <w:bCs w:val="0"/>
              <w:caps w:val="0"/>
              <w:noProof/>
              <w:sz w:val="22"/>
              <w:szCs w:val="22"/>
              <w:lang w:val="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477457095" w:history="1">
            <w:r w:rsidR="00A04CBB" w:rsidRPr="007E64CA">
              <w:rPr>
                <w:rStyle w:val="Hyperlink"/>
                <w:noProof/>
                <w:lang w:val="ro-RO"/>
              </w:rPr>
              <w:t>1</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Introducere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AA5EF9B"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6" w:history="1">
            <w:r w:rsidR="00A04CBB" w:rsidRPr="007E64CA">
              <w:rPr>
                <w:rStyle w:val="Hyperlink"/>
                <w:noProof/>
                <w:lang w:val="ro-RO"/>
              </w:rPr>
              <w:t>1.1</w:t>
            </w:r>
            <w:r w:rsidR="00A04CBB" w:rsidRPr="007E64CA">
              <w:rPr>
                <w:rFonts w:eastAsiaTheme="minorEastAsia" w:cstheme="minorBidi"/>
                <w:smallCaps w:val="0"/>
                <w:noProof/>
                <w:sz w:val="22"/>
                <w:szCs w:val="22"/>
                <w:lang w:val="ro-RO"/>
              </w:rPr>
              <w:tab/>
            </w:r>
            <w:r w:rsidR="00A04CBB" w:rsidRPr="007E64CA">
              <w:rPr>
                <w:rStyle w:val="Hyperlink"/>
                <w:noProof/>
                <w:lang w:val="ro-RO"/>
              </w:rPr>
              <w:t>Context general</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2AE5F6F6"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7" w:history="1">
            <w:r w:rsidR="00A04CBB" w:rsidRPr="007E64CA">
              <w:rPr>
                <w:rStyle w:val="Hyperlink"/>
                <w:noProof/>
                <w:lang w:val="ro-RO"/>
              </w:rPr>
              <w:t>1.2</w:t>
            </w:r>
            <w:r w:rsidR="00A04CBB" w:rsidRPr="007E64CA">
              <w:rPr>
                <w:rFonts w:eastAsiaTheme="minorEastAsia" w:cstheme="minorBidi"/>
                <w:smallCaps w:val="0"/>
                <w:noProof/>
                <w:sz w:val="22"/>
                <w:szCs w:val="22"/>
                <w:lang w:val="ro-RO"/>
              </w:rPr>
              <w:tab/>
            </w:r>
            <w:r w:rsidR="00A04CBB" w:rsidRPr="007E64CA">
              <w:rPr>
                <w:rStyle w:val="Hyperlink"/>
                <w:noProof/>
                <w:lang w:val="ro-RO"/>
              </w:rPr>
              <w:t>Obiective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33FF330"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8" w:history="1">
            <w:r w:rsidR="00A04CBB" w:rsidRPr="007E64CA">
              <w:rPr>
                <w:rStyle w:val="Hyperlink"/>
                <w:noProof/>
                <w:lang w:val="ro-RO"/>
              </w:rPr>
              <w:t>1.3</w:t>
            </w:r>
            <w:r w:rsidR="00A04CBB" w:rsidRPr="007E64CA">
              <w:rPr>
                <w:rFonts w:eastAsiaTheme="minorEastAsia" w:cstheme="minorBidi"/>
                <w:smallCaps w:val="0"/>
                <w:noProof/>
                <w:sz w:val="22"/>
                <w:szCs w:val="22"/>
                <w:lang w:val="ro-RO"/>
              </w:rPr>
              <w:tab/>
            </w:r>
            <w:r w:rsidR="00A04CBB" w:rsidRPr="007E64CA">
              <w:rPr>
                <w:rStyle w:val="Hyperlink"/>
                <w:noProof/>
                <w:lang w:val="ro-RO"/>
              </w:rPr>
              <w:t>Specificații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7615EA3" w14:textId="77777777" w:rsidR="00A04CBB" w:rsidRPr="007E64CA" w:rsidRDefault="00000000">
          <w:pPr>
            <w:pStyle w:val="TOC1"/>
            <w:rPr>
              <w:rFonts w:eastAsiaTheme="minorEastAsia" w:cstheme="minorBidi"/>
              <w:b w:val="0"/>
              <w:bCs w:val="0"/>
              <w:caps w:val="0"/>
              <w:noProof/>
              <w:sz w:val="22"/>
              <w:szCs w:val="22"/>
              <w:lang w:val="ro-RO"/>
            </w:rPr>
          </w:pPr>
          <w:hyperlink w:anchor="_Toc477457099" w:history="1">
            <w:r w:rsidR="00A04CBB" w:rsidRPr="007E64CA">
              <w:rPr>
                <w:rStyle w:val="Hyperlink"/>
                <w:noProof/>
                <w:lang w:val="ro-RO"/>
              </w:rPr>
              <w:t>2</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Studiu bibliografic</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3</w:t>
            </w:r>
            <w:r w:rsidR="00A04CBB" w:rsidRPr="007E64CA">
              <w:rPr>
                <w:noProof/>
                <w:webHidden/>
                <w:lang w:val="ro-RO"/>
              </w:rPr>
              <w:fldChar w:fldCharType="end"/>
            </w:r>
          </w:hyperlink>
        </w:p>
        <w:p w14:paraId="4D788A20" w14:textId="77777777" w:rsidR="00A04CBB" w:rsidRDefault="00000000">
          <w:pPr>
            <w:pStyle w:val="TOC1"/>
            <w:rPr>
              <w:noProof/>
              <w:lang w:val="ro-RO"/>
            </w:rPr>
          </w:pPr>
          <w:hyperlink w:anchor="_Toc477457100" w:history="1">
            <w:r w:rsidR="00A04CBB" w:rsidRPr="007E64CA">
              <w:rPr>
                <w:rStyle w:val="Hyperlink"/>
                <w:noProof/>
                <w:lang w:val="ro-RO"/>
              </w:rPr>
              <w:t>3</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Analiză, proiectare, implementare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4</w:t>
            </w:r>
            <w:r w:rsidR="00A04CBB" w:rsidRPr="007E64CA">
              <w:rPr>
                <w:noProof/>
                <w:webHidden/>
                <w:lang w:val="ro-RO"/>
              </w:rPr>
              <w:fldChar w:fldCharType="end"/>
            </w:r>
          </w:hyperlink>
        </w:p>
        <w:p w14:paraId="028AE32E" w14:textId="4F8B1E2A" w:rsidR="00E1178F" w:rsidRPr="007E64CA" w:rsidRDefault="00000000" w:rsidP="00E1178F">
          <w:pPr>
            <w:pStyle w:val="TOC1"/>
            <w:rPr>
              <w:rFonts w:eastAsiaTheme="minorEastAsia" w:cstheme="minorBidi"/>
              <w:b w:val="0"/>
              <w:bCs w:val="0"/>
              <w:caps w:val="0"/>
              <w:noProof/>
              <w:sz w:val="22"/>
              <w:szCs w:val="22"/>
              <w:lang w:val="ro-RO"/>
            </w:rPr>
          </w:pPr>
          <w:hyperlink w:anchor="_Toc477457101" w:history="1">
            <w:r w:rsidR="00E1178F" w:rsidRPr="007E64CA">
              <w:rPr>
                <w:rStyle w:val="Hyperlink"/>
                <w:noProof/>
                <w:lang w:val="ro-RO"/>
              </w:rPr>
              <w:t>4</w:t>
            </w:r>
            <w:r w:rsidR="00E1178F" w:rsidRPr="007E64CA">
              <w:rPr>
                <w:rFonts w:eastAsiaTheme="minorEastAsia" w:cstheme="minorBidi"/>
                <w:b w:val="0"/>
                <w:bCs w:val="0"/>
                <w:caps w:val="0"/>
                <w:noProof/>
                <w:sz w:val="22"/>
                <w:szCs w:val="22"/>
                <w:lang w:val="ro-RO"/>
              </w:rPr>
              <w:tab/>
            </w:r>
            <w:r w:rsidR="00E1178F">
              <w:rPr>
                <w:rStyle w:val="Hyperlink"/>
                <w:noProof/>
                <w:lang w:val="ro-RO"/>
              </w:rPr>
              <w:t>TESTARE ȘI VALIDARE</w:t>
            </w:r>
            <w:r w:rsidR="00E1178F" w:rsidRPr="007E64CA">
              <w:rPr>
                <w:noProof/>
                <w:webHidden/>
                <w:lang w:val="ro-RO"/>
              </w:rPr>
              <w:tab/>
            </w:r>
            <w:r w:rsidR="00E1178F" w:rsidRPr="007E64CA">
              <w:rPr>
                <w:noProof/>
                <w:webHidden/>
                <w:lang w:val="ro-RO"/>
              </w:rPr>
              <w:fldChar w:fldCharType="begin"/>
            </w:r>
            <w:r w:rsidR="00E1178F" w:rsidRPr="007E64CA">
              <w:rPr>
                <w:noProof/>
                <w:webHidden/>
                <w:lang w:val="ro-RO"/>
              </w:rPr>
              <w:instrText xml:space="preserve"> PAGEREF _Toc477457101 \h </w:instrText>
            </w:r>
            <w:r w:rsidR="00E1178F" w:rsidRPr="007E64CA">
              <w:rPr>
                <w:noProof/>
                <w:webHidden/>
                <w:lang w:val="ro-RO"/>
              </w:rPr>
            </w:r>
            <w:r w:rsidR="00E1178F" w:rsidRPr="007E64CA">
              <w:rPr>
                <w:noProof/>
                <w:webHidden/>
                <w:lang w:val="ro-RO"/>
              </w:rPr>
              <w:fldChar w:fldCharType="separate"/>
            </w:r>
            <w:r w:rsidR="00E1178F" w:rsidRPr="007E64CA">
              <w:rPr>
                <w:noProof/>
                <w:webHidden/>
                <w:lang w:val="ro-RO"/>
              </w:rPr>
              <w:t>5</w:t>
            </w:r>
            <w:r w:rsidR="00E1178F" w:rsidRPr="007E64CA">
              <w:rPr>
                <w:noProof/>
                <w:webHidden/>
                <w:lang w:val="ro-RO"/>
              </w:rPr>
              <w:fldChar w:fldCharType="end"/>
            </w:r>
          </w:hyperlink>
        </w:p>
        <w:p w14:paraId="2539FF87" w14:textId="09CC5922" w:rsidR="00E1178F" w:rsidRPr="007E64CA" w:rsidRDefault="00000000" w:rsidP="00E1178F">
          <w:pPr>
            <w:pStyle w:val="TOC2"/>
            <w:tabs>
              <w:tab w:val="left" w:pos="1440"/>
              <w:tab w:val="right" w:leader="dot" w:pos="9061"/>
            </w:tabs>
            <w:rPr>
              <w:rFonts w:eastAsiaTheme="minorEastAsia" w:cstheme="minorBidi"/>
              <w:smallCaps w:val="0"/>
              <w:noProof/>
              <w:sz w:val="22"/>
              <w:szCs w:val="22"/>
              <w:lang w:val="ro-RO"/>
            </w:rPr>
          </w:pPr>
          <w:hyperlink w:anchor="_Toc477457102" w:history="1">
            <w:r w:rsidR="00E1178F" w:rsidRPr="007E64CA">
              <w:rPr>
                <w:rStyle w:val="Hyperlink"/>
                <w:noProof/>
                <w:lang w:val="ro-RO"/>
              </w:rPr>
              <w:t>4.1</w:t>
            </w:r>
            <w:r w:rsidR="00E1178F" w:rsidRPr="007E64CA">
              <w:rPr>
                <w:rFonts w:eastAsiaTheme="minorEastAsia" w:cstheme="minorBidi"/>
                <w:smallCaps w:val="0"/>
                <w:noProof/>
                <w:sz w:val="22"/>
                <w:szCs w:val="22"/>
                <w:lang w:val="ro-RO"/>
              </w:rPr>
              <w:tab/>
            </w:r>
            <w:r w:rsidR="00E1178F">
              <w:rPr>
                <w:rStyle w:val="Hyperlink"/>
                <w:noProof/>
                <w:lang w:val="ro-RO"/>
              </w:rPr>
              <w:t>Testare</w:t>
            </w:r>
            <w:r w:rsidR="00E1178F" w:rsidRPr="007E64CA">
              <w:rPr>
                <w:noProof/>
                <w:webHidden/>
                <w:lang w:val="ro-RO"/>
              </w:rPr>
              <w:tab/>
            </w:r>
            <w:r w:rsidR="00E1178F" w:rsidRPr="007E64CA">
              <w:rPr>
                <w:noProof/>
                <w:webHidden/>
                <w:lang w:val="ro-RO"/>
              </w:rPr>
              <w:fldChar w:fldCharType="begin"/>
            </w:r>
            <w:r w:rsidR="00E1178F" w:rsidRPr="007E64CA">
              <w:rPr>
                <w:noProof/>
                <w:webHidden/>
                <w:lang w:val="ro-RO"/>
              </w:rPr>
              <w:instrText xml:space="preserve"> PAGEREF _Toc477457102 \h </w:instrText>
            </w:r>
            <w:r w:rsidR="00E1178F" w:rsidRPr="007E64CA">
              <w:rPr>
                <w:noProof/>
                <w:webHidden/>
                <w:lang w:val="ro-RO"/>
              </w:rPr>
            </w:r>
            <w:r w:rsidR="00E1178F" w:rsidRPr="007E64CA">
              <w:rPr>
                <w:noProof/>
                <w:webHidden/>
                <w:lang w:val="ro-RO"/>
              </w:rPr>
              <w:fldChar w:fldCharType="separate"/>
            </w:r>
            <w:r w:rsidR="00E1178F" w:rsidRPr="007E64CA">
              <w:rPr>
                <w:noProof/>
                <w:webHidden/>
                <w:lang w:val="ro-RO"/>
              </w:rPr>
              <w:t>5</w:t>
            </w:r>
            <w:r w:rsidR="00E1178F" w:rsidRPr="007E64CA">
              <w:rPr>
                <w:noProof/>
                <w:webHidden/>
                <w:lang w:val="ro-RO"/>
              </w:rPr>
              <w:fldChar w:fldCharType="end"/>
            </w:r>
          </w:hyperlink>
        </w:p>
        <w:p w14:paraId="218DB7B9" w14:textId="79B438E3" w:rsidR="00E1178F" w:rsidRPr="00E1178F" w:rsidRDefault="00000000" w:rsidP="00E1178F">
          <w:pPr>
            <w:pStyle w:val="TOC2"/>
            <w:tabs>
              <w:tab w:val="left" w:pos="1440"/>
              <w:tab w:val="right" w:leader="dot" w:pos="9061"/>
            </w:tabs>
            <w:rPr>
              <w:rFonts w:eastAsiaTheme="minorEastAsia" w:cstheme="minorBidi"/>
              <w:smallCaps w:val="0"/>
              <w:noProof/>
              <w:sz w:val="22"/>
              <w:szCs w:val="22"/>
              <w:lang w:val="ro-RO"/>
            </w:rPr>
          </w:pPr>
          <w:hyperlink w:anchor="_Toc477457103" w:history="1">
            <w:r w:rsidR="00E1178F" w:rsidRPr="007E64CA">
              <w:rPr>
                <w:rStyle w:val="Hyperlink"/>
                <w:noProof/>
                <w:lang w:val="ro-RO"/>
              </w:rPr>
              <w:t>4.2</w:t>
            </w:r>
            <w:r w:rsidR="00E1178F" w:rsidRPr="007E64CA">
              <w:rPr>
                <w:rFonts w:eastAsiaTheme="minorEastAsia" w:cstheme="minorBidi"/>
                <w:smallCaps w:val="0"/>
                <w:noProof/>
                <w:sz w:val="22"/>
                <w:szCs w:val="22"/>
                <w:lang w:val="ro-RO"/>
              </w:rPr>
              <w:tab/>
            </w:r>
            <w:r w:rsidR="00E1178F">
              <w:rPr>
                <w:rStyle w:val="Hyperlink"/>
                <w:noProof/>
                <w:lang w:val="ro-RO"/>
              </w:rPr>
              <w:t>Validare</w:t>
            </w:r>
            <w:r w:rsidR="00E1178F" w:rsidRPr="007E64CA">
              <w:rPr>
                <w:noProof/>
                <w:webHidden/>
                <w:lang w:val="ro-RO"/>
              </w:rPr>
              <w:tab/>
            </w:r>
            <w:r w:rsidR="00E1178F" w:rsidRPr="007E64CA">
              <w:rPr>
                <w:noProof/>
                <w:webHidden/>
                <w:lang w:val="ro-RO"/>
              </w:rPr>
              <w:fldChar w:fldCharType="begin"/>
            </w:r>
            <w:r w:rsidR="00E1178F" w:rsidRPr="007E64CA">
              <w:rPr>
                <w:noProof/>
                <w:webHidden/>
                <w:lang w:val="ro-RO"/>
              </w:rPr>
              <w:instrText xml:space="preserve"> PAGEREF _Toc477457103 \h </w:instrText>
            </w:r>
            <w:r w:rsidR="00E1178F" w:rsidRPr="007E64CA">
              <w:rPr>
                <w:noProof/>
                <w:webHidden/>
                <w:lang w:val="ro-RO"/>
              </w:rPr>
            </w:r>
            <w:r w:rsidR="00E1178F" w:rsidRPr="007E64CA">
              <w:rPr>
                <w:noProof/>
                <w:webHidden/>
                <w:lang w:val="ro-RO"/>
              </w:rPr>
              <w:fldChar w:fldCharType="separate"/>
            </w:r>
            <w:r w:rsidR="00E1178F" w:rsidRPr="007E64CA">
              <w:rPr>
                <w:noProof/>
                <w:webHidden/>
                <w:lang w:val="ro-RO"/>
              </w:rPr>
              <w:t>5</w:t>
            </w:r>
            <w:r w:rsidR="00E1178F" w:rsidRPr="007E64CA">
              <w:rPr>
                <w:noProof/>
                <w:webHidden/>
                <w:lang w:val="ro-RO"/>
              </w:rPr>
              <w:fldChar w:fldCharType="end"/>
            </w:r>
          </w:hyperlink>
        </w:p>
        <w:p w14:paraId="2457D195" w14:textId="2DBB920B" w:rsidR="00A04CBB" w:rsidRPr="007E64CA" w:rsidRDefault="00000000">
          <w:pPr>
            <w:pStyle w:val="TOC1"/>
            <w:rPr>
              <w:rFonts w:eastAsiaTheme="minorEastAsia" w:cstheme="minorBidi"/>
              <w:b w:val="0"/>
              <w:bCs w:val="0"/>
              <w:caps w:val="0"/>
              <w:noProof/>
              <w:sz w:val="22"/>
              <w:szCs w:val="22"/>
              <w:lang w:val="ro-RO"/>
            </w:rPr>
          </w:pPr>
          <w:hyperlink w:anchor="_Toc477457101" w:history="1">
            <w:r w:rsidR="00E1178F">
              <w:rPr>
                <w:rStyle w:val="Hyperlink"/>
                <w:noProof/>
                <w:lang w:val="ro-RO"/>
              </w:rPr>
              <w:t>5</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Concluzii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100071" w14:textId="0EF7E1E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2" w:history="1">
            <w:r w:rsidR="00E1178F">
              <w:rPr>
                <w:rStyle w:val="Hyperlink"/>
                <w:noProof/>
                <w:lang w:val="ro-RO"/>
              </w:rPr>
              <w:t>5</w:t>
            </w:r>
            <w:r w:rsidR="00A04CBB" w:rsidRPr="007E64CA">
              <w:rPr>
                <w:rStyle w:val="Hyperlink"/>
                <w:noProof/>
                <w:lang w:val="ro-RO"/>
              </w:rPr>
              <w:t>.1</w:t>
            </w:r>
            <w:r w:rsidR="00A04CBB" w:rsidRPr="007E64CA">
              <w:rPr>
                <w:rFonts w:eastAsiaTheme="minorEastAsia" w:cstheme="minorBidi"/>
                <w:smallCaps w:val="0"/>
                <w:noProof/>
                <w:sz w:val="22"/>
                <w:szCs w:val="22"/>
                <w:lang w:val="ro-RO"/>
              </w:rPr>
              <w:tab/>
            </w:r>
            <w:r w:rsidR="00A04CBB" w:rsidRPr="007E64CA">
              <w:rPr>
                <w:rStyle w:val="Hyperlink"/>
                <w:noProof/>
                <w:lang w:val="ro-RO"/>
              </w:rPr>
              <w:t>Rezultate obținute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78EDDB8B" w14:textId="0526C556"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3" w:history="1">
            <w:r w:rsidR="00E1178F">
              <w:rPr>
                <w:rStyle w:val="Hyperlink"/>
                <w:noProof/>
                <w:lang w:val="ro-RO"/>
              </w:rPr>
              <w:t>5</w:t>
            </w:r>
            <w:r w:rsidR="00A04CBB" w:rsidRPr="007E64CA">
              <w:rPr>
                <w:rStyle w:val="Hyperlink"/>
                <w:noProof/>
                <w:lang w:val="ro-RO"/>
              </w:rPr>
              <w:t>.2</w:t>
            </w:r>
            <w:r w:rsidR="00A04CBB" w:rsidRPr="007E64CA">
              <w:rPr>
                <w:rFonts w:eastAsiaTheme="minorEastAsia" w:cstheme="minorBidi"/>
                <w:smallCaps w:val="0"/>
                <w:noProof/>
                <w:sz w:val="22"/>
                <w:szCs w:val="22"/>
                <w:lang w:val="ro-RO"/>
              </w:rPr>
              <w:tab/>
            </w:r>
            <w:r w:rsidR="00A04CBB" w:rsidRPr="007E64CA">
              <w:rPr>
                <w:rStyle w:val="Hyperlink"/>
                <w:noProof/>
                <w:lang w:val="ro-RO"/>
              </w:rPr>
              <w:t>Direcții de dezvoltare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_Toc477457103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0C644C" w14:textId="77777777" w:rsidR="00A04CBB" w:rsidRPr="007E64CA" w:rsidRDefault="00000000">
          <w:pPr>
            <w:pStyle w:val="TOC1"/>
            <w:rPr>
              <w:rFonts w:eastAsiaTheme="minorEastAsia" w:cstheme="minorBidi"/>
              <w:b w:val="0"/>
              <w:bCs w:val="0"/>
              <w:caps w:val="0"/>
              <w:noProof/>
              <w:sz w:val="22"/>
              <w:szCs w:val="22"/>
              <w:lang w:val="ro-RO"/>
            </w:rPr>
          </w:pPr>
          <w:hyperlink w:anchor="_Toc477457104" w:history="1">
            <w:r w:rsidR="00A04CBB" w:rsidRPr="007E64CA">
              <w:rPr>
                <w:rStyle w:val="Hyperlink"/>
                <w:noProof/>
                <w:lang w:val="ro-RO"/>
              </w:rPr>
              <w:t>5</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Reguli de formatare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_Toc477457104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6E709ABD"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5" w:history="1">
            <w:r w:rsidR="00A04CBB" w:rsidRPr="007E64CA">
              <w:rPr>
                <w:rStyle w:val="Hyperlink"/>
                <w:noProof/>
                <w:lang w:val="ro-RO"/>
              </w:rPr>
              <w:t>5.1</w:t>
            </w:r>
            <w:r w:rsidR="00A04CBB" w:rsidRPr="007E64CA">
              <w:rPr>
                <w:rFonts w:eastAsiaTheme="minorEastAsia" w:cstheme="minorBidi"/>
                <w:smallCaps w:val="0"/>
                <w:noProof/>
                <w:sz w:val="22"/>
                <w:szCs w:val="22"/>
                <w:lang w:val="ro-RO"/>
              </w:rPr>
              <w:tab/>
            </w:r>
            <w:r w:rsidR="00A04CBB" w:rsidRPr="007E64CA">
              <w:rPr>
                <w:rStyle w:val="Hyperlink"/>
                <w:noProof/>
                <w:lang w:val="ro-RO"/>
              </w:rPr>
              <w:t>Formatarea paginii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70ED2A69"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6" w:history="1">
            <w:r w:rsidR="00A04CBB" w:rsidRPr="007E64CA">
              <w:rPr>
                <w:rStyle w:val="Hyperlink"/>
                <w:noProof/>
                <w:lang w:val="ro-RO"/>
              </w:rPr>
              <w:t>5.2</w:t>
            </w:r>
            <w:r w:rsidR="00A04CBB" w:rsidRPr="007E64CA">
              <w:rPr>
                <w:rFonts w:eastAsiaTheme="minorEastAsia" w:cstheme="minorBidi"/>
                <w:smallCaps w:val="0"/>
                <w:noProof/>
                <w:sz w:val="22"/>
                <w:szCs w:val="22"/>
                <w:lang w:val="ro-RO"/>
              </w:rPr>
              <w:tab/>
            </w:r>
            <w:r w:rsidR="00A04CBB" w:rsidRPr="007E64CA">
              <w:rPr>
                <w:rStyle w:val="Hyperlink"/>
                <w:noProof/>
                <w:lang w:val="ro-RO"/>
              </w:rPr>
              <w:t>Titluri și stiluri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5580F1C2"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7" w:history="1">
            <w:r w:rsidR="00A04CBB" w:rsidRPr="007E64CA">
              <w:rPr>
                <w:rStyle w:val="Hyperlink"/>
                <w:noProof/>
                <w:lang w:val="ro-RO"/>
              </w:rPr>
              <w:t>5.3</w:t>
            </w:r>
            <w:r w:rsidR="00A04CBB" w:rsidRPr="007E64CA">
              <w:rPr>
                <w:rFonts w:eastAsiaTheme="minorEastAsia" w:cstheme="minorBidi"/>
                <w:smallCaps w:val="0"/>
                <w:noProof/>
                <w:sz w:val="22"/>
                <w:szCs w:val="22"/>
                <w:lang w:val="ro-RO"/>
              </w:rPr>
              <w:tab/>
            </w:r>
            <w:r w:rsidR="00A04CBB" w:rsidRPr="007E64CA">
              <w:rPr>
                <w:rStyle w:val="Hyperlink"/>
                <w:noProof/>
                <w:lang w:val="ro-RO"/>
              </w:rPr>
              <w:t>Figuri, tabele și 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C783CE" w14:textId="77777777" w:rsidR="00A04CBB" w:rsidRPr="007E64CA" w:rsidRDefault="00000000">
          <w:pPr>
            <w:pStyle w:val="TOC3"/>
            <w:tabs>
              <w:tab w:val="left" w:pos="1680"/>
              <w:tab w:val="right" w:leader="dot" w:pos="9061"/>
            </w:tabs>
            <w:rPr>
              <w:rFonts w:eastAsiaTheme="minorEastAsia" w:cstheme="minorBidi"/>
              <w:i w:val="0"/>
              <w:iCs w:val="0"/>
              <w:noProof/>
              <w:sz w:val="22"/>
              <w:szCs w:val="22"/>
              <w:lang w:val="ro-RO"/>
            </w:rPr>
          </w:pPr>
          <w:hyperlink w:anchor="_Toc477457108" w:history="1">
            <w:r w:rsidR="00A04CBB" w:rsidRPr="007E64CA">
              <w:rPr>
                <w:rStyle w:val="Hyperlink"/>
                <w:noProof/>
                <w:lang w:val="ro-RO"/>
              </w:rPr>
              <w:t>5.3.1</w:t>
            </w:r>
            <w:r w:rsidR="00A04CBB" w:rsidRPr="007E64CA">
              <w:rPr>
                <w:rFonts w:eastAsiaTheme="minorEastAsia" w:cstheme="minorBidi"/>
                <w:i w:val="0"/>
                <w:iCs w:val="0"/>
                <w:noProof/>
                <w:sz w:val="22"/>
                <w:szCs w:val="22"/>
                <w:lang w:val="ro-RO"/>
              </w:rPr>
              <w:tab/>
            </w:r>
            <w:r w:rsidR="00A04CBB" w:rsidRPr="007E64CA">
              <w:rPr>
                <w:rStyle w:val="Hyperlink"/>
                <w:noProof/>
                <w:lang w:val="ro-RO"/>
              </w:rPr>
              <w:t>Figuri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71857FE"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9" w:history="1">
            <w:r w:rsidR="00A04CBB" w:rsidRPr="007E64CA">
              <w:rPr>
                <w:rStyle w:val="Hyperlink"/>
                <w:noProof/>
                <w:lang w:val="ro-RO"/>
              </w:rPr>
              <w:t>5.4</w:t>
            </w:r>
            <w:r w:rsidR="00A04CBB" w:rsidRPr="007E64CA">
              <w:rPr>
                <w:rFonts w:eastAsiaTheme="minorEastAsia" w:cstheme="minorBidi"/>
                <w:smallCaps w:val="0"/>
                <w:noProof/>
                <w:sz w:val="22"/>
                <w:szCs w:val="22"/>
                <w:lang w:val="ro-RO"/>
              </w:rPr>
              <w:tab/>
            </w:r>
            <w:r w:rsidR="00A04CBB" w:rsidRPr="007E64CA">
              <w:rPr>
                <w:rStyle w:val="Hyperlink"/>
                <w:noProof/>
                <w:lang w:val="ro-RO"/>
              </w:rPr>
              <w:t>Tabele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BF4832A"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10" w:history="1">
            <w:r w:rsidR="00A04CBB" w:rsidRPr="007E64CA">
              <w:rPr>
                <w:rStyle w:val="Hyperlink"/>
                <w:noProof/>
                <w:lang w:val="ro-RO"/>
              </w:rPr>
              <w:t>5.5</w:t>
            </w:r>
            <w:r w:rsidR="00A04CBB" w:rsidRPr="007E64CA">
              <w:rPr>
                <w:rFonts w:eastAsiaTheme="minorEastAsia" w:cstheme="minorBidi"/>
                <w:smallCaps w:val="0"/>
                <w:noProof/>
                <w:sz w:val="22"/>
                <w:szCs w:val="22"/>
                <w:lang w:val="ro-RO"/>
              </w:rPr>
              <w:tab/>
            </w:r>
            <w:r w:rsidR="00A04CBB" w:rsidRPr="007E64CA">
              <w:rPr>
                <w:rStyle w:val="Hyperlink"/>
                <w:noProof/>
                <w:lang w:val="ro-RO"/>
              </w:rPr>
              <w:t>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58BE92"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11" w:history="1">
            <w:r w:rsidR="00A04CBB" w:rsidRPr="007E64CA">
              <w:rPr>
                <w:rStyle w:val="Hyperlink"/>
                <w:noProof/>
                <w:lang w:val="ro-RO"/>
              </w:rPr>
              <w:t>5.6</w:t>
            </w:r>
            <w:r w:rsidR="00A04CBB" w:rsidRPr="007E64CA">
              <w:rPr>
                <w:rFonts w:eastAsiaTheme="minorEastAsia" w:cstheme="minorBidi"/>
                <w:smallCaps w:val="0"/>
                <w:noProof/>
                <w:sz w:val="22"/>
                <w:szCs w:val="22"/>
                <w:lang w:val="ro-RO"/>
              </w:rPr>
              <w:tab/>
            </w:r>
            <w:r w:rsidR="00A04CBB" w:rsidRPr="007E64CA">
              <w:rPr>
                <w:rStyle w:val="Hyperlink"/>
                <w:noProof/>
                <w:lang w:val="ro-RO"/>
              </w:rPr>
              <w:t>Referințe bibliografice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8</w:t>
            </w:r>
            <w:r w:rsidR="00A04CBB" w:rsidRPr="007E64CA">
              <w:rPr>
                <w:noProof/>
                <w:webHidden/>
                <w:lang w:val="ro-RO"/>
              </w:rPr>
              <w:fldChar w:fldCharType="end"/>
            </w:r>
          </w:hyperlink>
        </w:p>
        <w:p w14:paraId="3D93B87D" w14:textId="77777777" w:rsidR="00A04CBB" w:rsidRPr="007E64CA" w:rsidRDefault="00000000">
          <w:pPr>
            <w:pStyle w:val="TOC1"/>
            <w:rPr>
              <w:rFonts w:eastAsiaTheme="minorEastAsia" w:cstheme="minorBidi"/>
              <w:b w:val="0"/>
              <w:bCs w:val="0"/>
              <w:caps w:val="0"/>
              <w:noProof/>
              <w:sz w:val="22"/>
              <w:szCs w:val="22"/>
              <w:lang w:val="ro-RO"/>
            </w:rPr>
          </w:pPr>
          <w:hyperlink w:anchor="_Toc477457112" w:history="1">
            <w:r w:rsidR="00A04CBB" w:rsidRPr="007E64CA">
              <w:rPr>
                <w:rStyle w:val="Hyperlink"/>
                <w:noProof/>
                <w:lang w:val="ro-RO"/>
              </w:rPr>
              <w:t>6</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Bibliografie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9</w:t>
            </w:r>
            <w:r w:rsidR="00A04CBB" w:rsidRPr="007E64CA">
              <w:rPr>
                <w:noProof/>
                <w:webHidden/>
                <w:lang w:val="ro-RO"/>
              </w:rPr>
              <w:fldChar w:fldCharType="end"/>
            </w:r>
          </w:hyperlink>
        </w:p>
        <w:p w14:paraId="671957E4" w14:textId="77777777"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3" w:name="_Toc477457095"/>
      <w:r w:rsidRPr="007E64CA">
        <w:rPr>
          <w:lang w:val="ro-RO"/>
        </w:rPr>
        <w:t>Introducere</w:t>
      </w:r>
      <w:bookmarkEnd w:id="3"/>
    </w:p>
    <w:p w14:paraId="2238C78D" w14:textId="77777777" w:rsidR="000A2912" w:rsidRPr="007E64CA" w:rsidRDefault="00DA54B4" w:rsidP="001649C8">
      <w:pPr>
        <w:pStyle w:val="Heading2"/>
        <w:rPr>
          <w:lang w:val="ro-RO"/>
        </w:rPr>
      </w:pPr>
      <w:bookmarkStart w:id="4" w:name="_Toc477457096"/>
      <w:r w:rsidRPr="007E64CA">
        <w:rPr>
          <w:lang w:val="ro-RO"/>
        </w:rPr>
        <w:t>Context general</w:t>
      </w:r>
      <w:bookmarkEnd w:id="4"/>
    </w:p>
    <w:p w14:paraId="246AB0E2" w14:textId="77777777" w:rsidR="009C207A" w:rsidRDefault="00643F71" w:rsidP="00FD1611">
      <w:pPr>
        <w:rPr>
          <w:rStyle w:val="apple-style-span"/>
          <w:lang w:val="ro-RO"/>
        </w:rPr>
      </w:pPr>
      <w:r>
        <w:rPr>
          <w:rStyle w:val="apple-style-span"/>
          <w:lang w:val="ro-RO"/>
        </w:rPr>
        <w:t>Este ușor de observat că în timpurile curente lumea se confruntă cu o multitudine copleșitoare de produse și diferențe de preț în mediul electronic, acest lucru făcând ca urmărirea reducerii prețurilor să fie dificilă și să consume destul de mult din timpul unei persoane.</w:t>
      </w:r>
      <w:r w:rsidR="0068140D">
        <w:rPr>
          <w:rStyle w:val="apple-style-span"/>
          <w:lang w:val="ro-RO"/>
        </w:rPr>
        <w:t xml:space="preserve"> Tot mai multă lume decide să achiziționeze produse online deoarece salvează mult timp</w:t>
      </w:r>
      <w:r w:rsidR="009C207A">
        <w:rPr>
          <w:rStyle w:val="apple-style-span"/>
          <w:lang w:val="ro-RO"/>
        </w:rPr>
        <w:t xml:space="preserve"> și pot să facă acest lucru din confortul propriei locuinte</w:t>
      </w:r>
      <w:r w:rsidR="0068140D">
        <w:rPr>
          <w:rStyle w:val="apple-style-span"/>
          <w:lang w:val="ro-RO"/>
        </w:rPr>
        <w:t>, produsele ajungând direct la ușă, așadar nu este nevoie să se deplaseze până la magazin pentru a le achiziționa.</w:t>
      </w:r>
      <w:r w:rsidR="009C207A">
        <w:rPr>
          <w:rStyle w:val="apple-style-span"/>
          <w:lang w:val="ro-RO"/>
        </w:rPr>
        <w:t xml:space="preserve"> Acest lucru este deosebit de util pentru cei cu un program foarte aglomerat sau pentru cei ce nu locuiesc în apropierea unor centre comerciale.</w:t>
      </w:r>
    </w:p>
    <w:p w14:paraId="69F8C74B" w14:textId="02A68E8B" w:rsidR="001E7304" w:rsidRDefault="009C207A" w:rsidP="00FD1611">
      <w:pPr>
        <w:rPr>
          <w:rStyle w:val="apple-style-span"/>
          <w:lang w:val="ro-RO"/>
        </w:rPr>
      </w:pPr>
      <w:r>
        <w:rPr>
          <w:rStyle w:val="apple-style-span"/>
          <w:lang w:val="ro-RO"/>
        </w:rPr>
        <w:t>Magazinele online oferă, de asemenea, posibilitatea de a cumpăra produse din întreaga lume, fără a fi nevoie de a călători, deoarece oferta de produse diferă destul de mult din loc în loc.</w:t>
      </w:r>
      <w:r w:rsidR="0068140D">
        <w:rPr>
          <w:rStyle w:val="apple-style-span"/>
          <w:lang w:val="ro-RO"/>
        </w:rPr>
        <w:t xml:space="preserve"> Din această cauză se poate observa că apar tot mai multe magazine online, acoperind toate ramurile posibile, acestea dezvoltându-se foarte rapid pentru a acoperi necesitățile utilizatorilor.</w:t>
      </w:r>
    </w:p>
    <w:p w14:paraId="4C59504B" w14:textId="77777777" w:rsidR="009C207A" w:rsidRDefault="008760DB" w:rsidP="00FD1611">
      <w:pPr>
        <w:rPr>
          <w:rStyle w:val="apple-style-span"/>
          <w:lang w:val="ro-RO"/>
        </w:rPr>
      </w:pPr>
      <w:r>
        <w:rPr>
          <w:rStyle w:val="apple-style-span"/>
          <w:lang w:val="ro-RO"/>
        </w:rPr>
        <w:t>Dezvoltarea rapidă a platformelor de comerț online a evidențiat cererea pentru noi instrumente eficiente care să ajute clienții să ia decizii potrivite</w:t>
      </w:r>
      <w:r w:rsidR="00DE5EE4">
        <w:rPr>
          <w:rStyle w:val="apple-style-span"/>
          <w:lang w:val="ro-RO"/>
        </w:rPr>
        <w:t xml:space="preserve"> cu privire</w:t>
      </w:r>
      <w:r>
        <w:rPr>
          <w:rStyle w:val="apple-style-span"/>
          <w:lang w:val="ro-RO"/>
        </w:rPr>
        <w:t xml:space="preserve"> la ceea ce să achiziționeze din mediul online.</w:t>
      </w:r>
      <w:r w:rsidR="001E7304">
        <w:rPr>
          <w:rStyle w:val="apple-style-span"/>
          <w:lang w:val="ro-RO"/>
        </w:rPr>
        <w:t xml:space="preserve"> </w:t>
      </w:r>
    </w:p>
    <w:p w14:paraId="539FACF9" w14:textId="2045A3E4" w:rsidR="0068140D" w:rsidRDefault="009C207A" w:rsidP="00FD1611">
      <w:pPr>
        <w:rPr>
          <w:rStyle w:val="apple-style-span"/>
        </w:rPr>
      </w:pPr>
      <w:r>
        <w:rPr>
          <w:rStyle w:val="apple-style-span"/>
          <w:lang w:val="ro-RO"/>
        </w:rPr>
        <w:t>Printre aceste instrumente se numără următoarele</w:t>
      </w:r>
      <w:r>
        <w:rPr>
          <w:rStyle w:val="apple-style-span"/>
        </w:rPr>
        <w:t>:</w:t>
      </w:r>
    </w:p>
    <w:p w14:paraId="6573A80D" w14:textId="0A19AC52" w:rsidR="009C207A" w:rsidRDefault="009C207A" w:rsidP="009C207A">
      <w:pPr>
        <w:pStyle w:val="ListParagraph"/>
        <w:numPr>
          <w:ilvl w:val="0"/>
          <w:numId w:val="11"/>
        </w:numPr>
        <w:rPr>
          <w:rStyle w:val="apple-style-span"/>
          <w:lang w:val="ro-RO"/>
        </w:rPr>
      </w:pPr>
      <w:r w:rsidRPr="009C207A">
        <w:rPr>
          <w:rStyle w:val="apple-style-span"/>
          <w:lang w:val="ro-RO"/>
        </w:rPr>
        <w:t>Filtre de căutare avansate</w:t>
      </w:r>
    </w:p>
    <w:p w14:paraId="02AE69CF" w14:textId="0D3773C9" w:rsidR="009C207A" w:rsidRDefault="009C207A" w:rsidP="009C207A">
      <w:pPr>
        <w:pStyle w:val="ListParagraph"/>
        <w:numPr>
          <w:ilvl w:val="0"/>
          <w:numId w:val="11"/>
        </w:numPr>
        <w:rPr>
          <w:rStyle w:val="apple-style-span"/>
          <w:lang w:val="ro-RO"/>
        </w:rPr>
      </w:pPr>
      <w:r>
        <w:rPr>
          <w:rStyle w:val="apple-style-span"/>
          <w:lang w:val="ro-RO"/>
        </w:rPr>
        <w:t>Recenzii si evaluări ale clienților</w:t>
      </w:r>
    </w:p>
    <w:p w14:paraId="75DF5F12" w14:textId="6AE7A10B" w:rsidR="009C207A" w:rsidRDefault="009C207A" w:rsidP="009C207A">
      <w:pPr>
        <w:pStyle w:val="ListParagraph"/>
        <w:numPr>
          <w:ilvl w:val="0"/>
          <w:numId w:val="11"/>
        </w:numPr>
        <w:rPr>
          <w:rStyle w:val="apple-style-span"/>
          <w:lang w:val="ro-RO"/>
        </w:rPr>
      </w:pPr>
      <w:r>
        <w:rPr>
          <w:rStyle w:val="apple-style-span"/>
          <w:lang w:val="ro-RO"/>
        </w:rPr>
        <w:t>Recomandări personalizate</w:t>
      </w:r>
    </w:p>
    <w:p w14:paraId="3C031E72" w14:textId="6FD98620" w:rsidR="009C207A" w:rsidRDefault="009C207A" w:rsidP="009C207A">
      <w:pPr>
        <w:pStyle w:val="ListParagraph"/>
        <w:numPr>
          <w:ilvl w:val="0"/>
          <w:numId w:val="11"/>
        </w:numPr>
        <w:rPr>
          <w:rStyle w:val="apple-style-span"/>
          <w:lang w:val="ro-RO"/>
        </w:rPr>
      </w:pPr>
      <w:r>
        <w:rPr>
          <w:rStyle w:val="apple-style-span"/>
          <w:lang w:val="ro-RO"/>
        </w:rPr>
        <w:t>Compararea produselor</w:t>
      </w:r>
    </w:p>
    <w:p w14:paraId="666E0467" w14:textId="1E9A399E" w:rsidR="009C207A" w:rsidRPr="009C207A" w:rsidRDefault="009C207A" w:rsidP="009C207A">
      <w:pPr>
        <w:pStyle w:val="ListParagraph"/>
        <w:numPr>
          <w:ilvl w:val="0"/>
          <w:numId w:val="11"/>
        </w:numPr>
        <w:rPr>
          <w:rStyle w:val="apple-style-span"/>
          <w:lang w:val="ro-RO"/>
        </w:rPr>
      </w:pPr>
      <w:r>
        <w:rPr>
          <w:rStyle w:val="apple-style-span"/>
          <w:lang w:val="ro-RO"/>
        </w:rPr>
        <w:t>Monitorizarea prețurilor</w:t>
      </w:r>
    </w:p>
    <w:p w14:paraId="596EFDE1" w14:textId="55C4F254" w:rsidR="009C207A" w:rsidRDefault="00F81911" w:rsidP="00FD1611">
      <w:pPr>
        <w:rPr>
          <w:rStyle w:val="apple-style-span"/>
          <w:lang w:val="ro-RO"/>
        </w:rPr>
      </w:pPr>
      <w:r>
        <w:rPr>
          <w:rStyle w:val="apple-style-span"/>
          <w:lang w:val="ro-RO"/>
        </w:rPr>
        <w:t>Toate cele enumărate mai sus au un rol important in îmbunătățirea experienței utilizatorilor in ceea ce privește utilizarea serviciilor de comerț online.</w:t>
      </w:r>
    </w:p>
    <w:p w14:paraId="23BABEB9" w14:textId="3421BC85" w:rsidR="00CF2843" w:rsidRDefault="00CF2843" w:rsidP="00FD1611">
      <w:pPr>
        <w:rPr>
          <w:rStyle w:val="apple-style-span"/>
          <w:lang w:val="ro-RO"/>
        </w:rPr>
      </w:pPr>
      <w:r>
        <w:rPr>
          <w:rStyle w:val="apple-style-span"/>
          <w:lang w:val="ro-RO"/>
        </w:rPr>
        <w:t xml:space="preserve">Așadar, tema abordata </w:t>
      </w:r>
    </w:p>
    <w:p w14:paraId="18099B89" w14:textId="77777777" w:rsidR="009C207A" w:rsidRPr="009C207A" w:rsidRDefault="009C207A" w:rsidP="00FD1611">
      <w:pPr>
        <w:rPr>
          <w:rStyle w:val="apple-style-span"/>
          <w:lang w:val="ro-RO"/>
        </w:rPr>
      </w:pPr>
    </w:p>
    <w:p w14:paraId="57F87513" w14:textId="0CF4FB04" w:rsidR="0068140D" w:rsidRDefault="0068140D" w:rsidP="0068140D">
      <w:pPr>
        <w:rPr>
          <w:rStyle w:val="apple-style-span"/>
          <w:lang w:val="ro-RO"/>
        </w:rPr>
      </w:pPr>
      <w:r>
        <w:rPr>
          <w:rStyle w:val="apple-style-span"/>
          <w:lang w:val="ro-RO"/>
        </w:rPr>
        <w:t>///</w:t>
      </w:r>
    </w:p>
    <w:p w14:paraId="774C4070" w14:textId="3A9096DD"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lastRenderedPageBreak/>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Pr="007E64CA" w:rsidRDefault="00E86973" w:rsidP="00E86973">
      <w:pPr>
        <w:pStyle w:val="Heading2"/>
        <w:rPr>
          <w:rStyle w:val="apple-style-span"/>
          <w:lang w:val="ro-RO"/>
        </w:rPr>
      </w:pPr>
      <w:bookmarkStart w:id="5" w:name="_Toc477457097"/>
      <w:r w:rsidRPr="007E64CA">
        <w:rPr>
          <w:rStyle w:val="apple-style-span"/>
          <w:lang w:val="ro-RO"/>
        </w:rPr>
        <w:t>Obiective</w:t>
      </w:r>
      <w:bookmarkEnd w:id="5"/>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F9F7665" w14:textId="531EDE71" w:rsidR="00E86973" w:rsidRPr="007E64CA" w:rsidRDefault="00E86973" w:rsidP="00E86973">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738DC1CD" w14:textId="77777777" w:rsidR="00FD1611" w:rsidRPr="007E64CA" w:rsidRDefault="00E86973" w:rsidP="00E86973">
      <w:pPr>
        <w:pStyle w:val="Heading2"/>
        <w:rPr>
          <w:rStyle w:val="apple-style-span"/>
          <w:lang w:val="ro-RO"/>
        </w:rPr>
      </w:pPr>
      <w:bookmarkStart w:id="6" w:name="_Toc477457098"/>
      <w:r w:rsidRPr="007E64CA">
        <w:rPr>
          <w:rStyle w:val="apple-style-span"/>
          <w:lang w:val="ro-RO"/>
        </w:rPr>
        <w:t>Specificații</w:t>
      </w:r>
      <w:bookmarkEnd w:id="6"/>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Pr="007E64CA" w:rsidRDefault="002A7777" w:rsidP="002A7777">
      <w:pPr>
        <w:pStyle w:val="Heading1"/>
        <w:rPr>
          <w:lang w:val="ro-RO"/>
        </w:rPr>
      </w:pPr>
      <w:bookmarkStart w:id="7" w:name="_Toc477457099"/>
      <w:r w:rsidRPr="007E64CA">
        <w:rPr>
          <w:lang w:val="ro-RO"/>
        </w:rPr>
        <w:t>Studiu bibliografic</w:t>
      </w:r>
      <w:bookmarkEnd w:id="7"/>
    </w:p>
    <w:p w14:paraId="76242C8E" w14:textId="42FA1F0C"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77777777" w:rsidR="002A7777" w:rsidRPr="007E64CA" w:rsidRDefault="002A7777" w:rsidP="002A7777">
      <w:pPr>
        <w:rPr>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8" w:name="_Toc477457100"/>
      <w:r w:rsidRPr="007E64CA">
        <w:rPr>
          <w:lang w:val="ro-RO"/>
        </w:rPr>
        <w:t>Analiză, proiectare, implementare</w:t>
      </w:r>
      <w:bookmarkEnd w:id="8"/>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9" w:name="_Toc477457101"/>
      <w:r w:rsidRPr="007E64CA">
        <w:rPr>
          <w:lang w:val="ro-RO"/>
        </w:rPr>
        <w:t>Concluzii</w:t>
      </w:r>
      <w:bookmarkEnd w:id="9"/>
    </w:p>
    <w:p w14:paraId="53002607" w14:textId="77777777" w:rsidR="00AD150C" w:rsidRPr="007E64CA" w:rsidRDefault="00AD150C" w:rsidP="00AD150C">
      <w:pPr>
        <w:pStyle w:val="Heading2"/>
        <w:rPr>
          <w:lang w:val="ro-RO"/>
        </w:rPr>
      </w:pPr>
      <w:bookmarkStart w:id="10" w:name="_Toc477457102"/>
      <w:r w:rsidRPr="007E64CA">
        <w:rPr>
          <w:lang w:val="ro-RO"/>
        </w:rPr>
        <w:t>Rezultate obținute</w:t>
      </w:r>
      <w:bookmarkEnd w:id="10"/>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1" w:name="_Toc477457103"/>
      <w:r w:rsidRPr="007E64CA">
        <w:rPr>
          <w:lang w:val="ro-RO"/>
        </w:rPr>
        <w:t>Direcții de dezvoltare</w:t>
      </w:r>
      <w:bookmarkEnd w:id="11"/>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2" w:name="_Toc477457104"/>
      <w:r w:rsidRPr="007E64CA">
        <w:rPr>
          <w:lang w:val="ro-RO"/>
        </w:rPr>
        <w:t>Reguli de formatare</w:t>
      </w:r>
      <w:bookmarkEnd w:id="12"/>
    </w:p>
    <w:p w14:paraId="64A510DB" w14:textId="77777777" w:rsidR="00700DE6" w:rsidRPr="007E64CA" w:rsidRDefault="00666164" w:rsidP="00D55A62">
      <w:pPr>
        <w:pStyle w:val="Heading2"/>
        <w:rPr>
          <w:lang w:val="ro-RO"/>
        </w:rPr>
      </w:pPr>
      <w:bookmarkStart w:id="13" w:name="_Toc477457105"/>
      <w:r w:rsidRPr="007E64CA">
        <w:rPr>
          <w:lang w:val="ro-RO"/>
        </w:rPr>
        <w:t>Formatarea paginii</w:t>
      </w:r>
      <w:bookmarkEnd w:id="13"/>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4" w:name="_Toc477457106"/>
      <w:r w:rsidRPr="007E64CA">
        <w:rPr>
          <w:lang w:val="ro-RO"/>
        </w:rPr>
        <w:t>Titluri și stiluri</w:t>
      </w:r>
      <w:bookmarkEnd w:id="14"/>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5"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5"/>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6" w:name="_Toc477457107"/>
      <w:r w:rsidRPr="007E64CA">
        <w:rPr>
          <w:lang w:val="ro-RO"/>
        </w:rPr>
        <w:t>Figuri, tabele și ecuații</w:t>
      </w:r>
      <w:bookmarkEnd w:id="16"/>
    </w:p>
    <w:p w14:paraId="408D5688" w14:textId="77777777" w:rsidR="00FA32A9" w:rsidRPr="007E64CA" w:rsidRDefault="00F938D5" w:rsidP="00F0585A">
      <w:pPr>
        <w:pStyle w:val="Heading3"/>
        <w:rPr>
          <w:lang w:val="ro-RO"/>
        </w:rPr>
      </w:pPr>
      <w:bookmarkStart w:id="17" w:name="_Toc477457108"/>
      <w:r w:rsidRPr="007E64CA">
        <w:rPr>
          <w:lang w:val="ro-RO"/>
        </w:rPr>
        <w:t>Figuri</w:t>
      </w:r>
      <w:bookmarkEnd w:id="17"/>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4">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8"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8"/>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9" w:name="_Toc477457109"/>
      <w:r w:rsidRPr="007E64CA">
        <w:rPr>
          <w:lang w:val="ro-RO"/>
        </w:rPr>
        <w:t>Tabele</w:t>
      </w:r>
      <w:bookmarkEnd w:id="19"/>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20" w:name="_Toc477457110"/>
      <w:r w:rsidRPr="007E64CA">
        <w:rPr>
          <w:lang w:val="ro-RO"/>
        </w:rPr>
        <w:t>Ecuații</w:t>
      </w:r>
      <w:bookmarkEnd w:id="20"/>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1" w:name="_Toc477457111"/>
      <w:r w:rsidRPr="007E64CA">
        <w:rPr>
          <w:lang w:val="ro-RO"/>
        </w:rPr>
        <w:lastRenderedPageBreak/>
        <w:t>Referințe bibliografice</w:t>
      </w:r>
      <w:bookmarkEnd w:id="21"/>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5"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2" w:name="_Toc477457112"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2"/>
        </w:p>
        <w:sdt>
          <w:sdtPr>
            <w:rPr>
              <w:lang w:val="ro-RO"/>
            </w:rPr>
            <w:id w:val="111145805"/>
            <w:bibliography/>
          </w:sdt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785"/>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D11CC53" w14:textId="77777777" w:rsidR="00F8145F" w:rsidRPr="007E64CA" w:rsidRDefault="00F8145F">
                    <w:pPr>
                      <w:pStyle w:val="Bibliography"/>
                      <w:rPr>
                        <w:noProof/>
                        <w:lang w:val="ro-RO"/>
                      </w:rPr>
                    </w:pPr>
                    <w:r w:rsidRPr="007E64CA">
                      <w:rPr>
                        <w:noProof/>
                        <w:lang w:val="ro-RO"/>
                      </w:rPr>
                      <w:t>"IEEE Editorial Style Manual," 2016. [Online]. Available: https://www.ieee.org/documents/style_manual.pdf.</w:t>
                    </w:r>
                  </w:p>
                </w:tc>
              </w:tr>
            </w:tbl>
            <w:p w14:paraId="3359BE92" w14:textId="77777777" w:rsidR="008F093B" w:rsidRPr="007E64CA" w:rsidRDefault="008F093B">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ED70BC">
      <w:headerReference w:type="default" r:id="rId16"/>
      <w:footerReference w:type="default" r:id="rId17"/>
      <w:headerReference w:type="first" r:id="rId18"/>
      <w:footerReference w:type="first" r:id="rId19"/>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64DF" w14:textId="77777777" w:rsidR="00ED70BC" w:rsidRDefault="00ED70BC" w:rsidP="00FB3A60">
      <w:r>
        <w:separator/>
      </w:r>
    </w:p>
  </w:endnote>
  <w:endnote w:type="continuationSeparator" w:id="0">
    <w:p w14:paraId="4062DD38" w14:textId="77777777" w:rsidR="00ED70BC" w:rsidRDefault="00ED70BC"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7AFC22A1"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3274B9">
      <w:rPr>
        <w:b/>
        <w:noProof/>
        <w:sz w:val="48"/>
        <w:szCs w:val="48"/>
      </w:rPr>
      <w:t>2024</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CD7C8" w14:textId="77777777" w:rsidR="00ED70BC" w:rsidRDefault="00ED70BC" w:rsidP="00FB3A60">
      <w:r>
        <w:separator/>
      </w:r>
    </w:p>
  </w:footnote>
  <w:footnote w:type="continuationSeparator" w:id="0">
    <w:p w14:paraId="2FCD6A04" w14:textId="77777777" w:rsidR="00ED70BC" w:rsidRDefault="00ED70BC"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1" w:name="_Hlk71894125"/>
    <w:bookmarkStart w:id="2"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1"/>
  <w:bookmarkEnd w:id="2"/>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149DA538" w:rsidR="00CB28B9" w:rsidRPr="00D117D8" w:rsidRDefault="00000000" w:rsidP="00182D34">
    <w:pPr>
      <w:pStyle w:val="Headerstyle"/>
    </w:pPr>
    <w:fldSimple w:instr=" STYLEREF  &quot;Heading 1&quot;  \* MERGEFORMAT ">
      <w:r w:rsidR="00CF2843">
        <w:rPr>
          <w:noProof/>
        </w:rPr>
        <w:t>Introducere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27274513">
    <w:abstractNumId w:val="7"/>
  </w:num>
  <w:num w:numId="2" w16cid:durableId="1816944111">
    <w:abstractNumId w:val="5"/>
  </w:num>
  <w:num w:numId="3" w16cid:durableId="1077247281">
    <w:abstractNumId w:val="0"/>
  </w:num>
  <w:num w:numId="4" w16cid:durableId="1647315392">
    <w:abstractNumId w:val="2"/>
  </w:num>
  <w:num w:numId="5" w16cid:durableId="1048190757">
    <w:abstractNumId w:val="1"/>
  </w:num>
  <w:num w:numId="6" w16cid:durableId="1228105344">
    <w:abstractNumId w:val="4"/>
  </w:num>
  <w:num w:numId="7" w16cid:durableId="901676142">
    <w:abstractNumId w:val="3"/>
  </w:num>
  <w:num w:numId="8" w16cid:durableId="409933962">
    <w:abstractNumId w:val="4"/>
  </w:num>
  <w:num w:numId="9" w16cid:durableId="1988583115">
    <w:abstractNumId w:val="4"/>
  </w:num>
  <w:num w:numId="10" w16cid:durableId="595863987">
    <w:abstractNumId w:val="4"/>
  </w:num>
  <w:num w:numId="11" w16cid:durableId="1651669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D3F"/>
    <w:rsid w:val="000106A5"/>
    <w:rsid w:val="00012076"/>
    <w:rsid w:val="000261FE"/>
    <w:rsid w:val="0002621F"/>
    <w:rsid w:val="000334A5"/>
    <w:rsid w:val="00035D08"/>
    <w:rsid w:val="00052BBC"/>
    <w:rsid w:val="00053CD9"/>
    <w:rsid w:val="00053F2F"/>
    <w:rsid w:val="00060631"/>
    <w:rsid w:val="00065397"/>
    <w:rsid w:val="00091DF8"/>
    <w:rsid w:val="0009361E"/>
    <w:rsid w:val="000A0003"/>
    <w:rsid w:val="000A1A91"/>
    <w:rsid w:val="000A22AE"/>
    <w:rsid w:val="000A2912"/>
    <w:rsid w:val="000A42A0"/>
    <w:rsid w:val="000A507F"/>
    <w:rsid w:val="000A64D1"/>
    <w:rsid w:val="000B5311"/>
    <w:rsid w:val="000C79E3"/>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9476E"/>
    <w:rsid w:val="001B182F"/>
    <w:rsid w:val="001B232A"/>
    <w:rsid w:val="001B36E4"/>
    <w:rsid w:val="001B6BE0"/>
    <w:rsid w:val="001C1DC4"/>
    <w:rsid w:val="001C21FB"/>
    <w:rsid w:val="001C710F"/>
    <w:rsid w:val="001D0271"/>
    <w:rsid w:val="001D25C8"/>
    <w:rsid w:val="001E3F5A"/>
    <w:rsid w:val="001E644B"/>
    <w:rsid w:val="001E7304"/>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A53DD"/>
    <w:rsid w:val="002A7777"/>
    <w:rsid w:val="002B21BA"/>
    <w:rsid w:val="002C037F"/>
    <w:rsid w:val="002D6150"/>
    <w:rsid w:val="002D7B82"/>
    <w:rsid w:val="002E3CBE"/>
    <w:rsid w:val="002F1474"/>
    <w:rsid w:val="00311033"/>
    <w:rsid w:val="00311461"/>
    <w:rsid w:val="0031349F"/>
    <w:rsid w:val="003243AE"/>
    <w:rsid w:val="003250F1"/>
    <w:rsid w:val="003274B9"/>
    <w:rsid w:val="0033439E"/>
    <w:rsid w:val="003371ED"/>
    <w:rsid w:val="00342560"/>
    <w:rsid w:val="0034623F"/>
    <w:rsid w:val="00347FE1"/>
    <w:rsid w:val="003549B6"/>
    <w:rsid w:val="003649D5"/>
    <w:rsid w:val="00366E2B"/>
    <w:rsid w:val="003714AD"/>
    <w:rsid w:val="00382718"/>
    <w:rsid w:val="003871CF"/>
    <w:rsid w:val="003905B4"/>
    <w:rsid w:val="003923EF"/>
    <w:rsid w:val="00396723"/>
    <w:rsid w:val="003A02CA"/>
    <w:rsid w:val="003A79CB"/>
    <w:rsid w:val="003B59D8"/>
    <w:rsid w:val="003C0EC9"/>
    <w:rsid w:val="003D2D2E"/>
    <w:rsid w:val="003D5D0C"/>
    <w:rsid w:val="003E3F8A"/>
    <w:rsid w:val="003E4AA3"/>
    <w:rsid w:val="003E7DDF"/>
    <w:rsid w:val="003F1CAB"/>
    <w:rsid w:val="003F6511"/>
    <w:rsid w:val="003F673D"/>
    <w:rsid w:val="003F7C39"/>
    <w:rsid w:val="004141E2"/>
    <w:rsid w:val="00420615"/>
    <w:rsid w:val="00425132"/>
    <w:rsid w:val="0042556B"/>
    <w:rsid w:val="0042610A"/>
    <w:rsid w:val="004300E5"/>
    <w:rsid w:val="00433A0E"/>
    <w:rsid w:val="00440334"/>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9C4"/>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21E08"/>
    <w:rsid w:val="0063755F"/>
    <w:rsid w:val="00643F71"/>
    <w:rsid w:val="006505AD"/>
    <w:rsid w:val="00654840"/>
    <w:rsid w:val="006625AB"/>
    <w:rsid w:val="00666164"/>
    <w:rsid w:val="00670EEF"/>
    <w:rsid w:val="00673DEB"/>
    <w:rsid w:val="0068140D"/>
    <w:rsid w:val="006842C1"/>
    <w:rsid w:val="006973BA"/>
    <w:rsid w:val="006A7C1F"/>
    <w:rsid w:val="006A7FEF"/>
    <w:rsid w:val="006B3936"/>
    <w:rsid w:val="006C55B5"/>
    <w:rsid w:val="006C63C2"/>
    <w:rsid w:val="006C7178"/>
    <w:rsid w:val="006C75DA"/>
    <w:rsid w:val="006D2762"/>
    <w:rsid w:val="006D34D2"/>
    <w:rsid w:val="006E1FF8"/>
    <w:rsid w:val="006E3152"/>
    <w:rsid w:val="006F163A"/>
    <w:rsid w:val="006F1720"/>
    <w:rsid w:val="006F6B2E"/>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0B55"/>
    <w:rsid w:val="007D32F3"/>
    <w:rsid w:val="007E1AB9"/>
    <w:rsid w:val="007E316F"/>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2A87"/>
    <w:rsid w:val="00844D21"/>
    <w:rsid w:val="00845332"/>
    <w:rsid w:val="00851B25"/>
    <w:rsid w:val="00863048"/>
    <w:rsid w:val="00864089"/>
    <w:rsid w:val="008652C0"/>
    <w:rsid w:val="008720FB"/>
    <w:rsid w:val="00872316"/>
    <w:rsid w:val="0087256E"/>
    <w:rsid w:val="00873DFB"/>
    <w:rsid w:val="008760DB"/>
    <w:rsid w:val="00881F6E"/>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6E9E"/>
    <w:rsid w:val="00914667"/>
    <w:rsid w:val="00914FAD"/>
    <w:rsid w:val="00917284"/>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207A"/>
    <w:rsid w:val="009C61A4"/>
    <w:rsid w:val="009D51CB"/>
    <w:rsid w:val="009E0406"/>
    <w:rsid w:val="009E2D3F"/>
    <w:rsid w:val="009E722F"/>
    <w:rsid w:val="009F3F95"/>
    <w:rsid w:val="009F41C7"/>
    <w:rsid w:val="00A048C9"/>
    <w:rsid w:val="00A04CBB"/>
    <w:rsid w:val="00A05E26"/>
    <w:rsid w:val="00A07178"/>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4F86"/>
    <w:rsid w:val="00A92DC7"/>
    <w:rsid w:val="00AA5ECA"/>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35B4"/>
    <w:rsid w:val="00BC4B28"/>
    <w:rsid w:val="00BC5E43"/>
    <w:rsid w:val="00BC6E2D"/>
    <w:rsid w:val="00BD4B87"/>
    <w:rsid w:val="00BD7779"/>
    <w:rsid w:val="00BE0FBE"/>
    <w:rsid w:val="00BE1F63"/>
    <w:rsid w:val="00BF6A5C"/>
    <w:rsid w:val="00BF7DC1"/>
    <w:rsid w:val="00C06085"/>
    <w:rsid w:val="00C232B5"/>
    <w:rsid w:val="00C24B12"/>
    <w:rsid w:val="00C25215"/>
    <w:rsid w:val="00C33A3C"/>
    <w:rsid w:val="00C351B4"/>
    <w:rsid w:val="00C548AD"/>
    <w:rsid w:val="00C57E88"/>
    <w:rsid w:val="00C74A8B"/>
    <w:rsid w:val="00CA047E"/>
    <w:rsid w:val="00CA0ECA"/>
    <w:rsid w:val="00CB28B9"/>
    <w:rsid w:val="00CC2B5E"/>
    <w:rsid w:val="00CC7875"/>
    <w:rsid w:val="00CD49D5"/>
    <w:rsid w:val="00CD5718"/>
    <w:rsid w:val="00CE5281"/>
    <w:rsid w:val="00CF2843"/>
    <w:rsid w:val="00CF7D7E"/>
    <w:rsid w:val="00D04912"/>
    <w:rsid w:val="00D0519B"/>
    <w:rsid w:val="00D117D8"/>
    <w:rsid w:val="00D126CC"/>
    <w:rsid w:val="00D138EF"/>
    <w:rsid w:val="00D277AA"/>
    <w:rsid w:val="00D373B4"/>
    <w:rsid w:val="00D4190C"/>
    <w:rsid w:val="00D46DD1"/>
    <w:rsid w:val="00D51D3C"/>
    <w:rsid w:val="00D53051"/>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E5EE4"/>
    <w:rsid w:val="00DE6449"/>
    <w:rsid w:val="00DF1BB8"/>
    <w:rsid w:val="00E07AA7"/>
    <w:rsid w:val="00E1178F"/>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D70BC"/>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1911"/>
    <w:rsid w:val="00F82E54"/>
    <w:rsid w:val="00F879EF"/>
    <w:rsid w:val="00F938D5"/>
    <w:rsid w:val="00F95597"/>
    <w:rsid w:val="00FA32A9"/>
    <w:rsid w:val="00FA3F26"/>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Strong">
    <w:name w:val="Strong"/>
    <w:basedOn w:val="DefaultParagraphFont"/>
    <w:uiPriority w:val="22"/>
    <w:qFormat/>
    <w:rsid w:val="009C2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ibword.codeplex.com/wikipage?title=Styles&amp;referringTitle=Home"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A1961"/>
    <w:rsid w:val="00201EA6"/>
    <w:rsid w:val="0021417D"/>
    <w:rsid w:val="002B43F3"/>
    <w:rsid w:val="0030781F"/>
    <w:rsid w:val="00353B5E"/>
    <w:rsid w:val="00375029"/>
    <w:rsid w:val="00420F13"/>
    <w:rsid w:val="00423C73"/>
    <w:rsid w:val="00431E27"/>
    <w:rsid w:val="00505443"/>
    <w:rsid w:val="00524F57"/>
    <w:rsid w:val="005B35D2"/>
    <w:rsid w:val="0063612D"/>
    <w:rsid w:val="006C5DE3"/>
    <w:rsid w:val="006D42A3"/>
    <w:rsid w:val="006E362B"/>
    <w:rsid w:val="00716FD3"/>
    <w:rsid w:val="00812971"/>
    <w:rsid w:val="00834DC8"/>
    <w:rsid w:val="008674D9"/>
    <w:rsid w:val="008B0A08"/>
    <w:rsid w:val="0096109B"/>
    <w:rsid w:val="00970443"/>
    <w:rsid w:val="00B96A94"/>
    <w:rsid w:val="00BF7642"/>
    <w:rsid w:val="00C1236B"/>
    <w:rsid w:val="00C67855"/>
    <w:rsid w:val="00C801F9"/>
    <w:rsid w:val="00CA4300"/>
    <w:rsid w:val="00D4434D"/>
    <w:rsid w:val="00E17B91"/>
    <w:rsid w:val="00E54824"/>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2DF449C3996E74A9043ABD3F57A8F99" ma:contentTypeVersion="9" ma:contentTypeDescription="Creați un document nou." ma:contentTypeScope="" ma:versionID="507f3dfb681b64f9de85307996df676e">
  <xsd:schema xmlns:xsd="http://www.w3.org/2001/XMLSchema" xmlns:xs="http://www.w3.org/2001/XMLSchema" xmlns:p="http://schemas.microsoft.com/office/2006/metadata/properties" xmlns:ns2="7e06c13e-b2dd-4520-b278-f8a774f7359c" xmlns:ns3="c8f36049-6de0-421b-beb0-a89e727c50b6" targetNamespace="http://schemas.microsoft.com/office/2006/metadata/properties" ma:root="true" ma:fieldsID="6324c003ad816a090560e385a2f4095b" ns2:_="" ns3:_="">
    <xsd:import namespace="7e06c13e-b2dd-4520-b278-f8a774f7359c"/>
    <xsd:import namespace="c8f36049-6de0-421b-beb0-a89e727c50b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6c13e-b2dd-4520-b278-f8a774f73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chete imagine"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36049-6de0-421b-beb0-a89e727c50b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313dabe-c4c8-41d0-b1bf-1d256aea0812}" ma:internalName="TaxCatchAll" ma:showField="CatchAllData" ma:web="c8f36049-6de0-421b-beb0-a89e727c50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8f36049-6de0-421b-beb0-a89e727c50b6" xsi:nil="true"/>
    <lcf76f155ced4ddcb4097134ff3c332f xmlns="7e06c13e-b2dd-4520-b278-f8a774f7359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customXml/itemProps2.xml><?xml version="1.0" encoding="utf-8"?>
<ds:datastoreItem xmlns:ds="http://schemas.openxmlformats.org/officeDocument/2006/customXml" ds:itemID="{26DF327D-124E-4A33-AD42-0EB750B06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6c13e-b2dd-4520-b278-f8a774f7359c"/>
    <ds:schemaRef ds:uri="c8f36049-6de0-421b-beb0-a89e727c50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2D40DD-A16E-43C7-9579-BD42AA12ACC2}">
  <ds:schemaRefs>
    <ds:schemaRef ds:uri="http://schemas.microsoft.com/sharepoint/v3/contenttype/forms"/>
  </ds:schemaRefs>
</ds:datastoreItem>
</file>

<file path=customXml/itemProps4.xml><?xml version="1.0" encoding="utf-8"?>
<ds:datastoreItem xmlns:ds="http://schemas.openxmlformats.org/officeDocument/2006/customXml" ds:itemID="{B21C1204-148B-419C-BD2B-4AFD85BCED59}">
  <ds:schemaRefs>
    <ds:schemaRef ds:uri="http://schemas.microsoft.com/office/2006/metadata/properties"/>
    <ds:schemaRef ds:uri="http://schemas.microsoft.com/office/infopath/2007/PartnerControls"/>
    <ds:schemaRef ds:uri="c8f36049-6de0-421b-beb0-a89e727c50b6"/>
    <ds:schemaRef ds:uri="7e06c13e-b2dd-4520-b278-f8a774f7359c"/>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Ruben Sebastian Marka</cp:lastModifiedBy>
  <cp:revision>22</cp:revision>
  <dcterms:created xsi:type="dcterms:W3CDTF">2021-05-14T05:51:00Z</dcterms:created>
  <dcterms:modified xsi:type="dcterms:W3CDTF">2024-04-21T16:05:00Z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2023-10-16T06:17:05Z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55252b23-b0da-4015-9719-ce3627393db1</vt:lpwstr>
  </property>
  <property fmtid="{D5CDD505-2E9C-101B-9397-08002B2CF9AE}" pid="8" name="MSIP_Label_5b58b62f-6f94-46bd-8089-18e64b0a9abb_ContentBits">
    <vt:lpwstr>0</vt:lpwstr>
  </property>
  <property fmtid="{D5CDD505-2E9C-101B-9397-08002B2CF9AE}" pid="9" name="ContentTypeId">
    <vt:lpwstr>0x010100D2DF449C3996E74A9043ABD3F57A8F99</vt:lpwstr>
  </property>
</Properties>
</file>