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434d311455f44b6989bfe12324d93ad7718ad0e.png"/>
            <a:graphic>
              <a:graphicData uri="http://schemas.openxmlformats.org/drawingml/2006/picture">
                <pic:pic>
                  <pic:nvPicPr>
                    <pic:cNvPr id="1" name="image-3434d311455f44b6989bfe12324d93ad7718ad0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9_topics_but_separat_6b732e"/>
      <w:r>
        <w:rPr>
          <w:rFonts w:eastAsia="georgia" w:cs="georgia" w:ascii="georgia" w:hAnsi="georgia"/>
          <w:b/>
          <w:color w:val="000000"/>
          <w:sz w:val="39"/>
        </w:rPr>
        <w:t xml:space="preserve">generate day 9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9	Query Workflows and Data Shaping</w:t>
      </w:r>
      <w:r>
        <w:rPr>
          <w:rFonts w:eastAsia="georgia" w:cs="georgia" w:ascii="georgia" w:hAnsi="georgia"/>
          <w:color w:val="000000"/>
        </w:rPr>
        <w:br w:type="textWrapping"/>
      </w:r>
      <w:r>
        <w:rPr>
          <w:rFonts w:eastAsia="georgia" w:cs="georgia" w:ascii="georgia" w:hAnsi="georgia"/>
          <w:color w:val="000000"/>
        </w:rPr>
        <w:t xml:space="preserve">Dependent queries, parallel queries, useQueries, conditional queries with enabled, reusable query hooks, select, placeholder data, initial data, prefetching, background refetching, deduplication, maintainable query organization</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9 — Query Workflows and Data Shaping</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9_query_workflows_and_data_shaping"/>
      <w:r>
        <w:rPr>
          <w:rFonts w:eastAsia="georgia" w:cs="georgia" w:ascii="georgia" w:hAnsi="georgia"/>
          <w:b/>
          <w:color w:val="000000"/>
          <w:sz w:val="39"/>
        </w:rPr>
        <w:t xml:space="preserve">Day 9 — Query Workflows and Data Shaping</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dependent_queries"/>
      <w:r>
        <w:rPr>
          <w:rFonts w:eastAsia="georgia" w:cs="georgia" w:ascii="georgia" w:hAnsi="georgia"/>
          <w:b/>
          <w:color w:val="000000"/>
          <w:sz w:val="39"/>
        </w:rPr>
        <w:t xml:space="preserve">1 — Dependent Queries</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Dependent queries run in serial — the second query waits for the first to finish before firing, achieved by setting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to a condition derived from the first query's data.</w:t>
      </w:r>
      <w:bookmarkStart w:id="7" w:name="fnref1_1"/>
      <w:bookmarkEnd w:id="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The pattern — </w:t>
      </w:r>
      <w:r>
        <w:rPr>
          <w:rStyle w:val="VerbatimChar"/>
          <w:rFonts w:eastAsia="georgia" w:cs="georgia" w:ascii="georgia" w:hAnsi="georgia"/>
          <w:b/>
          <w:color w:val="000000"/>
          <w:shd w:val="clear" w:color="auto" w:fill="F8F8FA"/>
        </w:rPr>
        <w:t xml:space="preserve">enabled as the bridge:</w:t>
      </w:r>
      <w:bookmarkStart w:id="9" w:name="fnref1_2"/>
      <w:bookmarkEnd w:id="9"/>
      <w:hyperlink w:anchor="fn1">
        <w:r>
          <w:rPr>
            <w:rFonts w:eastAsia="helvetica neue" w:cs="helvetica neue" w:ascii="helvetica neue" w:hAnsi="helvetica neue"/>
            <w:color w:val="#000"/>
            <w:u w:val="single"/>
            <w:vertAlign w:val="superscript"/>
          </w:rPr>
          <w:t xml:space="preserve">[1]</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UserDashboard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Query 1: fetch the user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br/>
        <w:t xml:space="preserve"/>
        <w:br/>
        <w:t xml:space="preserve">  </w:t>
      </w:r>
      <w:r>
        <w:rPr>
          <w:rStyle w:val="VerbatimChar"/>
          <w:rFonts w:eastAsia="menlo" w:cs="menlo" w:ascii="menlo" w:hAnsi="menlo"/>
          <w:color w:val="000000"/>
          <w:sz w:val="18"/>
        </w:rPr>
        <w:t xml:space="preserve">// Query 2: depends on user.projectId from Query 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project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"project"</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fetchProject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paused until user.projectId exists</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Query 3: depends on project from Query 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tasks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"tasks"</w:t>
      </w:r>
      <w:r>
        <w:rPr>
          <w:rStyle w:val="VerbatimChar"/>
          <w:rFonts w:eastAsia="menlo" w:cs="menlo" w:ascii="menlo" w:hAnsi="menlo"/>
          <w:color w:val="000000"/>
          <w:sz w:val="18"/>
        </w:rPr>
        <w:t xml:space="preserve">, project?.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fetchTasks</w:t>
      </w:r>
      <w:r>
        <w:rPr>
          <w:rStyle w:val="VerbatimChar"/>
          <w:rFonts w:eastAsia="menlo" w:cs="menlo" w:ascii="menlo" w:hAnsi="menlo"/>
          <w:color w:val="000000"/>
          <w:sz w:val="18"/>
        </w:rPr>
        <w:t xml:space="preserve">(project.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!!project?.</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paused until project.id exists</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Loading state management for a chain: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UserDashboard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projectQuery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"project"</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fetchProject</w:t>
      </w:r>
      <w:r>
        <w:rPr>
          <w:rStyle w:val="VerbatimChar"/>
          <w:rFonts w:eastAsia="menlo" w:cs="menlo" w:ascii="menlo" w:hAnsi="menlo"/>
          <w:color w:val="000000"/>
          <w:sz w:val="18"/>
        </w:rPr>
        <w:t xml:space="preserve">(userQuery.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projectId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Combined loading state — true until both are done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isLoading = userQuery.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 projectQuery.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isError = userQuery.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 projectQuery.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 userQuery.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 projectQuery.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(isLoading)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ErrorMessage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{error}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Dashboard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{userQuery.data} </w:t>
      </w:r>
      <w:r>
        <w:rPr>
          <w:rStyle w:val="VerbatimChar"/>
          <w:rFonts w:eastAsia="menlo" w:cs="menlo" w:ascii="menlo" w:hAnsi="menlo"/>
          <w:color w:val="000000"/>
          <w:sz w:val="18"/>
        </w:rPr>
        <w:t xml:space="preserve">project=</w:t>
      </w:r>
      <w:r>
        <w:rPr>
          <w:rStyle w:val="VerbatimChar"/>
          <w:rFonts w:eastAsia="menlo" w:cs="menlo" w:ascii="menlo" w:hAnsi="menlo"/>
          <w:color w:val="000000"/>
          <w:sz w:val="18"/>
        </w:rPr>
        <w:t xml:space="preserve">{projectQuery.data} /&gt;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Timeline visualization:</w:t>
      </w:r>
    </w:p>
    <w:p>
      <w:pPr>
        <w:pStyle w:val="SourceCode"/>
        <w:shd w:val="clear" w:fill="F8F8FA"/>
        <w:spacing w:line="336" w:lineRule="auto"/>
      </w:pPr>
      <w:r>
        <w:rPr>
          <w:rStyle w:val="VerbatimChar"/>
          <w:rFonts w:eastAsia="menlo" w:cs="menlo" w:ascii="menlo" w:hAnsi="menlo"/>
          <w:color w:val="000000"/>
          <w:sz w:val="18"/>
        </w:rPr>
        <w:t xml:space="preserve">t=0    useQuery #1 fires (userId available)</w:t>
        <w:br/>
        <w:t xml:space="preserve">t=200  Query #1 resolves → user.projectId = 42</w:t>
        <w:br/>
        <w:t xml:space="preserve">       enabled on Query #2 becomes true</w:t>
        <w:br/>
        <w:t xml:space="preserve">t=200  useQuery #2 fires (projectId now available)</w:t>
        <w:br/>
        <w:t xml:space="preserve">t=400  Query #2 resolves → project.id = 99</w:t>
        <w:br/>
        <w:t xml:space="preserve">       enabled on Query #3 becomes true</w:t>
        <w:br/>
        <w:t xml:space="preserve">t=400  useQuery #3 fires</w:t>
        <w:br/>
        <w:t xml:space="preserve">t=500  Query #3 resolves → all data available</w:t>
        <w:br/>
        <w:t xml:space="preserve"/>
      </w:r>
    </w:p>
    <w:p>
      <w:pPr>
        <w:spacing w:line="360" w:before="315" w:after="105" w:lineRule="auto"/>
        <w:ind w:left="-30"/>
        <w:jc w:val="left"/>
      </w:pPr>
      <w:bookmarkStart w:id="10" w:name="w_why_it_matters"/>
      <w:r>
        <w:rPr>
          <w:rFonts w:eastAsia="georgia" w:cs="georgia" w:ascii="georgia" w:hAnsi="georgia"/>
          <w:b/>
          <w:color w:val="000000"/>
          <w:sz w:val="24"/>
        </w:rPr>
        <w:t xml:space="preserve">W — Why It Matters</w:t>
      </w:r>
      <w:bookmarkEnd w:id="10"/>
    </w:p>
    <w:p>
      <w:pPr>
        <w:spacing w:line="360" w:after="210" w:lineRule="auto"/>
      </w:pPr>
      <w:r>
        <w:rPr>
          <w:rFonts w:eastAsia="georgia" w:cs="georgia" w:ascii="georgia" w:hAnsi="georgia"/>
          <w:color w:val="000000"/>
        </w:rPr>
        <w:t xml:space="preserve">Dependent queries replace the anti-pattern of nesting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calls or awaiting fetches sequentially inside a single effect. The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API makes the dependency explicit, declarative, and debuggable — and each query independently benefits from caching, retries, and background refetching.</w:t>
      </w:r>
      <w:bookmarkStart w:id="11" w:name="fnref1_3"/>
      <w:bookmarkEnd w:id="1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2" w:name="i_interview_q_a"/>
      <w:r>
        <w:rPr>
          <w:rFonts w:eastAsia="georgia" w:cs="georgia" w:ascii="georgia" w:hAnsi="georgia"/>
          <w:b/>
          <w:color w:val="000000"/>
          <w:sz w:val="24"/>
        </w:rPr>
        <w:t xml:space="preserve">I — Interview Q&amp;A</w:t>
      </w:r>
      <w:bookmarkEnd w:id="12"/>
    </w:p>
    <w:p>
      <w:pPr>
        <w:spacing w:line="360" w:after="210" w:lineRule="auto"/>
      </w:pPr>
      <w:r>
        <w:rPr>
          <w:rFonts w:eastAsia="georgia" w:cs="georgia" w:ascii="georgia" w:hAnsi="georgia"/>
          <w:b/>
          <w:color w:val="000000"/>
        </w:rPr>
        <w:t xml:space="preserve">Q: How do you implement a dependent query in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the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option on the downstream query, setting it to a truthy check on the data returned by the upstream query. The downstream query stays paused (</w:t>
      </w:r>
      <w:r>
        <w:rPr>
          <w:rStyle w:val="VerbatimChar"/>
          <w:rFonts w:eastAsia="menlo" w:cs="menlo" w:ascii="menlo" w:hAnsi="menlo"/>
          <w:color w:val="000000"/>
          <w:sz w:val="18"/>
          <w:shd w:val="clear" w:color="auto" w:fill="F8F8FA"/>
        </w:rPr>
        <w:t xml:space="preserve">isPending: true</w:t>
      </w:r>
      <w:r>
        <w:rPr>
          <w:rFonts w:eastAsia="georgia" w:cs="georgia" w:ascii="georgia" w:hAnsi="georgia"/>
          <w:color w:val="000000"/>
        </w:rPr>
        <w:t xml:space="preserve">, no network activity) until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becomes truthy.</w:t>
      </w:r>
      <w:bookmarkStart w:id="13" w:name="fnref1_4"/>
      <w:bookmarkEnd w:id="13"/>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isPending for a query with </w:t>
      </w:r>
      <w:r>
        <w:rPr>
          <w:rStyle w:val="VerbatimChar"/>
          <w:rFonts w:eastAsia="georgia" w:cs="georgia" w:ascii="georgia" w:hAnsi="georgia"/>
          <w:b/>
          <w:color w:val="000000"/>
          <w:shd w:val="clear" w:color="auto" w:fill="F8F8FA"/>
        </w:rPr>
        <w:t xml:space="preserve">enabled: false?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 the query has no data and is not actively fetching. This correctly represents "waiting for the condition" without showing a fetch error. It's indistinguishable from a loading state to the UI, which is intentional.</w:t>
      </w:r>
    </w:p>
    <w:p>
      <w:pPr>
        <w:spacing w:line="360" w:after="210" w:lineRule="auto"/>
      </w:pPr>
      <w:r>
        <w:rPr>
          <w:rFonts w:eastAsia="georgia" w:cs="georgia" w:ascii="georgia" w:hAnsi="georgia"/>
          <w:b/>
          <w:color w:val="000000"/>
        </w:rPr>
        <w:t xml:space="preserve">Q: Can you have more than two queries in a dependent chain?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any length chain works. Each query's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checks the previous query's data. The tradeoff is serial latency — 3 sequential fetches take 3× the RTT. If queries can be parallelized, prefer </w:t>
      </w: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instead.</w:t>
      </w:r>
      <w:bookmarkStart w:id="14" w:name="fnref1_5"/>
      <w:bookmarkEnd w:id="1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5" w:name="c_common_pitfalls"/>
      <w:r>
        <w:rPr>
          <w:rFonts w:eastAsia="georgia" w:cs="georgia" w:ascii="georgia" w:hAnsi="georgia"/>
          <w:b/>
          <w:color w:val="000000"/>
          <w:sz w:val="24"/>
        </w:rPr>
        <w:t xml:space="preserve">C — Common Pitfalls</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optional chaining on upstream data in </w:t>
            </w:r>
            <w:r>
              <w:rPr>
                <w:rStyle w:val="VerbatimChar"/>
                <w:rFonts w:eastAsia="menlo" w:cs="menlo" w:ascii="menlo" w:hAnsi="menlo"/>
                <w:color w:val="000000"/>
                <w:sz w:val="18"/>
                <w:shd w:val="clear" w:color="auto" w:fill="F8F8FA"/>
              </w:rPr>
              <w:t xml:space="preserve">queryFn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queryFn: () =&gt; fetchProject(user.projectId)</w:t>
            </w:r>
            <w:r>
              <w:rPr>
                <w:rFonts w:eastAsia="helvetica neue" w:cs="helvetica neue" w:ascii="helvetica neue" w:hAnsi="helvetica neue"/>
                <w:color w:val="000000"/>
                <w:sz w:val="17"/>
              </w:rPr>
              <w:t xml:space="preserve"> crashes if </w:t>
            </w:r>
            <w:r>
              <w:rPr>
                <w:rStyle w:val="VerbatimChar"/>
                <w:rFonts w:eastAsia="menlo" w:cs="menlo" w:ascii="menlo" w:hAnsi="menlo"/>
                <w:color w:val="000000"/>
                <w:sz w:val="18"/>
                <w:shd w:val="clear" w:color="auto" w:fill="F8F8FA"/>
              </w:rPr>
              <w:t xml:space="preserve">user</w:t>
            </w:r>
            <w:r>
              <w:rPr>
                <w:rFonts w:eastAsia="helvetica neue" w:cs="helvetica neue" w:ascii="helvetica neue" w:hAnsi="helvetica neue"/>
                <w:color w:val="000000"/>
                <w:sz w:val="17"/>
              </w:rPr>
              <w:t xml:space="preserve"> is undefined — use </w:t>
            </w:r>
            <w:r>
              <w:rPr>
                <w:rStyle w:val="VerbatimChar"/>
                <w:rFonts w:eastAsia="menlo" w:cs="menlo" w:ascii="menlo" w:hAnsi="menlo"/>
                <w:color w:val="000000"/>
                <w:sz w:val="18"/>
                <w:shd w:val="clear" w:color="auto" w:fill="F8F8FA"/>
              </w:rPr>
              <w:t xml:space="preserve">enabled: !!user?.projectId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Chaining 4+ dependent queries when some could be parallel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Audit the chain — if query 2 and 3 both only need query 1's result, run them in parallel with </w:t>
            </w:r>
            <w:r>
              <w:rPr>
                <w:rStyle w:val="VerbatimChar"/>
                <w:rFonts w:eastAsia="menlo" w:cs="menlo" w:ascii="menlo" w:hAnsi="menlo"/>
                <w:color w:val="000000"/>
                <w:sz w:val="18"/>
                <w:shd w:val="clear" w:color="auto" w:fill="F8F8FA"/>
              </w:rPr>
              <w:t xml:space="preserve">useQueries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showing combined loading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Merge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from all queries in the chain — one spinner covers the whole 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to fire the second query after first completes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enabled</w:t>
            </w:r>
            <w:r>
              <w:rPr>
                <w:rFonts w:eastAsia="helvetica neue" w:cs="helvetica neue" w:ascii="helvetica neue" w:hAnsi="helvetica neue"/>
                <w:color w:val="000000"/>
                <w:sz w:val="17"/>
              </w:rPr>
              <w:t xml:space="preserve"> — it's declarative, cacheable, and survives component remounts</w:t>
            </w:r>
          </w:p>
        </w:tc>
      </w:tr>
    </w:tbl>
    <w:p>
      <w:pPr>
        <w:spacing w:lineRule="auto"/>
      </w:pPr>
    </w:p>
    <w:p>
      <w:pPr>
        <w:spacing w:line="360" w:before="315" w:after="105" w:lineRule="auto"/>
        <w:ind w:left="-30"/>
        <w:jc w:val="left"/>
      </w:pPr>
      <w:bookmarkStart w:id="16" w:name="k_coding_challenge"/>
      <w:r>
        <w:rPr>
          <w:rFonts w:eastAsia="georgia" w:cs="georgia" w:ascii="georgia" w:hAnsi="georgia"/>
          <w:b/>
          <w:color w:val="000000"/>
          <w:sz w:val="24"/>
        </w:rPr>
        <w:t xml:space="preserve">K — Coding Challenge</w:t>
      </w:r>
      <w:bookmarkEnd w:id="1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blog app needs to: (1) fetch the current user, (2) fetch their preferred topics, (3) fetch recommended posts matching those topics. Build the three-query chain with proper combined loading/error states: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PersonalizedFeed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Chain: user → topics → recommended posts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fetchCurrentUser,</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topicsQuery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"topics"</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fetchUserTopics</w:t>
      </w:r>
      <w:r>
        <w:rPr>
          <w:rStyle w:val="VerbatimChar"/>
          <w:rFonts w:eastAsia="menlo" w:cs="menlo" w:ascii="menlo" w:hAnsi="menlo"/>
          <w:color w:val="000000"/>
          <w:sz w:val="18"/>
        </w:rPr>
        <w:t xml:space="preserve">(userQuery.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waits for user</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postsQuery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"recommended"</w:t>
      </w:r>
      <w:r>
        <w:rPr>
          <w:rStyle w:val="VerbatimChar"/>
          <w:rFonts w:eastAsia="menlo" w:cs="menlo" w:ascii="menlo" w:hAnsi="menlo"/>
          <w:color w:val="000000"/>
          <w:sz w:val="18"/>
        </w:rPr>
        <w:t xml:space="preserve">, topicsQuery.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fetchRecommendedPosts</w:t>
      </w:r>
      <w:r>
        <w:rPr>
          <w:rStyle w:val="VerbatimChar"/>
          <w:rFonts w:eastAsia="menlo" w:cs="menlo" w:ascii="menlo" w:hAnsi="menlo"/>
          <w:color w:val="000000"/>
          <w:sz w:val="18"/>
        </w:rPr>
        <w:t xml:space="preserve">(topicsQuery.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!!topicsQuery.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waits for non-empty topics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recommendations: 5 min freshness</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Combined states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isPending = userQuery.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 topicsQuery.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 postsQuery.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isError = userQuery.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 topicsQuery.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 postsQuery.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 userQuery.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 topicsQuery.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 postsQuery.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FeedSkeleton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ErrorBanner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{error.message}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Recommended for {userQuery.data.name}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TopicTags </w:t>
      </w:r>
      <w:r>
        <w:rPr>
          <w:rStyle w:val="VerbatimChar"/>
          <w:rFonts w:eastAsia="menlo" w:cs="menlo" w:ascii="menlo" w:hAnsi="menlo"/>
          <w:color w:val="000000"/>
          <w:sz w:val="18"/>
        </w:rPr>
        <w:t xml:space="preserve">topics=</w:t>
      </w:r>
      <w:r>
        <w:rPr>
          <w:rStyle w:val="VerbatimChar"/>
          <w:rFonts w:eastAsia="menlo" w:cs="menlo" w:ascii="menlo" w:hAnsi="menlo"/>
          <w:color w:val="000000"/>
          <w:sz w:val="18"/>
        </w:rPr>
        <w:t xml:space="preserve">{topicsQuery.data}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PostGrid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{postsQuery.data}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bm_2_parallel_queries"/>
      <w:r>
        <w:rPr>
          <w:rFonts w:eastAsia="georgia" w:cs="georgia" w:ascii="georgia" w:hAnsi="georgia"/>
          <w:b/>
          <w:color w:val="000000"/>
          <w:sz w:val="39"/>
        </w:rPr>
        <w:t xml:space="preserve">2 — Parallel Queries</w:t>
      </w:r>
      <w:bookmarkEnd w:id="17"/>
    </w:p>
    <w:p>
      <w:pPr>
        <w:spacing w:line="360" w:before="315" w:after="105" w:lineRule="auto"/>
        <w:ind w:left="-30"/>
        <w:jc w:val="left"/>
      </w:pPr>
      <w:bookmarkStart w:id="18" w:name="t_tl_dr_2"/>
      <w:r>
        <w:rPr>
          <w:rFonts w:eastAsia="georgia" w:cs="georgia" w:ascii="georgia" w:hAnsi="georgia"/>
          <w:b/>
          <w:color w:val="000000"/>
          <w:sz w:val="24"/>
        </w:rPr>
        <w:t xml:space="preserve">T — TL;DR</w:t>
      </w:r>
      <w:bookmarkEnd w:id="18"/>
    </w:p>
    <w:p>
      <w:pPr>
        <w:spacing w:line="360" w:after="210" w:lineRule="auto"/>
      </w:pPr>
      <w:r>
        <w:rPr>
          <w:rFonts w:eastAsia="georgia" w:cs="georgia" w:ascii="georgia" w:hAnsi="georgia"/>
          <w:color w:val="000000"/>
        </w:rPr>
        <w:t xml:space="preserve">Parallel queries fire multiple independent fetches simultaneously — simply call multiple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hooks at the top level and they execute concurrently with no extra configuration.</w:t>
      </w:r>
      <w:bookmarkStart w:id="19" w:name="fnref3_1"/>
      <w:bookmarkEnd w:id="1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0" w:name="k_key_concepts_2"/>
      <w:r>
        <w:rPr>
          <w:rFonts w:eastAsia="georgia" w:cs="georgia" w:ascii="georgia" w:hAnsi="georgia"/>
          <w:b/>
          <w:color w:val="000000"/>
          <w:sz w:val="24"/>
        </w:rPr>
        <w:t xml:space="preserve">K — Key Concepts</w:t>
      </w:r>
      <w:bookmarkEnd w:id="20"/>
    </w:p>
    <w:p>
      <w:pPr>
        <w:spacing w:line="360" w:after="210" w:lineRule="auto"/>
      </w:pPr>
      <w:r>
        <w:rPr>
          <w:rFonts w:eastAsia="georgia" w:cs="georgia" w:ascii="georgia" w:hAnsi="georgia"/>
          <w:b/>
          <w:color w:val="000000"/>
        </w:rPr>
        <w:t xml:space="preserve">Automatic parallelism — just call multiple </w:t>
      </w:r>
      <w:r>
        <w:rPr>
          <w:rStyle w:val="VerbatimChar"/>
          <w:rFonts w:eastAsia="georgia" w:cs="georgia" w:ascii="georgia" w:hAnsi="georgia"/>
          <w:b/>
          <w:color w:val="000000"/>
          <w:shd w:val="clear" w:color="auto" w:fill="F8F8FA"/>
        </w:rPr>
        <w:t xml:space="preserve">useQuery hooks:</w:t>
      </w:r>
      <w:bookmarkStart w:id="21" w:name="fnref3_2"/>
      <w:bookmarkEnd w:id="21"/>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Dashboard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These three fire SIMULTANEOUSLY — no waterfall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fetchOrders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fetchStats })</w:t>
        <w:br/>
        <w:t xml:space="preserve"/>
        <w:br/>
        <w:t xml:space="preserve">  </w:t>
      </w:r>
      <w:r>
        <w:rPr>
          <w:rStyle w:val="VerbatimChar"/>
          <w:rFonts w:eastAsia="menlo" w:cs="menlo" w:ascii="menlo" w:hAnsi="menlo"/>
          <w:color w:val="000000"/>
          <w:sz w:val="18"/>
        </w:rPr>
        <w:t xml:space="preserve">// Each query has independent loading/error state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isPending = usersQuery.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 ordersQuery.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 statsQuery.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{usersQuery.isSuccess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UserPanel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{usersQuery.data} /&gt;</w:t>
      </w:r>
      <w:r>
        <w:rPr>
          <w:rStyle w:val="VerbatimChar"/>
          <w:rFonts w:eastAsia="menlo" w:cs="menlo" w:ascii="menlo" w:hAnsi="menlo"/>
          <w:color w:val="000000"/>
          <w:sz w:val="18"/>
        </w:rPr>
        <w:t xml:space="preserve">}</w:t>
        <w:br/>
        <w:t xml:space="preserve">      {ordersQuery.isSuccess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OrderPanel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{ordersQuery.data} /&gt;</w:t>
      </w:r>
      <w:r>
        <w:rPr>
          <w:rStyle w:val="VerbatimChar"/>
          <w:rFonts w:eastAsia="menlo" w:cs="menlo" w:ascii="menlo" w:hAnsi="menlo"/>
          <w:color w:val="000000"/>
          <w:sz w:val="18"/>
        </w:rPr>
        <w:t xml:space="preserve">}</w:t>
        <w:br/>
        <w:t xml:space="preserve">      {statsQuery.isSuccess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StatsPanel </w:t>
      </w:r>
      <w:r>
        <w:rPr>
          <w:rStyle w:val="VerbatimChar"/>
          <w:rFonts w:eastAsia="menlo" w:cs="menlo" w:ascii="menlo" w:hAnsi="menlo"/>
          <w:color w:val="000000"/>
          <w:sz w:val="18"/>
        </w:rPr>
        <w:t xml:space="preserve">stats=</w:t>
      </w:r>
      <w:r>
        <w:rPr>
          <w:rStyle w:val="VerbatimChar"/>
          <w:rFonts w:eastAsia="menlo" w:cs="menlo" w:ascii="menlo" w:hAnsi="menlo"/>
          <w:color w:val="000000"/>
          <w:sz w:val="18"/>
        </w:rPr>
        <w:t xml:space="preserve">{statsQuery.data}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Independent rendering — show each section as it arrives: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Dashboard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fetchOrders })</w:t>
        <w:br/>
        <w:t xml:space="preserve"/>
        <w:br/>
        <w:t xml:space="preserve">  </w:t>
      </w:r>
      <w:r>
        <w:rPr>
          <w:rStyle w:val="VerbatimChar"/>
          <w:rFonts w:eastAsia="menlo" w:cs="menlo" w:ascii="menlo" w:hAnsi="menlo"/>
          <w:color w:val="000000"/>
          <w:sz w:val="18"/>
        </w:rPr>
        <w:t xml:space="preserve">// Each section shows its own skeleton while loading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{usersQuery.isPending</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UserSkeleton /&gt;</w:t>
      </w:r>
      <w:r>
        <w:rPr>
          <w:rStyle w:val="VerbatimChar"/>
          <w:rFonts w:eastAsia="menlo" w:cs="menlo" w:ascii="menlo" w:hAnsi="menlo"/>
          <w:color w:val="000000"/>
          <w:sz w:val="18"/>
        </w:rPr>
        <w:t xml:space="preserve"/>
        <w:br/>
        <w:t xml:space="preserve">          : usersQuery.isError</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ErrorBanner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{usersQuery.error} /&gt;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UserPanel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{usersQuery.data}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{ordersQuery.isPending</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OrderSkeleton /&gt;</w:t>
      </w:r>
      <w:r>
        <w:rPr>
          <w:rStyle w:val="VerbatimChar"/>
          <w:rFonts w:eastAsia="menlo" w:cs="menlo" w:ascii="menlo" w:hAnsi="menlo"/>
          <w:color w:val="000000"/>
          <w:sz w:val="18"/>
        </w:rPr>
        <w:t xml:space="preserve"/>
        <w:br/>
        <w:t xml:space="preserve">          : ordersQuery.isError</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ErrorBanner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{ordersQuery.error} /&gt;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OrderPanel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{ordersQuery.data}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Parallel vs serial — when to choose which: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parallel when...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dependent (serial) when...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Queries are fully independent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Query B needs data from Query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 want fastest total load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ID/key for B comes from A's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Each section can render independently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Running B without A's data would cause an error</w:t>
            </w:r>
          </w:p>
        </w:tc>
      </w:tr>
    </w:tbl>
    <w:p>
      <w:pPr>
        <w:spacing w:lineRule="auto"/>
      </w:pPr>
    </w:p>
    <w:p>
      <w:pPr>
        <w:spacing w:line="360" w:before="315" w:after="105" w:lineRule="auto"/>
        <w:ind w:left="-30"/>
        <w:jc w:val="left"/>
      </w:pPr>
      <w:bookmarkStart w:id="22" w:name="w_why_it_matters_2"/>
      <w:r>
        <w:rPr>
          <w:rFonts w:eastAsia="georgia" w:cs="georgia" w:ascii="georgia" w:hAnsi="georgia"/>
          <w:b/>
          <w:color w:val="000000"/>
          <w:sz w:val="24"/>
        </w:rPr>
        <w:t xml:space="preserve">W — Why It Matters</w:t>
      </w:r>
      <w:bookmarkEnd w:id="22"/>
    </w:p>
    <w:p>
      <w:pPr>
        <w:spacing w:line="360" w:after="210" w:lineRule="auto"/>
      </w:pPr>
      <w:r>
        <w:rPr>
          <w:rFonts w:eastAsia="georgia" w:cs="georgia" w:ascii="georgia" w:hAnsi="georgia"/>
          <w:color w:val="000000"/>
        </w:rPr>
        <w:t xml:space="preserve">The waterfall anti-pattern — fetching A, waiting, then fetching B — doubles or triples load time. Parallel queries eliminate this. Every dashboard, profile page, or multi-section view should fire independent queries simultaneously. This is one of the biggest performance wins in data fetching architecture.</w:t>
      </w:r>
      <w:bookmarkStart w:id="23" w:name="fnref3_3"/>
      <w:bookmarkEnd w:id="2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4" w:name="i_interview_q_a_2"/>
      <w:r>
        <w:rPr>
          <w:rFonts w:eastAsia="georgia" w:cs="georgia" w:ascii="georgia" w:hAnsi="georgia"/>
          <w:b/>
          <w:color w:val="000000"/>
          <w:sz w:val="24"/>
        </w:rPr>
        <w:t xml:space="preserve">I — Interview Q&amp;A</w:t>
      </w:r>
      <w:bookmarkEnd w:id="24"/>
    </w:p>
    <w:p>
      <w:pPr>
        <w:spacing w:line="360" w:after="210" w:lineRule="auto"/>
      </w:pPr>
      <w:r>
        <w:rPr>
          <w:rFonts w:eastAsia="georgia" w:cs="georgia" w:ascii="georgia" w:hAnsi="georgia"/>
          <w:b/>
          <w:color w:val="000000"/>
        </w:rPr>
        <w:t xml:space="preserve">Q: How do you run multiple queries in parallel with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Simply call multiple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hooks at the top level of a component. React renders them all, and TanStack Query fires all their fetches simultaneously in the same render cycle. No special configuration is needed — parallelism is the default.</w:t>
      </w:r>
    </w:p>
    <w:p>
      <w:pPr>
        <w:spacing w:line="360" w:after="210" w:lineRule="auto"/>
      </w:pPr>
      <w:r>
        <w:rPr>
          <w:rFonts w:eastAsia="georgia" w:cs="georgia" w:ascii="georgia" w:hAnsi="georgia"/>
          <w:b/>
          <w:color w:val="000000"/>
        </w:rPr>
        <w:t xml:space="preserve">Q: How do you handle the case where you want to wait for ALL parallel queries before rendering?</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Combine the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flags: </w:t>
      </w:r>
      <w:r>
        <w:rPr>
          <w:rStyle w:val="VerbatimChar"/>
          <w:rFonts w:eastAsia="menlo" w:cs="menlo" w:ascii="menlo" w:hAnsi="menlo"/>
          <w:color w:val="000000"/>
          <w:sz w:val="18"/>
          <w:shd w:val="clear" w:color="auto" w:fill="F8F8FA"/>
        </w:rPr>
        <w:t xml:space="preserve">const isPending = queryA.isPending || queryB.isPending</w:t>
      </w:r>
      <w:r>
        <w:rPr>
          <w:rFonts w:eastAsia="georgia" w:cs="georgia" w:ascii="georgia" w:hAnsi="georgia"/>
          <w:color w:val="000000"/>
        </w:rPr>
        <w:t xml:space="preserve">. Show a combined skeleton until both are done, or render sections independently as each one resolves.</w:t>
      </w:r>
    </w:p>
    <w:p>
      <w:pPr>
        <w:spacing w:line="360" w:after="210" w:lineRule="auto"/>
      </w:pPr>
      <w:r>
        <w:rPr>
          <w:rFonts w:eastAsia="georgia" w:cs="georgia" w:ascii="georgia" w:hAnsi="georgia"/>
          <w:b/>
          <w:color w:val="000000"/>
        </w:rPr>
        <w:t xml:space="preserve">Q: What is the difference between parallel queries and </w:t>
      </w:r>
      <w:r>
        <w:rPr>
          <w:rStyle w:val="VerbatimChar"/>
          <w:rFonts w:eastAsia="georgia" w:cs="georgia" w:ascii="georgia" w:hAnsi="georgia"/>
          <w:b/>
          <w:color w:val="000000"/>
          <w:shd w:val="clear" w:color="auto" w:fill="F8F8FA"/>
        </w:rPr>
        <w:t xml:space="preserve">useQueries?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called multiple times handles a fixed, known number of parallel queries. </w:t>
      </w: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is for a dynamic array of queries — when the number of queries is determined at runtime (e.g., fetch details for each item in a list of unknown length).</w:t>
      </w:r>
      <w:bookmarkStart w:id="25" w:name="fnref1_6"/>
      <w:bookmarkEnd w:id="2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6" w:name="c_common_pitfalls_2"/>
      <w:r>
        <w:rPr>
          <w:rFonts w:eastAsia="georgia" w:cs="georgia" w:ascii="georgia" w:hAnsi="georgia"/>
          <w:b/>
          <w:color w:val="000000"/>
          <w:sz w:val="24"/>
        </w:rPr>
        <w:t xml:space="preserve">C — Common Pitfalls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Nesting fetches in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sequentially when data is independent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parallel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hooks — they fire simultaneously without waterfalls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Blocking all sections on the slowest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Handle each query's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independently — fast sections render early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Promise.all</w:t>
            </w:r>
            <w:r>
              <w:rPr>
                <w:rFonts w:eastAsia="helvetica neue" w:cs="helvetica neue" w:ascii="helvetica neue" w:hAnsi="helvetica neue"/>
                <w:color w:val="000000"/>
                <w:sz w:val="17"/>
              </w:rPr>
              <w:t xml:space="preserve"> inside a single </w:t>
            </w:r>
            <w:r>
              <w:rPr>
                <w:rStyle w:val="VerbatimChar"/>
                <w:rFonts w:eastAsia="menlo" w:cs="menlo" w:ascii="menlo" w:hAnsi="menlo"/>
                <w:color w:val="000000"/>
                <w:sz w:val="18"/>
                <w:shd w:val="clear" w:color="auto" w:fill="F8F8FA"/>
              </w:rPr>
              <w:t xml:space="preserve">queryFn</w:t>
            </w:r>
            <w:r>
              <w:rPr>
                <w:rFonts w:eastAsia="helvetica neue" w:cs="helvetica neue" w:ascii="helvetica neue" w:hAnsi="helvetica neue"/>
                <w:color w:val="000000"/>
                <w:sz w:val="17"/>
              </w:rPr>
              <w:t xml:space="preserve"> for truly independent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into separate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calls — each gets its own cache entry, invalidation, and retry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Making dependent queries parallel when B requires A's 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serial with </w:t>
            </w:r>
            <w:r>
              <w:rPr>
                <w:rStyle w:val="VerbatimChar"/>
                <w:rFonts w:eastAsia="menlo" w:cs="menlo" w:ascii="menlo" w:hAnsi="menlo"/>
                <w:color w:val="000000"/>
                <w:sz w:val="18"/>
                <w:shd w:val="clear" w:color="auto" w:fill="F8F8FA"/>
              </w:rPr>
              <w:t xml:space="preserve">enabled</w:t>
            </w:r>
            <w:r>
              <w:rPr>
                <w:rFonts w:eastAsia="helvetica neue" w:cs="helvetica neue" w:ascii="helvetica neue" w:hAnsi="helvetica neue"/>
                <w:color w:val="000000"/>
                <w:sz w:val="17"/>
              </w:rPr>
              <w:t xml:space="preserve"> — parallelizing a true dependency causes runtime errors</w:t>
            </w:r>
          </w:p>
        </w:tc>
      </w:tr>
    </w:tbl>
    <w:p>
      <w:pPr>
        <w:spacing w:lineRule="auto"/>
      </w:pPr>
    </w:p>
    <w:p>
      <w:pPr>
        <w:spacing w:line="360" w:before="315" w:after="105" w:lineRule="auto"/>
        <w:ind w:left="-30"/>
        <w:jc w:val="left"/>
      </w:pPr>
      <w:bookmarkStart w:id="27" w:name="k_coding_challenge_2"/>
      <w:r>
        <w:rPr>
          <w:rFonts w:eastAsia="georgia" w:cs="georgia" w:ascii="georgia" w:hAnsi="georgia"/>
          <w:b/>
          <w:color w:val="000000"/>
          <w:sz w:val="24"/>
        </w:rPr>
        <w:t xml:space="preserve">K — Coding Challenge</w:t>
      </w:r>
      <w:bookmarkEnd w:id="2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product detail page needs: product info, related products, reviews, and inventory — all independent. Build the parallel query structure with independent section rendering:</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ProductDetailPage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All four fire simultaneously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relatedQuery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"related"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fetchRelatedProducts</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reviewsQuery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fetchReviews</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inventoryQuery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"inventory"</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fetchInventory</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inventory: short freshness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poll every minute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Critical above-the-fold content waits on product only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(productQuery.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ProductPageSkeleton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(productQuery.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ErrorPage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{productQuery.error}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ProductHero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{productQuery.data}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InventoryBadge</w:t>
        <w:br/>
        <w:t xml:space="preserve">        </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{inventoryQuery.isPending}</w:t>
        <w:br/>
        <w:t xml:space="preserve">        </w:t>
      </w:r>
      <w:r>
        <w:rPr>
          <w:rStyle w:val="VerbatimChar"/>
          <w:rFonts w:eastAsia="menlo" w:cs="menlo" w:ascii="menlo" w:hAnsi="menlo"/>
          <w:color w:val="000000"/>
          <w:sz w:val="18"/>
        </w:rPr>
        <w:t xml:space="preserve">stock=</w:t>
      </w:r>
      <w:r>
        <w:rPr>
          <w:rStyle w:val="VerbatimChar"/>
          <w:rFonts w:eastAsia="menlo" w:cs="menlo" w:ascii="menlo" w:hAnsi="menlo"/>
          <w:color w:val="000000"/>
          <w:sz w:val="18"/>
        </w:rPr>
        <w:t xml:space="preserve">{inventoryQuery.data?.quantity}</w:t>
        <w:br/>
        <w:t xml:space="preserve">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{reviewsQuery.isPending</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ReviewsSkeleton /&gt;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ReviewList </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{reviewsQuery.data}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{relatedQuery.isPending</w:t>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RelatedSkeleton /&gt;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RelatedProducts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{relatedQuery.data}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section&gt;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bm_3_usequeries"/>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useQueries</w:t>
      </w:r>
      <w:bookmarkEnd w:id="28"/>
    </w:p>
    <w:p>
      <w:pPr>
        <w:spacing w:line="360" w:before="315" w:after="105" w:lineRule="auto"/>
        <w:ind w:left="-30"/>
        <w:jc w:val="left"/>
      </w:pPr>
      <w:bookmarkStart w:id="29" w:name="t_tl_dr_3"/>
      <w:r>
        <w:rPr>
          <w:rFonts w:eastAsia="georgia" w:cs="georgia" w:ascii="georgia" w:hAnsi="georgia"/>
          <w:b/>
          <w:color w:val="000000"/>
          <w:sz w:val="24"/>
        </w:rPr>
        <w:t xml:space="preserve">T — TL;DR</w:t>
      </w:r>
      <w:bookmarkEnd w:id="29"/>
    </w:p>
    <w:p>
      <w:pPr>
        <w:spacing w:line="360" w:after="210" w:lineRule="auto"/>
      </w:pP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runs a dynamic array of queries in parallel — use it when the number of queries isn't known until runtime, such as fetching details for each item in a list.</w:t>
      </w:r>
      <w:bookmarkStart w:id="30" w:name="fnref1_7"/>
      <w:bookmarkEnd w:id="3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1" w:name="k_key_concepts_3"/>
      <w:r>
        <w:rPr>
          <w:rFonts w:eastAsia="georgia" w:cs="georgia" w:ascii="georgia" w:hAnsi="georgia"/>
          <w:b/>
          <w:color w:val="000000"/>
          <w:sz w:val="24"/>
        </w:rPr>
        <w:t xml:space="preserve">K — Key Concepts</w:t>
      </w:r>
      <w:bookmarkEnd w:id="31"/>
    </w:p>
    <w:p>
      <w:pPr>
        <w:spacing w:line="360" w:after="210" w:lineRule="auto"/>
      </w:pPr>
      <w:r>
        <w:rPr>
          <w:rFonts w:eastAsia="georgia" w:cs="georgia" w:ascii="georgia" w:hAnsi="georgia"/>
          <w:b/>
          <w:color w:val="000000"/>
        </w:rPr>
        <w:t xml:space="preserve">Anatomy of </w:t>
      </w:r>
      <w:r>
        <w:rPr>
          <w:rStyle w:val="VerbatimChar"/>
          <w:rFonts w:eastAsia="georgia" w:cs="georgia" w:ascii="georgia" w:hAnsi="georgia"/>
          <w:b/>
          <w:color w:val="000000"/>
          <w:shd w:val="clear" w:color="auto" w:fill="F8F8FA"/>
        </w:rPr>
        <w:t xml:space="preserve">useQueries:</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useQueries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results = </w:t>
      </w:r>
      <w:r>
        <w:rPr>
          <w:rStyle w:val="VerbatimChar"/>
          <w:rFonts w:eastAsia="menlo" w:cs="menlo" w:ascii="menlo" w:hAnsi="menlo"/>
          <w:color w:val="000000"/>
          <w:sz w:val="18"/>
        </w:rPr>
        <w:t xml:space="preserve">useQueries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br/>
        <w:t xml:space="preserve">  ],</w:t>
        <w:br/>
        <w:t xml:space="preserve">})</w:t>
        <w:br/>
        <w:t xml:space="preserve"/>
        <w:br/>
        <w:t xml:space="preserve"/>
      </w:r>
      <w:r>
        <w:rPr>
          <w:rStyle w:val="VerbatimChar"/>
          <w:rFonts w:eastAsia="menlo" w:cs="menlo" w:ascii="menlo" w:hAnsi="menlo"/>
          <w:color w:val="000000"/>
          <w:sz w:val="18"/>
        </w:rPr>
        <w:t xml:space="preserve">// results is an array of query result objects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results[^0] = { data, isPending, isError, ... } for user 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results[^1] = { data, isPending, isError, ... } for user 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results[^2] = { data, isPending, isError, ... } for user 3</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Dynamic queries from a list — the primary use case: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TeamDashboard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teamMemberIds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memberQueries = </w:t>
      </w:r>
      <w:r>
        <w:rPr>
          <w:rStyle w:val="VerbatimChar"/>
          <w:rFonts w:eastAsia="menlo" w:cs="menlo" w:ascii="menlo" w:hAnsi="menlo"/>
          <w:color w:val="000000"/>
          <w:sz w:val="18"/>
        </w:rPr>
        <w:t xml:space="preserve">useQueries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teamMemberIds.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"member"</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fetchTeamMember</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 Aggregate states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isAnyLoading = memberQueries.</w:t>
      </w:r>
      <w:r>
        <w:rPr>
          <w:rStyle w:val="VerbatimChar"/>
          <w:rFonts w:eastAsia="menlo" w:cs="menlo" w:ascii="menlo" w:hAnsi="menlo"/>
          <w:color w:val="000000"/>
          <w:sz w:val="18"/>
        </w:rPr>
        <w:t xml:space="preserve">some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q.</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isAllLoaded = memberQueries.</w:t>
      </w:r>
      <w:r>
        <w:rPr>
          <w:rStyle w:val="VerbatimChar"/>
          <w:rFonts w:eastAsia="menlo" w:cs="menlo" w:ascii="menlo" w:hAnsi="menlo"/>
          <w:color w:val="000000"/>
          <w:sz w:val="18"/>
        </w:rPr>
        <w:t xml:space="preserve">every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q.</w:t>
      </w:r>
      <w:r>
        <w:rPr>
          <w:rStyle w:val="VerbatimChar"/>
          <w:rFonts w:eastAsia="menlo" w:cs="menlo" w:ascii="menlo" w:hAnsi="menlo"/>
          <w:color w:val="000000"/>
          <w:sz w:val="18"/>
        </w:rPr>
        <w:t xml:space="preserve">isSuccess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members = memberQueries.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q.</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errors = memberQueries.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q</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q.</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(isAnyLoading)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TeamSkeleton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{teamMemberIds.length}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ErrorList </w:t>
      </w:r>
      <w:r>
        <w:rPr>
          <w:rStyle w:val="VerbatimChar"/>
          <w:rFonts w:eastAsia="menlo" w:cs="menlo" w:ascii="menlo" w:hAnsi="menlo"/>
          <w:color w:val="000000"/>
          <w:sz w:val="18"/>
        </w:rPr>
        <w:t xml:space="preserve">errors=</w:t>
      </w:r>
      <w:r>
        <w:rPr>
          <w:rStyle w:val="VerbatimChar"/>
          <w:rFonts w:eastAsia="menlo" w:cs="menlo" w:ascii="menlo" w:hAnsi="menlo"/>
          <w:color w:val="000000"/>
          <w:sz w:val="18"/>
        </w:rPr>
        <w:t xml:space="preserve">{errors}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TeamGrid </w:t>
      </w:r>
      <w:r>
        <w:rPr>
          <w:rStyle w:val="VerbatimChar"/>
          <w:rFonts w:eastAsia="menlo" w:cs="menlo" w:ascii="menlo" w:hAnsi="menlo"/>
          <w:color w:val="000000"/>
          <w:sz w:val="18"/>
        </w:rPr>
        <w:t xml:space="preserve">members=</w:t>
      </w:r>
      <w:r>
        <w:rPr>
          <w:rStyle w:val="VerbatimChar"/>
          <w:rFonts w:eastAsia="menlo" w:cs="menlo" w:ascii="menlo" w:hAnsi="menlo"/>
          <w:color w:val="000000"/>
          <w:sz w:val="18"/>
        </w:rPr>
        <w:t xml:space="preserve">{members} /&gt;</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useQueries with </w:t>
      </w:r>
      <w:r>
        <w:rPr>
          <w:rStyle w:val="VerbatimChar"/>
          <w:rFonts w:eastAsia="georgia" w:cs="georgia" w:ascii="georgia" w:hAnsi="georgia"/>
          <w:b/>
          <w:color w:val="000000"/>
          <w:shd w:val="clear" w:color="auto" w:fill="F8F8FA"/>
        </w:rPr>
        <w:t xml:space="preserve">combine (v5) — merge results: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members, isAnyPending, errors } = </w:t>
      </w:r>
      <w:r>
        <w:rPr>
          <w:rStyle w:val="VerbatimChar"/>
          <w:rFonts w:eastAsia="menlo" w:cs="menlo" w:ascii="menlo" w:hAnsi="menlo"/>
          <w:color w:val="000000"/>
          <w:sz w:val="18"/>
        </w:rPr>
        <w:t xml:space="preserve">useQueries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memberIds.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"member"</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fetchMember</w:t>
      </w:r>
      <w:r>
        <w:rPr>
          <w:rStyle w:val="VerbatimChar"/>
          <w:rFonts w:eastAsia="menlo" w:cs="menlo" w:ascii="menlo" w:hAnsi="menlo"/>
          <w:color w:val="000000"/>
          <w:sz w:val="18"/>
        </w:rPr>
        <w:t xml:space="preserve">(id),</w:t>
        <w:br/>
        <w:t xml:space="preserve">  })),</w:t>
        <w:br/>
        <w:t xml:space="preserve">  </w:t>
      </w:r>
      <w:r>
        <w:rPr>
          <w:rStyle w:val="VerbatimChar"/>
          <w:rFonts w:eastAsia="menlo" w:cs="menlo" w:ascii="menlo" w:hAnsi="menlo"/>
          <w:color w:val="000000"/>
          <w:sz w:val="18"/>
        </w:rPr>
        <w:t xml:space="preserve">combine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members</w:t>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isAnyPending</w:t>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some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errors</w:t>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br/>
        <w:t xml:space="preserve">  }),</w:t>
        <w:br/>
        <w:t xml:space="preserve">})</w:t>
        <w:br/>
        <w:t xml:space="preserve"/>
      </w:r>
      <w:r>
        <w:rPr>
          <w:rStyle w:val="VerbatimChar"/>
          <w:rFonts w:eastAsia="menlo" w:cs="menlo" w:ascii="menlo" w:hAnsi="menlo"/>
          <w:color w:val="000000"/>
          <w:sz w:val="18"/>
        </w:rPr>
        <w:t xml:space="preserve">// Returns the combined object directly — no need to aggregate manually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When to use </w:t>
      </w:r>
      <w:r>
        <w:rPr>
          <w:rStyle w:val="VerbatimChar"/>
          <w:rFonts w:eastAsia="georgia" w:cs="georgia" w:ascii="georgia" w:hAnsi="georgia"/>
          <w:b/>
          <w:color w:val="000000"/>
          <w:shd w:val="clear" w:color="auto" w:fill="F8F8FA"/>
        </w:rPr>
        <w:t xml:space="preserve">useQueries vs multiple </w:t>
      </w:r>
      <w:r>
        <w:rPr>
          <w:rStyle w:val="VerbatimChar"/>
          <w:rFonts w:eastAsia="georgia" w:cs="georgia" w:ascii="georgia" w:hAnsi="georgia"/>
          <w:b/>
          <w:color w:val="000000"/>
          <w:shd w:val="clear" w:color="auto" w:fill="F8F8FA"/>
        </w:rPr>
        <w:t xml:space="preserve">useQuery calls: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Multiple </w:t>
            </w:r>
            <w:r>
              <w:rPr>
                <w:rStyle w:val="VerbatimChar"/>
                <w:rFonts w:eastAsia="menlo" w:cs="menlo" w:ascii="menlo" w:hAnsi="menlo"/>
                <w:color w:val="000000"/>
                <w:sz w:val="18"/>
                <w:shd w:val="clear" w:color="auto" w:fill="F8F8FA"/>
              </w:rPr>
              <w:t xml:space="preserve">useQuery</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Number of queries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Fixed, known at compile time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Dynamic, from runtime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Hook rules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Safe (hooks at top level)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Handles dynamic count safely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useQuery users</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useQuery orders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ids.map(id =&gt; ({ queryKey: [...] }))</w:t>
            </w:r>
          </w:p>
        </w:tc>
      </w:tr>
    </w:tbl>
    <w:p>
      <w:pPr>
        <w:spacing w:lineRule="auto"/>
      </w:pPr>
    </w:p>
    <w:p>
      <w:pPr>
        <w:spacing w:line="360" w:before="315" w:after="105" w:lineRule="auto"/>
        <w:ind w:left="-30"/>
        <w:jc w:val="left"/>
      </w:pPr>
      <w:bookmarkStart w:id="32" w:name="w_why_it_matters_3"/>
      <w:r>
        <w:rPr>
          <w:rFonts w:eastAsia="georgia" w:cs="georgia" w:ascii="georgia" w:hAnsi="georgia"/>
          <w:b/>
          <w:color w:val="000000"/>
          <w:sz w:val="24"/>
        </w:rPr>
        <w:t xml:space="preserve">W — Why It Matters</w:t>
      </w:r>
      <w:bookmarkEnd w:id="32"/>
    </w:p>
    <w:p>
      <w:pPr>
        <w:spacing w:line="360" w:after="210" w:lineRule="auto"/>
      </w:pPr>
      <w:r>
        <w:rPr>
          <w:rFonts w:eastAsia="georgia" w:cs="georgia" w:ascii="georgia" w:hAnsi="georgia"/>
          <w:color w:val="000000"/>
        </w:rPr>
        <w:t xml:space="preserve">Without </w:t>
      </w: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fetching details for a dynamic list requires either a single "fetch all" endpoint (tight coupling) or violating hook rules by putting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inside a loop. </w:t>
      </w: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is the correct, rules-compliant solution for dynamic parallel fetching — and its </w:t>
      </w:r>
      <w:r>
        <w:rPr>
          <w:rStyle w:val="VerbatimChar"/>
          <w:rFonts w:eastAsia="menlo" w:cs="menlo" w:ascii="menlo" w:hAnsi="menlo"/>
          <w:color w:val="000000"/>
          <w:sz w:val="18"/>
          <w:shd w:val="clear" w:color="auto" w:fill="F8F8FA"/>
        </w:rPr>
        <w:t xml:space="preserve">combine</w:t>
      </w:r>
      <w:r>
        <w:rPr>
          <w:rFonts w:eastAsia="georgia" w:cs="georgia" w:ascii="georgia" w:hAnsi="georgia"/>
          <w:color w:val="000000"/>
        </w:rPr>
        <w:t xml:space="preserve"> option in v5 eliminates boilerplate aggregation code.</w:t>
      </w:r>
      <w:bookmarkStart w:id="33" w:name="fnref1_8"/>
      <w:bookmarkEnd w:id="3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4" w:name="i_interview_q_a_3"/>
      <w:r>
        <w:rPr>
          <w:rFonts w:eastAsia="georgia" w:cs="georgia" w:ascii="georgia" w:hAnsi="georgia"/>
          <w:b/>
          <w:color w:val="000000"/>
          <w:sz w:val="24"/>
        </w:rPr>
        <w:t xml:space="preserve">I — Interview Q&amp;A</w:t>
      </w:r>
      <w:bookmarkEnd w:id="34"/>
    </w:p>
    <w:p>
      <w:pPr>
        <w:spacing w:line="360" w:after="210" w:lineRule="auto"/>
      </w:pPr>
      <w:r>
        <w:rPr>
          <w:rFonts w:eastAsia="georgia" w:cs="georgia" w:ascii="georgia" w:hAnsi="georgia"/>
          <w:b/>
          <w:color w:val="000000"/>
        </w:rPr>
        <w:t xml:space="preserve">Q: Why can't you put </w:t>
      </w:r>
      <w:r>
        <w:rPr>
          <w:rStyle w:val="VerbatimChar"/>
          <w:rFonts w:eastAsia="georgia" w:cs="georgia" w:ascii="georgia" w:hAnsi="georgia"/>
          <w:b/>
          <w:color w:val="000000"/>
          <w:shd w:val="clear" w:color="auto" w:fill="F8F8FA"/>
        </w:rPr>
        <w:t xml:space="preserve">useQuery inside a </w:t>
      </w:r>
      <w:r>
        <w:rPr>
          <w:rStyle w:val="VerbatimChar"/>
          <w:rFonts w:eastAsia="georgia" w:cs="georgia" w:ascii="georgia" w:hAnsi="georgia"/>
          <w:b/>
          <w:color w:val="000000"/>
          <w:shd w:val="clear" w:color="auto" w:fill="F8F8FA"/>
        </w:rPr>
        <w:t xml:space="preserve">.map() loop?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violates the rules of hooks — hooks must be called at the top level, not inside loops or conditions. The number of hook calls must be the same on every render. </w:t>
      </w: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is designed exactly for this case — it accepts an array of query configs and handles the dynamic count internally.</w:t>
      </w:r>
    </w:p>
    <w:p>
      <w:pPr>
        <w:spacing w:line="360" w:after="210" w:lineRule="auto"/>
      </w:pPr>
      <w:r>
        <w:rPr>
          <w:rFonts w:eastAsia="georgia" w:cs="georgia" w:ascii="georgia" w:hAnsi="georgia"/>
          <w:b/>
          <w:color w:val="000000"/>
        </w:rPr>
        <w:t xml:space="preserve">Q: What does the </w:t>
      </w:r>
      <w:r>
        <w:rPr>
          <w:rStyle w:val="VerbatimChar"/>
          <w:rFonts w:eastAsia="georgia" w:cs="georgia" w:ascii="georgia" w:hAnsi="georgia"/>
          <w:b/>
          <w:color w:val="000000"/>
          <w:shd w:val="clear" w:color="auto" w:fill="F8F8FA"/>
        </w:rPr>
        <w:t xml:space="preserve">combine option in </w:t>
      </w:r>
      <w:r>
        <w:rPr>
          <w:rStyle w:val="VerbatimChar"/>
          <w:rFonts w:eastAsia="georgia" w:cs="georgia" w:ascii="georgia" w:hAnsi="georgia"/>
          <w:b/>
          <w:color w:val="000000"/>
          <w:shd w:val="clear" w:color="auto" w:fill="F8F8FA"/>
        </w:rPr>
        <w:t xml:space="preserve">useQueries do?</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takes the array of individual query results and transforms them into a single combined return value. Instead of manually aggregating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.some()</w:t>
      </w:r>
      <w:r>
        <w:rPr>
          <w:rFonts w:eastAsia="georgia" w:cs="georgia" w:ascii="georgia" w:hAnsi="georgia"/>
          <w:color w:val="000000"/>
        </w:rPr>
        <w:t xml:space="preserve"> outside the hook, you do it inside </w:t>
      </w:r>
      <w:r>
        <w:rPr>
          <w:rStyle w:val="VerbatimChar"/>
          <w:rFonts w:eastAsia="menlo" w:cs="menlo" w:ascii="menlo" w:hAnsi="menlo"/>
          <w:color w:val="000000"/>
          <w:sz w:val="18"/>
          <w:shd w:val="clear" w:color="auto" w:fill="F8F8FA"/>
        </w:rPr>
        <w:t xml:space="preserve">combine</w:t>
      </w:r>
      <w:r>
        <w:rPr>
          <w:rFonts w:eastAsia="georgia" w:cs="georgia" w:ascii="georgia" w:hAnsi="georgia"/>
          <w:color w:val="000000"/>
        </w:rPr>
        <w:t xml:space="preserve"> — and the result is memoized.</w:t>
      </w:r>
    </w:p>
    <w:p>
      <w:pPr>
        <w:spacing w:line="360" w:after="210" w:lineRule="auto"/>
      </w:pPr>
      <w:r>
        <w:rPr>
          <w:rFonts w:eastAsia="georgia" w:cs="georgia" w:ascii="georgia" w:hAnsi="georgia"/>
          <w:b/>
          <w:color w:val="000000"/>
        </w:rPr>
        <w:t xml:space="preserve">Q: How does </w:t>
      </w:r>
      <w:r>
        <w:rPr>
          <w:rStyle w:val="VerbatimChar"/>
          <w:rFonts w:eastAsia="georgia" w:cs="georgia" w:ascii="georgia" w:hAnsi="georgia"/>
          <w:b/>
          <w:color w:val="000000"/>
          <w:shd w:val="clear" w:color="auto" w:fill="F8F8FA"/>
        </w:rPr>
        <w:t xml:space="preserve">useQueries handle an empty array?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returns an empty array of results immediately — no fetches fire, no loading state. This makes it safe to call with </w:t>
      </w:r>
      <w:r>
        <w:rPr>
          <w:rStyle w:val="VerbatimChar"/>
          <w:rFonts w:eastAsia="menlo" w:cs="menlo" w:ascii="menlo" w:hAnsi="menlo"/>
          <w:color w:val="000000"/>
          <w:sz w:val="18"/>
          <w:shd w:val="clear" w:color="auto" w:fill="F8F8FA"/>
        </w:rPr>
        <w:t xml:space="preserve">queries: []</w:t>
      </w:r>
      <w:r>
        <w:rPr>
          <w:rFonts w:eastAsia="georgia" w:cs="georgia" w:ascii="georgia" w:hAnsi="georgia"/>
          <w:color w:val="000000"/>
        </w:rPr>
        <w:t xml:space="preserve"> while data is still loading.</w:t>
      </w:r>
      <w:bookmarkStart w:id="35" w:name="fnref1_9"/>
      <w:bookmarkEnd w:id="35"/>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6" w:name="c_common_pitfalls_3"/>
      <w:r>
        <w:rPr>
          <w:rFonts w:eastAsia="georgia" w:cs="georgia" w:ascii="georgia" w:hAnsi="georgia"/>
          <w:b/>
          <w:color w:val="000000"/>
          <w:sz w:val="24"/>
        </w:rPr>
        <w:t xml:space="preserve">C — Common Pitfalls</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inside </w:t>
            </w:r>
            <w:r>
              <w:rPr>
                <w:rStyle w:val="VerbatimChar"/>
                <w:rFonts w:eastAsia="menlo" w:cs="menlo" w:ascii="menlo" w:hAnsi="menlo"/>
                <w:color w:val="000000"/>
                <w:sz w:val="18"/>
                <w:shd w:val="clear" w:color="auto" w:fill="F8F8FA"/>
              </w:rPr>
              <w:t xml:space="preserve">.map()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useQueries</w:t>
            </w:r>
            <w:r>
              <w:rPr>
                <w:rFonts w:eastAsia="helvetica neue" w:cs="helvetica neue" w:ascii="helvetica neue" w:hAnsi="helvetica neue"/>
                <w:color w:val="000000"/>
                <w:sz w:val="17"/>
              </w:rPr>
              <w:t xml:space="preserve"> — designed for dynamic-length parallel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handling </w:t>
            </w:r>
            <w:r>
              <w:rPr>
                <w:rStyle w:val="VerbatimChar"/>
                <w:rFonts w:eastAsia="menlo" w:cs="menlo" w:ascii="menlo" w:hAnsi="menlo"/>
                <w:color w:val="000000"/>
                <w:sz w:val="18"/>
                <w:shd w:val="clear" w:color="auto" w:fill="F8F8FA"/>
              </w:rPr>
              <w:t xml:space="preserve">results.filter(Boolean)</w:t>
            </w:r>
            <w:r>
              <w:rPr>
                <w:rFonts w:eastAsia="helvetica neue" w:cs="helvetica neue" w:ascii="helvetica neue" w:hAnsi="helvetica neue"/>
                <w:color w:val="000000"/>
                <w:sz w:val="17"/>
              </w:rPr>
              <w:t xml:space="preserve"> for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Some queries may still be pending — always guard with </w:t>
            </w:r>
            <w:r>
              <w:rPr>
                <w:rStyle w:val="VerbatimChar"/>
                <w:rFonts w:eastAsia="menlo" w:cs="menlo" w:ascii="menlo" w:hAnsi="menlo"/>
                <w:color w:val="000000"/>
                <w:sz w:val="18"/>
                <w:shd w:val="clear" w:color="auto" w:fill="F8F8FA"/>
              </w:rPr>
              <w:t xml:space="preserve">q.data !== 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Treating </w:t>
            </w:r>
            <w:r>
              <w:rPr>
                <w:rStyle w:val="VerbatimChar"/>
                <w:rFonts w:eastAsia="menlo" w:cs="menlo" w:ascii="menlo" w:hAnsi="menlo"/>
                <w:color w:val="000000"/>
                <w:sz w:val="18"/>
                <w:shd w:val="clear" w:color="auto" w:fill="F8F8FA"/>
              </w:rPr>
              <w:t xml:space="preserve">useQueries</w:t>
            </w:r>
            <w:r>
              <w:rPr>
                <w:rFonts w:eastAsia="helvetica neue" w:cs="helvetica neue" w:ascii="helvetica neue" w:hAnsi="helvetica neue"/>
                <w:color w:val="000000"/>
                <w:sz w:val="17"/>
              </w:rPr>
              <w:t xml:space="preserve"> results as ordered when IDs change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Results map 1:1 to the input </w:t>
            </w:r>
            <w:r>
              <w:rPr>
                <w:rStyle w:val="VerbatimChar"/>
                <w:rFonts w:eastAsia="menlo" w:cs="menlo" w:ascii="menlo" w:hAnsi="menlo"/>
                <w:color w:val="000000"/>
                <w:sz w:val="18"/>
                <w:shd w:val="clear" w:color="auto" w:fill="F8F8FA"/>
              </w:rPr>
              <w:t xml:space="preserve">queries</w:t>
            </w:r>
            <w:r>
              <w:rPr>
                <w:rFonts w:eastAsia="helvetica neue" w:cs="helvetica neue" w:ascii="helvetica neue" w:hAnsi="helvetica neue"/>
                <w:color w:val="000000"/>
                <w:sz w:val="17"/>
              </w:rPr>
              <w:t xml:space="preserve"> array — if the array order changes, results 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w:t>
            </w:r>
            <w:r>
              <w:rPr>
                <w:rStyle w:val="VerbatimChar"/>
                <w:rFonts w:eastAsia="menlo" w:cs="menlo" w:ascii="menlo" w:hAnsi="menlo"/>
                <w:color w:val="000000"/>
                <w:sz w:val="18"/>
                <w:shd w:val="clear" w:color="auto" w:fill="F8F8FA"/>
              </w:rPr>
              <w:t xml:space="preserve">combine</w:t>
            </w:r>
            <w:r>
              <w:rPr>
                <w:rFonts w:eastAsia="helvetica neue" w:cs="helvetica neue" w:ascii="helvetica neue" w:hAnsi="helvetica neue"/>
                <w:color w:val="000000"/>
                <w:sz w:val="17"/>
              </w:rPr>
              <w:t xml:space="preserve"> in v5 — manual aggregation on every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combine</w:t>
            </w:r>
            <w:r>
              <w:rPr>
                <w:rFonts w:eastAsia="helvetica neue" w:cs="helvetica neue" w:ascii="helvetica neue" w:hAnsi="helvetica neue"/>
                <w:color w:val="000000"/>
                <w:sz w:val="17"/>
              </w:rPr>
              <w:t xml:space="preserve"> for memoized aggregation</w:t>
            </w:r>
          </w:p>
        </w:tc>
      </w:tr>
    </w:tbl>
    <w:p>
      <w:pPr>
        <w:spacing w:lineRule="auto"/>
      </w:pPr>
    </w:p>
    <w:p>
      <w:pPr>
        <w:spacing w:line="360" w:before="315" w:after="105" w:lineRule="auto"/>
        <w:ind w:left="-30"/>
        <w:jc w:val="left"/>
      </w:pPr>
      <w:bookmarkStart w:id="37" w:name="k_coding_challenge_3"/>
      <w:r>
        <w:rPr>
          <w:rFonts w:eastAsia="georgia" w:cs="georgia" w:ascii="georgia" w:hAnsi="georgia"/>
          <w:b/>
          <w:color w:val="000000"/>
          <w:sz w:val="24"/>
        </w:rPr>
        <w:t xml:space="preserve">K — Coding Challenge</w:t>
      </w:r>
      <w:bookmarkEnd w:id="3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playlist page shows a list of song IDs — fetch details for each song in parallel using </w:t>
      </w:r>
      <w:r>
        <w:rPr>
          <w:rStyle w:val="VerbatimChar"/>
          <w:rFonts w:eastAsia="menlo" w:cs="menlo" w:ascii="menlo" w:hAnsi="menlo"/>
          <w:color w:val="000000"/>
          <w:sz w:val="18"/>
          <w:shd w:val="clear" w:color="auto" w:fill="F8F8FA"/>
        </w:rPr>
        <w:t xml:space="preserve">useQueries</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combine</w:t>
      </w:r>
      <w:r>
        <w:rPr>
          <w:rFonts w:eastAsia="georgia" w:cs="georgia" w:ascii="georgia" w:hAnsi="georgia"/>
          <w:color w:val="000000"/>
        </w:rPr>
        <w:t xml:space="preserve">, showing a loading skeleton per track and handling per-track errors gracefully: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Playlist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songIds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songs, loadingCount, errorCount } = </w:t>
      </w:r>
      <w:r>
        <w:rPr>
          <w:rStyle w:val="VerbatimChar"/>
          <w:rFonts w:eastAsia="menlo" w:cs="menlo" w:ascii="menlo" w:hAnsi="menlo"/>
          <w:color w:val="000000"/>
          <w:sz w:val="18"/>
        </w:rPr>
        <w:t xml:space="preserve">useQueries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songIds.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"song"</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`/api/songs/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songs: rarely 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combine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results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songs</w:t>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songIds[i],</w:t>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loadingCount</w:t>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errorCount</w:t>
      </w:r>
      <w:r>
        <w:rPr>
          <w:rStyle w:val="VerbatimChar"/>
          <w:rFonts w:eastAsia="menlo" w:cs="menlo" w:ascii="menlo" w:hAnsi="menlo"/>
          <w:color w:val="000000"/>
          <w:sz w:val="18"/>
        </w:rPr>
        <w:t xml:space="preserve">: results.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{errorCount &gt; 0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"alert"&gt;</w:t>
      </w:r>
      <w:r>
        <w:rPr>
          <w:rStyle w:val="VerbatimChar"/>
          <w:rFonts w:eastAsia="menlo" w:cs="menlo" w:ascii="menlo" w:hAnsi="menlo"/>
          <w:color w:val="000000"/>
          <w:sz w:val="18"/>
        </w:rPr>
        <w:t xml:space="preserve">{errorCount} track(s) failed to load</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{songs.map(song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{song.id}&gt;</w:t>
      </w:r>
      <w:r>
        <w:rPr>
          <w:rStyle w:val="VerbatimChar"/>
          <w:rFonts w:eastAsia="menlo" w:cs="menlo" w:ascii="menlo" w:hAnsi="menlo"/>
          <w:color w:val="000000"/>
          <w:sz w:val="18"/>
        </w:rPr>
        <w:t xml:space="preserve"/>
        <w:br/>
        <w:t xml:space="preserve">            {song.isPending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TrackSkeleton /&gt;</w:t>
      </w:r>
      <w:r>
        <w:rPr>
          <w:rStyle w:val="VerbatimChar"/>
          <w:rFonts w:eastAsia="menlo" w:cs="menlo" w:ascii="menlo" w:hAnsi="menlo"/>
          <w:color w:val="000000"/>
          <w:sz w:val="18"/>
        </w:rPr>
        <w:t xml:space="preserve"/>
        <w:br/>
        <w:t xml:space="preserve">            ) : song.isError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TrackError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{song.id}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{song.error.message} /&gt;</w:t>
      </w:r>
      <w:r>
        <w:rPr>
          <w:rStyle w:val="VerbatimChar"/>
          <w:rFonts w:eastAsia="menlo" w:cs="menlo" w:ascii="menlo" w:hAnsi="menlo"/>
          <w:color w:val="000000"/>
          <w:sz w:val="18"/>
        </w:rPr>
        <w:t xml:space="preserve"/>
        <w:br/>
        <w:t xml:space="preserve">            )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TrackRow </w:t>
      </w:r>
      <w:r>
        <w:rPr>
          <w:rStyle w:val="VerbatimChar"/>
          <w:rFonts w:eastAsia="menlo" w:cs="menlo" w:ascii="menlo" w:hAnsi="menlo"/>
          <w:color w:val="000000"/>
          <w:sz w:val="18"/>
        </w:rPr>
        <w:t xml:space="preserve">track=</w:t>
      </w:r>
      <w:r>
        <w:rPr>
          <w:rStyle w:val="VerbatimChar"/>
          <w:rFonts w:eastAsia="menlo" w:cs="menlo" w:ascii="menlo" w:hAnsi="menlo"/>
          <w:color w:val="000000"/>
          <w:sz w:val="18"/>
        </w:rPr>
        <w:t xml:space="preserve">{song.data}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{loadingCount &gt; 0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{loadingCount} of {songIds.length} tracks loading...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 w:name="bm_4_conditional_queries_with_enabled"/>
      <w:r>
        <w:rPr>
          <w:rFonts w:eastAsia="georgia" w:cs="georgia" w:ascii="georgia" w:hAnsi="georgia"/>
          <w:b/>
          <w:color w:val="000000"/>
          <w:sz w:val="39"/>
        </w:rPr>
        <w:t xml:space="preserve">4 — Conditional Queries with </w:t>
      </w:r>
      <w:r>
        <w:rPr>
          <w:rStyle w:val="VerbatimChar"/>
          <w:rFonts w:eastAsia="georgia" w:cs="georgia" w:ascii="georgia" w:hAnsi="georgia"/>
          <w:b/>
          <w:color w:val="000000"/>
          <w:sz w:val="39"/>
          <w:shd w:val="clear" w:color="auto" w:fill="F8F8FA"/>
        </w:rPr>
        <w:t xml:space="preserve">enabled</w:t>
      </w:r>
      <w:bookmarkEnd w:id="38"/>
    </w:p>
    <w:p>
      <w:pPr>
        <w:spacing w:line="360" w:before="315" w:after="105" w:lineRule="auto"/>
        <w:ind w:left="-30"/>
        <w:jc w:val="left"/>
      </w:pPr>
      <w:bookmarkStart w:id="39" w:name="t_tl_dr_4"/>
      <w:r>
        <w:rPr>
          <w:rFonts w:eastAsia="georgia" w:cs="georgia" w:ascii="georgia" w:hAnsi="georgia"/>
          <w:b/>
          <w:color w:val="000000"/>
          <w:sz w:val="24"/>
        </w:rPr>
        <w:t xml:space="preserve">T — TL;DR</w:t>
      </w:r>
      <w:bookmarkEnd w:id="39"/>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option pauses a query entirely until a condition is met — no network request fires, no loading state shows — making it the declarative way to gate fetches on user input, auth state, or upstream data.</w:t>
      </w:r>
      <w:bookmarkStart w:id="40" w:name="fnref4"/>
      <w:bookmarkEnd w:id="40"/>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1" w:name="k_key_concepts_4"/>
      <w:r>
        <w:rPr>
          <w:rFonts w:eastAsia="georgia" w:cs="georgia" w:ascii="georgia" w:hAnsi="georgia"/>
          <w:b/>
          <w:color w:val="000000"/>
          <w:sz w:val="24"/>
        </w:rPr>
        <w:t xml:space="preserve">K — Key Concepts</w:t>
      </w:r>
      <w:bookmarkEnd w:id="41"/>
    </w:p>
    <w:p>
      <w:pPr>
        <w:spacing w:line="360" w:after="210" w:lineRule="auto"/>
      </w:pPr>
      <w:r>
        <w:rPr>
          <w:rStyle w:val="VerbatimChar"/>
          <w:rFonts w:eastAsia="georgia" w:cs="georgia" w:ascii="georgia" w:hAnsi="georgia"/>
          <w:b/>
          <w:color w:val="000000"/>
          <w:shd w:val="clear" w:color="auto" w:fill="F8F8FA"/>
        </w:rPr>
        <w:t xml:space="preserve">enabled use cases:</w:t>
      </w:r>
      <w:bookmarkStart w:id="42" w:name="fnref4_1"/>
      <w:bookmarkEnd w:id="42"/>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 1. Wait for an ID to exist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don't fetch if userId is null/undefined/""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2. Wait for auth before fetching protected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isAuthenticated } = </w:t>
      </w:r>
      <w:r>
        <w:rPr>
          <w:rStyle w:val="VerbatimChar"/>
          <w:rFonts w:eastAsia="menlo" w:cs="menlo" w:ascii="menlo" w:hAnsi="menlo"/>
          <w:color w:val="000000"/>
          <w:sz w:val="18"/>
        </w:rPr>
        <w:t xml:space="preserve">useAuth</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fetchMyProfile,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isAuthenticated,            </w:t>
      </w:r>
      <w:r>
        <w:rPr>
          <w:rStyle w:val="VerbatimChar"/>
          <w:rFonts w:eastAsia="menlo" w:cs="menlo" w:ascii="menlo" w:hAnsi="menlo"/>
          <w:color w:val="000000"/>
          <w:sz w:val="18"/>
        </w:rPr>
        <w:t xml:space="preserve">// don't fetch until logged in</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3. User-triggered fetch — search on submit, not on keystroke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[submittedQuery, setSubmittedQuery]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submittedQuery],</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(submittedQuery),</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submittedQuery.</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only fetch for 3+ character queries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4. Feature flag gated 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"beta-features"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fetchBetaFeatures,</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betaAccess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enabled as a state machine:</w:t>
      </w:r>
    </w:p>
    <w:p>
      <w:pPr>
        <w:pStyle w:val="SourceCode"/>
        <w:shd w:val="clear" w:fill="F8F8FA"/>
        <w:spacing w:line="336" w:lineRule="auto"/>
      </w:pPr>
      <w:r>
        <w:rPr>
          <w:rStyle w:val="VerbatimChar"/>
          <w:rFonts w:eastAsia="menlo" w:cs="menlo" w:ascii="menlo" w:hAnsi="menlo"/>
          <w:color w:val="000000"/>
          <w:sz w:val="18"/>
        </w:rPr>
        <w:t xml:space="preserve">enabled: false → status: "pending", fetchStatus: "idle"</w:t>
        <w:br/>
        <w:t xml:space="preserve">                 isPending: true, isFetching: false</w:t>
        <w:br/>
        <w:t xml:space="preserve">                 No network activity, no error, no data</w:t>
        <w:br/>
        <w:t xml:space="preserve"/>
        <w:br/>
        <w:t xml:space="preserve">enabled: true  → status: "pending", fetchStatus: "fetching"</w:t>
        <w:br/>
        <w:t xml:space="preserve">                 isPending: true, isFetching: true</w:t>
        <w:br/>
        <w:t xml:space="preserve">                 Fetch fires immediately</w:t>
        <w:br/>
        <w:t xml:space="preserve"/>
      </w:r>
    </w:p>
    <w:p>
      <w:pPr>
        <w:spacing w:line="360" w:after="210" w:lineRule="auto"/>
      </w:pPr>
      <w:r>
        <w:rPr>
          <w:rFonts w:eastAsia="georgia" w:cs="georgia" w:ascii="georgia" w:hAnsi="georgia"/>
          <w:b/>
          <w:color w:val="000000"/>
        </w:rPr>
        <w:t xml:space="preserve">Detecting "disabled pending" vs "loading pending":</w:t>
      </w:r>
      <w:bookmarkStart w:id="43" w:name="fnref5"/>
      <w:bookmarkEnd w:id="43"/>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isPending, isFetching, fetchStatus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fetchData</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 isPending: true in BOTH cases — disabled AND loading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 fetchStatus to distinguish: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&amp;&amp; fetchStatus === </w:t>
      </w:r>
      <w:r>
        <w:rPr>
          <w:rStyle w:val="VerbatimChar"/>
          <w:rFonts w:eastAsia="menlo" w:cs="menlo" w:ascii="menlo" w:hAnsi="menlo"/>
          <w:color w:val="000000"/>
          <w:sz w:val="18"/>
        </w:rPr>
        <w:t xml:space="preserve">"idle"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Waiting for selection...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disabled — user hasn't picked something yet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&amp;&amp; fetchStatus === </w:t>
      </w:r>
      <w:r>
        <w:rPr>
          <w:rStyle w:val="VerbatimChar"/>
          <w:rFonts w:eastAsia="menlo" w:cs="menlo" w:ascii="menlo" w:hAnsi="menlo"/>
          <w:color w:val="000000"/>
          <w:sz w:val="18"/>
        </w:rPr>
        <w:t xml:space="preserve">"fetching"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loading — fetch is in flight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Dynamic </w:t>
      </w:r>
      <w:r>
        <w:rPr>
          <w:rStyle w:val="VerbatimChar"/>
          <w:rFonts w:eastAsia="georgia" w:cs="georgia" w:ascii="georgia" w:hAnsi="georgia"/>
          <w:b/>
          <w:color w:val="000000"/>
          <w:shd w:val="clear" w:color="auto" w:fill="F8F8FA"/>
        </w:rPr>
        <w:t xml:space="preserve">enabled — reactive gating:</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ConditionalSearch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filters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hasRequiredFilters = filters.</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&amp;&amp; filters.</w:t>
      </w:r>
      <w:r>
        <w:rPr>
          <w:rStyle w:val="VerbatimChar"/>
          <w:rFonts w:eastAsia="menlo" w:cs="menlo" w:ascii="menlo" w:hAnsi="menlo"/>
          <w:color w:val="000000"/>
          <w:sz w:val="18"/>
        </w:rPr>
        <w:t xml:space="preserve">minPrice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filters],</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searchProducts</w:t>
      </w:r>
      <w:r>
        <w:rPr>
          <w:rStyle w:val="VerbatimChar"/>
          <w:rFonts w:eastAsia="menlo" w:cs="menlo" w:ascii="menlo" w:hAnsi="menlo"/>
          <w:color w:val="000000"/>
          <w:sz w:val="18"/>
        </w:rPr>
        <w:t xml:space="preserve">(filters),</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hasRequiredFilters,    </w:t>
      </w:r>
      <w:r>
        <w:rPr>
          <w:rStyle w:val="VerbatimChar"/>
          <w:rFonts w:eastAsia="menlo" w:cs="menlo" w:ascii="menlo" w:hAnsi="menlo"/>
          <w:color w:val="000000"/>
          <w:sz w:val="18"/>
        </w:rPr>
        <w:t xml:space="preserve">// re-evaluates every render</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{!hasRequiredFilters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Please select a category and price range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{hasRequiredFilters &amp;&amp; isPending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SearchSkeleton /&gt;</w:t>
      </w:r>
      <w:r>
        <w:rPr>
          <w:rStyle w:val="VerbatimChar"/>
          <w:rFonts w:eastAsia="menlo" w:cs="menlo" w:ascii="menlo" w:hAnsi="menlo"/>
          <w:color w:val="000000"/>
          <w:sz w:val="18"/>
        </w:rPr>
        <w:t xml:space="preserve">}</w:t>
        <w:br/>
        <w:t xml:space="preserve">      {data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ResultsList </w:t>
      </w:r>
      <w:r>
        <w:rPr>
          <w:rStyle w:val="VerbatimChar"/>
          <w:rFonts w:eastAsia="menlo" w:cs="menlo" w:ascii="menlo" w:hAnsi="menlo"/>
          <w:color w:val="000000"/>
          <w:sz w:val="18"/>
        </w:rPr>
        <w:t xml:space="preserve">results=</w:t>
      </w:r>
      <w:r>
        <w:rPr>
          <w:rStyle w:val="VerbatimChar"/>
          <w:rFonts w:eastAsia="menlo" w:cs="menlo" w:ascii="menlo" w:hAnsi="menlo"/>
          <w:color w:val="000000"/>
          <w:sz w:val="18"/>
        </w:rPr>
        <w:t xml:space="preserve">{data}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44" w:name="w_why_it_matters_4"/>
      <w:r>
        <w:rPr>
          <w:rFonts w:eastAsia="georgia" w:cs="georgia" w:ascii="georgia" w:hAnsi="georgia"/>
          <w:b/>
          <w:color w:val="000000"/>
          <w:sz w:val="24"/>
        </w:rPr>
        <w:t xml:space="preserve">W — Why It Matters</w:t>
      </w:r>
      <w:bookmarkEnd w:id="44"/>
    </w:p>
    <w:p>
      <w:pPr>
        <w:spacing w:line="360" w:after="210" w:lineRule="auto"/>
      </w:pP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is the replacement for </w:t>
      </w:r>
      <w:r>
        <w:rPr>
          <w:rStyle w:val="VerbatimChar"/>
          <w:rFonts w:eastAsia="menlo" w:cs="menlo" w:ascii="menlo" w:hAnsi="menlo"/>
          <w:color w:val="000000"/>
          <w:sz w:val="18"/>
          <w:shd w:val="clear" w:color="auto" w:fill="F8F8FA"/>
        </w:rPr>
        <w:t xml:space="preserve">if (!id) return</w:t>
      </w:r>
      <w:r>
        <w:rPr>
          <w:rFonts w:eastAsia="georgia" w:cs="georgia" w:ascii="georgia" w:hAnsi="georgia"/>
          <w:color w:val="000000"/>
        </w:rPr>
        <w:t xml:space="preserve"> guards inside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 but cleaner, cacheable, and part of TanStack Query's state machine. It's also the backbone of dependent query chains, auth-gated data, and search-on-submit UX patterns. Every non-trivial app uses it extensively.</w:t>
      </w:r>
      <w:bookmarkStart w:id="45" w:name="fnref4_2"/>
      <w:bookmarkEnd w:id="45"/>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46" w:name="i_interview_q_a_4"/>
      <w:r>
        <w:rPr>
          <w:rFonts w:eastAsia="georgia" w:cs="georgia" w:ascii="georgia" w:hAnsi="georgia"/>
          <w:b/>
          <w:color w:val="000000"/>
          <w:sz w:val="24"/>
        </w:rPr>
        <w:t xml:space="preserve">I — Interview Q&amp;A</w:t>
      </w:r>
      <w:bookmarkEnd w:id="46"/>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isPending when </w:t>
      </w:r>
      <w:r>
        <w:rPr>
          <w:rStyle w:val="VerbatimChar"/>
          <w:rFonts w:eastAsia="georgia" w:cs="georgia" w:ascii="georgia" w:hAnsi="georgia"/>
          <w:b/>
          <w:color w:val="000000"/>
          <w:shd w:val="clear" w:color="auto" w:fill="F8F8FA"/>
        </w:rPr>
        <w:t xml:space="preserve">enabled is </w:t>
      </w:r>
      <w:r>
        <w:rPr>
          <w:rStyle w:val="VerbatimChar"/>
          <w:rFonts w:eastAsia="georgia" w:cs="georgia" w:ascii="georgia" w:hAnsi="georgia"/>
          <w:b/>
          <w:color w:val="000000"/>
          <w:shd w:val="clear" w:color="auto" w:fill="F8F8FA"/>
        </w:rPr>
        <w:t xml:space="preserve">false?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 the query has no data and is not fetching. The component correctly shows a loading-equivalent state. Use </w:t>
      </w:r>
      <w:r>
        <w:rPr>
          <w:rStyle w:val="VerbatimChar"/>
          <w:rFonts w:eastAsia="menlo" w:cs="menlo" w:ascii="menlo" w:hAnsi="menlo"/>
          <w:color w:val="000000"/>
          <w:sz w:val="18"/>
          <w:shd w:val="clear" w:color="auto" w:fill="F8F8FA"/>
        </w:rPr>
        <w:t xml:space="preserve">fetchStatus === "idle"</w:t>
      </w:r>
      <w:r>
        <w:rPr>
          <w:rFonts w:eastAsia="georgia" w:cs="georgia" w:ascii="georgia" w:hAnsi="georgia"/>
          <w:color w:val="000000"/>
        </w:rPr>
        <w:t xml:space="preserve"> to distinguish a disabled query (</w:t>
      </w:r>
      <w:r>
        <w:rPr>
          <w:rStyle w:val="VerbatimChar"/>
          <w:rFonts w:eastAsia="menlo" w:cs="menlo" w:ascii="menlo" w:hAnsi="menlo"/>
          <w:color w:val="000000"/>
          <w:sz w:val="18"/>
          <w:shd w:val="clear" w:color="auto" w:fill="F8F8FA"/>
        </w:rPr>
        <w:t xml:space="preserve">idle</w:t>
      </w:r>
      <w:r>
        <w:rPr>
          <w:rFonts w:eastAsia="georgia" w:cs="georgia" w:ascii="georgia" w:hAnsi="georgia"/>
          <w:color w:val="000000"/>
        </w:rPr>
        <w:t xml:space="preserve">) from an actual in-flight fetch (</w:t>
      </w:r>
      <w:r>
        <w:rPr>
          <w:rStyle w:val="VerbatimChar"/>
          <w:rFonts w:eastAsia="menlo" w:cs="menlo" w:ascii="menlo" w:hAnsi="menlo"/>
          <w:color w:val="000000"/>
          <w:sz w:val="18"/>
          <w:shd w:val="clear" w:color="auto" w:fill="F8F8FA"/>
        </w:rPr>
        <w:t xml:space="preserve">fetching</w:t>
      </w:r>
      <w:r>
        <w:rPr>
          <w:rFonts w:eastAsia="georgia" w:cs="georgia" w:ascii="georgia" w:hAnsi="georgia"/>
          <w:color w:val="000000"/>
        </w:rPr>
        <w:t xml:space="preserve">).</w:t>
      </w:r>
      <w:bookmarkStart w:id="47" w:name="fnref4_3"/>
      <w:bookmarkEnd w:id="47"/>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Q: How do you implement "search on submit" (not on every keystroke)?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Keep two state values: the live input value and the submitted search term. Set </w:t>
      </w:r>
      <w:r>
        <w:rPr>
          <w:rStyle w:val="VerbatimChar"/>
          <w:rFonts w:eastAsia="menlo" w:cs="menlo" w:ascii="menlo" w:hAnsi="menlo"/>
          <w:color w:val="000000"/>
          <w:sz w:val="18"/>
          <w:shd w:val="clear" w:color="auto" w:fill="F8F8FA"/>
        </w:rPr>
        <w:t xml:space="preserve">queryKey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from the submitted term — the query fires when the user presses search, not on every keystroke. This also means each submitted search term gets its own cache entry.</w:t>
      </w:r>
      <w:bookmarkStart w:id="48" w:name="fnref4_4"/>
      <w:bookmarkEnd w:id="48"/>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Q: Can </w:t>
      </w:r>
      <w:r>
        <w:rPr>
          <w:rStyle w:val="VerbatimChar"/>
          <w:rFonts w:eastAsia="georgia" w:cs="georgia" w:ascii="georgia" w:hAnsi="georgia"/>
          <w:b/>
          <w:color w:val="000000"/>
          <w:shd w:val="clear" w:color="auto" w:fill="F8F8FA"/>
        </w:rPr>
        <w:t xml:space="preserve">enabled change from </w:t>
      </w:r>
      <w:r>
        <w:rPr>
          <w:rStyle w:val="VerbatimChar"/>
          <w:rFonts w:eastAsia="georgia" w:cs="georgia" w:ascii="georgia" w:hAnsi="georgia"/>
          <w:b/>
          <w:color w:val="000000"/>
          <w:shd w:val="clear" w:color="auto" w:fill="F8F8FA"/>
        </w:rPr>
        <w:t xml:space="preserve">false to </w:t>
      </w:r>
      <w:r>
        <w:rPr>
          <w:rStyle w:val="VerbatimChar"/>
          <w:rFonts w:eastAsia="georgia" w:cs="georgia" w:ascii="georgia" w:hAnsi="georgia"/>
          <w:b/>
          <w:color w:val="000000"/>
          <w:shd w:val="clear" w:color="auto" w:fill="F8F8FA"/>
        </w:rPr>
        <w:t xml:space="preserve">true after mount?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is reactive. When it transitions from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TanStack Query immediately fires the fetch. This is how dependent queries work — the downstream query's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flips to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when upstream data arrives.</w:t>
      </w:r>
      <w:bookmarkStart w:id="49" w:name="fnref1_10"/>
      <w:bookmarkEnd w:id="4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50" w:name="c_common_pitfalls_4"/>
      <w:r>
        <w:rPr>
          <w:rFonts w:eastAsia="georgia" w:cs="georgia" w:ascii="georgia" w:hAnsi="georgia"/>
          <w:b/>
          <w:color w:val="000000"/>
          <w:sz w:val="24"/>
        </w:rPr>
        <w:t xml:space="preserve">C — Common Pitfalls</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enabled: userId</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enabled: !!userId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userId = 0</w:t>
            </w:r>
            <w:r>
              <w:rPr>
                <w:rFonts w:eastAsia="helvetica neue" w:cs="helvetica neue" w:ascii="helvetica neue" w:hAnsi="helvetica neue"/>
                <w:color w:val="000000"/>
                <w:sz w:val="17"/>
              </w:rPr>
              <w:t xml:space="preserve"> is falsy but valid — use </w:t>
            </w:r>
            <w:r>
              <w:rPr>
                <w:rStyle w:val="VerbatimChar"/>
                <w:rFonts w:eastAsia="menlo" w:cs="menlo" w:ascii="menlo" w:hAnsi="menlo"/>
                <w:color w:val="000000"/>
                <w:sz w:val="18"/>
                <w:shd w:val="clear" w:color="auto" w:fill="F8F8FA"/>
              </w:rPr>
              <w:t xml:space="preserve">!!userId</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userId != null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Treating disabled </w:t>
            </w:r>
            <w:r>
              <w:rPr>
                <w:rStyle w:val="VerbatimChar"/>
                <w:rFonts w:eastAsia="menlo" w:cs="menlo" w:ascii="menlo" w:hAnsi="menlo"/>
                <w:color w:val="000000"/>
                <w:sz w:val="18"/>
                <w:shd w:val="clear" w:color="auto" w:fill="F8F8FA"/>
              </w:rPr>
              <w:t xml:space="preserve">isPending: true</w:t>
            </w:r>
            <w:r>
              <w:rPr>
                <w:rFonts w:eastAsia="helvetica neue" w:cs="helvetica neue" w:ascii="helvetica neue" w:hAnsi="helvetica neue"/>
                <w:color w:val="000000"/>
                <w:sz w:val="17"/>
              </w:rPr>
              <w:t xml:space="preserve"> as "loading"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fetchStatus === "idle"</w:t>
            </w:r>
            <w:r>
              <w:rPr>
                <w:rFonts w:eastAsia="helvetica neue" w:cs="helvetica neue" w:ascii="helvetica neue" w:hAnsi="helvetica neue"/>
                <w:color w:val="000000"/>
                <w:sz w:val="17"/>
              </w:rPr>
              <w:t xml:space="preserve"> to distinguish disabled from loading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 guard instead of </w:t>
            </w:r>
            <w:r>
              <w:rPr>
                <w:rStyle w:val="VerbatimChar"/>
                <w:rFonts w:eastAsia="menlo" w:cs="menlo" w:ascii="menlo" w:hAnsi="menlo"/>
                <w:color w:val="000000"/>
                <w:sz w:val="18"/>
                <w:shd w:val="clear" w:color="auto" w:fill="F8F8FA"/>
              </w:rPr>
              <w:t xml:space="preserve">enabled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enabled</w:t>
            </w:r>
            <w:r>
              <w:rPr>
                <w:rFonts w:eastAsia="helvetica neue" w:cs="helvetica neue" w:ascii="helvetica neue" w:hAnsi="helvetica neue"/>
                <w:color w:val="000000"/>
                <w:sz w:val="17"/>
              </w:rPr>
              <w:t xml:space="preserve"> is the declarative, cacheable, TanStack-native 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updating UI to explain WHY a query is waiting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Show context-appropriate messaging: "Select a category to see results"</w:t>
            </w:r>
          </w:p>
        </w:tc>
      </w:tr>
    </w:tbl>
    <w:p>
      <w:pPr>
        <w:spacing w:lineRule="auto"/>
      </w:pPr>
    </w:p>
    <w:p>
      <w:pPr>
        <w:spacing w:line="360" w:before="315" w:after="105" w:lineRule="auto"/>
        <w:ind w:left="-30"/>
        <w:jc w:val="left"/>
      </w:pPr>
      <w:bookmarkStart w:id="51" w:name="k_coding_challenge_4"/>
      <w:r>
        <w:rPr>
          <w:rFonts w:eastAsia="georgia" w:cs="georgia" w:ascii="georgia" w:hAnsi="georgia"/>
          <w:b/>
          <w:color w:val="000000"/>
          <w:sz w:val="24"/>
        </w:rPr>
        <w:t xml:space="preserve">K — Coding Challenge</w:t>
      </w:r>
      <w:bookmarkEnd w:id="5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"smart search" component that only fetches when: (1) the user has typed 2+ characters, (2) the user has stopped typing for 500ms (debounced), (3) the user is authenticated:</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useDebounce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"use-debounce"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or custom hook</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SmartSearch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isAuthenticated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[inputValue, setInputValue]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[debouncedValue] = </w:t>
      </w:r>
      <w:r>
        <w:rPr>
          <w:rStyle w:val="VerbatimChar"/>
          <w:rFonts w:eastAsia="menlo" w:cs="menlo" w:ascii="menlo" w:hAnsi="menlo"/>
          <w:color w:val="000000"/>
          <w:sz w:val="18"/>
        </w:rPr>
        <w:t xml:space="preserve">useDebounce</w:t>
      </w:r>
      <w:r>
        <w:rPr>
          <w:rStyle w:val="VerbatimChar"/>
          <w:rFonts w:eastAsia="menlo" w:cs="menlo" w:ascii="menlo" w:hAnsi="menlo"/>
          <w:color w:val="000000"/>
          <w:sz w:val="18"/>
        </w:rPr>
        <w:t xml:space="preserve">(inputValue, </w:t>
      </w:r>
      <w:r>
        <w:rPr>
          <w:rStyle w:val="VerbatimChar"/>
          <w:rFonts w:eastAsia="menlo" w:cs="menlo" w:ascii="menlo" w:hAnsi="menlo"/>
          <w:color w:val="000000"/>
          <w:sz w:val="18"/>
        </w:rPr>
        <w:t xml:space="preserve">500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500ms debounce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isQueryEnabled =</w:t>
        <w:br/>
        <w:t xml:space="preserve">    isAuthenticated &amp;&amp;</w:t>
        <w:br/>
        <w:t xml:space="preserve">    debouncedValue.</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all conditions must pass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isError, fetchStatus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w:t>
      </w:r>
      <w:r>
        <w:rPr>
          <w:rStyle w:val="VerbatimChar"/>
          <w:rFonts w:eastAsia="menlo" w:cs="menlo" w:ascii="menlo" w:hAnsi="menlo"/>
          <w:color w:val="000000"/>
          <w:sz w:val="18"/>
        </w:rPr>
        <w:t xml:space="preserve">, debouncedValue.</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toLowerCase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`/api/search?q=</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encodeURIComponent(debouncedValue)}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isQueryEnabled,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{inputValue}</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setInputValue(e.target.value)}</w:t>
        <w:br/>
        <w:t xml:space="preserve">        placeholder="Search products..."</w:t>
        <w:br/>
        <w:t xml:space="preserve">      /&gt;</w:t>
        <w:br/>
        <w:t xml:space="preserve"/>
        <w:br/>
        <w:t xml:space="preserve">      {/* State-driven feedback */}</w:t>
        <w:br/>
        <w:t xml:space="preserve">      {!isAuthenticated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Please log in to search.</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{isAuthenticated &amp;&amp; debouncedValue.length &lt; 2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Type at least 2 characters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{isQueryEnabled &amp;&amp; isPending &amp;&amp; fetchStatus === "fetching"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SearchSkeleton /&gt;</w:t>
      </w:r>
      <w:r>
        <w:rPr>
          <w:rStyle w:val="VerbatimChar"/>
          <w:rFonts w:eastAsia="menlo" w:cs="menlo" w:ascii="menlo" w:hAnsi="menlo"/>
          <w:color w:val="000000"/>
          <w:sz w:val="18"/>
        </w:rPr>
        <w:t xml:space="preserve"/>
        <w:br/>
        <w:t xml:space="preserve">      )}</w:t>
        <w:br/>
        <w:t xml:space="preserve">      {isFetching &amp;&amp;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0.6 }}&gt;</w:t>
      </w:r>
      <w:r>
        <w:rPr>
          <w:rStyle w:val="VerbatimChar"/>
          <w:rFonts w:eastAsia="menlo" w:cs="menlo" w:ascii="menlo" w:hAnsi="menlo"/>
          <w:color w:val="000000"/>
          <w:sz w:val="18"/>
        </w:rPr>
        <w:t xml:space="preserve">Updating results...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{isError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Search failed. Try again.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{data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ResultsList </w:t>
      </w:r>
      <w:r>
        <w:rPr>
          <w:rStyle w:val="VerbatimChar"/>
          <w:rFonts w:eastAsia="menlo" w:cs="menlo" w:ascii="menlo" w:hAnsi="menlo"/>
          <w:color w:val="000000"/>
          <w:sz w:val="18"/>
        </w:rPr>
        <w:t xml:space="preserve">results=</w:t>
      </w:r>
      <w:r>
        <w:rPr>
          <w:rStyle w:val="VerbatimChar"/>
          <w:rFonts w:eastAsia="menlo" w:cs="menlo" w:ascii="menlo" w:hAnsi="menlo"/>
          <w:color w:val="000000"/>
          <w:sz w:val="18"/>
        </w:rPr>
        <w:t xml:space="preserve">{data}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2" w:name="bm_5_reusable_query_hooks"/>
      <w:r>
        <w:rPr>
          <w:rFonts w:eastAsia="georgia" w:cs="georgia" w:ascii="georgia" w:hAnsi="georgia"/>
          <w:b/>
          <w:color w:val="000000"/>
          <w:sz w:val="39"/>
        </w:rPr>
        <w:t xml:space="preserve">5 — Reusable Query Hooks</w:t>
      </w:r>
      <w:bookmarkEnd w:id="52"/>
    </w:p>
    <w:p>
      <w:pPr>
        <w:spacing w:line="360" w:before="315" w:after="105" w:lineRule="auto"/>
        <w:ind w:left="-30"/>
        <w:jc w:val="left"/>
      </w:pPr>
      <w:bookmarkStart w:id="53" w:name="t_tl_dr_5"/>
      <w:r>
        <w:rPr>
          <w:rFonts w:eastAsia="georgia" w:cs="georgia" w:ascii="georgia" w:hAnsi="georgia"/>
          <w:b/>
          <w:color w:val="000000"/>
          <w:sz w:val="24"/>
        </w:rPr>
        <w:t xml:space="preserve">T — TL;DR</w:t>
      </w:r>
      <w:bookmarkEnd w:id="53"/>
    </w:p>
    <w:p>
      <w:pPr>
        <w:spacing w:line="360" w:after="210" w:lineRule="auto"/>
      </w:pPr>
      <w:r>
        <w:rPr>
          <w:rFonts w:eastAsia="georgia" w:cs="georgia" w:ascii="georgia" w:hAnsi="georgia"/>
          <w:color w:val="000000"/>
        </w:rPr>
        <w:t xml:space="preserve">Wrapping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calls in custom hooks — one per resource — centralizes query keys, fetch logic, and configuration in a single place, making queries reusable, testable, and easy to change.</w:t>
      </w:r>
      <w:bookmarkStart w:id="54" w:name="fnref3_4"/>
      <w:bookmarkEnd w:id="5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55" w:name="k_key_concepts_5"/>
      <w:r>
        <w:rPr>
          <w:rFonts w:eastAsia="georgia" w:cs="georgia" w:ascii="georgia" w:hAnsi="georgia"/>
          <w:b/>
          <w:color w:val="000000"/>
          <w:sz w:val="24"/>
        </w:rPr>
        <w:t xml:space="preserve">K — Key Concepts</w:t>
      </w:r>
      <w:bookmarkEnd w:id="55"/>
    </w:p>
    <w:p>
      <w:pPr>
        <w:spacing w:line="360" w:after="210" w:lineRule="auto"/>
      </w:pPr>
      <w:r>
        <w:rPr>
          <w:rFonts w:eastAsia="georgia" w:cs="georgia" w:ascii="georgia" w:hAnsi="georgia"/>
          <w:b/>
          <w:color w:val="000000"/>
        </w:rPr>
        <w:t xml:space="preserve">The pattern — one hook per resource:</w:t>
      </w:r>
    </w:p>
    <w:p>
      <w:pPr>
        <w:pStyle w:val="SourceCode"/>
        <w:shd w:val="clear" w:fill="F8F8FA"/>
        <w:spacing w:line="336" w:lineRule="auto"/>
      </w:pPr>
      <w:r>
        <w:rPr>
          <w:rStyle w:val="VerbatimChar"/>
          <w:rFonts w:eastAsia="menlo" w:cs="menlo" w:ascii="menlo" w:hAnsi="menlo"/>
          <w:color w:val="000000"/>
          <w:sz w:val="18"/>
        </w:rPr>
        <w:t xml:space="preserve">// ✅ Centralized query hook for "user" resource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 from Key Factory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count, 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err?.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404</w:t>
      </w:r>
      <w:r>
        <w:rPr>
          <w:rStyle w:val="VerbatimChar"/>
          <w:rFonts w:eastAsia="menlo" w:cs="menlo" w:ascii="menlo" w:hAnsi="menlo"/>
          <w:color w:val="000000"/>
          <w:sz w:val="18"/>
        </w:rPr>
        <w:t xml:space="preserve"> &amp;&amp; count &lt;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 Any component just calls the hook — no knowledge of implementation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UserBadge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isPending } = </w:t>
      </w:r>
      <w:r>
        <w:rPr>
          <w:rStyle w:val="VerbatimChar"/>
          <w:rFonts w:eastAsia="menlo" w:cs="menlo" w:ascii="menlo" w:hAnsi="menlo"/>
          <w:color w:val="000000"/>
          <w:sz w:val="18"/>
        </w:rPr>
        <w:t xml:space="preserve">useUser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isError } = </w:t>
      </w:r>
      <w:r>
        <w:rPr>
          <w:rStyle w:val="VerbatimChar"/>
          <w:rFonts w:eastAsia="menlo" w:cs="menlo" w:ascii="menlo" w:hAnsi="menlo"/>
          <w:color w:val="000000"/>
          <w:sz w:val="18"/>
        </w:rPr>
        <w:t xml:space="preserve">useUser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 Same cache — no extra fetch ✅</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Layer structure for query hook files:</w:t>
      </w:r>
    </w:p>
    <w:p>
      <w:pPr>
        <w:pStyle w:val="SourceCode"/>
        <w:shd w:val="clear" w:fill="F8F8FA"/>
        <w:spacing w:line="336" w:lineRule="auto"/>
      </w:pPr>
      <w:r>
        <w:rPr>
          <w:rStyle w:val="VerbatimChar"/>
          <w:rFonts w:eastAsia="menlo" w:cs="menlo" w:ascii="menlo" w:hAnsi="menlo"/>
          <w:color w:val="000000"/>
          <w:sz w:val="18"/>
        </w:rPr>
        <w:t xml:space="preserve">src/</w:t>
        <w:br/>
        <w:t xml:space="preserve">├── queries/                      ← all query hooks live here</w:t>
        <w:br/>
        <w:t xml:space="preserve">│   ├── keys.ts                   ← key factories for all domains</w:t>
        <w:br/>
        <w:t xml:space="preserve">│   ├── useUser.ts                ← user queries</w:t>
        <w:br/>
        <w:t xml:space="preserve">│   ├── useProducts.ts            ← product queries</w:t>
        <w:br/>
        <w:t xml:space="preserve">│   ├── useOrders.ts              ← order queries</w:t>
        <w:br/>
        <w:t xml:space="preserve">│   └── index.ts                  ← barrel export</w:t>
        <w:br/>
        <w:t xml:space="preserve">├── mutations/                    ← mutation hooks (useMutation)</w:t>
        <w:br/>
        <w:t xml:space="preserve">└── components/                   ← components import from queries/</w:t>
        <w:br/>
        <w:t xml:space="preserve"/>
      </w:r>
    </w:p>
    <w:p>
      <w:pPr>
        <w:spacing w:line="360" w:after="210" w:lineRule="auto"/>
      </w:pPr>
      <w:r>
        <w:rPr>
          <w:rFonts w:eastAsia="georgia" w:cs="georgia" w:ascii="georgia" w:hAnsi="georgia"/>
          <w:b/>
          <w:color w:val="000000"/>
        </w:rPr>
        <w:t xml:space="preserve">The full reusable hook structure:</w:t>
      </w:r>
    </w:p>
    <w:p>
      <w:pPr>
        <w:pStyle w:val="SourceCode"/>
        <w:shd w:val="clear" w:fill="F8F8FA"/>
        <w:spacing w:line="336" w:lineRule="auto"/>
      </w:pPr>
      <w:r>
        <w:rPr>
          <w:rStyle w:val="VerbatimChar"/>
          <w:rFonts w:eastAsia="menlo" w:cs="menlo" w:ascii="menlo" w:hAnsi="menlo"/>
          <w:color w:val="000000"/>
          <w:sz w:val="18"/>
        </w:rPr>
        <w:t xml:space="preserve">// queries/useProducts.ts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filters],</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 List hook — with filter support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 =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(filters),</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 URLSearchParams(filters)}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w:t>
        <w:br/>
        <w:t xml:space="preserve">  })</w:t>
        <w:br/>
        <w:t xml:space="preserve">}</w:t>
        <w:br/>
        <w:t xml:space="preserve"/>
        <w:br/>
        <w:t xml:space="preserve"/>
      </w:r>
      <w:r>
        <w:rPr>
          <w:rStyle w:val="VerbatimChar"/>
          <w:rFonts w:eastAsia="menlo" w:cs="menlo" w:ascii="menlo" w:hAnsi="menlo"/>
          <w:color w:val="000000"/>
          <w:sz w:val="18"/>
        </w:rPr>
        <w:t xml:space="preserve">// Detail hook — with ID-based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Re-export keys for use in mutations/invalidations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 productKeys, useProductList, useProduct }</w:t>
        <w:br/>
        <w:t xml:space="preserve"/>
      </w:r>
    </w:p>
    <w:p>
      <w:pPr>
        <w:spacing w:line="360" w:before="315" w:after="105" w:lineRule="auto"/>
        <w:ind w:left="-30"/>
        <w:jc w:val="left"/>
      </w:pPr>
      <w:bookmarkStart w:id="56" w:name="w_why_it_matters_5"/>
      <w:r>
        <w:rPr>
          <w:rFonts w:eastAsia="georgia" w:cs="georgia" w:ascii="georgia" w:hAnsi="georgia"/>
          <w:b/>
          <w:color w:val="000000"/>
          <w:sz w:val="24"/>
        </w:rPr>
        <w:t xml:space="preserve">W — Why It Matters</w:t>
      </w:r>
      <w:bookmarkEnd w:id="56"/>
    </w:p>
    <w:p>
      <w:pPr>
        <w:spacing w:line="360" w:after="210" w:lineRule="auto"/>
      </w:pPr>
      <w:r>
        <w:rPr>
          <w:rFonts w:eastAsia="georgia" w:cs="georgia" w:ascii="georgia" w:hAnsi="georgia"/>
          <w:color w:val="000000"/>
        </w:rPr>
        <w:t xml:space="preserve">Without custom hooks, every component knows about endpoints, query keys, and cache config — a single endpoint change requires updating every component. Custom query hooks are the "repository pattern" for TanStack Query: one place to change the data contract, zero impact on consumers.</w:t>
      </w:r>
      <w:bookmarkStart w:id="57" w:name="fnref3_5"/>
      <w:bookmarkEnd w:id="5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58" w:name="i_interview_q_a_5"/>
      <w:r>
        <w:rPr>
          <w:rFonts w:eastAsia="georgia" w:cs="georgia" w:ascii="georgia" w:hAnsi="georgia"/>
          <w:b/>
          <w:color w:val="000000"/>
          <w:sz w:val="24"/>
        </w:rPr>
        <w:t xml:space="preserve">I — Interview Q&amp;A</w:t>
      </w:r>
      <w:bookmarkEnd w:id="58"/>
    </w:p>
    <w:p>
      <w:pPr>
        <w:spacing w:line="360" w:after="210" w:lineRule="auto"/>
      </w:pPr>
      <w:r>
        <w:rPr>
          <w:rFonts w:eastAsia="georgia" w:cs="georgia" w:ascii="georgia" w:hAnsi="georgia"/>
          <w:b/>
          <w:color w:val="000000"/>
        </w:rPr>
        <w:t xml:space="preserve">Q: Why should you wrap </w:t>
      </w:r>
      <w:r>
        <w:rPr>
          <w:rStyle w:val="VerbatimChar"/>
          <w:rFonts w:eastAsia="georgia" w:cs="georgia" w:ascii="georgia" w:hAnsi="georgia"/>
          <w:b/>
          <w:color w:val="000000"/>
          <w:shd w:val="clear" w:color="auto" w:fill="F8F8FA"/>
        </w:rPr>
        <w:t xml:space="preserve">useQuery in custom hooks?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Encapsulation — components shouldn't know about query keys, endpoints, or stale times. A custom hook centralizes this: change the endpoint in one place, every component gets the update. It also enables per-resource config (different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per data type) and makes testing easier by mocking at the hook boundary.</w:t>
      </w:r>
    </w:p>
    <w:p>
      <w:pPr>
        <w:spacing w:line="360" w:after="210" w:lineRule="auto"/>
      </w:pPr>
      <w:r>
        <w:rPr>
          <w:rFonts w:eastAsia="georgia" w:cs="georgia" w:ascii="georgia" w:hAnsi="georgia"/>
          <w:b/>
          <w:color w:val="000000"/>
        </w:rPr>
        <w:t xml:space="preserve">Q: Where should custom query hooks live in a project?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a dedicated </w:t>
      </w:r>
      <w:r>
        <w:rPr>
          <w:rStyle w:val="VerbatimChar"/>
          <w:rFonts w:eastAsia="menlo" w:cs="menlo" w:ascii="menlo" w:hAnsi="menlo"/>
          <w:color w:val="000000"/>
          <w:sz w:val="18"/>
          <w:shd w:val="clear" w:color="auto" w:fill="F8F8FA"/>
        </w:rPr>
        <w:t xml:space="preserve">queries/</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hooks/</w:t>
      </w:r>
      <w:r>
        <w:rPr>
          <w:rFonts w:eastAsia="georgia" w:cs="georgia" w:ascii="georgia" w:hAnsi="georgia"/>
          <w:color w:val="000000"/>
        </w:rPr>
        <w:t xml:space="preserve"> directory, organized by domain resource (</w:t>
      </w:r>
      <w:r>
        <w:rPr>
          <w:rStyle w:val="VerbatimChar"/>
          <w:rFonts w:eastAsia="menlo" w:cs="menlo" w:ascii="menlo" w:hAnsi="menlo"/>
          <w:color w:val="000000"/>
          <w:sz w:val="18"/>
          <w:shd w:val="clear" w:color="auto" w:fill="F8F8FA"/>
        </w:rPr>
        <w:t xml:space="preserve">useUser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useProducts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useOrders</w:t>
      </w:r>
      <w:r>
        <w:rPr>
          <w:rFonts w:eastAsia="georgia" w:cs="georgia" w:ascii="georgia" w:hAnsi="georgia"/>
          <w:color w:val="000000"/>
        </w:rPr>
        <w:t xml:space="preserve">). Export the key factories alongside the hooks so mutations can invalidate the correct keys without hardcoding strings.</w:t>
      </w:r>
    </w:p>
    <w:p>
      <w:pPr>
        <w:spacing w:line="360" w:after="210" w:lineRule="auto"/>
      </w:pPr>
      <w:r>
        <w:rPr>
          <w:rFonts w:eastAsia="georgia" w:cs="georgia" w:ascii="georgia" w:hAnsi="georgia"/>
          <w:b/>
          <w:color w:val="000000"/>
        </w:rPr>
        <w:t xml:space="preserve">Q: Should you export the query key from a custom query hook?</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or better, export a Key Factory alongside the hook. Mutations need to call </w:t>
      </w:r>
      <w:r>
        <w:rPr>
          <w:rStyle w:val="VerbatimChar"/>
          <w:rFonts w:eastAsia="menlo" w:cs="menlo" w:ascii="menlo" w:hAnsi="menlo"/>
          <w:color w:val="000000"/>
          <w:sz w:val="18"/>
          <w:shd w:val="clear" w:color="auto" w:fill="F8F8FA"/>
        </w:rPr>
        <w:t xml:space="preserve">invalidateQueries</w:t>
      </w:r>
      <w:r>
        <w:rPr>
          <w:rFonts w:eastAsia="georgia" w:cs="georgia" w:ascii="georgia" w:hAnsi="georgia"/>
          <w:color w:val="000000"/>
        </w:rPr>
        <w:t xml:space="preserve"> with the same key. If the key is only inside the hook, mutations have no way to reference it, leading to hardcoded key duplication.</w:t>
      </w:r>
      <w:bookmarkStart w:id="59" w:name="fnref6"/>
      <w:bookmarkEnd w:id="59"/>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0" w:name="c_common_pitfalls_5"/>
      <w:r>
        <w:rPr>
          <w:rFonts w:eastAsia="georgia" w:cs="georgia" w:ascii="georgia" w:hAnsi="georgia"/>
          <w:b/>
          <w:color w:val="000000"/>
          <w:sz w:val="24"/>
        </w:rPr>
        <w:t xml:space="preserve">C — Common Pitfalls</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Inline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calls scattered across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each resource's query into a dedicated custom hook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Query key not exported — mutations can't invalidate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Export the Key Factory; import it in mutation hooks for </w:t>
            </w:r>
            <w:r>
              <w:rPr>
                <w:rStyle w:val="VerbatimChar"/>
                <w:rFonts w:eastAsia="menlo" w:cs="menlo" w:ascii="menlo" w:hAnsi="menlo"/>
                <w:color w:val="000000"/>
                <w:sz w:val="18"/>
                <w:shd w:val="clear" w:color="auto" w:fill="F8F8FA"/>
              </w:rPr>
              <w:t xml:space="preserve">invalidateQueries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Custom hook has too many parameters — trying to do too much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into </w:t>
            </w:r>
            <w:r>
              <w:rPr>
                <w:rStyle w:val="VerbatimChar"/>
                <w:rFonts w:eastAsia="menlo" w:cs="menlo" w:ascii="menlo" w:hAnsi="menlo"/>
                <w:color w:val="000000"/>
                <w:sz w:val="18"/>
                <w:shd w:val="clear" w:color="auto" w:fill="F8F8FA"/>
              </w:rPr>
              <w:t xml:space="preserve">useProductList(filters)</w:t>
            </w:r>
            <w:r>
              <w:rPr>
                <w:rFonts w:eastAsia="helvetica neue" w:cs="helvetica neue" w:ascii="helvetica neue" w:hAnsi="helvetica neue"/>
                <w:color w:val="000000"/>
                <w:sz w:val="17"/>
              </w:rPr>
              <w:t xml:space="preserve"> and </w:t>
            </w:r>
            <w:r>
              <w:rPr>
                <w:rStyle w:val="VerbatimChar"/>
                <w:rFonts w:eastAsia="menlo" w:cs="menlo" w:ascii="menlo" w:hAnsi="menlo"/>
                <w:color w:val="000000"/>
                <w:sz w:val="18"/>
                <w:shd w:val="clear" w:color="auto" w:fill="F8F8FA"/>
              </w:rPr>
              <w:t xml:space="preserve">useProduct(id)</w:t>
            </w:r>
            <w:r>
              <w:rPr>
                <w:rFonts w:eastAsia="helvetica neue" w:cs="helvetica neue" w:ascii="helvetica neue" w:hAnsi="helvetica neue"/>
                <w:color w:val="000000"/>
                <w:sz w:val="17"/>
              </w:rPr>
              <w:t xml:space="preserve"> — one hook per data shape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Logic duplication between list and detail hooks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Shared </w:t>
            </w:r>
            <w:r>
              <w:rPr>
                <w:rStyle w:val="VerbatimChar"/>
                <w:rFonts w:eastAsia="menlo" w:cs="menlo" w:ascii="menlo" w:hAnsi="menlo"/>
                <w:color w:val="000000"/>
                <w:sz w:val="18"/>
                <w:shd w:val="clear" w:color="auto" w:fill="F8F8FA"/>
              </w:rPr>
              <w:t xml:space="preserve">queryFn</w:t>
            </w:r>
            <w:r>
              <w:rPr>
                <w:rFonts w:eastAsia="helvetica neue" w:cs="helvetica neue" w:ascii="helvetica neue" w:hAnsi="helvetica neue"/>
                <w:color w:val="000000"/>
                <w:sz w:val="17"/>
              </w:rPr>
              <w:t xml:space="preserve"> helpers in a </w:t>
            </w:r>
            <w:r>
              <w:rPr>
                <w:rStyle w:val="VerbatimChar"/>
                <w:rFonts w:eastAsia="menlo" w:cs="menlo" w:ascii="menlo" w:hAnsi="menlo"/>
                <w:color w:val="000000"/>
                <w:sz w:val="18"/>
                <w:shd w:val="clear" w:color="auto" w:fill="F8F8FA"/>
              </w:rPr>
              <w:t xml:space="preserve">api.ts</w:t>
            </w:r>
            <w:r>
              <w:rPr>
                <w:rFonts w:eastAsia="helvetica neue" w:cs="helvetica neue" w:ascii="helvetica neue" w:hAnsi="helvetica neue"/>
                <w:color w:val="000000"/>
                <w:sz w:val="17"/>
              </w:rPr>
              <w:t xml:space="preserve"> file called by both hooks</w:t>
            </w:r>
          </w:p>
        </w:tc>
      </w:tr>
    </w:tbl>
    <w:p>
      <w:pPr>
        <w:spacing w:lineRule="auto"/>
      </w:pPr>
    </w:p>
    <w:p>
      <w:pPr>
        <w:spacing w:line="360" w:before="315" w:after="105" w:lineRule="auto"/>
        <w:ind w:left="-30"/>
        <w:jc w:val="left"/>
      </w:pPr>
      <w:bookmarkStart w:id="61" w:name="k_coding_challenge_5"/>
      <w:r>
        <w:rPr>
          <w:rFonts w:eastAsia="georgia" w:cs="georgia" w:ascii="georgia" w:hAnsi="georgia"/>
          <w:b/>
          <w:color w:val="000000"/>
          <w:sz w:val="24"/>
        </w:rPr>
        <w:t xml:space="preserve">K — Coding Challenge</w:t>
      </w:r>
      <w:bookmarkEnd w:id="6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Refactor this scattered query code into a proper reusable hook structure with a Key Factory:</w:t>
      </w:r>
    </w:p>
    <w:p>
      <w:pPr>
        <w:pStyle w:val="SourceCode"/>
        <w:shd w:val="clear" w:fill="F8F8FA"/>
        <w:spacing w:line="336" w:lineRule="auto"/>
      </w:pPr>
      <w:r>
        <w:rPr>
          <w:rStyle w:val="VerbatimChar"/>
          <w:rFonts w:eastAsia="menlo" w:cs="menlo" w:ascii="menlo" w:hAnsi="menlo"/>
          <w:color w:val="000000"/>
          <w:sz w:val="18"/>
        </w:rPr>
        <w:t xml:space="preserve">// Component A — inline query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NavCartBadge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`/api/cart/</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{data?.items.length}</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Component B — same data, different config — duplicated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`/api/cart/</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30000</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CartItems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{data?.items} /&gt;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queries/keys.ts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cartKeys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[...cartKeys.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userId],</w:t>
        <w:br/>
        <w:t xml:space="preserve">}</w:t>
        <w:br/>
        <w:t xml:space="preserve"/>
        <w:br/>
        <w:t xml:space="preserve"/>
      </w:r>
      <w:r>
        <w:rPr>
          <w:rStyle w:val="VerbatimChar"/>
          <w:rFonts w:eastAsia="menlo" w:cs="menlo" w:ascii="menlo" w:hAnsi="menlo"/>
          <w:color w:val="000000"/>
          <w:sz w:val="18"/>
        </w:rPr>
        <w:t xml:space="preserve">// queries/useCart.ts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cartKeys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"./keys"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cartKeys.</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 ✅ shared key from factory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`/api/cart/</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one config to rule them all</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components/NavCartBadge.tsx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NavCartBadge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useCart</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 ✅ same cache entry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{data?.items.length ?? 0}</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components/CartPage.tsx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 = </w:t>
      </w:r>
      <w:r>
        <w:rPr>
          <w:rStyle w:val="VerbatimChar"/>
          <w:rFonts w:eastAsia="menlo" w:cs="menlo" w:ascii="menlo" w:hAnsi="menlo"/>
          <w:color w:val="000000"/>
          <w:sz w:val="18"/>
        </w:rPr>
        <w:t xml:space="preserve">useCart</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 ✅ same cache entry — no re-fetch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CartItems </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{data?.items}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After creating a cart mutation: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queryClient.invalidateQueries({ queryKey: cartKeys.byUser(userId) })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 w:name="bm_6_select_transforming_query_data"/>
      <w:r>
        <w:rPr>
          <w:rFonts w:eastAsia="georgia" w:cs="georgia" w:ascii="georgia" w:hAnsi="georgia"/>
          <w:b/>
          <w:color w:val="000000"/>
          <w:sz w:val="39"/>
        </w:rPr>
        <w:t xml:space="preserve">6 — </w:t>
      </w:r>
      <w:r>
        <w:rPr>
          <w:rStyle w:val="VerbatimChar"/>
          <w:rFonts w:eastAsia="georgia" w:cs="georgia" w:ascii="georgia" w:hAnsi="georgia"/>
          <w:b/>
          <w:color w:val="000000"/>
          <w:sz w:val="39"/>
          <w:shd w:val="clear" w:color="auto" w:fill="F8F8FA"/>
        </w:rPr>
        <w:t xml:space="preserve">select</w:t>
      </w:r>
      <w:r>
        <w:rPr>
          <w:rFonts w:eastAsia="georgia" w:cs="georgia" w:ascii="georgia" w:hAnsi="georgia"/>
          <w:b/>
          <w:color w:val="000000"/>
          <w:sz w:val="39"/>
        </w:rPr>
        <w:t xml:space="preserve"> — Transforming Query Data</w:t>
      </w:r>
      <w:bookmarkEnd w:id="62"/>
    </w:p>
    <w:p>
      <w:pPr>
        <w:spacing w:line="360" w:before="315" w:after="105" w:lineRule="auto"/>
        <w:ind w:left="-30"/>
        <w:jc w:val="left"/>
      </w:pPr>
      <w:bookmarkStart w:id="63" w:name="t_tl_dr_6"/>
      <w:r>
        <w:rPr>
          <w:rFonts w:eastAsia="georgia" w:cs="georgia" w:ascii="georgia" w:hAnsi="georgia"/>
          <w:b/>
          <w:color w:val="000000"/>
          <w:sz w:val="24"/>
        </w:rPr>
        <w:t xml:space="preserve">T — TL;DR</w:t>
      </w:r>
      <w:bookmarkEnd w:id="63"/>
    </w:p>
    <w:p>
      <w:pPr>
        <w:spacing w:line="360" w:after="210" w:lineRule="auto"/>
      </w:pP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transforms or filters cached data before it reaches a component — without altering the cache — and memoizes the transformation so components only re-render when their selected slice actually changes.</w:t>
      </w:r>
      <w:bookmarkStart w:id="64" w:name="fnref7"/>
      <w:bookmarkEnd w:id="64"/>
      <w:hyperlink w:anchor="fn7">
        <w:r>
          <w:rPr>
            <w:rFonts w:eastAsia="helvetica neue" w:cs="helvetica neue" w:ascii="helvetica neue" w:hAnsi="helvetica neue"/>
            <w:color w:val="#000"/>
            <w:u w:val="single"/>
            <w:vertAlign w:val="superscript"/>
          </w:rPr>
          <w:t xml:space="preserve">[7]</w:t>
        </w:r>
      </w:hyperlink>
      <w:bookmarkStart w:id="65" w:name="fnref5_1"/>
      <w:bookmarkEnd w:id="65"/>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66" w:name="k_key_concepts_6"/>
      <w:r>
        <w:rPr>
          <w:rFonts w:eastAsia="georgia" w:cs="georgia" w:ascii="georgia" w:hAnsi="georgia"/>
          <w:b/>
          <w:color w:val="000000"/>
          <w:sz w:val="24"/>
        </w:rPr>
        <w:t xml:space="preserve">K — Key Concepts</w:t>
      </w:r>
      <w:bookmarkEnd w:id="66"/>
    </w:p>
    <w:p>
      <w:pPr>
        <w:spacing w:line="360" w:after="210" w:lineRule="auto"/>
      </w:pPr>
      <w:r>
        <w:rPr>
          <w:rFonts w:eastAsia="georgia" w:cs="georgia" w:ascii="georgia" w:hAnsi="georgia"/>
          <w:b/>
          <w:color w:val="000000"/>
        </w:rPr>
        <w:t xml:space="preserve">Anatomy of </w:t>
      </w:r>
      <w:r>
        <w:rPr>
          <w:rStyle w:val="VerbatimChar"/>
          <w:rFonts w:eastAsia="georgia" w:cs="georgia" w:ascii="georgia" w:hAnsi="georgia"/>
          <w:b/>
          <w:color w:val="000000"/>
          <w:shd w:val="clear" w:color="auto" w:fill="F8F8FA"/>
        </w:rPr>
        <w:t xml:space="preserve">select:</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rawData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rawData.</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transform here</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data = filtered active users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cache still holds ALL users ✅</w:t>
      </w:r>
      <w:r>
        <w:rPr>
          <w:rStyle w:val="VerbatimChar"/>
          <w:rFonts w:eastAsia="menlo" w:cs="menlo" w:ascii="menlo" w:hAnsi="menlo"/>
          <w:color w:val="000000"/>
          <w:sz w:val="18"/>
        </w:rPr>
        <w:t xml:space="preserve"/>
        <w:br/>
        <w:t xml:space="preserve"/>
      </w:r>
    </w:p>
    <w:p>
      <w:pPr>
        <w:spacing w:line="360" w:after="210" w:lineRule="auto"/>
      </w:pPr>
      <w:r>
        <w:rPr>
          <w:rStyle w:val="VerbatimChar"/>
          <w:rFonts w:eastAsia="georgia" w:cs="georgia" w:ascii="georgia" w:hAnsi="georgia"/>
          <w:b/>
          <w:color w:val="000000"/>
          <w:shd w:val="clear" w:color="auto" w:fill="F8F8FA"/>
        </w:rPr>
        <w:t xml:space="preserve">select is memoized:</w:t>
      </w:r>
      <w:bookmarkStart w:id="67" w:name="fnref5_2"/>
      <w:bookmarkEnd w:id="67"/>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Component A — full list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allUsers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w:t>
        <w:br/>
        <w:t xml:space="preserve"/>
        <w:br/>
        <w:t xml:space="preserve"/>
      </w:r>
      <w:r>
        <w:rPr>
          <w:rStyle w:val="VerbatimChar"/>
          <w:rFonts w:eastAsia="menlo" w:cs="menlo" w:ascii="menlo" w:hAnsi="menlo"/>
          <w:color w:val="000000"/>
          <w:sz w:val="18"/>
        </w:rPr>
        <w:t xml:space="preserve">// Component B — only admin count (select applied)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adminCount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same key → same cache entry, ONE fetch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adminCount is a number — if only non-admin data changes, adminCount doesn't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Component B does NOT re-render ✅ (structural sharing + memoized select)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Common </w:t>
      </w:r>
      <w:r>
        <w:rPr>
          <w:rStyle w:val="VerbatimChar"/>
          <w:rFonts w:eastAsia="georgia" w:cs="georgia" w:ascii="georgia" w:hAnsi="georgia"/>
          <w:b/>
          <w:color w:val="000000"/>
          <w:shd w:val="clear" w:color="auto" w:fill="F8F8FA"/>
        </w:rPr>
        <w:t xml:space="preserve">select patterns:</w:t>
      </w:r>
    </w:p>
    <w:p>
      <w:pPr>
        <w:pStyle w:val="SourceCode"/>
        <w:shd w:val="clear" w:fill="F8F8FA"/>
        <w:spacing w:line="336" w:lineRule="auto"/>
      </w:pPr>
      <w:r>
        <w:rPr>
          <w:rStyle w:val="VerbatimChar"/>
          <w:rFonts w:eastAsia="menlo" w:cs="menlo" w:ascii="menlo" w:hAnsi="menlo"/>
          <w:color w:val="000000"/>
          <w:sz w:val="18"/>
        </w:rPr>
        <w:t xml:space="preserve">// 1. Filter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published</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2. Sort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[...items].</w:t>
      </w:r>
      <w:r>
        <w:rPr>
          <w:rStyle w:val="VerbatimChar"/>
          <w:rFonts w:eastAsia="menlo" w:cs="menlo" w:ascii="menlo" w:hAnsi="menlo"/>
          <w:color w:val="000000"/>
          <w:sz w:val="18"/>
        </w:rPr>
        <w:t xml:space="preserve">sort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 b</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localeCompare</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3. Shape transformation (API → UI model)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apiResponse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apiResponse.</w:t>
      </w:r>
      <w:r>
        <w:rPr>
          <w:rStyle w:val="VerbatimChar"/>
          <w:rFonts w:eastAsia="menlo" w:cs="menlo" w:ascii="menlo" w:hAnsi="menlo"/>
          <w:color w:val="000000"/>
          <w:sz w:val="18"/>
        </w:rPr>
        <w:t xml:space="preserve">user_id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${apiResponse.first_name}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${apiResponse.last_name}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avatar</w:t>
      </w:r>
      <w:r>
        <w:rPr>
          <w:rStyle w:val="VerbatimChar"/>
          <w:rFonts w:eastAsia="menlo" w:cs="menlo" w:ascii="menlo" w:hAnsi="menlo"/>
          <w:color w:val="000000"/>
          <w:sz w:val="18"/>
        </w:rPr>
        <w:t xml:space="preserve">: apiResponse.</w:t>
      </w:r>
      <w:r>
        <w:rPr>
          <w:rStyle w:val="VerbatimChar"/>
          <w:rFonts w:eastAsia="menlo" w:cs="menlo" w:ascii="menlo" w:hAnsi="menlo"/>
          <w:color w:val="000000"/>
          <w:sz w:val="18"/>
        </w:rPr>
        <w:t xml:space="preserve">profile_image_url</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4. Pick a nested value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response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response.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5. Return a derived primitive (most re-render optimized)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users.</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orders.</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o.</w:t>
      </w:r>
      <w:r>
        <w:rPr>
          <w:rStyle w:val="VerbatimChar"/>
          <w:rFonts w:eastAsia="menlo" w:cs="menlo" w:ascii="menlo" w:hAnsi="menlo"/>
          <w:color w:val="000000"/>
          <w:sz w:val="18"/>
        </w:rPr>
        <w:t xml:space="preserve">amount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select vs derived variable:</w:t>
      </w:r>
    </w:p>
    <w:p>
      <w:pPr>
        <w:pStyle w:val="SourceCode"/>
        <w:shd w:val="clear" w:fill="F8F8FA"/>
        <w:spacing w:line="336" w:lineRule="auto"/>
      </w:pPr>
      <w:r>
        <w:rPr>
          <w:rStyle w:val="VerbatimChar"/>
          <w:rFonts w:eastAsia="menlo" w:cs="menlo" w:ascii="menlo" w:hAnsi="menlo"/>
          <w:color w:val="000000"/>
          <w:sz w:val="18"/>
        </w:rPr>
        <w:t xml:space="preserve">// ❌ Deriving outside select — runs on every render, no memoization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admins = 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recalculates every render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Deriving inside select — memoized, only recalculates when data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admins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68" w:name="w_why_it_matters_6"/>
      <w:r>
        <w:rPr>
          <w:rFonts w:eastAsia="georgia" w:cs="georgia" w:ascii="georgia" w:hAnsi="georgia"/>
          <w:b/>
          <w:color w:val="000000"/>
          <w:sz w:val="24"/>
        </w:rPr>
        <w:t xml:space="preserve">W — Why It Matters</w:t>
      </w:r>
      <w:bookmarkEnd w:id="68"/>
    </w:p>
    <w:p>
      <w:pPr>
        <w:spacing w:line="360" w:after="210" w:lineRule="auto"/>
      </w:pP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gives you component-level subscriptions to slices of cached data. Combined with structural sharing, it means a component that only cares about an admin count won't re-render when a user's email changes. It replaces derived state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patterns and post-fetch transformation code scattered across components.</w:t>
      </w:r>
      <w:bookmarkStart w:id="69" w:name="fnref7_1"/>
      <w:bookmarkEnd w:id="69"/>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70" w:name="i_interview_q_a_6"/>
      <w:r>
        <w:rPr>
          <w:rFonts w:eastAsia="georgia" w:cs="georgia" w:ascii="georgia" w:hAnsi="georgia"/>
          <w:b/>
          <w:color w:val="000000"/>
          <w:sz w:val="24"/>
        </w:rPr>
        <w:t xml:space="preserve">I — Interview Q&amp;A</w:t>
      </w:r>
      <w:bookmarkEnd w:id="70"/>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select do in </w:t>
      </w:r>
      <w:r>
        <w:rPr>
          <w:rStyle w:val="VerbatimChar"/>
          <w:rFonts w:eastAsia="georgia" w:cs="georgia" w:ascii="georgia" w:hAnsi="georgia"/>
          <w:b/>
          <w:color w:val="000000"/>
          <w:shd w:val="clear" w:color="auto" w:fill="F8F8FA"/>
        </w:rPr>
        <w:t xml:space="preserve">useQuery and how is it memoized?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transforms the raw cached data before returning it to the component. TanStack Query memoizes the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function's output — it only re-runs when the underlying cache data changes. If the selected value is deeply equal to the previous result, the component doesn't re-render.</w:t>
      </w:r>
      <w:bookmarkStart w:id="71" w:name="fnref7_2"/>
      <w:bookmarkEnd w:id="71"/>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select modify the cache?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is purely per-observer. The cache always stores the raw data. Different components can use different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functions on the same </w:t>
      </w:r>
      <w:r>
        <w:rPr>
          <w:rStyle w:val="VerbatimChar"/>
          <w:rFonts w:eastAsia="menlo" w:cs="menlo" w:ascii="menlo" w:hAnsi="menlo"/>
          <w:color w:val="000000"/>
          <w:sz w:val="18"/>
          <w:shd w:val="clear" w:color="auto" w:fill="F8F8FA"/>
        </w:rPr>
        <w:t xml:space="preserve">queryKey</w:t>
      </w:r>
      <w:r>
        <w:rPr>
          <w:rFonts w:eastAsia="georgia" w:cs="georgia" w:ascii="georgia" w:hAnsi="georgia"/>
          <w:color w:val="000000"/>
        </w:rPr>
        <w:t xml:space="preserve">, each seeing a different transformation without affecting the shared cache.</w:t>
      </w:r>
      <w:bookmarkStart w:id="72" w:name="fnref5_3"/>
      <w:bookmarkEnd w:id="72"/>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When should you use </w:t>
      </w:r>
      <w:r>
        <w:rPr>
          <w:rStyle w:val="VerbatimChar"/>
          <w:rFonts w:eastAsia="georgia" w:cs="georgia" w:ascii="georgia" w:hAnsi="georgia"/>
          <w:b/>
          <w:color w:val="000000"/>
          <w:shd w:val="clear" w:color="auto" w:fill="F8F8FA"/>
        </w:rPr>
        <w:t xml:space="preserve">select vs transforming data in the </w:t>
      </w:r>
      <w:r>
        <w:rPr>
          <w:rStyle w:val="VerbatimChar"/>
          <w:rFonts w:eastAsia="georgia" w:cs="georgia" w:ascii="georgia" w:hAnsi="georgia"/>
          <w:b/>
          <w:color w:val="000000"/>
          <w:shd w:val="clear" w:color="auto" w:fill="F8F8FA"/>
        </w:rPr>
        <w:t xml:space="preserve">queryFn?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Transform in </w:t>
      </w:r>
      <w:r>
        <w:rPr>
          <w:rStyle w:val="VerbatimChar"/>
          <w:rFonts w:eastAsia="menlo" w:cs="menlo" w:ascii="menlo" w:hAnsi="menlo"/>
          <w:color w:val="000000"/>
          <w:sz w:val="18"/>
          <w:shd w:val="clear" w:color="auto" w:fill="F8F8FA"/>
        </w:rPr>
        <w:t xml:space="preserve">queryFn</w:t>
      </w:r>
      <w:r>
        <w:rPr>
          <w:rFonts w:eastAsia="georgia" w:cs="georgia" w:ascii="georgia" w:hAnsi="georgia"/>
          <w:color w:val="000000"/>
        </w:rPr>
        <w:t xml:space="preserve"> if the transformation is always needed (e.g., normalizing API response shape). Use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if different components need different views of the same raw data, or if the transformation should only apply to one component's slice.</w:t>
      </w:r>
      <w:bookmarkStart w:id="73" w:name="fnref7_3"/>
      <w:bookmarkEnd w:id="73"/>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74" w:name="c_common_pitfalls_6"/>
      <w:r>
        <w:rPr>
          <w:rFonts w:eastAsia="georgia" w:cs="georgia" w:ascii="georgia" w:hAnsi="georgia"/>
          <w:b/>
          <w:color w:val="000000"/>
          <w:sz w:val="24"/>
        </w:rPr>
        <w:t xml:space="preserve">C — Common Pitfalls</w:t>
      </w:r>
      <w:bookmarkEnd w:id="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new object/array from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when value is unchanged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is memoized by reference equality — if returning derived objects, ensure they're stable. Return primitives when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Deriving data in render body instead of </w:t>
            </w:r>
            <w:r>
              <w:rPr>
                <w:rStyle w:val="VerbatimChar"/>
                <w:rFonts w:eastAsia="menlo" w:cs="menlo" w:ascii="menlo" w:hAnsi="menlo"/>
                <w:color w:val="000000"/>
                <w:sz w:val="18"/>
                <w:shd w:val="clear" w:color="auto" w:fill="F8F8FA"/>
              </w:rPr>
              <w:t xml:space="preserve">select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transforms into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 they're memoized and tied to the query's update cycle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to filter and forgetting </w:t>
            </w:r>
            <w:r>
              <w:rPr>
                <w:rStyle w:val="VerbatimChar"/>
                <w:rFonts w:eastAsia="menlo" w:cs="menlo" w:ascii="menlo" w:hAnsi="menlo"/>
                <w:color w:val="000000"/>
                <w:sz w:val="18"/>
                <w:shd w:val="clear" w:color="auto" w:fill="F8F8FA"/>
              </w:rPr>
              <w:t xml:space="preserve">data</w:t>
            </w:r>
            <w:r>
              <w:rPr>
                <w:rFonts w:eastAsia="helvetica neue" w:cs="helvetica neue" w:ascii="helvetica neue" w:hAnsi="helvetica neue"/>
                <w:color w:val="000000"/>
                <w:sz w:val="17"/>
              </w:rPr>
              <w:t xml:space="preserve"> might be empty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Guard with </w:t>
            </w:r>
            <w:r>
              <w:rPr>
                <w:rStyle w:val="VerbatimChar"/>
                <w:rFonts w:eastAsia="menlo" w:cs="menlo" w:ascii="menlo" w:hAnsi="menlo"/>
                <w:color w:val="000000"/>
                <w:sz w:val="18"/>
                <w:shd w:val="clear" w:color="auto" w:fill="F8F8FA"/>
              </w:rPr>
              <w:t xml:space="preserve">data ?? []</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runs on the actual data, but </w:t>
            </w:r>
            <w:r>
              <w:rPr>
                <w:rStyle w:val="VerbatimChar"/>
                <w:rFonts w:eastAsia="menlo" w:cs="menlo" w:ascii="menlo" w:hAnsi="menlo"/>
                <w:color w:val="000000"/>
                <w:sz w:val="18"/>
                <w:shd w:val="clear" w:color="auto" w:fill="F8F8FA"/>
              </w:rPr>
              <w:t xml:space="preserve">data</w:t>
            </w:r>
            <w:r>
              <w:rPr>
                <w:rFonts w:eastAsia="helvetica neue" w:cs="helvetica neue" w:ascii="helvetica neue" w:hAnsi="helvetica neue"/>
                <w:color w:val="000000"/>
                <w:sz w:val="17"/>
              </w:rPr>
              <w:t xml:space="preserve"> is still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before first fetch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Heavy computation in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without considering the cost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runs synchronously on every data update — move truly expensive transforms to </w:t>
            </w:r>
            <w:r>
              <w:rPr>
                <w:rStyle w:val="VerbatimChar"/>
                <w:rFonts w:eastAsia="menlo" w:cs="menlo" w:ascii="menlo" w:hAnsi="menlo"/>
                <w:color w:val="000000"/>
                <w:sz w:val="18"/>
                <w:shd w:val="clear" w:color="auto" w:fill="F8F8FA"/>
              </w:rPr>
              <w:t xml:space="preserve">useMemo</w:t>
            </w:r>
          </w:p>
        </w:tc>
      </w:tr>
    </w:tbl>
    <w:p>
      <w:pPr>
        <w:spacing w:lineRule="auto"/>
      </w:pPr>
    </w:p>
    <w:p>
      <w:pPr>
        <w:spacing w:line="360" w:before="315" w:after="105" w:lineRule="auto"/>
        <w:ind w:left="-30"/>
        <w:jc w:val="left"/>
      </w:pPr>
      <w:bookmarkStart w:id="75" w:name="k_coding_challenge_6"/>
      <w:r>
        <w:rPr>
          <w:rFonts w:eastAsia="georgia" w:cs="georgia" w:ascii="georgia" w:hAnsi="georgia"/>
          <w:b/>
          <w:color w:val="000000"/>
          <w:sz w:val="24"/>
        </w:rPr>
        <w:t xml:space="preserve">K — Coding Challenge</w:t>
      </w:r>
      <w:bookmarkEnd w:id="7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An orders page needs: the full order list cached, a component showing total revenue, another showing only pending orders, and a badge showing the pending count — all from a single </w:t>
      </w:r>
      <w:r>
        <w:rPr>
          <w:rStyle w:val="VerbatimChar"/>
          <w:rFonts w:eastAsia="menlo" w:cs="menlo" w:ascii="menlo" w:hAnsi="menlo"/>
          <w:color w:val="000000"/>
          <w:sz w:val="18"/>
          <w:shd w:val="clear" w:color="auto" w:fill="F8F8FA"/>
        </w:rPr>
        <w:t xml:space="preserve">["orders"]</w:t>
      </w:r>
      <w:r>
        <w:rPr>
          <w:rFonts w:eastAsia="georgia" w:cs="georgia" w:ascii="georgia" w:hAnsi="georgia"/>
          <w:color w:val="000000"/>
        </w:rPr>
        <w:t xml:space="preserve"> cache entry: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All four components share ONE fetch, ONE cache entry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Full order list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OrderTable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orders = [], isPending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fetchOrders,</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Table </w:t>
      </w:r>
      <w:r>
        <w:rPr>
          <w:rStyle w:val="VerbatimChar"/>
          <w:rFonts w:eastAsia="menlo" w:cs="menlo" w:ascii="menlo" w:hAnsi="menlo"/>
          <w:color w:val="000000"/>
          <w:sz w:val="18"/>
        </w:rPr>
        <w:t xml:space="preserve">rows=</w:t>
      </w:r>
      <w:r>
        <w:rPr>
          <w:rStyle w:val="VerbatimChar"/>
          <w:rFonts w:eastAsia="menlo" w:cs="menlo" w:ascii="menlo" w:hAnsi="menlo"/>
          <w:color w:val="000000"/>
          <w:sz w:val="18"/>
        </w:rPr>
        <w:t xml:space="preserve">{orders}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Total revenue — derived number, very stable reference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RevenueSummary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totalRevenue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fetchOrders,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orders</w:t>
        <w:br/>
        <w:t xml:space="preserve">        .</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"completed"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sum, 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sum + o.</w:t>
      </w:r>
      <w:r>
        <w:rPr>
          <w:rStyle w:val="VerbatimChar"/>
          <w:rFonts w:eastAsia="menlo" w:cs="menlo" w:ascii="menlo" w:hAnsi="menlo"/>
          <w:color w:val="000000"/>
          <w:sz w:val="18"/>
        </w:rPr>
        <w:t xml:space="preserve">amount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h3&gt;</w:t>
      </w:r>
      <w:r>
        <w:rPr>
          <w:rStyle w:val="VerbatimChar"/>
          <w:rFonts w:eastAsia="menlo" w:cs="menlo" w:ascii="menlo" w:hAnsi="menlo"/>
          <w:color w:val="000000"/>
          <w:sz w:val="18"/>
        </w:rPr>
        <w:t xml:space="preserve">Total Revenue: ${totalRevenue.toLocaleString()}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h3&gt;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Pending orders only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PendingOrdersList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pendingOrders = []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fetchOrders,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{pendingOrders.map(o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OrderRow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{o.id} </w:t>
      </w:r>
      <w:r>
        <w:rPr>
          <w:rStyle w:val="VerbatimChar"/>
          <w:rFonts w:eastAsia="menlo" w:cs="menlo" w:ascii="menlo" w:hAnsi="menlo"/>
          <w:color w:val="000000"/>
          <w:sz w:val="18"/>
        </w:rPr>
        <w:t xml:space="preserve">order=</w:t>
      </w:r>
      <w:r>
        <w:rPr>
          <w:rStyle w:val="VerbatimChar"/>
          <w:rFonts w:eastAsia="menlo" w:cs="menlo" w:ascii="menlo" w:hAnsi="menlo"/>
          <w:color w:val="000000"/>
          <w:sz w:val="18"/>
        </w:rPr>
        <w:t xml:space="preserve">{o} /&gt;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Pending count badge — primitive → most re-render-stable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PendingBadge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pendingCount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fetchOrders,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"pending"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length</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 </w:t>
      </w:r>
      <w:r>
        <w:rPr>
          <w:rStyle w:val="VerbatimChar"/>
          <w:rFonts w:eastAsia="menlo" w:cs="menlo" w:ascii="menlo" w:hAnsi="menlo"/>
          <w:color w:val="000000"/>
          <w:sz w:val="18"/>
        </w:rPr>
        <w:t xml:space="preserve">className=</w:t>
      </w:r>
      <w:r>
        <w:rPr>
          <w:rStyle w:val="VerbatimChar"/>
          <w:rFonts w:eastAsia="menlo" w:cs="menlo" w:ascii="menlo" w:hAnsi="menlo"/>
          <w:color w:val="000000"/>
          <w:sz w:val="18"/>
        </w:rPr>
        <w:t xml:space="preserve">"badge"&gt;</w:t>
      </w:r>
      <w:r>
        <w:rPr>
          <w:rStyle w:val="VerbatimChar"/>
          <w:rFonts w:eastAsia="menlo" w:cs="menlo" w:ascii="menlo" w:hAnsi="menlo"/>
          <w:color w:val="000000"/>
          <w:sz w:val="18"/>
        </w:rPr>
        <w:t xml:space="preserve">{pendingCount}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ONE network request → 4 components, each seeing only what they need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bm_7_placeholderdata_vs_initialdata"/>
      <w:r>
        <w:rPr>
          <w:rFonts w:eastAsia="georgia" w:cs="georgia" w:ascii="georgia" w:hAnsi="georgia"/>
          <w:b/>
          <w:color w:val="000000"/>
          <w:sz w:val="39"/>
        </w:rPr>
        <w:t xml:space="preserve">7 — </w:t>
      </w:r>
      <w:r>
        <w:rPr>
          <w:rStyle w:val="VerbatimChar"/>
          <w:rFonts w:eastAsia="georgia" w:cs="georgia" w:ascii="georgia" w:hAnsi="georgia"/>
          <w:b/>
          <w:color w:val="000000"/>
          <w:sz w:val="39"/>
          <w:shd w:val="clear" w:color="auto" w:fill="F8F8FA"/>
        </w:rPr>
        <w:t xml:space="preserve">placeholderData</w:t>
      </w:r>
      <w:r>
        <w:rPr>
          <w:rFonts w:eastAsia="georgia" w:cs="georgia" w:ascii="georgia" w:hAnsi="georgia"/>
          <w:b/>
          <w:color w:val="000000"/>
          <w:sz w:val="39"/>
        </w:rPr>
        <w:t xml:space="preserve"> vs </w:t>
      </w:r>
      <w:r>
        <w:rPr>
          <w:rStyle w:val="VerbatimChar"/>
          <w:rFonts w:eastAsia="georgia" w:cs="georgia" w:ascii="georgia" w:hAnsi="georgia"/>
          <w:b/>
          <w:color w:val="000000"/>
          <w:sz w:val="39"/>
          <w:shd w:val="clear" w:color="auto" w:fill="F8F8FA"/>
        </w:rPr>
        <w:t xml:space="preserve">initialData</w:t>
      </w:r>
      <w:bookmarkEnd w:id="76"/>
    </w:p>
    <w:p>
      <w:pPr>
        <w:spacing w:line="360" w:before="315" w:after="105" w:lineRule="auto"/>
        <w:ind w:left="-30"/>
        <w:jc w:val="left"/>
      </w:pPr>
      <w:bookmarkStart w:id="77" w:name="t_tl_dr_7"/>
      <w:r>
        <w:rPr>
          <w:rFonts w:eastAsia="georgia" w:cs="georgia" w:ascii="georgia" w:hAnsi="georgia"/>
          <w:b/>
          <w:color w:val="000000"/>
          <w:sz w:val="24"/>
        </w:rPr>
        <w:t xml:space="preserve">T — TL;DR</w:t>
      </w:r>
      <w:bookmarkEnd w:id="77"/>
    </w:p>
    <w:p>
      <w:pPr>
        <w:spacing w:line="360" w:after="210" w:lineRule="auto"/>
      </w:pPr>
      <w:r>
        <w:rPr>
          <w:rStyle w:val="VerbatimChar"/>
          <w:rFonts w:eastAsia="menlo" w:cs="menlo" w:ascii="menlo" w:hAnsi="menlo"/>
          <w:color w:val="000000"/>
          <w:sz w:val="18"/>
          <w:shd w:val="clear" w:color="auto" w:fill="F8F8FA"/>
        </w:rPr>
        <w:t xml:space="preserve">placeholderData</w:t>
      </w:r>
      <w:r>
        <w:rPr>
          <w:rFonts w:eastAsia="georgia" w:cs="georgia" w:ascii="georgia" w:hAnsi="georgia"/>
          <w:color w:val="000000"/>
        </w:rPr>
        <w:t xml:space="preserve"> shows temporary UI content while loading without affecting the cache;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pre-populates the cache with real data and counts toward staleness — they solve completely different problems.</w:t>
      </w:r>
      <w:bookmarkStart w:id="78" w:name="fnref8"/>
      <w:bookmarkEnd w:id="78"/>
      <w:hyperlink w:anchor="fn8">
        <w:r>
          <w:rPr>
            <w:rFonts w:eastAsia="helvetica neue" w:cs="helvetica neue" w:ascii="helvetica neue" w:hAnsi="helvetica neue"/>
            <w:color w:val="#000"/>
            <w:u w:val="single"/>
            <w:vertAlign w:val="superscript"/>
          </w:rPr>
          <w:t xml:space="preserve">[8]</w:t>
        </w:r>
      </w:hyperlink>
      <w:bookmarkStart w:id="79" w:name="fnref9"/>
      <w:bookmarkEnd w:id="79"/>
      <w:hyperlink w:anchor="fn9">
        <w:r>
          <w:rPr>
            <w:rFonts w:eastAsia="helvetica neue" w:cs="helvetica neue" w:ascii="helvetica neue" w:hAnsi="helvetica neue"/>
            <w:color w:val="#000"/>
            <w:u w:val="single"/>
            <w:vertAlign w:val="superscript"/>
          </w:rPr>
          <w:t xml:space="preserve">[9]</w:t>
        </w:r>
      </w:hyperlink>
      <w:bookmarkStart w:id="80" w:name="fnref5_4"/>
      <w:bookmarkEnd w:id="80"/>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81" w:name="k_key_concepts_7"/>
      <w:r>
        <w:rPr>
          <w:rFonts w:eastAsia="georgia" w:cs="georgia" w:ascii="georgia" w:hAnsi="georgia"/>
          <w:b/>
          <w:color w:val="000000"/>
          <w:sz w:val="24"/>
        </w:rPr>
        <w:t xml:space="preserve">K — Key Concepts</w:t>
      </w:r>
      <w:bookmarkEnd w:id="81"/>
    </w:p>
    <w:p>
      <w:pPr>
        <w:spacing w:line="360" w:after="210" w:lineRule="auto"/>
      </w:pPr>
      <w:r>
        <w:rPr>
          <w:rStyle w:val="VerbatimChar"/>
          <w:rFonts w:eastAsia="georgia" w:cs="georgia" w:ascii="georgia" w:hAnsi="georgia"/>
          <w:b/>
          <w:color w:val="000000"/>
          <w:shd w:val="clear" w:color="auto" w:fill="F8F8FA"/>
        </w:rPr>
        <w:t xml:space="preserve">placeholderData — synthetic display while loading:</w:t>
      </w:r>
      <w:bookmarkStart w:id="82" w:name="fnref9_1"/>
      <w:bookmarkEnd w:id="82"/>
      <w:hyperlink w:anchor="fn9">
        <w:r>
          <w:rPr>
            <w:rFonts w:eastAsia="helvetica neue" w:cs="helvetica neue" w:ascii="helvetica neue" w:hAnsi="helvetica neue"/>
            <w:color w:val="#000"/>
            <w:u w:val="single"/>
            <w:vertAlign w:val="superscript"/>
          </w:rPr>
          <w:t xml:space="preserve">[9]</w:t>
        </w:r>
      </w:hyperlink>
      <w:bookmarkStart w:id="83" w:name="fnref5_5"/>
      <w:bookmarkEnd w:id="83"/>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Static placeholder (structural but fake)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isPlaceholderData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br/>
        <w:t xml:space="preserve">})</w:t>
        <w:br/>
        <w:t xml:space="preserve"/>
      </w:r>
      <w:r>
        <w:rPr>
          <w:rStyle w:val="VerbatimChar"/>
          <w:rFonts w:eastAsia="menlo" w:cs="menlo" w:ascii="menlo" w:hAnsi="menlo"/>
          <w:color w:val="000000"/>
          <w:sz w:val="18"/>
        </w:rPr>
        <w:t xml:space="preserve">// data = placeholder array → renders immediately (no spinner!)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isPlaceholderData = true → can dim the UI or show skeletons inline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When real data arrives: data = real users, isPlaceholderData = false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keepPreviousData — keep last page while loading new page (pagination)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keepPreviousData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page],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(page),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show page N while page N+1 loads ✅</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initialData — pre-populate with real cached data:</w:t>
      </w:r>
      <w:bookmarkStart w:id="84" w:name="fnref5_6"/>
      <w:bookmarkEnd w:id="84"/>
      <w:hyperlink w:anchor="fn5">
        <w:r>
          <w:rPr>
            <w:rFonts w:eastAsia="helvetica neue" w:cs="helvetica neue" w:ascii="helvetica neue" w:hAnsi="helvetica neue"/>
            <w:color w:val="#000"/>
            <w:u w:val="single"/>
            <w:vertAlign w:val="superscript"/>
          </w:rPr>
          <w:t xml:space="preserve">[5]</w:t>
        </w:r>
      </w:hyperlink>
    </w:p>
    <w:p>
      <w:pPr>
        <w:pStyle w:val="SourceCode"/>
        <w:shd w:val="clear" w:fill="F8F8FA"/>
        <w:spacing w:line="336" w:lineRule="auto"/>
      </w:pPr>
      <w:r>
        <w:rPr>
          <w:rStyle w:val="VerbatimChar"/>
          <w:rFonts w:eastAsia="menlo" w:cs="menlo" w:ascii="menlo" w:hAnsi="menlo"/>
          <w:color w:val="000000"/>
          <w:sz w:val="18"/>
        </w:rPr>
        <w:t xml:space="preserve">// Use case: populate detail page from list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 Pre-populate from the list cache if we navigated from a list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initialData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products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products?.</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productId)</w:t>
        <w:br/>
        <w:t xml:space="preserve">    },</w:t>
        <w:br/>
        <w:t xml:space="preserve">    </w:t>
      </w:r>
      <w:r>
        <w:rPr>
          <w:rStyle w:val="VerbatimChar"/>
          <w:rFonts w:eastAsia="menlo" w:cs="menlo" w:ascii="menlo" w:hAnsi="menlo"/>
          <w:color w:val="000000"/>
          <w:sz w:val="18"/>
        </w:rPr>
        <w:t xml:space="preserve">initialDataUpdatedAt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Tell TanStack Query how old this initial data is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getQueryState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dataUpdatedAt</w:t>
      </w:r>
      <w:r>
        <w:rPr>
          <w:rStyle w:val="VerbatimChar"/>
          <w:rFonts w:eastAsia="menlo" w:cs="menlo" w:ascii="menlo" w:hAnsi="menlo"/>
          <w:color w:val="000000"/>
          <w:sz w:val="18"/>
        </w:rPr>
        <w:t xml:space="preserve"/>
        <w:br/>
        <w:t xml:space="preserve">    },</w:t>
        <w:br/>
        <w:t xml:space="preserve">  })</w:t>
        <w:br/>
        <w:t xml:space="preserve">}</w:t>
        <w:br/>
        <w:t xml:space="preserve"/>
      </w:r>
    </w:p>
    <w:p>
      <w:pPr>
        <w:spacing w:line="360" w:after="210" w:lineRule="auto"/>
      </w:pPr>
      <w:r>
        <w:rPr>
          <w:rFonts w:eastAsia="georgia" w:cs="georgia" w:ascii="georgia" w:hAnsi="georgia"/>
          <w:b/>
          <w:color w:val="000000"/>
        </w:rPr>
        <w:t xml:space="preserve">The critical difference matrix:</w:t>
      </w:r>
      <w:bookmarkStart w:id="85" w:name="fnref8_1"/>
      <w:bookmarkEnd w:id="85"/>
      <w:hyperlink w:anchor="fn8">
        <w:r>
          <w:rPr>
            <w:rFonts w:eastAsia="helvetica neue" w:cs="helvetica neue" w:ascii="helvetica neue" w:hAnsi="helvetica neue"/>
            <w:color w:val="#000"/>
            <w:u w:val="single"/>
            <w:vertAlign w:val="superscript"/>
          </w:rPr>
          <w:t xml:space="preserve">[8]</w:t>
        </w:r>
      </w:hyperlink>
      <w:bookmarkStart w:id="86" w:name="fnref9_2"/>
      <w:bookmarkEnd w:id="86"/>
      <w:hyperlink w:anchor="fn9">
        <w:r>
          <w:rPr>
            <w:rFonts w:eastAsia="helvetica neue" w:cs="helvetica neue" w:ascii="helvetica neue" w:hAnsi="helvetica neue"/>
            <w:color w:val="#000"/>
            <w:u w:val="single"/>
            <w:vertAlign w:val="superscript"/>
          </w:rPr>
          <w:t xml:space="preserve">[9]</w:t>
        </w:r>
      </w:hyperlink>
      <w:bookmarkStart w:id="87" w:name="fnref5_7"/>
      <w:bookmarkEnd w:id="87"/>
      <w:hyperlink w:anchor="fn5">
        <w:r>
          <w:rPr>
            <w:rFonts w:eastAsia="helvetica neue" w:cs="helvetica neue" w:ascii="helvetica neue" w:hAnsi="helvetica neue"/>
            <w:color w:val="#000"/>
            <w:u w:val="single"/>
            <w:vertAlign w:val="superscript"/>
          </w:rPr>
          <w:t xml:space="preserve">[5]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placeholderData</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initialData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Goes into the cache?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Affects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False (shows as success)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False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isPlaceholderData</w:t>
            </w:r>
            <w:r>
              <w:rPr>
                <w:rFonts w:eastAsia="helvetica neue" w:cs="helvetica neue" w:ascii="helvetica neue" w:hAnsi="helvetica neue"/>
                <w:color w:val="000000"/>
                <w:sz w:val="17"/>
              </w:rPr>
              <w:t xml:space="preserve"> flag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True while shown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Counts toward staleness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No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for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Skeleton/fake display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Real data from another query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Where data comes from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Hardcoded / generated fake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Another query's cache</w:t>
            </w:r>
          </w:p>
        </w:tc>
      </w:tr>
    </w:tbl>
    <w:p>
      <w:pPr>
        <w:spacing w:lineRule="auto"/>
      </w:pPr>
    </w:p>
    <w:p>
      <w:pPr>
        <w:spacing w:line="360" w:before="315" w:after="105" w:lineRule="auto"/>
        <w:ind w:left="-30"/>
        <w:jc w:val="left"/>
      </w:pPr>
      <w:bookmarkStart w:id="88" w:name="w_why_it_matters_7"/>
      <w:r>
        <w:rPr>
          <w:rFonts w:eastAsia="georgia" w:cs="georgia" w:ascii="georgia" w:hAnsi="georgia"/>
          <w:b/>
          <w:color w:val="000000"/>
          <w:sz w:val="24"/>
        </w:rPr>
        <w:t xml:space="preserve">W — Why It Matters</w:t>
      </w:r>
      <w:bookmarkEnd w:id="88"/>
    </w:p>
    <w:p>
      <w:pPr>
        <w:spacing w:line="360" w:after="210" w:lineRule="auto"/>
      </w:pPr>
      <w:r>
        <w:rPr>
          <w:rFonts w:eastAsia="georgia" w:cs="georgia" w:ascii="georgia" w:hAnsi="georgia"/>
          <w:color w:val="000000"/>
        </w:rPr>
        <w:t xml:space="preserve">Choosing between them incorrectly causes subtle bugs: using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with fake/placeholder content pollutes the cache with bad data. Using </w:t>
      </w:r>
      <w:r>
        <w:rPr>
          <w:rStyle w:val="VerbatimChar"/>
          <w:rFonts w:eastAsia="menlo" w:cs="menlo" w:ascii="menlo" w:hAnsi="menlo"/>
          <w:color w:val="000000"/>
          <w:sz w:val="18"/>
          <w:shd w:val="clear" w:color="auto" w:fill="F8F8FA"/>
        </w:rPr>
        <w:t xml:space="preserve">placeholderData</w:t>
      </w:r>
      <w:r>
        <w:rPr>
          <w:rFonts w:eastAsia="georgia" w:cs="georgia" w:ascii="georgia" w:hAnsi="georgia"/>
          <w:color w:val="000000"/>
        </w:rPr>
        <w:t xml:space="preserve"> when you have real pre-existing data misses the staleness optimization — TanStack Query will still fetch even though you have perfectly valid cached data available.</w:t>
      </w:r>
      <w:bookmarkStart w:id="89" w:name="fnref9_3"/>
      <w:bookmarkEnd w:id="89"/>
      <w:hyperlink w:anchor="fn9">
        <w:r>
          <w:rPr>
            <w:rFonts w:eastAsia="helvetica neue" w:cs="helvetica neue" w:ascii="helvetica neue" w:hAnsi="helvetica neue"/>
            <w:color w:val="#000"/>
            <w:u w:val="single"/>
            <w:vertAlign w:val="superscript"/>
          </w:rPr>
          <w:t xml:space="preserve">[9]</w:t>
        </w:r>
      </w:hyperlink>
      <w:bookmarkStart w:id="90" w:name="fnref8_2"/>
      <w:bookmarkEnd w:id="90"/>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91" w:name="i_interview_q_a_7"/>
      <w:r>
        <w:rPr>
          <w:rFonts w:eastAsia="georgia" w:cs="georgia" w:ascii="georgia" w:hAnsi="georgia"/>
          <w:b/>
          <w:color w:val="000000"/>
          <w:sz w:val="24"/>
        </w:rPr>
        <w:t xml:space="preserve">I — Interview Q&amp;A</w:t>
      </w:r>
      <w:bookmarkEnd w:id="91"/>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placeholderData and </w:t>
      </w:r>
      <w:r>
        <w:rPr>
          <w:rStyle w:val="VerbatimChar"/>
          <w:rFonts w:eastAsia="georgia" w:cs="georgia" w:ascii="georgia" w:hAnsi="georgia"/>
          <w:b/>
          <w:color w:val="000000"/>
          <w:shd w:val="clear" w:color="auto" w:fill="F8F8FA"/>
        </w:rPr>
        <w:t xml:space="preserve">initialData?</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placeholderData</w:t>
      </w:r>
      <w:r>
        <w:rPr>
          <w:rFonts w:eastAsia="georgia" w:cs="georgia" w:ascii="georgia" w:hAnsi="georgia"/>
          <w:color w:val="000000"/>
        </w:rPr>
        <w:t xml:space="preserve"> shows temporary display data without entering the cache — it's for UX only, disappears when real data arrives, and sets </w:t>
      </w:r>
      <w:r>
        <w:rPr>
          <w:rStyle w:val="VerbatimChar"/>
          <w:rFonts w:eastAsia="menlo" w:cs="menlo" w:ascii="menlo" w:hAnsi="menlo"/>
          <w:color w:val="000000"/>
          <w:sz w:val="18"/>
          <w:shd w:val="clear" w:color="auto" w:fill="F8F8FA"/>
        </w:rPr>
        <w:t xml:space="preserve">isPlaceholderData: true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pre-populates the actual cache entry with real data — it counts toward staleness and prevents an immediate fetch if still fresh.</w:t>
      </w:r>
      <w:bookmarkStart w:id="92" w:name="fnref9_4"/>
      <w:bookmarkEnd w:id="92"/>
      <w:hyperlink w:anchor="fn9">
        <w:r>
          <w:rPr>
            <w:rFonts w:eastAsia="helvetica neue" w:cs="helvetica neue" w:ascii="helvetica neue" w:hAnsi="helvetica neue"/>
            <w:color w:val="#000"/>
            <w:u w:val="single"/>
            <w:vertAlign w:val="superscript"/>
          </w:rPr>
          <w:t xml:space="preserve">[9]</w:t>
        </w:r>
      </w:hyperlink>
      <w:bookmarkStart w:id="93" w:name="fnref5_8"/>
      <w:bookmarkEnd w:id="93"/>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When should you use </w:t>
      </w:r>
      <w:r>
        <w:rPr>
          <w:rStyle w:val="VerbatimChar"/>
          <w:rFonts w:eastAsia="georgia" w:cs="georgia" w:ascii="georgia" w:hAnsi="georgia"/>
          <w:b/>
          <w:color w:val="000000"/>
          <w:shd w:val="clear" w:color="auto" w:fill="F8F8FA"/>
        </w:rPr>
        <w:t xml:space="preserve">keepPreviousData in </w:t>
      </w:r>
      <w:r>
        <w:rPr>
          <w:rStyle w:val="VerbatimChar"/>
          <w:rFonts w:eastAsia="georgia" w:cs="georgia" w:ascii="georgia" w:hAnsi="georgia"/>
          <w:b/>
          <w:color w:val="000000"/>
          <w:shd w:val="clear" w:color="auto" w:fill="F8F8FA"/>
        </w:rPr>
        <w:t xml:space="preserve">placeholderData?</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For paginated lists — when the user navigates to the next page, instead of showing a blank/loading state, the previous page stays visible while the new page loads. Import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from </w:t>
      </w:r>
      <w:r>
        <w:rPr>
          <w:rStyle w:val="VerbatimChar"/>
          <w:rFonts w:eastAsia="menlo" w:cs="menlo" w:ascii="menlo" w:hAnsi="menlo"/>
          <w:color w:val="000000"/>
          <w:sz w:val="18"/>
          <w:shd w:val="clear" w:color="auto" w:fill="F8F8FA"/>
        </w:rPr>
        <w:t xml:space="preserve">@tanstack/react-query</w:t>
      </w:r>
      <w:r>
        <w:rPr>
          <w:rFonts w:eastAsia="georgia" w:cs="georgia" w:ascii="georgia" w:hAnsi="georgia"/>
          <w:color w:val="000000"/>
        </w:rPr>
        <w:t xml:space="preserve"> and pass it as </w:t>
      </w:r>
      <w:r>
        <w:rPr>
          <w:rStyle w:val="VerbatimChar"/>
          <w:rFonts w:eastAsia="menlo" w:cs="menlo" w:ascii="menlo" w:hAnsi="menlo"/>
          <w:color w:val="000000"/>
          <w:sz w:val="18"/>
          <w:shd w:val="clear" w:color="auto" w:fill="F8F8FA"/>
        </w:rPr>
        <w:t xml:space="preserve">placeholderData</w:t>
      </w:r>
      <w:r>
        <w:rPr>
          <w:rFonts w:eastAsia="georgia" w:cs="georgia" w:ascii="georgia" w:hAnsi="georgia"/>
          <w:color w:val="000000"/>
        </w:rPr>
        <w:t xml:space="preserve">.</w:t>
      </w:r>
      <w:bookmarkStart w:id="94" w:name="fnref9_5"/>
      <w:bookmarkEnd w:id="94"/>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initialDataUpdatedAt and why does it matter with </w:t>
      </w:r>
      <w:r>
        <w:rPr>
          <w:rStyle w:val="VerbatimChar"/>
          <w:rFonts w:eastAsia="georgia" w:cs="georgia" w:ascii="georgia" w:hAnsi="georgia"/>
          <w:b/>
          <w:color w:val="000000"/>
          <w:shd w:val="clear" w:color="auto" w:fill="F8F8FA"/>
        </w:rPr>
        <w:t xml:space="preserve">initialData?</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tells TanStack Query when the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was last fresh. Without it, TanStack Query assumes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is stale (time = 0) and immediately refetches. Pass </w:t>
      </w:r>
      <w:r>
        <w:rPr>
          <w:rStyle w:val="VerbatimChar"/>
          <w:rFonts w:eastAsia="menlo" w:cs="menlo" w:ascii="menlo" w:hAnsi="menlo"/>
          <w:color w:val="000000"/>
          <w:sz w:val="18"/>
          <w:shd w:val="clear" w:color="auto" w:fill="F8F8FA"/>
        </w:rPr>
        <w:t xml:space="preserve">queryClient.getQueryState(key)?.dataUpdatedAt</w:t>
      </w:r>
      <w:r>
        <w:rPr>
          <w:rFonts w:eastAsia="georgia" w:cs="georgia" w:ascii="georgia" w:hAnsi="georgia"/>
          <w:color w:val="000000"/>
        </w:rPr>
        <w:t xml:space="preserve"> to inherit the original query's freshness time — no wasted refetch.</w:t>
      </w:r>
      <w:bookmarkStart w:id="95" w:name="fnref5_9"/>
      <w:bookmarkEnd w:id="95"/>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96" w:name="c_common_pitfalls_7"/>
      <w:r>
        <w:rPr>
          <w:rFonts w:eastAsia="georgia" w:cs="georgia" w:ascii="georgia" w:hAnsi="georgia"/>
          <w:b/>
          <w:color w:val="000000"/>
          <w:sz w:val="24"/>
        </w:rPr>
        <w:t xml:space="preserve">C — Common Pitfalls</w:t>
      </w:r>
      <w:bookmarkEnd w:id="9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initialData: []</w:t>
            </w:r>
            <w:r>
              <w:rPr>
                <w:rFonts w:eastAsia="helvetica neue" w:cs="helvetica neue" w:ascii="helvetica neue" w:hAnsi="helvetica neue"/>
                <w:color w:val="000000"/>
                <w:sz w:val="17"/>
              </w:rPr>
              <w:t xml:space="preserve"> to prevent undefined errors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placeholderData: []</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initialData: []</w:t>
            </w:r>
            <w:r>
              <w:rPr>
                <w:rFonts w:eastAsia="helvetica neue" w:cs="helvetica neue" w:ascii="helvetica neue" w:hAnsi="helvetica neue"/>
                <w:color w:val="000000"/>
                <w:sz w:val="17"/>
              </w:rPr>
              <w:t xml:space="preserve"> puts an empty array in the cache as if it were real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initialData</w:t>
            </w:r>
            <w:r>
              <w:rPr>
                <w:rFonts w:eastAsia="helvetica neue" w:cs="helvetica neue" w:ascii="helvetica neue" w:hAnsi="helvetica neue"/>
                <w:color w:val="000000"/>
                <w:sz w:val="17"/>
              </w:rPr>
              <w:t xml:space="preserve"> with generated/fake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use </w:t>
            </w:r>
            <w:r>
              <w:rPr>
                <w:rStyle w:val="VerbatimChar"/>
                <w:rFonts w:eastAsia="menlo" w:cs="menlo" w:ascii="menlo" w:hAnsi="menlo"/>
                <w:color w:val="000000"/>
                <w:sz w:val="18"/>
                <w:shd w:val="clear" w:color="auto" w:fill="F8F8FA"/>
              </w:rPr>
              <w:t xml:space="preserve">initialData</w:t>
            </w:r>
            <w:r>
              <w:rPr>
                <w:rFonts w:eastAsia="helvetica neue" w:cs="helvetica neue" w:ascii="helvetica neue" w:hAnsi="helvetica neue"/>
                <w:color w:val="000000"/>
                <w:sz w:val="17"/>
              </w:rPr>
              <w:t xml:space="preserve"> with real data from another cache entry; use </w:t>
            </w:r>
            <w:r>
              <w:rPr>
                <w:rStyle w:val="VerbatimChar"/>
                <w:rFonts w:eastAsia="menlo" w:cs="menlo" w:ascii="menlo" w:hAnsi="menlo"/>
                <w:color w:val="000000"/>
                <w:sz w:val="18"/>
                <w:shd w:val="clear" w:color="auto" w:fill="F8F8FA"/>
              </w:rPr>
              <w:t xml:space="preserve">placeholderData</w:t>
            </w:r>
            <w:r>
              <w:rPr>
                <w:rFonts w:eastAsia="helvetica neue" w:cs="helvetica neue" w:ascii="helvetica neue" w:hAnsi="helvetica neue"/>
                <w:color w:val="000000"/>
                <w:sz w:val="17"/>
              </w:rPr>
              <w:t xml:space="preserve"> for fake display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initialDataUpdatedAt</w:t>
            </w:r>
            <w:r>
              <w:rPr>
                <w:rFonts w:eastAsia="helvetica neue" w:cs="helvetica neue" w:ascii="helvetica neue" w:hAnsi="helvetica neue"/>
                <w:color w:val="000000"/>
                <w:sz w:val="17"/>
              </w:rPr>
              <w:t xml:space="preserve"> — causes immediate refetch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pair </w:t>
            </w:r>
            <w:r>
              <w:rPr>
                <w:rStyle w:val="VerbatimChar"/>
                <w:rFonts w:eastAsia="menlo" w:cs="menlo" w:ascii="menlo" w:hAnsi="menlo"/>
                <w:color w:val="000000"/>
                <w:sz w:val="18"/>
                <w:shd w:val="clear" w:color="auto" w:fill="F8F8FA"/>
              </w:rPr>
              <w:t xml:space="preserve">initialData</w:t>
            </w:r>
            <w:r>
              <w:rPr>
                <w:rFonts w:eastAsia="helvetica neue" w:cs="helvetica neue" w:ascii="helvetica neue" w:hAnsi="helvetica neue"/>
                <w:color w:val="000000"/>
                <w:sz w:val="17"/>
              </w:rPr>
              <w:t xml:space="preserve"> with </w:t>
            </w:r>
            <w:r>
              <w:rPr>
                <w:rStyle w:val="VerbatimChar"/>
                <w:rFonts w:eastAsia="menlo" w:cs="menlo" w:ascii="menlo" w:hAnsi="menlo"/>
                <w:color w:val="000000"/>
                <w:sz w:val="18"/>
                <w:shd w:val="clear" w:color="auto" w:fill="F8F8FA"/>
              </w:rPr>
              <w:t xml:space="preserve">initialDataUpdatedAt</w:t>
            </w:r>
            <w:r>
              <w:rPr>
                <w:rFonts w:eastAsia="helvetica neue" w:cs="helvetica neue" w:ascii="helvetica neue" w:hAnsi="helvetica neue"/>
                <w:color w:val="000000"/>
                <w:sz w:val="17"/>
              </w:rPr>
              <w:t xml:space="preserve"> so freshness is correctly inherited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w:t>
            </w:r>
            <w:r>
              <w:rPr>
                <w:rStyle w:val="VerbatimChar"/>
                <w:rFonts w:eastAsia="menlo" w:cs="menlo" w:ascii="menlo" w:hAnsi="menlo"/>
                <w:color w:val="000000"/>
                <w:sz w:val="18"/>
                <w:shd w:val="clear" w:color="auto" w:fill="F8F8FA"/>
              </w:rPr>
              <w:t xml:space="preserve">isPlaceholderData</w:t>
            </w:r>
            <w:r>
              <w:rPr>
                <w:rFonts w:eastAsia="helvetica neue" w:cs="helvetica neue" w:ascii="helvetica neue" w:hAnsi="helvetica neue"/>
                <w:color w:val="000000"/>
                <w:sz w:val="17"/>
              </w:rPr>
              <w:t xml:space="preserve"> to dim stale UI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 </w:t>
            </w:r>
            <w:r>
              <w:rPr>
                <w:rStyle w:val="VerbatimChar"/>
                <w:rFonts w:eastAsia="menlo" w:cs="menlo" w:ascii="menlo" w:hAnsi="menlo"/>
                <w:color w:val="000000"/>
                <w:sz w:val="18"/>
                <w:shd w:val="clear" w:color="auto" w:fill="F8F8FA"/>
              </w:rPr>
              <w:t xml:space="preserve">isPlaceholderData</w:t>
            </w:r>
            <w:r>
              <w:rPr>
                <w:rFonts w:eastAsia="helvetica neue" w:cs="helvetica neue" w:ascii="helvetica neue" w:hAnsi="helvetica neue"/>
                <w:color w:val="000000"/>
                <w:sz w:val="17"/>
              </w:rPr>
              <w:t xml:space="preserve"> to reduce opacity or add a loading indicator while real data loads</w:t>
            </w:r>
          </w:p>
        </w:tc>
      </w:tr>
    </w:tbl>
    <w:p>
      <w:pPr>
        <w:spacing w:lineRule="auto"/>
      </w:pPr>
    </w:p>
    <w:p>
      <w:pPr>
        <w:spacing w:line="360" w:before="315" w:after="105" w:lineRule="auto"/>
        <w:ind w:left="-30"/>
        <w:jc w:val="left"/>
      </w:pPr>
      <w:bookmarkStart w:id="97" w:name="k_coding_challenge_7"/>
      <w:r>
        <w:rPr>
          <w:rFonts w:eastAsia="georgia" w:cs="georgia" w:ascii="georgia" w:hAnsi="georgia"/>
          <w:b/>
          <w:color w:val="000000"/>
          <w:sz w:val="24"/>
        </w:rPr>
        <w:t xml:space="preserve">K — Coding Challenge</w:t>
      </w:r>
      <w:bookmarkEnd w:id="9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A product listing navigates to a product detail page. Implement both: (1)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from the list cache for instant display, (2) </w:t>
      </w:r>
      <w:r>
        <w:rPr>
          <w:rStyle w:val="VerbatimChar"/>
          <w:rFonts w:eastAsia="menlo" w:cs="menlo" w:ascii="menlo" w:hAnsi="menlo"/>
          <w:color w:val="000000"/>
          <w:sz w:val="18"/>
          <w:shd w:val="clear" w:color="auto" w:fill="F8F8FA"/>
        </w:rPr>
        <w:t xml:space="preserve">isPlaceholderData</w:t>
      </w:r>
      <w:r>
        <w:rPr>
          <w:rFonts w:eastAsia="georgia" w:cs="georgia" w:ascii="georgia" w:hAnsi="georgia"/>
          <w:color w:val="000000"/>
        </w:rPr>
        <w:t xml:space="preserve">-like dimming while a fresh fetch confirms the data, and (3) </w:t>
      </w:r>
      <w:r>
        <w:rPr>
          <w:rStyle w:val="VerbatimChar"/>
          <w:rFonts w:eastAsia="menlo" w:cs="menlo" w:ascii="menlo" w:hAnsi="menlo"/>
          <w:color w:val="000000"/>
          <w:sz w:val="18"/>
          <w:shd w:val="clear" w:color="auto" w:fill="F8F8FA"/>
        </w:rPr>
        <w:t xml:space="preserve">keepPreviousData</w:t>
      </w:r>
      <w:r>
        <w:rPr>
          <w:rFonts w:eastAsia="georgia" w:cs="georgia" w:ascii="georgia" w:hAnsi="georgia"/>
          <w:color w:val="000000"/>
        </w:rPr>
        <w:t xml:space="preserve"> for the listing's pagination:</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1. Product listing with pagination — keepPreviousData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ProductListing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[page, setPage]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isPlaceholderData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page }],</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 category, page }),</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 no blank state on page 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isPlaceholderData ? </w:t>
      </w:r>
      <w:r>
        <w:rPr>
          <w:rStyle w:val="VerbatimChar"/>
          <w:rFonts w:eastAsia="menlo" w:cs="menlo" w:ascii="menlo" w:hAnsi="menlo"/>
          <w:color w:val="000000"/>
          <w:sz w:val="18"/>
        </w:rPr>
        <w:t xml:space="preserve">0.6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}}&gt;</w:t>
      </w:r>
      <w:r>
        <w:rPr>
          <w:rStyle w:val="VerbatimChar"/>
          <w:rFonts w:eastAsia="menlo" w:cs="menlo" w:ascii="menlo" w:hAnsi="menlo"/>
          <w:color w:val="000000"/>
          <w:sz w:val="18"/>
        </w:rPr>
        <w:t xml:space="preserve">  {/* dim during transition */}</w:t>
        <w:b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ProductGrid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{data.items}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Pagination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{page} </w:t>
      </w:r>
      <w:r>
        <w:rPr>
          <w:rStyle w:val="VerbatimChar"/>
          <w:rFonts w:eastAsia="menlo" w:cs="menlo" w:ascii="menlo" w:hAnsi="menlo"/>
          <w:color w:val="000000"/>
          <w:sz w:val="18"/>
        </w:rPr>
        <w:t xml:space="preserve">hasMore=</w:t>
      </w:r>
      <w:r>
        <w:rPr>
          <w:rStyle w:val="VerbatimChar"/>
          <w:rFonts w:eastAsia="menlo" w:cs="menlo" w:ascii="menlo" w:hAnsi="menlo"/>
          <w:color w:val="000000"/>
          <w:sz w:val="18"/>
        </w:rPr>
        <w:t xml:space="preserve">{data?.hasMore} </w:t>
      </w:r>
      <w:r>
        <w:rPr>
          <w:rStyle w:val="VerbatimChar"/>
          <w:rFonts w:eastAsia="menlo" w:cs="menlo" w:ascii="menlo" w:hAnsi="menlo"/>
          <w:color w:val="000000"/>
          <w:sz w:val="18"/>
        </w:rPr>
        <w:t xml:space="preserve">onPageChange=</w:t>
      </w:r>
      <w:r>
        <w:rPr>
          <w:rStyle w:val="VerbatimChar"/>
          <w:rFonts w:eastAsia="menlo" w:cs="menlo" w:ascii="menlo" w:hAnsi="menlo"/>
          <w:color w:val="000000"/>
          <w:sz w:val="18"/>
        </w:rPr>
        <w:t xml:space="preserve">{setPage}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2. Product detail — initialData from list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ProductDetail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product, isPending, isFetching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 Pre-populate from list cache — instant display, no spinner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initialData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Search all cached product lists for this item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 = queryClient.</w:t>
      </w:r>
      <w:r>
        <w:rPr>
          <w:rStyle w:val="VerbatimChar"/>
          <w:rFonts w:eastAsia="menlo" w:cs="menlo" w:ascii="menlo" w:hAnsi="menlo"/>
          <w:color w:val="000000"/>
          <w:sz w:val="18"/>
        </w:rPr>
        <w:t xml:space="preserve">getQueriesData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listData]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cache)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found = listData?.</w:t>
      </w:r>
      <w:r>
        <w:rPr>
          <w:rStyle w:val="VerbatimChar"/>
          <w:rFonts w:eastAsia="menlo" w:cs="menlo" w:ascii="menlo" w:hAnsi="menlo"/>
          <w:color w:val="000000"/>
          <w:sz w:val="18"/>
        </w:rPr>
        <w:t xml:space="preserve">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productId)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(found)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found</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initialDataUpdatedAt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Use the list query's update time so staleness is correctly calculated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states = queryClient.</w:t>
      </w:r>
      <w:r>
        <w:rPr>
          <w:rStyle w:val="VerbatimChar"/>
          <w:rFonts w:eastAsia="menlo" w:cs="menlo" w:ascii="menlo" w:hAnsi="menlo"/>
          <w:color w:val="000000"/>
          <w:sz w:val="18"/>
        </w:rPr>
        <w:t xml:space="preserve">getQueriesData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states?.[^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 queryClient.</w:t>
      </w:r>
      <w:r>
        <w:rPr>
          <w:rStyle w:val="VerbatimChar"/>
          <w:rFonts w:eastAsia="menlo" w:cs="menlo" w:ascii="menlo" w:hAnsi="menlo"/>
          <w:color w:val="000000"/>
          <w:sz w:val="18"/>
        </w:rPr>
        <w:t xml:space="preserve">getQueryState</w:t>
      </w:r>
      <w:r>
        <w:rPr>
          <w:rStyle w:val="VerbatimChar"/>
          <w:rFonts w:eastAsia="menlo" w:cs="menlo" w:ascii="menlo" w:hAnsi="menlo"/>
          <w:color w:val="000000"/>
          <w:sz w:val="18"/>
        </w:rPr>
        <w:t xml:space="preserve">(states[^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dataUpdatedAt</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{isPending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ProductDetailSkeleton /&gt;</w:t>
      </w:r>
      <w:r>
        <w:rPr>
          <w:rStyle w:val="VerbatimChar"/>
          <w:rFonts w:eastAsia="menlo" w:cs="menlo" w:ascii="menlo" w:hAnsi="menlo"/>
          <w:color w:val="000000"/>
          <w:sz w:val="18"/>
        </w:rPr>
        <w:t xml:space="preserve">}</w:t>
        <w:br/>
        <w:t xml:space="preserve">      {product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isFetching ? </w:t>
      </w:r>
      <w:r>
        <w:rPr>
          <w:rStyle w:val="VerbatimChar"/>
          <w:rFonts w:eastAsia="menlo" w:cs="menlo" w:ascii="menlo" w:hAnsi="menlo"/>
          <w:color w:val="000000"/>
          <w:sz w:val="18"/>
        </w:rPr>
        <w:t xml:space="preserve">0.8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{product.name}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{product.description}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 isFetching means fresh data is loading in background */}</w:t>
        <w:br/>
        <w:t xml:space="preserve">          {isFetching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RefreshIndicator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bm_8_prefetching"/>
      <w:r>
        <w:rPr>
          <w:rFonts w:eastAsia="georgia" w:cs="georgia" w:ascii="georgia" w:hAnsi="georgia"/>
          <w:b/>
          <w:color w:val="000000"/>
          <w:sz w:val="39"/>
        </w:rPr>
        <w:t xml:space="preserve">8 — Prefetching</w:t>
      </w:r>
      <w:bookmarkEnd w:id="98"/>
    </w:p>
    <w:p>
      <w:pPr>
        <w:spacing w:line="360" w:before="315" w:after="105" w:lineRule="auto"/>
        <w:ind w:left="-30"/>
        <w:jc w:val="left"/>
      </w:pPr>
      <w:bookmarkStart w:id="99" w:name="t_tl_dr_8"/>
      <w:r>
        <w:rPr>
          <w:rFonts w:eastAsia="georgia" w:cs="georgia" w:ascii="georgia" w:hAnsi="georgia"/>
          <w:b/>
          <w:color w:val="000000"/>
          <w:sz w:val="24"/>
        </w:rPr>
        <w:t xml:space="preserve">T — TL;DR</w:t>
      </w:r>
      <w:bookmarkEnd w:id="99"/>
    </w:p>
    <w:p>
      <w:pPr>
        <w:spacing w:line="360" w:after="210" w:lineRule="auto"/>
      </w:pPr>
      <w:r>
        <w:rPr>
          <w:rFonts w:eastAsia="georgia" w:cs="georgia" w:ascii="georgia" w:hAnsi="georgia"/>
          <w:color w:val="000000"/>
        </w:rPr>
        <w:t xml:space="preserve">Prefetching loads data into the cache before a component needs it — on hover, on navigation, or on the server — so the component renders instantly with zero loading state.</w:t>
      </w:r>
      <w:bookmarkStart w:id="100" w:name="fnref2_1"/>
      <w:bookmarkEnd w:id="100"/>
      <w:hyperlink w:anchor="fn2">
        <w:r>
          <w:rPr>
            <w:rFonts w:eastAsia="helvetica neue" w:cs="helvetica neue" w:ascii="helvetica neue" w:hAnsi="helvetica neue"/>
            <w:color w:val="#000"/>
            <w:u w:val="single"/>
            <w:vertAlign w:val="superscript"/>
          </w:rPr>
          <w:t xml:space="preserve">[2]</w:t>
        </w:r>
      </w:hyperlink>
      <w:bookmarkStart w:id="101" w:name="fnref10"/>
      <w:bookmarkEnd w:id="101"/>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102" w:name="k_key_concepts_8"/>
      <w:r>
        <w:rPr>
          <w:rFonts w:eastAsia="georgia" w:cs="georgia" w:ascii="georgia" w:hAnsi="georgia"/>
          <w:b/>
          <w:color w:val="000000"/>
          <w:sz w:val="24"/>
        </w:rPr>
        <w:t xml:space="preserve">K — Key Concepts</w:t>
      </w:r>
      <w:bookmarkEnd w:id="102"/>
    </w:p>
    <w:p>
      <w:pPr>
        <w:spacing w:line="360" w:after="210" w:lineRule="auto"/>
      </w:pPr>
      <w:r>
        <w:rPr>
          <w:rStyle w:val="VerbatimChar"/>
          <w:rFonts w:eastAsia="georgia" w:cs="georgia" w:ascii="georgia" w:hAnsi="georgia"/>
          <w:b/>
          <w:color w:val="000000"/>
          <w:shd w:val="clear" w:color="auto" w:fill="F8F8FA"/>
        </w:rPr>
        <w:t xml:space="preserve">queryClient.prefetchQuery — the core API:</w:t>
      </w:r>
      <w:bookmarkStart w:id="103" w:name="fnref2_2"/>
      <w:bookmarkEnd w:id="103"/>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Prefetch on hover — load data before user clicks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handleHover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don't prefetch if already fresh</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Prefetch on route change — load next page's data early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NavLink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 productId, children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Link</w:t>
        <w:br/>
        <w:t xml:space="preserve">      </w:t>
      </w:r>
      <w:r>
        <w:rPr>
          <w:rStyle w:val="VerbatimChar"/>
          <w:rFonts w:eastAsia="menlo" w:cs="menlo" w:ascii="menlo" w:hAnsi="menlo"/>
          <w:color w:val="000000"/>
          <w:sz w:val="18"/>
        </w:rPr>
        <w:t xml:space="preserve">to=</w:t>
      </w:r>
      <w:r>
        <w:rPr>
          <w:rStyle w:val="VerbatimChar"/>
          <w:rFonts w:eastAsia="menlo" w:cs="menlo" w:ascii="menlo" w:hAnsi="menlo"/>
          <w:color w:val="000000"/>
          <w:sz w:val="18"/>
        </w:rPr>
        <w:t xml:space="preserve">{to}</w:t>
        <w:br/>
        <w:t xml:space="preserve">      </w:t>
      </w:r>
      <w:r>
        <w:rPr>
          <w:rStyle w:val="VerbatimChar"/>
          <w:rFonts w:eastAsia="menlo" w:cs="menlo" w:ascii="menlo" w:hAnsi="menlo"/>
          <w:color w:val="000000"/>
          <w:sz w:val="18"/>
        </w:rPr>
        <w:t xml:space="preserve">onMouseEnter=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queryClient.prefetchQuery({</w:t>
        <w:br/>
        <w:t xml:space="preserve">          queryKey: ["product", productId],</w:t>
        <w:br/>
        <w:t xml:space="preserve">          queryFn: () =&gt; fetchProduct(productId),</w:t>
        <w:br/>
        <w:t xml:space="preserve">        })</w:t>
        <w:br/>
        <w:t xml:space="preserve">      }</w:t>
        <w:br/>
        <w:t xml:space="preserve">    &gt;</w:t>
        <w:br/>
        <w:t xml:space="preserve">      {children}</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Link&gt;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Prefetch on navigation (React Router / TanStack Router):</w:t>
      </w:r>
    </w:p>
    <w:p>
      <w:pPr>
        <w:pStyle w:val="SourceCode"/>
        <w:shd w:val="clear" w:fill="F8F8FA"/>
        <w:spacing w:line="336" w:lineRule="auto"/>
      </w:pPr>
      <w:r>
        <w:rPr>
          <w:rStyle w:val="VerbatimChar"/>
          <w:rFonts w:eastAsia="menlo" w:cs="menlo" w:ascii="menlo" w:hAnsi="menlo"/>
          <w:color w:val="000000"/>
          <w:sz w:val="18"/>
        </w:rPr>
        <w:t xml:space="preserve">// In a route loader — data is ready before the component mounts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React Router v6.4+ loaders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productLoader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params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params.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(params.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component uses useQuery — finds data in cache instantly</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Component — no spinner because prefetch already populated the cache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productId } = </w:t>
      </w:r>
      <w:r>
        <w:rPr>
          <w:rStyle w:val="VerbatimChar"/>
          <w:rFonts w:eastAsia="menlo" w:cs="menlo" w:ascii="menlo" w:hAnsi="menlo"/>
          <w:color w:val="000000"/>
          <w:sz w:val="18"/>
        </w:rPr>
        <w:t xml:space="preserve">useParams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br/>
        <w:t xml:space="preserve">  </w:t>
      </w:r>
      <w:r>
        <w:rPr>
          <w:rStyle w:val="VerbatimChar"/>
          <w:rFonts w:eastAsia="menlo" w:cs="menlo" w:ascii="menlo" w:hAnsi="menlo"/>
          <w:color w:val="000000"/>
          <w:sz w:val="18"/>
        </w:rPr>
        <w:t xml:space="preserve">// isPending is false — data was prefetched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ProductDetail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{data} /&gt;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Server-side prefetching (Next.js App Router):</w:t>
      </w:r>
      <w:bookmarkStart w:id="104" w:name="fnref11"/>
      <w:bookmarkEnd w:id="104"/>
      <w:hyperlink w:anchor="fn11">
        <w:r>
          <w:rPr>
            <w:rFonts w:eastAsia="helvetica neue" w:cs="helvetica neue" w:ascii="helvetica neue" w:hAnsi="helvetica neue"/>
            <w:color w:val="#000"/>
            <w:u w:val="single"/>
            <w:vertAlign w:val="superscript"/>
          </w:rPr>
          <w:t xml:space="preserve">[11]</w:t>
        </w:r>
      </w:hyperlink>
    </w:p>
    <w:p>
      <w:pPr>
        <w:pStyle w:val="SourceCode"/>
        <w:shd w:val="clear" w:fill="F8F8FA"/>
        <w:spacing w:line="336" w:lineRule="auto"/>
      </w:pPr>
      <w:r>
        <w:rPr>
          <w:rStyle w:val="VerbatimChar"/>
          <w:rFonts w:eastAsia="menlo" w:cs="menlo" w:ascii="menlo" w:hAnsi="menlo"/>
          <w:color w:val="000000"/>
          <w:sz w:val="18"/>
        </w:rPr>
        <w:t xml:space="preserve">// app/products/[id]/page.tsx — Server Component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HydrationBoundary</w:t>
      </w:r>
      <w:r>
        <w:rPr>
          <w:rStyle w:val="VerbatimChar"/>
          <w:rFonts w:eastAsia="menlo" w:cs="menlo" w:ascii="menlo" w:hAnsi="menlo"/>
          <w:color w:val="000000"/>
          <w:sz w:val="18"/>
        </w:rPr>
        <w:t xml:space="preserve">, dehydrate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params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params.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(params.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runs on server</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HydrationBoundary </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{dehydrate(queryClient)}&gt;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ProductDetail </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{params.id}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HydrationBoundary&gt;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ProductDetail.tsx — Client Component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 client"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ProductDetail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(productId),</w:t>
        <w:br/>
        <w:t xml:space="preserve">  })</w:t>
        <w:br/>
        <w:t xml:space="preserve">  </w:t>
      </w:r>
      <w:r>
        <w:rPr>
          <w:rStyle w:val="VerbatimChar"/>
          <w:rFonts w:eastAsia="menlo" w:cs="menlo" w:ascii="menlo" w:hAnsi="menlo"/>
          <w:color w:val="000000"/>
          <w:sz w:val="18"/>
        </w:rPr>
        <w:t xml:space="preserve">// Data is hydrated from server — zero loading state ✅</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prefetchQuery vs </w:t>
      </w:r>
      <w:r>
        <w:rPr>
          <w:rStyle w:val="VerbatimChar"/>
          <w:rFonts w:eastAsia="georgia" w:cs="georgia" w:ascii="georgia" w:hAnsi="georgia"/>
          <w:b/>
          <w:color w:val="000000"/>
          <w:shd w:val="clear" w:color="auto" w:fill="F8F8FA"/>
        </w:rPr>
        <w:t xml:space="preserve">useQuery — when to use which: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prefetchQuery</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useQuery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the component mounts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the component is mounted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Promise (void)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Query result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Loaders, hover handlers, parent components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Component body</w:t>
            </w:r>
          </w:p>
        </w:tc>
      </w:tr>
    </w:tbl>
    <w:p>
      <w:pPr>
        <w:spacing w:lineRule="auto"/>
      </w:pPr>
    </w:p>
    <w:p>
      <w:pPr>
        <w:spacing w:line="360" w:before="315" w:after="105" w:lineRule="auto"/>
        <w:ind w:left="-30"/>
        <w:jc w:val="left"/>
      </w:pPr>
      <w:bookmarkStart w:id="105" w:name="w_why_it_matters_8"/>
      <w:r>
        <w:rPr>
          <w:rFonts w:eastAsia="georgia" w:cs="georgia" w:ascii="georgia" w:hAnsi="georgia"/>
          <w:b/>
          <w:color w:val="000000"/>
          <w:sz w:val="24"/>
        </w:rPr>
        <w:t xml:space="preserve">W — Why It Matters</w:t>
      </w:r>
      <w:bookmarkEnd w:id="105"/>
    </w:p>
    <w:p>
      <w:pPr>
        <w:spacing w:line="360" w:after="210" w:lineRule="auto"/>
      </w:pPr>
      <w:r>
        <w:rPr>
          <w:rFonts w:eastAsia="georgia" w:cs="georgia" w:ascii="georgia" w:hAnsi="georgia"/>
          <w:color w:val="000000"/>
        </w:rPr>
        <w:t xml:space="preserve">Prefetching is the difference between "instant" navigation and loading spinners. A hover-prefetch on a product card means the product page loads instantly when clicked. Server prefetching means users see content immediately with no client-side waterfall. It's one of the highest-impact performance techniques in TanStack Query — and it's only possible because queries are identified by keys and cached centrally.</w:t>
      </w:r>
      <w:bookmarkStart w:id="106" w:name="fnref10_1"/>
      <w:bookmarkEnd w:id="106"/>
      <w:hyperlink w:anchor="fn10">
        <w:r>
          <w:rPr>
            <w:rFonts w:eastAsia="helvetica neue" w:cs="helvetica neue" w:ascii="helvetica neue" w:hAnsi="helvetica neue"/>
            <w:color w:val="#000"/>
            <w:u w:val="single"/>
            <w:vertAlign w:val="superscript"/>
          </w:rPr>
          <w:t xml:space="preserve">[10]</w:t>
        </w:r>
      </w:hyperlink>
      <w:bookmarkStart w:id="107" w:name="fnref2_3"/>
      <w:bookmarkEnd w:id="10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08" w:name="i_interview_q_a_8"/>
      <w:r>
        <w:rPr>
          <w:rFonts w:eastAsia="georgia" w:cs="georgia" w:ascii="georgia" w:hAnsi="georgia"/>
          <w:b/>
          <w:color w:val="000000"/>
          <w:sz w:val="24"/>
        </w:rPr>
        <w:t xml:space="preserve">I — Interview Q&amp;A</w:t>
      </w:r>
      <w:bookmarkEnd w:id="108"/>
    </w:p>
    <w:p>
      <w:pPr>
        <w:spacing w:line="360" w:after="210" w:lineRule="auto"/>
      </w:pPr>
      <w:r>
        <w:rPr>
          <w:rFonts w:eastAsia="georgia" w:cs="georgia" w:ascii="georgia" w:hAnsi="georgia"/>
          <w:b/>
          <w:color w:val="000000"/>
        </w:rPr>
        <w:t xml:space="preserve">Q: What is prefetching in TanStack Query and how does it work?</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Calling </w:t>
      </w:r>
      <w:r>
        <w:rPr>
          <w:rStyle w:val="VerbatimChar"/>
          <w:rFonts w:eastAsia="menlo" w:cs="menlo" w:ascii="menlo" w:hAnsi="menlo"/>
          <w:color w:val="000000"/>
          <w:sz w:val="18"/>
          <w:shd w:val="clear" w:color="auto" w:fill="F8F8FA"/>
        </w:rPr>
        <w:t xml:space="preserve">queryClient.prefetchQuery</w:t>
      </w:r>
      <w:r>
        <w:rPr>
          <w:rFonts w:eastAsia="georgia" w:cs="georgia" w:ascii="georgia" w:hAnsi="georgia"/>
          <w:color w:val="000000"/>
        </w:rPr>
        <w:t xml:space="preserve"> loads data into the cache before any component requests it. When a component later mounts and calls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with the same key, it finds data in the cache and skips the loading state. The fetch happens once; the component renders immediately.</w:t>
      </w:r>
      <w:bookmarkStart w:id="109" w:name="fnref2_4"/>
      <w:bookmarkEnd w:id="109"/>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prefetchQuery re-fetch if the data is already fresh in the cache?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w:t>
      </w:r>
      <w:r>
        <w:rPr>
          <w:rStyle w:val="VerbatimChar"/>
          <w:rFonts w:eastAsia="menlo" w:cs="menlo" w:ascii="menlo" w:hAnsi="menlo"/>
          <w:color w:val="000000"/>
          <w:sz w:val="18"/>
          <w:shd w:val="clear" w:color="auto" w:fill="F8F8FA"/>
        </w:rPr>
        <w:t xml:space="preserve">prefetchQuery</w:t>
      </w:r>
      <w:r>
        <w:rPr>
          <w:rFonts w:eastAsia="georgia" w:cs="georgia" w:ascii="georgia" w:hAnsi="georgia"/>
          <w:color w:val="000000"/>
        </w:rPr>
        <w:t xml:space="preserve"> respects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If the cache entry exists and is still within its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the prefetch is a no-op. This makes it safe to call aggressively (e.g., on hover) without triggering unnecessary requests.</w:t>
      </w:r>
      <w:bookmarkStart w:id="110" w:name="fnref2_5"/>
      <w:bookmarkEnd w:id="110"/>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Q: How do you prefetch data on the server in a Next.js App Router app?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the Server Component, create a </w:t>
      </w:r>
      <w:r>
        <w:rPr>
          <w:rStyle w:val="VerbatimChar"/>
          <w:rFonts w:eastAsia="menlo" w:cs="menlo" w:ascii="menlo" w:hAnsi="menlo"/>
          <w:color w:val="000000"/>
          <w:sz w:val="18"/>
          <w:shd w:val="clear" w:color="auto" w:fill="F8F8FA"/>
        </w:rPr>
        <w:t xml:space="preserve">QueryClient</w:t>
      </w:r>
      <w:r>
        <w:rPr>
          <w:rFonts w:eastAsia="georgia" w:cs="georgia" w:ascii="georgia" w:hAnsi="georgia"/>
          <w:color w:val="000000"/>
        </w:rPr>
        <w:t xml:space="preserve">, call </w:t>
      </w:r>
      <w:r>
        <w:rPr>
          <w:rStyle w:val="VerbatimChar"/>
          <w:rFonts w:eastAsia="menlo" w:cs="menlo" w:ascii="menlo" w:hAnsi="menlo"/>
          <w:color w:val="000000"/>
          <w:sz w:val="18"/>
          <w:shd w:val="clear" w:color="auto" w:fill="F8F8FA"/>
        </w:rPr>
        <w:t xml:space="preserve">prefetchQuery</w:t>
      </w:r>
      <w:r>
        <w:rPr>
          <w:rFonts w:eastAsia="georgia" w:cs="georgia" w:ascii="georgia" w:hAnsi="georgia"/>
          <w:color w:val="000000"/>
        </w:rPr>
        <w:t xml:space="preserve"> with an async server-side fetch function, then serialize and pass the cache state via </w:t>
      </w:r>
      <w:r>
        <w:rPr>
          <w:rStyle w:val="VerbatimChar"/>
          <w:rFonts w:eastAsia="menlo" w:cs="menlo" w:ascii="menlo" w:hAnsi="menlo"/>
          <w:color w:val="000000"/>
          <w:sz w:val="18"/>
          <w:shd w:val="clear" w:color="auto" w:fill="F8F8FA"/>
        </w:rPr>
        <w:t xml:space="preserve">dehydrate</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HydrationBoundary</w:t>
      </w:r>
      <w:r>
        <w:rPr>
          <w:rFonts w:eastAsia="georgia" w:cs="georgia" w:ascii="georgia" w:hAnsi="georgia"/>
          <w:color w:val="000000"/>
        </w:rPr>
        <w:t xml:space="preserve">. The client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hook finds the data already in cache — zero loading state on first render.</w:t>
      </w:r>
      <w:bookmarkStart w:id="111" w:name="fnref11_1"/>
      <w:bookmarkEnd w:id="111"/>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112" w:name="c_common_pitfalls_8"/>
      <w:r>
        <w:rPr>
          <w:rFonts w:eastAsia="georgia" w:cs="georgia" w:ascii="georgia" w:hAnsi="georgia"/>
          <w:b/>
          <w:color w:val="000000"/>
          <w:sz w:val="24"/>
        </w:rPr>
        <w:t xml:space="preserve">C — Common Pitfalls</w:t>
      </w:r>
      <w:bookmarkEnd w:id="1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matching the prefetch </w:t>
            </w:r>
            <w:r>
              <w:rPr>
                <w:rStyle w:val="VerbatimChar"/>
                <w:rFonts w:eastAsia="menlo" w:cs="menlo" w:ascii="menlo" w:hAnsi="menlo"/>
                <w:color w:val="000000"/>
                <w:sz w:val="18"/>
                <w:shd w:val="clear" w:color="auto" w:fill="F8F8FA"/>
              </w:rPr>
              <w:t xml:space="preserve">queryKey</w:t>
            </w:r>
            <w:r>
              <w:rPr>
                <w:rFonts w:eastAsia="helvetica neue" w:cs="helvetica neue" w:ascii="helvetica neue" w:hAnsi="helvetica neue"/>
                <w:color w:val="000000"/>
                <w:sz w:val="17"/>
              </w:rPr>
              <w:t xml:space="preserve"> with the component's </w:t>
            </w:r>
            <w:r>
              <w:rPr>
                <w:rStyle w:val="VerbatimChar"/>
                <w:rFonts w:eastAsia="menlo" w:cs="menlo" w:ascii="menlo" w:hAnsi="menlo"/>
                <w:color w:val="000000"/>
                <w:sz w:val="18"/>
                <w:shd w:val="clear" w:color="auto" w:fill="F8F8FA"/>
              </w:rPr>
              <w:t xml:space="preserve">queryKey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Keys must be identical — a mismatch means the component doesn't find the prefetched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Prefetching without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 immediate re-fetch on component mount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to be generous enough that the component uses the prefetched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Prefetching everything on app load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prefetch highly likely next navigations — prefetching rarely-visited data wastes bandwidth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awaiting </w:t>
            </w:r>
            <w:r>
              <w:rPr>
                <w:rStyle w:val="VerbatimChar"/>
                <w:rFonts w:eastAsia="menlo" w:cs="menlo" w:ascii="menlo" w:hAnsi="menlo"/>
                <w:color w:val="000000"/>
                <w:sz w:val="18"/>
                <w:shd w:val="clear" w:color="auto" w:fill="F8F8FA"/>
              </w:rPr>
              <w:t xml:space="preserve">prefetchQuery</w:t>
            </w:r>
            <w:r>
              <w:rPr>
                <w:rFonts w:eastAsia="helvetica neue" w:cs="helvetica neue" w:ascii="helvetica neue" w:hAnsi="helvetica neue"/>
                <w:color w:val="000000"/>
                <w:sz w:val="17"/>
              </w:rPr>
              <w:t xml:space="preserve"> in loaders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Without </w:t>
            </w:r>
            <w:r>
              <w:rPr>
                <w:rStyle w:val="VerbatimChar"/>
                <w:rFonts w:eastAsia="menlo" w:cs="menlo" w:ascii="menlo" w:hAnsi="menlo"/>
                <w:color w:val="000000"/>
                <w:sz w:val="18"/>
                <w:shd w:val="clear" w:color="auto" w:fill="F8F8FA"/>
              </w:rPr>
              <w:t xml:space="preserve">await</w:t>
            </w:r>
            <w:r>
              <w:rPr>
                <w:rFonts w:eastAsia="helvetica neue" w:cs="helvetica neue" w:ascii="helvetica neue" w:hAnsi="helvetica neue"/>
                <w:color w:val="000000"/>
                <w:sz w:val="17"/>
              </w:rPr>
              <w:t xml:space="preserve">, the route renders before data is ready — defeats the purpose</w:t>
            </w:r>
          </w:p>
        </w:tc>
      </w:tr>
    </w:tbl>
    <w:p>
      <w:pPr>
        <w:spacing w:lineRule="auto"/>
      </w:pPr>
    </w:p>
    <w:p>
      <w:pPr>
        <w:spacing w:line="360" w:before="315" w:after="105" w:lineRule="auto"/>
        <w:ind w:left="-30"/>
        <w:jc w:val="left"/>
      </w:pPr>
      <w:bookmarkStart w:id="113" w:name="k_coding_challenge_8"/>
      <w:r>
        <w:rPr>
          <w:rFonts w:eastAsia="georgia" w:cs="georgia" w:ascii="georgia" w:hAnsi="georgia"/>
          <w:b/>
          <w:color w:val="000000"/>
          <w:sz w:val="24"/>
        </w:rPr>
        <w:t xml:space="preserve">K — Coding Challenge</w:t>
      </w:r>
      <w:bookmarkEnd w:id="11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PostList</w:t>
      </w:r>
      <w:r>
        <w:rPr>
          <w:rFonts w:eastAsia="georgia" w:cs="georgia" w:ascii="georgia" w:hAnsi="georgia"/>
          <w:color w:val="000000"/>
        </w:rPr>
        <w:t xml:space="preserve"> where hovering over a post prefetches its detail, and clicking navigates instantly with zero loading state:</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postKeys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[selectedId, setSelectedId]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posts = []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fetchPosts,</w:t>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handleMouseEnter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Prefetch on hover — only fires if not already cached and fresh</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fetchPost</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{posts.map(post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w:t>
        <w:br/>
        <w:t xml:space="preserve">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onMouseEnter=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handleMouseEnter(post.id)}   // ✅ prefetch on hover</w:t>
        <w:br/>
        <w:t xml:space="preserve">            onClick={() =&gt; setSelectedId(post.id)}</w:t>
        <w:br/>
        <w:t xml:space="preserve">            style={{ cursor: "pointer" }}</w:t>
        <w:br/>
        <w:t xml:space="preserve">          &gt;</w:t>
        <w:br/>
        <w:t xml:space="preserve">            {post.title}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{selectedId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PostDetail </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{selectedId}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PostDetail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postId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post, isPending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fetchPost</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If user hovered before clicking, isPending = false → instant render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If user clicked without hovering first, isPending = true → shows spinner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PostSkeleton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article&gt;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{post.title}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{post.body}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article&gt;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bm_9_background_refetching_deduplication"/>
      <w:r>
        <w:rPr>
          <w:rFonts w:eastAsia="georgia" w:cs="georgia" w:ascii="georgia" w:hAnsi="georgia"/>
          <w:b/>
          <w:color w:val="000000"/>
          <w:sz w:val="39"/>
        </w:rPr>
        <w:t xml:space="preserve">9 — Background Refetching &amp; Deduplication</w:t>
      </w:r>
      <w:bookmarkEnd w:id="114"/>
    </w:p>
    <w:p>
      <w:pPr>
        <w:spacing w:line="360" w:before="315" w:after="105" w:lineRule="auto"/>
        <w:ind w:left="-30"/>
        <w:jc w:val="left"/>
      </w:pPr>
      <w:bookmarkStart w:id="115" w:name="t_tl_dr_9"/>
      <w:r>
        <w:rPr>
          <w:rFonts w:eastAsia="georgia" w:cs="georgia" w:ascii="georgia" w:hAnsi="georgia"/>
          <w:b/>
          <w:color w:val="000000"/>
          <w:sz w:val="24"/>
        </w:rPr>
        <w:t xml:space="preserve">T — TL;DR</w:t>
      </w:r>
      <w:bookmarkEnd w:id="115"/>
    </w:p>
    <w:p>
      <w:pPr>
        <w:spacing w:line="360" w:after="210" w:lineRule="auto"/>
      </w:pPr>
      <w:r>
        <w:rPr>
          <w:rFonts w:eastAsia="georgia" w:cs="georgia" w:ascii="georgia" w:hAnsi="georgia"/>
          <w:color w:val="000000"/>
        </w:rPr>
        <w:t xml:space="preserve">Background refetching silently refreshes stale data while showing cached content; deduplication ensures only one network request fires no matter how many components subscribe to the same query key simultaneously.</w:t>
      </w:r>
      <w:bookmarkStart w:id="116" w:name="fnref12"/>
      <w:bookmarkEnd w:id="116"/>
      <w:hyperlink w:anchor="fn12">
        <w:r>
          <w:rPr>
            <w:rFonts w:eastAsia="helvetica neue" w:cs="helvetica neue" w:ascii="helvetica neue" w:hAnsi="helvetica neue"/>
            <w:color w:val="#000"/>
            <w:u w:val="single"/>
            <w:vertAlign w:val="superscript"/>
          </w:rPr>
          <w:t xml:space="preserve">[12]</w:t>
        </w:r>
      </w:hyperlink>
      <w:bookmarkStart w:id="117" w:name="fnref3_6"/>
      <w:bookmarkEnd w:id="11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8" w:name="k_key_concepts_9"/>
      <w:r>
        <w:rPr>
          <w:rFonts w:eastAsia="georgia" w:cs="georgia" w:ascii="georgia" w:hAnsi="georgia"/>
          <w:b/>
          <w:color w:val="000000"/>
          <w:sz w:val="24"/>
        </w:rPr>
        <w:t xml:space="preserve">K — Key Concepts</w:t>
      </w:r>
      <w:bookmarkEnd w:id="118"/>
    </w:p>
    <w:p>
      <w:pPr>
        <w:spacing w:line="360" w:after="210" w:lineRule="auto"/>
      </w:pPr>
      <w:r>
        <w:rPr>
          <w:rFonts w:eastAsia="georgia" w:cs="georgia" w:ascii="georgia" w:hAnsi="georgia"/>
          <w:b/>
          <w:color w:val="000000"/>
        </w:rPr>
        <w:t xml:space="preserve">Background refetching — the mechanics:</w:t>
      </w:r>
      <w:bookmarkStart w:id="119" w:name="fnref4_5"/>
      <w:bookmarkEnd w:id="119"/>
      <w:hyperlink w:anchor="fn4">
        <w:r>
          <w:rPr>
            <w:rFonts w:eastAsia="helvetica neue" w:cs="helvetica neue" w:ascii="helvetica neue" w:hAnsi="helvetica neue"/>
            <w:color w:val="#000"/>
            <w:u w:val="single"/>
            <w:vertAlign w:val="superscript"/>
          </w:rPr>
          <w:t xml:space="preserve">[4]</w:t>
        </w:r>
      </w:hyperlink>
    </w:p>
    <w:p>
      <w:pPr>
        <w:pStyle w:val="SourceCode"/>
        <w:shd w:val="clear" w:fill="F8F8FA"/>
        <w:spacing w:line="336" w:lineRule="auto"/>
      </w:pPr>
      <w:r>
        <w:rPr>
          <w:rStyle w:val="VerbatimChar"/>
          <w:rFonts w:eastAsia="menlo" w:cs="menlo" w:ascii="menlo" w:hAnsi="menlo"/>
          <w:color w:val="000000"/>
          <w:sz w:val="18"/>
        </w:rPr>
        <w:t xml:space="preserve">Scenario: 10 components all use queryKey: ["users"]</w:t>
        <w:br/>
        <w:t xml:space="preserve"/>
        <w:br/>
        <w:t xml:space="preserve">1. Component A mounts first → cache miss → fetch fires → data arrives</w:t>
        <w:br/>
        <w:t xml:space="preserve">2. Components B–J mount → cache HIT for all → same data returned, zero new requests</w:t>
        <w:br/>
        <w:t xml:space="preserve">3. Window focus event fires → data is stale → background refetch fires ONCE</w:t>
        <w:br/>
        <w:t xml:space="preserve">4. All 10 components update simultaneously when new data arrives</w:t>
        <w:br/>
        <w:t xml:space="preserve"/>
      </w:r>
    </w:p>
    <w:p>
      <w:pPr>
        <w:pStyle w:val="SourceCode"/>
        <w:shd w:val="clear" w:fill="F8F8FA"/>
        <w:spacing w:line="336" w:lineRule="auto"/>
      </w:pPr>
      <w:r>
        <w:rPr>
          <w:rStyle w:val="VerbatimChar"/>
          <w:rFonts w:eastAsia="menlo" w:cs="menlo" w:ascii="menlo" w:hAnsi="menlo"/>
          <w:color w:val="000000"/>
          <w:sz w:val="18"/>
        </w:rPr>
        <w:t xml:space="preserve">// Detecting background refetch state in the UI</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isFetching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w:t>
        <w:br/>
        <w:t xml:space="preserve"/>
        <w:br/>
        <w:t xml:space="preserve"/>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Background refetch indicator — subtle, not blocking */}</w:t>
        <w:br/>
        <w:t xml:space="preserve">    {isFetching &amp;&amp;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position: "</w:t>
      </w:r>
      <w:r>
        <w:rPr>
          <w:rStyle w:val="VerbatimChar"/>
          <w:rFonts w:eastAsia="menlo" w:cs="menlo" w:ascii="menlo" w:hAnsi="menlo"/>
          <w:color w:val="000000"/>
          <w:sz w:val="18"/>
        </w:rPr>
        <w:t xml:space="preserve">fixed", </w:t>
      </w:r>
      <w:r>
        <w:rPr>
          <w:rStyle w:val="VerbatimChar"/>
          <w:rFonts w:eastAsia="menlo" w:cs="menlo" w:ascii="menlo" w:hAnsi="menlo"/>
          <w:color w:val="000000"/>
          <w:sz w:val="18"/>
        </w:rPr>
        <w:t xml:space="preserve">top: </w:t>
      </w:r>
      <w:r>
        <w:rPr>
          <w:rStyle w:val="VerbatimChar"/>
          <w:rFonts w:eastAsia="menlo" w:cs="menlo" w:ascii="menlo" w:hAnsi="menlo"/>
          <w:color w:val="000000"/>
          <w:sz w:val="18"/>
        </w:rPr>
        <w:t xml:space="preserve">0, </w:t>
      </w:r>
      <w:r>
        <w:rPr>
          <w:rStyle w:val="VerbatimChar"/>
          <w:rFonts w:eastAsia="menlo" w:cs="menlo" w:ascii="menlo" w:hAnsi="menlo"/>
          <w:color w:val="000000"/>
          <w:sz w:val="18"/>
        </w:rPr>
        <w:t xml:space="preserve">right: </w:t>
      </w:r>
      <w:r>
        <w:rPr>
          <w:rStyle w:val="VerbatimChar"/>
          <w:rFonts w:eastAsia="menlo" w:cs="menlo" w:ascii="menlo" w:hAnsi="menlo"/>
          <w:color w:val="000000"/>
          <w:sz w:val="18"/>
        </w:rPr>
        <w:t xml:space="preserve">0, </w:t>
      </w:r>
      <w:r>
        <w:rPr>
          <w:rStyle w:val="VerbatimChar"/>
          <w:rFonts w:eastAsia="menlo" w:cs="menlo" w:ascii="menlo" w:hAnsi="menlo"/>
          <w:color w:val="000000"/>
          <w:sz w:val="18"/>
        </w:rPr>
        <w:t xml:space="preserve">padding: </w:t>
      </w:r>
      <w:r>
        <w:rPr>
          <w:rStyle w:val="VerbatimChar"/>
          <w:rFonts w:eastAsia="menlo" w:cs="menlo" w:ascii="menlo" w:hAnsi="menlo"/>
          <w:color w:val="000000"/>
          <w:sz w:val="18"/>
        </w:rPr>
        <w:t xml:space="preserve">4, </w:t>
      </w:r>
      <w:r>
        <w:rPr>
          <w:rStyle w:val="VerbatimChar"/>
          <w:rFonts w:eastAsia="menlo" w:cs="menlo" w:ascii="menlo" w:hAnsi="menlo"/>
          <w:color w:val="000000"/>
          <w:sz w:val="18"/>
        </w:rPr>
        <w:t xml:space="preserve">background: "#</w:t>
      </w:r>
      <w:r>
        <w:rPr>
          <w:rStyle w:val="VerbatimChar"/>
          <w:rFonts w:eastAsia="menlo" w:cs="menlo" w:ascii="menlo" w:hAnsi="menlo"/>
          <w:color w:val="000000"/>
          <w:sz w:val="18"/>
        </w:rPr>
        <w:t xml:space="preserve">eee" }}&gt;</w:t>
      </w:r>
      <w:r>
        <w:rPr>
          <w:rStyle w:val="VerbatimChar"/>
          <w:rFonts w:eastAsia="menlo" w:cs="menlo" w:ascii="menlo" w:hAnsi="menlo"/>
          <w:color w:val="000000"/>
          <w:sz w:val="18"/>
        </w:rPr>
        <w:t xml:space="preserve"/>
        <w:br/>
        <w:t xml:space="preserve">        🔄 Syncing...</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{isPending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UserList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{data} /&gt;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Deduplication — one request per key per render cycle:</w:t>
      </w:r>
      <w:bookmarkStart w:id="120" w:name="fnref12_1"/>
      <w:bookmarkEnd w:id="120"/>
      <w:hyperlink w:anchor="fn12">
        <w:r>
          <w:rPr>
            <w:rFonts w:eastAsia="helvetica neue" w:cs="helvetica neue" w:ascii="helvetica neue" w:hAnsi="helvetica neue"/>
            <w:color w:val="#000"/>
            <w:u w:val="single"/>
            <w:vertAlign w:val="superscript"/>
          </w:rPr>
          <w:t xml:space="preserve">[12]</w:t>
        </w:r>
      </w:hyperlink>
    </w:p>
    <w:p>
      <w:pPr>
        <w:pStyle w:val="SourceCode"/>
        <w:shd w:val="clear" w:fill="F8F8FA"/>
        <w:spacing w:line="336" w:lineRule="auto"/>
      </w:pPr>
      <w:r>
        <w:rPr>
          <w:rStyle w:val="VerbatimChar"/>
          <w:rFonts w:eastAsia="menlo" w:cs="menlo" w:ascii="menlo" w:hAnsi="menlo"/>
          <w:color w:val="000000"/>
          <w:sz w:val="18"/>
        </w:rPr>
        <w:t xml:space="preserve">// 50 components using the same query key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mounted in the same render cycle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Result: ONE network request ✅</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UserAvatar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uses queryKey: ["user", "me"]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sidebar&gt;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UserStats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sidebar&gt;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uses queryKey: ["user", "me"]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main&gt;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UserProfile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main&gt;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uses queryKey: ["user", "me"]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47 more components</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TanStack Query fires EXACTLY 1 request for ["user", "me"] ✅</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Deduplication for simultaneous requests:</w:t>
      </w:r>
    </w:p>
    <w:p>
      <w:pPr>
        <w:pStyle w:val="SourceCode"/>
        <w:shd w:val="clear" w:fill="F8F8FA"/>
        <w:spacing w:line="336" w:lineRule="auto"/>
      </w:pPr>
      <w:r>
        <w:rPr>
          <w:rStyle w:val="VerbatimChar"/>
          <w:rFonts w:eastAsia="menlo" w:cs="menlo" w:ascii="menlo" w:hAnsi="menlo"/>
          <w:color w:val="000000"/>
          <w:sz w:val="18"/>
        </w:rPr>
        <w:t xml:space="preserve">// Even if components mount in different render cycles but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within the same "in-flight" window, TanStack Query deduplicates: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t=0   Component A mounts → fetch for ["data"] starts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t=5ms Component B mounts → same key → joins the in-flight request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t=200 Fetch resolves → both A and B receive the same result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No second request fired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Manual background refetch patterns:</w:t>
      </w:r>
    </w:p>
    <w:p>
      <w:pPr>
        <w:pStyle w:val="SourceCode"/>
        <w:shd w:val="clear" w:fill="F8F8FA"/>
        <w:spacing w:line="336" w:lineRule="auto"/>
      </w:pPr>
      <w:r>
        <w:rPr>
          <w:rStyle w:val="VerbatimChar"/>
          <w:rFonts w:eastAsia="menlo" w:cs="menlo" w:ascii="menlo" w:hAnsi="menlo"/>
          <w:color w:val="000000"/>
          <w:sz w:val="18"/>
        </w:rPr>
        <w:t xml:space="preserve">// Polling — continuous background refresh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"live-scores"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fetchScores,</w:t>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refetch every 5s in background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refetchIntervalInBackground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also refetch when tab is not focused</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Refetch on user action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RefreshButton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refetch, isFetching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refetch()} disabled={isFetching}&gt;</w:t>
        <w:br/>
        <w:t xml:space="preserve">      {isFetching ? "Refreshing..." : "Refresh"}</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121" w:name="w_why_it_matters_9"/>
      <w:r>
        <w:rPr>
          <w:rFonts w:eastAsia="georgia" w:cs="georgia" w:ascii="georgia" w:hAnsi="georgia"/>
          <w:b/>
          <w:color w:val="000000"/>
          <w:sz w:val="24"/>
        </w:rPr>
        <w:t xml:space="preserve">W — Why It Matters</w:t>
      </w:r>
      <w:bookmarkEnd w:id="121"/>
    </w:p>
    <w:p>
      <w:pPr>
        <w:spacing w:line="360" w:after="210" w:lineRule="auto"/>
      </w:pPr>
      <w:r>
        <w:rPr>
          <w:rFonts w:eastAsia="georgia" w:cs="georgia" w:ascii="georgia" w:hAnsi="georgia"/>
          <w:color w:val="000000"/>
        </w:rPr>
        <w:t xml:space="preserve">Deduplication means you can colocate queries close to the components that need them — no prop drilling, no "fetch high and pass down" architecture — without worrying about N+1 requests. Background refetching means users always see fresh data when they return to a tab, silently. Together these two behaviors make TanStack Query applications feel both fast and correct.</w:t>
      </w:r>
      <w:bookmarkStart w:id="122" w:name="fnref12_2"/>
      <w:bookmarkEnd w:id="122"/>
      <w:hyperlink w:anchor="fn12">
        <w:r>
          <w:rPr>
            <w:rFonts w:eastAsia="helvetica neue" w:cs="helvetica neue" w:ascii="helvetica neue" w:hAnsi="helvetica neue"/>
            <w:color w:val="#000"/>
            <w:u w:val="single"/>
            <w:vertAlign w:val="superscript"/>
          </w:rPr>
          <w:t xml:space="preserve">[12]</w:t>
        </w:r>
      </w:hyperlink>
      <w:bookmarkStart w:id="123" w:name="fnref3_7"/>
      <w:bookmarkEnd w:id="12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24" w:name="i_interview_q_a_9"/>
      <w:r>
        <w:rPr>
          <w:rFonts w:eastAsia="georgia" w:cs="georgia" w:ascii="georgia" w:hAnsi="georgia"/>
          <w:b/>
          <w:color w:val="000000"/>
          <w:sz w:val="24"/>
        </w:rPr>
        <w:t xml:space="preserve">I — Interview Q&amp;A</w:t>
      </w:r>
      <w:bookmarkEnd w:id="124"/>
    </w:p>
    <w:p>
      <w:pPr>
        <w:spacing w:line="360" w:after="210" w:lineRule="auto"/>
      </w:pPr>
      <w:r>
        <w:rPr>
          <w:rFonts w:eastAsia="georgia" w:cs="georgia" w:ascii="georgia" w:hAnsi="georgia"/>
          <w:b/>
          <w:color w:val="000000"/>
        </w:rPr>
        <w:t xml:space="preserve">Q: What is request deduplication in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multiple components subscribe to the same query key simultaneously, TanStack Query fires only one network request and shares the result with all subscribers. This happens both at initial mount (same render cycle) and during in-flight refetches (a second component mounting while a fetch is already in progress joins that fetch).</w:t>
      </w:r>
      <w:bookmarkStart w:id="125" w:name="fnref12_3"/>
      <w:bookmarkEnd w:id="125"/>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Q: How do you show a background refresh indicator to the user?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Check </w:t>
      </w:r>
      <w:r>
        <w:rPr>
          <w:rStyle w:val="VerbatimChar"/>
          <w:rFonts w:eastAsia="menlo" w:cs="menlo" w:ascii="menlo" w:hAnsi="menlo"/>
          <w:color w:val="000000"/>
          <w:sz w:val="18"/>
          <w:shd w:val="clear" w:color="auto" w:fill="F8F8FA"/>
        </w:rPr>
        <w:t xml:space="preserve">isFetching &amp;&amp; !isPending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is true during any fetch (including background).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confirms cached data is already showing. Show a subtle non-blocking indicator (spinner in a corner, dimmed content) — not a full-page overlay.</w:t>
      </w:r>
      <w:bookmarkStart w:id="126" w:name="fnref4_6"/>
      <w:bookmarkEnd w:id="126"/>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refetchInterval run when the browser tab is in the background?</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By default, no — polling pauses when the tab is not focused to conserve resources. Set </w:t>
      </w:r>
      <w:r>
        <w:rPr>
          <w:rStyle w:val="VerbatimChar"/>
          <w:rFonts w:eastAsia="menlo" w:cs="menlo" w:ascii="menlo" w:hAnsi="menlo"/>
          <w:color w:val="000000"/>
          <w:sz w:val="18"/>
          <w:shd w:val="clear" w:color="auto" w:fill="F8F8FA"/>
        </w:rPr>
        <w:t xml:space="preserve">refetchIntervalInBackground: true</w:t>
      </w:r>
      <w:r>
        <w:rPr>
          <w:rFonts w:eastAsia="georgia" w:cs="georgia" w:ascii="georgia" w:hAnsi="georgia"/>
          <w:color w:val="000000"/>
        </w:rPr>
        <w:t xml:space="preserve"> to override this and keep polling regardless of tab visibility. Use for critical real-time data like auction prices or live scores.</w:t>
      </w:r>
      <w:bookmarkStart w:id="127" w:name="fnref4_7"/>
      <w:bookmarkEnd w:id="127"/>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28" w:name="c_common_pitfalls_9"/>
      <w:r>
        <w:rPr>
          <w:rFonts w:eastAsia="georgia" w:cs="georgia" w:ascii="georgia" w:hAnsi="georgia"/>
          <w:b/>
          <w:color w:val="000000"/>
          <w:sz w:val="24"/>
        </w:rPr>
        <w:t xml:space="preserve">C — Common Pitfalls</w:t>
      </w:r>
      <w:bookmarkEnd w:id="1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Showing a full-page spinner for background refetches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isFetching &amp;&amp; !isPending</w:t>
            </w:r>
            <w:r>
              <w:rPr>
                <w:rFonts w:eastAsia="helvetica neue" w:cs="helvetica neue" w:ascii="helvetica neue" w:hAnsi="helvetica neue"/>
                <w:color w:val="000000"/>
                <w:sz w:val="17"/>
              </w:rPr>
              <w:t xml:space="preserve"> for background indicator,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for full skeleton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Misunderstanding deduplication as "only one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Dedup works for unlimited components — any number sharing the same key fires 1 request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refetchInterval</w:t>
            </w:r>
            <w:r>
              <w:rPr>
                <w:rFonts w:eastAsia="helvetica neue" w:cs="helvetica neue" w:ascii="helvetica neue" w:hAnsi="helvetica neue"/>
                <w:color w:val="000000"/>
                <w:sz w:val="17"/>
              </w:rPr>
              <w:t xml:space="preserve"> unintentionally polling after component unmounts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TanStack Query stops the interval when the last observer unmounts — no cleanup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Background refetch shows stale data flicker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Structural sharing prevents flicker for unchanged data — if you see flicker, check </w:t>
            </w:r>
            <w:r>
              <w:rPr>
                <w:rStyle w:val="VerbatimChar"/>
                <w:rFonts w:eastAsia="menlo" w:cs="menlo" w:ascii="menlo" w:hAnsi="menlo"/>
                <w:color w:val="000000"/>
                <w:sz w:val="18"/>
                <w:shd w:val="clear" w:color="auto" w:fill="F8F8FA"/>
              </w:rPr>
              <w:t xml:space="preserve">select</w:t>
            </w:r>
            <w:r>
              <w:rPr>
                <w:rFonts w:eastAsia="helvetica neue" w:cs="helvetica neue" w:ascii="helvetica neue" w:hAnsi="helvetica neue"/>
                <w:color w:val="000000"/>
                <w:sz w:val="17"/>
              </w:rPr>
              <w:t xml:space="preserve"> transforms returning new references</w:t>
            </w:r>
          </w:p>
        </w:tc>
      </w:tr>
    </w:tbl>
    <w:p>
      <w:pPr>
        <w:spacing w:lineRule="auto"/>
      </w:pPr>
    </w:p>
    <w:p>
      <w:pPr>
        <w:spacing w:line="360" w:before="315" w:after="105" w:lineRule="auto"/>
        <w:ind w:left="-30"/>
        <w:jc w:val="left"/>
      </w:pPr>
      <w:bookmarkStart w:id="129" w:name="k_coding_challenge_9"/>
      <w:r>
        <w:rPr>
          <w:rFonts w:eastAsia="georgia" w:cs="georgia" w:ascii="georgia" w:hAnsi="georgia"/>
          <w:b/>
          <w:color w:val="000000"/>
          <w:sz w:val="24"/>
        </w:rPr>
        <w:t xml:space="preserve">K — Coding Challenge</w:t>
      </w:r>
      <w:bookmarkEnd w:id="12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live sports scoreboard that polls every 10 seconds, shows a subtle sync indicator, lets users manually refresh, and shows the last-updated timestamp:</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Scoreboard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scores,</w:t>
        <w:br/>
        <w:t xml:space="preserve">    isPending,</w:t>
        <w:br/>
        <w:t xml:space="preserve">    isFetching,</w:t>
        <w:br/>
        <w:t xml:space="preserve">    dataUpdatedAt,</w:t>
        <w:br/>
        <w:t xml:space="preserve">    refetch,</w:t>
        <w:br/>
        <w:t xml:space="preserve">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"scores"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"/api/scores/live"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10_000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poll every 10s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refetchIntervalInBackground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pause polling when tab hidden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always stale = always ready to refresh</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lastUpdated = dataUpdatedAt</w:t>
        <w:br/>
        <w:t xml:space="preserve">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(dataUpdatedAt).</w:t>
      </w:r>
      <w:r>
        <w:rPr>
          <w:rStyle w:val="VerbatimChar"/>
          <w:rFonts w:eastAsia="menlo" w:cs="menlo" w:ascii="menlo" w:hAnsi="menlo"/>
          <w:color w:val="000000"/>
          <w:sz w:val="18"/>
        </w:rPr>
        <w:t xml:space="preserve">toLocaleTimeString</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Header with sync state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display: "</w:t>
      </w:r>
      <w:r>
        <w:rPr>
          <w:rStyle w:val="VerbatimChar"/>
          <w:rFonts w:eastAsia="menlo" w:cs="menlo" w:ascii="menlo" w:hAnsi="menlo"/>
          <w:color w:val="000000"/>
          <w:sz w:val="18"/>
        </w:rPr>
        <w:t xml:space="preserve">flex", </w:t>
      </w:r>
      <w:r>
        <w:rPr>
          <w:rStyle w:val="VerbatimChar"/>
          <w:rFonts w:eastAsia="menlo" w:cs="menlo" w:ascii="menlo" w:hAnsi="menlo"/>
          <w:color w:val="000000"/>
          <w:sz w:val="18"/>
        </w:rPr>
        <w:t xml:space="preserve">justifyContent: "</w:t>
      </w:r>
      <w:r>
        <w:rPr>
          <w:rStyle w:val="VerbatimChar"/>
          <w:rFonts w:eastAsia="menlo" w:cs="menlo" w:ascii="menlo" w:hAnsi="menlo"/>
          <w:color w:val="000000"/>
          <w:sz w:val="18"/>
        </w:rPr>
        <w:t xml:space="preserve">space-between", </w:t>
      </w:r>
      <w:r>
        <w:rPr>
          <w:rStyle w:val="VerbatimChar"/>
          <w:rFonts w:eastAsia="menlo" w:cs="menlo" w:ascii="menlo" w:hAnsi="menlo"/>
          <w:color w:val="000000"/>
          <w:sz w:val="18"/>
        </w:rPr>
        <w:t xml:space="preserve">alignItems: "</w:t>
      </w:r>
      <w:r>
        <w:rPr>
          <w:rStyle w:val="VerbatimChar"/>
          <w:rFonts w:eastAsia="menlo" w:cs="menlo" w:ascii="menlo" w:hAnsi="menlo"/>
          <w:color w:val="000000"/>
          <w:sz w:val="18"/>
        </w:rPr>
        <w:t xml:space="preserve">center"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Live Scores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display: "</w:t>
      </w:r>
      <w:r>
        <w:rPr>
          <w:rStyle w:val="VerbatimChar"/>
          <w:rFonts w:eastAsia="menlo" w:cs="menlo" w:ascii="menlo" w:hAnsi="menlo"/>
          <w:color w:val="000000"/>
          <w:sz w:val="18"/>
        </w:rPr>
        <w:t xml:space="preserve">flex", </w:t>
      </w:r>
      <w:r>
        <w:rPr>
          <w:rStyle w:val="VerbatimChar"/>
          <w:rFonts w:eastAsia="menlo" w:cs="menlo" w:ascii="menlo" w:hAnsi="menlo"/>
          <w:color w:val="000000"/>
          <w:sz w:val="18"/>
        </w:rPr>
        <w:t xml:space="preserve">gap: </w:t>
      </w:r>
      <w:r>
        <w:rPr>
          <w:rStyle w:val="VerbatimChar"/>
          <w:rFonts w:eastAsia="menlo" w:cs="menlo" w:ascii="menlo" w:hAnsi="menlo"/>
          <w:color w:val="000000"/>
          <w:sz w:val="18"/>
        </w:rPr>
        <w:t xml:space="preserve">8, </w:t>
      </w:r>
      <w:r>
        <w:rPr>
          <w:rStyle w:val="VerbatimChar"/>
          <w:rFonts w:eastAsia="menlo" w:cs="menlo" w:ascii="menlo" w:hAnsi="menlo"/>
          <w:color w:val="000000"/>
          <w:sz w:val="18"/>
        </w:rPr>
        <w:t xml:space="preserve">alignItems: "</w:t>
      </w:r>
      <w:r>
        <w:rPr>
          <w:rStyle w:val="VerbatimChar"/>
          <w:rFonts w:eastAsia="menlo" w:cs="menlo" w:ascii="menlo" w:hAnsi="menlo"/>
          <w:color w:val="000000"/>
          <w:sz w:val="18"/>
        </w:rPr>
        <w:t xml:space="preserve">center" }}&gt;</w:t>
      </w:r>
      <w:r>
        <w:rPr>
          <w:rStyle w:val="VerbatimChar"/>
          <w:rFonts w:eastAsia="menlo" w:cs="menlo" w:ascii="menlo" w:hAnsi="menlo"/>
          <w:color w:val="000000"/>
          <w:sz w:val="18"/>
        </w:rPr>
        <w:t xml:space="preserve"/>
        <w:br/>
        <w:t xml:space="preserve">          {lastUpdated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fontSize: </w:t>
      </w:r>
      <w:r>
        <w:rPr>
          <w:rStyle w:val="VerbatimChar"/>
          <w:rFonts w:eastAsia="menlo" w:cs="menlo" w:ascii="menlo" w:hAnsi="menlo"/>
          <w:color w:val="000000"/>
          <w:sz w:val="18"/>
        </w:rPr>
        <w:t xml:space="preserve">12, </w:t>
      </w:r>
      <w:r>
        <w:rPr>
          <w:rStyle w:val="VerbatimChar"/>
          <w:rFonts w:eastAsia="menlo" w:cs="menlo" w:ascii="menlo" w:hAnsi="menlo"/>
          <w:color w:val="000000"/>
          <w:sz w:val="18"/>
        </w:rPr>
        <w:t xml:space="preserve">color: "#</w:t>
      </w:r>
      <w:r>
        <w:rPr>
          <w:rStyle w:val="VerbatimChar"/>
          <w:rFonts w:eastAsia="menlo" w:cs="menlo" w:ascii="menlo" w:hAnsi="menlo"/>
          <w:color w:val="000000"/>
          <w:sz w:val="18"/>
        </w:rPr>
        <w:t xml:space="preserve">888" }}&gt;</w:t>
      </w:r>
      <w:r>
        <w:rPr>
          <w:rStyle w:val="VerbatimChar"/>
          <w:rFonts w:eastAsia="menlo" w:cs="menlo" w:ascii="menlo" w:hAnsi="menlo"/>
          <w:color w:val="000000"/>
          <w:sz w:val="18"/>
        </w:rPr>
        <w:t xml:space="preserve"/>
        <w:br/>
        <w:t xml:space="preserve">              Updated: {lastUpdated}</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t>
        <w:br/>
        <w:t xml:space="preserve">          {isFetching &amp;&amp;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fontSize: </w:t>
      </w:r>
      <w:r>
        <w:rPr>
          <w:rStyle w:val="VerbatimChar"/>
          <w:rFonts w:eastAsia="menlo" w:cs="menlo" w:ascii="menlo" w:hAnsi="menlo"/>
          <w:color w:val="000000"/>
          <w:sz w:val="18"/>
        </w:rPr>
        <w:t xml:space="preserve">12, </w:t>
      </w:r>
      <w:r>
        <w:rPr>
          <w:rStyle w:val="VerbatimChar"/>
          <w:rFonts w:eastAsia="menlo" w:cs="menlo" w:ascii="menlo" w:hAnsi="menlo"/>
          <w:color w:val="000000"/>
          <w:sz w:val="18"/>
        </w:rPr>
        <w:t xml:space="preserve">color: "#</w:t>
      </w:r>
      <w:r>
        <w:rPr>
          <w:rStyle w:val="VerbatimChar"/>
          <w:rFonts w:eastAsia="menlo" w:cs="menlo" w:ascii="menlo" w:hAnsi="menlo"/>
          <w:color w:val="000000"/>
          <w:sz w:val="18"/>
        </w:rPr>
        <w:t xml:space="preserve">4a90e2" }}&gt;</w:t>
      </w:r>
      <w:r>
        <w:rPr>
          <w:rStyle w:val="VerbatimChar"/>
          <w:rFonts w:eastAsia="menlo" w:cs="menlo" w:ascii="menlo" w:hAnsi="menlo"/>
          <w:color w:val="000000"/>
          <w:sz w:val="18"/>
        </w:rPr>
        <w:t xml:space="preserve">🔄 Syncing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br/>
        <w:t xml:space="preserve">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refetch()}</w:t>
        <w:br/>
        <w:t xml:space="preserve">            disabled={isFetching}</w:t>
        <w:br/>
        <w:t xml:space="preserve">            style={{ fontSize: 12 }}</w:t>
        <w:br/>
        <w:t xml:space="preserve">          &gt;</w:t>
        <w:br/>
        <w:t xml:space="preserve">            {isFetching ? "..." : "↻ Refresh"}</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br/>
        <w:t xml:space="preserve">      {/* Content */}</w:t>
        <w:br/>
        <w:t xml:space="preserve">      {isPending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ScoreboardSkeleton /&gt;</w:t>
      </w:r>
      <w:r>
        <w:rPr>
          <w:rStyle w:val="VerbatimChar"/>
          <w:rFonts w:eastAsia="menlo" w:cs="menlo" w:ascii="menlo" w:hAnsi="menlo"/>
          <w:color w:val="000000"/>
          <w:sz w:val="18"/>
        </w:rPr>
        <w:t xml:space="preserve"/>
        <w:br/>
        <w:t xml:space="preserve">      )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isFetching ? </w:t>
      </w:r>
      <w:r>
        <w:rPr>
          <w:rStyle w:val="VerbatimChar"/>
          <w:rFonts w:eastAsia="menlo" w:cs="menlo" w:ascii="menlo" w:hAnsi="menlo"/>
          <w:color w:val="000000"/>
          <w:sz w:val="18"/>
        </w:rPr>
        <w:t xml:space="preserve">0.85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w:t>
      </w:r>
      <w:r>
        <w:rPr>
          <w:rStyle w:val="VerbatimChar"/>
          <w:rFonts w:eastAsia="menlo" w:cs="menlo" w:ascii="menlo" w:hAnsi="menlo"/>
          <w:color w:val="000000"/>
          <w:sz w:val="18"/>
        </w:rPr>
        <w:t xml:space="preserve">transition: "</w:t>
      </w:r>
      <w:r>
        <w:rPr>
          <w:rStyle w:val="VerbatimChar"/>
          <w:rFonts w:eastAsia="menlo" w:cs="menlo" w:ascii="menlo" w:hAnsi="menlo"/>
          <w:color w:val="000000"/>
          <w:sz w:val="18"/>
        </w:rPr>
        <w:t xml:space="preserve">opacity </w:t>
      </w:r>
      <w:r>
        <w:rPr>
          <w:rStyle w:val="VerbatimChar"/>
          <w:rFonts w:eastAsia="menlo" w:cs="menlo" w:ascii="menlo" w:hAnsi="menlo"/>
          <w:color w:val="000000"/>
          <w:sz w:val="18"/>
        </w:rPr>
        <w:t xml:space="preserve">0.2s" }}&gt;</w:t>
      </w:r>
      <w:r>
        <w:rPr>
          <w:rStyle w:val="VerbatimChar"/>
          <w:rFonts w:eastAsia="menlo" w:cs="menlo" w:ascii="menlo" w:hAnsi="menlo"/>
          <w:color w:val="000000"/>
          <w:sz w:val="18"/>
        </w:rPr>
        <w:t xml:space="preserve"/>
        <w:br/>
        <w:t xml:space="preserve">          {scores?.map(game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GameRow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{game.id} </w:t>
      </w:r>
      <w:r>
        <w:rPr>
          <w:rStyle w:val="VerbatimChar"/>
          <w:rFonts w:eastAsia="menlo" w:cs="menlo" w:ascii="menlo" w:hAnsi="menlo"/>
          <w:color w:val="000000"/>
          <w:sz w:val="18"/>
        </w:rPr>
        <w:t xml:space="preserve">game=</w:t>
      </w:r>
      <w:r>
        <w:rPr>
          <w:rStyle w:val="VerbatimChar"/>
          <w:rFonts w:eastAsia="menlo" w:cs="menlo" w:ascii="menlo" w:hAnsi="menlo"/>
          <w:color w:val="000000"/>
          <w:sz w:val="18"/>
        </w:rPr>
        <w:t xml:space="preserve">{game}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0" w:name="bm_10_maintainable_query_organization"/>
      <w:r>
        <w:rPr>
          <w:rFonts w:eastAsia="georgia" w:cs="georgia" w:ascii="georgia" w:hAnsi="georgia"/>
          <w:b/>
          <w:color w:val="000000"/>
          <w:sz w:val="39"/>
        </w:rPr>
        <w:t xml:space="preserve">10 — Maintainable Query Organization</w:t>
      </w:r>
      <w:bookmarkEnd w:id="130"/>
    </w:p>
    <w:p>
      <w:pPr>
        <w:spacing w:line="360" w:before="315" w:after="105" w:lineRule="auto"/>
        <w:ind w:left="-30"/>
        <w:jc w:val="left"/>
      </w:pPr>
      <w:bookmarkStart w:id="131" w:name="t_tl_dr_10"/>
      <w:r>
        <w:rPr>
          <w:rFonts w:eastAsia="georgia" w:cs="georgia" w:ascii="georgia" w:hAnsi="georgia"/>
          <w:b/>
          <w:color w:val="000000"/>
          <w:sz w:val="24"/>
        </w:rPr>
        <w:t xml:space="preserve">T — TL;DR</w:t>
      </w:r>
      <w:bookmarkEnd w:id="131"/>
    </w:p>
    <w:p>
      <w:pPr>
        <w:spacing w:line="360" w:after="210" w:lineRule="auto"/>
      </w:pPr>
      <w:r>
        <w:rPr>
          <w:rFonts w:eastAsia="georgia" w:cs="georgia" w:ascii="georgia" w:hAnsi="georgia"/>
          <w:color w:val="000000"/>
        </w:rPr>
        <w:t xml:space="preserve">A maintainable TanStack Query codebase centralizes keys in factories, colocates query hooks with their domain, keeps components thin, and separates read (query) hooks from write (mutation) hooks into clear, consistent file structures.</w:t>
      </w:r>
      <w:bookmarkStart w:id="132" w:name="fnref6_1"/>
      <w:bookmarkEnd w:id="132"/>
      <w:hyperlink w:anchor="fn6">
        <w:r>
          <w:rPr>
            <w:rFonts w:eastAsia="helvetica neue" w:cs="helvetica neue" w:ascii="helvetica neue" w:hAnsi="helvetica neue"/>
            <w:color w:val="#000"/>
            <w:u w:val="single"/>
            <w:vertAlign w:val="superscript"/>
          </w:rPr>
          <w:t xml:space="preserve">[6]</w:t>
        </w:r>
      </w:hyperlink>
      <w:bookmarkStart w:id="133" w:name="fnref3_8"/>
      <w:bookmarkEnd w:id="13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34" w:name="k_key_concepts_10"/>
      <w:r>
        <w:rPr>
          <w:rFonts w:eastAsia="georgia" w:cs="georgia" w:ascii="georgia" w:hAnsi="georgia"/>
          <w:b/>
          <w:color w:val="000000"/>
          <w:sz w:val="24"/>
        </w:rPr>
        <w:t xml:space="preserve">K — Key Concepts</w:t>
      </w:r>
      <w:bookmarkEnd w:id="134"/>
    </w:p>
    <w:p>
      <w:pPr>
        <w:spacing w:line="360" w:after="210" w:lineRule="auto"/>
      </w:pPr>
      <w:r>
        <w:rPr>
          <w:rFonts w:eastAsia="georgia" w:cs="georgia" w:ascii="georgia" w:hAnsi="georgia"/>
          <w:b/>
          <w:color w:val="000000"/>
        </w:rPr>
        <w:t xml:space="preserve">The recommended folder structure:</w:t>
      </w:r>
      <w:bookmarkStart w:id="135" w:name="fnref3_9"/>
      <w:bookmarkEnd w:id="135"/>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src/</w:t>
        <w:br/>
        <w:t xml:space="preserve">├── lib/</w:t>
        <w:br/>
        <w:t xml:space="preserve">│   └── queryClient.ts          ← QueryClient singleton + global config</w:t>
        <w:br/>
        <w:t xml:space="preserve">│</w:t>
        <w:br/>
        <w:t xml:space="preserve">├── queries/                    ← all READ operations</w:t>
        <w:br/>
        <w:t xml:space="preserve">│   ├── keys.ts                 ← ALL key factories in one place</w:t>
        <w:br/>
        <w:t xml:space="preserve">│   ├── useUser.ts</w:t>
        <w:br/>
        <w:t xml:space="preserve">│   ├── useProducts.ts</w:t>
        <w:br/>
        <w:t xml:space="preserve">│   ├── useOrders.ts</w:t>
        <w:br/>
        <w:t xml:space="preserve">│   └── index.ts                ← barrel export</w:t>
        <w:br/>
        <w:t xml:space="preserve">│</w:t>
        <w:br/>
        <w:t xml:space="preserve">├── mutations/                  ← all WRITE operations</w:t>
        <w:br/>
        <w:t xml:space="preserve">│   ├── useCreateOrder.ts</w:t>
        <w:br/>
        <w:t xml:space="preserve">│   ├── useUpdateUser.ts</w:t>
        <w:br/>
        <w:t xml:space="preserve">│   └── index.ts</w:t>
        <w:br/>
        <w:t xml:space="preserve">│</w:t>
        <w:br/>
        <w:t xml:space="preserve">└── components/                 ← import from queries/ and mutations/</w:t>
        <w:br/>
        <w:t xml:space="preserve">    ├── UserProfile.tsx</w:t>
        <w:br/>
        <w:t xml:space="preserve">    └── OrderPage.tsx</w:t>
        <w:br/>
        <w:t xml:space="preserve"/>
      </w:r>
    </w:p>
    <w:p>
      <w:pPr>
        <w:spacing w:line="360" w:after="210" w:lineRule="auto"/>
      </w:pPr>
      <w:r>
        <w:rPr>
          <w:rFonts w:eastAsia="georgia" w:cs="georgia" w:ascii="georgia" w:hAnsi="georgia"/>
          <w:b/>
          <w:color w:val="000000"/>
        </w:rPr>
        <w:t xml:space="preserve">The complete key factory file — </w:t>
      </w:r>
      <w:r>
        <w:rPr>
          <w:rStyle w:val="VerbatimChar"/>
          <w:rFonts w:eastAsia="georgia" w:cs="georgia" w:ascii="georgia" w:hAnsi="georgia"/>
          <w:b/>
          <w:color w:val="000000"/>
          <w:shd w:val="clear" w:color="auto" w:fill="F8F8FA"/>
        </w:rPr>
        <w:t xml:space="preserve">queries/keys.ts:</w:t>
      </w:r>
    </w:p>
    <w:p>
      <w:pPr>
        <w:pStyle w:val="SourceCode"/>
        <w:shd w:val="clear" w:fill="F8F8FA"/>
        <w:spacing w:line="336" w:lineRule="auto"/>
      </w:pPr>
      <w:r>
        <w:rPr>
          <w:rStyle w:val="VerbatimChar"/>
          <w:rFonts w:eastAsia="menlo" w:cs="menlo" w:ascii="menlo" w:hAnsi="menlo"/>
          <w:color w:val="000000"/>
          <w:sz w:val="18"/>
        </w:rPr>
        <w:t xml:space="preserve">// Single source of truth for all query keys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filters]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 </w:t>
      </w:r>
      <w:r>
        <w:rPr>
          <w:rStyle w:val="VerbatimChar"/>
          <w:rFonts w:eastAsia="menlo" w:cs="menlo" w:ascii="menlo" w:hAnsi="menlo"/>
          <w:color w:val="000000"/>
          <w:sz w:val="18"/>
        </w:rPr>
        <w:t xml:space="preserve">object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filters]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Thin component — anti-pattern vs good pattern:</w:t>
      </w:r>
    </w:p>
    <w:p>
      <w:pPr>
        <w:pStyle w:val="SourceCode"/>
        <w:shd w:val="clear" w:fill="F8F8FA"/>
        <w:spacing w:line="336" w:lineRule="auto"/>
      </w:pPr>
      <w:r>
        <w:rPr>
          <w:rStyle w:val="VerbatimChar"/>
          <w:rFonts w:eastAsia="menlo" w:cs="menlo" w:ascii="menlo" w:hAnsi="menlo"/>
          <w:color w:val="000000"/>
          <w:sz w:val="18"/>
        </w:rPr>
        <w:t xml:space="preserve">// ❌ Fat component — knows too much about fetching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 setProduct]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cached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(cached) </w:t>
      </w:r>
      <w:r>
        <w:rPr>
          <w:rStyle w:val="VerbatimChar"/>
          <w:rFonts w:eastAsia="menlo" w:cs="menlo" w:ascii="menlo" w:hAnsi="menlo"/>
          <w:color w:val="000000"/>
          <w:sz w:val="18"/>
        </w:rPr>
        <w:t xml:space="preserve">setProduct</w:t>
      </w:r>
      <w:r>
        <w:rPr>
          <w:rStyle w:val="VerbatimChar"/>
          <w:rFonts w:eastAsia="menlo" w:cs="menlo" w:ascii="menlo" w:hAnsi="menlo"/>
          <w:color w:val="000000"/>
          <w:sz w:val="18"/>
        </w:rPr>
        <w:t xml:space="preserve">(cached)</w:t>
        <w:br/>
        <w:t xml:space="preserve">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(setProduct)</w:t>
        <w:br/>
        <w:t xml:space="preserve">  }, [productId])</w:t>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Thin component — delegates to query hook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product, isPending, isError } = </w:t>
      </w:r>
      <w:r>
        <w:rPr>
          <w:rStyle w:val="VerbatimChar"/>
          <w:rFonts w:eastAsia="menlo" w:cs="menlo" w:ascii="menlo" w:hAnsi="menlo"/>
          <w:color w:val="000000"/>
          <w:sz w:val="18"/>
        </w:rPr>
        <w:t xml:space="preserve">useProduct</w:t>
      </w:r>
      <w:r>
        <w:rPr>
          <w:rStyle w:val="VerbatimChar"/>
          <w:rFonts w:eastAsia="menlo" w:cs="menlo" w:ascii="menlo" w:hAnsi="menlo"/>
          <w:color w:val="000000"/>
          <w:sz w:val="18"/>
        </w:rPr>
        <w:t xml:space="preserve">(productId)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ProductDetail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{product} /&gt;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Co-locating keys with mutations — the invalidation contract:</w:t>
      </w:r>
    </w:p>
    <w:p>
      <w:pPr>
        <w:pStyle w:val="SourceCode"/>
        <w:shd w:val="clear" w:fill="F8F8FA"/>
        <w:spacing w:line="336" w:lineRule="auto"/>
      </w:pPr>
      <w:r>
        <w:rPr>
          <w:rStyle w:val="VerbatimChar"/>
          <w:rFonts w:eastAsia="menlo" w:cs="menlo" w:ascii="menlo" w:hAnsi="menlo"/>
          <w:color w:val="000000"/>
          <w:sz w:val="18"/>
        </w:rPr>
        <w:t xml:space="preserve">// mutations/useCreateProduct.ts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productKeys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"../queries/keys"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useCreateProduct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newProduct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body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stringify</w:t>
      </w:r>
      <w:r>
        <w:rPr>
          <w:rStyle w:val="VerbatimChar"/>
          <w:rFonts w:eastAsia="menlo" w:cs="menlo" w:ascii="menlo" w:hAnsi="menlo"/>
          <w:color w:val="000000"/>
          <w:sz w:val="18"/>
        </w:rPr>
        <w:t xml:space="preserve">(newProduct)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Invalidate using the shared key factory — no hardcoded strings</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productKeys.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br/>
        <w:t xml:space="preserve">    },</w:t>
        <w:br/>
        <w:t xml:space="preserve">  })</w:t>
        <w:br/>
        <w:t xml:space="preserve">}</w:t>
        <w:br/>
        <w:t xml:space="preserve"/>
      </w:r>
    </w:p>
    <w:p>
      <w:pPr>
        <w:spacing w:line="360" w:before="315" w:after="105" w:lineRule="auto"/>
        <w:ind w:left="-30"/>
        <w:jc w:val="left"/>
      </w:pPr>
      <w:bookmarkStart w:id="136" w:name="w_why_it_matters_10"/>
      <w:r>
        <w:rPr>
          <w:rFonts w:eastAsia="georgia" w:cs="georgia" w:ascii="georgia" w:hAnsi="georgia"/>
          <w:b/>
          <w:color w:val="000000"/>
          <w:sz w:val="24"/>
        </w:rPr>
        <w:t xml:space="preserve">W — Why It Matters</w:t>
      </w:r>
      <w:bookmarkEnd w:id="136"/>
    </w:p>
    <w:p>
      <w:pPr>
        <w:spacing w:line="360" w:after="210" w:lineRule="auto"/>
      </w:pPr>
      <w:r>
        <w:rPr>
          <w:rFonts w:eastAsia="georgia" w:cs="georgia" w:ascii="georgia" w:hAnsi="georgia"/>
          <w:color w:val="000000"/>
        </w:rPr>
        <w:t xml:space="preserve">As apps grow, scattered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calls, duplicated key strings, and per-component fetch logic become a maintenance nightmare — one endpoint change requires finding every component. A well-organized query layer means the data contract lives in one place, mutations always invalidate the right keys, and components stay declarative and focused on rendering.</w:t>
      </w:r>
      <w:bookmarkStart w:id="137" w:name="fnref6_2"/>
      <w:bookmarkEnd w:id="137"/>
      <w:hyperlink w:anchor="fn6">
        <w:r>
          <w:rPr>
            <w:rFonts w:eastAsia="helvetica neue" w:cs="helvetica neue" w:ascii="helvetica neue" w:hAnsi="helvetica neue"/>
            <w:color w:val="#000"/>
            <w:u w:val="single"/>
            <w:vertAlign w:val="superscript"/>
          </w:rPr>
          <w:t xml:space="preserve">[6]</w:t>
        </w:r>
      </w:hyperlink>
      <w:bookmarkStart w:id="138" w:name="fnref3_10"/>
      <w:bookmarkEnd w:id="13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39" w:name="i_interview_q_a_10"/>
      <w:r>
        <w:rPr>
          <w:rFonts w:eastAsia="georgia" w:cs="georgia" w:ascii="georgia" w:hAnsi="georgia"/>
          <w:b/>
          <w:color w:val="000000"/>
          <w:sz w:val="24"/>
        </w:rPr>
        <w:t xml:space="preserve">I — Interview Q&amp;A</w:t>
      </w:r>
      <w:bookmarkEnd w:id="139"/>
    </w:p>
    <w:p>
      <w:pPr>
        <w:spacing w:line="360" w:after="210" w:lineRule="auto"/>
      </w:pPr>
      <w:r>
        <w:rPr>
          <w:rFonts w:eastAsia="georgia" w:cs="georgia" w:ascii="georgia" w:hAnsi="georgia"/>
          <w:b/>
          <w:color w:val="000000"/>
        </w:rPr>
        <w:t xml:space="preserve">Q: How should you organize query keys in a large application?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a Key Factory pattern — a </w:t>
      </w:r>
      <w:r>
        <w:rPr>
          <w:rStyle w:val="VerbatimChar"/>
          <w:rFonts w:eastAsia="menlo" w:cs="menlo" w:ascii="menlo" w:hAnsi="menlo"/>
          <w:color w:val="000000"/>
          <w:sz w:val="18"/>
          <w:shd w:val="clear" w:color="auto" w:fill="F8F8FA"/>
        </w:rPr>
        <w:t xml:space="preserve">keys.ts</w:t>
      </w:r>
      <w:r>
        <w:rPr>
          <w:rFonts w:eastAsia="georgia" w:cs="georgia" w:ascii="georgia" w:hAnsi="georgia"/>
          <w:color w:val="000000"/>
        </w:rPr>
        <w:t xml:space="preserve"> file with one factory object per domain resource. Each factory generates hierarchical, typed key arrays. Import the factory in both query hooks and mutation hooks so invalidation always uses the exact same key structure as the query.</w:t>
      </w:r>
      <w:bookmarkStart w:id="140" w:name="fnref6_3"/>
      <w:bookmarkEnd w:id="140"/>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Q: Why separate query hooks from mutation hooks into different files?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Reads (queries) and writes (mutations) have different contracts — queries are passive and cached, mutations are imperative and trigger side effects. Separating them makes it obvious what a file does, keeps each file small, and aligns with the Command-Query Separation principle.</w:t>
      </w:r>
    </w:p>
    <w:p>
      <w:pPr>
        <w:spacing w:line="360" w:after="210" w:lineRule="auto"/>
      </w:pPr>
      <w:r>
        <w:rPr>
          <w:rFonts w:eastAsia="georgia" w:cs="georgia" w:ascii="georgia" w:hAnsi="georgia"/>
          <w:b/>
          <w:color w:val="000000"/>
        </w:rPr>
        <w:t xml:space="preserve">Q: How do you prevent key drift — where a mutation invalidates the wrong key?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Import invalidation keys from the same Key Factory used by the query hooks. Never hardcode key strings in mutations. If </w:t>
      </w:r>
      <w:r>
        <w:rPr>
          <w:rStyle w:val="VerbatimChar"/>
          <w:rFonts w:eastAsia="menlo" w:cs="menlo" w:ascii="menlo" w:hAnsi="menlo"/>
          <w:color w:val="000000"/>
          <w:sz w:val="18"/>
          <w:shd w:val="clear" w:color="auto" w:fill="F8F8FA"/>
        </w:rPr>
        <w:t xml:space="preserve">useProducts</w:t>
      </w:r>
      <w:r>
        <w:rPr>
          <w:rFonts w:eastAsia="georgia" w:cs="georgia" w:ascii="georgia" w:hAnsi="georgia"/>
          <w:color w:val="000000"/>
        </w:rPr>
        <w:t xml:space="preserve"> uses </w:t>
      </w:r>
      <w:r>
        <w:rPr>
          <w:rStyle w:val="VerbatimChar"/>
          <w:rFonts w:eastAsia="menlo" w:cs="menlo" w:ascii="menlo" w:hAnsi="menlo"/>
          <w:color w:val="000000"/>
          <w:sz w:val="18"/>
          <w:shd w:val="clear" w:color="auto" w:fill="F8F8FA"/>
        </w:rPr>
        <w:t xml:space="preserve">productKeys.lists()</w:t>
      </w:r>
      <w:r>
        <w:rPr>
          <w:rFonts w:eastAsia="georgia" w:cs="georgia" w:ascii="georgia" w:hAnsi="georgia"/>
          <w:color w:val="000000"/>
        </w:rPr>
        <w:t xml:space="preserve">, the mutation must import </w:t>
      </w:r>
      <w:r>
        <w:rPr>
          <w:rStyle w:val="VerbatimChar"/>
          <w:rFonts w:eastAsia="menlo" w:cs="menlo" w:ascii="menlo" w:hAnsi="menlo"/>
          <w:color w:val="000000"/>
          <w:sz w:val="18"/>
          <w:shd w:val="clear" w:color="auto" w:fill="F8F8FA"/>
        </w:rPr>
        <w:t xml:space="preserve">productKeys</w:t>
      </w:r>
      <w:r>
        <w:rPr>
          <w:rFonts w:eastAsia="georgia" w:cs="georgia" w:ascii="georgia" w:hAnsi="georgia"/>
          <w:color w:val="000000"/>
        </w:rPr>
        <w:t xml:space="preserve"> and call </w:t>
      </w:r>
      <w:r>
        <w:rPr>
          <w:rStyle w:val="VerbatimChar"/>
          <w:rFonts w:eastAsia="menlo" w:cs="menlo" w:ascii="menlo" w:hAnsi="menlo"/>
          <w:color w:val="000000"/>
          <w:sz w:val="18"/>
          <w:shd w:val="clear" w:color="auto" w:fill="F8F8FA"/>
        </w:rPr>
        <w:t xml:space="preserve">invalidateQueries({ queryKey: productKeys.lists() })</w:t>
      </w:r>
      <w:r>
        <w:rPr>
          <w:rFonts w:eastAsia="georgia" w:cs="georgia" w:ascii="georgia" w:hAnsi="georgia"/>
          <w:color w:val="000000"/>
        </w:rPr>
        <w:t xml:space="preserve">.</w:t>
      </w:r>
      <w:bookmarkStart w:id="141" w:name="fnref6_4"/>
      <w:bookmarkEnd w:id="141"/>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142" w:name="c_common_pitfalls_10"/>
      <w:r>
        <w:rPr>
          <w:rFonts w:eastAsia="georgia" w:cs="georgia" w:ascii="georgia" w:hAnsi="georgia"/>
          <w:b/>
          <w:color w:val="000000"/>
          <w:sz w:val="24"/>
        </w:rPr>
        <w:t xml:space="preserve">C — Common Pitfalls</w:t>
      </w:r>
      <w:bookmarkEnd w:id="1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Hardcoded key strings in mutations (</w:t>
            </w:r>
            <w:r>
              <w:rPr>
                <w:rStyle w:val="VerbatimChar"/>
                <w:rFonts w:eastAsia="menlo" w:cs="menlo" w:ascii="menlo" w:hAnsi="menlo"/>
                <w:color w:val="000000"/>
                <w:sz w:val="18"/>
                <w:shd w:val="clear" w:color="auto" w:fill="F8F8FA"/>
              </w:rPr>
              <w:t xml:space="preserve">["products", "list"]</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Import from </w:t>
            </w:r>
            <w:r>
              <w:rPr>
                <w:rStyle w:val="VerbatimChar"/>
                <w:rFonts w:eastAsia="menlo" w:cs="menlo" w:ascii="menlo" w:hAnsi="menlo"/>
                <w:color w:val="000000"/>
                <w:sz w:val="18"/>
                <w:shd w:val="clear" w:color="auto" w:fill="F8F8FA"/>
              </w:rPr>
              <w:t xml:space="preserve">keys.ts</w:t>
            </w:r>
            <w:r>
              <w:rPr>
                <w:rFonts w:eastAsia="helvetica neue" w:cs="helvetica neue" w:ascii="helvetica neue" w:hAnsi="helvetica neue"/>
                <w:color w:val="000000"/>
                <w:sz w:val="17"/>
              </w:rPr>
              <w:t xml:space="preserve"> Key Factory — one source of truth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 giant </w:t>
            </w:r>
            <w:r>
              <w:rPr>
                <w:rStyle w:val="VerbatimChar"/>
                <w:rFonts w:eastAsia="menlo" w:cs="menlo" w:ascii="menlo" w:hAnsi="menlo"/>
                <w:color w:val="000000"/>
                <w:sz w:val="18"/>
                <w:shd w:val="clear" w:color="auto" w:fill="F8F8FA"/>
              </w:rPr>
              <w:t xml:space="preserve">queries.ts</w:t>
            </w:r>
            <w:r>
              <w:rPr>
                <w:rFonts w:eastAsia="helvetica neue" w:cs="helvetica neue" w:ascii="helvetica neue" w:hAnsi="helvetica neue"/>
                <w:color w:val="000000"/>
                <w:sz w:val="17"/>
              </w:rPr>
              <w:t xml:space="preserve"> file with all hooks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by domain resource — </w:t>
            </w:r>
            <w:r>
              <w:rPr>
                <w:rStyle w:val="VerbatimChar"/>
                <w:rFonts w:eastAsia="menlo" w:cs="menlo" w:ascii="menlo" w:hAnsi="menlo"/>
                <w:color w:val="000000"/>
                <w:sz w:val="18"/>
                <w:shd w:val="clear" w:color="auto" w:fill="F8F8FA"/>
              </w:rPr>
              <w:t xml:space="preserve">useUser.ts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useProducts.ts</w:t>
            </w:r>
            <w:r>
              <w:rPr>
                <w:rFonts w:eastAsia="helvetica neue" w:cs="helvetica neue" w:ascii="helvetica neue" w:hAnsi="helvetica neue"/>
                <w:color w:val="000000"/>
                <w:sz w:val="17"/>
              </w:rPr>
              <w:t xml:space="preserve"> — max one resource per 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Components importing </w:t>
            </w:r>
            <w:r>
              <w:rPr>
                <w:rStyle w:val="VerbatimChar"/>
                <w:rFonts w:eastAsia="menlo" w:cs="menlo" w:ascii="menlo" w:hAnsi="menlo"/>
                <w:color w:val="000000"/>
                <w:sz w:val="18"/>
                <w:shd w:val="clear" w:color="auto" w:fill="F8F8FA"/>
              </w:rPr>
              <w:t xml:space="preserve">useQueryClient</w:t>
            </w:r>
            <w:r>
              <w:rPr>
                <w:rFonts w:eastAsia="helvetica neue" w:cs="helvetica neue" w:ascii="helvetica neue" w:hAnsi="helvetica neue"/>
                <w:color w:val="000000"/>
                <w:sz w:val="17"/>
              </w:rPr>
              <w:t xml:space="preserve"> and calling </w:t>
            </w:r>
            <w:r>
              <w:rPr>
                <w:rStyle w:val="VerbatimChar"/>
                <w:rFonts w:eastAsia="menlo" w:cs="menlo" w:ascii="menlo" w:hAnsi="menlo"/>
                <w:color w:val="000000"/>
                <w:sz w:val="18"/>
                <w:shd w:val="clear" w:color="auto" w:fill="F8F8FA"/>
              </w:rPr>
              <w:t xml:space="preserve">getQueryData</w:t>
            </w:r>
            <w:r>
              <w:rPr>
                <w:rFonts w:eastAsia="helvetica neue" w:cs="helvetica neue" w:ascii="helvetica neue" w:hAnsi="helvetica neue"/>
                <w:color w:val="000000"/>
                <w:sz w:val="17"/>
              </w:rPr>
              <w:t xml:space="preserve"> directly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Hide cache operations in custom hooks — components should only call domain hooks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barrel </w:t>
            </w:r>
            <w:r>
              <w:rPr>
                <w:rStyle w:val="VerbatimChar"/>
                <w:rFonts w:eastAsia="menlo" w:cs="menlo" w:ascii="menlo" w:hAnsi="menlo"/>
                <w:color w:val="000000"/>
                <w:sz w:val="18"/>
                <w:shd w:val="clear" w:color="auto" w:fill="F8F8FA"/>
              </w:rPr>
              <w:t xml:space="preserve">index.ts</w:t>
            </w:r>
            <w:r>
              <w:rPr>
                <w:rFonts w:eastAsia="helvetica neue" w:cs="helvetica neue" w:ascii="helvetica neue" w:hAnsi="helvetica neue"/>
                <w:color w:val="000000"/>
                <w:sz w:val="17"/>
              </w:rPr>
              <w:t xml:space="preserve"> export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w:t>
            </w:r>
            <w:r>
              <w:rPr>
                <w:rStyle w:val="VerbatimChar"/>
                <w:rFonts w:eastAsia="menlo" w:cs="menlo" w:ascii="menlo" w:hAnsi="menlo"/>
                <w:color w:val="000000"/>
                <w:sz w:val="18"/>
                <w:shd w:val="clear" w:color="auto" w:fill="F8F8FA"/>
              </w:rPr>
              <w:t xml:space="preserve">index.ts</w:t>
            </w:r>
            <w:r>
              <w:rPr>
                <w:rFonts w:eastAsia="helvetica neue" w:cs="helvetica neue" w:ascii="helvetica neue" w:hAnsi="helvetica neue"/>
                <w:color w:val="000000"/>
                <w:sz w:val="17"/>
              </w:rPr>
              <w:t xml:space="preserve"> exports — </w:t>
            </w:r>
            <w:r>
              <w:rPr>
                <w:rStyle w:val="VerbatimChar"/>
                <w:rFonts w:eastAsia="menlo" w:cs="menlo" w:ascii="menlo" w:hAnsi="menlo"/>
                <w:color w:val="000000"/>
                <w:sz w:val="18"/>
                <w:shd w:val="clear" w:color="auto" w:fill="F8F8FA"/>
              </w:rPr>
              <w:t xml:space="preserve">import { useUser, useProducts } from "@/queries"</w:t>
            </w:r>
            <w:r>
              <w:rPr>
                <w:rFonts w:eastAsia="helvetica neue" w:cs="helvetica neue" w:ascii="helvetica neue" w:hAnsi="helvetica neue"/>
                <w:color w:val="000000"/>
                <w:sz w:val="17"/>
              </w:rPr>
              <w:t xml:space="preserve"> is cleaner than per-file imports</w:t>
            </w:r>
          </w:p>
        </w:tc>
      </w:tr>
    </w:tbl>
    <w:p>
      <w:pPr>
        <w:spacing w:lineRule="auto"/>
      </w:pPr>
    </w:p>
    <w:p>
      <w:pPr>
        <w:spacing w:line="360" w:before="315" w:after="105" w:lineRule="auto"/>
        <w:ind w:left="-30"/>
        <w:jc w:val="left"/>
      </w:pPr>
      <w:bookmarkStart w:id="143" w:name="k_coding_challenge_10"/>
      <w:r>
        <w:rPr>
          <w:rFonts w:eastAsia="georgia" w:cs="georgia" w:ascii="georgia" w:hAnsi="georgia"/>
          <w:b/>
          <w:color w:val="000000"/>
          <w:sz w:val="24"/>
        </w:rPr>
        <w:t xml:space="preserve">K — Coding Challenge</w:t>
      </w:r>
      <w:bookmarkEnd w:id="14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Restructure this disorganized code into a clean query organization with key factories, custom hooks, and thin components:</w:t>
      </w:r>
    </w:p>
    <w:p>
      <w:pPr>
        <w:pStyle w:val="SourceCode"/>
        <w:shd w:val="clear" w:fill="F8F8FA"/>
        <w:spacing w:line="336" w:lineRule="auto"/>
      </w:pPr>
      <w:r>
        <w:rPr>
          <w:rStyle w:val="VerbatimChar"/>
          <w:rFonts w:eastAsia="menlo" w:cs="menlo" w:ascii="menlo" w:hAnsi="menlo"/>
          <w:color w:val="000000"/>
          <w:sz w:val="18"/>
        </w:rPr>
        <w:t xml:space="preserve">// Everything inline — messy real-world starting point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cancelOrder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`/api/orders/</w:t>
      </w:r>
      <w:r>
        <w:rPr>
          <w:rStyle w:val="VerbatimChar"/>
          <w:rFonts w:eastAsia="menlo" w:cs="menlo" w:ascii="menlo" w:hAnsi="menlo"/>
          <w:color w:val="000000"/>
          <w:sz w:val="18"/>
        </w:rPr>
        <w:t xml:space="preserve">${orderId}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w:t>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queries/keys.ts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orderKeys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[...orderKeys.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id],</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queries/useUser.ts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br/>
        <w:t xml:space="preserve">  })</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queries/useOrders.ts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useUserOrders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orderKeys.</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mutations/useCancelOrder.ts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useCancelOrder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useMutation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mutationFn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orderId: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`/api/orders/</w:t>
      </w:r>
      <w:r>
        <w:rPr>
          <w:rStyle w:val="VerbatimChar"/>
          <w:rFonts w:eastAsia="menlo" w:cs="menlo" w:ascii="menlo" w:hAnsi="menlo"/>
          <w:color w:val="000000"/>
          <w:sz w:val="18"/>
        </w:rPr>
        <w:t xml:space="preserve">${orderId}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onSuccess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 Key from shared factory — never drifts from query</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orderKeys.</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(userId) })</w:t>
        <w:br/>
        <w:t xml:space="preserve">    },</w:t>
        <w:br/>
        <w:t xml:space="preserve">  })</w:t>
        <w:br/>
        <w:t xml:space="preserve">}</w:t>
        <w:br/>
        <w:t xml:space="preserve"/>
      </w:r>
    </w:p>
    <w:p>
      <w:pPr>
        <w:pStyle w:val="SourceCode"/>
        <w:shd w:val="clear" w:fill="F8F8FA"/>
        <w:spacing w:line="336" w:lineRule="auto"/>
      </w:pPr>
      <w:r>
        <w:rPr>
          <w:rStyle w:val="VerbatimChar"/>
          <w:rFonts w:eastAsia="menlo" w:cs="menlo" w:ascii="menlo" w:hAnsi="menlo"/>
          <w:color w:val="000000"/>
          <w:sz w:val="18"/>
        </w:rPr>
        <w:t xml:space="preserve">// components/OrdersPage.tsx — thin component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OrdersPage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userPending } = </w:t>
      </w:r>
      <w:r>
        <w:rPr>
          <w:rStyle w:val="VerbatimChar"/>
          <w:rFonts w:eastAsia="menlo" w:cs="menlo" w:ascii="menlo" w:hAnsi="menlo"/>
          <w:color w:val="000000"/>
          <w:sz w:val="18"/>
        </w:rPr>
        <w:t xml:space="preserve">useUser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orders = [], </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ordersPending } = </w:t>
      </w:r>
      <w:r>
        <w:rPr>
          <w:rStyle w:val="VerbatimChar"/>
          <w:rFonts w:eastAsia="menlo" w:cs="menlo" w:ascii="menlo" w:hAnsi="menlo"/>
          <w:color w:val="000000"/>
          <w:sz w:val="18"/>
        </w:rPr>
        <w:t xml:space="preserve">useUserOrders</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cancelOrder = </w:t>
      </w:r>
      <w:r>
        <w:rPr>
          <w:rStyle w:val="VerbatimChar"/>
          <w:rFonts w:eastAsia="menlo" w:cs="menlo" w:ascii="menlo" w:hAnsi="menlo"/>
          <w:color w:val="000000"/>
          <w:sz w:val="18"/>
        </w:rPr>
        <w:t xml:space="preserve">useCancelOrder</w:t>
      </w:r>
      <w:r>
        <w:rPr>
          <w:rStyle w:val="VerbatimChar"/>
          <w:rFonts w:eastAsia="menlo" w:cs="menlo" w:ascii="menlo" w:hAnsi="menlo"/>
          <w:color w:val="000000"/>
          <w:sz w:val="18"/>
        </w:rPr>
        <w:t xml:space="preserve">(userId)</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(userPending || ordersPending)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PageSkeleton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{user.name}'s Orders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OrderList</w:t>
        <w:br/>
        <w:t xml:space="preserve">        </w:t>
      </w:r>
      <w:r>
        <w:rPr>
          <w:rStyle w:val="VerbatimChar"/>
          <w:rFonts w:eastAsia="menlo" w:cs="menlo" w:ascii="menlo" w:hAnsi="menlo"/>
          <w:color w:val="000000"/>
          <w:sz w:val="18"/>
        </w:rPr>
        <w:t xml:space="preserve">orders=</w:t>
      </w:r>
      <w:r>
        <w:rPr>
          <w:rStyle w:val="VerbatimChar"/>
          <w:rFonts w:eastAsia="menlo" w:cs="menlo" w:ascii="menlo" w:hAnsi="menlo"/>
          <w:color w:val="000000"/>
          <w:sz w:val="18"/>
        </w:rPr>
        <w:t xml:space="preserve">{orders}</w:t>
        <w:br/>
        <w:t xml:space="preserve">        </w:t>
      </w:r>
      <w:r>
        <w:rPr>
          <w:rStyle w:val="VerbatimChar"/>
          <w:rFonts w:eastAsia="menlo" w:cs="menlo" w:ascii="menlo" w:hAnsi="menlo"/>
          <w:color w:val="000000"/>
          <w:sz w:val="18"/>
        </w:rPr>
        <w:t xml:space="preserve">onCancel=</w:t>
      </w:r>
      <w:r>
        <w:rPr>
          <w:rStyle w:val="VerbatimChar"/>
          <w:rFonts w:eastAsia="menlo" w:cs="menlo" w:ascii="menlo" w:hAnsi="menlo"/>
          <w:color w:val="000000"/>
          <w:sz w:val="18"/>
        </w:rPr>
        <w:t xml:space="preserve">{(id) =&gt;</w:t>
      </w:r>
      <w:r>
        <w:rPr>
          <w:rStyle w:val="VerbatimChar"/>
          <w:rFonts w:eastAsia="menlo" w:cs="menlo" w:ascii="menlo" w:hAnsi="menlo"/>
          <w:color w:val="000000"/>
          <w:sz w:val="18"/>
        </w:rPr>
        <w:t xml:space="preserve"> cancelOrder.mutate(id)}</w:t>
        <w:br/>
        <w:t xml:space="preserve">        isCancelling={cancelOrder.isPending}</w:t>
        <w:br/>
        <w:t xml:space="preserve">      /&gt;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5 or 10. Read the TL;DR and the folder structure. Try building one query hook for your own project or trace the coding challenge mentally.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4" w:name="fn1"/>
    <w:bookmarkEnd w:id="144"/>
    <w:p>
      <w:pPr>
        <w:numPr>
          <w:ilvl w:val="0"/>
          <w:numId w:val="2"/>
        </w:numPr>
        <w:spacing w:line="360" w:after="210" w:lineRule="auto"/>
      </w:pPr>
      <w:hyperlink r:id="rId6">
        <w:r>
          <w:rPr>
            <w:rFonts w:eastAsia="helvetica neue" w:cs="helvetica neue" w:ascii="helvetica neue" w:hAnsi="helvetica neue"/>
            <w:color w:val="#000"/>
            <w:sz w:val="18"/>
            <w:u w:val="single"/>
          </w:rPr>
          <w:t xml:space="preserve">https://tanstack.com/query/latest/docs/framework/preact/guides/dependent-queries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5" w:name="fn2"/>
    <w:bookmarkEnd w:id="145"/>
    <w:p>
      <w:pPr>
        <w:numPr>
          <w:ilvl w:val="0"/>
          <w:numId w:val="2"/>
        </w:numPr>
        <w:spacing w:line="360" w:after="210" w:lineRule="auto"/>
      </w:pPr>
      <w:hyperlink r:id="rId7">
        <w:r>
          <w:rPr>
            <w:rFonts w:eastAsia="helvetica neue" w:cs="helvetica neue" w:ascii="helvetica neue" w:hAnsi="helvetica neue"/>
            <w:color w:val="#000"/>
            <w:sz w:val="18"/>
            <w:u w:val="single"/>
          </w:rPr>
          <w:t xml:space="preserve">https://tanstack.com/query/v5/docs/framework/react/guides/prefetching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6" w:name="fn3"/>
    <w:bookmarkEnd w:id="146"/>
    <w:p>
      <w:pPr>
        <w:numPr>
          <w:ilvl w:val="0"/>
          <w:numId w:val="2"/>
        </w:numPr>
        <w:spacing w:line="360" w:after="210" w:lineRule="auto"/>
      </w:pPr>
      <w:hyperlink r:id="rId8">
        <w:r>
          <w:rPr>
            <w:rFonts w:eastAsia="helvetica neue" w:cs="helvetica neue" w:ascii="helvetica neue" w:hAnsi="helvetica neue"/>
            <w:color w:val="#000"/>
            <w:sz w:val="18"/>
            <w:u w:val="single"/>
          </w:rPr>
          <w:t xml:space="preserve">https://rtcamp.com/handbook/react-best-practices/data-loading/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7" w:name="fn4"/>
    <w:bookmarkEnd w:id="147"/>
    <w:p>
      <w:pPr>
        <w:numPr>
          <w:ilvl w:val="0"/>
          <w:numId w:val="2"/>
        </w:numPr>
        <w:spacing w:line="360" w:after="210" w:lineRule="auto"/>
      </w:pPr>
      <w:hyperlink r:id="rId9">
        <w:r>
          <w:rPr>
            <w:rFonts w:eastAsia="helvetica neue" w:cs="helvetica neue" w:ascii="helvetica neue" w:hAnsi="helvetica neue"/>
            <w:color w:val="#000"/>
            <w:sz w:val="18"/>
            <w:u w:val="single"/>
          </w:rPr>
          <w:t xml:space="preserve">https://tanstack.com/query/v5/docs/framework/react/guides/important-defaults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8" w:name="fn5"/>
    <w:bookmarkEnd w:id="148"/>
    <w:p>
      <w:pPr>
        <w:numPr>
          <w:ilvl w:val="0"/>
          <w:numId w:val="2"/>
        </w:numPr>
        <w:spacing w:line="360" w:after="210" w:lineRule="auto"/>
      </w:pPr>
      <w:hyperlink r:id="rId10">
        <w:r>
          <w:rPr>
            <w:rFonts w:eastAsia="helvetica neue" w:cs="helvetica neue" w:ascii="helvetica neue" w:hAnsi="helvetica neue"/>
            <w:color w:val="#000"/>
            <w:sz w:val="18"/>
            <w:u w:val="single"/>
          </w:rPr>
          <w:t xml:space="preserve">https://tanstack.com/query/v4/docs/framework/react/reference/useQuery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9" w:name="fn6"/>
    <w:bookmarkEnd w:id="149"/>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https://www.wisp.blog/blog/managing-query-keys-for-cache-invalidation-in-react-query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0" w:name="fn7"/>
    <w:bookmarkEnd w:id="150"/>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https://skill4agent.com/en/skill/fellipeutaka-leon/tanstack-query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1" w:name="fn8"/>
    <w:bookmarkEnd w:id="151"/>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https://github.com/TanStack/query/issues/8183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2" w:name="fn9"/>
    <w:bookmarkEnd w:id="152"/>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https://velog.io/@holim0/tanstack-query-keepPreviousData에-대해</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3" w:name="fn10"/>
    <w:bookmarkEnd w:id="153"/>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https://tigerabrodi.blog/prefetching-data-with-tanstack-query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4" w:name="fn11"/>
    <w:bookmarkEnd w:id="154"/>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https://supastarter.dev/dev-tips/2025-08-27-prefetching-queries-in-tanstack-query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5" w:name="fn12"/>
    <w:bookmarkEnd w:id="155"/>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https://github.com/TanStack/query/discussions/2018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6" w:name="fn13"/>
    <w:bookmarkEnd w:id="156"/>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https://github.com/TanStack/query/discussions/4280</w:t>
        </w:r>
      </w:hyperlink>
      <w:r>
        <w:rPr>
          <w:rFonts w:eastAsia="georgia" w:cs="georgia" w:ascii="georgia" w:hAnsi="georgia"/>
          <w:color w:val="000000"/>
          <w:sz w:val="18"/>
        </w:rPr>
        <w:t xml:space="preserve"> </w:t>
      </w:r>
    </w:p>
    <w:bookmarkStart w:id="157" w:name="fn14"/>
    <w:bookmarkEnd w:id="157"/>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https://github.com/TanStack/query/discussions/3080</w:t>
        </w:r>
      </w:hyperlink>
      <w:r>
        <w:rPr>
          <w:rFonts w:eastAsia="georgia" w:cs="georgia" w:ascii="georgia" w:hAnsi="georgia"/>
          <w:color w:val="000000"/>
          <w:sz w:val="18"/>
        </w:rPr>
        <w:t xml:space="preserve"> </w:t>
      </w:r>
    </w:p>
    <w:bookmarkStart w:id="158" w:name="fn15"/>
    <w:bookmarkEnd w:id="158"/>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https://github.com/TanStack/query/discussions/2957</w:t>
        </w:r>
      </w:hyperlink>
      <w:r>
        <w:rPr>
          <w:rFonts w:eastAsia="georgia" w:cs="georgia" w:ascii="georgia" w:hAnsi="georgia"/>
          <w:color w:val="000000"/>
          <w:sz w:val="18"/>
        </w:rPr>
        <w:t xml:space="preserve"> </w:t>
      </w:r>
    </w:p>
    <w:bookmarkStart w:id="159" w:name="fn16"/>
    <w:bookmarkEnd w:id="159"/>
    <w:p>
      <w:pPr>
        <w:numPr>
          <w:ilvl w:val="0"/>
          <w:numId w:val="2"/>
        </w:numPr>
        <w:spacing w:line="360" w:after="210" w:lineRule="auto"/>
      </w:pPr>
      <w:hyperlink r:id="rId21">
        <w:r>
          <w:rPr>
            <w:rFonts w:eastAsia="helvetica neue" w:cs="helvetica neue" w:ascii="helvetica neue" w:hAnsi="helvetica neue"/>
            <w:color w:val="#000"/>
            <w:sz w:val="18"/>
            <w:u w:val="single"/>
          </w:rPr>
          <w:t xml:space="preserve">https://stackoverflow.com/questions/75081309/why-use-queryclient-prefetchquery-instead-of-usequery-for-caching-in-react-query</w:t>
        </w:r>
      </w:hyperlink>
      <w:r>
        <w:rPr>
          <w:rFonts w:eastAsia="georgia" w:cs="georgia" w:ascii="georgia" w:hAnsi="georgia"/>
          <w:color w:val="000000"/>
          <w:sz w:val="18"/>
        </w:rPr>
        <w:t xml:space="preserve"> </w:t>
      </w:r>
    </w:p>
    <w:bookmarkStart w:id="160" w:name="fn17"/>
    <w:bookmarkEnd w:id="160"/>
    <w:p>
      <w:pPr>
        <w:numPr>
          <w:ilvl w:val="0"/>
          <w:numId w:val="2"/>
        </w:numPr>
        <w:spacing w:line="360" w:after="210" w:lineRule="auto"/>
      </w:pPr>
      <w:hyperlink r:id="rId22">
        <w:r>
          <w:rPr>
            <w:rFonts w:eastAsia="helvetica neue" w:cs="helvetica neue" w:ascii="helvetica neue" w:hAnsi="helvetica neue"/>
            <w:color w:val="#000"/>
            <w:sz w:val="18"/>
            <w:u w:val="single"/>
          </w:rPr>
          <w:t xml:space="preserve">https://github.com/TanStack/query/discussions/4426</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434d311455f44b6989bfe12324d93ad7718ad0e.png" TargetMode="Internal"/><Relationship Id="rId6" Type="http://schemas.openxmlformats.org/officeDocument/2006/relationships/hyperlink" Target="https://tanstack.com/query/latest/docs/framework/preact/guides/dependent-queries" TargetMode="External"/><Relationship Id="rId7" Type="http://schemas.openxmlformats.org/officeDocument/2006/relationships/hyperlink" Target="https://tanstack.com/query/v5/docs/framework/react/guides/prefetching" TargetMode="External"/><Relationship Id="rId8" Type="http://schemas.openxmlformats.org/officeDocument/2006/relationships/hyperlink" Target="https://rtcamp.com/handbook/react-best-practices/data-loading/" TargetMode="External"/><Relationship Id="rId9" Type="http://schemas.openxmlformats.org/officeDocument/2006/relationships/hyperlink" Target="https://tanstack.com/query/v5/docs/framework/react/guides/important-defaults" TargetMode="External"/><Relationship Id="rId10" Type="http://schemas.openxmlformats.org/officeDocument/2006/relationships/hyperlink" Target="https://tanstack.com/query/v4/docs/framework/react/reference/useQuery" TargetMode="External"/><Relationship Id="rId11" Type="http://schemas.openxmlformats.org/officeDocument/2006/relationships/hyperlink" Target="https://www.wisp.blog/blog/managing-query-keys-for-cache-invalidation-in-react-query" TargetMode="External"/><Relationship Id="rId12" Type="http://schemas.openxmlformats.org/officeDocument/2006/relationships/hyperlink" Target="https://skill4agent.com/en/skill/fellipeutaka-leon/tanstack-query" TargetMode="External"/><Relationship Id="rId13" Type="http://schemas.openxmlformats.org/officeDocument/2006/relationships/hyperlink" Target="https://github.com/TanStack/query/issues/8183" TargetMode="External"/><Relationship Id="rId14" Type="http://schemas.openxmlformats.org/officeDocument/2006/relationships/hyperlink" Target="https://velog.io/@holim0/tanstack-query-keepPreviousData%EC%97%90-%EB%8C%80%ED%95%B4" TargetMode="External"/><Relationship Id="rId15" Type="http://schemas.openxmlformats.org/officeDocument/2006/relationships/hyperlink" Target="https://tigerabrodi.blog/prefetching-data-with-tanstack-query" TargetMode="External"/><Relationship Id="rId16" Type="http://schemas.openxmlformats.org/officeDocument/2006/relationships/hyperlink" Target="https://supastarter.dev/dev-tips/2025-08-27-prefetching-queries-in-tanstack-query" TargetMode="External"/><Relationship Id="rId17" Type="http://schemas.openxmlformats.org/officeDocument/2006/relationships/hyperlink" Target="https://github.com/TanStack/query/discussions/2018" TargetMode="External"/><Relationship Id="rId18" Type="http://schemas.openxmlformats.org/officeDocument/2006/relationships/hyperlink" Target="https://github.com/TanStack/query/discussions/4280" TargetMode="External"/><Relationship Id="rId19" Type="http://schemas.openxmlformats.org/officeDocument/2006/relationships/hyperlink" Target="https://github.com/TanStack/query/discussions/3080" TargetMode="External"/><Relationship Id="rId20" Type="http://schemas.openxmlformats.org/officeDocument/2006/relationships/hyperlink" Target="https://github.com/TanStack/query/discussions/2957" TargetMode="External"/><Relationship Id="rId21" Type="http://schemas.openxmlformats.org/officeDocument/2006/relationships/hyperlink" Target="https://stackoverflow.com/questions/75081309/why-use-queryclient-prefetchquery-instead-of-usequery-for-caching-in-react-query" TargetMode="External"/><Relationship Id="rId22" Type="http://schemas.openxmlformats.org/officeDocument/2006/relationships/hyperlink" Target="https://github.com/TanStack/query/discussions/4426"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2026-05-05T01:28:47.843Z</dcterms:created>
  <dcterms:modified xsi:type="dcterms:W3CDTF">2026-05-05T01:28:47.843Z</dcterms:modified>
</cp:coreProperties>
</file>