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FCB" w:rsidRDefault="00ED3FCB" w:rsidP="00ED3FCB">
      <w:pPr>
        <w:rPr>
          <w:rFonts w:cs="Arial"/>
          <w:b/>
        </w:rPr>
      </w:pPr>
      <w:bookmarkStart w:id="0" w:name="a106107"/>
      <w:bookmarkStart w:id="1" w:name="main"/>
      <w:bookmarkStart w:id="2" w:name="_Toc490659676"/>
      <w:bookmarkStart w:id="3" w:name="_GoBack"/>
      <w:bookmarkEnd w:id="3"/>
      <w:r>
        <w:rPr>
          <w:rFonts w:cs="Arial"/>
          <w:b/>
        </w:rPr>
        <w:t>Notes to County FAs, leagues and clubs:</w:t>
      </w:r>
    </w:p>
    <w:p w:rsidR="00ED3FCB" w:rsidRDefault="00ED3FCB" w:rsidP="00ED3FCB">
      <w:pPr>
        <w:pStyle w:val="CommentText"/>
        <w:numPr>
          <w:ilvl w:val="0"/>
          <w:numId w:val="21"/>
        </w:numPr>
        <w:jc w:val="left"/>
      </w:pPr>
      <w:r>
        <w:t>This policy needs to be populated (where highlighted).</w:t>
      </w:r>
    </w:p>
    <w:p w:rsidR="00ED3FCB" w:rsidRDefault="00ED3FCB" w:rsidP="00ED3FCB">
      <w:pPr>
        <w:pStyle w:val="CommentText"/>
        <w:numPr>
          <w:ilvl w:val="0"/>
          <w:numId w:val="21"/>
        </w:numPr>
        <w:jc w:val="left"/>
      </w:pPr>
      <w:r>
        <w:t xml:space="preserve">Additional </w:t>
      </w:r>
      <w:r w:rsidRPr="00653F3E">
        <w:t xml:space="preserve">GDPR resources, including a series of Frequently Asked Questions (FAQs), online training modules and fact sheets, are available on </w:t>
      </w:r>
      <w:hyperlink r:id="rId9" w:history="1">
        <w:r w:rsidRPr="00653F3E">
          <w:rPr>
            <w:rStyle w:val="Hyperlink"/>
          </w:rPr>
          <w:t>Muckle’s web-site</w:t>
        </w:r>
      </w:hyperlink>
      <w:r w:rsidRPr="00653F3E">
        <w:t>.</w:t>
      </w:r>
    </w:p>
    <w:p w:rsidR="00ED3FCB" w:rsidRPr="00653F3E" w:rsidRDefault="00ED3FCB" w:rsidP="00ED3FCB">
      <w:pPr>
        <w:rPr>
          <w:rFonts w:cs="Arial"/>
          <w:b/>
        </w:rPr>
      </w:pPr>
    </w:p>
    <w:p w:rsidR="00ED3FCB" w:rsidRPr="00653F3E" w:rsidRDefault="00ED3FCB" w:rsidP="00ED3FCB">
      <w:pPr>
        <w:rPr>
          <w:rFonts w:cs="Arial"/>
          <w:b/>
        </w:rPr>
      </w:pPr>
    </w:p>
    <w:p w:rsidR="00ED3FCB" w:rsidRDefault="00ED3FCB" w:rsidP="00A37C97">
      <w:pPr>
        <w:jc w:val="center"/>
        <w:rPr>
          <w:b/>
        </w:rPr>
      </w:pPr>
    </w:p>
    <w:p w:rsidR="00A37C97" w:rsidRPr="00A37C97" w:rsidRDefault="00ED3FCB" w:rsidP="00A37C97">
      <w:pPr>
        <w:jc w:val="center"/>
        <w:rPr>
          <w:b/>
        </w:rPr>
      </w:pPr>
      <w:r>
        <w:rPr>
          <w:b/>
        </w:rPr>
        <w:t xml:space="preserve">Draft </w:t>
      </w:r>
      <w:r w:rsidR="00336595">
        <w:rPr>
          <w:b/>
        </w:rPr>
        <w:t xml:space="preserve">Data Protection Policy </w:t>
      </w:r>
    </w:p>
    <w:p w:rsidR="00A37C97" w:rsidRDefault="00A37C97"/>
    <w:bookmarkEnd w:id="0"/>
    <w:bookmarkEnd w:id="1"/>
    <w:bookmarkEnd w:id="2"/>
    <w:p w:rsidR="00F3111A" w:rsidRDefault="00F3111A" w:rsidP="00F3111A">
      <w:pPr>
        <w:pStyle w:val="RMLevel1"/>
        <w:numPr>
          <w:ilvl w:val="0"/>
          <w:numId w:val="17"/>
        </w:numPr>
      </w:pPr>
      <w:r>
        <w:t>About this Policy</w:t>
      </w:r>
    </w:p>
    <w:p w:rsidR="00BD75A6" w:rsidRDefault="00BD75A6" w:rsidP="00F3111A">
      <w:pPr>
        <w:pStyle w:val="RMLevel2"/>
        <w:numPr>
          <w:ilvl w:val="1"/>
          <w:numId w:val="17"/>
        </w:numPr>
      </w:pPr>
      <w:r>
        <w:t>This Policy is to help clubs, County Football Associations and football leagues deal with data protection matters internally. This should be kept with other club / County Football Association / football league policies and a copy should be given (or made available) to all staff members, volunteers and others who come into contact with personal data during the course of their involvement with the club / County Football Association / football league.</w:t>
      </w:r>
    </w:p>
    <w:p w:rsidR="000115EB" w:rsidRDefault="00C53509" w:rsidP="00F3111A">
      <w:pPr>
        <w:pStyle w:val="RMLevel2"/>
        <w:numPr>
          <w:ilvl w:val="1"/>
          <w:numId w:val="17"/>
        </w:numPr>
      </w:pPr>
      <w:r>
        <w:t>The</w:t>
      </w:r>
      <w:r w:rsidR="00F3111A">
        <w:t xml:space="preserve"> </w:t>
      </w:r>
      <w:r w:rsidR="0045142F">
        <w:t>[</w:t>
      </w:r>
      <w:r w:rsidR="00617CCD" w:rsidRPr="00617CCD">
        <w:rPr>
          <w:highlight w:val="yellow"/>
        </w:rPr>
        <w:t>insert name of</w:t>
      </w:r>
      <w:r w:rsidR="00617CCD">
        <w:t xml:space="preserve"> </w:t>
      </w:r>
      <w:r w:rsidR="0045142F" w:rsidRPr="00617CCD">
        <w:rPr>
          <w:highlight w:val="yellow"/>
        </w:rPr>
        <w:t>CLUB/ COUNTY FA</w:t>
      </w:r>
      <w:r w:rsidR="00617CCD">
        <w:rPr>
          <w:highlight w:val="yellow"/>
        </w:rPr>
        <w:t xml:space="preserve"> </w:t>
      </w:r>
      <w:r w:rsidR="00990143" w:rsidRPr="00617CCD">
        <w:rPr>
          <w:highlight w:val="yellow"/>
        </w:rPr>
        <w:t>/</w:t>
      </w:r>
      <w:r w:rsidR="00617CCD">
        <w:rPr>
          <w:highlight w:val="yellow"/>
        </w:rPr>
        <w:t xml:space="preserve"> </w:t>
      </w:r>
      <w:r w:rsidR="00990143" w:rsidRPr="00617CCD">
        <w:rPr>
          <w:highlight w:val="yellow"/>
        </w:rPr>
        <w:t>LEAGUE</w:t>
      </w:r>
      <w:r w:rsidR="0045142F">
        <w:t>]</w:t>
      </w:r>
      <w:r w:rsidR="00FA708D">
        <w:t xml:space="preserve"> </w:t>
      </w:r>
      <w:r w:rsidR="00CA3F2A">
        <w:t>(</w:t>
      </w:r>
      <w:r w:rsidR="0045142F">
        <w:rPr>
          <w:b/>
          <w:highlight w:val="yellow"/>
        </w:rPr>
        <w:t>[Club/ County FA</w:t>
      </w:r>
      <w:r w:rsidR="00990143">
        <w:rPr>
          <w:b/>
          <w:highlight w:val="yellow"/>
        </w:rPr>
        <w:t>/League</w:t>
      </w:r>
      <w:r w:rsidR="0045142F">
        <w:rPr>
          <w:b/>
          <w:highlight w:val="yellow"/>
        </w:rPr>
        <w:t>]</w:t>
      </w:r>
      <w:r w:rsidR="00CA3F2A">
        <w:t xml:space="preserve">), </w:t>
      </w:r>
      <w:r w:rsidR="00065618">
        <w:t>(</w:t>
      </w:r>
      <w:r w:rsidR="0079006A">
        <w:t>“</w:t>
      </w:r>
      <w:r w:rsidR="00F3111A">
        <w:rPr>
          <w:b/>
        </w:rPr>
        <w:t>we</w:t>
      </w:r>
      <w:r w:rsidR="0079006A">
        <w:rPr>
          <w:b/>
        </w:rPr>
        <w:t>”, “our”, “us”</w:t>
      </w:r>
      <w:r>
        <w:t xml:space="preserve">) handle personal data </w:t>
      </w:r>
      <w:r w:rsidR="00AF0010">
        <w:t xml:space="preserve">about current, former, and on occasion prospective </w:t>
      </w:r>
      <w:r w:rsidR="0002620D" w:rsidRPr="00165BF7">
        <w:rPr>
          <w:highlight w:val="yellow"/>
        </w:rPr>
        <w:t>players [and their parents or guardians]</w:t>
      </w:r>
      <w:r w:rsidR="00094281" w:rsidRPr="00165BF7">
        <w:rPr>
          <w:highlight w:val="yellow"/>
        </w:rPr>
        <w:t xml:space="preserve">, </w:t>
      </w:r>
      <w:r w:rsidR="00DA4981">
        <w:rPr>
          <w:highlight w:val="yellow"/>
        </w:rPr>
        <w:t xml:space="preserve">employees, </w:t>
      </w:r>
      <w:r w:rsidR="0002620D" w:rsidRPr="00165BF7">
        <w:rPr>
          <w:highlight w:val="yellow"/>
        </w:rPr>
        <w:t>volunteers</w:t>
      </w:r>
      <w:r w:rsidR="00F3111A" w:rsidRPr="00165BF7">
        <w:rPr>
          <w:highlight w:val="yellow"/>
        </w:rPr>
        <w:t>,</w:t>
      </w:r>
      <w:r w:rsidR="0002620D" w:rsidRPr="00165BF7">
        <w:rPr>
          <w:highlight w:val="yellow"/>
        </w:rPr>
        <w:t xml:space="preserve"> </w:t>
      </w:r>
      <w:r w:rsidR="001029AA" w:rsidRPr="00165BF7">
        <w:rPr>
          <w:highlight w:val="yellow"/>
        </w:rPr>
        <w:t xml:space="preserve">committee members, </w:t>
      </w:r>
      <w:r w:rsidR="00796F8F">
        <w:rPr>
          <w:highlight w:val="yellow"/>
        </w:rPr>
        <w:t xml:space="preserve">other </w:t>
      </w:r>
      <w:r w:rsidR="0045142F">
        <w:rPr>
          <w:highlight w:val="yellow"/>
        </w:rPr>
        <w:t>[Club/ County FA</w:t>
      </w:r>
      <w:r w:rsidR="00990143">
        <w:rPr>
          <w:highlight w:val="yellow"/>
        </w:rPr>
        <w:t>/League</w:t>
      </w:r>
      <w:r w:rsidR="0045142F">
        <w:rPr>
          <w:highlight w:val="yellow"/>
        </w:rPr>
        <w:t>]</w:t>
      </w:r>
      <w:r w:rsidR="001B0794">
        <w:rPr>
          <w:highlight w:val="yellow"/>
        </w:rPr>
        <w:t xml:space="preserve"> </w:t>
      </w:r>
      <w:r w:rsidR="0002620D" w:rsidRPr="00165BF7">
        <w:rPr>
          <w:highlight w:val="yellow"/>
        </w:rPr>
        <w:t xml:space="preserve">members, </w:t>
      </w:r>
      <w:r w:rsidR="00FA5D35">
        <w:rPr>
          <w:highlight w:val="yellow"/>
        </w:rPr>
        <w:t xml:space="preserve">referees, coaches, </w:t>
      </w:r>
      <w:r w:rsidR="00796F8F">
        <w:rPr>
          <w:highlight w:val="yellow"/>
        </w:rPr>
        <w:t>managers</w:t>
      </w:r>
      <w:r w:rsidR="00107C31">
        <w:rPr>
          <w:highlight w:val="yellow"/>
        </w:rPr>
        <w:t xml:space="preserve">, </w:t>
      </w:r>
      <w:r w:rsidR="00FA5D35">
        <w:rPr>
          <w:highlight w:val="yellow"/>
        </w:rPr>
        <w:t>contractors</w:t>
      </w:r>
      <w:r w:rsidR="00796F8F">
        <w:rPr>
          <w:highlight w:val="yellow"/>
        </w:rPr>
        <w:t xml:space="preserve">, </w:t>
      </w:r>
      <w:r w:rsidR="00F3111A" w:rsidRPr="00165BF7">
        <w:rPr>
          <w:highlight w:val="yellow"/>
        </w:rPr>
        <w:t>third parties</w:t>
      </w:r>
      <w:r w:rsidR="00107C31">
        <w:rPr>
          <w:highlight w:val="yellow"/>
        </w:rPr>
        <w:t>,</w:t>
      </w:r>
      <w:r w:rsidR="00F3111A" w:rsidRPr="00165BF7">
        <w:rPr>
          <w:highlight w:val="yellow"/>
        </w:rPr>
        <w:t xml:space="preserve"> </w:t>
      </w:r>
      <w:r w:rsidR="001B0794" w:rsidRPr="00165BF7">
        <w:rPr>
          <w:highlight w:val="yellow"/>
        </w:rPr>
        <w:t xml:space="preserve">suppliers, </w:t>
      </w:r>
      <w:r w:rsidR="00F3111A" w:rsidRPr="00165BF7">
        <w:rPr>
          <w:highlight w:val="yellow"/>
        </w:rPr>
        <w:t xml:space="preserve">and </w:t>
      </w:r>
      <w:r w:rsidR="00065618" w:rsidRPr="00165BF7">
        <w:rPr>
          <w:highlight w:val="yellow"/>
        </w:rPr>
        <w:t xml:space="preserve">any </w:t>
      </w:r>
      <w:r w:rsidR="00F3111A" w:rsidRPr="00165BF7">
        <w:rPr>
          <w:highlight w:val="yellow"/>
        </w:rPr>
        <w:t>other</w:t>
      </w:r>
      <w:r w:rsidR="00065618" w:rsidRPr="00165BF7">
        <w:rPr>
          <w:highlight w:val="yellow"/>
        </w:rPr>
        <w:t xml:space="preserve"> individuals</w:t>
      </w:r>
      <w:r w:rsidR="00F3111A" w:rsidRPr="00165BF7">
        <w:rPr>
          <w:highlight w:val="yellow"/>
        </w:rPr>
        <w:t xml:space="preserve"> that we communicate with</w:t>
      </w:r>
      <w:r w:rsidR="00F3111A">
        <w:t xml:space="preserve">. </w:t>
      </w:r>
    </w:p>
    <w:p w:rsidR="00F3111A" w:rsidRDefault="005430FA" w:rsidP="00F3111A">
      <w:pPr>
        <w:pStyle w:val="RMLevel2"/>
        <w:numPr>
          <w:ilvl w:val="1"/>
          <w:numId w:val="17"/>
        </w:numPr>
      </w:pPr>
      <w:r>
        <w:t xml:space="preserve">In your official capacity </w:t>
      </w:r>
      <w:r w:rsidR="00065618">
        <w:t>with</w:t>
      </w:r>
      <w:r w:rsidR="00E429D9">
        <w:t xml:space="preserve"> </w:t>
      </w:r>
      <w:r w:rsidR="0090483D">
        <w:t xml:space="preserve">the </w:t>
      </w:r>
      <w:r w:rsidR="0045142F">
        <w:t>[</w:t>
      </w:r>
      <w:r w:rsidR="0045142F" w:rsidRPr="00990143">
        <w:rPr>
          <w:highlight w:val="yellow"/>
        </w:rPr>
        <w:t>Club/ County FA</w:t>
      </w:r>
      <w:r w:rsidR="00990143" w:rsidRPr="00990143">
        <w:rPr>
          <w:highlight w:val="yellow"/>
        </w:rPr>
        <w:t>/League</w:t>
      </w:r>
      <w:r w:rsidR="0045142F">
        <w:t>]</w:t>
      </w:r>
      <w:r w:rsidR="0090483D">
        <w:t>,</w:t>
      </w:r>
      <w:r w:rsidR="00F3111A">
        <w:t xml:space="preserve"> you may </w:t>
      </w:r>
      <w:r w:rsidR="00733663">
        <w:t>process</w:t>
      </w:r>
      <w:r w:rsidR="00F3111A">
        <w:t xml:space="preserve"> personal data on our behalf and we will </w:t>
      </w:r>
      <w:r w:rsidR="00733663">
        <w:t>process</w:t>
      </w:r>
      <w:r w:rsidR="00F3111A">
        <w:t xml:space="preserve"> personal data about you. We</w:t>
      </w:r>
      <w:r w:rsidR="0068066A">
        <w:t xml:space="preserve"> recognise the need to treat all personal data </w:t>
      </w:r>
      <w:r w:rsidR="00F3111A">
        <w:t xml:space="preserve">in an appropriate and lawful manner, in accordance with </w:t>
      </w:r>
      <w:r w:rsidR="00A738E3">
        <w:t xml:space="preserve">the </w:t>
      </w:r>
      <w:r w:rsidR="00F3111A">
        <w:t>EU General Data Protection</w:t>
      </w:r>
      <w:r w:rsidR="000115EB">
        <w:t xml:space="preserve"> Regulation 2016/679 </w:t>
      </w:r>
      <w:r w:rsidR="00F3111A">
        <w:t>(</w:t>
      </w:r>
      <w:r w:rsidR="00F3111A">
        <w:rPr>
          <w:b/>
        </w:rPr>
        <w:t>GDPR</w:t>
      </w:r>
      <w:r w:rsidR="000115EB">
        <w:t>).</w:t>
      </w:r>
      <w:r w:rsidR="00F3111A">
        <w:t xml:space="preserve"> </w:t>
      </w:r>
    </w:p>
    <w:p w:rsidR="00F3111A" w:rsidRDefault="00ED4509" w:rsidP="00F3111A">
      <w:pPr>
        <w:pStyle w:val="RMLevel2"/>
        <w:numPr>
          <w:ilvl w:val="1"/>
          <w:numId w:val="17"/>
        </w:numPr>
      </w:pPr>
      <w:r>
        <w:t>C</w:t>
      </w:r>
      <w:r w:rsidR="00F3111A">
        <w:t xml:space="preserve">orrect and lawful treatment of this data will maintain confidence in the </w:t>
      </w:r>
      <w:r w:rsidR="0045142F">
        <w:t>[</w:t>
      </w:r>
      <w:r w:rsidR="0045142F" w:rsidRPr="00990143">
        <w:rPr>
          <w:highlight w:val="yellow"/>
        </w:rPr>
        <w:t>Club</w:t>
      </w:r>
      <w:r w:rsidR="00990143">
        <w:rPr>
          <w:highlight w:val="yellow"/>
        </w:rPr>
        <w:t xml:space="preserve"> </w:t>
      </w:r>
      <w:r w:rsidR="0045142F" w:rsidRPr="00990143">
        <w:rPr>
          <w:highlight w:val="yellow"/>
        </w:rPr>
        <w:t>/ County FA</w:t>
      </w:r>
      <w:r w:rsidR="00990143">
        <w:rPr>
          <w:highlight w:val="yellow"/>
        </w:rPr>
        <w:t xml:space="preserve"> </w:t>
      </w:r>
      <w:r w:rsidR="00990143" w:rsidRPr="00990143">
        <w:rPr>
          <w:highlight w:val="yellow"/>
        </w:rPr>
        <w:t>/</w:t>
      </w:r>
      <w:r w:rsidR="00990143">
        <w:rPr>
          <w:highlight w:val="yellow"/>
        </w:rPr>
        <w:t xml:space="preserve"> </w:t>
      </w:r>
      <w:r w:rsidR="00990143" w:rsidRPr="00990143">
        <w:rPr>
          <w:highlight w:val="yellow"/>
        </w:rPr>
        <w:t>League</w:t>
      </w:r>
      <w:r w:rsidR="00990143">
        <w:t>]</w:t>
      </w:r>
      <w:r w:rsidR="008F08C3">
        <w:t xml:space="preserve">, and protect the rights of players and </w:t>
      </w:r>
      <w:r w:rsidR="00C53509">
        <w:t xml:space="preserve">any </w:t>
      </w:r>
      <w:r w:rsidR="008F08C3">
        <w:t>other individual</w:t>
      </w:r>
      <w:r w:rsidR="0068066A">
        <w:t>s</w:t>
      </w:r>
      <w:r w:rsidR="008F08C3">
        <w:t xml:space="preserve"> associated with the </w:t>
      </w:r>
      <w:r w:rsidR="00990143">
        <w:t>[</w:t>
      </w:r>
      <w:r w:rsidR="00990143" w:rsidRPr="00990143">
        <w:rPr>
          <w:highlight w:val="yellow"/>
        </w:rPr>
        <w:t>Club / County FA / League</w:t>
      </w:r>
      <w:r w:rsidR="00990143">
        <w:t>]</w:t>
      </w:r>
      <w:r w:rsidR="00CE7D6A">
        <w:t>. This P</w:t>
      </w:r>
      <w:r w:rsidR="00F3111A">
        <w:t>olicy</w:t>
      </w:r>
      <w:r w:rsidR="00F94176">
        <w:t xml:space="preserve"> </w:t>
      </w:r>
      <w:r w:rsidR="00A84A9D">
        <w:t>sets out</w:t>
      </w:r>
      <w:r w:rsidR="00F3111A">
        <w:t xml:space="preserve"> </w:t>
      </w:r>
      <w:r w:rsidR="00094281">
        <w:t>our</w:t>
      </w:r>
      <w:r w:rsidR="00F3111A">
        <w:t xml:space="preserve"> data protection </w:t>
      </w:r>
      <w:r w:rsidR="00094281">
        <w:t xml:space="preserve">responsibilities </w:t>
      </w:r>
      <w:r w:rsidR="00F3111A">
        <w:t xml:space="preserve">and highlights </w:t>
      </w:r>
      <w:r w:rsidR="00E045D0">
        <w:t xml:space="preserve">the obligations of the </w:t>
      </w:r>
      <w:r w:rsidR="00990143">
        <w:t>[</w:t>
      </w:r>
      <w:r w:rsidR="00990143" w:rsidRPr="00990143">
        <w:rPr>
          <w:highlight w:val="yellow"/>
        </w:rPr>
        <w:t>Club / County FA / League</w:t>
      </w:r>
      <w:r w:rsidR="00990143">
        <w:t>]</w:t>
      </w:r>
      <w:r w:rsidR="00E045D0">
        <w:t xml:space="preserve">, </w:t>
      </w:r>
      <w:r w:rsidR="00A84A9D">
        <w:t>which means</w:t>
      </w:r>
      <w:r w:rsidR="00E045D0">
        <w:t xml:space="preserve"> </w:t>
      </w:r>
      <w:r w:rsidR="000115EB">
        <w:t xml:space="preserve">the obligations of </w:t>
      </w:r>
      <w:r w:rsidR="00CA3F2A">
        <w:t>our</w:t>
      </w:r>
      <w:r w:rsidR="00DA4981">
        <w:t xml:space="preserve"> employees,</w:t>
      </w:r>
      <w:r w:rsidR="002C16E8">
        <w:t xml:space="preserve"> </w:t>
      </w:r>
      <w:r w:rsidR="00CA3F2A">
        <w:t>committee, volunteers</w:t>
      </w:r>
      <w:r w:rsidR="00E045D0">
        <w:t>,</w:t>
      </w:r>
      <w:r w:rsidR="00CA3F2A">
        <w:t xml:space="preserve"> </w:t>
      </w:r>
      <w:r w:rsidR="00A84A9D">
        <w:t xml:space="preserve">members, </w:t>
      </w:r>
      <w:r w:rsidR="00E045D0">
        <w:t>and any other contractor or</w:t>
      </w:r>
      <w:r w:rsidR="00FA5D35">
        <w:t xml:space="preserve"> legal or natural</w:t>
      </w:r>
      <w:r w:rsidR="00E045D0">
        <w:t xml:space="preserve"> individual </w:t>
      </w:r>
      <w:r w:rsidR="00FA5D35">
        <w:t xml:space="preserve">or organisation </w:t>
      </w:r>
      <w:r w:rsidR="00E045D0">
        <w:t xml:space="preserve">acting for or </w:t>
      </w:r>
      <w:r w:rsidR="008F08C3">
        <w:t xml:space="preserve">on behalf of the </w:t>
      </w:r>
      <w:r w:rsidR="00990143">
        <w:t>[</w:t>
      </w:r>
      <w:r w:rsidR="00990143" w:rsidRPr="00990143">
        <w:rPr>
          <w:highlight w:val="yellow"/>
        </w:rPr>
        <w:t>Club / County FA / League</w:t>
      </w:r>
      <w:r w:rsidR="00990143">
        <w:t>]</w:t>
      </w:r>
      <w:r w:rsidR="008F08C3">
        <w:t>.</w:t>
      </w:r>
    </w:p>
    <w:p w:rsidR="00426E9B" w:rsidRDefault="00426E9B" w:rsidP="00426E9B">
      <w:pPr>
        <w:pStyle w:val="RMLevel2"/>
        <w:numPr>
          <w:ilvl w:val="1"/>
          <w:numId w:val="17"/>
        </w:numPr>
      </w:pPr>
      <w:r>
        <w:t xml:space="preserve">You are obliged to comply with this policy when processing personal data on behalf of </w:t>
      </w:r>
      <w:r w:rsidR="0090483D">
        <w:t xml:space="preserve">the </w:t>
      </w:r>
      <w:r w:rsidR="00990143">
        <w:t>[</w:t>
      </w:r>
      <w:r w:rsidR="00990143" w:rsidRPr="00990143">
        <w:rPr>
          <w:highlight w:val="yellow"/>
        </w:rPr>
        <w:t>Club / County FA / League</w:t>
      </w:r>
      <w:r w:rsidR="00990143">
        <w:t>]</w:t>
      </w:r>
      <w:r w:rsidR="00416D1C">
        <w:t>, and this policy will help you to understand how to handle personal data.</w:t>
      </w:r>
    </w:p>
    <w:p w:rsidR="00426E9B" w:rsidRDefault="0090483D" w:rsidP="00426E9B">
      <w:pPr>
        <w:pStyle w:val="RMLevel2"/>
        <w:numPr>
          <w:ilvl w:val="1"/>
          <w:numId w:val="17"/>
        </w:numPr>
      </w:pPr>
      <w:r>
        <w:lastRenderedPageBreak/>
        <w:t>The</w:t>
      </w:r>
      <w:r w:rsidR="00426E9B">
        <w:t xml:space="preserve"> </w:t>
      </w:r>
      <w:r w:rsidR="00990143">
        <w:t>[</w:t>
      </w:r>
      <w:r w:rsidR="00990143" w:rsidRPr="00824B55">
        <w:rPr>
          <w:highlight w:val="yellow"/>
        </w:rPr>
        <w:t>Club / County FA / League</w:t>
      </w:r>
      <w:r w:rsidR="00990143">
        <w:t>]</w:t>
      </w:r>
      <w:r w:rsidR="00426E9B">
        <w:t xml:space="preserve"> </w:t>
      </w:r>
      <w:r w:rsidR="0079006A">
        <w:t>[</w:t>
      </w:r>
      <w:r w:rsidR="00426E9B" w:rsidRPr="00617CCD">
        <w:rPr>
          <w:highlight w:val="yellow"/>
        </w:rPr>
        <w:t>committee</w:t>
      </w:r>
      <w:r w:rsidR="00617CCD">
        <w:rPr>
          <w:highlight w:val="yellow"/>
        </w:rPr>
        <w:t>/b</w:t>
      </w:r>
      <w:r w:rsidR="0079006A" w:rsidRPr="00617CCD">
        <w:rPr>
          <w:highlight w:val="yellow"/>
        </w:rPr>
        <w:t>oard</w:t>
      </w:r>
      <w:r w:rsidR="0079006A">
        <w:t>]</w:t>
      </w:r>
      <w:r w:rsidR="00426E9B">
        <w:t xml:space="preserve"> will be responsible for ensuring compliance with this Policy</w:t>
      </w:r>
      <w:r>
        <w:t xml:space="preserve">. </w:t>
      </w:r>
      <w:r w:rsidR="00426E9B">
        <w:t xml:space="preserve">Any questions about this Policy or </w:t>
      </w:r>
      <w:r w:rsidR="00950162">
        <w:t>data protection concerns</w:t>
      </w:r>
      <w:r w:rsidR="00426E9B">
        <w:t xml:space="preserve"> should be referred to the committee.</w:t>
      </w:r>
    </w:p>
    <w:p w:rsidR="00185CF6" w:rsidRDefault="000C03DD" w:rsidP="0026542C">
      <w:pPr>
        <w:pStyle w:val="RMLevel2"/>
        <w:numPr>
          <w:ilvl w:val="1"/>
          <w:numId w:val="17"/>
        </w:numPr>
      </w:pPr>
      <w:r w:rsidRPr="000C03DD">
        <w:t xml:space="preserve">We </w:t>
      </w:r>
      <w:r w:rsidRPr="00881C24">
        <w:t>process</w:t>
      </w:r>
      <w:r w:rsidR="00B47BE6" w:rsidRPr="00881C24">
        <w:t xml:space="preserve"> </w:t>
      </w:r>
      <w:r w:rsidR="00881C24">
        <w:t>[</w:t>
      </w:r>
      <w:r w:rsidR="00DA4981" w:rsidRPr="00881C24">
        <w:rPr>
          <w:highlight w:val="yellow"/>
        </w:rPr>
        <w:t>employee,</w:t>
      </w:r>
      <w:r w:rsidR="00881C24" w:rsidRPr="00881C24">
        <w:rPr>
          <w:highlight w:val="yellow"/>
        </w:rPr>
        <w:t>]</w:t>
      </w:r>
      <w:r w:rsidR="00DA4981" w:rsidRPr="00881C24">
        <w:t xml:space="preserve"> </w:t>
      </w:r>
      <w:r w:rsidR="00B47BE6" w:rsidRPr="00881C24">
        <w:t xml:space="preserve">volunteer, member, </w:t>
      </w:r>
      <w:r w:rsidR="00FC25A6" w:rsidRPr="00881C24">
        <w:t xml:space="preserve">referee, coach, manager, </w:t>
      </w:r>
      <w:r w:rsidR="0081073E" w:rsidRPr="00881C24">
        <w:t>contractor, committee,</w:t>
      </w:r>
      <w:r w:rsidR="00B47BE6">
        <w:t xml:space="preserve"> supplier and third party </w:t>
      </w:r>
      <w:r w:rsidRPr="000C03DD">
        <w:t xml:space="preserve">personal data </w:t>
      </w:r>
      <w:r w:rsidR="0081073E">
        <w:t xml:space="preserve">for </w:t>
      </w:r>
      <w:r w:rsidRPr="000C03DD">
        <w:t xml:space="preserve">administrative and </w:t>
      </w:r>
      <w:r w:rsidR="00990143">
        <w:t>[</w:t>
      </w:r>
      <w:r w:rsidR="00990143" w:rsidRPr="00824B55">
        <w:rPr>
          <w:highlight w:val="yellow"/>
        </w:rPr>
        <w:t>Club / County FA / League</w:t>
      </w:r>
      <w:r w:rsidR="00990143">
        <w:t>]</w:t>
      </w:r>
      <w:r w:rsidRPr="000C03DD">
        <w:t xml:space="preserve"> management purposes.</w:t>
      </w:r>
      <w:r w:rsidR="007A03DC">
        <w:t xml:space="preserve"> </w:t>
      </w:r>
      <w:r w:rsidR="00E3110C">
        <w:t xml:space="preserve">Our </w:t>
      </w:r>
      <w:r w:rsidR="00E3110C" w:rsidRPr="0090483D">
        <w:t>purpose for holding</w:t>
      </w:r>
      <w:r w:rsidR="00E3110C">
        <w:t xml:space="preserve"> this personal data i</w:t>
      </w:r>
      <w:r w:rsidR="006E535F">
        <w:t xml:space="preserve">s to be able to contact </w:t>
      </w:r>
      <w:r w:rsidR="00416D1C">
        <w:t>relevant individuals</w:t>
      </w:r>
      <w:r w:rsidR="006E535F">
        <w:t xml:space="preserve"> on </w:t>
      </w:r>
      <w:r w:rsidR="00990143">
        <w:t>[</w:t>
      </w:r>
      <w:r w:rsidR="00990143" w:rsidRPr="00824B55">
        <w:rPr>
          <w:highlight w:val="yellow"/>
        </w:rPr>
        <w:t>Club / County FA / League</w:t>
      </w:r>
      <w:r w:rsidR="00990143">
        <w:t>]</w:t>
      </w:r>
      <w:r w:rsidR="00E3110C">
        <w:t xml:space="preserve"> business</w:t>
      </w:r>
      <w:r w:rsidR="0081073E">
        <w:t xml:space="preserve"> </w:t>
      </w:r>
      <w:r w:rsidR="0081073E" w:rsidRPr="00881C24">
        <w:rPr>
          <w:highlight w:val="yellow"/>
        </w:rPr>
        <w:t xml:space="preserve">[or administer the terms of your </w:t>
      </w:r>
      <w:r w:rsidR="004E2944" w:rsidRPr="00881C24">
        <w:rPr>
          <w:highlight w:val="yellow"/>
        </w:rPr>
        <w:t>employment</w:t>
      </w:r>
      <w:r w:rsidR="0081073E" w:rsidRPr="00881C24">
        <w:rPr>
          <w:highlight w:val="yellow"/>
        </w:rPr>
        <w:t>]</w:t>
      </w:r>
      <w:r w:rsidR="00E3110C" w:rsidRPr="00881C24">
        <w:rPr>
          <w:highlight w:val="yellow"/>
        </w:rPr>
        <w:t>,</w:t>
      </w:r>
      <w:r w:rsidR="00E3110C">
        <w:t xml:space="preserve"> and our legal basis for processing your personal data in this way is the contractual relationship we have with you. </w:t>
      </w:r>
      <w:r w:rsidR="006E535F">
        <w:t xml:space="preserve">We will keep this data for </w:t>
      </w:r>
      <w:r w:rsidR="006E535F" w:rsidRPr="00144768">
        <w:rPr>
          <w:highlight w:val="yellow"/>
        </w:rPr>
        <w:t>[ X ]</w:t>
      </w:r>
      <w:r w:rsidR="006E535F">
        <w:t xml:space="preserve"> months after the end of your official relationship with the </w:t>
      </w:r>
      <w:r w:rsidR="00990143">
        <w:t>[</w:t>
      </w:r>
      <w:r w:rsidR="00990143" w:rsidRPr="00824B55">
        <w:rPr>
          <w:highlight w:val="yellow"/>
        </w:rPr>
        <w:t>Club / County FA / League</w:t>
      </w:r>
      <w:r w:rsidR="00990143">
        <w:t>]</w:t>
      </w:r>
      <w:r w:rsidR="006E535F">
        <w:t>, unless required otherwise by law</w:t>
      </w:r>
      <w:r w:rsidR="00617CCD">
        <w:t xml:space="preserve"> and / or </w:t>
      </w:r>
      <w:r w:rsidR="0079006A">
        <w:t>regulatory requirements</w:t>
      </w:r>
      <w:r w:rsidR="006E535F">
        <w:t xml:space="preserve">. If you do not provide your personal data for this purpose, </w:t>
      </w:r>
      <w:r w:rsidR="00A32308">
        <w:t xml:space="preserve">you will not be able to carry out your role </w:t>
      </w:r>
      <w:r w:rsidR="00896D13">
        <w:t xml:space="preserve">or </w:t>
      </w:r>
      <w:r w:rsidR="00144768">
        <w:t xml:space="preserve">the obligations of your </w:t>
      </w:r>
      <w:r w:rsidR="00896D13">
        <w:t xml:space="preserve">contract </w:t>
      </w:r>
      <w:r w:rsidR="00B516C7">
        <w:t xml:space="preserve">with the </w:t>
      </w:r>
      <w:r w:rsidR="00990143">
        <w:t>[</w:t>
      </w:r>
      <w:r w:rsidR="00990143" w:rsidRPr="00824B55">
        <w:rPr>
          <w:highlight w:val="yellow"/>
        </w:rPr>
        <w:t>Club / County FA / League</w:t>
      </w:r>
      <w:r w:rsidR="00990143">
        <w:t>]</w:t>
      </w:r>
      <w:r w:rsidR="00B516C7">
        <w:t>.</w:t>
      </w:r>
      <w:bookmarkStart w:id="4" w:name="_Toc501465202"/>
      <w:bookmarkStart w:id="5" w:name="a746166"/>
    </w:p>
    <w:p w:rsidR="00CC4361" w:rsidRDefault="00CC4361" w:rsidP="0026542C">
      <w:pPr>
        <w:pStyle w:val="RMLevel2"/>
        <w:numPr>
          <w:ilvl w:val="1"/>
          <w:numId w:val="17"/>
        </w:numPr>
      </w:pPr>
      <w:r>
        <w:t xml:space="preserve">All the key definitions under GDPR can be found </w:t>
      </w:r>
      <w:hyperlink r:id="rId10" w:history="1">
        <w:r w:rsidRPr="00CC4361">
          <w:rPr>
            <w:rStyle w:val="Hyperlink"/>
          </w:rPr>
          <w:t>here</w:t>
        </w:r>
      </w:hyperlink>
      <w:r>
        <w:t>.</w:t>
      </w:r>
    </w:p>
    <w:p w:rsidR="0026542C" w:rsidRDefault="0026542C" w:rsidP="00F3111A">
      <w:pPr>
        <w:pStyle w:val="RMLevel1"/>
        <w:numPr>
          <w:ilvl w:val="0"/>
          <w:numId w:val="17"/>
        </w:numPr>
      </w:pPr>
      <w:r>
        <w:t>What we need from you</w:t>
      </w:r>
    </w:p>
    <w:p w:rsidR="0026542C" w:rsidRDefault="0026542C" w:rsidP="0026542C">
      <w:pPr>
        <w:pStyle w:val="RMLevel2"/>
        <w:numPr>
          <w:ilvl w:val="1"/>
          <w:numId w:val="17"/>
        </w:numPr>
      </w:pPr>
      <w:r>
        <w:t xml:space="preserve">To assist with our compliance with GDPR we will need you to comply with the terms of this policy. We have set out the key </w:t>
      </w:r>
      <w:r w:rsidR="00EC54CC">
        <w:t>guidance in this section but please do read the full policy carefully.</w:t>
      </w:r>
    </w:p>
    <w:p w:rsidR="00EC54CC" w:rsidRDefault="00EC54CC" w:rsidP="00E32B57">
      <w:pPr>
        <w:pStyle w:val="RMLevel2"/>
        <w:numPr>
          <w:ilvl w:val="1"/>
          <w:numId w:val="17"/>
        </w:numPr>
      </w:pPr>
      <w:r>
        <w:t>Please help us to</w:t>
      </w:r>
      <w:r w:rsidR="00E32B57">
        <w:t xml:space="preserve"> </w:t>
      </w:r>
      <w:r>
        <w:t xml:space="preserve">comply with the data protection principles (set out briefly in section </w:t>
      </w:r>
      <w:r>
        <w:fldChar w:fldCharType="begin"/>
      </w:r>
      <w:r>
        <w:instrText xml:space="preserve"> REF _Ref510783766 \r \h </w:instrText>
      </w:r>
      <w:r>
        <w:fldChar w:fldCharType="separate"/>
      </w:r>
      <w:r w:rsidR="00AD4939">
        <w:t>3</w:t>
      </w:r>
      <w:r>
        <w:fldChar w:fldCharType="end"/>
      </w:r>
      <w:r>
        <w:t xml:space="preserve"> of this policy and in further detail below</w:t>
      </w:r>
      <w:r w:rsidR="00B16D17">
        <w:t>)</w:t>
      </w:r>
      <w:r w:rsidR="00037228">
        <w:t>:</w:t>
      </w:r>
    </w:p>
    <w:p w:rsidR="00E32B57" w:rsidRDefault="00037228" w:rsidP="00EC54CC">
      <w:pPr>
        <w:pStyle w:val="RMLevel3"/>
        <w:numPr>
          <w:ilvl w:val="2"/>
          <w:numId w:val="17"/>
        </w:numPr>
      </w:pPr>
      <w:r>
        <w:t>please ensure that you only process data in accordance with our transparent processing as set out in our Privacy notice;</w:t>
      </w:r>
    </w:p>
    <w:p w:rsidR="00037228" w:rsidRDefault="00037228" w:rsidP="00EC54CC">
      <w:pPr>
        <w:pStyle w:val="RMLevel3"/>
        <w:numPr>
          <w:ilvl w:val="2"/>
          <w:numId w:val="17"/>
        </w:numPr>
      </w:pPr>
      <w:r>
        <w:t>please only process personal data for the purposes for which we have collected it (i.e. if you want to do something different with it then please speak to [</w:t>
      </w:r>
      <w:r w:rsidRPr="00824B55">
        <w:rPr>
          <w:highlight w:val="yellow"/>
        </w:rPr>
        <w:t>insert name</w:t>
      </w:r>
      <w:r>
        <w:t>] first</w:t>
      </w:r>
      <w:r w:rsidR="00B16D17">
        <w:t>)</w:t>
      </w:r>
      <w:r>
        <w:t>;</w:t>
      </w:r>
    </w:p>
    <w:p w:rsidR="00037228" w:rsidRDefault="006B2BDB" w:rsidP="00EC54CC">
      <w:pPr>
        <w:pStyle w:val="RMLevel3"/>
        <w:numPr>
          <w:ilvl w:val="2"/>
          <w:numId w:val="17"/>
        </w:numPr>
      </w:pPr>
      <w:r>
        <w:t>please do not ask for further information about players and / or members and / or staff and / or volunteers without first checking with [</w:t>
      </w:r>
      <w:r w:rsidRPr="00824B55">
        <w:rPr>
          <w:highlight w:val="yellow"/>
        </w:rPr>
        <w:t>insert name</w:t>
      </w:r>
      <w:r>
        <w:t>];</w:t>
      </w:r>
    </w:p>
    <w:p w:rsidR="006B2BDB" w:rsidRDefault="006B2BDB" w:rsidP="00EC54CC">
      <w:pPr>
        <w:pStyle w:val="RMLevel3"/>
        <w:numPr>
          <w:ilvl w:val="2"/>
          <w:numId w:val="17"/>
        </w:numPr>
      </w:pPr>
      <w:r>
        <w:t>if you are asked to correct an individual’s personal data, please make sure that you can identify that individual and, where you have been able to identify them, make the relevant updates on our records and systems;</w:t>
      </w:r>
    </w:p>
    <w:p w:rsidR="006B2BDB" w:rsidRDefault="006B2BDB" w:rsidP="00EC54CC">
      <w:pPr>
        <w:pStyle w:val="RMLevel3"/>
        <w:numPr>
          <w:ilvl w:val="2"/>
          <w:numId w:val="17"/>
        </w:numPr>
      </w:pPr>
      <w:r>
        <w:lastRenderedPageBreak/>
        <w:t>please comply with our retention periods listed in our Privacy Notice and make sure that if you still have information which falls outside of those dates, that you delete</w:t>
      </w:r>
      <w:r w:rsidR="0079006A">
        <w:t>/destroy</w:t>
      </w:r>
      <w:r>
        <w:t xml:space="preserve"> it securely;</w:t>
      </w:r>
    </w:p>
    <w:p w:rsidR="006B2BDB" w:rsidRDefault="002869AF" w:rsidP="00EC54CC">
      <w:pPr>
        <w:pStyle w:val="RMLevel3"/>
        <w:numPr>
          <w:ilvl w:val="2"/>
          <w:numId w:val="17"/>
        </w:numPr>
      </w:pPr>
      <w:r>
        <w:t xml:space="preserve">please treat all personal data </w:t>
      </w:r>
      <w:r w:rsidR="00B16D17">
        <w:t>as confidential</w:t>
      </w:r>
      <w:r>
        <w:t>. If it is stored in electronic format then please consider whether the documents themselves should be password protected or whether your personal</w:t>
      </w:r>
      <w:r w:rsidR="00A64EA0">
        <w:t xml:space="preserve"> computer is password protected and whether you can limit the number of people who have access to the information.</w:t>
      </w:r>
      <w:r>
        <w:t xml:space="preserve"> Please also consider the security levels of any cloud storage provider</w:t>
      </w:r>
      <w:r w:rsidR="00A64EA0">
        <w:t xml:space="preserve"> (and see below). If it is stored in hard copy format then please make sure it is locked away safely and is not kept in a car overnight or disposed of in a public place;</w:t>
      </w:r>
    </w:p>
    <w:p w:rsidR="002869AF" w:rsidRDefault="002869AF" w:rsidP="00EC54CC">
      <w:pPr>
        <w:pStyle w:val="RMLevel3"/>
        <w:numPr>
          <w:ilvl w:val="2"/>
          <w:numId w:val="17"/>
        </w:numPr>
      </w:pPr>
      <w:r>
        <w:t>if you are looking at using a new electronic system for the storage of information, please talk to [</w:t>
      </w:r>
      <w:r w:rsidRPr="00824B55">
        <w:rPr>
          <w:highlight w:val="yellow"/>
        </w:rPr>
        <w:t>insert name</w:t>
      </w:r>
      <w:r>
        <w:t>] first so that we can decide whether such a system is app</w:t>
      </w:r>
      <w:r w:rsidR="00B16D17">
        <w:t>ropriately secure and complies</w:t>
      </w:r>
      <w:r>
        <w:t xml:space="preserve"> with GDPR</w:t>
      </w:r>
      <w:r w:rsidR="00A64EA0">
        <w:t>;</w:t>
      </w:r>
    </w:p>
    <w:p w:rsidR="00A64EA0" w:rsidRDefault="00A64EA0" w:rsidP="00EC54CC">
      <w:pPr>
        <w:pStyle w:val="RMLevel3"/>
        <w:numPr>
          <w:ilvl w:val="2"/>
          <w:numId w:val="17"/>
        </w:numPr>
      </w:pPr>
      <w:r>
        <w:t>if you are planning on sharing personal data with anybody new or with a party outside the FA structure then please speak to [</w:t>
      </w:r>
      <w:r w:rsidRPr="00824B55">
        <w:rPr>
          <w:highlight w:val="yellow"/>
        </w:rPr>
        <w:t>insert name</w:t>
      </w:r>
      <w:r>
        <w:t>] before doing so who will be able to check that the correct contractual provisions are in place and that we have a lawful basis to share the information;</w:t>
      </w:r>
    </w:p>
    <w:p w:rsidR="00A64EA0" w:rsidRDefault="00A64EA0" w:rsidP="00EC54CC">
      <w:pPr>
        <w:pStyle w:val="RMLevel3"/>
        <w:numPr>
          <w:ilvl w:val="2"/>
          <w:numId w:val="17"/>
        </w:numPr>
      </w:pPr>
      <w:r>
        <w:t xml:space="preserve">if you receive a subject access request (or you think somebody is making a subject access request for access to the information we hold on them) </w:t>
      </w:r>
      <w:r w:rsidR="00302367">
        <w:t xml:space="preserve">then please tell [insert name] as soon as possible because we have strict timelines </w:t>
      </w:r>
      <w:r w:rsidR="0079006A">
        <w:t xml:space="preserve">in which </w:t>
      </w:r>
      <w:r w:rsidR="00302367">
        <w:t>to comply;</w:t>
      </w:r>
    </w:p>
    <w:p w:rsidR="00302367" w:rsidRDefault="00302367" w:rsidP="00EC54CC">
      <w:pPr>
        <w:pStyle w:val="RMLevel3"/>
        <w:numPr>
          <w:ilvl w:val="2"/>
          <w:numId w:val="17"/>
        </w:numPr>
      </w:pPr>
      <w:r>
        <w:t>if you think there has been a data breach (for example you have lost personal data or a personal device which contains personal data or you have been informed that a coach has done so, or you have sent an email and open copied all contacts in) then please speak to [</w:t>
      </w:r>
      <w:r w:rsidRPr="00824B55">
        <w:rPr>
          <w:highlight w:val="yellow"/>
        </w:rPr>
        <w:t>insert name</w:t>
      </w:r>
      <w:r>
        <w:t>] who will be able to help you to respond.</w:t>
      </w:r>
    </w:p>
    <w:p w:rsidR="00AD4939" w:rsidRDefault="00AD4939" w:rsidP="00AD4939">
      <w:pPr>
        <w:pStyle w:val="RMLevel3"/>
        <w:numPr>
          <w:ilvl w:val="0"/>
          <w:numId w:val="0"/>
        </w:numPr>
        <w:ind w:left="720"/>
      </w:pPr>
      <w:r>
        <w:t>If you have any questions at any time then please just ask [</w:t>
      </w:r>
      <w:r w:rsidRPr="00824B55">
        <w:rPr>
          <w:highlight w:val="yellow"/>
        </w:rPr>
        <w:t>insert name</w:t>
      </w:r>
      <w:r>
        <w:t>]. We are here to help.</w:t>
      </w:r>
    </w:p>
    <w:p w:rsidR="00F3111A" w:rsidRDefault="00F3111A" w:rsidP="00F3111A">
      <w:pPr>
        <w:pStyle w:val="RMLevel1"/>
        <w:numPr>
          <w:ilvl w:val="0"/>
          <w:numId w:val="17"/>
        </w:numPr>
      </w:pPr>
      <w:bookmarkStart w:id="6" w:name="_Ref510783766"/>
      <w:r>
        <w:t>Dat</w:t>
      </w:r>
      <w:r w:rsidR="006602E1">
        <w:t>a protection principles</w:t>
      </w:r>
      <w:bookmarkEnd w:id="4"/>
      <w:bookmarkEnd w:id="5"/>
      <w:bookmarkEnd w:id="6"/>
    </w:p>
    <w:p w:rsidR="00F3111A" w:rsidRDefault="00F3111A" w:rsidP="00F3111A">
      <w:pPr>
        <w:pStyle w:val="RMLevel2"/>
        <w:numPr>
          <w:ilvl w:val="1"/>
          <w:numId w:val="17"/>
        </w:numPr>
      </w:pPr>
      <w:r>
        <w:t xml:space="preserve">Anyone </w:t>
      </w:r>
      <w:r w:rsidR="00733663">
        <w:t>processing</w:t>
      </w:r>
      <w:r>
        <w:t xml:space="preserve"> personal data must comply with the </w:t>
      </w:r>
      <w:r w:rsidR="00277E8C">
        <w:t>enforceable principles of</w:t>
      </w:r>
      <w:r>
        <w:t xml:space="preserve"> </w:t>
      </w:r>
      <w:r w:rsidR="00277E8C">
        <w:t>data protection</w:t>
      </w:r>
      <w:r>
        <w:t xml:space="preserve">. </w:t>
      </w:r>
      <w:r w:rsidR="005B6A58">
        <w:t>Personal d</w:t>
      </w:r>
      <w:r>
        <w:t>ata must be:</w:t>
      </w:r>
    </w:p>
    <w:p w:rsidR="00F3111A" w:rsidRDefault="00733663" w:rsidP="00F3111A">
      <w:pPr>
        <w:pStyle w:val="RMLevel3"/>
        <w:numPr>
          <w:ilvl w:val="2"/>
          <w:numId w:val="17"/>
        </w:numPr>
      </w:pPr>
      <w:r>
        <w:t>process</w:t>
      </w:r>
      <w:r w:rsidR="00F3111A">
        <w:t>ed lawfully, fairly and in a transparent ma</w:t>
      </w:r>
      <w:r w:rsidR="00DE5B82">
        <w:t>nner;</w:t>
      </w:r>
    </w:p>
    <w:p w:rsidR="00484517" w:rsidRDefault="00F3111A" w:rsidP="00F3111A">
      <w:pPr>
        <w:pStyle w:val="RMLevel3"/>
        <w:numPr>
          <w:ilvl w:val="2"/>
          <w:numId w:val="17"/>
        </w:numPr>
      </w:pPr>
      <w:r>
        <w:t xml:space="preserve">collected for </w:t>
      </w:r>
      <w:r w:rsidR="00EF1157">
        <w:t xml:space="preserve">only </w:t>
      </w:r>
      <w:r>
        <w:t xml:space="preserve">specified, explicit and legitimate purposes; </w:t>
      </w:r>
    </w:p>
    <w:p w:rsidR="00F3111A" w:rsidRDefault="00F3111A" w:rsidP="00F3111A">
      <w:pPr>
        <w:pStyle w:val="RMLevel3"/>
        <w:numPr>
          <w:ilvl w:val="2"/>
          <w:numId w:val="17"/>
        </w:numPr>
      </w:pPr>
      <w:r>
        <w:lastRenderedPageBreak/>
        <w:t xml:space="preserve">adequate, relevant and </w:t>
      </w:r>
      <w:r w:rsidR="00277E8C">
        <w:t xml:space="preserve">limited to what is necessary for </w:t>
      </w:r>
      <w:r>
        <w:t>the purpose</w:t>
      </w:r>
      <w:r w:rsidR="002C6D5C">
        <w:t>(</w:t>
      </w:r>
      <w:r>
        <w:t>s</w:t>
      </w:r>
      <w:r w:rsidR="002C6D5C">
        <w:t>)</w:t>
      </w:r>
      <w:r>
        <w:t xml:space="preserve"> for which </w:t>
      </w:r>
      <w:r w:rsidR="00EF1157">
        <w:t>it is</w:t>
      </w:r>
      <w:r>
        <w:t xml:space="preserve"> </w:t>
      </w:r>
      <w:r w:rsidR="00733663">
        <w:t>process</w:t>
      </w:r>
      <w:r w:rsidR="00DE5B82">
        <w:t>ed;</w:t>
      </w:r>
    </w:p>
    <w:p w:rsidR="00F3111A" w:rsidRDefault="00F3111A" w:rsidP="00F3111A">
      <w:pPr>
        <w:pStyle w:val="RMLevel3"/>
        <w:numPr>
          <w:ilvl w:val="2"/>
          <w:numId w:val="17"/>
        </w:numPr>
      </w:pPr>
      <w:r>
        <w:t>accurate and, w</w:t>
      </w:r>
      <w:r w:rsidR="00EF1157">
        <w:t>here necessary, kept up to date</w:t>
      </w:r>
      <w:r w:rsidR="00DE5B82">
        <w:t>;</w:t>
      </w:r>
    </w:p>
    <w:p w:rsidR="00F3111A" w:rsidRDefault="00F3111A" w:rsidP="00F3111A">
      <w:pPr>
        <w:pStyle w:val="RMLevel3"/>
        <w:numPr>
          <w:ilvl w:val="2"/>
          <w:numId w:val="17"/>
        </w:numPr>
      </w:pPr>
      <w:r>
        <w:t xml:space="preserve">kept in a form which permits identification of </w:t>
      </w:r>
      <w:r w:rsidR="000124F6">
        <w:t>individuals</w:t>
      </w:r>
      <w:r>
        <w:t xml:space="preserve"> for no longer than is necessary for the purpose</w:t>
      </w:r>
      <w:r w:rsidR="002C6D5C">
        <w:t xml:space="preserve">(s) </w:t>
      </w:r>
      <w:r>
        <w:t xml:space="preserve">for which </w:t>
      </w:r>
      <w:r w:rsidR="002C6D5C">
        <w:t>it</w:t>
      </w:r>
      <w:r>
        <w:t xml:space="preserve"> </w:t>
      </w:r>
      <w:r w:rsidR="002F040B">
        <w:t xml:space="preserve">is </w:t>
      </w:r>
      <w:r w:rsidR="00733663">
        <w:t>process</w:t>
      </w:r>
      <w:r>
        <w:t xml:space="preserve">ed; </w:t>
      </w:r>
    </w:p>
    <w:p w:rsidR="00F3111A" w:rsidRDefault="00E32B57" w:rsidP="002F040B">
      <w:pPr>
        <w:pStyle w:val="RMLevel3"/>
        <w:numPr>
          <w:ilvl w:val="2"/>
          <w:numId w:val="17"/>
        </w:numPr>
      </w:pPr>
      <w:r>
        <w:t>p</w:t>
      </w:r>
      <w:r w:rsidR="002F040B" w:rsidRPr="002F040B">
        <w:t xml:space="preserve">rocessed in a manner that ensures its security </w:t>
      </w:r>
      <w:r w:rsidR="002F040B">
        <w:t>by</w:t>
      </w:r>
      <w:r w:rsidR="002F040B" w:rsidRPr="002F040B">
        <w:t xml:space="preserve"> appropriate technical and organisational measures to protect against unauthorised or unlawful </w:t>
      </w:r>
      <w:r w:rsidR="002F040B">
        <w:t>p</w:t>
      </w:r>
      <w:r w:rsidR="002F040B" w:rsidRPr="002F040B">
        <w:t>rocessing and against accidental loss, destruction or damage</w:t>
      </w:r>
      <w:r w:rsidR="00DE5B82">
        <w:t>;</w:t>
      </w:r>
    </w:p>
    <w:p w:rsidR="005B6A58" w:rsidRDefault="00277E8C" w:rsidP="00EC54CC">
      <w:pPr>
        <w:pStyle w:val="RMLevel2"/>
        <w:numPr>
          <w:ilvl w:val="1"/>
          <w:numId w:val="17"/>
        </w:numPr>
      </w:pPr>
      <w:r w:rsidRPr="00277E8C">
        <w:t>We are responsible for and must be able to demonstrate compliance with the data protection principles listed above</w:t>
      </w:r>
      <w:r>
        <w:t>.</w:t>
      </w:r>
    </w:p>
    <w:p w:rsidR="00F3111A" w:rsidRDefault="00F3111A" w:rsidP="00F3111A">
      <w:pPr>
        <w:pStyle w:val="RMLevel1"/>
        <w:numPr>
          <w:ilvl w:val="0"/>
          <w:numId w:val="17"/>
        </w:numPr>
      </w:pPr>
      <w:bookmarkStart w:id="7" w:name="_Toc501465203"/>
      <w:bookmarkStart w:id="8" w:name="a812845"/>
      <w:r>
        <w:t xml:space="preserve">Fair </w:t>
      </w:r>
      <w:r w:rsidR="006602E1">
        <w:t>and lawful processing</w:t>
      </w:r>
      <w:bookmarkEnd w:id="7"/>
      <w:bookmarkEnd w:id="8"/>
    </w:p>
    <w:p w:rsidR="009D1A6A" w:rsidRDefault="00175A21" w:rsidP="005B6A58">
      <w:pPr>
        <w:pStyle w:val="RMLevel2"/>
      </w:pPr>
      <w:r>
        <w:t>This Policy aims to ensure that our data processing</w:t>
      </w:r>
      <w:r w:rsidR="00F3111A">
        <w:t xml:space="preserve"> is done fairly and without adversely affecting the rights of the </w:t>
      </w:r>
      <w:r w:rsidR="000124F6">
        <w:t>individual</w:t>
      </w:r>
      <w:r w:rsidR="00F3111A">
        <w:t>.</w:t>
      </w:r>
    </w:p>
    <w:p w:rsidR="009D1A6A" w:rsidRDefault="00A75871" w:rsidP="00A64EA0">
      <w:pPr>
        <w:pStyle w:val="RMLevel2"/>
        <w:numPr>
          <w:ilvl w:val="1"/>
          <w:numId w:val="17"/>
        </w:numPr>
      </w:pPr>
      <w:r>
        <w:t xml:space="preserve">Lawful processing means data </w:t>
      </w:r>
      <w:r w:rsidR="00F3111A">
        <w:t xml:space="preserve">must be </w:t>
      </w:r>
      <w:r w:rsidR="00733663">
        <w:t>process</w:t>
      </w:r>
      <w:r w:rsidR="00F3111A">
        <w:t xml:space="preserve">ed on one of the legal </w:t>
      </w:r>
      <w:r>
        <w:t>bases</w:t>
      </w:r>
      <w:r w:rsidR="00F3111A">
        <w:t xml:space="preserve"> set out in the </w:t>
      </w:r>
      <w:r>
        <w:t>GDPR</w:t>
      </w:r>
      <w:r w:rsidR="000B0DC0">
        <w:t xml:space="preserve">. When </w:t>
      </w:r>
      <w:r w:rsidR="00F3111A">
        <w:t xml:space="preserve">special category personal data is being </w:t>
      </w:r>
      <w:r w:rsidR="00733663">
        <w:t>process</w:t>
      </w:r>
      <w:r w:rsidR="00F3111A">
        <w:t xml:space="preserve">ed, additional conditions must </w:t>
      </w:r>
      <w:r w:rsidR="00A64EA0">
        <w:t xml:space="preserve">be met. </w:t>
      </w:r>
    </w:p>
    <w:p w:rsidR="00F3111A" w:rsidRDefault="00733663" w:rsidP="00F3111A">
      <w:pPr>
        <w:pStyle w:val="RMLevel1"/>
        <w:numPr>
          <w:ilvl w:val="0"/>
          <w:numId w:val="17"/>
        </w:numPr>
      </w:pPr>
      <w:bookmarkStart w:id="9" w:name="_Toc501465204"/>
      <w:bookmarkStart w:id="10" w:name="a888861"/>
      <w:r>
        <w:t>Proces</w:t>
      </w:r>
      <w:r w:rsidR="006602E1">
        <w:t>sing for limited purposes</w:t>
      </w:r>
      <w:bookmarkEnd w:id="9"/>
      <w:bookmarkEnd w:id="10"/>
    </w:p>
    <w:p w:rsidR="00F3111A" w:rsidRDefault="00A13DC9" w:rsidP="00F3111A">
      <w:pPr>
        <w:pStyle w:val="RMLevel2"/>
        <w:numPr>
          <w:ilvl w:val="1"/>
          <w:numId w:val="17"/>
        </w:numPr>
      </w:pPr>
      <w:r>
        <w:t xml:space="preserve">The </w:t>
      </w:r>
      <w:r w:rsidR="00990143">
        <w:t>[</w:t>
      </w:r>
      <w:r w:rsidR="00990143" w:rsidRPr="00824B55">
        <w:rPr>
          <w:highlight w:val="yellow"/>
        </w:rPr>
        <w:t>Club / County FA / League</w:t>
      </w:r>
      <w:r w:rsidR="00990143">
        <w:t>]</w:t>
      </w:r>
      <w:r w:rsidR="00D46360">
        <w:t xml:space="preserve"> collect</w:t>
      </w:r>
      <w:r>
        <w:t>s</w:t>
      </w:r>
      <w:r w:rsidR="00D46360">
        <w:t xml:space="preserve"> and </w:t>
      </w:r>
      <w:r w:rsidR="00733663">
        <w:t>process</w:t>
      </w:r>
      <w:r>
        <w:t>es</w:t>
      </w:r>
      <w:r w:rsidR="00F3111A">
        <w:t xml:space="preserve"> personal data. This </w:t>
      </w:r>
      <w:r w:rsidR="00547359">
        <w:t>is</w:t>
      </w:r>
      <w:r w:rsidR="00F3111A">
        <w:t xml:space="preserve"> data we receive directly from </w:t>
      </w:r>
      <w:r w:rsidR="000124F6">
        <w:t>an</w:t>
      </w:r>
      <w:r w:rsidR="00F3111A">
        <w:t xml:space="preserve"> </w:t>
      </w:r>
      <w:r w:rsidR="000124F6">
        <w:t>individual</w:t>
      </w:r>
      <w:r w:rsidR="00B903E6">
        <w:t xml:space="preserve"> </w:t>
      </w:r>
      <w:r w:rsidR="00F3111A">
        <w:t>and dat</w:t>
      </w:r>
      <w:r w:rsidR="00B903E6">
        <w:t>a we</w:t>
      </w:r>
      <w:r w:rsidR="00547359">
        <w:t xml:space="preserve"> may</w:t>
      </w:r>
      <w:r w:rsidR="00B903E6">
        <w:t xml:space="preserve"> receive from other sources.</w:t>
      </w:r>
    </w:p>
    <w:p w:rsidR="005A2654" w:rsidRDefault="00F3111A" w:rsidP="00E32B57">
      <w:pPr>
        <w:pStyle w:val="RMLevel2"/>
        <w:numPr>
          <w:ilvl w:val="1"/>
          <w:numId w:val="17"/>
        </w:numPr>
      </w:pPr>
      <w:r>
        <w:t xml:space="preserve">We will only </w:t>
      </w:r>
      <w:r w:rsidR="00733663">
        <w:t>process</w:t>
      </w:r>
      <w:r>
        <w:t xml:space="preserve"> personal data for the purposes </w:t>
      </w:r>
      <w:r w:rsidR="001923F4">
        <w:t xml:space="preserve">of the </w:t>
      </w:r>
      <w:r w:rsidR="00990143">
        <w:t>[</w:t>
      </w:r>
      <w:r w:rsidR="00990143" w:rsidRPr="00824B55">
        <w:rPr>
          <w:highlight w:val="yellow"/>
        </w:rPr>
        <w:t>Club / County FA / League</w:t>
      </w:r>
      <w:r w:rsidR="00990143">
        <w:t>]</w:t>
      </w:r>
      <w:r w:rsidR="001923F4">
        <w:t xml:space="preserve"> as instructed by the committee, the County FA or </w:t>
      </w:r>
      <w:r w:rsidR="0079006A">
        <w:t>The</w:t>
      </w:r>
      <w:r w:rsidR="001923F4">
        <w:t xml:space="preserve"> </w:t>
      </w:r>
      <w:r w:rsidR="003A366C">
        <w:t>FA,</w:t>
      </w:r>
      <w:r>
        <w:t xml:space="preserve"> or</w:t>
      </w:r>
      <w:r w:rsidR="00C8216B">
        <w:t xml:space="preserve"> as</w:t>
      </w:r>
      <w:r>
        <w:t xml:space="preserve"> specifically permitted by the </w:t>
      </w:r>
      <w:r w:rsidR="008731CE">
        <w:t>GDPR</w:t>
      </w:r>
      <w:r>
        <w:t xml:space="preserve">. We will </w:t>
      </w:r>
      <w:r w:rsidR="008731CE">
        <w:t>let individuals know what those purposes are</w:t>
      </w:r>
      <w:r>
        <w:t xml:space="preserve"> when we first collect the data or </w:t>
      </w:r>
      <w:r w:rsidR="00E32B57">
        <w:t>as soon as possible thereafter.</w:t>
      </w:r>
    </w:p>
    <w:p w:rsidR="00ED5E20" w:rsidRDefault="00ED5E20" w:rsidP="00ED5E20">
      <w:pPr>
        <w:pStyle w:val="RMLevel1"/>
      </w:pPr>
      <w:r>
        <w:t>Consent</w:t>
      </w:r>
    </w:p>
    <w:p w:rsidR="00ED5E20" w:rsidRDefault="00444507" w:rsidP="00ED5E20">
      <w:pPr>
        <w:pStyle w:val="RMLevel2"/>
      </w:pPr>
      <w:r>
        <w:t>One of the</w:t>
      </w:r>
      <w:r w:rsidR="00EB606B">
        <w:t xml:space="preserve"> lawful bases</w:t>
      </w:r>
      <w:r w:rsidR="00007DFA">
        <w:t xml:space="preserve"> </w:t>
      </w:r>
      <w:r>
        <w:t xml:space="preserve">on which we may be processing data </w:t>
      </w:r>
      <w:r w:rsidR="00007DFA">
        <w:t>is</w:t>
      </w:r>
      <w:r w:rsidR="00ED5E20">
        <w:t xml:space="preserve"> </w:t>
      </w:r>
      <w:r>
        <w:t xml:space="preserve">the individual’s </w:t>
      </w:r>
      <w:r w:rsidR="00EB606B">
        <w:t>c</w:t>
      </w:r>
      <w:r w:rsidR="00ED5E20">
        <w:t>onsent.</w:t>
      </w:r>
    </w:p>
    <w:p w:rsidR="00ED5E20" w:rsidRDefault="008E02D0" w:rsidP="00ED5E20">
      <w:pPr>
        <w:pStyle w:val="RMLevel2"/>
      </w:pPr>
      <w:r>
        <w:t xml:space="preserve">An individual </w:t>
      </w:r>
      <w:r w:rsidR="00ED5E20">
        <w:t xml:space="preserve">consents to </w:t>
      </w:r>
      <w:r>
        <w:t xml:space="preserve">us </w:t>
      </w:r>
      <w:r w:rsidR="002A2B84">
        <w:t>p</w:t>
      </w:r>
      <w:r w:rsidR="00733663">
        <w:t>rocessing</w:t>
      </w:r>
      <w:r>
        <w:t xml:space="preserve"> </w:t>
      </w:r>
      <w:r w:rsidR="002A2B84">
        <w:t>their personal d</w:t>
      </w:r>
      <w:r w:rsidR="00ED5E20">
        <w:t xml:space="preserve">ata if they </w:t>
      </w:r>
      <w:r w:rsidR="00007DFA">
        <w:t xml:space="preserve">clearly </w:t>
      </w:r>
      <w:r w:rsidR="00ED5E20">
        <w:t xml:space="preserve">indicate </w:t>
      </w:r>
      <w:r w:rsidR="00785C89">
        <w:t xml:space="preserve">specific and informed </w:t>
      </w:r>
      <w:r w:rsidR="00ED5E20">
        <w:t>agreement</w:t>
      </w:r>
      <w:r w:rsidR="00007DFA">
        <w:t>,</w:t>
      </w:r>
      <w:r w:rsidR="00ED5E20">
        <w:t xml:space="preserve"> either by a statement or positive action. </w:t>
      </w:r>
    </w:p>
    <w:p w:rsidR="00ED5E20" w:rsidRDefault="008E02D0" w:rsidP="00ED5E20">
      <w:pPr>
        <w:pStyle w:val="RMLevel2"/>
      </w:pPr>
      <w:r>
        <w:t>Individuals</w:t>
      </w:r>
      <w:r w:rsidR="00ED5E20">
        <w:t xml:space="preserve"> m</w:t>
      </w:r>
      <w:r w:rsidR="00940C1B">
        <w:t xml:space="preserve">ust be easily able to withdraw </w:t>
      </w:r>
      <w:r w:rsidR="000124F6">
        <w:t xml:space="preserve">their </w:t>
      </w:r>
      <w:r w:rsidR="00940C1B">
        <w:t>c</w:t>
      </w:r>
      <w:r w:rsidR="000124F6">
        <w:t>onsent</w:t>
      </w:r>
      <w:r w:rsidR="00ED5E20">
        <w:t xml:space="preserve"> at any time and withdrawal mus</w:t>
      </w:r>
      <w:r w:rsidR="00D81772">
        <w:t xml:space="preserve">t be promptly honoured. </w:t>
      </w:r>
      <w:r w:rsidR="00D81772" w:rsidRPr="00DA2B21">
        <w:rPr>
          <w:u w:val="single"/>
        </w:rPr>
        <w:t>Consents should</w:t>
      </w:r>
      <w:r w:rsidR="00ED5E20" w:rsidRPr="00DA2B21">
        <w:rPr>
          <w:u w:val="single"/>
        </w:rPr>
        <w:t xml:space="preserve"> be refreshed</w:t>
      </w:r>
      <w:r w:rsidR="00920714" w:rsidRPr="00DA2B21">
        <w:rPr>
          <w:u w:val="single"/>
        </w:rPr>
        <w:t xml:space="preserve"> </w:t>
      </w:r>
      <w:r w:rsidR="00D81772" w:rsidRPr="00DA2B21">
        <w:rPr>
          <w:u w:val="single"/>
        </w:rPr>
        <w:t>every season</w:t>
      </w:r>
      <w:r w:rsidR="009D1A6A">
        <w:t>.</w:t>
      </w:r>
      <w:r w:rsidR="00ED5E20">
        <w:t xml:space="preserve"> </w:t>
      </w:r>
    </w:p>
    <w:p w:rsidR="00ED5E20" w:rsidRDefault="00ED5E20" w:rsidP="006602E1">
      <w:pPr>
        <w:pStyle w:val="RMLevel2"/>
      </w:pPr>
      <w:r>
        <w:lastRenderedPageBreak/>
        <w:t>Explicit</w:t>
      </w:r>
      <w:r w:rsidR="006602E1">
        <w:t xml:space="preserve"> c</w:t>
      </w:r>
      <w:r w:rsidR="00D87BB2">
        <w:t xml:space="preserve">onsent is </w:t>
      </w:r>
      <w:r w:rsidR="009D1A6A">
        <w:t xml:space="preserve">usually </w:t>
      </w:r>
      <w:r w:rsidR="00D87BB2">
        <w:t xml:space="preserve">required </w:t>
      </w:r>
      <w:r w:rsidR="006602E1">
        <w:t>for automated decision-making and for cross-</w:t>
      </w:r>
      <w:r>
        <w:t>border data transfers</w:t>
      </w:r>
      <w:r w:rsidR="00D87BB2">
        <w:t>, and for</w:t>
      </w:r>
      <w:r w:rsidR="00D87BB2" w:rsidRPr="00D87BB2">
        <w:t xml:space="preserve"> </w:t>
      </w:r>
      <w:r w:rsidR="006602E1">
        <w:t>p</w:t>
      </w:r>
      <w:r w:rsidR="00733663">
        <w:t>rocessing</w:t>
      </w:r>
      <w:r w:rsidR="00D87BB2">
        <w:t xml:space="preserve"> </w:t>
      </w:r>
      <w:r w:rsidR="006602E1">
        <w:t>special category personal data</w:t>
      </w:r>
      <w:r w:rsidR="00D87BB2">
        <w:t xml:space="preserve">. </w:t>
      </w:r>
      <w:r w:rsidR="0079006A">
        <w:t>Where children are involved then the consent must be in writing from parent/guardian</w:t>
      </w:r>
    </w:p>
    <w:p w:rsidR="00ED5E20" w:rsidRDefault="00733663" w:rsidP="00ED5E20">
      <w:pPr>
        <w:pStyle w:val="RMLevel2"/>
      </w:pPr>
      <w:r>
        <w:t xml:space="preserve">Where consent is our legal basis for processing, we will need to </w:t>
      </w:r>
      <w:r w:rsidR="00ED5B67">
        <w:t>keep records o</w:t>
      </w:r>
      <w:r w:rsidR="00D240C1">
        <w:t>f</w:t>
      </w:r>
      <w:r w:rsidR="00ED5B67">
        <w:t xml:space="preserve"> when an</w:t>
      </w:r>
      <w:r w:rsidR="005A2654">
        <w:t>d how this consent was captured.</w:t>
      </w:r>
    </w:p>
    <w:p w:rsidR="00B45BAD" w:rsidRDefault="001C616A" w:rsidP="00E32B57">
      <w:pPr>
        <w:pStyle w:val="RMLevel2"/>
      </w:pPr>
      <w:r>
        <w:t>Our Privacy Notice sets out the lawful b</w:t>
      </w:r>
      <w:r w:rsidR="00D81772">
        <w:t>ases on which we process data of</w:t>
      </w:r>
      <w:r>
        <w:t xml:space="preserve"> our players and members.</w:t>
      </w:r>
    </w:p>
    <w:p w:rsidR="00F3111A" w:rsidRDefault="006602E1" w:rsidP="00F3111A">
      <w:pPr>
        <w:pStyle w:val="RMLevel1"/>
        <w:numPr>
          <w:ilvl w:val="0"/>
          <w:numId w:val="17"/>
        </w:numPr>
      </w:pPr>
      <w:bookmarkStart w:id="11" w:name="_Toc501465205"/>
      <w:bookmarkStart w:id="12" w:name="a703102"/>
      <w:r>
        <w:t xml:space="preserve">Notifying </w:t>
      </w:r>
      <w:bookmarkEnd w:id="11"/>
      <w:bookmarkEnd w:id="12"/>
      <w:r w:rsidR="000124F6">
        <w:t>individuals</w:t>
      </w:r>
    </w:p>
    <w:p w:rsidR="00F3111A" w:rsidRDefault="005B74DB" w:rsidP="00F3111A">
      <w:pPr>
        <w:pStyle w:val="RMLevel2"/>
        <w:numPr>
          <w:ilvl w:val="1"/>
          <w:numId w:val="17"/>
        </w:numPr>
      </w:pPr>
      <w:r>
        <w:t>Where we</w:t>
      </w:r>
      <w:r w:rsidR="00F3111A">
        <w:t xml:space="preserve"> collect personal data directly from </w:t>
      </w:r>
      <w:r w:rsidR="000124F6">
        <w:t>individuals</w:t>
      </w:r>
      <w:r w:rsidR="00F3111A">
        <w:t>, we will inform them about:</w:t>
      </w:r>
    </w:p>
    <w:p w:rsidR="00F3111A" w:rsidRDefault="007E476E" w:rsidP="00F3111A">
      <w:pPr>
        <w:pStyle w:val="RMLevel3"/>
        <w:numPr>
          <w:ilvl w:val="2"/>
          <w:numId w:val="17"/>
        </w:numPr>
      </w:pPr>
      <w:r>
        <w:t xml:space="preserve">the purpose(s) </w:t>
      </w:r>
      <w:r w:rsidR="00F3111A">
        <w:t xml:space="preserve">for which we intend to </w:t>
      </w:r>
      <w:r w:rsidR="00733663">
        <w:t>process</w:t>
      </w:r>
      <w:r w:rsidR="00F3111A">
        <w:t xml:space="preserve"> that p</w:t>
      </w:r>
      <w:r w:rsidR="000C3489">
        <w:t>ersonal data;</w:t>
      </w:r>
    </w:p>
    <w:p w:rsidR="000C3489" w:rsidRDefault="000C3489" w:rsidP="00F3111A">
      <w:pPr>
        <w:pStyle w:val="RMLevel3"/>
        <w:numPr>
          <w:ilvl w:val="2"/>
          <w:numId w:val="17"/>
        </w:numPr>
      </w:pPr>
      <w:r>
        <w:t>the legal basis on which we are processing that personal data;</w:t>
      </w:r>
    </w:p>
    <w:p w:rsidR="00080BDB" w:rsidRDefault="000C3489" w:rsidP="00080BDB">
      <w:pPr>
        <w:pStyle w:val="RMLevel3"/>
        <w:numPr>
          <w:ilvl w:val="2"/>
          <w:numId w:val="17"/>
        </w:numPr>
      </w:pPr>
      <w:r>
        <w:t>where that legal basis is a legitimate interest, what that legitimate interest is;</w:t>
      </w:r>
    </w:p>
    <w:p w:rsidR="00080BDB" w:rsidRDefault="00080BDB" w:rsidP="00080BDB">
      <w:pPr>
        <w:pStyle w:val="RMLevel3"/>
        <w:numPr>
          <w:ilvl w:val="2"/>
          <w:numId w:val="17"/>
        </w:numPr>
      </w:pPr>
      <w:r>
        <w:t xml:space="preserve">where that legal basis is statutory or contractual, </w:t>
      </w:r>
      <w:r w:rsidR="00613D78">
        <w:t>any possible consequences of failing to provide that personal data;</w:t>
      </w:r>
    </w:p>
    <w:p w:rsidR="00F3111A" w:rsidRDefault="00F3111A" w:rsidP="00F3111A">
      <w:pPr>
        <w:pStyle w:val="RMLevel3"/>
        <w:numPr>
          <w:ilvl w:val="2"/>
          <w:numId w:val="17"/>
        </w:numPr>
      </w:pPr>
      <w:r>
        <w:t xml:space="preserve">the types of third parties, if any, with which we will share </w:t>
      </w:r>
      <w:r w:rsidR="0050729D">
        <w:t xml:space="preserve">that </w:t>
      </w:r>
      <w:r w:rsidR="00547359">
        <w:t>personal</w:t>
      </w:r>
      <w:r w:rsidR="00613D78">
        <w:t xml:space="preserve"> data, including any international data transfers;</w:t>
      </w:r>
    </w:p>
    <w:p w:rsidR="00F3111A" w:rsidRDefault="00F3111A" w:rsidP="00F3111A">
      <w:pPr>
        <w:pStyle w:val="RMLevel3"/>
        <w:numPr>
          <w:ilvl w:val="2"/>
          <w:numId w:val="17"/>
        </w:numPr>
      </w:pPr>
      <w:r>
        <w:t>the</w:t>
      </w:r>
      <w:r w:rsidR="0050729D">
        <w:t>ir</w:t>
      </w:r>
      <w:r>
        <w:t xml:space="preserve"> </w:t>
      </w:r>
      <w:r w:rsidR="00707061">
        <w:t xml:space="preserve">rights </w:t>
      </w:r>
      <w:r w:rsidR="0050729D">
        <w:t>as</w:t>
      </w:r>
      <w:r>
        <w:t xml:space="preserve"> </w:t>
      </w:r>
      <w:r w:rsidR="0050729D">
        <w:t>data subjects</w:t>
      </w:r>
      <w:r w:rsidR="00707061">
        <w:t>, and how they</w:t>
      </w:r>
      <w:r>
        <w:t xml:space="preserve"> can limit our use </w:t>
      </w:r>
      <w:r w:rsidR="00613D78">
        <w:t>of their personal data;</w:t>
      </w:r>
    </w:p>
    <w:p w:rsidR="00220D22" w:rsidRDefault="00220D22" w:rsidP="00220D22">
      <w:pPr>
        <w:pStyle w:val="RMLevel3"/>
        <w:numPr>
          <w:ilvl w:val="2"/>
          <w:numId w:val="17"/>
        </w:numPr>
      </w:pPr>
      <w:r>
        <w:t>the period for which data will be</w:t>
      </w:r>
      <w:r w:rsidRPr="00220D22">
        <w:t xml:space="preserve"> stored an</w:t>
      </w:r>
      <w:r w:rsidR="00613D78">
        <w:t>d how that period is determined;</w:t>
      </w:r>
    </w:p>
    <w:p w:rsidR="00613D78" w:rsidRDefault="00613D78" w:rsidP="00220D22">
      <w:pPr>
        <w:pStyle w:val="RMLevel3"/>
        <w:numPr>
          <w:ilvl w:val="2"/>
          <w:numId w:val="17"/>
        </w:numPr>
      </w:pPr>
      <w:r>
        <w:t>any automated decision-making processing of that data and whether the data may be used for any further processing, and what that further processing is.</w:t>
      </w:r>
    </w:p>
    <w:p w:rsidR="00F3111A" w:rsidRDefault="00F3111A" w:rsidP="00F3111A">
      <w:pPr>
        <w:pStyle w:val="RMLevel2"/>
        <w:numPr>
          <w:ilvl w:val="1"/>
          <w:numId w:val="17"/>
        </w:numPr>
      </w:pPr>
      <w:r>
        <w:t>If we receive personal data about a</w:t>
      </w:r>
      <w:r w:rsidR="007E476E">
        <w:t>n</w:t>
      </w:r>
      <w:r>
        <w:t xml:space="preserve"> </w:t>
      </w:r>
      <w:r w:rsidR="0050729D">
        <w:t>individual</w:t>
      </w:r>
      <w:r>
        <w:t xml:space="preserve"> from other sources, we will provide</w:t>
      </w:r>
      <w:r w:rsidR="00D07AA0">
        <w:t xml:space="preserve"> </w:t>
      </w:r>
      <w:r>
        <w:t>t</w:t>
      </w:r>
      <w:r w:rsidR="005B74DB">
        <w:t xml:space="preserve">he above </w:t>
      </w:r>
      <w:r>
        <w:t>information</w:t>
      </w:r>
      <w:r w:rsidR="00F005F8">
        <w:t xml:space="preserve"> as soon as possible</w:t>
      </w:r>
      <w:r w:rsidR="007E476E">
        <w:t xml:space="preserve"> and let </w:t>
      </w:r>
      <w:r w:rsidR="00D07AA0">
        <w:t xml:space="preserve">them know </w:t>
      </w:r>
      <w:r w:rsidR="004861F8">
        <w:t>the source</w:t>
      </w:r>
      <w:r w:rsidR="007E476E">
        <w:t xml:space="preserve"> we received</w:t>
      </w:r>
      <w:r w:rsidR="00F005F8">
        <w:t xml:space="preserve"> their personal data</w:t>
      </w:r>
      <w:r w:rsidR="00D07AA0">
        <w:t xml:space="preserve"> from</w:t>
      </w:r>
      <w:r w:rsidR="00F005F8">
        <w:t>;</w:t>
      </w:r>
    </w:p>
    <w:p w:rsidR="004E0B51" w:rsidRDefault="00F3111A" w:rsidP="00E32B57">
      <w:pPr>
        <w:pStyle w:val="RMLevel2"/>
        <w:numPr>
          <w:ilvl w:val="1"/>
          <w:numId w:val="17"/>
        </w:numPr>
      </w:pPr>
      <w:r>
        <w:t xml:space="preserve">We will also inform </w:t>
      </w:r>
      <w:r w:rsidR="00D07AA0">
        <w:t xml:space="preserve">those </w:t>
      </w:r>
      <w:r>
        <w:t xml:space="preserve">whose personal data we </w:t>
      </w:r>
      <w:r w:rsidR="00733663">
        <w:t>process</w:t>
      </w:r>
      <w:r>
        <w:t xml:space="preserve"> </w:t>
      </w:r>
      <w:r w:rsidR="00462C59">
        <w:t xml:space="preserve">that we, the </w:t>
      </w:r>
      <w:r w:rsidR="00990143">
        <w:t>[</w:t>
      </w:r>
      <w:r w:rsidR="00990143" w:rsidRPr="00824B55">
        <w:rPr>
          <w:highlight w:val="yellow"/>
        </w:rPr>
        <w:t>Club / County FA / League</w:t>
      </w:r>
      <w:r w:rsidR="00990143">
        <w:t>]</w:t>
      </w:r>
      <w:r w:rsidR="00462C59">
        <w:t>, are the</w:t>
      </w:r>
      <w:r>
        <w:t xml:space="preserve"> data controller </w:t>
      </w:r>
      <w:r w:rsidR="00462C59">
        <w:t>in</w:t>
      </w:r>
      <w:r>
        <w:t xml:space="preserve"> regard to that data, </w:t>
      </w:r>
      <w:r w:rsidR="00462C59">
        <w:t>and wh</w:t>
      </w:r>
      <w:r w:rsidR="004861F8">
        <w:t xml:space="preserve">ich individual(s) in the </w:t>
      </w:r>
      <w:r w:rsidR="00990143">
        <w:t>[</w:t>
      </w:r>
      <w:r w:rsidR="00990143" w:rsidRPr="00824B55">
        <w:rPr>
          <w:highlight w:val="yellow"/>
        </w:rPr>
        <w:t>Club / County FA / League</w:t>
      </w:r>
      <w:r w:rsidR="00990143">
        <w:t>]</w:t>
      </w:r>
      <w:r w:rsidR="004861F8">
        <w:t xml:space="preserve"> are</w:t>
      </w:r>
      <w:r w:rsidR="00462C59">
        <w:t xml:space="preserve"> responsible for data protection.</w:t>
      </w:r>
    </w:p>
    <w:p w:rsidR="00F3111A" w:rsidRDefault="00F3111A" w:rsidP="00F3111A">
      <w:pPr>
        <w:pStyle w:val="RMLevel1"/>
        <w:numPr>
          <w:ilvl w:val="0"/>
          <w:numId w:val="17"/>
        </w:numPr>
      </w:pPr>
      <w:bookmarkStart w:id="13" w:name="_Toc501465206"/>
      <w:bookmarkStart w:id="14" w:name="a884685"/>
      <w:r>
        <w:t>Adequat</w:t>
      </w:r>
      <w:r w:rsidR="00E10711">
        <w:t>e, relevant and non-excessive processing</w:t>
      </w:r>
      <w:bookmarkEnd w:id="13"/>
      <w:bookmarkEnd w:id="14"/>
    </w:p>
    <w:p w:rsidR="00F3111A" w:rsidRDefault="00F3111A" w:rsidP="00367754">
      <w:pPr>
        <w:pStyle w:val="RMLevel2"/>
      </w:pPr>
      <w:r>
        <w:t xml:space="preserve">We will only collect personal data </w:t>
      </w:r>
      <w:r w:rsidR="00A6688C">
        <w:t>that is required</w:t>
      </w:r>
      <w:r>
        <w:t xml:space="preserve"> for the sp</w:t>
      </w:r>
      <w:r w:rsidR="00EF1F65">
        <w:t xml:space="preserve">ecific purpose notified to </w:t>
      </w:r>
      <w:r w:rsidR="00681180">
        <w:t>the</w:t>
      </w:r>
      <w:r>
        <w:t xml:space="preserve"> </w:t>
      </w:r>
      <w:r w:rsidR="00A6688C">
        <w:t>individual</w:t>
      </w:r>
      <w:r>
        <w:t>.</w:t>
      </w:r>
    </w:p>
    <w:p w:rsidR="00301CF5" w:rsidRDefault="00E92729" w:rsidP="00E92729">
      <w:pPr>
        <w:pStyle w:val="RMLevel2"/>
      </w:pPr>
      <w:r>
        <w:lastRenderedPageBreak/>
        <w:t xml:space="preserve">You may only </w:t>
      </w:r>
      <w:r w:rsidR="00733663">
        <w:t>process</w:t>
      </w:r>
      <w:r>
        <w:t xml:space="preserve"> personal d</w:t>
      </w:r>
      <w:r w:rsidR="00301CF5">
        <w:t xml:space="preserve">ata </w:t>
      </w:r>
      <w:r w:rsidR="00A6688C">
        <w:t>if</w:t>
      </w:r>
      <w:r w:rsidR="00380F76">
        <w:t xml:space="preserve"> </w:t>
      </w:r>
      <w:r>
        <w:t>re</w:t>
      </w:r>
      <w:r w:rsidR="00380F76">
        <w:t xml:space="preserve">quired </w:t>
      </w:r>
      <w:r w:rsidR="00A6688C">
        <w:t xml:space="preserve">to do so </w:t>
      </w:r>
      <w:r w:rsidR="004861F8">
        <w:t>in</w:t>
      </w:r>
      <w:r w:rsidR="00380F76">
        <w:t xml:space="preserve"> your official capacity with the </w:t>
      </w:r>
      <w:r w:rsidR="00990143">
        <w:t>[</w:t>
      </w:r>
      <w:r w:rsidR="00990143" w:rsidRPr="00824B55">
        <w:rPr>
          <w:highlight w:val="yellow"/>
        </w:rPr>
        <w:t>Club / County FA / League</w:t>
      </w:r>
      <w:r w:rsidR="00990143">
        <w:t>]</w:t>
      </w:r>
      <w:r w:rsidR="00380F76">
        <w:t xml:space="preserve">. </w:t>
      </w:r>
      <w:r>
        <w:t xml:space="preserve">You cannot </w:t>
      </w:r>
      <w:r w:rsidR="00733663">
        <w:t>process</w:t>
      </w:r>
      <w:r>
        <w:t xml:space="preserve"> personal d</w:t>
      </w:r>
      <w:r w:rsidR="00301CF5">
        <w:t xml:space="preserve">ata for any reason unrelated to your </w:t>
      </w:r>
      <w:r w:rsidR="00380F76">
        <w:t>duties</w:t>
      </w:r>
      <w:r w:rsidR="00301CF5">
        <w:t>.</w:t>
      </w:r>
    </w:p>
    <w:p w:rsidR="003A366C" w:rsidRDefault="00380F76" w:rsidP="00E32B57">
      <w:pPr>
        <w:pStyle w:val="RMLevel2"/>
      </w:pPr>
      <w:r>
        <w:t xml:space="preserve">The </w:t>
      </w:r>
      <w:r w:rsidR="00990143">
        <w:t>[</w:t>
      </w:r>
      <w:r w:rsidR="00990143" w:rsidRPr="00824B55">
        <w:rPr>
          <w:highlight w:val="yellow"/>
        </w:rPr>
        <w:t>Club / County FA / League</w:t>
      </w:r>
      <w:r w:rsidR="00990143">
        <w:t>]</w:t>
      </w:r>
      <w:r w:rsidR="00E92729">
        <w:t xml:space="preserve"> must ensure that when personal d</w:t>
      </w:r>
      <w:r w:rsidR="00301CF5">
        <w:t>ata is no longer needed for specified purpose</w:t>
      </w:r>
      <w:r w:rsidR="00E32B57">
        <w:t>s, it is deleted or anonymised.</w:t>
      </w:r>
    </w:p>
    <w:p w:rsidR="00F3111A" w:rsidRDefault="00F3111A" w:rsidP="00F3111A">
      <w:pPr>
        <w:pStyle w:val="RMLevel1"/>
        <w:numPr>
          <w:ilvl w:val="0"/>
          <w:numId w:val="17"/>
        </w:numPr>
      </w:pPr>
      <w:bookmarkStart w:id="15" w:name="_Toc501465207"/>
      <w:bookmarkStart w:id="16" w:name="a68859"/>
      <w:r>
        <w:t>Accura</w:t>
      </w:r>
      <w:r w:rsidR="00E10711">
        <w:t>te data</w:t>
      </w:r>
      <w:bookmarkEnd w:id="15"/>
      <w:bookmarkEnd w:id="16"/>
    </w:p>
    <w:p w:rsidR="004E0B51" w:rsidRDefault="00F3111A" w:rsidP="00E32B57">
      <w:pPr>
        <w:pStyle w:val="RMLevel2"/>
        <w:numPr>
          <w:ilvl w:val="0"/>
          <w:numId w:val="0"/>
        </w:numPr>
      </w:pPr>
      <w:r>
        <w:t xml:space="preserve">We will ensure that personal data we hold is accurate and kept up to date. We will check the accuracy of any personal data at the point of collection and </w:t>
      </w:r>
      <w:r w:rsidRPr="00DA2B21">
        <w:rPr>
          <w:u w:val="single"/>
        </w:rPr>
        <w:t xml:space="preserve">at </w:t>
      </w:r>
      <w:r w:rsidR="001C616A" w:rsidRPr="00DA2B21">
        <w:rPr>
          <w:u w:val="single"/>
        </w:rPr>
        <w:t>the start of each season</w:t>
      </w:r>
      <w:r>
        <w:t>. We will take all reasonable steps to destroy or amend inaccurate or out-of-date data</w:t>
      </w:r>
      <w:r w:rsidR="00E32B57">
        <w:t xml:space="preserve">. </w:t>
      </w:r>
    </w:p>
    <w:p w:rsidR="00F3111A" w:rsidRDefault="00F3111A" w:rsidP="00F3111A">
      <w:pPr>
        <w:pStyle w:val="RMLevel1"/>
        <w:numPr>
          <w:ilvl w:val="0"/>
          <w:numId w:val="17"/>
        </w:numPr>
      </w:pPr>
      <w:bookmarkStart w:id="17" w:name="_Toc501465208"/>
      <w:bookmarkStart w:id="18" w:name="a177760"/>
      <w:r>
        <w:t>Timely</w:t>
      </w:r>
      <w:r w:rsidR="00E10711">
        <w:t xml:space="preserve"> processing</w:t>
      </w:r>
      <w:bookmarkEnd w:id="17"/>
      <w:bookmarkEnd w:id="18"/>
    </w:p>
    <w:p w:rsidR="004E0B51" w:rsidRDefault="00F3111A" w:rsidP="00E10711">
      <w:pPr>
        <w:pStyle w:val="BodyText"/>
      </w:pPr>
      <w:r>
        <w:t xml:space="preserve">We will not keep personal data longer than is </w:t>
      </w:r>
      <w:r w:rsidR="00840257">
        <w:t>necessary for the purpose(s)</w:t>
      </w:r>
      <w:r>
        <w:t xml:space="preserve"> for which they were collected. We will take all reasonable steps to destroy</w:t>
      </w:r>
      <w:r w:rsidR="00840257">
        <w:t xml:space="preserve"> or delete</w:t>
      </w:r>
      <w:r>
        <w:t xml:space="preserve"> d</w:t>
      </w:r>
      <w:r w:rsidR="001B0BD7">
        <w:t xml:space="preserve">ata which is no longer required, as </w:t>
      </w:r>
      <w:r w:rsidR="00E32B57">
        <w:t>per our Privacy Notice.</w:t>
      </w:r>
    </w:p>
    <w:p w:rsidR="00F3111A" w:rsidRDefault="00733663" w:rsidP="00F3111A">
      <w:pPr>
        <w:pStyle w:val="RMLevel1"/>
        <w:numPr>
          <w:ilvl w:val="0"/>
          <w:numId w:val="17"/>
        </w:numPr>
      </w:pPr>
      <w:bookmarkStart w:id="19" w:name="_Toc501465209"/>
      <w:bookmarkStart w:id="20" w:name="a850684"/>
      <w:r>
        <w:t>Process</w:t>
      </w:r>
      <w:r w:rsidR="008B267B">
        <w:t>ing in line with data subjects</w:t>
      </w:r>
      <w:r w:rsidR="00840257">
        <w:t>’</w:t>
      </w:r>
      <w:r w:rsidR="00E10711">
        <w:t xml:space="preserve"> rights</w:t>
      </w:r>
      <w:bookmarkEnd w:id="19"/>
      <w:bookmarkEnd w:id="20"/>
    </w:p>
    <w:p w:rsidR="00F3111A" w:rsidRDefault="008B267B" w:rsidP="00F3111A">
      <w:pPr>
        <w:pStyle w:val="RMLevel2"/>
        <w:numPr>
          <w:ilvl w:val="1"/>
          <w:numId w:val="17"/>
        </w:numPr>
      </w:pPr>
      <w:r>
        <w:t>As data subjects, all individuals have the</w:t>
      </w:r>
      <w:r w:rsidR="00F3111A">
        <w:t xml:space="preserve"> right to:</w:t>
      </w:r>
    </w:p>
    <w:p w:rsidR="00F3111A" w:rsidRDefault="00F3111A" w:rsidP="00F3111A">
      <w:pPr>
        <w:pStyle w:val="RMLevel3"/>
        <w:numPr>
          <w:ilvl w:val="2"/>
          <w:numId w:val="17"/>
        </w:numPr>
      </w:pPr>
      <w:r>
        <w:t>be informed o</w:t>
      </w:r>
      <w:r w:rsidR="00BD638A">
        <w:t>f</w:t>
      </w:r>
      <w:r>
        <w:t xml:space="preserve"> what personal data is being </w:t>
      </w:r>
      <w:r w:rsidR="00733663">
        <w:t>process</w:t>
      </w:r>
      <w:r>
        <w:t>ed;</w:t>
      </w:r>
    </w:p>
    <w:p w:rsidR="00F3111A" w:rsidRDefault="00F3111A" w:rsidP="00F3111A">
      <w:pPr>
        <w:pStyle w:val="RMLevel3"/>
        <w:numPr>
          <w:ilvl w:val="2"/>
          <w:numId w:val="17"/>
        </w:numPr>
      </w:pPr>
      <w:r>
        <w:t>request access to any data held about them</w:t>
      </w:r>
      <w:r w:rsidR="00681180">
        <w:t xml:space="preserve"> by a data controller</w:t>
      </w:r>
      <w:r>
        <w:t>;</w:t>
      </w:r>
    </w:p>
    <w:p w:rsidR="00F3111A" w:rsidRDefault="00F3111A" w:rsidP="00F3111A">
      <w:pPr>
        <w:pStyle w:val="RMLevel3"/>
        <w:numPr>
          <w:ilvl w:val="2"/>
          <w:numId w:val="17"/>
        </w:numPr>
      </w:pPr>
      <w:r>
        <w:t xml:space="preserve">object to </w:t>
      </w:r>
      <w:r w:rsidR="00733663">
        <w:t>processing</w:t>
      </w:r>
      <w:r>
        <w:t xml:space="preserve"> of their data for direct-marketing purposes (including profiling);</w:t>
      </w:r>
    </w:p>
    <w:p w:rsidR="00681180" w:rsidRDefault="00F3111A" w:rsidP="009339FC">
      <w:pPr>
        <w:pStyle w:val="RMLevel3"/>
        <w:numPr>
          <w:ilvl w:val="2"/>
          <w:numId w:val="17"/>
        </w:numPr>
      </w:pPr>
      <w:r>
        <w:t>ask to have inaccurat</w:t>
      </w:r>
      <w:r w:rsidR="00681180">
        <w:t>e or incomplete data rectified;</w:t>
      </w:r>
    </w:p>
    <w:p w:rsidR="00F3111A" w:rsidRDefault="00F3111A" w:rsidP="009339FC">
      <w:pPr>
        <w:pStyle w:val="RMLevel3"/>
        <w:numPr>
          <w:ilvl w:val="2"/>
          <w:numId w:val="17"/>
        </w:numPr>
      </w:pPr>
      <w:r>
        <w:t>be forgotten (deletion or removal of personal data);</w:t>
      </w:r>
    </w:p>
    <w:p w:rsidR="00F3111A" w:rsidRDefault="00F3111A" w:rsidP="00F3111A">
      <w:pPr>
        <w:pStyle w:val="RMLevel3"/>
        <w:numPr>
          <w:ilvl w:val="2"/>
          <w:numId w:val="17"/>
        </w:numPr>
      </w:pPr>
      <w:r>
        <w:t xml:space="preserve">restrict </w:t>
      </w:r>
      <w:r w:rsidR="00733663">
        <w:t>processing</w:t>
      </w:r>
      <w:r>
        <w:t>;</w:t>
      </w:r>
    </w:p>
    <w:p w:rsidR="00F3111A" w:rsidRDefault="00F3111A" w:rsidP="00F3111A">
      <w:pPr>
        <w:pStyle w:val="RMLevel3"/>
        <w:numPr>
          <w:ilvl w:val="2"/>
          <w:numId w:val="17"/>
        </w:numPr>
      </w:pPr>
      <w:r>
        <w:t>data portability; and</w:t>
      </w:r>
    </w:p>
    <w:p w:rsidR="00F3111A" w:rsidRDefault="00F3111A" w:rsidP="00F3111A">
      <w:pPr>
        <w:pStyle w:val="RMLevel3"/>
        <w:numPr>
          <w:ilvl w:val="2"/>
          <w:numId w:val="17"/>
        </w:numPr>
      </w:pPr>
      <w:r>
        <w:t xml:space="preserve">not be subject to a decision which is based on automated </w:t>
      </w:r>
      <w:r w:rsidR="00733663">
        <w:t>processing</w:t>
      </w:r>
      <w:r>
        <w:t>.</w:t>
      </w:r>
    </w:p>
    <w:p w:rsidR="00FF6E5C" w:rsidRDefault="00931808" w:rsidP="00E32B57">
      <w:pPr>
        <w:pStyle w:val="RMLevel2"/>
        <w:numPr>
          <w:ilvl w:val="1"/>
          <w:numId w:val="17"/>
        </w:numPr>
      </w:pPr>
      <w:r>
        <w:t xml:space="preserve">The </w:t>
      </w:r>
      <w:r w:rsidR="00990143">
        <w:t>[</w:t>
      </w:r>
      <w:r w:rsidR="00990143" w:rsidRPr="00824B55">
        <w:rPr>
          <w:highlight w:val="yellow"/>
        </w:rPr>
        <w:t>Club / County FA / League</w:t>
      </w:r>
      <w:r w:rsidR="00990143">
        <w:t>]</w:t>
      </w:r>
      <w:r>
        <w:t xml:space="preserve"> is</w:t>
      </w:r>
      <w:r w:rsidR="002E1F4E">
        <w:t xml:space="preserve"> aware that not all </w:t>
      </w:r>
      <w:r w:rsidR="00BD638A">
        <w:t>individuals</w:t>
      </w:r>
      <w:r w:rsidR="002E1F4E">
        <w:t xml:space="preserve">’ rights are absolute, and any requests regarding the above should be immediately reported to the </w:t>
      </w:r>
      <w:r>
        <w:t xml:space="preserve">committee, and if applicable escalated to the </w:t>
      </w:r>
      <w:r w:rsidR="00BF443B">
        <w:t>[</w:t>
      </w:r>
      <w:r w:rsidRPr="00824B55">
        <w:rPr>
          <w:highlight w:val="yellow"/>
        </w:rPr>
        <w:t>County FA</w:t>
      </w:r>
      <w:r w:rsidR="00BF443B" w:rsidRPr="00824B55">
        <w:rPr>
          <w:highlight w:val="yellow"/>
        </w:rPr>
        <w:t>/ FA</w:t>
      </w:r>
      <w:r w:rsidR="00BF443B">
        <w:t>]</w:t>
      </w:r>
      <w:r>
        <w:t xml:space="preserve"> for guidance</w:t>
      </w:r>
      <w:r w:rsidR="00E32B57">
        <w:t xml:space="preserve">. </w:t>
      </w:r>
    </w:p>
    <w:p w:rsidR="00F3111A" w:rsidRDefault="00E10711" w:rsidP="00F3111A">
      <w:pPr>
        <w:pStyle w:val="RMLevel1"/>
        <w:numPr>
          <w:ilvl w:val="0"/>
          <w:numId w:val="17"/>
        </w:numPr>
      </w:pPr>
      <w:bookmarkStart w:id="21" w:name="_Toc501465210"/>
      <w:bookmarkStart w:id="22" w:name="a807958"/>
      <w:r>
        <w:t>Data s</w:t>
      </w:r>
      <w:r w:rsidR="00F3111A">
        <w:t>ecurity</w:t>
      </w:r>
      <w:bookmarkEnd w:id="21"/>
      <w:bookmarkEnd w:id="22"/>
    </w:p>
    <w:p w:rsidR="00F3111A" w:rsidRDefault="00F3111A" w:rsidP="00F3111A">
      <w:pPr>
        <w:pStyle w:val="RMLevel2"/>
        <w:numPr>
          <w:ilvl w:val="1"/>
          <w:numId w:val="17"/>
        </w:numPr>
      </w:pPr>
      <w:r>
        <w:t xml:space="preserve">We will take appropriate security measures against unlawful or unauthorised </w:t>
      </w:r>
      <w:r w:rsidR="00733663">
        <w:t>processing</w:t>
      </w:r>
      <w:r>
        <w:t xml:space="preserve"> of personal data, and against the accidental loss of, or damage to, personal data.</w:t>
      </w:r>
    </w:p>
    <w:p w:rsidR="005C2192" w:rsidRDefault="00F3111A" w:rsidP="00E10D90">
      <w:pPr>
        <w:pStyle w:val="RMLevel2"/>
        <w:numPr>
          <w:ilvl w:val="1"/>
          <w:numId w:val="17"/>
        </w:numPr>
      </w:pPr>
      <w:r>
        <w:lastRenderedPageBreak/>
        <w:t xml:space="preserve">We </w:t>
      </w:r>
      <w:r w:rsidR="00BF443B">
        <w:t>have</w:t>
      </w:r>
      <w:r>
        <w:t xml:space="preserve"> </w:t>
      </w:r>
      <w:r w:rsidR="00A158CA">
        <w:t xml:space="preserve">proportionate </w:t>
      </w:r>
      <w:r>
        <w:t>procedures and technolog</w:t>
      </w:r>
      <w:r w:rsidR="00BF443B">
        <w:t>y</w:t>
      </w:r>
      <w:r>
        <w:t xml:space="preserve"> to maintain the security of all personal data. </w:t>
      </w:r>
    </w:p>
    <w:p w:rsidR="00F3111A" w:rsidRDefault="00F3111A" w:rsidP="00E10D90">
      <w:pPr>
        <w:pStyle w:val="RMLevel2"/>
        <w:numPr>
          <w:ilvl w:val="1"/>
          <w:numId w:val="17"/>
        </w:numPr>
      </w:pPr>
      <w:r>
        <w:t xml:space="preserve">Personal data will only be transferred to </w:t>
      </w:r>
      <w:r w:rsidR="005C2192">
        <w:t xml:space="preserve">another party to process on our behalf (a </w:t>
      </w:r>
      <w:r w:rsidR="005C2192" w:rsidRPr="005C2192">
        <w:rPr>
          <w:b/>
        </w:rPr>
        <w:t>data processor</w:t>
      </w:r>
      <w:r w:rsidR="005C2192">
        <w:t>)</w:t>
      </w:r>
      <w:r>
        <w:t xml:space="preserve"> </w:t>
      </w:r>
      <w:r w:rsidR="0001569A">
        <w:t>where we have a</w:t>
      </w:r>
      <w:r w:rsidR="00E10D90" w:rsidRPr="00E10D90">
        <w:t xml:space="preserve"> </w:t>
      </w:r>
      <w:r w:rsidR="00F74F4B">
        <w:t>G</w:t>
      </w:r>
      <w:r w:rsidR="00687A05">
        <w:t>DPR-</w:t>
      </w:r>
      <w:r w:rsidR="00F74F4B">
        <w:t xml:space="preserve">compliant </w:t>
      </w:r>
      <w:r w:rsidR="00687A05" w:rsidRPr="00E10D90">
        <w:t>written</w:t>
      </w:r>
      <w:r w:rsidR="00687A05">
        <w:t xml:space="preserve"> </w:t>
      </w:r>
      <w:r w:rsidR="00F74F4B">
        <w:t>contract in place with that</w:t>
      </w:r>
      <w:r w:rsidR="00687A05">
        <w:t xml:space="preserve"> data processor</w:t>
      </w:r>
      <w:r w:rsidR="00E10D90" w:rsidRPr="00E10D90">
        <w:t>.</w:t>
      </w:r>
    </w:p>
    <w:p w:rsidR="00F3111A" w:rsidRDefault="00F3111A" w:rsidP="00F3111A">
      <w:pPr>
        <w:pStyle w:val="RMLevel2"/>
        <w:numPr>
          <w:ilvl w:val="1"/>
          <w:numId w:val="17"/>
        </w:numPr>
      </w:pPr>
      <w:r>
        <w:t>We will maintain data security by protecting the confidentiality, i</w:t>
      </w:r>
      <w:r w:rsidR="0001569A">
        <w:t>ntegrity and availability of the</w:t>
      </w:r>
      <w:r>
        <w:t xml:space="preserve"> personal data</w:t>
      </w:r>
      <w:r w:rsidR="0001569A">
        <w:t>.</w:t>
      </w:r>
    </w:p>
    <w:p w:rsidR="00F3111A" w:rsidRDefault="00E11DF9" w:rsidP="00F3111A">
      <w:pPr>
        <w:pStyle w:val="RMLevel2"/>
        <w:numPr>
          <w:ilvl w:val="1"/>
          <w:numId w:val="17"/>
        </w:numPr>
      </w:pPr>
      <w:r>
        <w:t>Our s</w:t>
      </w:r>
      <w:r w:rsidR="00F3111A">
        <w:t>ecurity procedures include:</w:t>
      </w:r>
    </w:p>
    <w:p w:rsidR="006F7723" w:rsidRDefault="00F3111A" w:rsidP="005D65A7">
      <w:pPr>
        <w:pStyle w:val="RMLevel3"/>
        <w:numPr>
          <w:ilvl w:val="2"/>
          <w:numId w:val="17"/>
        </w:numPr>
      </w:pPr>
      <w:r w:rsidRPr="006F7723">
        <w:rPr>
          <w:b/>
        </w:rPr>
        <w:t>Entry controls.</w:t>
      </w:r>
      <w:r>
        <w:t xml:space="preserve"> Any stranger seen in entry-cont</w:t>
      </w:r>
      <w:r w:rsidR="006F7723">
        <w:t>rolled areas should be reported.</w:t>
      </w:r>
    </w:p>
    <w:p w:rsidR="00F3111A" w:rsidRDefault="00F3111A" w:rsidP="005D65A7">
      <w:pPr>
        <w:pStyle w:val="RMLevel3"/>
        <w:numPr>
          <w:ilvl w:val="2"/>
          <w:numId w:val="17"/>
        </w:numPr>
      </w:pPr>
      <w:r w:rsidRPr="006F7723">
        <w:rPr>
          <w:b/>
        </w:rPr>
        <w:t>Secure desks</w:t>
      </w:r>
      <w:r w:rsidR="0079006A">
        <w:rPr>
          <w:b/>
        </w:rPr>
        <w:t>, cabinets</w:t>
      </w:r>
      <w:r w:rsidRPr="006F7723">
        <w:rPr>
          <w:b/>
        </w:rPr>
        <w:t xml:space="preserve"> and cupboards.</w:t>
      </w:r>
      <w:r>
        <w:t xml:space="preserve"> Desks and cupboards should be locked if they hold </w:t>
      </w:r>
      <w:r w:rsidR="006F7723">
        <w:t>p</w:t>
      </w:r>
      <w:r>
        <w:t xml:space="preserve">ersonal </w:t>
      </w:r>
      <w:r w:rsidR="006F7723">
        <w:t>data.</w:t>
      </w:r>
    </w:p>
    <w:p w:rsidR="00F3111A" w:rsidRDefault="00F3111A" w:rsidP="00F3111A">
      <w:pPr>
        <w:pStyle w:val="RMLevel3"/>
        <w:numPr>
          <w:ilvl w:val="2"/>
          <w:numId w:val="17"/>
        </w:numPr>
      </w:pPr>
      <w:r>
        <w:rPr>
          <w:b/>
        </w:rPr>
        <w:t>Methods of disposal.</w:t>
      </w:r>
      <w:r>
        <w:t xml:space="preserve"> Paper documents should be shredded. Digital storage devices should be physically destroyed.</w:t>
      </w:r>
    </w:p>
    <w:p w:rsidR="00F3111A" w:rsidRDefault="00F3111A" w:rsidP="00F3111A">
      <w:pPr>
        <w:pStyle w:val="RMLevel3"/>
        <w:numPr>
          <w:ilvl w:val="2"/>
          <w:numId w:val="17"/>
        </w:numPr>
      </w:pPr>
      <w:r>
        <w:rPr>
          <w:b/>
        </w:rPr>
        <w:t>Equipment.</w:t>
      </w:r>
      <w:r>
        <w:t xml:space="preserve"> </w:t>
      </w:r>
      <w:r w:rsidR="00D46CF8">
        <w:t>Screens and monitors must</w:t>
      </w:r>
      <w:r>
        <w:t xml:space="preserve"> not show </w:t>
      </w:r>
      <w:r w:rsidR="00D46CF8">
        <w:t>personal data</w:t>
      </w:r>
      <w:r>
        <w:t xml:space="preserve"> to passers-by</w:t>
      </w:r>
      <w:r w:rsidR="009D7C98">
        <w:t>, and should be locked when</w:t>
      </w:r>
      <w:r>
        <w:t xml:space="preserve"> unattended.</w:t>
      </w:r>
      <w:r w:rsidR="00310753">
        <w:t xml:space="preserve"> </w:t>
      </w:r>
      <w:r w:rsidR="00367754">
        <w:t xml:space="preserve">Excel spreadsheets </w:t>
      </w:r>
      <w:r w:rsidR="009D7C98">
        <w:t>will</w:t>
      </w:r>
      <w:r w:rsidR="00367754">
        <w:t xml:space="preserve"> be password protected.</w:t>
      </w:r>
    </w:p>
    <w:p w:rsidR="00ED5C3A" w:rsidRDefault="00310753" w:rsidP="00A64EA0">
      <w:pPr>
        <w:pStyle w:val="RMLevel3"/>
        <w:numPr>
          <w:ilvl w:val="2"/>
          <w:numId w:val="17"/>
        </w:numPr>
      </w:pPr>
      <w:r>
        <w:rPr>
          <w:b/>
        </w:rPr>
        <w:t>Personal Devices.</w:t>
      </w:r>
      <w:r w:rsidR="009D7C98">
        <w:t xml:space="preserve"> Anyone </w:t>
      </w:r>
      <w:r>
        <w:t xml:space="preserve">accessing or processing the </w:t>
      </w:r>
      <w:r w:rsidR="00990143">
        <w:t>[</w:t>
      </w:r>
      <w:r w:rsidR="00990143" w:rsidRPr="00824B55">
        <w:rPr>
          <w:highlight w:val="yellow"/>
        </w:rPr>
        <w:t>Club / County FA / League</w:t>
      </w:r>
      <w:r w:rsidR="00990143">
        <w:t>]</w:t>
      </w:r>
      <w:r>
        <w:t>’s personal data on their own device, must have</w:t>
      </w:r>
      <w:r w:rsidR="00E07A71">
        <w:t xml:space="preserve"> and operate</w:t>
      </w:r>
      <w:r>
        <w:t xml:space="preserve"> </w:t>
      </w:r>
      <w:r w:rsidR="00E07A71">
        <w:t>a password only access or similar lock function, and should have appropriate anti-virus protection.</w:t>
      </w:r>
      <w:r w:rsidR="00AC6BAA">
        <w:t xml:space="preserve"> These devices must have the [</w:t>
      </w:r>
      <w:r w:rsidR="00AC6BAA" w:rsidRPr="00824B55">
        <w:rPr>
          <w:highlight w:val="yellow"/>
        </w:rPr>
        <w:t>Club / County FA / League</w:t>
      </w:r>
      <w:r w:rsidR="00AC6BAA">
        <w:t>]’s personal data removed prior to being replaced by a new device or prior to such individual ceasing to work with or support the [</w:t>
      </w:r>
      <w:r w:rsidR="00AC6BAA" w:rsidRPr="00824B55">
        <w:rPr>
          <w:highlight w:val="yellow"/>
        </w:rPr>
        <w:t>Club / County FA / League</w:t>
      </w:r>
      <w:r w:rsidR="00AC6BAA">
        <w:t>].</w:t>
      </w:r>
    </w:p>
    <w:p w:rsidR="00F3111A" w:rsidRDefault="00F3111A" w:rsidP="00F3111A">
      <w:pPr>
        <w:pStyle w:val="RMLevel1"/>
        <w:numPr>
          <w:ilvl w:val="0"/>
          <w:numId w:val="17"/>
        </w:numPr>
      </w:pPr>
      <w:bookmarkStart w:id="23" w:name="_Toc501465212"/>
      <w:bookmarkStart w:id="24" w:name="a133581"/>
      <w:r>
        <w:t xml:space="preserve">Disclosure </w:t>
      </w:r>
      <w:r w:rsidR="003C3C96">
        <w:t>and sharing of personal information</w:t>
      </w:r>
      <w:bookmarkEnd w:id="23"/>
      <w:bookmarkEnd w:id="24"/>
    </w:p>
    <w:p w:rsidR="00F3111A" w:rsidRDefault="00F3111A" w:rsidP="00F3111A">
      <w:pPr>
        <w:pStyle w:val="RMLevel2"/>
        <w:numPr>
          <w:ilvl w:val="1"/>
          <w:numId w:val="17"/>
        </w:numPr>
      </w:pPr>
      <w:r>
        <w:t xml:space="preserve">We share personal data with </w:t>
      </w:r>
      <w:r w:rsidR="002C60D4">
        <w:t>[</w:t>
      </w:r>
      <w:r w:rsidR="0083652B" w:rsidRPr="00824B55">
        <w:rPr>
          <w:highlight w:val="yellow"/>
        </w:rPr>
        <w:t>the County FA</w:t>
      </w:r>
      <w:r w:rsidR="002C60D4" w:rsidRPr="00824B55">
        <w:rPr>
          <w:highlight w:val="yellow"/>
        </w:rPr>
        <w:t>/ and</w:t>
      </w:r>
      <w:r w:rsidR="002C60D4">
        <w:t>]</w:t>
      </w:r>
      <w:r w:rsidR="0083652B">
        <w:t xml:space="preserve"> </w:t>
      </w:r>
      <w:r w:rsidR="001B2E35">
        <w:t xml:space="preserve">The </w:t>
      </w:r>
      <w:r w:rsidR="00315FEC">
        <w:t>FA</w:t>
      </w:r>
      <w:r w:rsidR="002C60D4">
        <w:t>, and with applicable leagues using Whole Game System.</w:t>
      </w:r>
    </w:p>
    <w:p w:rsidR="00ED5C3A" w:rsidRDefault="00ED5C3A" w:rsidP="00F3111A">
      <w:pPr>
        <w:pStyle w:val="RMLevel2"/>
        <w:numPr>
          <w:ilvl w:val="1"/>
          <w:numId w:val="17"/>
        </w:numPr>
      </w:pPr>
      <w:r>
        <w:t>We may share personal data with third parties or suppliers for the services they provide,</w:t>
      </w:r>
      <w:r w:rsidR="00315FEC">
        <w:t xml:space="preserve"> and instruct them to process our personal</w:t>
      </w:r>
      <w:r>
        <w:t xml:space="preserve"> data on our behalf </w:t>
      </w:r>
      <w:r w:rsidR="000A181F">
        <w:t>as</w:t>
      </w:r>
      <w:r>
        <w:t xml:space="preserve"> data processor</w:t>
      </w:r>
      <w:r w:rsidR="000A181F">
        <w:t>s</w:t>
      </w:r>
      <w:r>
        <w:t xml:space="preserve">. Where we share data with third parties, we will ensure we have a compliant written contract in place incorporating the minimum data processer terms as set out in the </w:t>
      </w:r>
      <w:r w:rsidR="00181DB0">
        <w:t>GDPR, which may be in the form of a supplier’s terms of service.</w:t>
      </w:r>
    </w:p>
    <w:p w:rsidR="00FF6E5C" w:rsidRDefault="00C065DE" w:rsidP="00E32B57">
      <w:pPr>
        <w:pStyle w:val="RMLevel2"/>
        <w:numPr>
          <w:ilvl w:val="1"/>
          <w:numId w:val="17"/>
        </w:numPr>
      </w:pPr>
      <w:r>
        <w:lastRenderedPageBreak/>
        <w:t>We may share personal data we hold i</w:t>
      </w:r>
      <w:r w:rsidR="00F3111A">
        <w:t>f we are under a duty to disclose or share a</w:t>
      </w:r>
      <w:r w:rsidR="000A181F">
        <w:t>n</w:t>
      </w:r>
      <w:r w:rsidR="00F3111A">
        <w:t xml:space="preserve"> </w:t>
      </w:r>
      <w:r w:rsidR="000A181F">
        <w:t>individual’s</w:t>
      </w:r>
      <w:r w:rsidR="00F3111A">
        <w:t xml:space="preserve"> personal data in order to comply with any legal obligation, or in order to enforce or apply any contract with the </w:t>
      </w:r>
      <w:r w:rsidR="000A181F">
        <w:t>individual</w:t>
      </w:r>
      <w:r w:rsidR="00F3111A">
        <w:t xml:space="preserve"> or other agreements; or to protect our rights, property, or safety of our employees, </w:t>
      </w:r>
      <w:r w:rsidR="00847447">
        <w:t>players</w:t>
      </w:r>
      <w:r w:rsidR="005C0659">
        <w:t>,</w:t>
      </w:r>
      <w:r w:rsidR="00847447">
        <w:t xml:space="preserve"> other individuals associated with the </w:t>
      </w:r>
      <w:r w:rsidR="00990143">
        <w:t>[</w:t>
      </w:r>
      <w:r w:rsidR="00990143" w:rsidRPr="00824B55">
        <w:rPr>
          <w:highlight w:val="yellow"/>
        </w:rPr>
        <w:t>Club / County FA / League</w:t>
      </w:r>
      <w:r w:rsidR="00990143">
        <w:t>]</w:t>
      </w:r>
      <w:r w:rsidR="00847447">
        <w:t xml:space="preserve"> </w:t>
      </w:r>
      <w:r w:rsidR="00E32B57">
        <w:t xml:space="preserve">or others. </w:t>
      </w:r>
    </w:p>
    <w:p w:rsidR="00FF6E5C" w:rsidRPr="000A181F" w:rsidRDefault="00FF6E5C" w:rsidP="00FF6E5C">
      <w:pPr>
        <w:pStyle w:val="RMLevel1"/>
        <w:numPr>
          <w:ilvl w:val="0"/>
          <w:numId w:val="17"/>
        </w:numPr>
      </w:pPr>
      <w:bookmarkStart w:id="25" w:name="_Toc501465211"/>
      <w:bookmarkStart w:id="26" w:name="a667647"/>
      <w:r w:rsidRPr="000A181F">
        <w:t>Transferring personal data to a country outside the</w:t>
      </w:r>
      <w:bookmarkEnd w:id="25"/>
      <w:bookmarkEnd w:id="26"/>
      <w:r w:rsidRPr="000A181F">
        <w:t xml:space="preserve"> EEA</w:t>
      </w:r>
    </w:p>
    <w:p w:rsidR="000D1979" w:rsidRDefault="00FF6E5C" w:rsidP="00E32B57">
      <w:pPr>
        <w:pStyle w:val="RMLevel2"/>
        <w:numPr>
          <w:ilvl w:val="0"/>
          <w:numId w:val="0"/>
        </w:numPr>
      </w:pPr>
      <w:bookmarkStart w:id="27" w:name="a528790"/>
      <w:r w:rsidRPr="000A181F">
        <w:t>We may transfer any personal data we hold to a country outside the European Economic Area (</w:t>
      </w:r>
      <w:r w:rsidRPr="000A181F">
        <w:rPr>
          <w:b/>
        </w:rPr>
        <w:t>EEA</w:t>
      </w:r>
      <w:r w:rsidRPr="000A181F">
        <w:t xml:space="preserve">), provided that one of the </w:t>
      </w:r>
      <w:bookmarkEnd w:id="27"/>
      <w:r w:rsidR="000A181F" w:rsidRPr="000A181F">
        <w:t>appropriate safeguards applies.</w:t>
      </w:r>
    </w:p>
    <w:p w:rsidR="006C24B4" w:rsidRDefault="006C24B4" w:rsidP="006C24B4">
      <w:pPr>
        <w:pStyle w:val="RMLevel1"/>
      </w:pPr>
      <w:r>
        <w:t xml:space="preserve">Reporting </w:t>
      </w:r>
      <w:r w:rsidR="003C3C96">
        <w:t>a personal data breach</w:t>
      </w:r>
    </w:p>
    <w:p w:rsidR="006C24B4" w:rsidRDefault="005855E0" w:rsidP="006C24B4">
      <w:pPr>
        <w:pStyle w:val="RMLevel2"/>
      </w:pPr>
      <w:r>
        <w:t>In the case of a breach of personal data, we may need</w:t>
      </w:r>
      <w:r w:rsidR="006C24B4">
        <w:t xml:space="preserve"> to notify the applicable </w:t>
      </w:r>
      <w:r>
        <w:t>regulatory body</w:t>
      </w:r>
      <w:r w:rsidR="006C24B4">
        <w:t xml:space="preserve"> and</w:t>
      </w:r>
      <w:r>
        <w:t xml:space="preserve"> </w:t>
      </w:r>
      <w:r w:rsidR="003C3C96">
        <w:t xml:space="preserve">the </w:t>
      </w:r>
      <w:r>
        <w:t>individual</w:t>
      </w:r>
      <w:r w:rsidR="003C3C96">
        <w:t xml:space="preserve">. </w:t>
      </w:r>
    </w:p>
    <w:p w:rsidR="006C24B4" w:rsidRDefault="006C24B4" w:rsidP="00E32B57">
      <w:pPr>
        <w:pStyle w:val="RMLevel2"/>
      </w:pPr>
      <w:r>
        <w:t xml:space="preserve">If you know or suspect that a </w:t>
      </w:r>
      <w:r w:rsidR="003C3C96">
        <w:t>p</w:t>
      </w:r>
      <w:r>
        <w:t xml:space="preserve">ersonal </w:t>
      </w:r>
      <w:r w:rsidR="003C3C96">
        <w:t>d</w:t>
      </w:r>
      <w:r>
        <w:t xml:space="preserve">ata </w:t>
      </w:r>
      <w:r w:rsidR="003C3C96">
        <w:t>b</w:t>
      </w:r>
      <w:r>
        <w:t xml:space="preserve">reach has occurred, </w:t>
      </w:r>
      <w:r w:rsidR="000D1979">
        <w:t xml:space="preserve">inform </w:t>
      </w:r>
      <w:r w:rsidR="00D42E62">
        <w:t xml:space="preserve">a member of </w:t>
      </w:r>
      <w:r w:rsidR="000D1979">
        <w:t>the committee</w:t>
      </w:r>
      <w:r w:rsidR="00D42E62">
        <w:t xml:space="preserve"> immediately</w:t>
      </w:r>
      <w:r w:rsidR="000D1979">
        <w:t>, who</w:t>
      </w:r>
      <w:r w:rsidR="00315FEC">
        <w:t xml:space="preserve"> </w:t>
      </w:r>
      <w:r w:rsidR="00D42E62">
        <w:t>may need to escalate to the [</w:t>
      </w:r>
      <w:r w:rsidR="00D42E62" w:rsidRPr="00824B55">
        <w:rPr>
          <w:highlight w:val="yellow"/>
        </w:rPr>
        <w:t>County FA/</w:t>
      </w:r>
      <w:r w:rsidR="000D1979" w:rsidRPr="00824B55">
        <w:rPr>
          <w:highlight w:val="yellow"/>
        </w:rPr>
        <w:t xml:space="preserve"> FA</w:t>
      </w:r>
      <w:r w:rsidR="00D42E62">
        <w:t>]</w:t>
      </w:r>
      <w:r w:rsidR="000D1979">
        <w:t xml:space="preserve"> as appropriate.</w:t>
      </w:r>
      <w:r w:rsidR="00FD777E">
        <w:t xml:space="preserve"> </w:t>
      </w:r>
      <w:r>
        <w:t>You should preserve all evidence relating to</w:t>
      </w:r>
      <w:r w:rsidR="00D42E62">
        <w:t xml:space="preserve"> a</w:t>
      </w:r>
      <w:r>
        <w:t xml:space="preserve"> potential </w:t>
      </w:r>
      <w:r w:rsidR="00DA2757">
        <w:t xml:space="preserve">personal data breach. </w:t>
      </w:r>
    </w:p>
    <w:p w:rsidR="00F3111A" w:rsidRDefault="00F3111A" w:rsidP="00F3111A">
      <w:pPr>
        <w:pStyle w:val="RMLevel1"/>
        <w:numPr>
          <w:ilvl w:val="0"/>
          <w:numId w:val="17"/>
        </w:numPr>
      </w:pPr>
      <w:bookmarkStart w:id="28" w:name="_Toc501465213"/>
      <w:bookmarkStart w:id="29" w:name="a939862"/>
      <w:r>
        <w:t xml:space="preserve">Dealing </w:t>
      </w:r>
      <w:r w:rsidR="00DA2757">
        <w:t>with subject access requests</w:t>
      </w:r>
      <w:bookmarkEnd w:id="28"/>
      <w:bookmarkEnd w:id="29"/>
    </w:p>
    <w:p w:rsidR="00F3111A" w:rsidRDefault="00D42E62" w:rsidP="00F3111A">
      <w:pPr>
        <w:pStyle w:val="RMLevel2"/>
        <w:numPr>
          <w:ilvl w:val="1"/>
          <w:numId w:val="17"/>
        </w:numPr>
      </w:pPr>
      <w:r>
        <w:t>Individuals</w:t>
      </w:r>
      <w:r w:rsidR="00F3111A">
        <w:t xml:space="preserve"> m</w:t>
      </w:r>
      <w:r w:rsidR="00817E47">
        <w:t>ay</w:t>
      </w:r>
      <w:r w:rsidR="00F3111A">
        <w:t xml:space="preserve"> make a formal request for information we hold about them. </w:t>
      </w:r>
      <w:r w:rsidR="00B87E97">
        <w:t xml:space="preserve">Anyone </w:t>
      </w:r>
      <w:r w:rsidR="00F3111A">
        <w:t>who receive</w:t>
      </w:r>
      <w:r w:rsidR="00B87E97">
        <w:t>s</w:t>
      </w:r>
      <w:r w:rsidR="00F3111A">
        <w:t xml:space="preserve"> </w:t>
      </w:r>
      <w:r w:rsidR="00817E47">
        <w:t>such a</w:t>
      </w:r>
      <w:r w:rsidR="00F3111A">
        <w:t xml:space="preserve"> request should forward it to the </w:t>
      </w:r>
      <w:r w:rsidR="00AC6BAA">
        <w:t>b</w:t>
      </w:r>
      <w:r w:rsidR="001B2E35">
        <w:t>oard/</w:t>
      </w:r>
      <w:r w:rsidR="00B87E97">
        <w:t xml:space="preserve">committee </w:t>
      </w:r>
      <w:r w:rsidR="00F3111A" w:rsidRPr="00707270">
        <w:t>immediately</w:t>
      </w:r>
      <w:r w:rsidR="0007417A">
        <w:t>,</w:t>
      </w:r>
      <w:r w:rsidR="0007417A" w:rsidRPr="0007417A">
        <w:t xml:space="preserve"> </w:t>
      </w:r>
      <w:r w:rsidR="0007417A">
        <w:t>and where necessary escalated to the [</w:t>
      </w:r>
      <w:r w:rsidR="0007417A" w:rsidRPr="00824B55">
        <w:rPr>
          <w:highlight w:val="yellow"/>
        </w:rPr>
        <w:t>County FA/ FA</w:t>
      </w:r>
      <w:r w:rsidR="0007417A">
        <w:t>] for guidance. Nobody should feel bullied or pressured into disclosing personal information.</w:t>
      </w:r>
    </w:p>
    <w:p w:rsidR="00B87E97" w:rsidRDefault="00F3111A" w:rsidP="00A64EA0">
      <w:pPr>
        <w:pStyle w:val="RMLevel2"/>
        <w:numPr>
          <w:ilvl w:val="1"/>
          <w:numId w:val="17"/>
        </w:numPr>
      </w:pPr>
      <w:r>
        <w:t xml:space="preserve">When receiving telephone enquiries, we will only disclose personal </w:t>
      </w:r>
      <w:r w:rsidR="00707270">
        <w:t>data</w:t>
      </w:r>
      <w:r>
        <w:t xml:space="preserve"> if </w:t>
      </w:r>
      <w:r w:rsidR="00D66C69">
        <w:t xml:space="preserve">we have </w:t>
      </w:r>
      <w:r>
        <w:t>check</w:t>
      </w:r>
      <w:r w:rsidR="00D66C69">
        <w:t>ed</w:t>
      </w:r>
      <w:r>
        <w:t xml:space="preserve"> the caller's identity to make sure </w:t>
      </w:r>
      <w:r w:rsidR="009433B2">
        <w:t>they are</w:t>
      </w:r>
      <w:r w:rsidR="0007417A">
        <w:t xml:space="preserve"> entitled to it.</w:t>
      </w:r>
    </w:p>
    <w:p w:rsidR="007A3D7D" w:rsidRDefault="006C24B4" w:rsidP="007A3D7D">
      <w:pPr>
        <w:pStyle w:val="RMLevel1"/>
      </w:pPr>
      <w:r>
        <w:t>Accountability</w:t>
      </w:r>
    </w:p>
    <w:p w:rsidR="007A3D7D" w:rsidRDefault="007A3D7D" w:rsidP="007A3D7D">
      <w:pPr>
        <w:pStyle w:val="RMLevel2"/>
      </w:pPr>
      <w:r>
        <w:t xml:space="preserve">The </w:t>
      </w:r>
      <w:r w:rsidR="00990143">
        <w:t>[</w:t>
      </w:r>
      <w:r w:rsidR="00990143" w:rsidRPr="00824B55">
        <w:rPr>
          <w:highlight w:val="yellow"/>
        </w:rPr>
        <w:t>Club / County FA / League</w:t>
      </w:r>
      <w:r w:rsidR="00990143">
        <w:t>]</w:t>
      </w:r>
      <w:r>
        <w:t xml:space="preserve"> must implement appropriate technical and organisational measures </w:t>
      </w:r>
      <w:r w:rsidR="000111A5">
        <w:t>to look after personal data, and is responsible for, and must be able to demonstrate compliance with the data protection principles.</w:t>
      </w:r>
    </w:p>
    <w:p w:rsidR="006C24B4" w:rsidRDefault="00DE768D" w:rsidP="006C24B4">
      <w:pPr>
        <w:pStyle w:val="RMLevel2"/>
      </w:pPr>
      <w:r>
        <w:t xml:space="preserve">The </w:t>
      </w:r>
      <w:r w:rsidR="00990143">
        <w:t>[</w:t>
      </w:r>
      <w:r w:rsidR="00990143" w:rsidRPr="00824B55">
        <w:rPr>
          <w:highlight w:val="yellow"/>
        </w:rPr>
        <w:t>Club / County FA / League</w:t>
      </w:r>
      <w:r w:rsidR="00990143">
        <w:t>]</w:t>
      </w:r>
      <w:r w:rsidR="006C24B4">
        <w:t xml:space="preserve"> must have adequate resources and controls in place to ensure and to document GDPR compliance</w:t>
      </w:r>
      <w:r w:rsidR="00B87E97">
        <w:t>, such as</w:t>
      </w:r>
      <w:r w:rsidR="006C24B4">
        <w:t>:</w:t>
      </w:r>
    </w:p>
    <w:p w:rsidR="006C24B4" w:rsidRDefault="00B87E97" w:rsidP="006C24B4">
      <w:pPr>
        <w:pStyle w:val="RMLevel3"/>
      </w:pPr>
      <w:r>
        <w:t>p</w:t>
      </w:r>
      <w:r w:rsidR="00562002">
        <w:t xml:space="preserve">roviding fair processing notice to </w:t>
      </w:r>
      <w:r w:rsidR="0007417A">
        <w:t>individuals</w:t>
      </w:r>
      <w:r w:rsidR="00562002">
        <w:t xml:space="preserve"> at all points of data capture</w:t>
      </w:r>
      <w:r w:rsidR="006C24B4">
        <w:t>;</w:t>
      </w:r>
    </w:p>
    <w:p w:rsidR="006C24B4" w:rsidRDefault="007739CE" w:rsidP="006C24B4">
      <w:pPr>
        <w:pStyle w:val="RMLevel3"/>
      </w:pPr>
      <w:r>
        <w:t xml:space="preserve">training </w:t>
      </w:r>
      <w:r w:rsidR="00EB66C5">
        <w:t>committee and volunteers</w:t>
      </w:r>
      <w:r w:rsidR="006C24B4">
        <w:t xml:space="preserve"> on the GDPR, </w:t>
      </w:r>
      <w:r w:rsidR="00562002">
        <w:t xml:space="preserve">and </w:t>
      </w:r>
      <w:r w:rsidR="006C24B4">
        <w:t xml:space="preserve">this </w:t>
      </w:r>
      <w:r>
        <w:t>Data Protection Policy</w:t>
      </w:r>
      <w:r w:rsidR="00562002">
        <w:t>;</w:t>
      </w:r>
      <w:r w:rsidR="006C24B4">
        <w:t xml:space="preserve"> </w:t>
      </w:r>
      <w:r w:rsidR="00B87E97">
        <w:t>and</w:t>
      </w:r>
    </w:p>
    <w:p w:rsidR="006C24B4" w:rsidRDefault="007C03CE" w:rsidP="00E32B57">
      <w:pPr>
        <w:pStyle w:val="RMLevel3"/>
      </w:pPr>
      <w:r>
        <w:t>reviewing</w:t>
      </w:r>
      <w:r w:rsidR="006C24B4">
        <w:t xml:space="preserve"> the privacy measures implemented </w:t>
      </w:r>
      <w:r>
        <w:t xml:space="preserve">by the </w:t>
      </w:r>
      <w:r w:rsidR="00990143">
        <w:t>[</w:t>
      </w:r>
      <w:r w:rsidR="00990143" w:rsidRPr="00824B55">
        <w:rPr>
          <w:highlight w:val="yellow"/>
        </w:rPr>
        <w:t>Club / County FA / League</w:t>
      </w:r>
      <w:r w:rsidR="00990143">
        <w:t>]</w:t>
      </w:r>
      <w:r w:rsidR="00562002">
        <w:t>.</w:t>
      </w:r>
    </w:p>
    <w:p w:rsidR="00F3111A" w:rsidRDefault="00F3111A" w:rsidP="00F3111A">
      <w:pPr>
        <w:pStyle w:val="RMLevel1"/>
        <w:numPr>
          <w:ilvl w:val="0"/>
          <w:numId w:val="17"/>
        </w:numPr>
      </w:pPr>
      <w:bookmarkStart w:id="30" w:name="_Toc501465214"/>
      <w:bookmarkStart w:id="31" w:name="a268393"/>
      <w:r>
        <w:lastRenderedPageBreak/>
        <w:t xml:space="preserve">Changes to </w:t>
      </w:r>
      <w:r w:rsidR="003F1D03">
        <w:t>this policy</w:t>
      </w:r>
      <w:bookmarkEnd w:id="30"/>
      <w:bookmarkEnd w:id="31"/>
    </w:p>
    <w:p w:rsidR="00F3111A" w:rsidRDefault="00F3111A" w:rsidP="00F3111A">
      <w:pPr>
        <w:pStyle w:val="RMLevel1"/>
        <w:numPr>
          <w:ilvl w:val="0"/>
          <w:numId w:val="0"/>
        </w:numPr>
        <w:tabs>
          <w:tab w:val="left" w:pos="720"/>
        </w:tabs>
        <w:ind w:left="720"/>
        <w:rPr>
          <w:b w:val="0"/>
        </w:rPr>
      </w:pPr>
      <w:r>
        <w:rPr>
          <w:b w:val="0"/>
        </w:rPr>
        <w:t xml:space="preserve">We reserve the right to change this policy at any time. </w:t>
      </w:r>
      <w:r w:rsidR="0003481C">
        <w:rPr>
          <w:b w:val="0"/>
        </w:rPr>
        <w:t>Where appropriate, we will notify you by email.</w:t>
      </w:r>
    </w:p>
    <w:p w:rsidR="004600D9" w:rsidRDefault="004600D9" w:rsidP="00C065DE">
      <w:pPr>
        <w:pStyle w:val="BodyText"/>
      </w:pPr>
      <w:r>
        <w:t xml:space="preserve"> </w:t>
      </w:r>
    </w:p>
    <w:p w:rsidR="001B2E35" w:rsidRDefault="001B2E35" w:rsidP="008A7A6D">
      <w:pPr>
        <w:pStyle w:val="BodyText"/>
      </w:pPr>
    </w:p>
    <w:sectPr w:rsidR="001B2E35" w:rsidSect="003625FA">
      <w:headerReference w:type="even" r:id="rId11"/>
      <w:headerReference w:type="default" r:id="rId12"/>
      <w:footerReference w:type="even" r:id="rId13"/>
      <w:footerReference w:type="default" r:id="rId14"/>
      <w:headerReference w:type="first" r:id="rId15"/>
      <w:footerReference w:type="first" r:id="rId16"/>
      <w:pgSz w:w="11907" w:h="16840"/>
      <w:pgMar w:top="1440" w:right="1440" w:bottom="1440" w:left="1440" w:header="720" w:footer="22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81" w:rsidRDefault="000C6A81">
      <w:r>
        <w:separator/>
      </w:r>
    </w:p>
  </w:endnote>
  <w:endnote w:type="continuationSeparator" w:id="0">
    <w:p w:rsidR="000C6A81" w:rsidRDefault="000C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20B0602020204020204"/>
    <w:charset w:val="00"/>
    <w:family w:val="swiss"/>
    <w:pitch w:val="variable"/>
    <w:sig w:usb0="00000087"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Pr="00FD39F5" w:rsidRDefault="00C10B95" w:rsidP="006C7308">
    <w:pPr>
      <w:pStyle w:val="Footer"/>
      <w:jc w:val="left"/>
      <w:rPr>
        <w:rFonts w:cs="Arial"/>
        <w:sz w:val="16"/>
      </w:rPr>
    </w:pPr>
    <w:r w:rsidRPr="00FD39F5">
      <w:rPr>
        <w:rFonts w:cs="Arial"/>
        <w:sz w:val="16"/>
      </w:rPr>
      <w:fldChar w:fldCharType="begin"/>
    </w:r>
    <w:r w:rsidRPr="00FD39F5">
      <w:rPr>
        <w:rFonts w:cs="Arial"/>
        <w:sz w:val="16"/>
      </w:rPr>
      <w:instrText xml:space="preserve"> DOCPROPERTY "WSFooter"  \* MERGEFORMAT </w:instrText>
    </w:r>
    <w:r w:rsidRPr="00FD39F5">
      <w:rPr>
        <w:rFonts w:cs="Arial"/>
        <w:sz w:val="16"/>
      </w:rPr>
      <w:fldChar w:fldCharType="separate"/>
    </w:r>
    <w:r w:rsidR="00FD39F5" w:rsidRPr="00FD39F5">
      <w:rPr>
        <w:rFonts w:cs="Arial"/>
        <w:sz w:val="16"/>
      </w:rPr>
      <w:t>43631.0040.8383929.6</w:t>
    </w:r>
    <w:r w:rsidRPr="00FD39F5">
      <w:rPr>
        <w:rFonts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Pr="00B664A1" w:rsidRDefault="00C10B95" w:rsidP="00B664A1">
    <w:pPr>
      <w:pStyle w:val="Footer"/>
      <w:jc w:val="left"/>
      <w:rPr>
        <w:rFonts w:cs="Arial"/>
        <w:sz w:val="16"/>
      </w:rPr>
    </w:pPr>
    <w:r>
      <w:fldChar w:fldCharType="begin"/>
    </w:r>
    <w:r>
      <w:instrText xml:space="preserve"> PAGE \* MERGEFORMAT </w:instrText>
    </w:r>
    <w:r>
      <w:fldChar w:fldCharType="separate"/>
    </w:r>
    <w:r w:rsidR="00B50ECF">
      <w:rPr>
        <w:noProof/>
      </w:rPr>
      <w:t>2</w:t>
    </w:r>
    <w:r>
      <w:fldChar w:fldCharType="end"/>
    </w:r>
    <w:r w:rsidRPr="00FD39F5">
      <w:rPr>
        <w:rFonts w:cs="Arial"/>
        <w:sz w:val="16"/>
      </w:rPr>
      <w:fldChar w:fldCharType="begin"/>
    </w:r>
    <w:r w:rsidRPr="00FD39F5">
      <w:rPr>
        <w:rFonts w:cs="Arial"/>
        <w:sz w:val="16"/>
      </w:rPr>
      <w:instrText xml:space="preserve"> DOCPROPERTY "WSFooter"  \* MERGEFORMAT </w:instrText>
    </w:r>
    <w:r w:rsidRPr="00FD39F5">
      <w:rPr>
        <w:rFonts w:cs="Arial"/>
        <w:sz w:val="16"/>
      </w:rPr>
      <w:fldChar w:fldCharType="separate"/>
    </w:r>
    <w:r w:rsidR="00FD39F5" w:rsidRPr="00FD39F5">
      <w:rPr>
        <w:rFonts w:cs="Arial"/>
        <w:sz w:val="16"/>
      </w:rPr>
      <w:t>43631.0040.8383929.6</w:t>
    </w:r>
    <w:r w:rsidRPr="00FD39F5">
      <w:rPr>
        <w:rFonts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Pr="00FD39F5" w:rsidRDefault="00C10B95" w:rsidP="006C7308">
    <w:pPr>
      <w:pStyle w:val="Footer"/>
      <w:jc w:val="left"/>
      <w:rPr>
        <w:rFonts w:cs="Arial"/>
        <w:sz w:val="16"/>
      </w:rPr>
    </w:pPr>
    <w:r w:rsidRPr="00FD39F5">
      <w:rPr>
        <w:rFonts w:cs="Arial"/>
        <w:sz w:val="16"/>
      </w:rPr>
      <w:fldChar w:fldCharType="begin"/>
    </w:r>
    <w:r w:rsidRPr="00FD39F5">
      <w:rPr>
        <w:rFonts w:cs="Arial"/>
        <w:sz w:val="16"/>
      </w:rPr>
      <w:instrText xml:space="preserve"> DOCPROPERTY "WSFooter"  \* MERGEFORMAT </w:instrText>
    </w:r>
    <w:r w:rsidRPr="00FD39F5">
      <w:rPr>
        <w:rFonts w:cs="Arial"/>
        <w:sz w:val="16"/>
      </w:rPr>
      <w:fldChar w:fldCharType="separate"/>
    </w:r>
    <w:r w:rsidR="00FD39F5" w:rsidRPr="00FD39F5">
      <w:rPr>
        <w:rFonts w:cs="Arial"/>
        <w:sz w:val="16"/>
      </w:rPr>
      <w:t>43631.0040.8383929.6</w:t>
    </w:r>
    <w:r w:rsidRPr="00FD39F5">
      <w:rPr>
        <w:rFonts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81" w:rsidRDefault="000C6A81">
      <w:r>
        <w:separator/>
      </w:r>
    </w:p>
  </w:footnote>
  <w:footnote w:type="continuationSeparator" w:id="0">
    <w:p w:rsidR="000C6A81" w:rsidRDefault="000C6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Default="00C10B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Default="00C10B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95" w:rsidRDefault="00C10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F25"/>
    <w:multiLevelType w:val="hybridMultilevel"/>
    <w:tmpl w:val="0F164240"/>
    <w:lvl w:ilvl="0" w:tplc="DC54324C">
      <w:start w:val="1"/>
      <w:numFmt w:val="bullet"/>
      <w:pStyle w:val="Bullet5"/>
      <w:lvlText w:val=""/>
      <w:lvlJc w:val="left"/>
      <w:pPr>
        <w:tabs>
          <w:tab w:val="num" w:pos="3385"/>
        </w:tabs>
        <w:ind w:left="338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D3A585C"/>
    <w:multiLevelType w:val="hybridMultilevel"/>
    <w:tmpl w:val="30CA3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F262CB"/>
    <w:multiLevelType w:val="multilevel"/>
    <w:tmpl w:val="68480B1A"/>
    <w:lvl w:ilvl="0">
      <w:start w:val="1"/>
      <w:numFmt w:val="decimal"/>
      <w:pStyle w:val="RMLevel1"/>
      <w:lvlText w:val="%1."/>
      <w:lvlJc w:val="left"/>
      <w:pPr>
        <w:tabs>
          <w:tab w:val="num" w:pos="720"/>
        </w:tabs>
        <w:ind w:left="720" w:hanging="720"/>
      </w:pPr>
      <w:rPr>
        <w:rFonts w:ascii="Arial" w:hAnsi="Arial" w:hint="default"/>
        <w:b w:val="0"/>
        <w:i w:val="0"/>
        <w:sz w:val="20"/>
      </w:rPr>
    </w:lvl>
    <w:lvl w:ilvl="1">
      <w:start w:val="1"/>
      <w:numFmt w:val="decimal"/>
      <w:pStyle w:val="RMLevel2"/>
      <w:lvlText w:val="%1.%2"/>
      <w:lvlJc w:val="left"/>
      <w:pPr>
        <w:tabs>
          <w:tab w:val="num" w:pos="720"/>
        </w:tabs>
        <w:ind w:left="720" w:hanging="720"/>
      </w:pPr>
      <w:rPr>
        <w:rFonts w:ascii="Arial" w:hAnsi="Arial" w:hint="default"/>
        <w:b w:val="0"/>
        <w:i w:val="0"/>
        <w:sz w:val="20"/>
      </w:rPr>
    </w:lvl>
    <w:lvl w:ilvl="2">
      <w:start w:val="1"/>
      <w:numFmt w:val="decimal"/>
      <w:pStyle w:val="RMLevel3"/>
      <w:lvlText w:val="%1.%2.%3"/>
      <w:lvlJc w:val="left"/>
      <w:pPr>
        <w:tabs>
          <w:tab w:val="num" w:pos="1440"/>
        </w:tabs>
        <w:ind w:left="1440" w:hanging="720"/>
      </w:pPr>
      <w:rPr>
        <w:rFonts w:ascii="Arial" w:hAnsi="Arial" w:hint="default"/>
        <w:b w:val="0"/>
        <w:i w:val="0"/>
        <w:sz w:val="20"/>
      </w:rPr>
    </w:lvl>
    <w:lvl w:ilvl="3">
      <w:start w:val="1"/>
      <w:numFmt w:val="decimal"/>
      <w:pStyle w:val="RMLevel4"/>
      <w:lvlText w:val="%1.%2.%3.%4"/>
      <w:lvlJc w:val="left"/>
      <w:pPr>
        <w:tabs>
          <w:tab w:val="num" w:pos="2495"/>
        </w:tabs>
        <w:ind w:left="2495" w:hanging="1055"/>
      </w:pPr>
      <w:rPr>
        <w:rFonts w:ascii="Arial" w:hAnsi="Arial" w:hint="default"/>
        <w:b w:val="0"/>
        <w:i w:val="0"/>
        <w:sz w:val="20"/>
      </w:rPr>
    </w:lvl>
    <w:lvl w:ilvl="4">
      <w:start w:val="1"/>
      <w:numFmt w:val="decimal"/>
      <w:pStyle w:val="RMLevel5"/>
      <w:lvlText w:val="%1.%2.%3.%4.%5"/>
      <w:lvlJc w:val="left"/>
      <w:pPr>
        <w:tabs>
          <w:tab w:val="num" w:pos="3742"/>
        </w:tabs>
        <w:ind w:left="3742" w:hanging="1247"/>
      </w:pPr>
      <w:rPr>
        <w:rFonts w:ascii="Arial" w:hAnsi="Arial" w:hint="default"/>
        <w:b w:val="0"/>
        <w:i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31E9741F"/>
    <w:multiLevelType w:val="hybridMultilevel"/>
    <w:tmpl w:val="A0FA0BD4"/>
    <w:lvl w:ilvl="0" w:tplc="22B00222">
      <w:start w:val="1"/>
      <w:numFmt w:val="bullet"/>
      <w:pStyle w:val="Bullet2"/>
      <w:lvlText w:val=""/>
      <w:lvlJc w:val="left"/>
      <w:pPr>
        <w:tabs>
          <w:tab w:val="num" w:pos="1077"/>
        </w:tabs>
        <w:ind w:left="107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3CC668D"/>
    <w:multiLevelType w:val="hybridMultilevel"/>
    <w:tmpl w:val="594C4DAE"/>
    <w:lvl w:ilvl="0" w:tplc="765C0CEE">
      <w:start w:val="1"/>
      <w:numFmt w:val="bullet"/>
      <w:pStyle w:val="Bullet4"/>
      <w:lvlText w:val=""/>
      <w:lvlJc w:val="left"/>
      <w:pPr>
        <w:tabs>
          <w:tab w:val="num" w:pos="2676"/>
        </w:tabs>
        <w:ind w:left="2676"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5DF6FCA"/>
    <w:multiLevelType w:val="multilevel"/>
    <w:tmpl w:val="E1EEF046"/>
    <w:lvl w:ilvl="0">
      <w:start w:val="1"/>
      <w:numFmt w:val="decimal"/>
      <w:pStyle w:val="RMSchedule2Level1"/>
      <w:lvlText w:val="%1."/>
      <w:lvlJc w:val="left"/>
      <w:pPr>
        <w:tabs>
          <w:tab w:val="num" w:pos="720"/>
        </w:tabs>
        <w:ind w:left="720" w:hanging="720"/>
      </w:pPr>
      <w:rPr>
        <w:rFonts w:ascii="Arial" w:hAnsi="Arial" w:hint="default"/>
        <w:b w:val="0"/>
        <w:i w:val="0"/>
        <w:sz w:val="20"/>
      </w:rPr>
    </w:lvl>
    <w:lvl w:ilvl="1">
      <w:start w:val="1"/>
      <w:numFmt w:val="decimal"/>
      <w:pStyle w:val="RMSchedule2Level2"/>
      <w:lvlText w:val="%1.%2"/>
      <w:lvlJc w:val="left"/>
      <w:pPr>
        <w:tabs>
          <w:tab w:val="num" w:pos="720"/>
        </w:tabs>
        <w:ind w:left="720" w:hanging="720"/>
      </w:pPr>
      <w:rPr>
        <w:rFonts w:ascii="Arial" w:hAnsi="Arial" w:hint="default"/>
        <w:b w:val="0"/>
        <w:i w:val="0"/>
        <w:sz w:val="20"/>
      </w:rPr>
    </w:lvl>
    <w:lvl w:ilvl="2">
      <w:start w:val="1"/>
      <w:numFmt w:val="decimal"/>
      <w:pStyle w:val="RMSchedule2Level3"/>
      <w:lvlText w:val="%1.%2.%3"/>
      <w:lvlJc w:val="left"/>
      <w:pPr>
        <w:tabs>
          <w:tab w:val="num" w:pos="1440"/>
        </w:tabs>
        <w:ind w:left="1440" w:hanging="720"/>
      </w:pPr>
      <w:rPr>
        <w:rFonts w:ascii="Arial" w:hAnsi="Arial" w:hint="default"/>
        <w:b w:val="0"/>
        <w:i w:val="0"/>
        <w:sz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36E3743B"/>
    <w:multiLevelType w:val="singleLevel"/>
    <w:tmpl w:val="FE302F92"/>
    <w:lvl w:ilvl="0">
      <w:start w:val="1"/>
      <w:numFmt w:val="decimal"/>
      <w:pStyle w:val="Schmainhead"/>
      <w:lvlText w:val="Schedule %1"/>
      <w:lvlJc w:val="left"/>
      <w:pPr>
        <w:tabs>
          <w:tab w:val="num" w:pos="1080"/>
        </w:tabs>
        <w:ind w:left="360" w:hanging="360"/>
      </w:pPr>
      <w:rPr>
        <w:rFonts w:hint="default"/>
      </w:rPr>
    </w:lvl>
  </w:abstractNum>
  <w:abstractNum w:abstractNumId="8">
    <w:nsid w:val="3EFA3912"/>
    <w:multiLevelType w:val="multilevel"/>
    <w:tmpl w:val="1E9469F2"/>
    <w:name w:val="DefList"/>
    <w:lvl w:ilvl="0">
      <w:start w:val="1"/>
      <w:numFmt w:val="lowerLetter"/>
      <w:pStyle w:val="DefLevel1"/>
      <w:lvlText w:val="(%1)"/>
      <w:lvlJc w:val="left"/>
      <w:pPr>
        <w:tabs>
          <w:tab w:val="num" w:pos="1440"/>
        </w:tabs>
        <w:ind w:left="1440" w:hanging="720"/>
      </w:pPr>
      <w:rPr>
        <w:rFonts w:ascii="Arial" w:hAnsi="Arial" w:cs="Times New Roman"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pStyle w:val="DefLevel2"/>
      <w:lvlText w:val="(%2)"/>
      <w:lvlJc w:val="left"/>
      <w:pPr>
        <w:tabs>
          <w:tab w:val="num" w:pos="2160"/>
        </w:tabs>
        <w:ind w:left="2160" w:hanging="720"/>
      </w:pPr>
      <w:rPr>
        <w:rFonts w:ascii="Arial" w:hAnsi="Arial" w:cs="Times New Roman"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2160" w:hanging="720"/>
      </w:pPr>
      <w:rPr>
        <w:rFonts w:ascii="Times New Roman" w:hAnsi="Times New Roman" w:cs="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right"/>
      <w:pPr>
        <w:tabs>
          <w:tab w:val="num" w:pos="2664"/>
        </w:tabs>
        <w:ind w:left="0" w:firstLine="2304"/>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right"/>
      <w:pPr>
        <w:tabs>
          <w:tab w:val="num" w:pos="5040"/>
        </w:tabs>
        <w:ind w:left="0" w:firstLine="4464"/>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right"/>
      <w:pPr>
        <w:tabs>
          <w:tab w:val="num" w:pos="2160"/>
        </w:tabs>
        <w:ind w:left="0" w:firstLine="1584"/>
      </w:pPr>
      <w:rPr>
        <w:rFonts w:hint="default"/>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48E00F4C"/>
    <w:multiLevelType w:val="multilevel"/>
    <w:tmpl w:val="5C8A76A6"/>
    <w:name w:val="sch_style1"/>
    <w:lvl w:ilvl="0">
      <w:start w:val="1"/>
      <w:numFmt w:val="decimal"/>
      <w:pStyle w:val="Sch1styleclause"/>
      <w:lvlText w:val="%1."/>
      <w:lvlJc w:val="left"/>
      <w:pPr>
        <w:tabs>
          <w:tab w:val="num" w:pos="720"/>
        </w:tabs>
        <w:ind w:left="720" w:hanging="720"/>
      </w:pPr>
      <w:rPr>
        <w:rFonts w:ascii="Times New Roman" w:hAnsi="Times New Roman" w:hint="default"/>
        <w:b/>
        <w:i w:val="0"/>
        <w:caps/>
        <w:smallCaps w:val="0"/>
        <w:sz w:val="22"/>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2"/>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2"/>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0">
    <w:nsid w:val="4F0B2CE0"/>
    <w:multiLevelType w:val="multilevel"/>
    <w:tmpl w:val="DE34F02E"/>
    <w:lvl w:ilvl="0">
      <w:start w:val="1"/>
      <w:numFmt w:val="decimal"/>
      <w:pStyle w:val="RMScheduleLevel1"/>
      <w:lvlText w:val="%1."/>
      <w:lvlJc w:val="left"/>
      <w:pPr>
        <w:tabs>
          <w:tab w:val="num" w:pos="720"/>
        </w:tabs>
        <w:ind w:left="720" w:hanging="720"/>
      </w:pPr>
      <w:rPr>
        <w:rFonts w:ascii="Arial" w:hAnsi="Arial" w:hint="default"/>
        <w:b w:val="0"/>
        <w:i w:val="0"/>
        <w:sz w:val="20"/>
        <w:u w:val="none"/>
      </w:rPr>
    </w:lvl>
    <w:lvl w:ilvl="1">
      <w:start w:val="1"/>
      <w:numFmt w:val="decimal"/>
      <w:pStyle w:val="RMScheduleLevel2"/>
      <w:lvlText w:val="%1.%2"/>
      <w:lvlJc w:val="left"/>
      <w:pPr>
        <w:tabs>
          <w:tab w:val="num" w:pos="720"/>
        </w:tabs>
        <w:ind w:left="720" w:hanging="720"/>
      </w:pPr>
      <w:rPr>
        <w:rFonts w:ascii="Arial" w:hAnsi="Arial" w:hint="default"/>
        <w:b w:val="0"/>
        <w:i w:val="0"/>
        <w:sz w:val="20"/>
        <w:u w:val="none"/>
      </w:rPr>
    </w:lvl>
    <w:lvl w:ilvl="2">
      <w:start w:val="1"/>
      <w:numFmt w:val="decimal"/>
      <w:lvlText w:val="%1.%2.%3"/>
      <w:lvlJc w:val="left"/>
      <w:pPr>
        <w:tabs>
          <w:tab w:val="num" w:pos="1440"/>
        </w:tabs>
        <w:ind w:left="1440" w:hanging="720"/>
      </w:pPr>
      <w:rPr>
        <w:rFonts w:ascii="Arial" w:hAnsi="Arial" w:hint="default"/>
        <w:b w:val="0"/>
        <w:i w:val="0"/>
        <w:sz w:val="20"/>
        <w:u w:val="none"/>
      </w:rPr>
    </w:lvl>
    <w:lvl w:ilvl="3">
      <w:start w:val="1"/>
      <w:numFmt w:val="decimal"/>
      <w:lvlText w:val="%1.%2.%3.%4"/>
      <w:lvlJc w:val="left"/>
      <w:pPr>
        <w:tabs>
          <w:tab w:val="num" w:pos="2494"/>
        </w:tabs>
        <w:ind w:left="2494" w:hanging="1054"/>
      </w:pPr>
      <w:rPr>
        <w:rFonts w:ascii="Arial" w:hAnsi="Arial" w:hint="default"/>
        <w:b w:val="0"/>
        <w:i w:val="0"/>
        <w:sz w:val="20"/>
        <w:u w:val="none"/>
      </w:rPr>
    </w:lvl>
    <w:lvl w:ilvl="4">
      <w:start w:val="1"/>
      <w:numFmt w:val="decimal"/>
      <w:lvlText w:val="%1.%2.%3.%4.%5"/>
      <w:lvlJc w:val="left"/>
      <w:pPr>
        <w:tabs>
          <w:tab w:val="num" w:pos="3742"/>
        </w:tabs>
        <w:ind w:left="3742" w:hanging="1248"/>
      </w:pPr>
      <w:rPr>
        <w:rFonts w:ascii="Humanst521 BT" w:hAnsi="Humanst521 BT" w:hint="default"/>
        <w:b w:val="0"/>
        <w:i w:val="0"/>
        <w:sz w:val="22"/>
        <w:u w:val="none"/>
      </w:rPr>
    </w:lvl>
    <w:lvl w:ilvl="5">
      <w:start w:val="1"/>
      <w:numFmt w:val="lowerLetter"/>
      <w:lvlText w:val="(%6)"/>
      <w:lvlJc w:val="left"/>
      <w:pPr>
        <w:tabs>
          <w:tab w:val="num" w:pos="1440"/>
        </w:tabs>
        <w:ind w:left="1440" w:hanging="720"/>
      </w:pPr>
      <w:rPr>
        <w:rFonts w:ascii="Humanst521 BT" w:hAnsi="Humanst521 BT" w:hint="default"/>
        <w:b w:val="0"/>
        <w:i w:val="0"/>
        <w:sz w:val="22"/>
        <w:u w:val="none"/>
      </w:rPr>
    </w:lvl>
    <w:lvl w:ilvl="6">
      <w:start w:val="1"/>
      <w:numFmt w:val="lowerRoman"/>
      <w:lvlText w:val="(%7)"/>
      <w:lvlJc w:val="left"/>
      <w:pPr>
        <w:tabs>
          <w:tab w:val="num" w:pos="2160"/>
        </w:tabs>
        <w:ind w:left="2160" w:hanging="720"/>
      </w:pPr>
      <w:rPr>
        <w:rFonts w:ascii="Humanst521 BT" w:hAnsi="Humanst521 BT" w:hint="default"/>
        <w:b w:val="0"/>
        <w:i w:val="0"/>
        <w:sz w:val="22"/>
        <w:u w:val="none"/>
      </w:rPr>
    </w:lvl>
    <w:lvl w:ilvl="7">
      <w:start w:val="1"/>
      <w:numFmt w:val="lowerRoman"/>
      <w:lvlText w:val="%8"/>
      <w:lvlJc w:val="left"/>
      <w:pPr>
        <w:tabs>
          <w:tab w:val="num" w:pos="3957"/>
        </w:tabs>
        <w:ind w:left="3742" w:hanging="1225"/>
      </w:pPr>
      <w:rPr>
        <w:rFonts w:ascii="Humanst521 BT" w:hAnsi="Humanst521 BT" w:hint="default"/>
        <w:b w:val="0"/>
        <w:i w:val="0"/>
        <w:sz w:val="22"/>
        <w:u w:val="none"/>
      </w:rPr>
    </w:lvl>
    <w:lvl w:ilvl="8">
      <w:start w:val="1"/>
      <w:numFmt w:val="lowerLetter"/>
      <w:lvlText w:val="%9"/>
      <w:lvlJc w:val="left"/>
      <w:pPr>
        <w:tabs>
          <w:tab w:val="num" w:pos="4320"/>
        </w:tabs>
        <w:ind w:left="4320" w:hanging="1440"/>
      </w:pPr>
      <w:rPr>
        <w:rFonts w:ascii="Humanst521 BT" w:hAnsi="Humanst521 BT" w:hint="default"/>
        <w:b w:val="0"/>
        <w:i w:val="0"/>
        <w:sz w:val="22"/>
        <w:u w:val="none"/>
      </w:rPr>
    </w:lvl>
  </w:abstractNum>
  <w:abstractNum w:abstractNumId="11">
    <w:nsid w:val="5FA217FC"/>
    <w:multiLevelType w:val="multilevel"/>
    <w:tmpl w:val="42201E24"/>
    <w:name w:val="SchTOCList"/>
    <w:lvl w:ilvl="0">
      <w:start w:val="1"/>
      <w:numFmt w:val="decimal"/>
      <w:pStyle w:val="TOC2"/>
      <w:lvlText w:val="%1."/>
      <w:lvlJc w:val="left"/>
      <w:pPr>
        <w:tabs>
          <w:tab w:val="num" w:pos="720"/>
        </w:tabs>
        <w:ind w:left="720" w:hanging="720"/>
      </w:pPr>
      <w:rPr>
        <w:rFonts w:ascii="Arial" w:hAnsi="Arial" w:hint="default"/>
        <w:b w:val="0"/>
        <w:i w:val="0"/>
        <w:caps/>
        <w:sz w:val="20"/>
      </w:rPr>
    </w:lvl>
    <w:lvl w:ilvl="1">
      <w:start w:val="1"/>
      <w:numFmt w:val="lowerLetter"/>
      <w:lvlText w:val="(%2)"/>
      <w:lvlJc w:val="left"/>
      <w:pPr>
        <w:tabs>
          <w:tab w:val="num" w:pos="1440"/>
        </w:tabs>
        <w:ind w:left="1440" w:hanging="720"/>
      </w:pPr>
      <w:rPr>
        <w:rFonts w:ascii="Arial" w:hAnsi="Arial"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2">
    <w:nsid w:val="653F5F01"/>
    <w:multiLevelType w:val="multilevel"/>
    <w:tmpl w:val="3F425C50"/>
    <w:name w:val="Sch1List"/>
    <w:lvl w:ilvl="0">
      <w:start w:val="1"/>
      <w:numFmt w:val="decimal"/>
      <w:lvlText w:val="%1."/>
      <w:lvlJc w:val="left"/>
      <w:pPr>
        <w:tabs>
          <w:tab w:val="num" w:pos="720"/>
        </w:tabs>
        <w:ind w:left="720" w:hanging="720"/>
      </w:pPr>
      <w:rPr>
        <w:rFonts w:ascii="Arial" w:hAnsi="Arial" w:hint="default"/>
        <w:b w:val="0"/>
        <w:i w:val="0"/>
        <w:sz w:val="20"/>
      </w:rPr>
    </w:lvl>
    <w:lvl w:ilvl="1">
      <w:start w:val="1"/>
      <w:numFmt w:val="decimal"/>
      <w:pStyle w:val="RMScheduleLevel20"/>
      <w:lvlText w:val="%1.%2"/>
      <w:lvlJc w:val="left"/>
      <w:pPr>
        <w:tabs>
          <w:tab w:val="num" w:pos="720"/>
        </w:tabs>
        <w:ind w:left="720" w:hanging="720"/>
      </w:pPr>
      <w:rPr>
        <w:rFonts w:ascii="Arial" w:hAnsi="Arial" w:hint="default"/>
        <w:b w:val="0"/>
        <w:i w:val="0"/>
        <w:sz w:val="20"/>
      </w:rPr>
    </w:lvl>
    <w:lvl w:ilvl="2">
      <w:start w:val="1"/>
      <w:numFmt w:val="decimal"/>
      <w:pStyle w:val="RMScheduleLevel3"/>
      <w:lvlText w:val="%1.%2.%3"/>
      <w:lvlJc w:val="left"/>
      <w:pPr>
        <w:tabs>
          <w:tab w:val="num" w:pos="1440"/>
        </w:tabs>
        <w:ind w:left="1440" w:hanging="720"/>
      </w:pPr>
      <w:rPr>
        <w:rFonts w:ascii="Arial" w:hAnsi="Arial" w:hint="default"/>
        <w:b w:val="0"/>
        <w:i w:val="0"/>
        <w:sz w:val="20"/>
      </w:rPr>
    </w:lvl>
    <w:lvl w:ilvl="3">
      <w:start w:val="1"/>
      <w:numFmt w:val="decimal"/>
      <w:pStyle w:val="RMScheduleLevel4"/>
      <w:lvlText w:val="%1.%2.%3.%4"/>
      <w:lvlJc w:val="left"/>
      <w:pPr>
        <w:tabs>
          <w:tab w:val="num" w:pos="2495"/>
        </w:tabs>
        <w:ind w:left="2495" w:hanging="1055"/>
      </w:pPr>
      <w:rPr>
        <w:rFonts w:ascii="Arial" w:hAnsi="Arial" w:hint="default"/>
        <w:b w:val="0"/>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6966731"/>
    <w:multiLevelType w:val="multilevel"/>
    <w:tmpl w:val="EB140AF4"/>
    <w:name w:val="BackgroundList"/>
    <w:lvl w:ilvl="0">
      <w:start w:val="1"/>
      <w:numFmt w:val="upperLetter"/>
      <w:pStyle w:val="Background"/>
      <w:lvlText w:val="(%1)"/>
      <w:lvlJc w:val="left"/>
      <w:pPr>
        <w:tabs>
          <w:tab w:val="num" w:pos="720"/>
        </w:tabs>
        <w:ind w:left="720" w:hanging="720"/>
      </w:pPr>
      <w:rPr>
        <w:rFonts w:ascii="Arial" w:hAnsi="Arial" w:hint="default"/>
        <w:b w:val="0"/>
        <w:i w:val="0"/>
        <w:caps/>
        <w:sz w:val="20"/>
      </w:rPr>
    </w:lvl>
    <w:lvl w:ilvl="1">
      <w:start w:val="1"/>
      <w:numFmt w:val="lowerLetter"/>
      <w:pStyle w:val="BackSubClause"/>
      <w:lvlText w:val="(%2)"/>
      <w:lvlJc w:val="left"/>
      <w:pPr>
        <w:tabs>
          <w:tab w:val="num" w:pos="1440"/>
        </w:tabs>
        <w:ind w:left="1440" w:hanging="720"/>
      </w:pPr>
      <w:rPr>
        <w:rFonts w:ascii="Arial" w:hAnsi="Arial"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4">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DF3948"/>
    <w:multiLevelType w:val="hybridMultilevel"/>
    <w:tmpl w:val="65B44724"/>
    <w:lvl w:ilvl="0" w:tplc="4F328F7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F90506"/>
    <w:multiLevelType w:val="multilevel"/>
    <w:tmpl w:val="85708FC2"/>
    <w:lvl w:ilvl="0">
      <w:start w:val="1"/>
      <w:numFmt w:val="decimal"/>
      <w:pStyle w:val="NumberedList"/>
      <w:lvlText w:val="%1."/>
      <w:lvlJc w:val="left"/>
      <w:pPr>
        <w:tabs>
          <w:tab w:val="num" w:pos="720"/>
        </w:tabs>
        <w:ind w:left="720" w:hanging="720"/>
      </w:pPr>
      <w:rPr>
        <w:rFonts w:ascii="Arial" w:hAnsi="Arial" w:hint="default"/>
        <w:b w:val="0"/>
        <w:i w:val="0"/>
        <w:sz w:val="20"/>
        <w:u w:val="none"/>
      </w:rPr>
    </w:lvl>
    <w:lvl w:ilvl="1">
      <w:start w:val="1"/>
      <w:numFmt w:val="decimal"/>
      <w:lvlText w:val="%1.%2"/>
      <w:lvlJc w:val="left"/>
      <w:pPr>
        <w:tabs>
          <w:tab w:val="num" w:pos="720"/>
        </w:tabs>
        <w:ind w:left="720" w:hanging="720"/>
      </w:pPr>
      <w:rPr>
        <w:rFonts w:ascii="Arial" w:hAnsi="Arial" w:hint="default"/>
        <w:b w:val="0"/>
        <w:i w:val="0"/>
        <w:sz w:val="20"/>
        <w:u w:val="none"/>
      </w:rPr>
    </w:lvl>
    <w:lvl w:ilvl="2">
      <w:start w:val="1"/>
      <w:numFmt w:val="decimal"/>
      <w:lvlText w:val="%1.%2.%3"/>
      <w:lvlJc w:val="left"/>
      <w:pPr>
        <w:tabs>
          <w:tab w:val="num" w:pos="1440"/>
        </w:tabs>
        <w:ind w:left="1440" w:hanging="720"/>
      </w:pPr>
      <w:rPr>
        <w:rFonts w:ascii="Arial" w:hAnsi="Arial" w:hint="default"/>
        <w:b w:val="0"/>
        <w:i w:val="0"/>
        <w:sz w:val="20"/>
        <w:u w:val="none"/>
      </w:rPr>
    </w:lvl>
    <w:lvl w:ilvl="3">
      <w:start w:val="1"/>
      <w:numFmt w:val="decimal"/>
      <w:lvlText w:val="%1.%2.%3.%4"/>
      <w:lvlJc w:val="left"/>
      <w:pPr>
        <w:tabs>
          <w:tab w:val="num" w:pos="2494"/>
        </w:tabs>
        <w:ind w:left="2494" w:hanging="1054"/>
      </w:pPr>
      <w:rPr>
        <w:rFonts w:ascii="Arial" w:hAnsi="Arial" w:hint="default"/>
        <w:b w:val="0"/>
        <w:i w:val="0"/>
        <w:sz w:val="20"/>
        <w:u w:val="none"/>
      </w:rPr>
    </w:lvl>
    <w:lvl w:ilvl="4">
      <w:start w:val="1"/>
      <w:numFmt w:val="decimal"/>
      <w:lvlText w:val="%1.%2.%3.%4.%5"/>
      <w:lvlJc w:val="left"/>
      <w:pPr>
        <w:tabs>
          <w:tab w:val="num" w:pos="3742"/>
        </w:tabs>
        <w:ind w:left="3742" w:hanging="1248"/>
      </w:pPr>
      <w:rPr>
        <w:rFonts w:ascii="Humanst521 BT" w:hAnsi="Humanst521 BT" w:hint="default"/>
        <w:b w:val="0"/>
        <w:i w:val="0"/>
        <w:sz w:val="22"/>
        <w:u w:val="none"/>
      </w:rPr>
    </w:lvl>
    <w:lvl w:ilvl="5">
      <w:start w:val="1"/>
      <w:numFmt w:val="lowerLetter"/>
      <w:lvlText w:val="(%6)"/>
      <w:lvlJc w:val="left"/>
      <w:pPr>
        <w:tabs>
          <w:tab w:val="num" w:pos="1440"/>
        </w:tabs>
        <w:ind w:left="1440" w:hanging="720"/>
      </w:pPr>
      <w:rPr>
        <w:rFonts w:ascii="Humanst521 BT" w:hAnsi="Humanst521 BT" w:hint="default"/>
        <w:b w:val="0"/>
        <w:i w:val="0"/>
        <w:sz w:val="22"/>
        <w:u w:val="none"/>
      </w:rPr>
    </w:lvl>
    <w:lvl w:ilvl="6">
      <w:start w:val="1"/>
      <w:numFmt w:val="lowerRoman"/>
      <w:lvlText w:val="(%7)"/>
      <w:lvlJc w:val="left"/>
      <w:pPr>
        <w:tabs>
          <w:tab w:val="num" w:pos="2160"/>
        </w:tabs>
        <w:ind w:left="2160" w:hanging="720"/>
      </w:pPr>
      <w:rPr>
        <w:rFonts w:ascii="Humanst521 BT" w:hAnsi="Humanst521 BT" w:hint="default"/>
        <w:b w:val="0"/>
        <w:i w:val="0"/>
        <w:sz w:val="22"/>
        <w:u w:val="none"/>
      </w:rPr>
    </w:lvl>
    <w:lvl w:ilvl="7">
      <w:start w:val="1"/>
      <w:numFmt w:val="lowerRoman"/>
      <w:lvlText w:val="%8"/>
      <w:lvlJc w:val="left"/>
      <w:pPr>
        <w:tabs>
          <w:tab w:val="num" w:pos="3957"/>
        </w:tabs>
        <w:ind w:left="3742" w:hanging="1225"/>
      </w:pPr>
      <w:rPr>
        <w:rFonts w:ascii="Humanst521 BT" w:hAnsi="Humanst521 BT" w:hint="default"/>
        <w:b w:val="0"/>
        <w:i w:val="0"/>
        <w:sz w:val="22"/>
        <w:u w:val="none"/>
      </w:rPr>
    </w:lvl>
    <w:lvl w:ilvl="8">
      <w:start w:val="1"/>
      <w:numFmt w:val="lowerLetter"/>
      <w:lvlText w:val="%9"/>
      <w:lvlJc w:val="left"/>
      <w:pPr>
        <w:tabs>
          <w:tab w:val="num" w:pos="4320"/>
        </w:tabs>
        <w:ind w:left="4320" w:hanging="1440"/>
      </w:pPr>
      <w:rPr>
        <w:rFonts w:ascii="Humanst521 BT" w:hAnsi="Humanst521 BT" w:hint="default"/>
        <w:b w:val="0"/>
        <w:i w:val="0"/>
        <w:sz w:val="22"/>
        <w:u w:val="none"/>
      </w:rPr>
    </w:lvl>
  </w:abstractNum>
  <w:abstractNum w:abstractNumId="17">
    <w:nsid w:val="771777AD"/>
    <w:multiLevelType w:val="multilevel"/>
    <w:tmpl w:val="A82659C6"/>
    <w:name w:val="Parties"/>
    <w:lvl w:ilvl="0">
      <w:start w:val="1"/>
      <w:numFmt w:val="decimal"/>
      <w:pStyle w:val="Parties"/>
      <w:lvlText w:val="(%1)"/>
      <w:lvlJc w:val="left"/>
      <w:pPr>
        <w:tabs>
          <w:tab w:val="num" w:pos="720"/>
        </w:tabs>
        <w:ind w:left="720" w:hanging="720"/>
      </w:pPr>
      <w:rPr>
        <w:rFonts w:ascii="Arial" w:hAnsi="Arial" w:hint="default"/>
        <w:b w:val="0"/>
        <w:i w:val="0"/>
        <w:sz w:val="20"/>
      </w:rPr>
    </w:lvl>
    <w:lvl w:ilvl="1">
      <w:start w:val="1"/>
      <w:numFmt w:val="lowerLetter"/>
      <w:pStyle w:val="Scha"/>
      <w:lvlText w:val="(%2)"/>
      <w:lvlJc w:val="left"/>
      <w:pPr>
        <w:tabs>
          <w:tab w:val="num" w:pos="1440"/>
        </w:tabs>
        <w:ind w:left="1440" w:hanging="720"/>
      </w:pPr>
      <w:rPr>
        <w:rFonts w:ascii="Arial" w:hAnsi="Arial" w:hint="default"/>
        <w:b w:val="0"/>
        <w:i w:val="0"/>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77D61255"/>
    <w:multiLevelType w:val="multilevel"/>
    <w:tmpl w:val="D5B048AA"/>
    <w:name w:val="main_list"/>
    <w:lvl w:ilvl="0">
      <w:start w:val="1"/>
      <w:numFmt w:val="decimal"/>
      <w:lvlText w:val="%1."/>
      <w:lvlJc w:val="left"/>
      <w:pPr>
        <w:tabs>
          <w:tab w:val="num" w:pos="720"/>
        </w:tabs>
        <w:ind w:left="720" w:hanging="720"/>
      </w:pPr>
      <w:rPr>
        <w:rFonts w:ascii="Times New Roman" w:hAnsi="Times New Roman" w:hint="default"/>
        <w:b/>
        <w:i w:val="0"/>
        <w:caps/>
        <w:sz w:val="20"/>
      </w:rPr>
    </w:lvl>
    <w:lvl w:ilvl="1">
      <w:start w:val="1"/>
      <w:numFmt w:val="decimal"/>
      <w:lvlText w:val="%1.%2"/>
      <w:lvlJc w:val="left"/>
      <w:pPr>
        <w:tabs>
          <w:tab w:val="num" w:pos="720"/>
        </w:tabs>
        <w:ind w:left="720" w:hanging="720"/>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9">
    <w:nsid w:val="7DB5644F"/>
    <w:multiLevelType w:val="hybridMultilevel"/>
    <w:tmpl w:val="8BCC9C08"/>
    <w:lvl w:ilvl="0" w:tplc="8284862A">
      <w:start w:val="1"/>
      <w:numFmt w:val="bullet"/>
      <w:pStyle w:val="Bullet3"/>
      <w:lvlText w:val=""/>
      <w:lvlJc w:val="left"/>
      <w:pPr>
        <w:tabs>
          <w:tab w:val="num" w:pos="1945"/>
        </w:tabs>
        <w:ind w:left="1945"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13"/>
  </w:num>
  <w:num w:numId="4">
    <w:abstractNumId w:val="9"/>
  </w:num>
  <w:num w:numId="5">
    <w:abstractNumId w:val="7"/>
  </w:num>
  <w:num w:numId="6">
    <w:abstractNumId w:val="3"/>
  </w:num>
  <w:num w:numId="7">
    <w:abstractNumId w:val="12"/>
  </w:num>
  <w:num w:numId="8">
    <w:abstractNumId w:val="6"/>
  </w:num>
  <w:num w:numId="9">
    <w:abstractNumId w:val="15"/>
  </w:num>
  <w:num w:numId="10">
    <w:abstractNumId w:val="11"/>
  </w:num>
  <w:num w:numId="11">
    <w:abstractNumId w:val="8"/>
  </w:num>
  <w:num w:numId="12">
    <w:abstractNumId w:val="14"/>
  </w:num>
  <w:num w:numId="13">
    <w:abstractNumId w:val="4"/>
  </w:num>
  <w:num w:numId="14">
    <w:abstractNumId w:val="19"/>
  </w:num>
  <w:num w:numId="15">
    <w:abstractNumId w:val="5"/>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0"/>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FA"/>
    <w:rsid w:val="00007DFA"/>
    <w:rsid w:val="000111A5"/>
    <w:rsid w:val="000115EB"/>
    <w:rsid w:val="000124F6"/>
    <w:rsid w:val="0001569A"/>
    <w:rsid w:val="00021E60"/>
    <w:rsid w:val="0002620D"/>
    <w:rsid w:val="00031C70"/>
    <w:rsid w:val="0003481C"/>
    <w:rsid w:val="00037228"/>
    <w:rsid w:val="0004282B"/>
    <w:rsid w:val="00043DCF"/>
    <w:rsid w:val="00065618"/>
    <w:rsid w:val="0006758C"/>
    <w:rsid w:val="0007417A"/>
    <w:rsid w:val="00080140"/>
    <w:rsid w:val="00080BDB"/>
    <w:rsid w:val="00094281"/>
    <w:rsid w:val="000A181F"/>
    <w:rsid w:val="000B05F1"/>
    <w:rsid w:val="000B0DC0"/>
    <w:rsid w:val="000B4682"/>
    <w:rsid w:val="000C03DD"/>
    <w:rsid w:val="000C3489"/>
    <w:rsid w:val="000C6A81"/>
    <w:rsid w:val="000D1979"/>
    <w:rsid w:val="000D3FB5"/>
    <w:rsid w:val="001029AA"/>
    <w:rsid w:val="00107C31"/>
    <w:rsid w:val="00144768"/>
    <w:rsid w:val="00165BF7"/>
    <w:rsid w:val="00175407"/>
    <w:rsid w:val="00175A21"/>
    <w:rsid w:val="00181DB0"/>
    <w:rsid w:val="00185CF6"/>
    <w:rsid w:val="001923F4"/>
    <w:rsid w:val="001B0794"/>
    <w:rsid w:val="001B0BD7"/>
    <w:rsid w:val="001B2E35"/>
    <w:rsid w:val="001C616A"/>
    <w:rsid w:val="001F3B9C"/>
    <w:rsid w:val="001F516E"/>
    <w:rsid w:val="0020223F"/>
    <w:rsid w:val="00213A84"/>
    <w:rsid w:val="00220D22"/>
    <w:rsid w:val="00224123"/>
    <w:rsid w:val="00257783"/>
    <w:rsid w:val="00262941"/>
    <w:rsid w:val="0026542C"/>
    <w:rsid w:val="00277E8C"/>
    <w:rsid w:val="002811D1"/>
    <w:rsid w:val="002869AF"/>
    <w:rsid w:val="002A2B84"/>
    <w:rsid w:val="002A53A1"/>
    <w:rsid w:val="002B12B5"/>
    <w:rsid w:val="002C16E8"/>
    <w:rsid w:val="002C60D4"/>
    <w:rsid w:val="002C6D5C"/>
    <w:rsid w:val="002D453D"/>
    <w:rsid w:val="002E1F4E"/>
    <w:rsid w:val="002E65E6"/>
    <w:rsid w:val="002F040B"/>
    <w:rsid w:val="002F753A"/>
    <w:rsid w:val="00301CF5"/>
    <w:rsid w:val="00302367"/>
    <w:rsid w:val="00306CC6"/>
    <w:rsid w:val="00310753"/>
    <w:rsid w:val="00315FEC"/>
    <w:rsid w:val="00316860"/>
    <w:rsid w:val="00336595"/>
    <w:rsid w:val="00344D52"/>
    <w:rsid w:val="003625FA"/>
    <w:rsid w:val="00367754"/>
    <w:rsid w:val="0037309B"/>
    <w:rsid w:val="00380F76"/>
    <w:rsid w:val="00383844"/>
    <w:rsid w:val="003852EA"/>
    <w:rsid w:val="003873A2"/>
    <w:rsid w:val="00390272"/>
    <w:rsid w:val="003A366C"/>
    <w:rsid w:val="003B7C69"/>
    <w:rsid w:val="003C3723"/>
    <w:rsid w:val="003C3C96"/>
    <w:rsid w:val="003C43B8"/>
    <w:rsid w:val="003C7D81"/>
    <w:rsid w:val="003F1D03"/>
    <w:rsid w:val="0040559D"/>
    <w:rsid w:val="00416D1C"/>
    <w:rsid w:val="00426055"/>
    <w:rsid w:val="00426E9B"/>
    <w:rsid w:val="004440AB"/>
    <w:rsid w:val="00444507"/>
    <w:rsid w:val="00446BCB"/>
    <w:rsid w:val="0045142F"/>
    <w:rsid w:val="00455D13"/>
    <w:rsid w:val="004600D9"/>
    <w:rsid w:val="00462C59"/>
    <w:rsid w:val="00474270"/>
    <w:rsid w:val="00484517"/>
    <w:rsid w:val="00485E54"/>
    <w:rsid w:val="004861F8"/>
    <w:rsid w:val="00487BBD"/>
    <w:rsid w:val="004A02CD"/>
    <w:rsid w:val="004D28F4"/>
    <w:rsid w:val="004E0B51"/>
    <w:rsid w:val="004E285A"/>
    <w:rsid w:val="004E2944"/>
    <w:rsid w:val="004E4D5A"/>
    <w:rsid w:val="004F6A2E"/>
    <w:rsid w:val="0050729D"/>
    <w:rsid w:val="00507BCF"/>
    <w:rsid w:val="0051103F"/>
    <w:rsid w:val="00527BE9"/>
    <w:rsid w:val="00540CC9"/>
    <w:rsid w:val="005430FA"/>
    <w:rsid w:val="00547359"/>
    <w:rsid w:val="0055569F"/>
    <w:rsid w:val="00562002"/>
    <w:rsid w:val="00563550"/>
    <w:rsid w:val="00584F75"/>
    <w:rsid w:val="005855E0"/>
    <w:rsid w:val="005A2654"/>
    <w:rsid w:val="005A3CC2"/>
    <w:rsid w:val="005B6A58"/>
    <w:rsid w:val="005B74DB"/>
    <w:rsid w:val="005C0659"/>
    <w:rsid w:val="005C2192"/>
    <w:rsid w:val="005D192B"/>
    <w:rsid w:val="005D65A7"/>
    <w:rsid w:val="005E2736"/>
    <w:rsid w:val="005E4CA5"/>
    <w:rsid w:val="00605E36"/>
    <w:rsid w:val="00613D78"/>
    <w:rsid w:val="00617CCD"/>
    <w:rsid w:val="00620D8D"/>
    <w:rsid w:val="00634DA0"/>
    <w:rsid w:val="006602E1"/>
    <w:rsid w:val="0068066A"/>
    <w:rsid w:val="00681180"/>
    <w:rsid w:val="00687A05"/>
    <w:rsid w:val="0069059B"/>
    <w:rsid w:val="006B2BDB"/>
    <w:rsid w:val="006C24B4"/>
    <w:rsid w:val="006C7308"/>
    <w:rsid w:val="006D178B"/>
    <w:rsid w:val="006E4EB6"/>
    <w:rsid w:val="006E535F"/>
    <w:rsid w:val="006F7723"/>
    <w:rsid w:val="007017CB"/>
    <w:rsid w:val="00707061"/>
    <w:rsid w:val="00707270"/>
    <w:rsid w:val="00712820"/>
    <w:rsid w:val="00720DE3"/>
    <w:rsid w:val="00733663"/>
    <w:rsid w:val="00734057"/>
    <w:rsid w:val="00734262"/>
    <w:rsid w:val="0075568E"/>
    <w:rsid w:val="00755C74"/>
    <w:rsid w:val="00767C58"/>
    <w:rsid w:val="00771F12"/>
    <w:rsid w:val="007739CE"/>
    <w:rsid w:val="00781EFA"/>
    <w:rsid w:val="00785C89"/>
    <w:rsid w:val="0079006A"/>
    <w:rsid w:val="00796F8F"/>
    <w:rsid w:val="007A03DC"/>
    <w:rsid w:val="007A3D7D"/>
    <w:rsid w:val="007A7673"/>
    <w:rsid w:val="007C03CE"/>
    <w:rsid w:val="007D6DC3"/>
    <w:rsid w:val="007E476E"/>
    <w:rsid w:val="007F459D"/>
    <w:rsid w:val="0081073E"/>
    <w:rsid w:val="00817E47"/>
    <w:rsid w:val="00824B55"/>
    <w:rsid w:val="0083652B"/>
    <w:rsid w:val="00840257"/>
    <w:rsid w:val="008404B8"/>
    <w:rsid w:val="00847447"/>
    <w:rsid w:val="00855D09"/>
    <w:rsid w:val="008731CE"/>
    <w:rsid w:val="00876FF8"/>
    <w:rsid w:val="00881C24"/>
    <w:rsid w:val="00892C79"/>
    <w:rsid w:val="00896D13"/>
    <w:rsid w:val="008A4371"/>
    <w:rsid w:val="008A7A6D"/>
    <w:rsid w:val="008B267B"/>
    <w:rsid w:val="008D3824"/>
    <w:rsid w:val="008D4972"/>
    <w:rsid w:val="008E02D0"/>
    <w:rsid w:val="008F08C3"/>
    <w:rsid w:val="008F4466"/>
    <w:rsid w:val="009008D4"/>
    <w:rsid w:val="0090483D"/>
    <w:rsid w:val="00904C5A"/>
    <w:rsid w:val="00913F8D"/>
    <w:rsid w:val="00920714"/>
    <w:rsid w:val="00931808"/>
    <w:rsid w:val="009339FC"/>
    <w:rsid w:val="00940C1B"/>
    <w:rsid w:val="009433B2"/>
    <w:rsid w:val="00950162"/>
    <w:rsid w:val="009511F6"/>
    <w:rsid w:val="00960F6C"/>
    <w:rsid w:val="00973226"/>
    <w:rsid w:val="00984B09"/>
    <w:rsid w:val="00990143"/>
    <w:rsid w:val="009A3C35"/>
    <w:rsid w:val="009C2831"/>
    <w:rsid w:val="009D1A6A"/>
    <w:rsid w:val="009D7C98"/>
    <w:rsid w:val="00A13DC9"/>
    <w:rsid w:val="00A14341"/>
    <w:rsid w:val="00A1470D"/>
    <w:rsid w:val="00A158CA"/>
    <w:rsid w:val="00A32308"/>
    <w:rsid w:val="00A34610"/>
    <w:rsid w:val="00A37C97"/>
    <w:rsid w:val="00A56079"/>
    <w:rsid w:val="00A64EA0"/>
    <w:rsid w:val="00A6688C"/>
    <w:rsid w:val="00A738E3"/>
    <w:rsid w:val="00A75871"/>
    <w:rsid w:val="00A84A9D"/>
    <w:rsid w:val="00A978EE"/>
    <w:rsid w:val="00AB0DC2"/>
    <w:rsid w:val="00AB139B"/>
    <w:rsid w:val="00AC6BAA"/>
    <w:rsid w:val="00AD4939"/>
    <w:rsid w:val="00AF0010"/>
    <w:rsid w:val="00AF6225"/>
    <w:rsid w:val="00AF777C"/>
    <w:rsid w:val="00B16D17"/>
    <w:rsid w:val="00B45BAD"/>
    <w:rsid w:val="00B47BE6"/>
    <w:rsid w:val="00B50ECF"/>
    <w:rsid w:val="00B516C7"/>
    <w:rsid w:val="00B5287B"/>
    <w:rsid w:val="00B6409E"/>
    <w:rsid w:val="00B664A1"/>
    <w:rsid w:val="00B816D7"/>
    <w:rsid w:val="00B87E97"/>
    <w:rsid w:val="00B903E6"/>
    <w:rsid w:val="00BA6588"/>
    <w:rsid w:val="00BD28D3"/>
    <w:rsid w:val="00BD638A"/>
    <w:rsid w:val="00BD75A6"/>
    <w:rsid w:val="00BF443B"/>
    <w:rsid w:val="00BF5200"/>
    <w:rsid w:val="00C05993"/>
    <w:rsid w:val="00C065DE"/>
    <w:rsid w:val="00C10B95"/>
    <w:rsid w:val="00C315CC"/>
    <w:rsid w:val="00C50AA9"/>
    <w:rsid w:val="00C52BDD"/>
    <w:rsid w:val="00C53509"/>
    <w:rsid w:val="00C7224B"/>
    <w:rsid w:val="00C8216B"/>
    <w:rsid w:val="00C9633B"/>
    <w:rsid w:val="00C97936"/>
    <w:rsid w:val="00CA3F2A"/>
    <w:rsid w:val="00CC4361"/>
    <w:rsid w:val="00CE7D6A"/>
    <w:rsid w:val="00CF5406"/>
    <w:rsid w:val="00D07AA0"/>
    <w:rsid w:val="00D22DF4"/>
    <w:rsid w:val="00D240C1"/>
    <w:rsid w:val="00D241C2"/>
    <w:rsid w:val="00D377AA"/>
    <w:rsid w:val="00D42E62"/>
    <w:rsid w:val="00D46360"/>
    <w:rsid w:val="00D46CF8"/>
    <w:rsid w:val="00D46FE1"/>
    <w:rsid w:val="00D66C69"/>
    <w:rsid w:val="00D81772"/>
    <w:rsid w:val="00D825CB"/>
    <w:rsid w:val="00D87BB2"/>
    <w:rsid w:val="00DA2757"/>
    <w:rsid w:val="00DA2B21"/>
    <w:rsid w:val="00DA4981"/>
    <w:rsid w:val="00DB5B22"/>
    <w:rsid w:val="00DB6652"/>
    <w:rsid w:val="00DE5B82"/>
    <w:rsid w:val="00DE768D"/>
    <w:rsid w:val="00E014E2"/>
    <w:rsid w:val="00E02EFA"/>
    <w:rsid w:val="00E045D0"/>
    <w:rsid w:val="00E07A71"/>
    <w:rsid w:val="00E10711"/>
    <w:rsid w:val="00E10D90"/>
    <w:rsid w:val="00E11DF9"/>
    <w:rsid w:val="00E3110C"/>
    <w:rsid w:val="00E32B57"/>
    <w:rsid w:val="00E429D9"/>
    <w:rsid w:val="00E44AD9"/>
    <w:rsid w:val="00E92729"/>
    <w:rsid w:val="00EA0212"/>
    <w:rsid w:val="00EB606B"/>
    <w:rsid w:val="00EB66C5"/>
    <w:rsid w:val="00EC54CC"/>
    <w:rsid w:val="00ED1F98"/>
    <w:rsid w:val="00ED3FCB"/>
    <w:rsid w:val="00ED4509"/>
    <w:rsid w:val="00ED5B67"/>
    <w:rsid w:val="00ED5C3A"/>
    <w:rsid w:val="00ED5E20"/>
    <w:rsid w:val="00EE1164"/>
    <w:rsid w:val="00EF1157"/>
    <w:rsid w:val="00EF1F65"/>
    <w:rsid w:val="00F005F8"/>
    <w:rsid w:val="00F13B76"/>
    <w:rsid w:val="00F3111A"/>
    <w:rsid w:val="00F67442"/>
    <w:rsid w:val="00F74F4B"/>
    <w:rsid w:val="00F91CA8"/>
    <w:rsid w:val="00F94176"/>
    <w:rsid w:val="00FA5D35"/>
    <w:rsid w:val="00FA708D"/>
    <w:rsid w:val="00FB75A7"/>
    <w:rsid w:val="00FC25A6"/>
    <w:rsid w:val="00FD39F5"/>
    <w:rsid w:val="00FD777E"/>
    <w:rsid w:val="00FE32D6"/>
    <w:rsid w:val="00FE5349"/>
    <w:rsid w:val="00FF6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25"/>
    <w:pPr>
      <w:jc w:val="both"/>
    </w:pPr>
    <w:rPr>
      <w:rFonts w:ascii="Arial" w:hAnsi="Arial"/>
      <w:lang w:eastAsia="en-US"/>
    </w:rPr>
  </w:style>
  <w:style w:type="paragraph" w:styleId="Heading1">
    <w:name w:val="heading 1"/>
    <w:basedOn w:val="Normal"/>
    <w:qFormat/>
    <w:rsid w:val="005C0925"/>
    <w:pPr>
      <w:keepNext/>
      <w:spacing w:before="320"/>
      <w:outlineLvl w:val="0"/>
    </w:pPr>
    <w:rPr>
      <w:b/>
      <w:smallCaps/>
      <w:kern w:val="28"/>
    </w:rPr>
  </w:style>
  <w:style w:type="paragraph" w:styleId="Heading2">
    <w:name w:val="heading 2"/>
    <w:basedOn w:val="Normal"/>
    <w:qFormat/>
    <w:rsid w:val="005C0925"/>
    <w:pPr>
      <w:spacing w:line="480" w:lineRule="auto"/>
      <w:outlineLvl w:val="1"/>
    </w:pPr>
    <w:rPr>
      <w:b/>
    </w:rPr>
  </w:style>
  <w:style w:type="paragraph" w:styleId="Heading3">
    <w:name w:val="heading 3"/>
    <w:basedOn w:val="Normal"/>
    <w:qFormat/>
    <w:rsid w:val="005C0925"/>
    <w:pPr>
      <w:spacing w:line="480" w:lineRule="auto"/>
      <w:outlineLvl w:val="2"/>
    </w:pPr>
    <w:rPr>
      <w:b/>
    </w:rPr>
  </w:style>
  <w:style w:type="paragraph" w:styleId="Heading4">
    <w:name w:val="heading 4"/>
    <w:basedOn w:val="Normal"/>
    <w:qFormat/>
    <w:rsid w:val="005C0925"/>
    <w:pPr>
      <w:tabs>
        <w:tab w:val="left" w:pos="2261"/>
      </w:tabs>
      <w:spacing w:after="120"/>
      <w:outlineLvl w:val="3"/>
    </w:pPr>
  </w:style>
  <w:style w:type="paragraph" w:styleId="Heading5">
    <w:name w:val="heading 5"/>
    <w:basedOn w:val="Normal"/>
    <w:qFormat/>
    <w:rsid w:val="005C0925"/>
    <w:pPr>
      <w:spacing w:after="120"/>
      <w:outlineLvl w:val="4"/>
    </w:pPr>
  </w:style>
  <w:style w:type="paragraph" w:styleId="Heading6">
    <w:name w:val="heading 6"/>
    <w:basedOn w:val="Normal"/>
    <w:next w:val="Normal"/>
    <w:autoRedefine/>
    <w:qFormat/>
    <w:rsid w:val="005C0925"/>
    <w:pPr>
      <w:keepNext/>
      <w:spacing w:before="160" w:after="80"/>
      <w:jc w:val="left"/>
      <w:outlineLvl w:val="5"/>
    </w:pPr>
    <w:rPr>
      <w:b/>
    </w:rPr>
  </w:style>
  <w:style w:type="paragraph" w:styleId="Heading7">
    <w:name w:val="heading 7"/>
    <w:basedOn w:val="Normal"/>
    <w:next w:val="Normal"/>
    <w:qFormat/>
    <w:rsid w:val="005C0925"/>
    <w:pPr>
      <w:keepNext/>
      <w:jc w:val="left"/>
      <w:outlineLvl w:val="6"/>
    </w:pPr>
    <w:rPr>
      <w:b/>
      <w:smallCaps/>
      <w:color w:val="000000"/>
      <w:sz w:val="24"/>
    </w:rPr>
  </w:style>
  <w:style w:type="paragraph" w:styleId="Heading8">
    <w:name w:val="heading 8"/>
    <w:basedOn w:val="Normal"/>
    <w:next w:val="Normal"/>
    <w:autoRedefine/>
    <w:qFormat/>
    <w:rsid w:val="005C0925"/>
    <w:pPr>
      <w:keepNext/>
      <w:pageBreakBefore/>
      <w:pBdr>
        <w:bottom w:val="single" w:sz="4" w:space="1" w:color="auto"/>
      </w:pBdr>
      <w:spacing w:before="600" w:after="120"/>
      <w:jc w:val="left"/>
      <w:outlineLvl w:val="7"/>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rsid w:val="005C0925"/>
    <w:pPr>
      <w:spacing w:before="240" w:after="120"/>
      <w:ind w:left="720"/>
    </w:pPr>
  </w:style>
  <w:style w:type="paragraph" w:customStyle="1" w:styleId="Bodysubclause">
    <w:name w:val="Body  sub clause"/>
    <w:basedOn w:val="Heading2"/>
    <w:next w:val="Heading2"/>
    <w:rsid w:val="005C0925"/>
    <w:pPr>
      <w:spacing w:before="240"/>
      <w:ind w:left="720"/>
    </w:pPr>
  </w:style>
  <w:style w:type="paragraph" w:customStyle="1" w:styleId="Bodypara">
    <w:name w:val="Body para"/>
    <w:basedOn w:val="Normal"/>
    <w:rsid w:val="005C0925"/>
    <w:pPr>
      <w:spacing w:after="240"/>
      <w:ind w:left="1559"/>
    </w:pPr>
  </w:style>
  <w:style w:type="paragraph" w:customStyle="1" w:styleId="Bodysubpara">
    <w:name w:val="Body sub para"/>
    <w:basedOn w:val="Normal"/>
    <w:next w:val="Heading3"/>
    <w:rsid w:val="005C0925"/>
    <w:pPr>
      <w:spacing w:after="120"/>
      <w:ind w:left="2268"/>
    </w:pPr>
  </w:style>
  <w:style w:type="paragraph" w:customStyle="1" w:styleId="Definitions">
    <w:name w:val="Definitions"/>
    <w:basedOn w:val="Normal"/>
    <w:rsid w:val="005C0925"/>
    <w:pPr>
      <w:spacing w:line="480" w:lineRule="auto"/>
      <w:ind w:left="720"/>
    </w:pPr>
  </w:style>
  <w:style w:type="paragraph" w:styleId="Footer">
    <w:name w:val="footer"/>
    <w:basedOn w:val="Normal"/>
    <w:rsid w:val="005C0925"/>
    <w:pPr>
      <w:tabs>
        <w:tab w:val="center" w:pos="4153"/>
        <w:tab w:val="right" w:pos="8306"/>
      </w:tabs>
      <w:spacing w:after="240" w:line="300" w:lineRule="atLeast"/>
    </w:pPr>
    <w:rPr>
      <w:sz w:val="22"/>
    </w:rPr>
  </w:style>
  <w:style w:type="paragraph" w:styleId="Header">
    <w:name w:val="header"/>
    <w:basedOn w:val="Normal"/>
    <w:rsid w:val="005C0925"/>
    <w:pPr>
      <w:jc w:val="center"/>
    </w:pPr>
    <w:rPr>
      <w:b/>
    </w:rPr>
  </w:style>
  <w:style w:type="character" w:styleId="PageNumber">
    <w:name w:val="page number"/>
    <w:rsid w:val="005C0925"/>
    <w:rPr>
      <w:rFonts w:ascii="Arial" w:hAnsi="Arial"/>
      <w:sz w:val="20"/>
    </w:rPr>
  </w:style>
  <w:style w:type="paragraph" w:customStyle="1" w:styleId="Schmainhead">
    <w:name w:val="Sch   main head"/>
    <w:basedOn w:val="Normal"/>
    <w:next w:val="Normal"/>
    <w:autoRedefine/>
    <w:rsid w:val="005C0925"/>
    <w:pPr>
      <w:keepNext/>
      <w:pageBreakBefore/>
      <w:numPr>
        <w:numId w:val="5"/>
      </w:numPr>
      <w:spacing w:before="240" w:after="360"/>
      <w:jc w:val="center"/>
      <w:outlineLvl w:val="0"/>
    </w:pPr>
    <w:rPr>
      <w:b/>
      <w:kern w:val="28"/>
    </w:rPr>
  </w:style>
  <w:style w:type="paragraph" w:customStyle="1" w:styleId="Schparthead">
    <w:name w:val="Sch   part head"/>
    <w:basedOn w:val="Normal"/>
    <w:next w:val="Normal"/>
    <w:autoRedefine/>
    <w:rsid w:val="005C0925"/>
    <w:pPr>
      <w:keepNext/>
      <w:spacing w:before="240" w:after="240"/>
      <w:jc w:val="center"/>
      <w:outlineLvl w:val="0"/>
    </w:pPr>
    <w:rPr>
      <w:b/>
      <w:kern w:val="28"/>
    </w:rPr>
  </w:style>
  <w:style w:type="paragraph" w:customStyle="1" w:styleId="Sch1styleclause">
    <w:name w:val="Sch  (1style) clause"/>
    <w:basedOn w:val="Normal"/>
    <w:rsid w:val="005C0925"/>
    <w:pPr>
      <w:numPr>
        <w:numId w:val="4"/>
      </w:numPr>
      <w:spacing w:before="320"/>
      <w:outlineLvl w:val="0"/>
    </w:pPr>
    <w:rPr>
      <w:b/>
      <w:smallCaps/>
    </w:rPr>
  </w:style>
  <w:style w:type="paragraph" w:customStyle="1" w:styleId="Sch1stylesubclause">
    <w:name w:val="Sch  (1style) sub clause"/>
    <w:basedOn w:val="Normal"/>
    <w:rsid w:val="005C0925"/>
    <w:pPr>
      <w:numPr>
        <w:ilvl w:val="1"/>
        <w:numId w:val="4"/>
      </w:numPr>
      <w:spacing w:before="280" w:after="120"/>
      <w:outlineLvl w:val="1"/>
    </w:pPr>
    <w:rPr>
      <w:color w:val="000000"/>
    </w:rPr>
  </w:style>
  <w:style w:type="paragraph" w:customStyle="1" w:styleId="Sch1stylepara">
    <w:name w:val="Sch (1style) para"/>
    <w:basedOn w:val="Normal"/>
    <w:rsid w:val="005C0925"/>
    <w:pPr>
      <w:numPr>
        <w:ilvl w:val="2"/>
        <w:numId w:val="4"/>
      </w:numPr>
      <w:spacing w:after="120"/>
    </w:pPr>
  </w:style>
  <w:style w:type="paragraph" w:customStyle="1" w:styleId="Sch1stylesubpara">
    <w:name w:val="Sch (1style) sub para"/>
    <w:basedOn w:val="Heading4"/>
    <w:rsid w:val="005C0925"/>
    <w:pPr>
      <w:numPr>
        <w:ilvl w:val="3"/>
        <w:numId w:val="4"/>
      </w:numPr>
    </w:pPr>
  </w:style>
  <w:style w:type="paragraph" w:customStyle="1" w:styleId="Sch2style1">
    <w:name w:val="Sch (2style)  1"/>
    <w:basedOn w:val="Normal"/>
    <w:rsid w:val="005C0925"/>
    <w:pPr>
      <w:numPr>
        <w:numId w:val="1"/>
      </w:numPr>
      <w:spacing w:before="280" w:after="120" w:line="300" w:lineRule="exact"/>
    </w:pPr>
  </w:style>
  <w:style w:type="paragraph" w:customStyle="1" w:styleId="Sch2stylea">
    <w:name w:val="Sch (2style) (a)"/>
    <w:basedOn w:val="Normal"/>
    <w:rsid w:val="005C0925"/>
    <w:pPr>
      <w:numPr>
        <w:ilvl w:val="1"/>
        <w:numId w:val="1"/>
      </w:numPr>
      <w:spacing w:after="120" w:line="300" w:lineRule="exact"/>
    </w:pPr>
  </w:style>
  <w:style w:type="paragraph" w:customStyle="1" w:styleId="Sch2stylei">
    <w:name w:val="Sch (2style) (i)"/>
    <w:basedOn w:val="Heading4"/>
    <w:rsid w:val="005C0925"/>
    <w:pPr>
      <w:numPr>
        <w:ilvl w:val="2"/>
        <w:numId w:val="1"/>
      </w:numPr>
      <w:tabs>
        <w:tab w:val="clear" w:pos="2261"/>
        <w:tab w:val="left" w:pos="2268"/>
      </w:tabs>
    </w:pPr>
    <w:rPr>
      <w:noProof/>
    </w:rPr>
  </w:style>
  <w:style w:type="paragraph" w:styleId="TOC1">
    <w:name w:val="toc 1"/>
    <w:basedOn w:val="Normal"/>
    <w:next w:val="Normal"/>
    <w:autoRedefine/>
    <w:uiPriority w:val="39"/>
    <w:rsid w:val="005C0925"/>
    <w:pPr>
      <w:tabs>
        <w:tab w:val="left" w:pos="709"/>
        <w:tab w:val="right" w:pos="9027"/>
      </w:tabs>
      <w:spacing w:line="360" w:lineRule="auto"/>
    </w:pPr>
  </w:style>
  <w:style w:type="paragraph" w:styleId="TOC2">
    <w:name w:val="toc 2"/>
    <w:basedOn w:val="Normal"/>
    <w:next w:val="Normal"/>
    <w:autoRedefine/>
    <w:uiPriority w:val="39"/>
    <w:rsid w:val="005C0925"/>
    <w:pPr>
      <w:numPr>
        <w:numId w:val="10"/>
      </w:numPr>
      <w:tabs>
        <w:tab w:val="right" w:pos="9027"/>
      </w:tabs>
      <w:spacing w:line="480" w:lineRule="auto"/>
    </w:pPr>
  </w:style>
  <w:style w:type="paragraph" w:styleId="TOC3">
    <w:name w:val="toc 3"/>
    <w:basedOn w:val="Normal"/>
    <w:next w:val="Normal"/>
    <w:autoRedefine/>
    <w:semiHidden/>
    <w:rsid w:val="005C0925"/>
    <w:pPr>
      <w:tabs>
        <w:tab w:val="left" w:pos="709"/>
        <w:tab w:val="right" w:leader="dot" w:pos="7655"/>
      </w:tabs>
    </w:pPr>
    <w:rPr>
      <w:noProof/>
    </w:rPr>
  </w:style>
  <w:style w:type="character" w:styleId="Hyperlink">
    <w:name w:val="Hyperlink"/>
    <w:uiPriority w:val="99"/>
    <w:rsid w:val="005C0925"/>
    <w:rPr>
      <w:color w:val="0000FF"/>
      <w:u w:val="single"/>
    </w:rPr>
  </w:style>
  <w:style w:type="character" w:styleId="FollowedHyperlink">
    <w:name w:val="FollowedHyperlink"/>
    <w:rsid w:val="005C0925"/>
    <w:rPr>
      <w:color w:val="800080"/>
      <w:u w:val="single"/>
    </w:rPr>
  </w:style>
  <w:style w:type="paragraph" w:customStyle="1" w:styleId="Parties">
    <w:name w:val="Parties"/>
    <w:basedOn w:val="Normal"/>
    <w:rsid w:val="005C0925"/>
    <w:pPr>
      <w:numPr>
        <w:numId w:val="2"/>
      </w:numPr>
      <w:spacing w:line="480" w:lineRule="auto"/>
    </w:pPr>
  </w:style>
  <w:style w:type="paragraph" w:customStyle="1" w:styleId="Background">
    <w:name w:val="Background"/>
    <w:basedOn w:val="Normal"/>
    <w:rsid w:val="005C0925"/>
    <w:pPr>
      <w:numPr>
        <w:numId w:val="3"/>
      </w:numPr>
      <w:spacing w:line="480" w:lineRule="auto"/>
    </w:pPr>
  </w:style>
  <w:style w:type="character" w:customStyle="1" w:styleId="Def">
    <w:name w:val="Def"/>
    <w:rsid w:val="005C0925"/>
    <w:rPr>
      <w:b/>
      <w:color w:val="000000"/>
      <w:sz w:val="22"/>
    </w:rPr>
  </w:style>
  <w:style w:type="paragraph" w:customStyle="1" w:styleId="1stIntroHeadings">
    <w:name w:val="1stIntroHeadings"/>
    <w:basedOn w:val="Normal"/>
    <w:next w:val="Normal"/>
    <w:rsid w:val="005C0925"/>
    <w:pPr>
      <w:tabs>
        <w:tab w:val="left" w:pos="709"/>
      </w:tabs>
      <w:spacing w:before="120" w:after="120"/>
    </w:pPr>
    <w:rPr>
      <w:b/>
      <w:smallCaps/>
      <w:sz w:val="24"/>
    </w:rPr>
  </w:style>
  <w:style w:type="paragraph" w:customStyle="1" w:styleId="Scha">
    <w:name w:val="Sch a)"/>
    <w:basedOn w:val="Normal"/>
    <w:rsid w:val="005C0925"/>
    <w:pPr>
      <w:numPr>
        <w:ilvl w:val="1"/>
        <w:numId w:val="2"/>
      </w:numPr>
    </w:pPr>
  </w:style>
  <w:style w:type="paragraph" w:customStyle="1" w:styleId="XExecution">
    <w:name w:val="X Execution"/>
    <w:basedOn w:val="Normal"/>
    <w:rsid w:val="005C0925"/>
    <w:pPr>
      <w:tabs>
        <w:tab w:val="left" w:pos="0"/>
        <w:tab w:val="left" w:pos="3544"/>
      </w:tabs>
      <w:spacing w:before="480" w:after="480"/>
      <w:ind w:right="459"/>
      <w:jc w:val="left"/>
    </w:pPr>
    <w:rPr>
      <w:color w:val="000000"/>
    </w:rPr>
  </w:style>
  <w:style w:type="paragraph" w:customStyle="1" w:styleId="Comments">
    <w:name w:val="Comments"/>
    <w:basedOn w:val="Normal"/>
    <w:rsid w:val="005C0925"/>
    <w:pPr>
      <w:spacing w:after="120"/>
      <w:ind w:left="284"/>
      <w:jc w:val="left"/>
    </w:pPr>
    <w:rPr>
      <w:i/>
    </w:rPr>
  </w:style>
  <w:style w:type="paragraph" w:customStyle="1" w:styleId="CoversheetTitle">
    <w:name w:val="Coversheet Title"/>
    <w:basedOn w:val="Normal"/>
    <w:autoRedefine/>
    <w:rsid w:val="005C0925"/>
    <w:pPr>
      <w:spacing w:before="480" w:after="480"/>
      <w:jc w:val="center"/>
    </w:pPr>
    <w:rPr>
      <w:b/>
      <w:smallCaps/>
    </w:rPr>
  </w:style>
  <w:style w:type="paragraph" w:customStyle="1" w:styleId="CoversheetParagraph">
    <w:name w:val="Coversheet Paragraph"/>
    <w:basedOn w:val="Normal"/>
    <w:autoRedefine/>
    <w:rsid w:val="005C0925"/>
    <w:pPr>
      <w:jc w:val="center"/>
    </w:pPr>
  </w:style>
  <w:style w:type="character" w:customStyle="1" w:styleId="Defterm">
    <w:name w:val="Defterm"/>
    <w:rsid w:val="005C0925"/>
    <w:rPr>
      <w:rFonts w:ascii="Arial" w:hAnsi="Arial"/>
      <w:b/>
      <w:color w:val="000000"/>
      <w:sz w:val="20"/>
    </w:rPr>
  </w:style>
  <w:style w:type="paragraph" w:customStyle="1" w:styleId="NewPage">
    <w:name w:val="New Page"/>
    <w:basedOn w:val="Normal"/>
    <w:autoRedefine/>
    <w:rsid w:val="005C0925"/>
    <w:pPr>
      <w:pageBreakBefore/>
    </w:pPr>
  </w:style>
  <w:style w:type="paragraph" w:customStyle="1" w:styleId="FrontInformation">
    <w:name w:val="FrontInformation"/>
    <w:autoRedefine/>
    <w:rsid w:val="005C0925"/>
    <w:pPr>
      <w:spacing w:line="300" w:lineRule="atLeast"/>
    </w:pPr>
    <w:rPr>
      <w:rFonts w:ascii="Arial" w:hAnsi="Arial"/>
      <w:color w:val="000000"/>
      <w:lang w:eastAsia="en-US"/>
    </w:rPr>
  </w:style>
  <w:style w:type="character" w:customStyle="1" w:styleId="defitem">
    <w:name w:val="defitem"/>
    <w:basedOn w:val="DefaultParagraphFont"/>
    <w:rsid w:val="005C0925"/>
  </w:style>
  <w:style w:type="paragraph" w:styleId="Title">
    <w:name w:val="Title"/>
    <w:basedOn w:val="Normal"/>
    <w:qFormat/>
    <w:rsid w:val="005C0925"/>
    <w:pPr>
      <w:jc w:val="center"/>
    </w:pPr>
    <w:rPr>
      <w:b/>
      <w:bCs/>
      <w:sz w:val="40"/>
    </w:rPr>
  </w:style>
  <w:style w:type="character" w:customStyle="1" w:styleId="smallcaps">
    <w:name w:val="smallcaps"/>
    <w:rsid w:val="005C0925"/>
    <w:rPr>
      <w:rFonts w:ascii="Arial" w:hAnsi="Arial"/>
      <w:i/>
      <w:sz w:val="20"/>
    </w:rPr>
  </w:style>
  <w:style w:type="paragraph" w:customStyle="1" w:styleId="Schmainheadinc">
    <w:name w:val="Sch   main head inc"/>
    <w:basedOn w:val="Normal"/>
    <w:rsid w:val="005C0925"/>
    <w:pPr>
      <w:spacing w:before="360" w:after="360"/>
    </w:pPr>
    <w:rPr>
      <w:b/>
    </w:rPr>
  </w:style>
  <w:style w:type="paragraph" w:customStyle="1" w:styleId="Schmainheadsingle">
    <w:name w:val="Sch main head single"/>
    <w:basedOn w:val="Normal"/>
    <w:rsid w:val="005C0925"/>
    <w:pPr>
      <w:pageBreakBefore/>
      <w:spacing w:before="240" w:after="360"/>
      <w:jc w:val="center"/>
    </w:pPr>
    <w:rPr>
      <w:b/>
      <w:kern w:val="28"/>
    </w:rPr>
  </w:style>
  <w:style w:type="paragraph" w:customStyle="1" w:styleId="Schmainheadincsingle">
    <w:name w:val="Sch   main head inc single"/>
    <w:basedOn w:val="Normal"/>
    <w:rsid w:val="005C0925"/>
    <w:pPr>
      <w:spacing w:before="240" w:after="360"/>
    </w:pPr>
    <w:rPr>
      <w:b/>
      <w:kern w:val="28"/>
    </w:rPr>
  </w:style>
  <w:style w:type="paragraph" w:customStyle="1" w:styleId="Testimonium">
    <w:name w:val="Testimonium"/>
    <w:basedOn w:val="Normal"/>
    <w:rsid w:val="005C0925"/>
    <w:pPr>
      <w:spacing w:before="360" w:after="360"/>
    </w:pPr>
  </w:style>
  <w:style w:type="paragraph" w:customStyle="1" w:styleId="Appmainheadsingle">
    <w:name w:val="App main head single"/>
    <w:basedOn w:val="Normal"/>
    <w:rsid w:val="005C0925"/>
    <w:pPr>
      <w:pageBreakBefore/>
      <w:spacing w:before="240" w:after="360"/>
      <w:jc w:val="center"/>
    </w:pPr>
    <w:rPr>
      <w:b/>
    </w:rPr>
  </w:style>
  <w:style w:type="paragraph" w:customStyle="1" w:styleId="Appmainhead">
    <w:name w:val="App   main head"/>
    <w:basedOn w:val="Normal"/>
    <w:rsid w:val="005C0925"/>
    <w:pPr>
      <w:pageBreakBefore/>
      <w:spacing w:before="240" w:after="360"/>
      <w:jc w:val="center"/>
    </w:pPr>
    <w:rPr>
      <w:b/>
    </w:rPr>
  </w:style>
  <w:style w:type="paragraph" w:customStyle="1" w:styleId="CoversheetTitle2">
    <w:name w:val="Coversheet Title2"/>
    <w:basedOn w:val="CoversheetTitle"/>
    <w:rsid w:val="005C0925"/>
    <w:rPr>
      <w:sz w:val="28"/>
    </w:rPr>
  </w:style>
  <w:style w:type="paragraph" w:customStyle="1" w:styleId="Headingreg">
    <w:name w:val="Heading reg"/>
    <w:basedOn w:val="Heading1"/>
    <w:next w:val="Normal"/>
    <w:rsid w:val="005C0925"/>
    <w:rPr>
      <w:b w:val="0"/>
      <w:smallCaps w:val="0"/>
    </w:rPr>
  </w:style>
  <w:style w:type="paragraph" w:customStyle="1" w:styleId="HeadingTitle">
    <w:name w:val="HeadingTitle"/>
    <w:basedOn w:val="Normal"/>
    <w:rsid w:val="005C0925"/>
    <w:pPr>
      <w:pageBreakBefore/>
      <w:spacing w:line="480" w:lineRule="auto"/>
    </w:pPr>
    <w:rPr>
      <w:b/>
    </w:rPr>
  </w:style>
  <w:style w:type="paragraph" w:customStyle="1" w:styleId="BackSubClause">
    <w:name w:val="BackSubClause"/>
    <w:basedOn w:val="Normal"/>
    <w:rsid w:val="005C0925"/>
    <w:pPr>
      <w:numPr>
        <w:ilvl w:val="1"/>
        <w:numId w:val="3"/>
      </w:numPr>
    </w:pPr>
  </w:style>
  <w:style w:type="paragraph" w:customStyle="1" w:styleId="RMLevel1">
    <w:name w:val="RM Level 1"/>
    <w:basedOn w:val="Normal"/>
    <w:rsid w:val="005C0925"/>
    <w:pPr>
      <w:keepNext/>
      <w:numPr>
        <w:numId w:val="6"/>
      </w:numPr>
      <w:spacing w:line="480" w:lineRule="auto"/>
    </w:pPr>
    <w:rPr>
      <w:b/>
    </w:rPr>
  </w:style>
  <w:style w:type="paragraph" w:customStyle="1" w:styleId="RMLevel2">
    <w:name w:val="RM Level 2"/>
    <w:basedOn w:val="Normal"/>
    <w:rsid w:val="005C0925"/>
    <w:pPr>
      <w:numPr>
        <w:ilvl w:val="1"/>
        <w:numId w:val="6"/>
      </w:numPr>
      <w:spacing w:line="480" w:lineRule="auto"/>
    </w:pPr>
  </w:style>
  <w:style w:type="paragraph" w:customStyle="1" w:styleId="RMLevel3">
    <w:name w:val="RM Level 3"/>
    <w:basedOn w:val="Normal"/>
    <w:rsid w:val="005C0925"/>
    <w:pPr>
      <w:numPr>
        <w:ilvl w:val="2"/>
        <w:numId w:val="6"/>
      </w:numPr>
      <w:spacing w:line="480" w:lineRule="auto"/>
    </w:pPr>
  </w:style>
  <w:style w:type="paragraph" w:customStyle="1" w:styleId="RMLevel4">
    <w:name w:val="RM Level 4"/>
    <w:basedOn w:val="Normal"/>
    <w:rsid w:val="005C0925"/>
    <w:pPr>
      <w:numPr>
        <w:ilvl w:val="3"/>
        <w:numId w:val="6"/>
      </w:numPr>
      <w:spacing w:line="480" w:lineRule="auto"/>
    </w:pPr>
  </w:style>
  <w:style w:type="paragraph" w:customStyle="1" w:styleId="RMLevel5">
    <w:name w:val="RM Level 5"/>
    <w:basedOn w:val="Normal"/>
    <w:rsid w:val="005C0925"/>
    <w:pPr>
      <w:numPr>
        <w:ilvl w:val="4"/>
        <w:numId w:val="6"/>
      </w:numPr>
      <w:spacing w:line="480" w:lineRule="auto"/>
    </w:pPr>
  </w:style>
  <w:style w:type="paragraph" w:customStyle="1" w:styleId="RMScheduleHeading">
    <w:name w:val="RM Schedule Heading"/>
    <w:basedOn w:val="Normal"/>
    <w:next w:val="Normal"/>
    <w:rsid w:val="00ED5E20"/>
    <w:pPr>
      <w:spacing w:line="480" w:lineRule="auto"/>
      <w:jc w:val="center"/>
    </w:pPr>
    <w:rPr>
      <w:b/>
    </w:rPr>
  </w:style>
  <w:style w:type="paragraph" w:customStyle="1" w:styleId="RMScheduleHeading2">
    <w:name w:val="RM Schedule Heading2"/>
    <w:basedOn w:val="Normal"/>
    <w:rsid w:val="005C0925"/>
    <w:pPr>
      <w:spacing w:line="480" w:lineRule="auto"/>
      <w:jc w:val="center"/>
    </w:pPr>
    <w:rPr>
      <w:b/>
    </w:rPr>
  </w:style>
  <w:style w:type="paragraph" w:customStyle="1" w:styleId="RMSchedulePartHeading">
    <w:name w:val="RM SchedulePart Heading"/>
    <w:basedOn w:val="Normal"/>
    <w:rsid w:val="005C0925"/>
    <w:pPr>
      <w:keepNext/>
      <w:spacing w:before="240" w:line="480" w:lineRule="auto"/>
      <w:jc w:val="center"/>
    </w:pPr>
    <w:rPr>
      <w:b/>
    </w:rPr>
  </w:style>
  <w:style w:type="paragraph" w:customStyle="1" w:styleId="RMSchedulePartHeading2">
    <w:name w:val="RM SchedulePart Heading2"/>
    <w:basedOn w:val="Normal"/>
    <w:rsid w:val="005C0925"/>
    <w:pPr>
      <w:spacing w:line="480" w:lineRule="auto"/>
      <w:jc w:val="center"/>
    </w:pPr>
    <w:rPr>
      <w:b/>
    </w:rPr>
  </w:style>
  <w:style w:type="paragraph" w:customStyle="1" w:styleId="RMScheduleLevel1">
    <w:name w:val="RM Schedule Level 1"/>
    <w:basedOn w:val="NumberedList"/>
    <w:rsid w:val="00ED5E20"/>
    <w:pPr>
      <w:numPr>
        <w:numId w:val="20"/>
      </w:numPr>
      <w:spacing w:line="480" w:lineRule="auto"/>
    </w:pPr>
    <w:rPr>
      <w:b/>
    </w:rPr>
  </w:style>
  <w:style w:type="paragraph" w:customStyle="1" w:styleId="RMScheduleLevel20">
    <w:name w:val="RM Schedule Level 2"/>
    <w:basedOn w:val="Normal"/>
    <w:rsid w:val="005C0925"/>
    <w:pPr>
      <w:numPr>
        <w:ilvl w:val="1"/>
        <w:numId w:val="7"/>
      </w:numPr>
      <w:spacing w:line="480" w:lineRule="auto"/>
    </w:pPr>
  </w:style>
  <w:style w:type="paragraph" w:customStyle="1" w:styleId="RMScheduleLevel3">
    <w:name w:val="RM Schedule Level 3"/>
    <w:basedOn w:val="Normal"/>
    <w:rsid w:val="005C0925"/>
    <w:pPr>
      <w:numPr>
        <w:ilvl w:val="2"/>
        <w:numId w:val="7"/>
      </w:numPr>
      <w:spacing w:line="480" w:lineRule="auto"/>
    </w:pPr>
  </w:style>
  <w:style w:type="paragraph" w:customStyle="1" w:styleId="RMScheduleLevel4">
    <w:name w:val="RM Schedule Level 4"/>
    <w:basedOn w:val="Normal"/>
    <w:rsid w:val="005C0925"/>
    <w:pPr>
      <w:numPr>
        <w:ilvl w:val="3"/>
        <w:numId w:val="7"/>
      </w:numPr>
      <w:spacing w:line="480" w:lineRule="auto"/>
    </w:pPr>
  </w:style>
  <w:style w:type="paragraph" w:customStyle="1" w:styleId="RMSchedule2Level1">
    <w:name w:val="RM Schedule2 Level 1"/>
    <w:basedOn w:val="Normal"/>
    <w:rsid w:val="005C0925"/>
    <w:pPr>
      <w:numPr>
        <w:numId w:val="8"/>
      </w:numPr>
      <w:spacing w:line="480" w:lineRule="auto"/>
    </w:pPr>
  </w:style>
  <w:style w:type="paragraph" w:customStyle="1" w:styleId="RMSchedule2Level2">
    <w:name w:val="RM Schedule2 Level 2"/>
    <w:basedOn w:val="Normal"/>
    <w:rsid w:val="005C0925"/>
    <w:pPr>
      <w:numPr>
        <w:ilvl w:val="1"/>
        <w:numId w:val="8"/>
      </w:numPr>
      <w:spacing w:line="480" w:lineRule="auto"/>
    </w:pPr>
  </w:style>
  <w:style w:type="paragraph" w:customStyle="1" w:styleId="RMSchedule2Level3">
    <w:name w:val="RM Schedule2 Level 3"/>
    <w:basedOn w:val="Normal"/>
    <w:rsid w:val="005C0925"/>
    <w:pPr>
      <w:numPr>
        <w:ilvl w:val="2"/>
        <w:numId w:val="8"/>
      </w:numPr>
      <w:spacing w:line="480" w:lineRule="auto"/>
    </w:pPr>
  </w:style>
  <w:style w:type="paragraph" w:customStyle="1" w:styleId="Bullet">
    <w:name w:val="Bullet"/>
    <w:basedOn w:val="Normal"/>
    <w:rsid w:val="005C0925"/>
    <w:pPr>
      <w:numPr>
        <w:numId w:val="9"/>
      </w:numPr>
      <w:spacing w:line="480" w:lineRule="auto"/>
      <w:ind w:left="714" w:hanging="357"/>
    </w:pPr>
  </w:style>
  <w:style w:type="paragraph" w:customStyle="1" w:styleId="NormalCell">
    <w:name w:val="NormalCell"/>
    <w:basedOn w:val="Normal"/>
    <w:rsid w:val="005C0925"/>
    <w:pPr>
      <w:jc w:val="left"/>
    </w:pPr>
  </w:style>
  <w:style w:type="paragraph" w:customStyle="1" w:styleId="DefLevel1">
    <w:name w:val="Def Level 1"/>
    <w:basedOn w:val="Normal"/>
    <w:rsid w:val="005C0925"/>
    <w:pPr>
      <w:numPr>
        <w:numId w:val="11"/>
      </w:numPr>
      <w:spacing w:line="480" w:lineRule="auto"/>
    </w:pPr>
  </w:style>
  <w:style w:type="paragraph" w:customStyle="1" w:styleId="DefLevel2">
    <w:name w:val="Def Level 2"/>
    <w:basedOn w:val="Normal"/>
    <w:rsid w:val="005C0925"/>
    <w:pPr>
      <w:numPr>
        <w:ilvl w:val="1"/>
        <w:numId w:val="11"/>
      </w:numPr>
      <w:spacing w:line="480" w:lineRule="auto"/>
    </w:pPr>
  </w:style>
  <w:style w:type="paragraph" w:styleId="BodyText">
    <w:name w:val="Body Text"/>
    <w:basedOn w:val="Normal"/>
    <w:link w:val="BodyTextChar"/>
    <w:rsid w:val="00ED5E20"/>
    <w:pPr>
      <w:spacing w:line="480" w:lineRule="auto"/>
    </w:pPr>
  </w:style>
  <w:style w:type="paragraph" w:styleId="BodyTextIndent">
    <w:name w:val="Body Text Indent"/>
    <w:basedOn w:val="Normal"/>
    <w:rsid w:val="005C0925"/>
    <w:pPr>
      <w:spacing w:line="480" w:lineRule="auto"/>
      <w:ind w:left="720"/>
    </w:pPr>
  </w:style>
  <w:style w:type="paragraph" w:styleId="BodyTextIndent2">
    <w:name w:val="Body Text Indent 2"/>
    <w:basedOn w:val="Normal"/>
    <w:rsid w:val="005C0925"/>
    <w:pPr>
      <w:spacing w:line="480" w:lineRule="auto"/>
      <w:ind w:left="1440"/>
    </w:pPr>
  </w:style>
  <w:style w:type="paragraph" w:styleId="BodyTextIndent3">
    <w:name w:val="Body Text Indent 3"/>
    <w:basedOn w:val="Normal"/>
    <w:rsid w:val="005C0925"/>
    <w:pPr>
      <w:spacing w:line="480" w:lineRule="auto"/>
      <w:ind w:left="2495"/>
    </w:pPr>
    <w:rPr>
      <w:szCs w:val="16"/>
    </w:rPr>
  </w:style>
  <w:style w:type="paragraph" w:customStyle="1" w:styleId="RMAppendixHeading">
    <w:name w:val="RM Appendix Heading"/>
    <w:basedOn w:val="Normal"/>
    <w:rsid w:val="005C0925"/>
    <w:pPr>
      <w:pageBreakBefore/>
      <w:spacing w:after="240" w:line="480" w:lineRule="auto"/>
      <w:jc w:val="center"/>
    </w:pPr>
    <w:rPr>
      <w:b/>
    </w:rPr>
  </w:style>
  <w:style w:type="character" w:customStyle="1" w:styleId="underline">
    <w:name w:val="underline"/>
    <w:rsid w:val="005C0925"/>
    <w:rPr>
      <w:rFonts w:ascii="Arial" w:hAnsi="Arial"/>
      <w:b/>
      <w:sz w:val="20"/>
    </w:rPr>
  </w:style>
  <w:style w:type="paragraph" w:customStyle="1" w:styleId="DefTable">
    <w:name w:val="DefTable"/>
    <w:basedOn w:val="Normal"/>
    <w:rsid w:val="005C0925"/>
    <w:pPr>
      <w:spacing w:line="480" w:lineRule="auto"/>
    </w:pPr>
    <w:rPr>
      <w:b/>
    </w:rPr>
  </w:style>
  <w:style w:type="paragraph" w:customStyle="1" w:styleId="RMLevel1Reg">
    <w:name w:val="RM Level 1 Reg"/>
    <w:basedOn w:val="RMLevel1"/>
    <w:rsid w:val="005C0925"/>
    <w:rPr>
      <w:b w:val="0"/>
    </w:rPr>
  </w:style>
  <w:style w:type="paragraph" w:customStyle="1" w:styleId="RMIncludedSchedule">
    <w:name w:val="RM Included Schedule"/>
    <w:basedOn w:val="Title"/>
    <w:next w:val="RMScheduleHeading2"/>
    <w:rsid w:val="005C0925"/>
    <w:pPr>
      <w:spacing w:line="480" w:lineRule="auto"/>
    </w:pPr>
    <w:rPr>
      <w:sz w:val="20"/>
    </w:rPr>
  </w:style>
  <w:style w:type="paragraph" w:customStyle="1" w:styleId="NormalSpaced">
    <w:name w:val="NormalSpaced"/>
    <w:basedOn w:val="Normal"/>
    <w:rsid w:val="005C0925"/>
    <w:pPr>
      <w:spacing w:after="240"/>
    </w:pPr>
  </w:style>
  <w:style w:type="paragraph" w:customStyle="1" w:styleId="Bullet1">
    <w:name w:val="Bullet1"/>
    <w:basedOn w:val="Normal"/>
    <w:rsid w:val="0086067E"/>
    <w:pPr>
      <w:numPr>
        <w:numId w:val="12"/>
      </w:numPr>
      <w:spacing w:after="240" w:line="300" w:lineRule="atLeast"/>
    </w:pPr>
  </w:style>
  <w:style w:type="paragraph" w:customStyle="1" w:styleId="Bullet1continued">
    <w:name w:val="Bullet1continued"/>
    <w:basedOn w:val="Bullet1"/>
    <w:rsid w:val="007851BB"/>
    <w:pPr>
      <w:numPr>
        <w:numId w:val="0"/>
      </w:numPr>
      <w:ind w:left="357"/>
    </w:pPr>
  </w:style>
  <w:style w:type="paragraph" w:customStyle="1" w:styleId="Bullet2">
    <w:name w:val="Bullet2"/>
    <w:basedOn w:val="Normal"/>
    <w:rsid w:val="0086067E"/>
    <w:pPr>
      <w:numPr>
        <w:numId w:val="13"/>
      </w:numPr>
      <w:spacing w:after="240"/>
    </w:pPr>
  </w:style>
  <w:style w:type="paragraph" w:customStyle="1" w:styleId="Bullet2continued">
    <w:name w:val="Bullet2continued"/>
    <w:basedOn w:val="Bullet2"/>
    <w:rsid w:val="007851BB"/>
    <w:pPr>
      <w:numPr>
        <w:numId w:val="0"/>
      </w:numPr>
      <w:ind w:left="1077"/>
    </w:pPr>
  </w:style>
  <w:style w:type="paragraph" w:customStyle="1" w:styleId="Bullet3">
    <w:name w:val="Bullet3"/>
    <w:basedOn w:val="Normal"/>
    <w:rsid w:val="0086067E"/>
    <w:pPr>
      <w:numPr>
        <w:numId w:val="14"/>
      </w:numPr>
      <w:spacing w:after="240"/>
    </w:pPr>
  </w:style>
  <w:style w:type="paragraph" w:customStyle="1" w:styleId="Bullet3continued">
    <w:name w:val="Bullet3continued"/>
    <w:basedOn w:val="Bullet3"/>
    <w:rsid w:val="007851BB"/>
    <w:pPr>
      <w:numPr>
        <w:numId w:val="0"/>
      </w:numPr>
      <w:ind w:left="1945"/>
    </w:pPr>
  </w:style>
  <w:style w:type="paragraph" w:customStyle="1" w:styleId="Bullet4">
    <w:name w:val="Bullet4"/>
    <w:basedOn w:val="Normal"/>
    <w:rsid w:val="0086067E"/>
    <w:pPr>
      <w:numPr>
        <w:numId w:val="15"/>
      </w:numPr>
      <w:spacing w:after="240"/>
    </w:pPr>
  </w:style>
  <w:style w:type="paragraph" w:customStyle="1" w:styleId="Bullet4continued">
    <w:name w:val="Bullet4continued"/>
    <w:basedOn w:val="Bullet4"/>
    <w:rsid w:val="007851BB"/>
    <w:pPr>
      <w:numPr>
        <w:numId w:val="0"/>
      </w:numPr>
      <w:ind w:left="2676"/>
    </w:pPr>
  </w:style>
  <w:style w:type="paragraph" w:customStyle="1" w:styleId="Bullet5">
    <w:name w:val="Bullet5"/>
    <w:basedOn w:val="Normal"/>
    <w:rsid w:val="0086067E"/>
    <w:pPr>
      <w:numPr>
        <w:numId w:val="16"/>
      </w:numPr>
      <w:spacing w:after="240" w:line="300" w:lineRule="atLeast"/>
    </w:pPr>
  </w:style>
  <w:style w:type="paragraph" w:customStyle="1" w:styleId="Bullet5continued">
    <w:name w:val="Bullet5continued"/>
    <w:basedOn w:val="Bullet5"/>
    <w:rsid w:val="007851BB"/>
    <w:pPr>
      <w:numPr>
        <w:numId w:val="0"/>
      </w:numPr>
      <w:ind w:left="3385"/>
    </w:pPr>
  </w:style>
  <w:style w:type="paragraph" w:styleId="BalloonText">
    <w:name w:val="Balloon Text"/>
    <w:basedOn w:val="Normal"/>
    <w:link w:val="BalloonTextChar"/>
    <w:rsid w:val="00336595"/>
    <w:rPr>
      <w:rFonts w:ascii="Segoe UI" w:hAnsi="Segoe UI" w:cs="Segoe UI"/>
      <w:sz w:val="18"/>
      <w:szCs w:val="18"/>
    </w:rPr>
  </w:style>
  <w:style w:type="character" w:customStyle="1" w:styleId="BalloonTextChar">
    <w:name w:val="Balloon Text Char"/>
    <w:link w:val="BalloonText"/>
    <w:rsid w:val="00336595"/>
    <w:rPr>
      <w:rFonts w:ascii="Segoe UI" w:hAnsi="Segoe UI" w:cs="Segoe UI"/>
      <w:sz w:val="18"/>
      <w:szCs w:val="18"/>
      <w:lang w:eastAsia="en-US"/>
    </w:rPr>
  </w:style>
  <w:style w:type="character" w:customStyle="1" w:styleId="BodyTextChar">
    <w:name w:val="Body Text Char"/>
    <w:link w:val="BodyText"/>
    <w:rsid w:val="00F3111A"/>
    <w:rPr>
      <w:rFonts w:ascii="Arial" w:hAnsi="Arial"/>
      <w:lang w:eastAsia="en-US"/>
    </w:rPr>
  </w:style>
  <w:style w:type="paragraph" w:customStyle="1" w:styleId="NumberedList">
    <w:name w:val="Numbered List"/>
    <w:basedOn w:val="Normal"/>
    <w:rsid w:val="00ED5E20"/>
    <w:pPr>
      <w:numPr>
        <w:numId w:val="18"/>
      </w:numPr>
    </w:pPr>
  </w:style>
  <w:style w:type="paragraph" w:customStyle="1" w:styleId="RMScheduleLevel2">
    <w:name w:val="RM Schedule Level 2+"/>
    <w:basedOn w:val="NumberedList"/>
    <w:rsid w:val="00ED5E20"/>
    <w:pPr>
      <w:numPr>
        <w:ilvl w:val="1"/>
        <w:numId w:val="20"/>
      </w:numPr>
      <w:spacing w:line="480" w:lineRule="auto"/>
    </w:pPr>
  </w:style>
  <w:style w:type="character" w:styleId="CommentReference">
    <w:name w:val="annotation reference"/>
    <w:uiPriority w:val="99"/>
    <w:rsid w:val="0069059B"/>
    <w:rPr>
      <w:sz w:val="16"/>
      <w:szCs w:val="16"/>
    </w:rPr>
  </w:style>
  <w:style w:type="paragraph" w:styleId="CommentText">
    <w:name w:val="annotation text"/>
    <w:basedOn w:val="Normal"/>
    <w:link w:val="CommentTextChar"/>
    <w:rsid w:val="0069059B"/>
  </w:style>
  <w:style w:type="character" w:customStyle="1" w:styleId="CommentTextChar">
    <w:name w:val="Comment Text Char"/>
    <w:link w:val="CommentText"/>
    <w:rsid w:val="0069059B"/>
    <w:rPr>
      <w:rFonts w:ascii="Arial" w:hAnsi="Arial"/>
      <w:lang w:eastAsia="en-US"/>
    </w:rPr>
  </w:style>
  <w:style w:type="paragraph" w:styleId="CommentSubject">
    <w:name w:val="annotation subject"/>
    <w:basedOn w:val="CommentText"/>
    <w:next w:val="CommentText"/>
    <w:link w:val="CommentSubjectChar"/>
    <w:rsid w:val="0069059B"/>
    <w:rPr>
      <w:b/>
      <w:bCs/>
    </w:rPr>
  </w:style>
  <w:style w:type="character" w:customStyle="1" w:styleId="CommentSubjectChar">
    <w:name w:val="Comment Subject Char"/>
    <w:link w:val="CommentSubject"/>
    <w:rsid w:val="0069059B"/>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25"/>
    <w:pPr>
      <w:jc w:val="both"/>
    </w:pPr>
    <w:rPr>
      <w:rFonts w:ascii="Arial" w:hAnsi="Arial"/>
      <w:lang w:eastAsia="en-US"/>
    </w:rPr>
  </w:style>
  <w:style w:type="paragraph" w:styleId="Heading1">
    <w:name w:val="heading 1"/>
    <w:basedOn w:val="Normal"/>
    <w:qFormat/>
    <w:rsid w:val="005C0925"/>
    <w:pPr>
      <w:keepNext/>
      <w:spacing w:before="320"/>
      <w:outlineLvl w:val="0"/>
    </w:pPr>
    <w:rPr>
      <w:b/>
      <w:smallCaps/>
      <w:kern w:val="28"/>
    </w:rPr>
  </w:style>
  <w:style w:type="paragraph" w:styleId="Heading2">
    <w:name w:val="heading 2"/>
    <w:basedOn w:val="Normal"/>
    <w:qFormat/>
    <w:rsid w:val="005C0925"/>
    <w:pPr>
      <w:spacing w:line="480" w:lineRule="auto"/>
      <w:outlineLvl w:val="1"/>
    </w:pPr>
    <w:rPr>
      <w:b/>
    </w:rPr>
  </w:style>
  <w:style w:type="paragraph" w:styleId="Heading3">
    <w:name w:val="heading 3"/>
    <w:basedOn w:val="Normal"/>
    <w:qFormat/>
    <w:rsid w:val="005C0925"/>
    <w:pPr>
      <w:spacing w:line="480" w:lineRule="auto"/>
      <w:outlineLvl w:val="2"/>
    </w:pPr>
    <w:rPr>
      <w:b/>
    </w:rPr>
  </w:style>
  <w:style w:type="paragraph" w:styleId="Heading4">
    <w:name w:val="heading 4"/>
    <w:basedOn w:val="Normal"/>
    <w:qFormat/>
    <w:rsid w:val="005C0925"/>
    <w:pPr>
      <w:tabs>
        <w:tab w:val="left" w:pos="2261"/>
      </w:tabs>
      <w:spacing w:after="120"/>
      <w:outlineLvl w:val="3"/>
    </w:pPr>
  </w:style>
  <w:style w:type="paragraph" w:styleId="Heading5">
    <w:name w:val="heading 5"/>
    <w:basedOn w:val="Normal"/>
    <w:qFormat/>
    <w:rsid w:val="005C0925"/>
    <w:pPr>
      <w:spacing w:after="120"/>
      <w:outlineLvl w:val="4"/>
    </w:pPr>
  </w:style>
  <w:style w:type="paragraph" w:styleId="Heading6">
    <w:name w:val="heading 6"/>
    <w:basedOn w:val="Normal"/>
    <w:next w:val="Normal"/>
    <w:autoRedefine/>
    <w:qFormat/>
    <w:rsid w:val="005C0925"/>
    <w:pPr>
      <w:keepNext/>
      <w:spacing w:before="160" w:after="80"/>
      <w:jc w:val="left"/>
      <w:outlineLvl w:val="5"/>
    </w:pPr>
    <w:rPr>
      <w:b/>
    </w:rPr>
  </w:style>
  <w:style w:type="paragraph" w:styleId="Heading7">
    <w:name w:val="heading 7"/>
    <w:basedOn w:val="Normal"/>
    <w:next w:val="Normal"/>
    <w:qFormat/>
    <w:rsid w:val="005C0925"/>
    <w:pPr>
      <w:keepNext/>
      <w:jc w:val="left"/>
      <w:outlineLvl w:val="6"/>
    </w:pPr>
    <w:rPr>
      <w:b/>
      <w:smallCaps/>
      <w:color w:val="000000"/>
      <w:sz w:val="24"/>
    </w:rPr>
  </w:style>
  <w:style w:type="paragraph" w:styleId="Heading8">
    <w:name w:val="heading 8"/>
    <w:basedOn w:val="Normal"/>
    <w:next w:val="Normal"/>
    <w:autoRedefine/>
    <w:qFormat/>
    <w:rsid w:val="005C0925"/>
    <w:pPr>
      <w:keepNext/>
      <w:pageBreakBefore/>
      <w:pBdr>
        <w:bottom w:val="single" w:sz="4" w:space="1" w:color="auto"/>
      </w:pBdr>
      <w:spacing w:before="600" w:after="120"/>
      <w:jc w:val="left"/>
      <w:outlineLvl w:val="7"/>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rsid w:val="005C0925"/>
    <w:pPr>
      <w:spacing w:before="240" w:after="120"/>
      <w:ind w:left="720"/>
    </w:pPr>
  </w:style>
  <w:style w:type="paragraph" w:customStyle="1" w:styleId="Bodysubclause">
    <w:name w:val="Body  sub clause"/>
    <w:basedOn w:val="Heading2"/>
    <w:next w:val="Heading2"/>
    <w:rsid w:val="005C0925"/>
    <w:pPr>
      <w:spacing w:before="240"/>
      <w:ind w:left="720"/>
    </w:pPr>
  </w:style>
  <w:style w:type="paragraph" w:customStyle="1" w:styleId="Bodypara">
    <w:name w:val="Body para"/>
    <w:basedOn w:val="Normal"/>
    <w:rsid w:val="005C0925"/>
    <w:pPr>
      <w:spacing w:after="240"/>
      <w:ind w:left="1559"/>
    </w:pPr>
  </w:style>
  <w:style w:type="paragraph" w:customStyle="1" w:styleId="Bodysubpara">
    <w:name w:val="Body sub para"/>
    <w:basedOn w:val="Normal"/>
    <w:next w:val="Heading3"/>
    <w:rsid w:val="005C0925"/>
    <w:pPr>
      <w:spacing w:after="120"/>
      <w:ind w:left="2268"/>
    </w:pPr>
  </w:style>
  <w:style w:type="paragraph" w:customStyle="1" w:styleId="Definitions">
    <w:name w:val="Definitions"/>
    <w:basedOn w:val="Normal"/>
    <w:rsid w:val="005C0925"/>
    <w:pPr>
      <w:spacing w:line="480" w:lineRule="auto"/>
      <w:ind w:left="720"/>
    </w:pPr>
  </w:style>
  <w:style w:type="paragraph" w:styleId="Footer">
    <w:name w:val="footer"/>
    <w:basedOn w:val="Normal"/>
    <w:rsid w:val="005C0925"/>
    <w:pPr>
      <w:tabs>
        <w:tab w:val="center" w:pos="4153"/>
        <w:tab w:val="right" w:pos="8306"/>
      </w:tabs>
      <w:spacing w:after="240" w:line="300" w:lineRule="atLeast"/>
    </w:pPr>
    <w:rPr>
      <w:sz w:val="22"/>
    </w:rPr>
  </w:style>
  <w:style w:type="paragraph" w:styleId="Header">
    <w:name w:val="header"/>
    <w:basedOn w:val="Normal"/>
    <w:rsid w:val="005C0925"/>
    <w:pPr>
      <w:jc w:val="center"/>
    </w:pPr>
    <w:rPr>
      <w:b/>
    </w:rPr>
  </w:style>
  <w:style w:type="character" w:styleId="PageNumber">
    <w:name w:val="page number"/>
    <w:rsid w:val="005C0925"/>
    <w:rPr>
      <w:rFonts w:ascii="Arial" w:hAnsi="Arial"/>
      <w:sz w:val="20"/>
    </w:rPr>
  </w:style>
  <w:style w:type="paragraph" w:customStyle="1" w:styleId="Schmainhead">
    <w:name w:val="Sch   main head"/>
    <w:basedOn w:val="Normal"/>
    <w:next w:val="Normal"/>
    <w:autoRedefine/>
    <w:rsid w:val="005C0925"/>
    <w:pPr>
      <w:keepNext/>
      <w:pageBreakBefore/>
      <w:numPr>
        <w:numId w:val="5"/>
      </w:numPr>
      <w:spacing w:before="240" w:after="360"/>
      <w:jc w:val="center"/>
      <w:outlineLvl w:val="0"/>
    </w:pPr>
    <w:rPr>
      <w:b/>
      <w:kern w:val="28"/>
    </w:rPr>
  </w:style>
  <w:style w:type="paragraph" w:customStyle="1" w:styleId="Schparthead">
    <w:name w:val="Sch   part head"/>
    <w:basedOn w:val="Normal"/>
    <w:next w:val="Normal"/>
    <w:autoRedefine/>
    <w:rsid w:val="005C0925"/>
    <w:pPr>
      <w:keepNext/>
      <w:spacing w:before="240" w:after="240"/>
      <w:jc w:val="center"/>
      <w:outlineLvl w:val="0"/>
    </w:pPr>
    <w:rPr>
      <w:b/>
      <w:kern w:val="28"/>
    </w:rPr>
  </w:style>
  <w:style w:type="paragraph" w:customStyle="1" w:styleId="Sch1styleclause">
    <w:name w:val="Sch  (1style) clause"/>
    <w:basedOn w:val="Normal"/>
    <w:rsid w:val="005C0925"/>
    <w:pPr>
      <w:numPr>
        <w:numId w:val="4"/>
      </w:numPr>
      <w:spacing w:before="320"/>
      <w:outlineLvl w:val="0"/>
    </w:pPr>
    <w:rPr>
      <w:b/>
      <w:smallCaps/>
    </w:rPr>
  </w:style>
  <w:style w:type="paragraph" w:customStyle="1" w:styleId="Sch1stylesubclause">
    <w:name w:val="Sch  (1style) sub clause"/>
    <w:basedOn w:val="Normal"/>
    <w:rsid w:val="005C0925"/>
    <w:pPr>
      <w:numPr>
        <w:ilvl w:val="1"/>
        <w:numId w:val="4"/>
      </w:numPr>
      <w:spacing w:before="280" w:after="120"/>
      <w:outlineLvl w:val="1"/>
    </w:pPr>
    <w:rPr>
      <w:color w:val="000000"/>
    </w:rPr>
  </w:style>
  <w:style w:type="paragraph" w:customStyle="1" w:styleId="Sch1stylepara">
    <w:name w:val="Sch (1style) para"/>
    <w:basedOn w:val="Normal"/>
    <w:rsid w:val="005C0925"/>
    <w:pPr>
      <w:numPr>
        <w:ilvl w:val="2"/>
        <w:numId w:val="4"/>
      </w:numPr>
      <w:spacing w:after="120"/>
    </w:pPr>
  </w:style>
  <w:style w:type="paragraph" w:customStyle="1" w:styleId="Sch1stylesubpara">
    <w:name w:val="Sch (1style) sub para"/>
    <w:basedOn w:val="Heading4"/>
    <w:rsid w:val="005C0925"/>
    <w:pPr>
      <w:numPr>
        <w:ilvl w:val="3"/>
        <w:numId w:val="4"/>
      </w:numPr>
    </w:pPr>
  </w:style>
  <w:style w:type="paragraph" w:customStyle="1" w:styleId="Sch2style1">
    <w:name w:val="Sch (2style)  1"/>
    <w:basedOn w:val="Normal"/>
    <w:rsid w:val="005C0925"/>
    <w:pPr>
      <w:numPr>
        <w:numId w:val="1"/>
      </w:numPr>
      <w:spacing w:before="280" w:after="120" w:line="300" w:lineRule="exact"/>
    </w:pPr>
  </w:style>
  <w:style w:type="paragraph" w:customStyle="1" w:styleId="Sch2stylea">
    <w:name w:val="Sch (2style) (a)"/>
    <w:basedOn w:val="Normal"/>
    <w:rsid w:val="005C0925"/>
    <w:pPr>
      <w:numPr>
        <w:ilvl w:val="1"/>
        <w:numId w:val="1"/>
      </w:numPr>
      <w:spacing w:after="120" w:line="300" w:lineRule="exact"/>
    </w:pPr>
  </w:style>
  <w:style w:type="paragraph" w:customStyle="1" w:styleId="Sch2stylei">
    <w:name w:val="Sch (2style) (i)"/>
    <w:basedOn w:val="Heading4"/>
    <w:rsid w:val="005C0925"/>
    <w:pPr>
      <w:numPr>
        <w:ilvl w:val="2"/>
        <w:numId w:val="1"/>
      </w:numPr>
      <w:tabs>
        <w:tab w:val="clear" w:pos="2261"/>
        <w:tab w:val="left" w:pos="2268"/>
      </w:tabs>
    </w:pPr>
    <w:rPr>
      <w:noProof/>
    </w:rPr>
  </w:style>
  <w:style w:type="paragraph" w:styleId="TOC1">
    <w:name w:val="toc 1"/>
    <w:basedOn w:val="Normal"/>
    <w:next w:val="Normal"/>
    <w:autoRedefine/>
    <w:uiPriority w:val="39"/>
    <w:rsid w:val="005C0925"/>
    <w:pPr>
      <w:tabs>
        <w:tab w:val="left" w:pos="709"/>
        <w:tab w:val="right" w:pos="9027"/>
      </w:tabs>
      <w:spacing w:line="360" w:lineRule="auto"/>
    </w:pPr>
  </w:style>
  <w:style w:type="paragraph" w:styleId="TOC2">
    <w:name w:val="toc 2"/>
    <w:basedOn w:val="Normal"/>
    <w:next w:val="Normal"/>
    <w:autoRedefine/>
    <w:uiPriority w:val="39"/>
    <w:rsid w:val="005C0925"/>
    <w:pPr>
      <w:numPr>
        <w:numId w:val="10"/>
      </w:numPr>
      <w:tabs>
        <w:tab w:val="right" w:pos="9027"/>
      </w:tabs>
      <w:spacing w:line="480" w:lineRule="auto"/>
    </w:pPr>
  </w:style>
  <w:style w:type="paragraph" w:styleId="TOC3">
    <w:name w:val="toc 3"/>
    <w:basedOn w:val="Normal"/>
    <w:next w:val="Normal"/>
    <w:autoRedefine/>
    <w:semiHidden/>
    <w:rsid w:val="005C0925"/>
    <w:pPr>
      <w:tabs>
        <w:tab w:val="left" w:pos="709"/>
        <w:tab w:val="right" w:leader="dot" w:pos="7655"/>
      </w:tabs>
    </w:pPr>
    <w:rPr>
      <w:noProof/>
    </w:rPr>
  </w:style>
  <w:style w:type="character" w:styleId="Hyperlink">
    <w:name w:val="Hyperlink"/>
    <w:uiPriority w:val="99"/>
    <w:rsid w:val="005C0925"/>
    <w:rPr>
      <w:color w:val="0000FF"/>
      <w:u w:val="single"/>
    </w:rPr>
  </w:style>
  <w:style w:type="character" w:styleId="FollowedHyperlink">
    <w:name w:val="FollowedHyperlink"/>
    <w:rsid w:val="005C0925"/>
    <w:rPr>
      <w:color w:val="800080"/>
      <w:u w:val="single"/>
    </w:rPr>
  </w:style>
  <w:style w:type="paragraph" w:customStyle="1" w:styleId="Parties">
    <w:name w:val="Parties"/>
    <w:basedOn w:val="Normal"/>
    <w:rsid w:val="005C0925"/>
    <w:pPr>
      <w:numPr>
        <w:numId w:val="2"/>
      </w:numPr>
      <w:spacing w:line="480" w:lineRule="auto"/>
    </w:pPr>
  </w:style>
  <w:style w:type="paragraph" w:customStyle="1" w:styleId="Background">
    <w:name w:val="Background"/>
    <w:basedOn w:val="Normal"/>
    <w:rsid w:val="005C0925"/>
    <w:pPr>
      <w:numPr>
        <w:numId w:val="3"/>
      </w:numPr>
      <w:spacing w:line="480" w:lineRule="auto"/>
    </w:pPr>
  </w:style>
  <w:style w:type="character" w:customStyle="1" w:styleId="Def">
    <w:name w:val="Def"/>
    <w:rsid w:val="005C0925"/>
    <w:rPr>
      <w:b/>
      <w:color w:val="000000"/>
      <w:sz w:val="22"/>
    </w:rPr>
  </w:style>
  <w:style w:type="paragraph" w:customStyle="1" w:styleId="1stIntroHeadings">
    <w:name w:val="1stIntroHeadings"/>
    <w:basedOn w:val="Normal"/>
    <w:next w:val="Normal"/>
    <w:rsid w:val="005C0925"/>
    <w:pPr>
      <w:tabs>
        <w:tab w:val="left" w:pos="709"/>
      </w:tabs>
      <w:spacing w:before="120" w:after="120"/>
    </w:pPr>
    <w:rPr>
      <w:b/>
      <w:smallCaps/>
      <w:sz w:val="24"/>
    </w:rPr>
  </w:style>
  <w:style w:type="paragraph" w:customStyle="1" w:styleId="Scha">
    <w:name w:val="Sch a)"/>
    <w:basedOn w:val="Normal"/>
    <w:rsid w:val="005C0925"/>
    <w:pPr>
      <w:numPr>
        <w:ilvl w:val="1"/>
        <w:numId w:val="2"/>
      </w:numPr>
    </w:pPr>
  </w:style>
  <w:style w:type="paragraph" w:customStyle="1" w:styleId="XExecution">
    <w:name w:val="X Execution"/>
    <w:basedOn w:val="Normal"/>
    <w:rsid w:val="005C0925"/>
    <w:pPr>
      <w:tabs>
        <w:tab w:val="left" w:pos="0"/>
        <w:tab w:val="left" w:pos="3544"/>
      </w:tabs>
      <w:spacing w:before="480" w:after="480"/>
      <w:ind w:right="459"/>
      <w:jc w:val="left"/>
    </w:pPr>
    <w:rPr>
      <w:color w:val="000000"/>
    </w:rPr>
  </w:style>
  <w:style w:type="paragraph" w:customStyle="1" w:styleId="Comments">
    <w:name w:val="Comments"/>
    <w:basedOn w:val="Normal"/>
    <w:rsid w:val="005C0925"/>
    <w:pPr>
      <w:spacing w:after="120"/>
      <w:ind w:left="284"/>
      <w:jc w:val="left"/>
    </w:pPr>
    <w:rPr>
      <w:i/>
    </w:rPr>
  </w:style>
  <w:style w:type="paragraph" w:customStyle="1" w:styleId="CoversheetTitle">
    <w:name w:val="Coversheet Title"/>
    <w:basedOn w:val="Normal"/>
    <w:autoRedefine/>
    <w:rsid w:val="005C0925"/>
    <w:pPr>
      <w:spacing w:before="480" w:after="480"/>
      <w:jc w:val="center"/>
    </w:pPr>
    <w:rPr>
      <w:b/>
      <w:smallCaps/>
    </w:rPr>
  </w:style>
  <w:style w:type="paragraph" w:customStyle="1" w:styleId="CoversheetParagraph">
    <w:name w:val="Coversheet Paragraph"/>
    <w:basedOn w:val="Normal"/>
    <w:autoRedefine/>
    <w:rsid w:val="005C0925"/>
    <w:pPr>
      <w:jc w:val="center"/>
    </w:pPr>
  </w:style>
  <w:style w:type="character" w:customStyle="1" w:styleId="Defterm">
    <w:name w:val="Defterm"/>
    <w:rsid w:val="005C0925"/>
    <w:rPr>
      <w:rFonts w:ascii="Arial" w:hAnsi="Arial"/>
      <w:b/>
      <w:color w:val="000000"/>
      <w:sz w:val="20"/>
    </w:rPr>
  </w:style>
  <w:style w:type="paragraph" w:customStyle="1" w:styleId="NewPage">
    <w:name w:val="New Page"/>
    <w:basedOn w:val="Normal"/>
    <w:autoRedefine/>
    <w:rsid w:val="005C0925"/>
    <w:pPr>
      <w:pageBreakBefore/>
    </w:pPr>
  </w:style>
  <w:style w:type="paragraph" w:customStyle="1" w:styleId="FrontInformation">
    <w:name w:val="FrontInformation"/>
    <w:autoRedefine/>
    <w:rsid w:val="005C0925"/>
    <w:pPr>
      <w:spacing w:line="300" w:lineRule="atLeast"/>
    </w:pPr>
    <w:rPr>
      <w:rFonts w:ascii="Arial" w:hAnsi="Arial"/>
      <w:color w:val="000000"/>
      <w:lang w:eastAsia="en-US"/>
    </w:rPr>
  </w:style>
  <w:style w:type="character" w:customStyle="1" w:styleId="defitem">
    <w:name w:val="defitem"/>
    <w:basedOn w:val="DefaultParagraphFont"/>
    <w:rsid w:val="005C0925"/>
  </w:style>
  <w:style w:type="paragraph" w:styleId="Title">
    <w:name w:val="Title"/>
    <w:basedOn w:val="Normal"/>
    <w:qFormat/>
    <w:rsid w:val="005C0925"/>
    <w:pPr>
      <w:jc w:val="center"/>
    </w:pPr>
    <w:rPr>
      <w:b/>
      <w:bCs/>
      <w:sz w:val="40"/>
    </w:rPr>
  </w:style>
  <w:style w:type="character" w:customStyle="1" w:styleId="smallcaps">
    <w:name w:val="smallcaps"/>
    <w:rsid w:val="005C0925"/>
    <w:rPr>
      <w:rFonts w:ascii="Arial" w:hAnsi="Arial"/>
      <w:i/>
      <w:sz w:val="20"/>
    </w:rPr>
  </w:style>
  <w:style w:type="paragraph" w:customStyle="1" w:styleId="Schmainheadinc">
    <w:name w:val="Sch   main head inc"/>
    <w:basedOn w:val="Normal"/>
    <w:rsid w:val="005C0925"/>
    <w:pPr>
      <w:spacing w:before="360" w:after="360"/>
    </w:pPr>
    <w:rPr>
      <w:b/>
    </w:rPr>
  </w:style>
  <w:style w:type="paragraph" w:customStyle="1" w:styleId="Schmainheadsingle">
    <w:name w:val="Sch main head single"/>
    <w:basedOn w:val="Normal"/>
    <w:rsid w:val="005C0925"/>
    <w:pPr>
      <w:pageBreakBefore/>
      <w:spacing w:before="240" w:after="360"/>
      <w:jc w:val="center"/>
    </w:pPr>
    <w:rPr>
      <w:b/>
      <w:kern w:val="28"/>
    </w:rPr>
  </w:style>
  <w:style w:type="paragraph" w:customStyle="1" w:styleId="Schmainheadincsingle">
    <w:name w:val="Sch   main head inc single"/>
    <w:basedOn w:val="Normal"/>
    <w:rsid w:val="005C0925"/>
    <w:pPr>
      <w:spacing w:before="240" w:after="360"/>
    </w:pPr>
    <w:rPr>
      <w:b/>
      <w:kern w:val="28"/>
    </w:rPr>
  </w:style>
  <w:style w:type="paragraph" w:customStyle="1" w:styleId="Testimonium">
    <w:name w:val="Testimonium"/>
    <w:basedOn w:val="Normal"/>
    <w:rsid w:val="005C0925"/>
    <w:pPr>
      <w:spacing w:before="360" w:after="360"/>
    </w:pPr>
  </w:style>
  <w:style w:type="paragraph" w:customStyle="1" w:styleId="Appmainheadsingle">
    <w:name w:val="App main head single"/>
    <w:basedOn w:val="Normal"/>
    <w:rsid w:val="005C0925"/>
    <w:pPr>
      <w:pageBreakBefore/>
      <w:spacing w:before="240" w:after="360"/>
      <w:jc w:val="center"/>
    </w:pPr>
    <w:rPr>
      <w:b/>
    </w:rPr>
  </w:style>
  <w:style w:type="paragraph" w:customStyle="1" w:styleId="Appmainhead">
    <w:name w:val="App   main head"/>
    <w:basedOn w:val="Normal"/>
    <w:rsid w:val="005C0925"/>
    <w:pPr>
      <w:pageBreakBefore/>
      <w:spacing w:before="240" w:after="360"/>
      <w:jc w:val="center"/>
    </w:pPr>
    <w:rPr>
      <w:b/>
    </w:rPr>
  </w:style>
  <w:style w:type="paragraph" w:customStyle="1" w:styleId="CoversheetTitle2">
    <w:name w:val="Coversheet Title2"/>
    <w:basedOn w:val="CoversheetTitle"/>
    <w:rsid w:val="005C0925"/>
    <w:rPr>
      <w:sz w:val="28"/>
    </w:rPr>
  </w:style>
  <w:style w:type="paragraph" w:customStyle="1" w:styleId="Headingreg">
    <w:name w:val="Heading reg"/>
    <w:basedOn w:val="Heading1"/>
    <w:next w:val="Normal"/>
    <w:rsid w:val="005C0925"/>
    <w:rPr>
      <w:b w:val="0"/>
      <w:smallCaps w:val="0"/>
    </w:rPr>
  </w:style>
  <w:style w:type="paragraph" w:customStyle="1" w:styleId="HeadingTitle">
    <w:name w:val="HeadingTitle"/>
    <w:basedOn w:val="Normal"/>
    <w:rsid w:val="005C0925"/>
    <w:pPr>
      <w:pageBreakBefore/>
      <w:spacing w:line="480" w:lineRule="auto"/>
    </w:pPr>
    <w:rPr>
      <w:b/>
    </w:rPr>
  </w:style>
  <w:style w:type="paragraph" w:customStyle="1" w:styleId="BackSubClause">
    <w:name w:val="BackSubClause"/>
    <w:basedOn w:val="Normal"/>
    <w:rsid w:val="005C0925"/>
    <w:pPr>
      <w:numPr>
        <w:ilvl w:val="1"/>
        <w:numId w:val="3"/>
      </w:numPr>
    </w:pPr>
  </w:style>
  <w:style w:type="paragraph" w:customStyle="1" w:styleId="RMLevel1">
    <w:name w:val="RM Level 1"/>
    <w:basedOn w:val="Normal"/>
    <w:rsid w:val="005C0925"/>
    <w:pPr>
      <w:keepNext/>
      <w:numPr>
        <w:numId w:val="6"/>
      </w:numPr>
      <w:spacing w:line="480" w:lineRule="auto"/>
    </w:pPr>
    <w:rPr>
      <w:b/>
    </w:rPr>
  </w:style>
  <w:style w:type="paragraph" w:customStyle="1" w:styleId="RMLevel2">
    <w:name w:val="RM Level 2"/>
    <w:basedOn w:val="Normal"/>
    <w:rsid w:val="005C0925"/>
    <w:pPr>
      <w:numPr>
        <w:ilvl w:val="1"/>
        <w:numId w:val="6"/>
      </w:numPr>
      <w:spacing w:line="480" w:lineRule="auto"/>
    </w:pPr>
  </w:style>
  <w:style w:type="paragraph" w:customStyle="1" w:styleId="RMLevel3">
    <w:name w:val="RM Level 3"/>
    <w:basedOn w:val="Normal"/>
    <w:rsid w:val="005C0925"/>
    <w:pPr>
      <w:numPr>
        <w:ilvl w:val="2"/>
        <w:numId w:val="6"/>
      </w:numPr>
      <w:spacing w:line="480" w:lineRule="auto"/>
    </w:pPr>
  </w:style>
  <w:style w:type="paragraph" w:customStyle="1" w:styleId="RMLevel4">
    <w:name w:val="RM Level 4"/>
    <w:basedOn w:val="Normal"/>
    <w:rsid w:val="005C0925"/>
    <w:pPr>
      <w:numPr>
        <w:ilvl w:val="3"/>
        <w:numId w:val="6"/>
      </w:numPr>
      <w:spacing w:line="480" w:lineRule="auto"/>
    </w:pPr>
  </w:style>
  <w:style w:type="paragraph" w:customStyle="1" w:styleId="RMLevel5">
    <w:name w:val="RM Level 5"/>
    <w:basedOn w:val="Normal"/>
    <w:rsid w:val="005C0925"/>
    <w:pPr>
      <w:numPr>
        <w:ilvl w:val="4"/>
        <w:numId w:val="6"/>
      </w:numPr>
      <w:spacing w:line="480" w:lineRule="auto"/>
    </w:pPr>
  </w:style>
  <w:style w:type="paragraph" w:customStyle="1" w:styleId="RMScheduleHeading">
    <w:name w:val="RM Schedule Heading"/>
    <w:basedOn w:val="Normal"/>
    <w:next w:val="Normal"/>
    <w:rsid w:val="00ED5E20"/>
    <w:pPr>
      <w:spacing w:line="480" w:lineRule="auto"/>
      <w:jc w:val="center"/>
    </w:pPr>
    <w:rPr>
      <w:b/>
    </w:rPr>
  </w:style>
  <w:style w:type="paragraph" w:customStyle="1" w:styleId="RMScheduleHeading2">
    <w:name w:val="RM Schedule Heading2"/>
    <w:basedOn w:val="Normal"/>
    <w:rsid w:val="005C0925"/>
    <w:pPr>
      <w:spacing w:line="480" w:lineRule="auto"/>
      <w:jc w:val="center"/>
    </w:pPr>
    <w:rPr>
      <w:b/>
    </w:rPr>
  </w:style>
  <w:style w:type="paragraph" w:customStyle="1" w:styleId="RMSchedulePartHeading">
    <w:name w:val="RM SchedulePart Heading"/>
    <w:basedOn w:val="Normal"/>
    <w:rsid w:val="005C0925"/>
    <w:pPr>
      <w:keepNext/>
      <w:spacing w:before="240" w:line="480" w:lineRule="auto"/>
      <w:jc w:val="center"/>
    </w:pPr>
    <w:rPr>
      <w:b/>
    </w:rPr>
  </w:style>
  <w:style w:type="paragraph" w:customStyle="1" w:styleId="RMSchedulePartHeading2">
    <w:name w:val="RM SchedulePart Heading2"/>
    <w:basedOn w:val="Normal"/>
    <w:rsid w:val="005C0925"/>
    <w:pPr>
      <w:spacing w:line="480" w:lineRule="auto"/>
      <w:jc w:val="center"/>
    </w:pPr>
    <w:rPr>
      <w:b/>
    </w:rPr>
  </w:style>
  <w:style w:type="paragraph" w:customStyle="1" w:styleId="RMScheduleLevel1">
    <w:name w:val="RM Schedule Level 1"/>
    <w:basedOn w:val="NumberedList"/>
    <w:rsid w:val="00ED5E20"/>
    <w:pPr>
      <w:numPr>
        <w:numId w:val="20"/>
      </w:numPr>
      <w:spacing w:line="480" w:lineRule="auto"/>
    </w:pPr>
    <w:rPr>
      <w:b/>
    </w:rPr>
  </w:style>
  <w:style w:type="paragraph" w:customStyle="1" w:styleId="RMScheduleLevel20">
    <w:name w:val="RM Schedule Level 2"/>
    <w:basedOn w:val="Normal"/>
    <w:rsid w:val="005C0925"/>
    <w:pPr>
      <w:numPr>
        <w:ilvl w:val="1"/>
        <w:numId w:val="7"/>
      </w:numPr>
      <w:spacing w:line="480" w:lineRule="auto"/>
    </w:pPr>
  </w:style>
  <w:style w:type="paragraph" w:customStyle="1" w:styleId="RMScheduleLevel3">
    <w:name w:val="RM Schedule Level 3"/>
    <w:basedOn w:val="Normal"/>
    <w:rsid w:val="005C0925"/>
    <w:pPr>
      <w:numPr>
        <w:ilvl w:val="2"/>
        <w:numId w:val="7"/>
      </w:numPr>
      <w:spacing w:line="480" w:lineRule="auto"/>
    </w:pPr>
  </w:style>
  <w:style w:type="paragraph" w:customStyle="1" w:styleId="RMScheduleLevel4">
    <w:name w:val="RM Schedule Level 4"/>
    <w:basedOn w:val="Normal"/>
    <w:rsid w:val="005C0925"/>
    <w:pPr>
      <w:numPr>
        <w:ilvl w:val="3"/>
        <w:numId w:val="7"/>
      </w:numPr>
      <w:spacing w:line="480" w:lineRule="auto"/>
    </w:pPr>
  </w:style>
  <w:style w:type="paragraph" w:customStyle="1" w:styleId="RMSchedule2Level1">
    <w:name w:val="RM Schedule2 Level 1"/>
    <w:basedOn w:val="Normal"/>
    <w:rsid w:val="005C0925"/>
    <w:pPr>
      <w:numPr>
        <w:numId w:val="8"/>
      </w:numPr>
      <w:spacing w:line="480" w:lineRule="auto"/>
    </w:pPr>
  </w:style>
  <w:style w:type="paragraph" w:customStyle="1" w:styleId="RMSchedule2Level2">
    <w:name w:val="RM Schedule2 Level 2"/>
    <w:basedOn w:val="Normal"/>
    <w:rsid w:val="005C0925"/>
    <w:pPr>
      <w:numPr>
        <w:ilvl w:val="1"/>
        <w:numId w:val="8"/>
      </w:numPr>
      <w:spacing w:line="480" w:lineRule="auto"/>
    </w:pPr>
  </w:style>
  <w:style w:type="paragraph" w:customStyle="1" w:styleId="RMSchedule2Level3">
    <w:name w:val="RM Schedule2 Level 3"/>
    <w:basedOn w:val="Normal"/>
    <w:rsid w:val="005C0925"/>
    <w:pPr>
      <w:numPr>
        <w:ilvl w:val="2"/>
        <w:numId w:val="8"/>
      </w:numPr>
      <w:spacing w:line="480" w:lineRule="auto"/>
    </w:pPr>
  </w:style>
  <w:style w:type="paragraph" w:customStyle="1" w:styleId="Bullet">
    <w:name w:val="Bullet"/>
    <w:basedOn w:val="Normal"/>
    <w:rsid w:val="005C0925"/>
    <w:pPr>
      <w:numPr>
        <w:numId w:val="9"/>
      </w:numPr>
      <w:spacing w:line="480" w:lineRule="auto"/>
      <w:ind w:left="714" w:hanging="357"/>
    </w:pPr>
  </w:style>
  <w:style w:type="paragraph" w:customStyle="1" w:styleId="NormalCell">
    <w:name w:val="NormalCell"/>
    <w:basedOn w:val="Normal"/>
    <w:rsid w:val="005C0925"/>
    <w:pPr>
      <w:jc w:val="left"/>
    </w:pPr>
  </w:style>
  <w:style w:type="paragraph" w:customStyle="1" w:styleId="DefLevel1">
    <w:name w:val="Def Level 1"/>
    <w:basedOn w:val="Normal"/>
    <w:rsid w:val="005C0925"/>
    <w:pPr>
      <w:numPr>
        <w:numId w:val="11"/>
      </w:numPr>
      <w:spacing w:line="480" w:lineRule="auto"/>
    </w:pPr>
  </w:style>
  <w:style w:type="paragraph" w:customStyle="1" w:styleId="DefLevel2">
    <w:name w:val="Def Level 2"/>
    <w:basedOn w:val="Normal"/>
    <w:rsid w:val="005C0925"/>
    <w:pPr>
      <w:numPr>
        <w:ilvl w:val="1"/>
        <w:numId w:val="11"/>
      </w:numPr>
      <w:spacing w:line="480" w:lineRule="auto"/>
    </w:pPr>
  </w:style>
  <w:style w:type="paragraph" w:styleId="BodyText">
    <w:name w:val="Body Text"/>
    <w:basedOn w:val="Normal"/>
    <w:link w:val="BodyTextChar"/>
    <w:rsid w:val="00ED5E20"/>
    <w:pPr>
      <w:spacing w:line="480" w:lineRule="auto"/>
    </w:pPr>
  </w:style>
  <w:style w:type="paragraph" w:styleId="BodyTextIndent">
    <w:name w:val="Body Text Indent"/>
    <w:basedOn w:val="Normal"/>
    <w:rsid w:val="005C0925"/>
    <w:pPr>
      <w:spacing w:line="480" w:lineRule="auto"/>
      <w:ind w:left="720"/>
    </w:pPr>
  </w:style>
  <w:style w:type="paragraph" w:styleId="BodyTextIndent2">
    <w:name w:val="Body Text Indent 2"/>
    <w:basedOn w:val="Normal"/>
    <w:rsid w:val="005C0925"/>
    <w:pPr>
      <w:spacing w:line="480" w:lineRule="auto"/>
      <w:ind w:left="1440"/>
    </w:pPr>
  </w:style>
  <w:style w:type="paragraph" w:styleId="BodyTextIndent3">
    <w:name w:val="Body Text Indent 3"/>
    <w:basedOn w:val="Normal"/>
    <w:rsid w:val="005C0925"/>
    <w:pPr>
      <w:spacing w:line="480" w:lineRule="auto"/>
      <w:ind w:left="2495"/>
    </w:pPr>
    <w:rPr>
      <w:szCs w:val="16"/>
    </w:rPr>
  </w:style>
  <w:style w:type="paragraph" w:customStyle="1" w:styleId="RMAppendixHeading">
    <w:name w:val="RM Appendix Heading"/>
    <w:basedOn w:val="Normal"/>
    <w:rsid w:val="005C0925"/>
    <w:pPr>
      <w:pageBreakBefore/>
      <w:spacing w:after="240" w:line="480" w:lineRule="auto"/>
      <w:jc w:val="center"/>
    </w:pPr>
    <w:rPr>
      <w:b/>
    </w:rPr>
  </w:style>
  <w:style w:type="character" w:customStyle="1" w:styleId="underline">
    <w:name w:val="underline"/>
    <w:rsid w:val="005C0925"/>
    <w:rPr>
      <w:rFonts w:ascii="Arial" w:hAnsi="Arial"/>
      <w:b/>
      <w:sz w:val="20"/>
    </w:rPr>
  </w:style>
  <w:style w:type="paragraph" w:customStyle="1" w:styleId="DefTable">
    <w:name w:val="DefTable"/>
    <w:basedOn w:val="Normal"/>
    <w:rsid w:val="005C0925"/>
    <w:pPr>
      <w:spacing w:line="480" w:lineRule="auto"/>
    </w:pPr>
    <w:rPr>
      <w:b/>
    </w:rPr>
  </w:style>
  <w:style w:type="paragraph" w:customStyle="1" w:styleId="RMLevel1Reg">
    <w:name w:val="RM Level 1 Reg"/>
    <w:basedOn w:val="RMLevel1"/>
    <w:rsid w:val="005C0925"/>
    <w:rPr>
      <w:b w:val="0"/>
    </w:rPr>
  </w:style>
  <w:style w:type="paragraph" w:customStyle="1" w:styleId="RMIncludedSchedule">
    <w:name w:val="RM Included Schedule"/>
    <w:basedOn w:val="Title"/>
    <w:next w:val="RMScheduleHeading2"/>
    <w:rsid w:val="005C0925"/>
    <w:pPr>
      <w:spacing w:line="480" w:lineRule="auto"/>
    </w:pPr>
    <w:rPr>
      <w:sz w:val="20"/>
    </w:rPr>
  </w:style>
  <w:style w:type="paragraph" w:customStyle="1" w:styleId="NormalSpaced">
    <w:name w:val="NormalSpaced"/>
    <w:basedOn w:val="Normal"/>
    <w:rsid w:val="005C0925"/>
    <w:pPr>
      <w:spacing w:after="240"/>
    </w:pPr>
  </w:style>
  <w:style w:type="paragraph" w:customStyle="1" w:styleId="Bullet1">
    <w:name w:val="Bullet1"/>
    <w:basedOn w:val="Normal"/>
    <w:rsid w:val="0086067E"/>
    <w:pPr>
      <w:numPr>
        <w:numId w:val="12"/>
      </w:numPr>
      <w:spacing w:after="240" w:line="300" w:lineRule="atLeast"/>
    </w:pPr>
  </w:style>
  <w:style w:type="paragraph" w:customStyle="1" w:styleId="Bullet1continued">
    <w:name w:val="Bullet1continued"/>
    <w:basedOn w:val="Bullet1"/>
    <w:rsid w:val="007851BB"/>
    <w:pPr>
      <w:numPr>
        <w:numId w:val="0"/>
      </w:numPr>
      <w:ind w:left="357"/>
    </w:pPr>
  </w:style>
  <w:style w:type="paragraph" w:customStyle="1" w:styleId="Bullet2">
    <w:name w:val="Bullet2"/>
    <w:basedOn w:val="Normal"/>
    <w:rsid w:val="0086067E"/>
    <w:pPr>
      <w:numPr>
        <w:numId w:val="13"/>
      </w:numPr>
      <w:spacing w:after="240"/>
    </w:pPr>
  </w:style>
  <w:style w:type="paragraph" w:customStyle="1" w:styleId="Bullet2continued">
    <w:name w:val="Bullet2continued"/>
    <w:basedOn w:val="Bullet2"/>
    <w:rsid w:val="007851BB"/>
    <w:pPr>
      <w:numPr>
        <w:numId w:val="0"/>
      </w:numPr>
      <w:ind w:left="1077"/>
    </w:pPr>
  </w:style>
  <w:style w:type="paragraph" w:customStyle="1" w:styleId="Bullet3">
    <w:name w:val="Bullet3"/>
    <w:basedOn w:val="Normal"/>
    <w:rsid w:val="0086067E"/>
    <w:pPr>
      <w:numPr>
        <w:numId w:val="14"/>
      </w:numPr>
      <w:spacing w:after="240"/>
    </w:pPr>
  </w:style>
  <w:style w:type="paragraph" w:customStyle="1" w:styleId="Bullet3continued">
    <w:name w:val="Bullet3continued"/>
    <w:basedOn w:val="Bullet3"/>
    <w:rsid w:val="007851BB"/>
    <w:pPr>
      <w:numPr>
        <w:numId w:val="0"/>
      </w:numPr>
      <w:ind w:left="1945"/>
    </w:pPr>
  </w:style>
  <w:style w:type="paragraph" w:customStyle="1" w:styleId="Bullet4">
    <w:name w:val="Bullet4"/>
    <w:basedOn w:val="Normal"/>
    <w:rsid w:val="0086067E"/>
    <w:pPr>
      <w:numPr>
        <w:numId w:val="15"/>
      </w:numPr>
      <w:spacing w:after="240"/>
    </w:pPr>
  </w:style>
  <w:style w:type="paragraph" w:customStyle="1" w:styleId="Bullet4continued">
    <w:name w:val="Bullet4continued"/>
    <w:basedOn w:val="Bullet4"/>
    <w:rsid w:val="007851BB"/>
    <w:pPr>
      <w:numPr>
        <w:numId w:val="0"/>
      </w:numPr>
      <w:ind w:left="2676"/>
    </w:pPr>
  </w:style>
  <w:style w:type="paragraph" w:customStyle="1" w:styleId="Bullet5">
    <w:name w:val="Bullet5"/>
    <w:basedOn w:val="Normal"/>
    <w:rsid w:val="0086067E"/>
    <w:pPr>
      <w:numPr>
        <w:numId w:val="16"/>
      </w:numPr>
      <w:spacing w:after="240" w:line="300" w:lineRule="atLeast"/>
    </w:pPr>
  </w:style>
  <w:style w:type="paragraph" w:customStyle="1" w:styleId="Bullet5continued">
    <w:name w:val="Bullet5continued"/>
    <w:basedOn w:val="Bullet5"/>
    <w:rsid w:val="007851BB"/>
    <w:pPr>
      <w:numPr>
        <w:numId w:val="0"/>
      </w:numPr>
      <w:ind w:left="3385"/>
    </w:pPr>
  </w:style>
  <w:style w:type="paragraph" w:styleId="BalloonText">
    <w:name w:val="Balloon Text"/>
    <w:basedOn w:val="Normal"/>
    <w:link w:val="BalloonTextChar"/>
    <w:rsid w:val="00336595"/>
    <w:rPr>
      <w:rFonts w:ascii="Segoe UI" w:hAnsi="Segoe UI" w:cs="Segoe UI"/>
      <w:sz w:val="18"/>
      <w:szCs w:val="18"/>
    </w:rPr>
  </w:style>
  <w:style w:type="character" w:customStyle="1" w:styleId="BalloonTextChar">
    <w:name w:val="Balloon Text Char"/>
    <w:link w:val="BalloonText"/>
    <w:rsid w:val="00336595"/>
    <w:rPr>
      <w:rFonts w:ascii="Segoe UI" w:hAnsi="Segoe UI" w:cs="Segoe UI"/>
      <w:sz w:val="18"/>
      <w:szCs w:val="18"/>
      <w:lang w:eastAsia="en-US"/>
    </w:rPr>
  </w:style>
  <w:style w:type="character" w:customStyle="1" w:styleId="BodyTextChar">
    <w:name w:val="Body Text Char"/>
    <w:link w:val="BodyText"/>
    <w:rsid w:val="00F3111A"/>
    <w:rPr>
      <w:rFonts w:ascii="Arial" w:hAnsi="Arial"/>
      <w:lang w:eastAsia="en-US"/>
    </w:rPr>
  </w:style>
  <w:style w:type="paragraph" w:customStyle="1" w:styleId="NumberedList">
    <w:name w:val="Numbered List"/>
    <w:basedOn w:val="Normal"/>
    <w:rsid w:val="00ED5E20"/>
    <w:pPr>
      <w:numPr>
        <w:numId w:val="18"/>
      </w:numPr>
    </w:pPr>
  </w:style>
  <w:style w:type="paragraph" w:customStyle="1" w:styleId="RMScheduleLevel2">
    <w:name w:val="RM Schedule Level 2+"/>
    <w:basedOn w:val="NumberedList"/>
    <w:rsid w:val="00ED5E20"/>
    <w:pPr>
      <w:numPr>
        <w:ilvl w:val="1"/>
        <w:numId w:val="20"/>
      </w:numPr>
      <w:spacing w:line="480" w:lineRule="auto"/>
    </w:pPr>
  </w:style>
  <w:style w:type="character" w:styleId="CommentReference">
    <w:name w:val="annotation reference"/>
    <w:uiPriority w:val="99"/>
    <w:rsid w:val="0069059B"/>
    <w:rPr>
      <w:sz w:val="16"/>
      <w:szCs w:val="16"/>
    </w:rPr>
  </w:style>
  <w:style w:type="paragraph" w:styleId="CommentText">
    <w:name w:val="annotation text"/>
    <w:basedOn w:val="Normal"/>
    <w:link w:val="CommentTextChar"/>
    <w:rsid w:val="0069059B"/>
  </w:style>
  <w:style w:type="character" w:customStyle="1" w:styleId="CommentTextChar">
    <w:name w:val="Comment Text Char"/>
    <w:link w:val="CommentText"/>
    <w:rsid w:val="0069059B"/>
    <w:rPr>
      <w:rFonts w:ascii="Arial" w:hAnsi="Arial"/>
      <w:lang w:eastAsia="en-US"/>
    </w:rPr>
  </w:style>
  <w:style w:type="paragraph" w:styleId="CommentSubject">
    <w:name w:val="annotation subject"/>
    <w:basedOn w:val="CommentText"/>
    <w:next w:val="CommentText"/>
    <w:link w:val="CommentSubjectChar"/>
    <w:rsid w:val="0069059B"/>
    <w:rPr>
      <w:b/>
      <w:bCs/>
    </w:rPr>
  </w:style>
  <w:style w:type="character" w:customStyle="1" w:styleId="CommentSubjectChar">
    <w:name w:val="Comment Subject Char"/>
    <w:link w:val="CommentSubject"/>
    <w:rsid w:val="006905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644">
      <w:bodyDiv w:val="1"/>
      <w:marLeft w:val="0"/>
      <w:marRight w:val="0"/>
      <w:marTop w:val="0"/>
      <w:marBottom w:val="0"/>
      <w:divBdr>
        <w:top w:val="none" w:sz="0" w:space="0" w:color="auto"/>
        <w:left w:val="none" w:sz="0" w:space="0" w:color="auto"/>
        <w:bottom w:val="none" w:sz="0" w:space="0" w:color="auto"/>
        <w:right w:val="none" w:sz="0" w:space="0" w:color="auto"/>
      </w:divBdr>
      <w:divsChild>
        <w:div w:id="2138446690">
          <w:marLeft w:val="0"/>
          <w:marRight w:val="0"/>
          <w:marTop w:val="0"/>
          <w:marBottom w:val="0"/>
          <w:divBdr>
            <w:top w:val="none" w:sz="0" w:space="0" w:color="auto"/>
            <w:left w:val="single" w:sz="2" w:space="0" w:color="BBBBBB"/>
            <w:bottom w:val="single" w:sz="2" w:space="0" w:color="BBBBBB"/>
            <w:right w:val="single" w:sz="2" w:space="0" w:color="BBBBBB"/>
          </w:divBdr>
          <w:divsChild>
            <w:div w:id="1820729783">
              <w:marLeft w:val="0"/>
              <w:marRight w:val="0"/>
              <w:marTop w:val="0"/>
              <w:marBottom w:val="0"/>
              <w:divBdr>
                <w:top w:val="none" w:sz="0" w:space="0" w:color="auto"/>
                <w:left w:val="none" w:sz="0" w:space="0" w:color="auto"/>
                <w:bottom w:val="none" w:sz="0" w:space="0" w:color="auto"/>
                <w:right w:val="none" w:sz="0" w:space="0" w:color="auto"/>
              </w:divBdr>
              <w:divsChild>
                <w:div w:id="1925339045">
                  <w:marLeft w:val="0"/>
                  <w:marRight w:val="0"/>
                  <w:marTop w:val="0"/>
                  <w:marBottom w:val="0"/>
                  <w:divBdr>
                    <w:top w:val="none" w:sz="0" w:space="0" w:color="auto"/>
                    <w:left w:val="none" w:sz="0" w:space="0" w:color="auto"/>
                    <w:bottom w:val="none" w:sz="0" w:space="0" w:color="auto"/>
                    <w:right w:val="none" w:sz="0" w:space="0" w:color="auto"/>
                  </w:divBdr>
                  <w:divsChild>
                    <w:div w:id="1788741459">
                      <w:marLeft w:val="0"/>
                      <w:marRight w:val="0"/>
                      <w:marTop w:val="0"/>
                      <w:marBottom w:val="0"/>
                      <w:divBdr>
                        <w:top w:val="none" w:sz="0" w:space="0" w:color="auto"/>
                        <w:left w:val="none" w:sz="0" w:space="0" w:color="auto"/>
                        <w:bottom w:val="none" w:sz="0" w:space="0" w:color="auto"/>
                        <w:right w:val="none" w:sz="0" w:space="0" w:color="auto"/>
                      </w:divBdr>
                      <w:divsChild>
                        <w:div w:id="745348961">
                          <w:marLeft w:val="0"/>
                          <w:marRight w:val="0"/>
                          <w:marTop w:val="0"/>
                          <w:marBottom w:val="0"/>
                          <w:divBdr>
                            <w:top w:val="none" w:sz="0" w:space="0" w:color="auto"/>
                            <w:left w:val="none" w:sz="0" w:space="0" w:color="auto"/>
                            <w:bottom w:val="none" w:sz="0" w:space="0" w:color="auto"/>
                            <w:right w:val="none" w:sz="0" w:space="0" w:color="auto"/>
                          </w:divBdr>
                          <w:divsChild>
                            <w:div w:id="2049795350">
                              <w:marLeft w:val="0"/>
                              <w:marRight w:val="0"/>
                              <w:marTop w:val="0"/>
                              <w:marBottom w:val="0"/>
                              <w:divBdr>
                                <w:top w:val="none" w:sz="0" w:space="0" w:color="auto"/>
                                <w:left w:val="none" w:sz="0" w:space="0" w:color="auto"/>
                                <w:bottom w:val="none" w:sz="0" w:space="0" w:color="auto"/>
                                <w:right w:val="none" w:sz="0" w:space="0" w:color="auto"/>
                              </w:divBdr>
                              <w:divsChild>
                                <w:div w:id="262420060">
                                  <w:marLeft w:val="0"/>
                                  <w:marRight w:val="0"/>
                                  <w:marTop w:val="0"/>
                                  <w:marBottom w:val="0"/>
                                  <w:divBdr>
                                    <w:top w:val="none" w:sz="0" w:space="0" w:color="auto"/>
                                    <w:left w:val="none" w:sz="0" w:space="0" w:color="auto"/>
                                    <w:bottom w:val="none" w:sz="0" w:space="0" w:color="auto"/>
                                    <w:right w:val="none" w:sz="0" w:space="0" w:color="auto"/>
                                  </w:divBdr>
                                  <w:divsChild>
                                    <w:div w:id="1358117896">
                                      <w:marLeft w:val="0"/>
                                      <w:marRight w:val="0"/>
                                      <w:marTop w:val="0"/>
                                      <w:marBottom w:val="0"/>
                                      <w:divBdr>
                                        <w:top w:val="none" w:sz="0" w:space="0" w:color="auto"/>
                                        <w:left w:val="none" w:sz="0" w:space="0" w:color="auto"/>
                                        <w:bottom w:val="none" w:sz="0" w:space="0" w:color="auto"/>
                                        <w:right w:val="none" w:sz="0" w:space="0" w:color="auto"/>
                                      </w:divBdr>
                                      <w:divsChild>
                                        <w:div w:id="1871990862">
                                          <w:marLeft w:val="1200"/>
                                          <w:marRight w:val="1200"/>
                                          <w:marTop w:val="0"/>
                                          <w:marBottom w:val="0"/>
                                          <w:divBdr>
                                            <w:top w:val="none" w:sz="0" w:space="0" w:color="auto"/>
                                            <w:left w:val="none" w:sz="0" w:space="0" w:color="auto"/>
                                            <w:bottom w:val="none" w:sz="0" w:space="0" w:color="auto"/>
                                            <w:right w:val="none" w:sz="0" w:space="0" w:color="auto"/>
                                          </w:divBdr>
                                          <w:divsChild>
                                            <w:div w:id="1951815492">
                                              <w:marLeft w:val="0"/>
                                              <w:marRight w:val="0"/>
                                              <w:marTop w:val="0"/>
                                              <w:marBottom w:val="0"/>
                                              <w:divBdr>
                                                <w:top w:val="none" w:sz="0" w:space="0" w:color="auto"/>
                                                <w:left w:val="none" w:sz="0" w:space="0" w:color="auto"/>
                                                <w:bottom w:val="none" w:sz="0" w:space="0" w:color="auto"/>
                                                <w:right w:val="none" w:sz="0" w:space="0" w:color="auto"/>
                                              </w:divBdr>
                                              <w:divsChild>
                                                <w:div w:id="106050320">
                                                  <w:marLeft w:val="0"/>
                                                  <w:marRight w:val="0"/>
                                                  <w:marTop w:val="0"/>
                                                  <w:marBottom w:val="0"/>
                                                  <w:divBdr>
                                                    <w:top w:val="single" w:sz="6" w:space="0" w:color="CCCCCC"/>
                                                    <w:left w:val="none" w:sz="0" w:space="0" w:color="auto"/>
                                                    <w:bottom w:val="none" w:sz="0" w:space="0" w:color="auto"/>
                                                    <w:right w:val="none" w:sz="0" w:space="0" w:color="auto"/>
                                                  </w:divBdr>
                                                  <w:divsChild>
                                                    <w:div w:id="1859931839">
                                                      <w:marLeft w:val="0"/>
                                                      <w:marRight w:val="135"/>
                                                      <w:marTop w:val="0"/>
                                                      <w:marBottom w:val="0"/>
                                                      <w:divBdr>
                                                        <w:top w:val="none" w:sz="0" w:space="0" w:color="auto"/>
                                                        <w:left w:val="none" w:sz="0" w:space="0" w:color="auto"/>
                                                        <w:bottom w:val="none" w:sz="0" w:space="0" w:color="auto"/>
                                                        <w:right w:val="none" w:sz="0" w:space="0" w:color="auto"/>
                                                      </w:divBdr>
                                                      <w:divsChild>
                                                        <w:div w:id="543715269">
                                                          <w:marLeft w:val="0"/>
                                                          <w:marRight w:val="0"/>
                                                          <w:marTop w:val="0"/>
                                                          <w:marBottom w:val="0"/>
                                                          <w:divBdr>
                                                            <w:top w:val="none" w:sz="0" w:space="0" w:color="auto"/>
                                                            <w:left w:val="none" w:sz="0" w:space="0" w:color="auto"/>
                                                            <w:bottom w:val="none" w:sz="0" w:space="0" w:color="auto"/>
                                                            <w:right w:val="none" w:sz="0" w:space="0" w:color="auto"/>
                                                          </w:divBdr>
                                                          <w:divsChild>
                                                            <w:div w:id="1006784358">
                                                              <w:marLeft w:val="0"/>
                                                              <w:marRight w:val="0"/>
                                                              <w:marTop w:val="224"/>
                                                              <w:marBottom w:val="224"/>
                                                              <w:divBdr>
                                                                <w:top w:val="none" w:sz="0" w:space="0" w:color="auto"/>
                                                                <w:left w:val="none" w:sz="0" w:space="0" w:color="auto"/>
                                                                <w:bottom w:val="none" w:sz="0" w:space="0" w:color="auto"/>
                                                                <w:right w:val="none" w:sz="0" w:space="0" w:color="auto"/>
                                                              </w:divBdr>
                                                              <w:divsChild>
                                                                <w:div w:id="682165927">
                                                                  <w:marLeft w:val="0"/>
                                                                  <w:marRight w:val="0"/>
                                                                  <w:marTop w:val="224"/>
                                                                  <w:marBottom w:val="224"/>
                                                                  <w:divBdr>
                                                                    <w:top w:val="none" w:sz="0" w:space="0" w:color="auto"/>
                                                                    <w:left w:val="none" w:sz="0" w:space="0" w:color="auto"/>
                                                                    <w:bottom w:val="none" w:sz="0" w:space="0" w:color="auto"/>
                                                                    <w:right w:val="none" w:sz="0" w:space="0" w:color="auto"/>
                                                                  </w:divBdr>
                                                                  <w:divsChild>
                                                                    <w:div w:id="835262750">
                                                                      <w:marLeft w:val="0"/>
                                                                      <w:marRight w:val="0"/>
                                                                      <w:marTop w:val="224"/>
                                                                      <w:marBottom w:val="0"/>
                                                                      <w:divBdr>
                                                                        <w:top w:val="none" w:sz="0" w:space="0" w:color="auto"/>
                                                                        <w:left w:val="none" w:sz="0" w:space="0" w:color="auto"/>
                                                                        <w:bottom w:val="none" w:sz="0" w:space="0" w:color="auto"/>
                                                                        <w:right w:val="none" w:sz="0" w:space="0" w:color="auto"/>
                                                                      </w:divBdr>
                                                                      <w:divsChild>
                                                                        <w:div w:id="5257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381">
                                                                  <w:marLeft w:val="0"/>
                                                                  <w:marRight w:val="0"/>
                                                                  <w:marTop w:val="224"/>
                                                                  <w:marBottom w:val="224"/>
                                                                  <w:divBdr>
                                                                    <w:top w:val="none" w:sz="0" w:space="0" w:color="auto"/>
                                                                    <w:left w:val="none" w:sz="0" w:space="0" w:color="auto"/>
                                                                    <w:bottom w:val="none" w:sz="0" w:space="0" w:color="auto"/>
                                                                    <w:right w:val="none" w:sz="0" w:space="0" w:color="auto"/>
                                                                  </w:divBdr>
                                                                  <w:divsChild>
                                                                    <w:div w:id="1087850325">
                                                                      <w:marLeft w:val="0"/>
                                                                      <w:marRight w:val="0"/>
                                                                      <w:marTop w:val="224"/>
                                                                      <w:marBottom w:val="0"/>
                                                                      <w:divBdr>
                                                                        <w:top w:val="none" w:sz="0" w:space="0" w:color="auto"/>
                                                                        <w:left w:val="none" w:sz="0" w:space="0" w:color="auto"/>
                                                                        <w:bottom w:val="none" w:sz="0" w:space="0" w:color="auto"/>
                                                                        <w:right w:val="none" w:sz="0" w:space="0" w:color="auto"/>
                                                                      </w:divBdr>
                                                                      <w:divsChild>
                                                                        <w:div w:id="4816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268">
                                                                  <w:marLeft w:val="0"/>
                                                                  <w:marRight w:val="0"/>
                                                                  <w:marTop w:val="224"/>
                                                                  <w:marBottom w:val="224"/>
                                                                  <w:divBdr>
                                                                    <w:top w:val="none" w:sz="0" w:space="0" w:color="auto"/>
                                                                    <w:left w:val="none" w:sz="0" w:space="0" w:color="auto"/>
                                                                    <w:bottom w:val="none" w:sz="0" w:space="0" w:color="auto"/>
                                                                    <w:right w:val="none" w:sz="0" w:space="0" w:color="auto"/>
                                                                  </w:divBdr>
                                                                  <w:divsChild>
                                                                    <w:div w:id="1143934393">
                                                                      <w:marLeft w:val="0"/>
                                                                      <w:marRight w:val="0"/>
                                                                      <w:marTop w:val="224"/>
                                                                      <w:marBottom w:val="0"/>
                                                                      <w:divBdr>
                                                                        <w:top w:val="none" w:sz="0" w:space="0" w:color="auto"/>
                                                                        <w:left w:val="none" w:sz="0" w:space="0" w:color="auto"/>
                                                                        <w:bottom w:val="none" w:sz="0" w:space="0" w:color="auto"/>
                                                                        <w:right w:val="none" w:sz="0" w:space="0" w:color="auto"/>
                                                                      </w:divBdr>
                                                                      <w:divsChild>
                                                                        <w:div w:id="7872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35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ico.org.uk/for-organisations/guide-to-the-general-data-protection-regulation-gdpr/key-definitions/" TargetMode="External"/><Relationship Id="rId4" Type="http://schemas.microsoft.com/office/2007/relationships/stylesWithEffects" Target="stylesWithEffects.xml"/><Relationship Id="rId9" Type="http://schemas.openxmlformats.org/officeDocument/2006/relationships/hyperlink" Target="https://www.muckle-llp.com/what-we-do/sports/the-football-association/gdpr-factshee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D061-E7D2-4E0E-9010-C2271902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Data protection policy</vt:lpstr>
    </vt:vector>
  </TitlesOfParts>
  <Company>Practical Law Company Ltd</Company>
  <LinksUpToDate>false</LinksUpToDate>
  <CharactersWithSpaces>16505</CharactersWithSpaces>
  <SharedDoc>false</SharedDoc>
  <HLinks>
    <vt:vector size="6" baseType="variant">
      <vt:variant>
        <vt:i4>4063264</vt:i4>
      </vt:variant>
      <vt:variant>
        <vt:i4>0</vt:i4>
      </vt:variant>
      <vt:variant>
        <vt:i4>0</vt:i4>
      </vt:variant>
      <vt:variant>
        <vt:i4>5</vt:i4>
      </vt:variant>
      <vt:variant>
        <vt:lpwstr>https://ico.org.uk/for-organisations/guide-to-the-general-data-protection-regulation-gdpr/key-definitions/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protection policy</dc:title>
  <dc:creator>Practical Law Company</dc:creator>
  <cp:lastModifiedBy>Harry Jones</cp:lastModifiedBy>
  <cp:revision>2</cp:revision>
  <cp:lastPrinted>2018-04-06T12:24:00Z</cp:lastPrinted>
  <dcterms:created xsi:type="dcterms:W3CDTF">2018-04-16T14:35:00Z</dcterms:created>
  <dcterms:modified xsi:type="dcterms:W3CDTF">2018-04-16T14:35:00Z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Footer">
    <vt:lpwstr>43631.0040.8383929.6</vt:lpwstr>
  </property>
</Properties>
</file>