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18" w:rsidRPr="00053418" w:rsidRDefault="00053418" w:rsidP="00053418">
      <w:pPr>
        <w:spacing w:after="288" w:line="360" w:lineRule="atLeast"/>
        <w:rPr>
          <w:rFonts w:ascii="Arial" w:eastAsia="Times New Roman" w:hAnsi="Arial" w:cs="Arial"/>
          <w:b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b/>
          <w:color w:val="555555"/>
          <w:sz w:val="24"/>
          <w:szCs w:val="24"/>
          <w:lang w:val="en-US" w:eastAsia="en-GB"/>
        </w:rPr>
        <w:t>Age Group U6 – U8</w:t>
      </w:r>
    </w:p>
    <w:p w:rsidR="00053418" w:rsidRDefault="00053418" w:rsidP="00053418">
      <w:pPr>
        <w:spacing w:after="288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We want </w:t>
      </w: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players to be technically good. </w:t>
      </w:r>
    </w:p>
    <w:p w:rsidR="00053418" w:rsidRDefault="00053418" w:rsidP="00053418">
      <w:pPr>
        <w:spacing w:after="288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proofErr w:type="gramStart"/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M</w:t>
      </w: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ix </w:t>
      </w: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the below in </w:t>
      </w: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with a few spe</w:t>
      </w: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ed of movement skills.</w:t>
      </w:r>
      <w:proofErr w:type="gramEnd"/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 </w:t>
      </w:r>
    </w:p>
    <w:p w:rsidR="00053418" w:rsidRPr="00053418" w:rsidRDefault="00053418" w:rsidP="00053418">
      <w:pPr>
        <w:spacing w:after="288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U</w:t>
      </w:r>
      <w:r w:rsidR="00183B80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se unopposed sessions until  players are up to speed.</w:t>
      </w:r>
      <w:bookmarkStart w:id="0" w:name="_GoBack"/>
      <w:bookmarkEnd w:id="0"/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then put in opposition to make the task harder.</w:t>
      </w:r>
    </w:p>
    <w:p w:rsidR="00053418" w:rsidRDefault="00053418" w:rsidP="00053418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en-GB"/>
        </w:rPr>
      </w:pPr>
      <w:proofErr w:type="gramStart"/>
      <w:r w:rsidRPr="00053418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en-GB"/>
        </w:rPr>
        <w:t>12-point technical plan.</w:t>
      </w:r>
      <w:proofErr w:type="gramEnd"/>
      <w:r w:rsidRPr="00053418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en-GB"/>
        </w:rPr>
        <w:t xml:space="preserve"> </w:t>
      </w:r>
    </w:p>
    <w:p w:rsidR="00053418" w:rsidRDefault="00053418" w:rsidP="00053418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en-GB"/>
        </w:rPr>
      </w:pPr>
    </w:p>
    <w:p w:rsidR="00053418" w:rsidRPr="00053418" w:rsidRDefault="00053418" w:rsidP="00053418">
      <w:pPr>
        <w:spacing w:after="0" w:line="288" w:lineRule="atLeast"/>
        <w:outlineLvl w:val="1"/>
        <w:rPr>
          <w:rFonts w:ascii="Arial" w:eastAsia="Times New Roman" w:hAnsi="Arial" w:cs="Arial"/>
          <w:bCs/>
          <w:color w:val="222222"/>
          <w:sz w:val="36"/>
          <w:szCs w:val="36"/>
          <w:lang w:val="en-US" w:eastAsia="en-GB"/>
        </w:rPr>
      </w:pPr>
      <w:r w:rsidRPr="00053418">
        <w:rPr>
          <w:rFonts w:ascii="Arial" w:eastAsia="Times New Roman" w:hAnsi="Arial" w:cs="Arial"/>
          <w:bCs/>
          <w:color w:val="222222"/>
          <w:sz w:val="36"/>
          <w:szCs w:val="36"/>
          <w:lang w:val="en-US" w:eastAsia="en-GB"/>
        </w:rPr>
        <w:t>I will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en-GB"/>
        </w:rPr>
        <w:t xml:space="preserve"> </w:t>
      </w:r>
      <w:r w:rsidRPr="00053418"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en-GB"/>
        </w:rPr>
        <w:t xml:space="preserve">ask </w:t>
      </w:r>
      <w:r w:rsidRPr="00053418">
        <w:rPr>
          <w:rFonts w:ascii="Arial" w:eastAsia="Times New Roman" w:hAnsi="Arial" w:cs="Arial"/>
          <w:bCs/>
          <w:color w:val="222222"/>
          <w:sz w:val="36"/>
          <w:szCs w:val="36"/>
          <w:lang w:val="en-US" w:eastAsia="en-GB"/>
        </w:rPr>
        <w:t>players to: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Use side of the foot and instep to kick the ball both along the ground and through the air with accuracy.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Use all parts of the body…apart from the arms!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Control the ball with all parts of the body…apart from the arms!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Concentrate on accuracy of passing when on the move.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Shoot at goal with accuracy, which takes priority over power.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Concentrate on crossing accuracy to near and far posts. This will take some time with the younger ones and therefore crossing will be initially about direction rather than power.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Try to gain confidence in defensive and attacking heading using the right technique (check local rules on heading the ball).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Take on board 1v1 skills that give your players the ability to get past an opponent using feints and step</w:t>
      </w:r>
      <w:r w:rsidR="00183B80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 </w:t>
      </w: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overs.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Practice quick passing tactics to get past opponents with skills like wall passes.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Appreciate the art of set pieces, free</w:t>
      </w:r>
      <w:r w:rsidR="00183B80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 </w:t>
      </w: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kicks, corners and penalties.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Practice individual techniques like shielding, recovering and tackling.</w:t>
      </w:r>
    </w:p>
    <w:p w:rsidR="00053418" w:rsidRPr="00053418" w:rsidRDefault="00053418" w:rsidP="0005341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Take notice of the correct technique and tactics for throw-ins.</w:t>
      </w:r>
    </w:p>
    <w:p w:rsidR="00053418" w:rsidRDefault="00053418" w:rsidP="00053418">
      <w:pPr>
        <w:spacing w:after="288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 </w:t>
      </w:r>
    </w:p>
    <w:p w:rsidR="00053418" w:rsidRPr="00053418" w:rsidRDefault="00053418" w:rsidP="00053418">
      <w:pPr>
        <w:spacing w:after="288" w:line="360" w:lineRule="atLeast"/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P</w:t>
      </w:r>
      <w:r w:rsidRPr="00053418"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>ositional play and a code of conduct that comes outs</w:t>
      </w:r>
      <w:r>
        <w:rPr>
          <w:rFonts w:ascii="Arial" w:eastAsia="Times New Roman" w:hAnsi="Arial" w:cs="Arial"/>
          <w:color w:val="555555"/>
          <w:sz w:val="24"/>
          <w:szCs w:val="24"/>
          <w:lang w:val="en-US" w:eastAsia="en-GB"/>
        </w:rPr>
        <w:t xml:space="preserve">ide of this, </w:t>
      </w:r>
    </w:p>
    <w:p w:rsidR="00F03079" w:rsidRDefault="00F03079"/>
    <w:sectPr w:rsidR="00F0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167EB"/>
    <w:multiLevelType w:val="multilevel"/>
    <w:tmpl w:val="CFD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18"/>
    <w:rsid w:val="00053418"/>
    <w:rsid w:val="00183B80"/>
    <w:rsid w:val="00F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72440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063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3</cp:revision>
  <cp:lastPrinted>2017-06-28T14:31:00Z</cp:lastPrinted>
  <dcterms:created xsi:type="dcterms:W3CDTF">2017-06-28T14:25:00Z</dcterms:created>
  <dcterms:modified xsi:type="dcterms:W3CDTF">2019-01-18T16:42:00Z</dcterms:modified>
</cp:coreProperties>
</file>